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6CC6" w14:textId="77777777" w:rsidR="00EC4595" w:rsidRPr="006F0BCE" w:rsidRDefault="00EC4595" w:rsidP="006F0BCE">
      <w:pPr>
        <w:pStyle w:val="a6"/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6F0BCE">
        <w:rPr>
          <w:rFonts w:hint="eastAsia"/>
          <w:b/>
          <w:bCs/>
        </w:rPr>
        <w:t>국내 증권사 서비스 현황 (</w:t>
      </w:r>
      <w:proofErr w:type="spellStart"/>
      <w:r w:rsidRPr="006F0BCE">
        <w:rPr>
          <w:rFonts w:hint="eastAsia"/>
          <w:b/>
          <w:bCs/>
        </w:rPr>
        <w:t>박성미</w:t>
      </w:r>
      <w:proofErr w:type="spellEnd"/>
      <w:r w:rsidRPr="006F0BCE">
        <w:rPr>
          <w:rFonts w:hint="eastAsia"/>
          <w:b/>
          <w:bCs/>
        </w:rPr>
        <w:t xml:space="preserve"> 교수님 피드백 대응)</w:t>
      </w:r>
    </w:p>
    <w:p w14:paraId="34DDAE70" w14:textId="77777777" w:rsidR="00EC4595" w:rsidRPr="00EC4595" w:rsidRDefault="00EC4595" w:rsidP="00EC4595">
      <w:pPr>
        <w:ind w:left="440"/>
      </w:pPr>
      <w:r>
        <w:rPr>
          <w:rFonts w:hint="eastAsia"/>
        </w:rPr>
        <w:t xml:space="preserve">현재 증권사들은 </w:t>
      </w:r>
      <w:r>
        <w:t>AI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도입하고 있지만, 주로 </w:t>
      </w:r>
      <w:r>
        <w:t>‘</w:t>
      </w:r>
      <w:r>
        <w:rPr>
          <w:rFonts w:hint="eastAsia"/>
        </w:rPr>
        <w:t>정보 요약</w:t>
      </w:r>
      <w:r>
        <w:t>’</w:t>
      </w:r>
      <w:r>
        <w:rPr>
          <w:rFonts w:hint="eastAsia"/>
        </w:rPr>
        <w:t xml:space="preserve">이나 </w:t>
      </w:r>
      <w:r>
        <w:t>‘</w:t>
      </w:r>
      <w:r>
        <w:rPr>
          <w:rFonts w:hint="eastAsia"/>
        </w:rPr>
        <w:t>현재 시점의 매매 보조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집중하고 있습니다.</w:t>
      </w:r>
    </w:p>
    <w:p w14:paraId="3779D59B" w14:textId="77777777" w:rsidR="00EC4595" w:rsidRDefault="00EC4595" w:rsidP="00EC4595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미래에셋</w:t>
      </w:r>
      <w:proofErr w:type="spellEnd"/>
      <w:r>
        <w:rPr>
          <w:rFonts w:hint="eastAsia"/>
        </w:rPr>
        <w:t>, 한국투자</w:t>
      </w:r>
    </w:p>
    <w:p w14:paraId="580469C2" w14:textId="77777777" w:rsidR="00EC4595" w:rsidRDefault="00EC4595" w:rsidP="00EC459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실시간 뉴스 가공, </w:t>
      </w:r>
      <w:proofErr w:type="spellStart"/>
      <w:r>
        <w:rPr>
          <w:rFonts w:hint="eastAsia"/>
        </w:rPr>
        <w:t>어닝콜</w:t>
      </w:r>
      <w:proofErr w:type="spellEnd"/>
      <w:r>
        <w:rPr>
          <w:rFonts w:hint="eastAsia"/>
        </w:rPr>
        <w:t xml:space="preserve"> 요약, 알고리즘 매매 보조 등 전문가형 도구에 집중</w:t>
      </w:r>
    </w:p>
    <w:p w14:paraId="3C5A1822" w14:textId="77777777" w:rsidR="00EC4595" w:rsidRDefault="00EC4595" w:rsidP="00EC4595">
      <w:pPr>
        <w:pStyle w:val="a6"/>
        <w:numPr>
          <w:ilvl w:val="0"/>
          <w:numId w:val="3"/>
        </w:numPr>
      </w:pPr>
      <w:r>
        <w:t>NH</w:t>
      </w:r>
      <w:r>
        <w:rPr>
          <w:rFonts w:hint="eastAsia"/>
        </w:rPr>
        <w:t>투자</w:t>
      </w:r>
    </w:p>
    <w:p w14:paraId="675CB654" w14:textId="77777777" w:rsidR="00EC4595" w:rsidRDefault="00EC4595" w:rsidP="00EC4595">
      <w:pPr>
        <w:pStyle w:val="a6"/>
        <w:numPr>
          <w:ilvl w:val="0"/>
          <w:numId w:val="2"/>
        </w:numPr>
      </w:pPr>
      <w:r>
        <w:rPr>
          <w:rFonts w:hint="eastAsia"/>
        </w:rPr>
        <w:t>차트 분석 및 뉴스 요약 등 사용자 친화적 가이드 제공</w:t>
      </w:r>
    </w:p>
    <w:p w14:paraId="6ACB9685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토스, 카카오</w:t>
      </w:r>
    </w:p>
    <w:p w14:paraId="1F5A5CA3" w14:textId="77777777" w:rsidR="00EC4595" w:rsidRDefault="00EC4595" w:rsidP="00EC459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용어 순화 및 </w:t>
      </w:r>
      <w:r>
        <w:t xml:space="preserve">UI </w:t>
      </w:r>
      <w:r>
        <w:rPr>
          <w:rFonts w:hint="eastAsia"/>
        </w:rPr>
        <w:t>단순화로 진입 장벽을 낮추는 데 주력</w:t>
      </w:r>
    </w:p>
    <w:p w14:paraId="68A0977A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키움, 삼성</w:t>
      </w:r>
    </w:p>
    <w:p w14:paraId="73E02159" w14:textId="77777777" w:rsidR="00EC4595" w:rsidRDefault="00EC4595" w:rsidP="00EC459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강력한 트레이딩 </w:t>
      </w:r>
      <w:r>
        <w:t xml:space="preserve">API </w:t>
      </w:r>
      <w:r>
        <w:rPr>
          <w:rFonts w:hint="eastAsia"/>
        </w:rPr>
        <w:t>및 자산 관리 서비스 제공</w:t>
      </w:r>
    </w:p>
    <w:p w14:paraId="786C4119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결론</w:t>
      </w:r>
    </w:p>
    <w:p w14:paraId="6C0A6054" w14:textId="77777777" w:rsidR="00A85A96" w:rsidRDefault="00EC4595" w:rsidP="00A85A9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기존 서비스 중 </w:t>
      </w:r>
      <w:r>
        <w:t>‘</w:t>
      </w:r>
      <w:r>
        <w:rPr>
          <w:rFonts w:hint="eastAsia"/>
        </w:rPr>
        <w:t>과거의 사건 맥락</w:t>
      </w:r>
      <w:r>
        <w:t>’</w:t>
      </w:r>
      <w:r>
        <w:rPr>
          <w:rFonts w:hint="eastAsia"/>
        </w:rPr>
        <w:t xml:space="preserve"> 속에서 사용자의 </w:t>
      </w:r>
      <w:r>
        <w:t>‘</w:t>
      </w:r>
      <w:r>
        <w:rPr>
          <w:rFonts w:hint="eastAsia"/>
        </w:rPr>
        <w:t>행동 패턴</w:t>
      </w:r>
      <w:r>
        <w:t>’</w:t>
      </w:r>
      <w:r>
        <w:rPr>
          <w:rFonts w:hint="eastAsia"/>
        </w:rPr>
        <w:t>을 교정해주는 교육형 에이전트는 없습니다.</w:t>
      </w:r>
    </w:p>
    <w:p w14:paraId="651E6748" w14:textId="77777777" w:rsidR="00EC4595" w:rsidRPr="006F0BCE" w:rsidRDefault="00EC4595" w:rsidP="006F0BCE">
      <w:pPr>
        <w:pStyle w:val="a6"/>
        <w:numPr>
          <w:ilvl w:val="0"/>
          <w:numId w:val="7"/>
        </w:numPr>
        <w:rPr>
          <w:b/>
          <w:bCs/>
        </w:rPr>
      </w:pPr>
      <w:r w:rsidRPr="006F0BCE">
        <w:rPr>
          <w:b/>
          <w:bCs/>
        </w:rPr>
        <w:t>‘</w:t>
      </w:r>
      <w:r w:rsidRPr="006F0BCE">
        <w:rPr>
          <w:rFonts w:hint="eastAsia"/>
          <w:b/>
          <w:bCs/>
        </w:rPr>
        <w:t>개미구조대</w:t>
      </w:r>
      <w:r w:rsidRPr="006F0BCE">
        <w:rPr>
          <w:b/>
          <w:bCs/>
        </w:rPr>
        <w:t>’</w:t>
      </w:r>
      <w:r w:rsidRPr="006F0BCE">
        <w:rPr>
          <w:rFonts w:hint="eastAsia"/>
          <w:b/>
          <w:bCs/>
        </w:rPr>
        <w:t xml:space="preserve">만의 핵심 </w:t>
      </w:r>
      <w:proofErr w:type="spellStart"/>
      <w:r w:rsidRPr="006F0BCE">
        <w:rPr>
          <w:rFonts w:hint="eastAsia"/>
          <w:b/>
          <w:bCs/>
        </w:rPr>
        <w:t>차별점</w:t>
      </w:r>
      <w:proofErr w:type="spellEnd"/>
      <w:r w:rsidRPr="006F0BCE">
        <w:rPr>
          <w:rFonts w:hint="eastAsia"/>
          <w:b/>
          <w:bCs/>
        </w:rPr>
        <w:t xml:space="preserve"> (</w:t>
      </w:r>
      <w:proofErr w:type="spellStart"/>
      <w:r w:rsidRPr="006F0BCE">
        <w:rPr>
          <w:rFonts w:hint="eastAsia"/>
          <w:b/>
          <w:bCs/>
        </w:rPr>
        <w:t>김효승</w:t>
      </w:r>
      <w:proofErr w:type="spellEnd"/>
      <w:r w:rsidRPr="006F0BCE">
        <w:rPr>
          <w:rFonts w:hint="eastAsia"/>
          <w:b/>
          <w:bCs/>
        </w:rPr>
        <w:t>, 김은주 교수님 피드백 대응)</w:t>
      </w:r>
    </w:p>
    <w:p w14:paraId="5A6D1D3B" w14:textId="77777777" w:rsidR="00EC4595" w:rsidRDefault="00EC4595" w:rsidP="00EC4595">
      <w:pPr>
        <w:ind w:left="440"/>
      </w:pPr>
      <w:r>
        <w:rPr>
          <w:rFonts w:hint="eastAsia"/>
        </w:rPr>
        <w:t xml:space="preserve">우리는 단순한 모의투자 서비스가 아니라, </w:t>
      </w:r>
      <w:r>
        <w:t>‘</w:t>
      </w:r>
      <w:r w:rsidRPr="006F0BCE">
        <w:rPr>
          <w:rFonts w:hint="eastAsia"/>
          <w:b/>
          <w:bCs/>
        </w:rPr>
        <w:t xml:space="preserve">투자 복기 </w:t>
      </w:r>
      <w:r w:rsidRPr="006F0BCE">
        <w:rPr>
          <w:b/>
          <w:bCs/>
        </w:rPr>
        <w:t xml:space="preserve">AI </w:t>
      </w:r>
      <w:r w:rsidRPr="006F0BCE">
        <w:rPr>
          <w:rFonts w:hint="eastAsia"/>
          <w:b/>
          <w:bCs/>
        </w:rPr>
        <w:t>에이전트</w:t>
      </w:r>
      <w:r>
        <w:t>’</w:t>
      </w:r>
      <w:r>
        <w:rPr>
          <w:rFonts w:hint="eastAsia"/>
        </w:rPr>
        <w:t>가 핵심입니다.</w:t>
      </w:r>
    </w:p>
    <w:p w14:paraId="270745BD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타임 슬립(과거) 학습</w:t>
      </w:r>
    </w:p>
    <w:p w14:paraId="5D0B2D50" w14:textId="77777777" w:rsidR="00EC4595" w:rsidRDefault="00EC4595" w:rsidP="00EC4595">
      <w:pPr>
        <w:pStyle w:val="a6"/>
        <w:numPr>
          <w:ilvl w:val="0"/>
          <w:numId w:val="2"/>
        </w:numPr>
      </w:pPr>
      <w:r>
        <w:t>“</w:t>
      </w:r>
      <w:r>
        <w:rPr>
          <w:rFonts w:hint="eastAsia"/>
        </w:rPr>
        <w:t>지금 무엇을 살까</w:t>
      </w:r>
      <w:r>
        <w:t>”</w:t>
      </w:r>
      <w:r>
        <w:rPr>
          <w:rFonts w:hint="eastAsia"/>
        </w:rPr>
        <w:t xml:space="preserve">가 아닌, </w:t>
      </w:r>
      <w:r>
        <w:t>“</w:t>
      </w:r>
      <w:r>
        <w:rPr>
          <w:rFonts w:hint="eastAsia"/>
        </w:rPr>
        <w:t>2008년 위기 때 당신이라면 어땠을까?</w:t>
      </w:r>
      <w:r>
        <w:t>”</w:t>
      </w:r>
      <w:r>
        <w:rPr>
          <w:rFonts w:hint="eastAsia"/>
        </w:rPr>
        <w:t>라는 시나리오 기반의 가상 시뮬레이션을 제공합니다. 이는 독보적인 금융 교육 가치를 가집니다.</w:t>
      </w:r>
    </w:p>
    <w:p w14:paraId="10D6451C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행동 패턴 분석 및 복기</w:t>
      </w:r>
    </w:p>
    <w:p w14:paraId="0725FDFF" w14:textId="77777777" w:rsidR="00EC4595" w:rsidRDefault="00EC4595" w:rsidP="00EC4595">
      <w:pPr>
        <w:pStyle w:val="a6"/>
        <w:numPr>
          <w:ilvl w:val="0"/>
          <w:numId w:val="2"/>
        </w:numPr>
      </w:pPr>
      <w:r>
        <w:t>AI</w:t>
      </w:r>
      <w:r>
        <w:rPr>
          <w:rFonts w:hint="eastAsia"/>
        </w:rPr>
        <w:t xml:space="preserve">가 시장 데이터만 보는 것이 아니라 </w:t>
      </w:r>
      <w:r>
        <w:t>‘</w:t>
      </w:r>
      <w:r>
        <w:rPr>
          <w:rFonts w:hint="eastAsia"/>
        </w:rPr>
        <w:t>사용자의 매매 행동</w:t>
      </w:r>
      <w:r>
        <w:t>’</w:t>
      </w:r>
      <w:r>
        <w:rPr>
          <w:rFonts w:hint="eastAsia"/>
        </w:rPr>
        <w:t>을 분석합니다.</w:t>
      </w:r>
    </w:p>
    <w:p w14:paraId="578DC34D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개인화된 피드백</w:t>
      </w:r>
    </w:p>
    <w:p w14:paraId="748A4C7E" w14:textId="77777777" w:rsidR="00A85A96" w:rsidRDefault="00EC4595" w:rsidP="00A85A96">
      <w:pPr>
        <w:pStyle w:val="a6"/>
        <w:numPr>
          <w:ilvl w:val="0"/>
          <w:numId w:val="2"/>
        </w:numPr>
      </w:pPr>
      <w:r>
        <w:t>“</w:t>
      </w:r>
      <w:r>
        <w:rPr>
          <w:rFonts w:hint="eastAsia"/>
        </w:rPr>
        <w:t>뉴스에 휘둘리는 경향이 있다</w:t>
      </w:r>
      <w:r>
        <w:t>”</w:t>
      </w:r>
      <w:r>
        <w:rPr>
          <w:rFonts w:hint="eastAsia"/>
        </w:rPr>
        <w:t>와 같이 기존 앱에서는 볼 수 없는 날카로운 투자 습관 교정 리포트를 제공하여 실질적인 도움을 줍니다.</w:t>
      </w:r>
    </w:p>
    <w:p w14:paraId="78A570B6" w14:textId="77777777" w:rsidR="00EC4595" w:rsidRPr="006F0BCE" w:rsidRDefault="00EC4595" w:rsidP="006F0BCE">
      <w:pPr>
        <w:pStyle w:val="a6"/>
        <w:numPr>
          <w:ilvl w:val="0"/>
          <w:numId w:val="7"/>
        </w:numPr>
        <w:rPr>
          <w:b/>
          <w:bCs/>
        </w:rPr>
      </w:pPr>
      <w:r w:rsidRPr="006F0BCE">
        <w:rPr>
          <w:rFonts w:hint="eastAsia"/>
          <w:b/>
          <w:bCs/>
        </w:rPr>
        <w:t>향후 개발 방향 제언</w:t>
      </w:r>
    </w:p>
    <w:p w14:paraId="7DE1E861" w14:textId="77777777" w:rsidR="00EC4595" w:rsidRDefault="00EC4595" w:rsidP="00EC4595">
      <w:pPr>
        <w:pStyle w:val="a6"/>
        <w:numPr>
          <w:ilvl w:val="0"/>
          <w:numId w:val="3"/>
        </w:numPr>
      </w:pPr>
      <w:r>
        <w:rPr>
          <w:rFonts w:hint="eastAsia"/>
        </w:rPr>
        <w:t>에이전트 기능 강화</w:t>
      </w:r>
    </w:p>
    <w:p w14:paraId="5E9CD197" w14:textId="06C6A112" w:rsidR="00EC4595" w:rsidRDefault="00EC4595" w:rsidP="00EC459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단순 </w:t>
      </w:r>
      <w:proofErr w:type="spellStart"/>
      <w:r>
        <w:rPr>
          <w:rFonts w:hint="eastAsia"/>
        </w:rPr>
        <w:t>챗봇이</w:t>
      </w:r>
      <w:proofErr w:type="spellEnd"/>
      <w:r>
        <w:rPr>
          <w:rFonts w:hint="eastAsia"/>
        </w:rPr>
        <w:t xml:space="preserve"> 아니라, 사용자의 매매 기록을 바탕으로 </w:t>
      </w:r>
      <w:r>
        <w:t>‘</w:t>
      </w:r>
      <w:r>
        <w:rPr>
          <w:rFonts w:hint="eastAsia"/>
        </w:rPr>
        <w:t>리스크 관리 리포트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자동 생성하는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로직(</w:t>
      </w:r>
      <w:proofErr w:type="spellStart"/>
      <w:r>
        <w:t>FastAPI</w:t>
      </w:r>
      <w:proofErr w:type="spellEnd"/>
      <w:r>
        <w:rPr>
          <w:rFonts w:hint="eastAsia"/>
        </w:rPr>
        <w:t xml:space="preserve"> </w:t>
      </w:r>
      <w:r w:rsidR="00263BFD">
        <w:rPr>
          <w:rFonts w:hint="eastAsia"/>
        </w:rPr>
        <w:t>활</w:t>
      </w:r>
      <w:r>
        <w:rPr>
          <w:rFonts w:hint="eastAsia"/>
        </w:rPr>
        <w:t>용)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집중합시다.</w:t>
      </w:r>
    </w:p>
    <w:p w14:paraId="41216D8A" w14:textId="77777777" w:rsidR="00EC4595" w:rsidRDefault="00A85A96" w:rsidP="00A85A96">
      <w:pPr>
        <w:pStyle w:val="a6"/>
        <w:numPr>
          <w:ilvl w:val="0"/>
          <w:numId w:val="3"/>
        </w:numPr>
      </w:pPr>
      <w:r>
        <w:rPr>
          <w:rFonts w:hint="eastAsia"/>
        </w:rPr>
        <w:t>시나리오 구체화</w:t>
      </w:r>
    </w:p>
    <w:p w14:paraId="3A741F40" w14:textId="7BA2120B" w:rsidR="006F0BCE" w:rsidRDefault="00A85A96" w:rsidP="006F0B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2008년 리먼 사태, 2020년 코로나 </w:t>
      </w:r>
      <w:proofErr w:type="spellStart"/>
      <w:r>
        <w:rPr>
          <w:rFonts w:hint="eastAsia"/>
        </w:rPr>
        <w:t>하락장</w:t>
      </w:r>
      <w:proofErr w:type="spellEnd"/>
      <w:r>
        <w:rPr>
          <w:rFonts w:hint="eastAsia"/>
        </w:rPr>
        <w:t xml:space="preserve"> 등 역사적 사건을 하나의 </w:t>
      </w:r>
      <w:r>
        <w:t>‘</w:t>
      </w:r>
      <w:r>
        <w:rPr>
          <w:rFonts w:hint="eastAsia"/>
        </w:rPr>
        <w:t>퀘스트</w:t>
      </w:r>
      <w:r>
        <w:t>’</w:t>
      </w:r>
      <w:r w:rsidR="00003DFC">
        <w:rPr>
          <w:rFonts w:hint="eastAsia"/>
        </w:rPr>
        <w:t xml:space="preserve"> 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깨나가는 사용자 경험(</w:t>
      </w:r>
      <w:r>
        <w:t>UX)</w:t>
      </w:r>
      <w:r>
        <w:rPr>
          <w:rFonts w:hint="eastAsia"/>
        </w:rPr>
        <w:t>을 설계하면 좋겠습니다.</w:t>
      </w:r>
    </w:p>
    <w:p w14:paraId="13DFA51B" w14:textId="77777777" w:rsidR="006F0BCE" w:rsidRPr="006F0BCE" w:rsidRDefault="006F0BCE" w:rsidP="006F0BCE">
      <w:pPr>
        <w:rPr>
          <w:b/>
          <w:bCs/>
        </w:rPr>
      </w:pPr>
      <w:r w:rsidRPr="006F0BCE">
        <w:rPr>
          <w:rFonts w:hint="eastAsia"/>
          <w:b/>
          <w:bCs/>
        </w:rPr>
        <w:lastRenderedPageBreak/>
        <w:t>증권사별 시장 조사 결과</w:t>
      </w:r>
    </w:p>
    <w:p w14:paraId="05CDC1E5" w14:textId="77777777" w:rsidR="006F0BCE" w:rsidRPr="006F0BCE" w:rsidRDefault="006F0BCE" w:rsidP="006F0BCE">
      <w:pPr>
        <w:pStyle w:val="a6"/>
        <w:numPr>
          <w:ilvl w:val="0"/>
          <w:numId w:val="4"/>
        </w:numPr>
        <w:rPr>
          <w:b/>
          <w:bCs/>
        </w:rPr>
      </w:pPr>
      <w:r w:rsidRPr="006F0BCE">
        <w:rPr>
          <w:b/>
          <w:bCs/>
        </w:rPr>
        <w:t xml:space="preserve">AI </w:t>
      </w:r>
      <w:r w:rsidRPr="006F0BCE">
        <w:rPr>
          <w:rFonts w:hint="eastAsia"/>
          <w:b/>
          <w:bCs/>
        </w:rPr>
        <w:t>서비스 선도형 (기술 및 초개인화 강조)</w:t>
      </w:r>
    </w:p>
    <w:p w14:paraId="419433CD" w14:textId="77777777" w:rsidR="006F0BCE" w:rsidRDefault="006F0BCE" w:rsidP="006F0BCE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미래에셋증권</w:t>
      </w:r>
      <w:proofErr w:type="spellEnd"/>
      <w:r>
        <w:rPr>
          <w:rFonts w:hint="eastAsia"/>
        </w:rPr>
        <w:t>(정보의 양과 질 중시)</w:t>
      </w:r>
    </w:p>
    <w:p w14:paraId="6D940F7E" w14:textId="77777777" w:rsidR="006F0BCE" w:rsidRDefault="006F0BCE" w:rsidP="006F0BCE">
      <w:pPr>
        <w:pStyle w:val="a6"/>
        <w:numPr>
          <w:ilvl w:val="0"/>
          <w:numId w:val="2"/>
        </w:numPr>
      </w:pPr>
      <w:r>
        <w:t xml:space="preserve">‘AI </w:t>
      </w:r>
      <w:r>
        <w:rPr>
          <w:rFonts w:hint="eastAsia"/>
        </w:rPr>
        <w:t>이슈체크</w:t>
      </w:r>
      <w:r>
        <w:t>’</w:t>
      </w:r>
      <w:r>
        <w:rPr>
          <w:rFonts w:hint="eastAsia"/>
        </w:rPr>
        <w:t xml:space="preserve"> 및 </w:t>
      </w:r>
      <w:r>
        <w:t>‘</w:t>
      </w:r>
      <w:proofErr w:type="spellStart"/>
      <w:r>
        <w:rPr>
          <w:rFonts w:hint="eastAsia"/>
        </w:rPr>
        <w:t>어닝콜</w:t>
      </w:r>
      <w:proofErr w:type="spellEnd"/>
      <w:r>
        <w:rPr>
          <w:rFonts w:hint="eastAsia"/>
        </w:rPr>
        <w:t xml:space="preserve"> 읽어주는 </w:t>
      </w:r>
      <w:r>
        <w:t>AI’</w:t>
      </w:r>
    </w:p>
    <w:p w14:paraId="642354AD" w14:textId="77777777" w:rsidR="006F0BCE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>실시간 뉴스 가공 및 해외 실적 발표 요약 서비스 제공</w:t>
      </w:r>
    </w:p>
    <w:p w14:paraId="3A744D16" w14:textId="77777777" w:rsidR="006F0BCE" w:rsidRDefault="006F0BCE" w:rsidP="006F0BCE">
      <w:pPr>
        <w:pStyle w:val="a6"/>
        <w:numPr>
          <w:ilvl w:val="0"/>
          <w:numId w:val="3"/>
        </w:numPr>
      </w:pPr>
      <w:r>
        <w:rPr>
          <w:rFonts w:hint="eastAsia"/>
        </w:rPr>
        <w:t>한국투자증권 (전문가용 에이전트)</w:t>
      </w:r>
    </w:p>
    <w:p w14:paraId="1ABE0F79" w14:textId="77777777" w:rsidR="006F0BCE" w:rsidRDefault="006F0BCE" w:rsidP="006F0BCE">
      <w:pPr>
        <w:pStyle w:val="a6"/>
        <w:numPr>
          <w:ilvl w:val="0"/>
          <w:numId w:val="2"/>
        </w:numPr>
      </w:pPr>
      <w:r>
        <w:t>‘AI</w:t>
      </w:r>
      <w:r>
        <w:rPr>
          <w:rFonts w:hint="eastAsia"/>
        </w:rPr>
        <w:t xml:space="preserve"> 트레이딩 에이전트</w:t>
      </w:r>
      <w:r>
        <w:t>’</w:t>
      </w:r>
      <w:r>
        <w:rPr>
          <w:rFonts w:hint="eastAsia"/>
        </w:rPr>
        <w:t xml:space="preserve"> 개발 착수</w:t>
      </w:r>
    </w:p>
    <w:p w14:paraId="08645D91" w14:textId="77777777" w:rsidR="006F0BCE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>업계 최초로 알고리즘 매매를 돕는 에이전트 지향.</w:t>
      </w:r>
    </w:p>
    <w:p w14:paraId="0D663788" w14:textId="77777777" w:rsidR="006F0BCE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>글로벌 리포트 실시간 요약 서비스 제공</w:t>
      </w:r>
    </w:p>
    <w:p w14:paraId="256D0432" w14:textId="77777777" w:rsidR="006F0BCE" w:rsidRDefault="006F0BCE" w:rsidP="006F0BCE">
      <w:pPr>
        <w:pStyle w:val="a6"/>
        <w:numPr>
          <w:ilvl w:val="0"/>
          <w:numId w:val="3"/>
        </w:numPr>
      </w:pPr>
      <w:r>
        <w:t>NH</w:t>
      </w:r>
      <w:r>
        <w:rPr>
          <w:rFonts w:hint="eastAsia"/>
        </w:rPr>
        <w:t>투자증권 (친절한 가이드)</w:t>
      </w:r>
    </w:p>
    <w:p w14:paraId="6246B6F2" w14:textId="77777777" w:rsidR="006F0BCE" w:rsidRDefault="006F0BCE" w:rsidP="006F0BCE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 xml:space="preserve">차분이(차트 분석 </w:t>
      </w:r>
      <w:r>
        <w:t>AI)’</w:t>
      </w:r>
      <w:r>
        <w:rPr>
          <w:rFonts w:hint="eastAsia"/>
        </w:rPr>
        <w:t xml:space="preserve"> 및 </w:t>
      </w:r>
      <w:r>
        <w:t>Agent N2’</w:t>
      </w:r>
    </w:p>
    <w:p w14:paraId="727C3B61" w14:textId="541EB9E7" w:rsidR="006F0BCE" w:rsidRDefault="006F0BCE" w:rsidP="006F0BCE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차트를 분석해주는 에이전트와 뉴스 세 줄 요약 등 사용자 친화적 </w:t>
      </w:r>
      <w:r>
        <w:t>AI</w:t>
      </w:r>
      <w:r>
        <w:rPr>
          <w:rFonts w:hint="eastAsia"/>
        </w:rPr>
        <w:t xml:space="preserve"> 서비스에 강점</w:t>
      </w:r>
    </w:p>
    <w:p w14:paraId="22FEF6A5" w14:textId="77777777" w:rsidR="006F0BCE" w:rsidRPr="006F0BCE" w:rsidRDefault="006F0BCE" w:rsidP="006F0BCE">
      <w:pPr>
        <w:pStyle w:val="a6"/>
        <w:numPr>
          <w:ilvl w:val="0"/>
          <w:numId w:val="4"/>
        </w:numPr>
        <w:rPr>
          <w:b/>
          <w:bCs/>
        </w:rPr>
      </w:pPr>
      <w:r w:rsidRPr="006F0BCE">
        <w:rPr>
          <w:b/>
          <w:bCs/>
        </w:rPr>
        <w:t xml:space="preserve">UI/UX </w:t>
      </w:r>
      <w:r w:rsidRPr="006F0BCE">
        <w:rPr>
          <w:rFonts w:hint="eastAsia"/>
          <w:b/>
          <w:bCs/>
        </w:rPr>
        <w:t>혁신형 (접근성 및 커뮤니티 강조)</w:t>
      </w:r>
    </w:p>
    <w:p w14:paraId="2A48DBE7" w14:textId="77777777" w:rsidR="006F0BCE" w:rsidRDefault="006F0BCE" w:rsidP="006F0BCE">
      <w:pPr>
        <w:pStyle w:val="a6"/>
        <w:numPr>
          <w:ilvl w:val="0"/>
          <w:numId w:val="3"/>
        </w:numPr>
      </w:pPr>
      <w:r>
        <w:rPr>
          <w:rFonts w:hint="eastAsia"/>
        </w:rPr>
        <w:t>토스증권</w:t>
      </w:r>
    </w:p>
    <w:p w14:paraId="4828FD17" w14:textId="77777777" w:rsidR="006F0BCE" w:rsidRDefault="006F0BCE" w:rsidP="006F0BCE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>매수/매도</w:t>
      </w:r>
      <w:r>
        <w:t>’</w:t>
      </w:r>
      <w:r>
        <w:rPr>
          <w:rFonts w:hint="eastAsia"/>
        </w:rPr>
        <w:t xml:space="preserve"> 대신 </w:t>
      </w:r>
      <w:r>
        <w:t>‘</w:t>
      </w:r>
      <w:r>
        <w:rPr>
          <w:rFonts w:hint="eastAsia"/>
        </w:rPr>
        <w:t>구매/판매</w:t>
      </w:r>
      <w:r>
        <w:t>’</w:t>
      </w:r>
      <w:r>
        <w:rPr>
          <w:rFonts w:hint="eastAsia"/>
        </w:rPr>
        <w:t xml:space="preserve">라는 용어를 사용하고, 차트를 </w:t>
      </w:r>
      <w:proofErr w:type="spellStart"/>
      <w:r>
        <w:rPr>
          <w:rFonts w:hint="eastAsia"/>
        </w:rPr>
        <w:t>극도록</w:t>
      </w:r>
      <w:proofErr w:type="spellEnd"/>
      <w:r>
        <w:rPr>
          <w:rFonts w:hint="eastAsia"/>
        </w:rPr>
        <w:t xml:space="preserve"> 단순화하여 2030 세대의 진입 장벽을 낮춤.</w:t>
      </w:r>
    </w:p>
    <w:p w14:paraId="678242D4" w14:textId="77777777" w:rsidR="006F0BCE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>커뮤니티 기반의 정보 공유가 활발함.</w:t>
      </w:r>
    </w:p>
    <w:p w14:paraId="0B4AB94D" w14:textId="77777777" w:rsidR="006F0BCE" w:rsidRDefault="006F0BCE" w:rsidP="006F0BCE">
      <w:pPr>
        <w:pStyle w:val="a6"/>
        <w:numPr>
          <w:ilvl w:val="0"/>
          <w:numId w:val="3"/>
        </w:numPr>
      </w:pPr>
      <w:r>
        <w:rPr>
          <w:rFonts w:hint="eastAsia"/>
        </w:rPr>
        <w:t>카카오페이증권</w:t>
      </w:r>
    </w:p>
    <w:p w14:paraId="4CB3833B" w14:textId="77777777" w:rsidR="006F0BCE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>카카오톡과의 연동성을 극대화하여 일상 속 투자를 강조</w:t>
      </w:r>
    </w:p>
    <w:p w14:paraId="2AA1F7AD" w14:textId="6ED468ED" w:rsidR="006F0BCE" w:rsidRDefault="006F0BCE" w:rsidP="006F0BCE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소수점 매매 등 소액 투자에 최적화된 UX 제공</w:t>
      </w:r>
    </w:p>
    <w:p w14:paraId="22A77D45" w14:textId="77777777" w:rsidR="006F0BCE" w:rsidRPr="006F0BCE" w:rsidRDefault="006F0BCE" w:rsidP="006F0BCE">
      <w:pPr>
        <w:pStyle w:val="a6"/>
        <w:numPr>
          <w:ilvl w:val="0"/>
          <w:numId w:val="4"/>
        </w:numPr>
        <w:rPr>
          <w:b/>
          <w:bCs/>
        </w:rPr>
      </w:pPr>
      <w:r w:rsidRPr="006F0BCE">
        <w:rPr>
          <w:rFonts w:hint="eastAsia"/>
          <w:b/>
          <w:bCs/>
        </w:rPr>
        <w:t>전통 강자 및 플랫폼형 (기능 및 확장성 강조)</w:t>
      </w:r>
    </w:p>
    <w:p w14:paraId="0E7D763E" w14:textId="77777777" w:rsidR="006F0BCE" w:rsidRDefault="006F0BCE" w:rsidP="006F0BCE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키움증권</w:t>
      </w:r>
      <w:proofErr w:type="spellEnd"/>
    </w:p>
    <w:p w14:paraId="7E2DE882" w14:textId="77777777" w:rsidR="006F0BCE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국내 점유율 1위로, </w:t>
      </w:r>
      <w:r>
        <w:t>REST 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통한 자동매매 지원이 가장 활발함.</w:t>
      </w:r>
    </w:p>
    <w:p w14:paraId="423DC813" w14:textId="77777777" w:rsidR="006F0BCE" w:rsidRDefault="006F0BCE" w:rsidP="006F0BCE">
      <w:pPr>
        <w:pStyle w:val="a6"/>
        <w:numPr>
          <w:ilvl w:val="0"/>
          <w:numId w:val="2"/>
        </w:numPr>
      </w:pPr>
      <w:r>
        <w:t>‘</w:t>
      </w:r>
      <w:proofErr w:type="spellStart"/>
      <w:r>
        <w:rPr>
          <w:rFonts w:hint="eastAsia"/>
        </w:rPr>
        <w:t>영웅문</w:t>
      </w:r>
      <w:proofErr w:type="spellEnd"/>
      <w:r>
        <w:t>’</w:t>
      </w:r>
      <w:r>
        <w:rPr>
          <w:rFonts w:hint="eastAsia"/>
        </w:rPr>
        <w:t xml:space="preserve">이라는 강력한 </w:t>
      </w:r>
      <w:r>
        <w:t>HTS/MTS</w:t>
      </w:r>
      <w:r>
        <w:rPr>
          <w:rFonts w:hint="eastAsia"/>
        </w:rPr>
        <w:t xml:space="preserve"> 툴을 통해 전문 투자자들의 선호도가 높음.</w:t>
      </w:r>
    </w:p>
    <w:p w14:paraId="57315CB0" w14:textId="77777777" w:rsidR="006F0BCE" w:rsidRDefault="006F0BCE" w:rsidP="006F0BCE">
      <w:pPr>
        <w:pStyle w:val="a6"/>
        <w:numPr>
          <w:ilvl w:val="0"/>
          <w:numId w:val="3"/>
        </w:numPr>
      </w:pPr>
      <w:r>
        <w:rPr>
          <w:rFonts w:hint="eastAsia"/>
        </w:rPr>
        <w:t>삼성증권</w:t>
      </w:r>
    </w:p>
    <w:p w14:paraId="1BBDB956" w14:textId="77777777" w:rsidR="003D5452" w:rsidRDefault="006F0BCE" w:rsidP="006F0B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자산가 중신의 오프라인 </w:t>
      </w:r>
      <w:r>
        <w:t>PB</w:t>
      </w:r>
      <w:r>
        <w:rPr>
          <w:rFonts w:hint="eastAsia"/>
        </w:rPr>
        <w:t xml:space="preserve"> 서비스를 온라인으로 이식한 </w:t>
      </w:r>
      <w:r>
        <w:t>‘</w:t>
      </w:r>
      <w:r>
        <w:rPr>
          <w:rFonts w:hint="eastAsia"/>
        </w:rPr>
        <w:t>디지털 PB</w:t>
      </w:r>
      <w:r>
        <w:t xml:space="preserve">’ </w:t>
      </w:r>
      <w:r>
        <w:rPr>
          <w:rFonts w:hint="eastAsia"/>
        </w:rPr>
        <w:t xml:space="preserve">부유층 대상 </w:t>
      </w:r>
      <w:r>
        <w:t>AI</w:t>
      </w:r>
      <w:r>
        <w:rPr>
          <w:rFonts w:hint="eastAsia"/>
        </w:rPr>
        <w:t xml:space="preserve"> 자산 관리 서비스에 강점.</w:t>
      </w:r>
    </w:p>
    <w:p w14:paraId="587BD336" w14:textId="77777777" w:rsidR="003D5452" w:rsidRDefault="003D5452">
      <w:pPr>
        <w:widowControl/>
        <w:wordWrap/>
        <w:autoSpaceDE/>
        <w:autoSpaceDN/>
      </w:pPr>
      <w:r>
        <w:br w:type="page"/>
      </w:r>
    </w:p>
    <w:p w14:paraId="21629696" w14:textId="77777777" w:rsidR="00A85A96" w:rsidRPr="0098588B" w:rsidRDefault="003D5452" w:rsidP="003D5452">
      <w:pPr>
        <w:rPr>
          <w:b/>
          <w:bCs/>
        </w:rPr>
      </w:pPr>
      <w:r w:rsidRPr="0098588B">
        <w:rPr>
          <w:b/>
          <w:bCs/>
        </w:rPr>
        <w:lastRenderedPageBreak/>
        <w:t>AI</w:t>
      </w:r>
      <w:r w:rsidRPr="0098588B">
        <w:rPr>
          <w:rFonts w:hint="eastAsia"/>
          <w:b/>
          <w:bCs/>
        </w:rPr>
        <w:t xml:space="preserve"> 에이전트 개발</w:t>
      </w:r>
      <w:r w:rsidR="0098588B" w:rsidRPr="0098588B">
        <w:rPr>
          <w:rFonts w:hint="eastAsia"/>
          <w:b/>
          <w:bCs/>
        </w:rPr>
        <w:t xml:space="preserve"> 가능 및 난이도</w:t>
      </w:r>
    </w:p>
    <w:p w14:paraId="5E37B568" w14:textId="77777777" w:rsidR="003D5452" w:rsidRPr="0098588B" w:rsidRDefault="0098588B" w:rsidP="0098588B">
      <w:pPr>
        <w:pStyle w:val="a6"/>
        <w:numPr>
          <w:ilvl w:val="0"/>
          <w:numId w:val="8"/>
        </w:numPr>
        <w:rPr>
          <w:b/>
          <w:bCs/>
        </w:rPr>
      </w:pPr>
      <w:r w:rsidRPr="0098588B">
        <w:rPr>
          <w:rFonts w:hint="eastAsia"/>
          <w:b/>
          <w:bCs/>
        </w:rPr>
        <w:t xml:space="preserve">개발 가능 여부: </w:t>
      </w:r>
      <w:r w:rsidRPr="0098588B">
        <w:rPr>
          <w:b/>
          <w:bCs/>
        </w:rPr>
        <w:t>“</w:t>
      </w:r>
      <w:r w:rsidRPr="0098588B">
        <w:rPr>
          <w:rFonts w:hint="eastAsia"/>
          <w:b/>
          <w:bCs/>
        </w:rPr>
        <w:t>매우 긍정적</w:t>
      </w:r>
      <w:r w:rsidRPr="0098588B">
        <w:rPr>
          <w:b/>
          <w:bCs/>
        </w:rPr>
        <w:t>”</w:t>
      </w:r>
    </w:p>
    <w:p w14:paraId="1A374A79" w14:textId="77777777" w:rsidR="0098588B" w:rsidRDefault="0098588B" w:rsidP="0098588B">
      <w:pPr>
        <w:ind w:left="440"/>
      </w:pPr>
      <w:r>
        <w:rPr>
          <w:rFonts w:hint="eastAsia"/>
        </w:rPr>
        <w:t xml:space="preserve">전통적인 </w:t>
      </w:r>
      <w:r>
        <w:t>AI</w:t>
      </w:r>
      <w:r>
        <w:rPr>
          <w:rFonts w:hint="eastAsia"/>
        </w:rPr>
        <w:t xml:space="preserve"> 개발(모델 학습, 수학적 최적화)이 아니라, </w:t>
      </w:r>
      <w:r>
        <w:t>OpenAI</w:t>
      </w:r>
      <w:r>
        <w:rPr>
          <w:rFonts w:hint="eastAsia"/>
        </w:rPr>
        <w:t xml:space="preserve">나 </w:t>
      </w:r>
      <w:r>
        <w:t>Google Gemini</w:t>
      </w:r>
      <w:r>
        <w:rPr>
          <w:rFonts w:hint="eastAsia"/>
        </w:rPr>
        <w:t xml:space="preserve"> 같은 대형 언어 모델(</w:t>
      </w:r>
      <w:r>
        <w:t>LLM)</w:t>
      </w:r>
      <w:r>
        <w:rPr>
          <w:rFonts w:hint="eastAsia"/>
        </w:rPr>
        <w:t xml:space="preserve">의 </w:t>
      </w:r>
      <w:r>
        <w:t>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활용하는 방식이라면 충분히 가능합니다.</w:t>
      </w:r>
    </w:p>
    <w:p w14:paraId="5630C8D1" w14:textId="77777777" w:rsidR="0098588B" w:rsidRPr="0098588B" w:rsidRDefault="0098588B" w:rsidP="0098588B">
      <w:pPr>
        <w:pStyle w:val="a6"/>
        <w:numPr>
          <w:ilvl w:val="0"/>
          <w:numId w:val="8"/>
        </w:numPr>
        <w:rPr>
          <w:b/>
          <w:bCs/>
        </w:rPr>
      </w:pPr>
      <w:r w:rsidRPr="0098588B">
        <w:rPr>
          <w:rFonts w:hint="eastAsia"/>
          <w:b/>
          <w:bCs/>
        </w:rPr>
        <w:t xml:space="preserve">아키텍처 설계: </w:t>
      </w:r>
      <w:r w:rsidRPr="0098588B">
        <w:rPr>
          <w:b/>
          <w:bCs/>
        </w:rPr>
        <w:t>“</w:t>
      </w:r>
      <w:r w:rsidRPr="0098588B">
        <w:rPr>
          <w:rFonts w:hint="eastAsia"/>
          <w:b/>
          <w:bCs/>
        </w:rPr>
        <w:t>관심사 분리(</w:t>
      </w:r>
      <w:r w:rsidRPr="0098588B">
        <w:rPr>
          <w:b/>
          <w:bCs/>
        </w:rPr>
        <w:t>SoC)”</w:t>
      </w:r>
    </w:p>
    <w:p w14:paraId="2894D0FF" w14:textId="77777777" w:rsidR="0098588B" w:rsidRDefault="0098588B" w:rsidP="0098588B">
      <w:pPr>
        <w:pStyle w:val="a6"/>
        <w:numPr>
          <w:ilvl w:val="0"/>
          <w:numId w:val="3"/>
        </w:numPr>
      </w:pPr>
      <w:r>
        <w:rPr>
          <w:rFonts w:hint="eastAsia"/>
        </w:rPr>
        <w:t>S</w:t>
      </w:r>
      <w:r>
        <w:t>ystem 1(</w:t>
      </w:r>
      <w:r>
        <w:rPr>
          <w:rFonts w:hint="eastAsia"/>
        </w:rPr>
        <w:t xml:space="preserve">메인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Spring Boot)</w:t>
      </w:r>
    </w:p>
    <w:p w14:paraId="70227CA8" w14:textId="77777777" w:rsidR="0098588B" w:rsidRDefault="0098588B" w:rsidP="0098588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사용자의 계좌 잔고, 매매 내역, 포트폴리오 상태 등 </w:t>
      </w:r>
      <w:r>
        <w:t>‘</w:t>
      </w:r>
      <w:r>
        <w:rPr>
          <w:rFonts w:hint="eastAsia"/>
        </w:rPr>
        <w:t>정형 데이터</w:t>
      </w:r>
      <w:r>
        <w:t>’</w:t>
      </w:r>
      <w:r>
        <w:rPr>
          <w:rFonts w:hint="eastAsia"/>
        </w:rPr>
        <w:t>와 비즈니스 로직을 관리합니다.</w:t>
      </w:r>
    </w:p>
    <w:p w14:paraId="761537CF" w14:textId="77777777" w:rsidR="0098588B" w:rsidRDefault="0098588B" w:rsidP="0098588B">
      <w:pPr>
        <w:pStyle w:val="a6"/>
        <w:numPr>
          <w:ilvl w:val="0"/>
          <w:numId w:val="3"/>
        </w:numPr>
      </w:pPr>
      <w:r>
        <w:t>System 2(AI/</w:t>
      </w:r>
      <w:r>
        <w:rPr>
          <w:rFonts w:hint="eastAsia"/>
        </w:rPr>
        <w:t xml:space="preserve">데이터 엔진 </w:t>
      </w:r>
      <w:r>
        <w:t>–</w:t>
      </w:r>
      <w:r>
        <w:rPr>
          <w:rFonts w:hint="eastAsia"/>
        </w:rPr>
        <w:t xml:space="preserve"> </w:t>
      </w:r>
      <w:proofErr w:type="spellStart"/>
      <w:r>
        <w:t>FastAPI</w:t>
      </w:r>
      <w:proofErr w:type="spellEnd"/>
      <w:r>
        <w:t>)</w:t>
      </w:r>
      <w:r>
        <w:rPr>
          <w:rFonts w:hint="eastAsia"/>
        </w:rPr>
        <w:t xml:space="preserve">: </w:t>
      </w:r>
      <w:r>
        <w:t>AI</w:t>
      </w:r>
      <w:r>
        <w:rPr>
          <w:rFonts w:hint="eastAsia"/>
        </w:rPr>
        <w:t xml:space="preserve"> 에이전트의 </w:t>
      </w:r>
      <w:r>
        <w:t>‘</w:t>
      </w:r>
      <w:r>
        <w:rPr>
          <w:rFonts w:hint="eastAsia"/>
        </w:rPr>
        <w:t>뇌</w:t>
      </w:r>
      <w:r>
        <w:t>’</w:t>
      </w:r>
      <w:r>
        <w:rPr>
          <w:rFonts w:hint="eastAsia"/>
        </w:rPr>
        <w:t xml:space="preserve"> 역할을 합니다.</w:t>
      </w:r>
    </w:p>
    <w:p w14:paraId="270AE6EE" w14:textId="77777777" w:rsidR="0098588B" w:rsidRDefault="0098588B" w:rsidP="0098588B">
      <w:pPr>
        <w:pStyle w:val="a6"/>
        <w:numPr>
          <w:ilvl w:val="1"/>
          <w:numId w:val="3"/>
        </w:numPr>
      </w:pPr>
      <w:r>
        <w:rPr>
          <w:rFonts w:hint="eastAsia"/>
        </w:rPr>
        <w:t>컨텍스트 구성</w:t>
      </w:r>
    </w:p>
    <w:p w14:paraId="6849ED22" w14:textId="77777777" w:rsidR="0098588B" w:rsidRDefault="0098588B" w:rsidP="0098588B">
      <w:pPr>
        <w:pStyle w:val="a6"/>
        <w:numPr>
          <w:ilvl w:val="0"/>
          <w:numId w:val="2"/>
        </w:numPr>
      </w:pPr>
      <w:r>
        <w:t>Spring Boot</w:t>
      </w:r>
      <w:r>
        <w:rPr>
          <w:rFonts w:hint="eastAsia"/>
        </w:rPr>
        <w:t xml:space="preserve">에서 받은 매매 내역과 </w:t>
      </w:r>
      <w:proofErr w:type="spellStart"/>
      <w:r>
        <w:t>yfinanace</w:t>
      </w:r>
      <w:proofErr w:type="spellEnd"/>
      <w:r>
        <w:t>/Wikipedia</w:t>
      </w:r>
      <w:r>
        <w:rPr>
          <w:rFonts w:hint="eastAsia"/>
        </w:rPr>
        <w:t>에서 가져온 시장 데이터를 결합합니다.</w:t>
      </w:r>
    </w:p>
    <w:p w14:paraId="771B25C9" w14:textId="77777777" w:rsidR="0098588B" w:rsidRDefault="0098588B" w:rsidP="0098588B">
      <w:pPr>
        <w:pStyle w:val="a6"/>
        <w:numPr>
          <w:ilvl w:val="1"/>
          <w:numId w:val="3"/>
        </w:numPr>
      </w:pPr>
      <w:r>
        <w:rPr>
          <w:rFonts w:hint="eastAsia"/>
        </w:rPr>
        <w:t>프롬프트 엔지니어링</w:t>
      </w:r>
    </w:p>
    <w:p w14:paraId="67859A8F" w14:textId="77777777" w:rsidR="0098588B" w:rsidRDefault="0098588B" w:rsidP="0098588B">
      <w:pPr>
        <w:pStyle w:val="a6"/>
        <w:numPr>
          <w:ilvl w:val="0"/>
          <w:numId w:val="2"/>
        </w:numPr>
      </w:pPr>
      <w:r>
        <w:t>AI</w:t>
      </w:r>
      <w:r>
        <w:rPr>
          <w:rFonts w:hint="eastAsia"/>
        </w:rPr>
        <w:t xml:space="preserve">에게 </w:t>
      </w:r>
      <w:r>
        <w:t>“</w:t>
      </w:r>
      <w:r>
        <w:rPr>
          <w:rFonts w:hint="eastAsia"/>
        </w:rPr>
        <w:t>너는 2008년 금융 위기를 겪고 있는 투자자야. 이 사용자의 매매를 당시 상황에 비추어 비판해줘</w:t>
      </w:r>
      <w:r>
        <w:t>”</w:t>
      </w:r>
      <w:r>
        <w:rPr>
          <w:rFonts w:hint="eastAsia"/>
        </w:rPr>
        <w:t>라는 페르소나와 데이터를 전달합니다.</w:t>
      </w:r>
    </w:p>
    <w:p w14:paraId="0B875A9C" w14:textId="77777777" w:rsidR="0098588B" w:rsidRDefault="0098588B" w:rsidP="0098588B">
      <w:pPr>
        <w:pStyle w:val="a6"/>
        <w:numPr>
          <w:ilvl w:val="1"/>
          <w:numId w:val="3"/>
        </w:numPr>
      </w:pPr>
      <w:r>
        <w:rPr>
          <w:rFonts w:hint="eastAsia"/>
        </w:rPr>
        <w:t>결과 가공</w:t>
      </w:r>
    </w:p>
    <w:p w14:paraId="62ABD368" w14:textId="77777777" w:rsidR="0098588B" w:rsidRDefault="0098588B" w:rsidP="0098588B">
      <w:pPr>
        <w:pStyle w:val="a6"/>
        <w:numPr>
          <w:ilvl w:val="0"/>
          <w:numId w:val="2"/>
        </w:numPr>
      </w:pPr>
      <w:r>
        <w:t>AI</w:t>
      </w:r>
      <w:r>
        <w:rPr>
          <w:rFonts w:hint="eastAsia"/>
        </w:rPr>
        <w:t xml:space="preserve">의 답변을 받아 </w:t>
      </w:r>
      <w:proofErr w:type="spellStart"/>
      <w:r>
        <w:rPr>
          <w:rFonts w:hint="eastAsia"/>
        </w:rPr>
        <w:t>프론트엔드나</w:t>
      </w:r>
      <w:proofErr w:type="spellEnd"/>
      <w:r>
        <w:rPr>
          <w:rFonts w:hint="eastAsia"/>
        </w:rPr>
        <w:t xml:space="preserve"> 메인 </w:t>
      </w:r>
      <w:proofErr w:type="spellStart"/>
      <w:r>
        <w:rPr>
          <w:rFonts w:hint="eastAsia"/>
        </w:rPr>
        <w:t>백엔드가</w:t>
      </w:r>
      <w:proofErr w:type="spellEnd"/>
      <w:r>
        <w:rPr>
          <w:rFonts w:hint="eastAsia"/>
        </w:rPr>
        <w:t xml:space="preserve"> 이해하기 쉬운 </w:t>
      </w:r>
      <w:r>
        <w:t>JSON</w:t>
      </w:r>
      <w:r>
        <w:rPr>
          <w:rFonts w:hint="eastAsia"/>
        </w:rPr>
        <w:t xml:space="preserve"> 형태로 </w:t>
      </w:r>
      <w:proofErr w:type="spellStart"/>
      <w:r>
        <w:rPr>
          <w:rFonts w:hint="eastAsia"/>
        </w:rPr>
        <w:t>리턴합니다</w:t>
      </w:r>
      <w:proofErr w:type="spellEnd"/>
      <w:r>
        <w:rPr>
          <w:rFonts w:hint="eastAsia"/>
        </w:rPr>
        <w:t>.</w:t>
      </w:r>
    </w:p>
    <w:p w14:paraId="74DA3A95" w14:textId="77777777" w:rsidR="0098588B" w:rsidRDefault="0098588B" w:rsidP="0098588B">
      <w:pPr>
        <w:pStyle w:val="a6"/>
        <w:numPr>
          <w:ilvl w:val="0"/>
          <w:numId w:val="3"/>
        </w:numPr>
      </w:pPr>
      <w:r>
        <w:t>Frontend (React)</w:t>
      </w:r>
    </w:p>
    <w:p w14:paraId="7306655B" w14:textId="77777777" w:rsidR="0098588B" w:rsidRDefault="0098588B" w:rsidP="0098588B">
      <w:pPr>
        <w:pStyle w:val="a6"/>
        <w:numPr>
          <w:ilvl w:val="0"/>
          <w:numId w:val="2"/>
        </w:numPr>
      </w:pPr>
      <w:r>
        <w:t>AI</w:t>
      </w:r>
      <w:r>
        <w:rPr>
          <w:rFonts w:hint="eastAsia"/>
        </w:rPr>
        <w:t xml:space="preserve">의 복기 리포트를 </w:t>
      </w:r>
      <w:proofErr w:type="spellStart"/>
      <w:r>
        <w:rPr>
          <w:rFonts w:hint="eastAsia"/>
        </w:rPr>
        <w:t>시각화하여</w:t>
      </w:r>
      <w:proofErr w:type="spellEnd"/>
      <w:r>
        <w:rPr>
          <w:rFonts w:hint="eastAsia"/>
        </w:rPr>
        <w:t xml:space="preserve"> 사용자에게 전달합니다.</w:t>
      </w:r>
    </w:p>
    <w:p w14:paraId="576B3E3B" w14:textId="77777777" w:rsidR="0098588B" w:rsidRPr="0098588B" w:rsidRDefault="0098588B" w:rsidP="0098588B">
      <w:pPr>
        <w:pStyle w:val="a6"/>
        <w:numPr>
          <w:ilvl w:val="0"/>
          <w:numId w:val="8"/>
        </w:numPr>
        <w:rPr>
          <w:b/>
          <w:bCs/>
        </w:rPr>
      </w:pPr>
      <w:r w:rsidRPr="0098588B">
        <w:rPr>
          <w:rFonts w:hint="eastAsia"/>
          <w:b/>
          <w:bCs/>
        </w:rPr>
        <w:t xml:space="preserve">개발 난이도 및 핵심 과제: </w:t>
      </w:r>
      <w:r w:rsidRPr="0098588B">
        <w:rPr>
          <w:b/>
          <w:bCs/>
        </w:rPr>
        <w:t>“</w:t>
      </w:r>
      <w:r w:rsidRPr="0098588B">
        <w:rPr>
          <w:rFonts w:hint="eastAsia"/>
          <w:b/>
          <w:bCs/>
        </w:rPr>
        <w:t>중상(</w:t>
      </w:r>
      <w:r w:rsidRPr="0098588B">
        <w:rPr>
          <w:b/>
          <w:bCs/>
        </w:rPr>
        <w:t>Intermediate)”</w:t>
      </w:r>
    </w:p>
    <w:p w14:paraId="483F461C" w14:textId="77777777" w:rsidR="0098588B" w:rsidRDefault="0098588B" w:rsidP="0098588B">
      <w:pPr>
        <w:ind w:left="440"/>
      </w:pPr>
      <w:r>
        <w:rPr>
          <w:rFonts w:hint="eastAsia"/>
        </w:rPr>
        <w:t xml:space="preserve">단순 호출은 쉽지만, </w:t>
      </w:r>
      <w:r>
        <w:t>‘</w:t>
      </w:r>
      <w:r>
        <w:rPr>
          <w:rFonts w:hint="eastAsia"/>
        </w:rPr>
        <w:t>에이전트</w:t>
      </w:r>
      <w:r>
        <w:t>’</w:t>
      </w:r>
      <w:r>
        <w:rPr>
          <w:rFonts w:hint="eastAsia"/>
        </w:rPr>
        <w:t>답게 동작하게 만드는 과정에서 난이도가 발생합니다.</w:t>
      </w:r>
    </w:p>
    <w:p w14:paraId="3E71707F" w14:textId="77777777" w:rsidR="0098588B" w:rsidRDefault="0098588B" w:rsidP="0098588B">
      <w:pPr>
        <w:pStyle w:val="a6"/>
        <w:numPr>
          <w:ilvl w:val="0"/>
          <w:numId w:val="3"/>
        </w:numPr>
      </w:pPr>
      <w:r>
        <w:rPr>
          <w:rFonts w:hint="eastAsia"/>
        </w:rPr>
        <w:t>기술적 난이도 (중)</w:t>
      </w:r>
    </w:p>
    <w:p w14:paraId="20F58730" w14:textId="77777777" w:rsidR="0098588B" w:rsidRDefault="0098588B" w:rsidP="0098588B">
      <w:pPr>
        <w:pStyle w:val="a6"/>
        <w:numPr>
          <w:ilvl w:val="0"/>
          <w:numId w:val="2"/>
        </w:numPr>
      </w:pPr>
      <w:r>
        <w:t xml:space="preserve">API </w:t>
      </w:r>
      <w:r>
        <w:rPr>
          <w:rFonts w:hint="eastAsia"/>
        </w:rPr>
        <w:t xml:space="preserve">연동 자체는 어렵지 않습니다. </w:t>
      </w:r>
      <w:r>
        <w:t>Python</w:t>
      </w:r>
      <w:r>
        <w:rPr>
          <w:rFonts w:hint="eastAsia"/>
        </w:rPr>
        <w:t xml:space="preserve">의 </w:t>
      </w:r>
      <w:proofErr w:type="spellStart"/>
      <w:r>
        <w:t>langchain</w:t>
      </w:r>
      <w:proofErr w:type="spellEnd"/>
      <w:r>
        <w:rPr>
          <w:rFonts w:hint="eastAsia"/>
        </w:rPr>
        <w:t xml:space="preserve">이나 </w:t>
      </w:r>
      <w:proofErr w:type="spellStart"/>
      <w:r>
        <w:t>crewAI</w:t>
      </w:r>
      <w:proofErr w:type="spellEnd"/>
      <w:r>
        <w:rPr>
          <w:rFonts w:hint="eastAsia"/>
        </w:rPr>
        <w:t xml:space="preserve"> 같은 라이브러리를 사용하면 복잡한 에이전트 로직도 비교적 쉽게 구현할 수 있습니다.</w:t>
      </w:r>
    </w:p>
    <w:p w14:paraId="0650081E" w14:textId="77777777" w:rsidR="0098588B" w:rsidRDefault="0098588B" w:rsidP="0098588B">
      <w:pPr>
        <w:pStyle w:val="a6"/>
        <w:numPr>
          <w:ilvl w:val="0"/>
          <w:numId w:val="3"/>
        </w:numPr>
      </w:pPr>
      <w:r>
        <w:rPr>
          <w:rFonts w:hint="eastAsia"/>
        </w:rPr>
        <w:t>기획/설계 난이도 (상)</w:t>
      </w:r>
    </w:p>
    <w:p w14:paraId="47542BE8" w14:textId="77777777" w:rsidR="0098588B" w:rsidRDefault="0098588B" w:rsidP="0098588B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>프롬프트 엔지니어링</w:t>
      </w:r>
      <w:r>
        <w:t>’</w:t>
      </w:r>
      <w:r>
        <w:rPr>
          <w:rFonts w:hint="eastAsia"/>
        </w:rPr>
        <w:t xml:space="preserve">이 가장 중요합니다. </w:t>
      </w:r>
      <w:r>
        <w:t>AI</w:t>
      </w:r>
      <w:r>
        <w:rPr>
          <w:rFonts w:hint="eastAsia"/>
        </w:rPr>
        <w:t xml:space="preserve">가 뻔한 소리(예: </w:t>
      </w:r>
      <w:r>
        <w:t>“</w:t>
      </w:r>
      <w:r>
        <w:rPr>
          <w:rFonts w:hint="eastAsia"/>
        </w:rPr>
        <w:t>분산 투자를 하세요</w:t>
      </w:r>
      <w:r>
        <w:t>”</w:t>
      </w:r>
      <w:r>
        <w:rPr>
          <w:rFonts w:hint="eastAsia"/>
        </w:rPr>
        <w:t xml:space="preserve">)만 하지 않고, 당시 뉴스 데이터를 기반으로 </w:t>
      </w:r>
      <w:r>
        <w:t>“</w:t>
      </w:r>
      <w:r>
        <w:rPr>
          <w:rFonts w:hint="eastAsia"/>
        </w:rPr>
        <w:t>리먼 브라더스 파산 뉴스가 떴는데 왜 매수를 했나요?</w:t>
      </w:r>
      <w:r>
        <w:t>”</w:t>
      </w:r>
      <w:r>
        <w:rPr>
          <w:rFonts w:hint="eastAsia"/>
        </w:rPr>
        <w:t xml:space="preserve"> 같은 날카로운 분석을 내놓게 하려면 많은 실험이 필요합니다.</w:t>
      </w:r>
    </w:p>
    <w:p w14:paraId="0325484A" w14:textId="77777777" w:rsidR="0098588B" w:rsidRDefault="0098588B" w:rsidP="0098588B">
      <w:pPr>
        <w:pStyle w:val="a6"/>
        <w:numPr>
          <w:ilvl w:val="0"/>
          <w:numId w:val="3"/>
        </w:numPr>
      </w:pPr>
      <w:r>
        <w:rPr>
          <w:rFonts w:hint="eastAsia"/>
        </w:rPr>
        <w:t>데이터 정합성</w:t>
      </w:r>
    </w:p>
    <w:p w14:paraId="4852ECAA" w14:textId="77777777" w:rsidR="0098588B" w:rsidRPr="0098588B" w:rsidRDefault="0098588B" w:rsidP="0098588B">
      <w:pPr>
        <w:pStyle w:val="a6"/>
        <w:numPr>
          <w:ilvl w:val="0"/>
          <w:numId w:val="2"/>
        </w:numPr>
      </w:pPr>
      <w:r>
        <w:rPr>
          <w:rFonts w:hint="eastAsia"/>
        </w:rPr>
        <w:t>과거 30년 치 주가 데이터와 당시의 뉴스를 날짜별로 정확히 매칭하는 데</w:t>
      </w:r>
      <w:r>
        <w:rPr>
          <w:rFonts w:hint="eastAsia"/>
        </w:rPr>
        <w:lastRenderedPageBreak/>
        <w:t>이터 파이프라인 구축에 공을 들여야 합니다.</w:t>
      </w:r>
    </w:p>
    <w:p w14:paraId="304E0EED" w14:textId="77777777" w:rsidR="0098588B" w:rsidRPr="0098588B" w:rsidRDefault="0098588B" w:rsidP="0098588B"/>
    <w:sectPr w:rsidR="0098588B" w:rsidRPr="009858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893"/>
    <w:multiLevelType w:val="hybridMultilevel"/>
    <w:tmpl w:val="B7EA0E4C"/>
    <w:lvl w:ilvl="0" w:tplc="0DB4067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A21437A"/>
    <w:multiLevelType w:val="hybridMultilevel"/>
    <w:tmpl w:val="C276C724"/>
    <w:lvl w:ilvl="0" w:tplc="A35CA8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8C5099"/>
    <w:multiLevelType w:val="hybridMultilevel"/>
    <w:tmpl w:val="59581820"/>
    <w:lvl w:ilvl="0" w:tplc="42C046A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A79482B"/>
    <w:multiLevelType w:val="hybridMultilevel"/>
    <w:tmpl w:val="F656D3BA"/>
    <w:lvl w:ilvl="0" w:tplc="DB725966">
      <w:numFmt w:val="bullet"/>
      <w:lvlText w:val="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4" w15:restartNumberingAfterBreak="0">
    <w:nsid w:val="48843F99"/>
    <w:multiLevelType w:val="hybridMultilevel"/>
    <w:tmpl w:val="0A9E8A32"/>
    <w:lvl w:ilvl="0" w:tplc="509004D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2FD6E17"/>
    <w:multiLevelType w:val="hybridMultilevel"/>
    <w:tmpl w:val="90DCD88C"/>
    <w:lvl w:ilvl="0" w:tplc="9968B4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37163F7"/>
    <w:multiLevelType w:val="hybridMultilevel"/>
    <w:tmpl w:val="B3A2C118"/>
    <w:lvl w:ilvl="0" w:tplc="7F22E0E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43B79C3"/>
    <w:multiLevelType w:val="hybridMultilevel"/>
    <w:tmpl w:val="797AC6D0"/>
    <w:lvl w:ilvl="0" w:tplc="B492FD5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EF71EF2"/>
    <w:multiLevelType w:val="hybridMultilevel"/>
    <w:tmpl w:val="B6F8F7B4"/>
    <w:lvl w:ilvl="0" w:tplc="A86A920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1766592">
    <w:abstractNumId w:val="2"/>
  </w:num>
  <w:num w:numId="2" w16cid:durableId="1324158161">
    <w:abstractNumId w:val="3"/>
  </w:num>
  <w:num w:numId="3" w16cid:durableId="470370456">
    <w:abstractNumId w:val="6"/>
  </w:num>
  <w:num w:numId="4" w16cid:durableId="942999029">
    <w:abstractNumId w:val="4"/>
  </w:num>
  <w:num w:numId="5" w16cid:durableId="901404476">
    <w:abstractNumId w:val="7"/>
  </w:num>
  <w:num w:numId="6" w16cid:durableId="1288776651">
    <w:abstractNumId w:val="8"/>
  </w:num>
  <w:num w:numId="7" w16cid:durableId="1790509601">
    <w:abstractNumId w:val="1"/>
  </w:num>
  <w:num w:numId="8" w16cid:durableId="1394818981">
    <w:abstractNumId w:val="5"/>
  </w:num>
  <w:num w:numId="9" w16cid:durableId="856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D1"/>
    <w:rsid w:val="00003DFC"/>
    <w:rsid w:val="001D2BFB"/>
    <w:rsid w:val="00263BFD"/>
    <w:rsid w:val="003D5452"/>
    <w:rsid w:val="004C3A65"/>
    <w:rsid w:val="005D5728"/>
    <w:rsid w:val="005E28F4"/>
    <w:rsid w:val="00626F16"/>
    <w:rsid w:val="00693AD1"/>
    <w:rsid w:val="006F0BCE"/>
    <w:rsid w:val="007D5D38"/>
    <w:rsid w:val="008956B6"/>
    <w:rsid w:val="0098588B"/>
    <w:rsid w:val="00A85A96"/>
    <w:rsid w:val="00EC4595"/>
    <w:rsid w:val="00F52A5F"/>
    <w:rsid w:val="00F5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3589"/>
  <w15:chartTrackingRefBased/>
  <w15:docId w15:val="{68F13CB0-060E-E445-BB03-BEE71361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3A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3A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3A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3A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3A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3A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3A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3A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3A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3A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3A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3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3A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3A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3A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3A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3A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3A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3AD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3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3AD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93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600</Words>
  <Characters>1909</Characters>
  <Application>Microsoft Office Word</Application>
  <DocSecurity>0</DocSecurity>
  <Lines>95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11</cp:revision>
  <dcterms:created xsi:type="dcterms:W3CDTF">2026-02-06T00:24:00Z</dcterms:created>
  <dcterms:modified xsi:type="dcterms:W3CDTF">2026-02-09T09:05:00Z</dcterms:modified>
</cp:coreProperties>
</file>