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019B" w:rsidRDefault="00B40C44">
      <w:pPr>
        <w:spacing w:before="300" w:after="120"/>
        <w:jc w:val="center"/>
      </w:pPr>
      <w:r>
        <w:rPr>
          <w:b/>
          <w:bCs/>
          <w:color w:val="1F4E79"/>
          <w:sz w:val="54"/>
          <w:szCs w:val="54"/>
        </w:rPr>
        <w:t>Data Lakehouse</w:t>
      </w:r>
    </w:p>
    <w:p w:rsidR="001A019B" w:rsidRDefault="00000000">
      <w:pPr>
        <w:spacing w:after="100"/>
        <w:jc w:val="center"/>
      </w:pPr>
      <w:r>
        <w:rPr>
          <w:b/>
          <w:bCs/>
          <w:color w:val="2E75B6"/>
          <w:sz w:val="34"/>
          <w:szCs w:val="34"/>
        </w:rPr>
        <w:t>Tài Liệu Hướng Dẫn Vận Hành</w:t>
      </w:r>
    </w:p>
    <w:p w:rsidR="001A019B" w:rsidRDefault="00000000">
      <w:pPr>
        <w:spacing w:after="500"/>
        <w:jc w:val="center"/>
      </w:pPr>
      <w:r>
        <w:rPr>
          <w:color w:val="555555"/>
          <w:sz w:val="23"/>
          <w:szCs w:val="23"/>
        </w:rPr>
        <w:t>Dành cho người mới tiếp quản, operator, và supervisor</w:t>
      </w:r>
    </w:p>
    <w:p w:rsidR="001A019B" w:rsidRDefault="001A019B">
      <w:pPr>
        <w:pBdr>
          <w:bottom w:val="single" w:sz="6" w:space="1" w:color="2E75B6"/>
        </w:pBdr>
        <w:spacing w:before="220" w:after="220"/>
      </w:pPr>
    </w:p>
    <w:p w:rsidR="001A019B" w:rsidRDefault="001A019B">
      <w:pPr>
        <w:spacing w:before="100" w:after="100"/>
      </w:pPr>
    </w:p>
    <w:p w:rsidR="001A019B" w:rsidRDefault="00000000">
      <w:pPr>
        <w:pStyle w:val="Heading1"/>
      </w:pPr>
      <w:r>
        <w:t>1. Giới Thiệu Hệ Thống</w:t>
      </w:r>
    </w:p>
    <w:p w:rsidR="001A019B" w:rsidRDefault="00B40C44">
      <w:pPr>
        <w:spacing w:before="70" w:after="90"/>
        <w:jc w:val="both"/>
      </w:pPr>
      <w:r>
        <w:t>Data Lakehouse</w:t>
      </w:r>
      <w:r w:rsidR="00000000">
        <w:t xml:space="preserve"> là một nền tảng xử lý và phân tích dữ liệu lớn được triển khai hoàn toàn trên máy chủ nội bộ của công ty. Hệ thống thu thập dữ liệu từ nhiều nguồn khác nhau, tự động làm sạch và xử lý theo từng tầng chất lượng, rồi đưa ra dữ liệu hoàn chỉnh phục vụ báo cáo, dashboard và phân tích nghiệp vụ.</w:t>
      </w:r>
    </w:p>
    <w:p w:rsidR="001A019B" w:rsidRDefault="00000000">
      <w:pPr>
        <w:spacing w:before="70" w:after="90"/>
        <w:jc w:val="both"/>
      </w:pPr>
      <w:r>
        <w:t>Tài liệu này hướng dẫn bạn hiểu từng thành phần trong hệ thống — nó làm gì, tại sao cần có, cách khởi động, cách kiểm tra, và cách sử dụng trong vận hành hàng ngày. Không cần có nền tảng kỹ thuật sâu để đọc tài liệu này.</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1A019B" w:rsidRDefault="00000000">
            <w:pPr>
              <w:spacing w:after="55"/>
            </w:pPr>
            <w:r>
              <w:rPr>
                <w:b/>
                <w:bCs/>
                <w:color w:val="1A5276"/>
                <w:sz w:val="22"/>
                <w:szCs w:val="22"/>
              </w:rPr>
              <w:t>Nguyên tắc vận hành cốt lõi</w:t>
            </w:r>
          </w:p>
          <w:p w:rsidR="001A019B" w:rsidRDefault="00000000">
            <w:pPr>
              <w:spacing w:before="30" w:after="30"/>
              <w:jc w:val="both"/>
            </w:pPr>
            <w:r>
              <w:rPr>
                <w:color w:val="1A3A4A"/>
                <w:sz w:val="22"/>
                <w:szCs w:val="22"/>
              </w:rPr>
              <w:t>• Dữ liệu gốc không bao giờ bị xóa hay sửa đổi — luôn có thể truy vết lại</w:t>
            </w:r>
          </w:p>
          <w:p w:rsidR="001A019B" w:rsidRDefault="00000000">
            <w:pPr>
              <w:spacing w:before="30" w:after="30"/>
              <w:jc w:val="both"/>
            </w:pPr>
            <w:r>
              <w:rPr>
                <w:color w:val="1A3A4A"/>
                <w:sz w:val="22"/>
                <w:szCs w:val="22"/>
              </w:rPr>
              <w:t>• Toàn bộ pipeline chạy tự động qua Airflow — operator chỉ cần trigger và theo dõi</w:t>
            </w:r>
          </w:p>
          <w:p w:rsidR="001A019B" w:rsidRDefault="00000000">
            <w:pPr>
              <w:spacing w:before="30" w:after="30"/>
              <w:jc w:val="both"/>
            </w:pPr>
            <w:r>
              <w:rPr>
                <w:color w:val="1A3A4A"/>
                <w:sz w:val="22"/>
                <w:szCs w:val="22"/>
              </w:rPr>
              <w:t>• Mọi dữ liệu nghiệp vụ đều nằm trên MinIO — không lưu trên ổ cứng cục bộ của bất kỳ máy nào</w:t>
            </w:r>
          </w:p>
          <w:p w:rsidR="001A019B" w:rsidRDefault="00000000">
            <w:pPr>
              <w:spacing w:before="30" w:after="30"/>
              <w:jc w:val="both"/>
            </w:pPr>
            <w:r>
              <w:rPr>
                <w:color w:val="1A3A4A"/>
                <w:sz w:val="22"/>
                <w:szCs w:val="22"/>
              </w:rPr>
              <w:t>• Khi có sự cố, đọc log Airflow trước, sau đó mới xem YARN — không đoán mò</w:t>
            </w:r>
          </w:p>
        </w:tc>
      </w:tr>
    </w:tbl>
    <w:p w:rsidR="001A019B" w:rsidRDefault="001A019B">
      <w:pPr>
        <w:pBdr>
          <w:bottom w:val="single" w:sz="6" w:space="1" w:color="2E75B6"/>
        </w:pBdr>
        <w:spacing w:before="220" w:after="220"/>
      </w:pPr>
    </w:p>
    <w:p w:rsidR="001A019B" w:rsidRDefault="00000000">
      <w:pPr>
        <w:pStyle w:val="Heading1"/>
      </w:pPr>
      <w:r>
        <w:t>2. Tổng Quan Hạ Tầng</w:t>
      </w:r>
    </w:p>
    <w:p w:rsidR="001A019B" w:rsidRDefault="00000000">
      <w:pPr>
        <w:spacing w:before="70" w:after="90"/>
        <w:jc w:val="both"/>
      </w:pPr>
      <w:r>
        <w:t>Hệ thống chạy trên một cụm máy chủ vật lý đặt tại văn phòng, kết nối với nhau qua mạng nội bộ. Có hai loại máy chủ với vai trò khác nhau:</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000"/>
      </w:tblGrid>
      <w:tr w:rsidR="001A019B">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Loại máy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Số lượng</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Vai trò</w:t>
            </w:r>
          </w:p>
        </w:tc>
      </w:tr>
      <w:tr w:rsidR="001A01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NameNode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1 máy</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Trung tâm điều phối toàn bộ cluster. Quản lý metadata, chạy Airflow, là điểm đăng nhập chính cho operator.</w:t>
            </w:r>
          </w:p>
        </w:tc>
      </w:tr>
      <w:tr w:rsidR="001A019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DataNode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B40C44">
            <w:r>
              <w:rPr>
                <w:sz w:val="22"/>
                <w:szCs w:val="22"/>
              </w:rPr>
              <w:t>2++</w:t>
            </w:r>
            <w:r w:rsidR="00000000">
              <w:rPr>
                <w:sz w:val="22"/>
                <w:szCs w:val="22"/>
              </w:rPr>
              <w:t xml:space="preserve"> máy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Lưu trữ dữ liệu phân tán và thực thi các tác vụ tính toán Spark. Mỗi dữ liệu được sao chép trên nhiều DataNode để tránh mất mát.</w:t>
            </w:r>
          </w:p>
        </w:tc>
      </w:tr>
    </w:tbl>
    <w:p w:rsidR="001A019B" w:rsidRDefault="001A019B">
      <w:pPr>
        <w:spacing w:before="100" w:after="100"/>
      </w:pPr>
    </w:p>
    <w:p w:rsidR="001A019B" w:rsidRDefault="00000000">
      <w:pPr>
        <w:spacing w:before="70" w:after="90"/>
        <w:jc w:val="both"/>
      </w:pPr>
      <w:r>
        <w:t>Toàn bộ lệnh vận hành đều chạy trên NameNode. Để đăng nhập:</w:t>
      </w:r>
    </w:p>
    <w:p w:rsidR="001A019B" w:rsidRDefault="00000000">
      <w:pPr>
        <w:shd w:val="clear" w:color="auto" w:fill="F2F3F4"/>
        <w:spacing w:before="40" w:after="40"/>
        <w:ind w:left="600"/>
      </w:pPr>
      <w:r>
        <w:rPr>
          <w:rFonts w:ascii="Courier New" w:eastAsia="Courier New" w:hAnsi="Courier New" w:cs="Courier New"/>
          <w:color w:val="1A1A1A"/>
          <w:sz w:val="21"/>
          <w:szCs w:val="21"/>
        </w:rPr>
        <w:t>ssh ubuntu@&lt;địa-chỉ-IP-hoặc-hostname-của-NameNode&gt;</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1A019B" w:rsidRDefault="00000000">
            <w:pPr>
              <w:spacing w:after="55"/>
            </w:pPr>
            <w:r>
              <w:rPr>
                <w:b/>
                <w:bCs/>
                <w:color w:val="1A5276"/>
                <w:sz w:val="22"/>
                <w:szCs w:val="22"/>
              </w:rPr>
              <w:t>Tại sao cần</w:t>
            </w:r>
            <w:r w:rsidR="00B40C44">
              <w:rPr>
                <w:b/>
                <w:bCs/>
                <w:color w:val="1A5276"/>
                <w:sz w:val="22"/>
                <w:szCs w:val="22"/>
                <w:lang w:val="vi-VN"/>
              </w:rPr>
              <w:t xml:space="preserve"> nhiều</w:t>
            </w:r>
            <w:r>
              <w:rPr>
                <w:b/>
                <w:bCs/>
                <w:color w:val="1A5276"/>
                <w:sz w:val="22"/>
                <w:szCs w:val="22"/>
              </w:rPr>
              <w:t xml:space="preserve"> DataNode?</w:t>
            </w:r>
          </w:p>
          <w:p w:rsidR="001A019B" w:rsidRDefault="00000000">
            <w:pPr>
              <w:spacing w:before="30" w:after="30"/>
              <w:jc w:val="both"/>
            </w:pPr>
            <w:r>
              <w:rPr>
                <w:color w:val="1A3A4A"/>
                <w:sz w:val="22"/>
                <w:szCs w:val="22"/>
              </w:rPr>
              <w:t>Nếu chỉ dùng 1 máy, khi máy đó hỏng toàn bộ dữ liệu có thể mất. Với</w:t>
            </w:r>
            <w:r w:rsidR="00B40C44">
              <w:rPr>
                <w:color w:val="1A3A4A"/>
                <w:sz w:val="22"/>
                <w:szCs w:val="22"/>
                <w:lang w:val="vi-VN"/>
              </w:rPr>
              <w:t xml:space="preserve"> nhiều</w:t>
            </w:r>
            <w:r>
              <w:rPr>
                <w:color w:val="1A3A4A"/>
                <w:sz w:val="22"/>
                <w:szCs w:val="22"/>
              </w:rPr>
              <w:t xml:space="preserve"> DataNode, mỗi file dữ liệu được tự động sao chép sang ít nhất 2-3 máy khác nhau. Nếu 1 máy hỏng, hệ thống vẫn hoạt động bình thường và dữ liệu không bị ảnh hưởng.</w:t>
            </w:r>
          </w:p>
        </w:tc>
      </w:tr>
    </w:tbl>
    <w:p w:rsidR="001A019B" w:rsidRDefault="001A019B">
      <w:pPr>
        <w:spacing w:before="100" w:after="100"/>
      </w:pPr>
    </w:p>
    <w:p w:rsidR="001A019B" w:rsidRDefault="00000000">
      <w:pPr>
        <w:pStyle w:val="Heading2"/>
      </w:pPr>
      <w:r>
        <w:t>Các dịch vụ và cổng truy cập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400"/>
      </w:tblGrid>
      <w:tr w:rsidR="001A019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Dịch vụ</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Cổng</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Mục đích</w:t>
            </w:r>
          </w:p>
        </w:tc>
      </w:tr>
      <w:tr w:rsidR="001A01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Airflow Webserver</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8081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Giao diện điều phối pipeline — nơi operator trigger và theo dõi DAG</w:t>
            </w:r>
          </w:p>
        </w:tc>
      </w:tr>
      <w:tr w:rsidR="001A01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YARN ResourceManager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8088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Theo dõi tài nguyên Spark job đang chạy</w:t>
            </w:r>
          </w:p>
        </w:tc>
      </w:tr>
      <w:tr w:rsidR="001A01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MinIO Console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9001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Quản lý và kiểm tra dữ liệu trong object storage</w:t>
            </w:r>
          </w:p>
        </w:tc>
      </w:tr>
      <w:tr w:rsidR="001A01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HDFS NameNode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9000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Hạ tầng nội bộ — không cần truy cập thường xuyên</w:t>
            </w:r>
          </w:p>
        </w:tc>
      </w:tr>
      <w:tr w:rsidR="001A019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Spark Thrift Server</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10000</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Truy vấn SQL trực tiếp trên Iceberg tables khi cần kiểm tra sâu</w:t>
            </w:r>
          </w:p>
        </w:tc>
      </w:tr>
    </w:tbl>
    <w:p w:rsidR="001A019B" w:rsidRDefault="001A019B">
      <w:pPr>
        <w:pBdr>
          <w:bottom w:val="single" w:sz="6" w:space="1" w:color="2E75B6"/>
        </w:pBdr>
        <w:spacing w:before="220" w:after="220"/>
      </w:pPr>
    </w:p>
    <w:p w:rsidR="001A019B" w:rsidRDefault="00000000">
      <w:pPr>
        <w:pStyle w:val="Heading1"/>
      </w:pPr>
      <w:r>
        <w:t>3. Các Thành Phần Hệ Thống</w:t>
      </w:r>
    </w:p>
    <w:p w:rsidR="001A019B" w:rsidRDefault="00000000">
      <w:pPr>
        <w:spacing w:before="70" w:after="90"/>
        <w:jc w:val="both"/>
      </w:pPr>
      <w:r>
        <w:t>Phần này giải thích từng công cụ trong hệ thống — nó làm gì, tại sao cần, cách khởi động và cách kiểm tra. Đọc theo thứ tự từ trên xuống để hiểu đúng vai trò của từng thành phần.</w:t>
      </w:r>
    </w:p>
    <w:p w:rsidR="001A019B" w:rsidRDefault="00000000">
      <w:pPr>
        <w:pStyle w:val="Heading2"/>
      </w:pPr>
      <w:r>
        <w:t>3.1. HDFS — Hệ Thống Tệp Phân Tán</w:t>
      </w:r>
    </w:p>
    <w:p w:rsidR="001A019B" w:rsidRDefault="00000000">
      <w:pPr>
        <w:spacing w:before="70" w:after="90"/>
        <w:jc w:val="both"/>
      </w:pPr>
      <w:r>
        <w:t xml:space="preserve">HDFS (Hadoop Distributed File System) là hệ thống tệp nền tảng giúp các máy chủ trong cluster nhìn nhau như một hệ thống thống nhất. Trong </w:t>
      </w:r>
      <w:r w:rsidR="00B40C44">
        <w:t>Lakehouse</w:t>
      </w:r>
      <w:r>
        <w:t>, HDFS không lưu dữ liệu nghiệp vụ — đó là nhiệm vụ của MinIO. HDFS chủ yếu hỗ trợ YARN và Spark trong việc quản lý tài nguyên tính toán và lưu trữ dữ liệu tạm.</w:t>
      </w:r>
    </w:p>
    <w:p w:rsidR="001A019B" w:rsidRDefault="001A019B">
      <w:pPr>
        <w:spacing w:before="60" w:after="60"/>
      </w:pPr>
    </w:p>
    <w:p w:rsidR="001A019B" w:rsidRDefault="00000000">
      <w:pPr>
        <w:pStyle w:val="Heading3"/>
      </w:pPr>
      <w:r>
        <w:t>Cách khởi động HDFS</w:t>
      </w:r>
    </w:p>
    <w:p w:rsidR="001A019B" w:rsidRDefault="00000000">
      <w:pPr>
        <w:spacing w:before="70" w:after="90"/>
        <w:jc w:val="both"/>
      </w:pPr>
      <w:r>
        <w:t>Chạy lệnh sau trên NameNode:</w:t>
      </w:r>
    </w:p>
    <w:p w:rsidR="001A019B" w:rsidRDefault="00000000">
      <w:pPr>
        <w:shd w:val="clear" w:color="auto" w:fill="F2F3F4"/>
        <w:spacing w:before="40" w:after="40"/>
        <w:ind w:left="600"/>
      </w:pPr>
      <w:r>
        <w:rPr>
          <w:rFonts w:ascii="Courier New" w:eastAsia="Courier New" w:hAnsi="Courier New" w:cs="Courier New"/>
          <w:color w:val="1A1A1A"/>
          <w:sz w:val="21"/>
          <w:szCs w:val="21"/>
        </w:rPr>
        <w:t>start-dfs.sh</w:t>
      </w:r>
    </w:p>
    <w:p w:rsidR="001A019B" w:rsidRDefault="00000000">
      <w:pPr>
        <w:spacing w:before="70" w:after="90"/>
        <w:jc w:val="both"/>
      </w:pPr>
      <w:r>
        <w:t>Sau khi chạy xong, kiểm tra tiến trình bằng:</w:t>
      </w:r>
    </w:p>
    <w:p w:rsidR="001A019B" w:rsidRDefault="00000000">
      <w:pPr>
        <w:shd w:val="clear" w:color="auto" w:fill="F2F3F4"/>
        <w:spacing w:before="40" w:after="40"/>
        <w:ind w:left="600"/>
      </w:pPr>
      <w:r>
        <w:rPr>
          <w:rFonts w:ascii="Courier New" w:eastAsia="Courier New" w:hAnsi="Courier New" w:cs="Courier New"/>
          <w:color w:val="1A1A1A"/>
          <w:sz w:val="21"/>
          <w:szCs w:val="21"/>
        </w:rPr>
        <w:t>jps</w:t>
      </w:r>
    </w:p>
    <w:p w:rsidR="001A019B" w:rsidRDefault="00000000">
      <w:pPr>
        <w:spacing w:before="70" w:after="90"/>
        <w:jc w:val="both"/>
      </w:pPr>
      <w:r>
        <w:t>Kết quả hợp lệ phải thấy NameNode và SecondaryNameNode trong danh sách. Nếu thiếu, HDFS chưa khởi động đúng.</w:t>
      </w:r>
    </w:p>
    <w:p w:rsidR="001A019B" w:rsidRDefault="001A019B">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10" w:type="dxa"/>
              <w:left w:w="190" w:type="dxa"/>
              <w:bottom w:w="110" w:type="dxa"/>
              <w:right w:w="160" w:type="dxa"/>
            </w:tcMar>
          </w:tcPr>
          <w:p w:rsidR="001A019B" w:rsidRDefault="00000000">
            <w:pPr>
              <w:spacing w:after="55"/>
            </w:pPr>
            <w:r>
              <w:rPr>
                <w:b/>
                <w:bCs/>
                <w:color w:val="7D6608"/>
                <w:sz w:val="22"/>
                <w:szCs w:val="22"/>
              </w:rPr>
              <w:t>Lưu ý</w:t>
            </w:r>
          </w:p>
          <w:p w:rsidR="001A019B" w:rsidRDefault="00000000">
            <w:pPr>
              <w:spacing w:before="30" w:after="30"/>
              <w:jc w:val="both"/>
            </w:pPr>
            <w:r>
              <w:rPr>
                <w:color w:val="3A3000"/>
                <w:sz w:val="22"/>
                <w:szCs w:val="22"/>
              </w:rPr>
              <w:t>Không lưu dữ liệu nghiệp vụ vào đường dẫn HDFS (hdfs://...). Toàn bộ dữ liệu pipeline phải đi qua MinIO (s3a://...). HDFS chỉ là hạ tầng hỗ trợ nội bộ.</w:t>
            </w:r>
          </w:p>
        </w:tc>
      </w:tr>
    </w:tbl>
    <w:p w:rsidR="001A019B" w:rsidRDefault="00000000">
      <w:pPr>
        <w:pStyle w:val="Heading2"/>
      </w:pPr>
      <w:r>
        <w:lastRenderedPageBreak/>
        <w:t>3.2. YARN — Quản Lý Tài Nguyên Tính Toán</w:t>
      </w:r>
    </w:p>
    <w:p w:rsidR="001A019B" w:rsidRDefault="00000000">
      <w:pPr>
        <w:spacing w:before="70" w:after="90"/>
        <w:jc w:val="both"/>
      </w:pPr>
      <w:r>
        <w:t>YARN (Yet Another Resource Negotiator) là hệ thống phân bổ tài nguyên cho các Spark job. Khi Airflow trigger một pipeline, Spark gửi yêu cầu tính toán đến YARN, và YARN quyết định job đó chạy trên DataNode nào, dùng bao nhiêu CPU và RAM.</w:t>
      </w:r>
    </w:p>
    <w:p w:rsidR="001A019B" w:rsidRDefault="00000000">
      <w:pPr>
        <w:spacing w:before="70" w:after="90"/>
        <w:jc w:val="both"/>
      </w:pPr>
      <w:r>
        <w:t>Operator không cần tương tác với YARN hàng ngày. YARN chủ yếu được dùng khi cần debug: một Spark job chạy quá lâu hoặc bị lỗi — mở YARN UI để xem chi tiết job đó đang ở trạng thái gì.</w:t>
      </w:r>
    </w:p>
    <w:p w:rsidR="001A019B" w:rsidRDefault="001A019B">
      <w:pPr>
        <w:spacing w:before="60" w:after="60"/>
      </w:pPr>
    </w:p>
    <w:p w:rsidR="001A019B" w:rsidRDefault="00000000">
      <w:pPr>
        <w:pStyle w:val="Heading3"/>
      </w:pPr>
      <w:r>
        <w:t>Cách khởi động YARN</w:t>
      </w:r>
    </w:p>
    <w:p w:rsidR="001A019B" w:rsidRDefault="00000000">
      <w:pPr>
        <w:shd w:val="clear" w:color="auto" w:fill="F2F3F4"/>
        <w:spacing w:before="40" w:after="40"/>
        <w:ind w:left="600"/>
      </w:pPr>
      <w:r>
        <w:rPr>
          <w:rFonts w:ascii="Courier New" w:eastAsia="Courier New" w:hAnsi="Courier New" w:cs="Courier New"/>
          <w:color w:val="1A1A1A"/>
          <w:sz w:val="21"/>
          <w:szCs w:val="21"/>
        </w:rPr>
        <w:t>start-yarn.sh</w:t>
      </w:r>
    </w:p>
    <w:p w:rsidR="001A019B" w:rsidRDefault="00000000">
      <w:pPr>
        <w:spacing w:before="70" w:after="90"/>
        <w:jc w:val="both"/>
      </w:pPr>
      <w:r>
        <w:t>Kiểm tra sau khi khởi động:</w:t>
      </w:r>
    </w:p>
    <w:p w:rsidR="001A019B" w:rsidRDefault="00000000">
      <w:pPr>
        <w:shd w:val="clear" w:color="auto" w:fill="F2F3F4"/>
        <w:spacing w:before="40" w:after="40"/>
        <w:ind w:left="600"/>
      </w:pPr>
      <w:r>
        <w:rPr>
          <w:rFonts w:ascii="Courier New" w:eastAsia="Courier New" w:hAnsi="Courier New" w:cs="Courier New"/>
          <w:color w:val="1A1A1A"/>
          <w:sz w:val="21"/>
          <w:szCs w:val="21"/>
        </w:rPr>
        <w:t>jps</w:t>
      </w:r>
    </w:p>
    <w:p w:rsidR="001A019B" w:rsidRDefault="00000000">
      <w:pPr>
        <w:spacing w:before="70" w:after="90"/>
        <w:jc w:val="both"/>
      </w:pPr>
      <w:r>
        <w:t>Phải thấy ResourceManager trong danh sách. Truy cập giao diện web tại cổng 8088 của NameNode để xem danh sách các application đang chạy.</w:t>
      </w:r>
    </w:p>
    <w:p w:rsidR="001A019B" w:rsidRDefault="001A019B">
      <w:pPr>
        <w:spacing w:before="60" w:after="60"/>
      </w:pPr>
    </w:p>
    <w:p w:rsidR="001A019B" w:rsidRDefault="00000000">
      <w:pPr>
        <w:pStyle w:val="Heading3"/>
      </w:pPr>
      <w:r>
        <w:t>Cách sử dụng YARN UI</w:t>
      </w:r>
    </w:p>
    <w:p w:rsidR="001A019B" w:rsidRDefault="00000000">
      <w:pPr>
        <w:pStyle w:val="ListParagraph"/>
        <w:numPr>
          <w:ilvl w:val="0"/>
          <w:numId w:val="2"/>
        </w:numPr>
        <w:spacing w:before="55" w:after="55"/>
      </w:pPr>
      <w:r>
        <w:t>Truy cập YARN UI qua trình duyệt tại địa chỉ NameNode cổng 8088</w:t>
      </w:r>
    </w:p>
    <w:p w:rsidR="001A019B" w:rsidRDefault="00000000">
      <w:pPr>
        <w:pStyle w:val="ListParagraph"/>
        <w:numPr>
          <w:ilvl w:val="0"/>
          <w:numId w:val="2"/>
        </w:numPr>
        <w:spacing w:before="55" w:after="55"/>
      </w:pPr>
      <w:r>
        <w:t>Tab "Applications" liệt kê tất cả Spark job: đang chạy, đã hoàn thành, hoặc bị lỗi</w:t>
      </w:r>
    </w:p>
    <w:p w:rsidR="001A019B" w:rsidRDefault="00000000">
      <w:pPr>
        <w:pStyle w:val="ListParagraph"/>
        <w:numPr>
          <w:ilvl w:val="0"/>
          <w:numId w:val="2"/>
        </w:numPr>
        <w:spacing w:before="55" w:after="55"/>
      </w:pPr>
      <w:r>
        <w:t>Click vào một application để xem log chi tiết — hữu ích khi cần biết tại sao job bị fail</w:t>
      </w:r>
    </w:p>
    <w:p w:rsidR="001A019B" w:rsidRDefault="00000000">
      <w:pPr>
        <w:pStyle w:val="ListParagraph"/>
        <w:numPr>
          <w:ilvl w:val="0"/>
          <w:numId w:val="2"/>
        </w:numPr>
        <w:spacing w:before="55" w:after="55"/>
      </w:pPr>
      <w:r>
        <w:t>Tab "Nodes" cho thấy trạng thái từng DataNode và tài nguyên còn trống</w:t>
      </w:r>
    </w:p>
    <w:p w:rsidR="001A019B" w:rsidRDefault="00000000">
      <w:pPr>
        <w:pStyle w:val="Heading2"/>
      </w:pPr>
      <w:r>
        <w:t>3.3. MinIO — Kho Lưu Trữ Trung Tâm</w:t>
      </w:r>
    </w:p>
    <w:p w:rsidR="001A019B" w:rsidRDefault="00000000">
      <w:pPr>
        <w:spacing w:before="70" w:after="90"/>
        <w:jc w:val="both"/>
      </w:pPr>
      <w:r>
        <w:t xml:space="preserve">MinIO là hệ thống lưu trữ object storage — đây là "kho hàng trung tâm" của toàn bộ </w:t>
      </w:r>
      <w:r w:rsidR="00B40C44">
        <w:t>Lakehouse</w:t>
      </w:r>
      <w:r>
        <w:t>. Mọi dữ liệu đầu vào, dữ liệu đã xử lý, kết quả pipeline, file biểu đồ — tất cả đều nằm trên MinIO. Không có MinIO, hệ thống không thể hoạt động.</w:t>
      </w:r>
    </w:p>
    <w:p w:rsidR="001A019B" w:rsidRDefault="00000000">
      <w:pPr>
        <w:spacing w:before="70" w:after="90"/>
        <w:jc w:val="both"/>
      </w:pPr>
      <w:r>
        <w:t>MinIO hoạt động theo chuẩn Amazon S3 — nghĩa là mọi công cụ trong hệ thống (Spark, Airflow, Python scripts) đều đọc và ghi vào MinIO qua giao thức S3A, giống như đọc ghi file bình thường nhưng trên một kho lưu trữ phân tán.</w:t>
      </w:r>
    </w:p>
    <w:p w:rsidR="001A019B" w:rsidRDefault="001A019B">
      <w:pPr>
        <w:spacing w:before="60" w:after="60"/>
      </w:pPr>
    </w:p>
    <w:p w:rsidR="001A019B" w:rsidRDefault="00000000">
      <w:pPr>
        <w:pStyle w:val="Heading3"/>
      </w:pPr>
      <w:r>
        <w:t>Cách khởi động MinIO</w:t>
      </w:r>
    </w:p>
    <w:p w:rsidR="001A019B" w:rsidRDefault="00000000">
      <w:pPr>
        <w:spacing w:before="70" w:after="90"/>
        <w:jc w:val="both"/>
      </w:pPr>
      <w:r>
        <w:t>Kiểm tra MinIO đang chạy chưa:</w:t>
      </w:r>
    </w:p>
    <w:p w:rsidR="001A019B" w:rsidRDefault="00000000">
      <w:pPr>
        <w:shd w:val="clear" w:color="auto" w:fill="F2F3F4"/>
        <w:spacing w:before="40" w:after="40"/>
        <w:ind w:left="600"/>
      </w:pPr>
      <w:r>
        <w:rPr>
          <w:rFonts w:ascii="Courier New" w:eastAsia="Courier New" w:hAnsi="Courier New" w:cs="Courier New"/>
          <w:color w:val="1A1A1A"/>
          <w:sz w:val="21"/>
          <w:szCs w:val="21"/>
        </w:rPr>
        <w:t>pgrep -f "minio server"</w:t>
      </w:r>
    </w:p>
    <w:p w:rsidR="001A019B" w:rsidRDefault="00000000">
      <w:pPr>
        <w:spacing w:before="70" w:after="90"/>
        <w:jc w:val="both"/>
      </w:pPr>
      <w:r>
        <w:t>Nếu chưa chạy, khởi động bằng lệnh đã được cấu hình sẵn cho server (operator nhận lệnh khởi động cụ thể khi bàn giao). Cấu trúc lệnh thường có dạng:</w:t>
      </w:r>
    </w:p>
    <w:p w:rsidR="001A019B" w:rsidRDefault="00000000">
      <w:pPr>
        <w:shd w:val="clear" w:color="auto" w:fill="F2F3F4"/>
        <w:spacing w:before="40" w:after="40"/>
        <w:ind w:left="600"/>
      </w:pPr>
      <w:r>
        <w:rPr>
          <w:rFonts w:ascii="Courier New" w:eastAsia="Courier New" w:hAnsi="Courier New" w:cs="Courier New"/>
          <w:color w:val="1A1A1A"/>
          <w:sz w:val="21"/>
          <w:szCs w:val="21"/>
        </w:rPr>
        <w:t>nohup minio server &lt;đường-dẫn-data&gt; --address ":&lt;cổng-API&gt;" --console-address ":&lt;cổng-console&gt;" &gt; ~/minio.log 2&gt;&amp;1 &amp;</w:t>
      </w:r>
    </w:p>
    <w:p w:rsidR="001A019B" w:rsidRDefault="001A019B">
      <w:pPr>
        <w:spacing w:before="60" w:after="60"/>
      </w:pPr>
    </w:p>
    <w:p w:rsidR="001A019B" w:rsidRDefault="00000000">
      <w:pPr>
        <w:pStyle w:val="Heading3"/>
      </w:pPr>
      <w:r>
        <w:t>Cách truy cập MinIO Console</w:t>
      </w:r>
    </w:p>
    <w:p w:rsidR="001A019B" w:rsidRDefault="00000000">
      <w:pPr>
        <w:pStyle w:val="ListParagraph"/>
        <w:numPr>
          <w:ilvl w:val="0"/>
          <w:numId w:val="2"/>
        </w:numPr>
        <w:spacing w:before="55" w:after="55"/>
      </w:pPr>
      <w:r>
        <w:t>Mở trình duyệt và vào địa chỉ NameNode tại cổng console của MinIO</w:t>
      </w:r>
    </w:p>
    <w:p w:rsidR="001A019B" w:rsidRDefault="00000000">
      <w:pPr>
        <w:pStyle w:val="ListParagraph"/>
        <w:numPr>
          <w:ilvl w:val="0"/>
          <w:numId w:val="2"/>
        </w:numPr>
        <w:spacing w:before="55" w:after="55"/>
      </w:pPr>
      <w:r>
        <w:t>Đăng nhập bằng thông tin được bàn giao (thay đổi theo môi trường thực tế)</w:t>
      </w:r>
    </w:p>
    <w:p w:rsidR="001A019B" w:rsidRDefault="00000000">
      <w:pPr>
        <w:pStyle w:val="ListParagraph"/>
        <w:numPr>
          <w:ilvl w:val="0"/>
          <w:numId w:val="2"/>
        </w:numPr>
        <w:spacing w:before="55" w:after="55"/>
      </w:pPr>
      <w:r>
        <w:t>Giao diện hiển thị danh sách các bucket — mỗi bucket là một "kệ" lưu trữ riêng</w:t>
      </w:r>
    </w:p>
    <w:p w:rsidR="001A019B" w:rsidRDefault="001A019B">
      <w:pPr>
        <w:spacing w:before="60" w:after="60"/>
      </w:pPr>
    </w:p>
    <w:p w:rsidR="001A019B" w:rsidRPr="00B40C44" w:rsidRDefault="00000000">
      <w:pPr>
        <w:pStyle w:val="Heading3"/>
        <w:rPr>
          <w:lang w:val="vi-VN"/>
        </w:rPr>
      </w:pPr>
      <w:r>
        <w:t xml:space="preserve">Cấu trúc bucket trong </w:t>
      </w:r>
      <w:r w:rsidR="00B40C44">
        <w:t>Lakehouse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000"/>
      </w:tblGrid>
      <w:tr w:rsidR="001A019B">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Bucket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Đường dẫn</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Chứa gì</w:t>
            </w:r>
          </w:p>
        </w:tc>
      </w:tr>
      <w:tr w:rsidR="001A019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raw</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s3a://raw/lakehouse/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Dữ liệu thô nguyên bản từ nguồn — không bao giờ bị chỉnh sửa</w:t>
            </w:r>
          </w:p>
        </w:tc>
      </w:tr>
      <w:tr w:rsidR="001A019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bronze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s3a://bronze/lakehouse/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Dữ liệu đã cấu trúc hóa sang Parquet + metadata</w:t>
            </w:r>
          </w:p>
        </w:tc>
      </w:tr>
      <w:tr w:rsidR="001A019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silver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s3a://silver/lakehouse/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Dữ liệu đã làm sạch và chuẩn hóa</w:t>
            </w:r>
          </w:p>
        </w:tc>
      </w:tr>
      <w:tr w:rsidR="001A019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gold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s3a://gold/lakehouse/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Dữ liệu tổng hợp sẵn sàng cho báo cáo và dashboard</w:t>
            </w:r>
          </w:p>
        </w:tc>
      </w:tr>
    </w:tbl>
    <w:p w:rsidR="001A019B" w:rsidRDefault="001A019B">
      <w:pPr>
        <w:spacing w:before="80" w:after="80"/>
      </w:pPr>
    </w:p>
    <w:p w:rsidR="001A019B" w:rsidRDefault="00000000">
      <w:pPr>
        <w:pStyle w:val="Heading3"/>
      </w:pPr>
      <w:r>
        <w:t>Cách kiểm tra dữ liệu trên MinIO</w:t>
      </w:r>
    </w:p>
    <w:p w:rsidR="001A019B" w:rsidRDefault="00000000">
      <w:pPr>
        <w:pStyle w:val="ListParagraph"/>
        <w:numPr>
          <w:ilvl w:val="0"/>
          <w:numId w:val="2"/>
        </w:numPr>
        <w:spacing w:before="55" w:after="55"/>
      </w:pPr>
      <w:r>
        <w:t>Đăng nhập MinIO Console</w:t>
      </w:r>
    </w:p>
    <w:p w:rsidR="001A019B" w:rsidRDefault="00000000">
      <w:pPr>
        <w:pStyle w:val="ListParagraph"/>
        <w:numPr>
          <w:ilvl w:val="0"/>
          <w:numId w:val="2"/>
        </w:numPr>
        <w:spacing w:before="55" w:after="55"/>
      </w:pPr>
      <w:r>
        <w:t>Chọn bucket tương ứng (raw / bronze / silver / gold)</w:t>
      </w:r>
    </w:p>
    <w:p w:rsidR="001A019B" w:rsidRDefault="00000000">
      <w:pPr>
        <w:pStyle w:val="ListParagraph"/>
        <w:numPr>
          <w:ilvl w:val="0"/>
          <w:numId w:val="2"/>
        </w:numPr>
        <w:spacing w:before="55" w:after="55"/>
      </w:pPr>
      <w:r>
        <w:t>Mở thư mục lakehouse/ và kiểm tra thời gian cập nhật của object — nếu file mới nhất khớp với lần chạy pipeline gần nhất, dữ liệu đã được ghi đúng</w:t>
      </w:r>
    </w:p>
    <w:p w:rsidR="001A019B" w:rsidRDefault="00000000">
      <w:pPr>
        <w:pStyle w:val="Heading2"/>
      </w:pPr>
      <w:r>
        <w:t>3.4. Apache Kafka — Đường Truyền Dữ Liệu Thời Gian Thực</w:t>
      </w:r>
    </w:p>
    <w:p w:rsidR="001A019B" w:rsidRDefault="00000000">
      <w:pPr>
        <w:spacing w:before="70" w:after="90"/>
        <w:jc w:val="both"/>
      </w:pPr>
      <w:r>
        <w:t>Kafka là hệ thống truyền tin nhắn (message broker) dùng để nhận dữ liệu từ các nguồn bên ngoài và chuyển vào hệ thống theo thời gian thực. Hãy hình dung Kafka như một băng chuyền trong kho hàng: dữ liệu liên tục được đặt lên băng chuyền bởi các nguồn khác nhau, và hệ thống xử lý phía sau lấy xuống để xử lý — không cần chờ đợi lẫn nhau.</w:t>
      </w:r>
    </w:p>
    <w:p w:rsidR="001A019B" w:rsidRDefault="00000000">
      <w:pPr>
        <w:spacing w:before="70" w:after="90"/>
        <w:jc w:val="both"/>
      </w:pPr>
      <w:r>
        <w:t xml:space="preserve">Trong </w:t>
      </w:r>
      <w:r w:rsidR="00B40C44">
        <w:t>Lakehouse</w:t>
      </w:r>
      <w:r>
        <w:t>, Kafka chạy ở chế độ KRaft — phiên bản hiện đại không cần phần mềm phụ trợ ZooKeeper, đơn giản hơn và ổn định hơn. Kafka lắng nghe tại cổng 9092 trên NameNode.</w:t>
      </w:r>
    </w:p>
    <w:p w:rsidR="001A019B" w:rsidRDefault="001A019B">
      <w:pPr>
        <w:spacing w:before="60" w:after="60"/>
      </w:pPr>
    </w:p>
    <w:p w:rsidR="001A019B" w:rsidRDefault="00000000">
      <w:pPr>
        <w:pStyle w:val="Heading3"/>
      </w:pPr>
      <w:r>
        <w:t>Các khái niệm cần biết trong Kafka</w:t>
      </w:r>
    </w:p>
    <w:p w:rsidR="001A019B" w:rsidRDefault="00000000">
      <w:pPr>
        <w:pStyle w:val="ListParagraph"/>
        <w:numPr>
          <w:ilvl w:val="0"/>
          <w:numId w:val="2"/>
        </w:numPr>
        <w:spacing w:before="55" w:after="55"/>
      </w:pPr>
      <w:r>
        <w:t>Topic: kênh dữ liệu riêng biệt — ví dụ kênh dành cho taxi, kênh dành cho HR, kênh dành cho tài chính</w:t>
      </w:r>
    </w:p>
    <w:p w:rsidR="001A019B" w:rsidRDefault="00000000">
      <w:pPr>
        <w:pStyle w:val="ListParagraph"/>
        <w:numPr>
          <w:ilvl w:val="0"/>
          <w:numId w:val="2"/>
        </w:numPr>
        <w:spacing w:before="55" w:after="55"/>
      </w:pPr>
      <w:r>
        <w:t>Producer: nguồn gửi dữ liệu vào Kafka (có thể là script, ứng dụng, hoặc file poller)</w:t>
      </w:r>
    </w:p>
    <w:p w:rsidR="001A019B" w:rsidRDefault="00000000">
      <w:pPr>
        <w:pStyle w:val="ListParagraph"/>
        <w:numPr>
          <w:ilvl w:val="0"/>
          <w:numId w:val="2"/>
        </w:numPr>
        <w:spacing w:before="55" w:after="55"/>
      </w:pPr>
      <w:r>
        <w:t>Consumer: hệ thống đọc dữ liệu từ Kafka để xử lý (thường là Spark hoặc Airflow task)</w:t>
      </w:r>
    </w:p>
    <w:p w:rsidR="001A019B" w:rsidRDefault="00000000">
      <w:pPr>
        <w:pStyle w:val="ListParagraph"/>
        <w:numPr>
          <w:ilvl w:val="0"/>
          <w:numId w:val="2"/>
        </w:numPr>
        <w:spacing w:before="55" w:after="55"/>
      </w:pPr>
      <w:r>
        <w:t>Consumer group: nhóm consumer cùng đọc một topic — Kafka đảm bảo mỗi message chỉ được xử lý một lần trong cùng nhóm</w:t>
      </w:r>
    </w:p>
    <w:p w:rsidR="001A019B" w:rsidRDefault="001A019B">
      <w:pPr>
        <w:spacing w:before="60" w:after="60"/>
      </w:pPr>
    </w:p>
    <w:p w:rsidR="001A019B" w:rsidRDefault="00000000">
      <w:pPr>
        <w:pStyle w:val="Heading3"/>
      </w:pPr>
      <w:r>
        <w:t>Cách kiểm tra Kafka đang chạy</w:t>
      </w:r>
    </w:p>
    <w:p w:rsidR="001A019B" w:rsidRDefault="00000000">
      <w:pPr>
        <w:shd w:val="clear" w:color="auto" w:fill="F2F3F4"/>
        <w:spacing w:before="40" w:after="40"/>
        <w:ind w:left="600"/>
      </w:pPr>
      <w:r>
        <w:rPr>
          <w:rFonts w:ascii="Courier New" w:eastAsia="Courier New" w:hAnsi="Courier New" w:cs="Courier New"/>
          <w:color w:val="1A1A1A"/>
          <w:sz w:val="21"/>
          <w:szCs w:val="21"/>
        </w:rPr>
        <w:t>pgrep -f kafka</w:t>
      </w:r>
    </w:p>
    <w:p w:rsidR="001A019B" w:rsidRDefault="00000000">
      <w:pPr>
        <w:spacing w:before="70" w:after="90"/>
        <w:jc w:val="both"/>
      </w:pPr>
      <w:r>
        <w:t>Nếu có process ID trả về, Kafka đang chạy. Để kiểm tra danh sách topic hiện có:</w:t>
      </w:r>
    </w:p>
    <w:p w:rsidR="001A019B" w:rsidRDefault="00000000">
      <w:pPr>
        <w:shd w:val="clear" w:color="auto" w:fill="F2F3F4"/>
        <w:spacing w:before="40" w:after="40"/>
        <w:ind w:left="600"/>
      </w:pPr>
      <w:r>
        <w:rPr>
          <w:rFonts w:ascii="Courier New" w:eastAsia="Courier New" w:hAnsi="Courier New" w:cs="Courier New"/>
          <w:color w:val="1A1A1A"/>
          <w:sz w:val="21"/>
          <w:szCs w:val="21"/>
        </w:rPr>
        <w:t>kafka-topics.sh --list --bootstrap-server localhost:9092</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10" w:type="dxa"/>
              <w:left w:w="190" w:type="dxa"/>
              <w:bottom w:w="110" w:type="dxa"/>
              <w:right w:w="160" w:type="dxa"/>
            </w:tcMar>
          </w:tcPr>
          <w:p w:rsidR="001A019B" w:rsidRDefault="00000000">
            <w:pPr>
              <w:spacing w:after="55"/>
            </w:pPr>
            <w:r>
              <w:rPr>
                <w:b/>
                <w:bCs/>
                <w:color w:val="7D6608"/>
                <w:sz w:val="22"/>
                <w:szCs w:val="22"/>
              </w:rPr>
              <w:lastRenderedPageBreak/>
              <w:t>Nguyên tắc vận hành Kafka</w:t>
            </w:r>
          </w:p>
          <w:p w:rsidR="001A019B" w:rsidRDefault="00000000">
            <w:pPr>
              <w:spacing w:before="30" w:after="30"/>
              <w:jc w:val="both"/>
            </w:pPr>
            <w:r>
              <w:rPr>
                <w:color w:val="3A3000"/>
                <w:sz w:val="22"/>
                <w:szCs w:val="22"/>
              </w:rPr>
              <w:t>• Giữ Kafka chạy liên tục trong suốt giờ làm việc — không tắt Kafka khi chỉ cập nhật script hoặc config</w:t>
            </w:r>
          </w:p>
          <w:p w:rsidR="001A019B" w:rsidRDefault="00000000">
            <w:pPr>
              <w:spacing w:before="30" w:after="30"/>
              <w:jc w:val="both"/>
            </w:pPr>
            <w:r>
              <w:rPr>
                <w:color w:val="3A3000"/>
                <w:sz w:val="22"/>
                <w:szCs w:val="22"/>
              </w:rPr>
              <w:t>• Chỉ khởi động lại Kafka khi broker thực sự gặp vấn đề (không nhận kết nối, topic không tạo được)</w:t>
            </w:r>
          </w:p>
          <w:p w:rsidR="001A019B" w:rsidRDefault="00000000">
            <w:pPr>
              <w:spacing w:before="30" w:after="30"/>
              <w:jc w:val="both"/>
            </w:pPr>
            <w:r>
              <w:rPr>
                <w:color w:val="3A3000"/>
                <w:sz w:val="22"/>
                <w:szCs w:val="22"/>
              </w:rPr>
              <w:t>• Không reset offset của consumer group trừ khi có yêu cầu chạy lại dữ liệu có chủ đích</w:t>
            </w:r>
          </w:p>
        </w:tc>
      </w:tr>
    </w:tbl>
    <w:p w:rsidR="001A019B" w:rsidRDefault="00000000">
      <w:pPr>
        <w:pStyle w:val="Heading2"/>
      </w:pPr>
      <w:r>
        <w:t>3.5. Apache Spark — Động Cơ Xử Lý Dữ Liệu</w:t>
      </w:r>
    </w:p>
    <w:p w:rsidR="001A019B" w:rsidRDefault="00000000">
      <w:pPr>
        <w:spacing w:before="70" w:after="90"/>
        <w:jc w:val="both"/>
      </w:pPr>
      <w:r>
        <w:t xml:space="preserve">Apache Spark là công cụ xử lý dữ liệu lớn — đây là "động cơ" của toàn bộ </w:t>
      </w:r>
      <w:r w:rsidR="00B40C44">
        <w:t>Lakehouse</w:t>
      </w:r>
      <w:r>
        <w:t>. Khi Airflow trigger một pipeline, Spark nhận dữ liệu từ MinIO, thực hiện các phép biến đổi (làm sạch, tổng hợp, tính toán), rồi ghi kết quả trở lại MinIO. Toàn bộ quá trình diễn ra phân tán trên nhiều DataNode cùng lúc — giúp xử lý nhanh ngay cả với lượng dữ liệu lớn.</w:t>
      </w:r>
    </w:p>
    <w:p w:rsidR="001A019B" w:rsidRDefault="00000000">
      <w:pPr>
        <w:spacing w:before="70" w:after="90"/>
        <w:jc w:val="both"/>
      </w:pPr>
      <w:r>
        <w:t>Operator không viết hay chạy Spark trực tiếp. Spark được Airflow gọi tự động thông qua các job script đã được cấu hình sẵn. Operator chỉ cần biết cách theo dõi Spark job qua YARN UI khi cần debug.</w:t>
      </w:r>
    </w:p>
    <w:p w:rsidR="001A019B" w:rsidRDefault="001A019B">
      <w:pPr>
        <w:spacing w:before="60" w:after="60"/>
      </w:pPr>
    </w:p>
    <w:p w:rsidR="001A019B" w:rsidRDefault="00000000">
      <w:pPr>
        <w:pStyle w:val="Heading3"/>
      </w:pPr>
      <w:r>
        <w:t>Cách theo dõi Spark job</w:t>
      </w:r>
    </w:p>
    <w:p w:rsidR="001A019B" w:rsidRDefault="00000000">
      <w:pPr>
        <w:pStyle w:val="ListParagraph"/>
        <w:numPr>
          <w:ilvl w:val="0"/>
          <w:numId w:val="2"/>
        </w:numPr>
        <w:spacing w:before="55" w:after="55"/>
      </w:pPr>
      <w:r>
        <w:t>Khi Airflow đang chạy một task xử lý dữ liệu, mở YARN UI tại cổng 8088</w:t>
      </w:r>
    </w:p>
    <w:p w:rsidR="001A019B" w:rsidRDefault="00000000">
      <w:pPr>
        <w:pStyle w:val="ListParagraph"/>
        <w:numPr>
          <w:ilvl w:val="0"/>
          <w:numId w:val="2"/>
        </w:numPr>
        <w:spacing w:before="55" w:after="55"/>
      </w:pPr>
      <w:r>
        <w:t>Tìm application có tên tương ứng với task đang chạy</w:t>
      </w:r>
    </w:p>
    <w:p w:rsidR="001A019B" w:rsidRDefault="00000000">
      <w:pPr>
        <w:pStyle w:val="ListParagraph"/>
        <w:numPr>
          <w:ilvl w:val="0"/>
          <w:numId w:val="2"/>
        </w:numPr>
        <w:spacing w:before="55" w:after="55"/>
      </w:pPr>
      <w:r>
        <w:t>Click vào application để xem trạng thái: các stage đã hoàn thành, đang chạy, hoặc bị lỗi</w:t>
      </w:r>
    </w:p>
    <w:p w:rsidR="001A019B" w:rsidRDefault="00000000">
      <w:pPr>
        <w:pStyle w:val="ListParagraph"/>
        <w:numPr>
          <w:ilvl w:val="0"/>
          <w:numId w:val="2"/>
        </w:numPr>
        <w:spacing w:before="55" w:after="55"/>
      </w:pPr>
      <w:r>
        <w:t>Nếu job bị lỗi, xem phần "Logs" trong YARN để thấy thông báo lỗi chi tiết</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1A019B" w:rsidRDefault="00000000">
            <w:pPr>
              <w:spacing w:after="55"/>
            </w:pPr>
            <w:r>
              <w:rPr>
                <w:b/>
                <w:bCs/>
                <w:color w:val="1A5276"/>
                <w:sz w:val="22"/>
                <w:szCs w:val="22"/>
              </w:rPr>
              <w:t>Spark Thrift Server — truy vấn SQL khi cần kiểm tra</w:t>
            </w:r>
          </w:p>
          <w:p w:rsidR="001A019B" w:rsidRDefault="00000000">
            <w:pPr>
              <w:spacing w:before="30" w:after="30"/>
              <w:jc w:val="both"/>
            </w:pPr>
            <w:r>
              <w:rPr>
                <w:color w:val="1A3A4A"/>
                <w:sz w:val="22"/>
                <w:szCs w:val="22"/>
              </w:rPr>
              <w:t>Spark Thrift Server (cổng 10000) cho phép operator dùng SQL để truy vấn trực tiếp các bảng Iceberg khi cần xác minh dữ liệu. Đây là công cụ tùy chọn, không bắt buộc trong vận hành thường ngày.</w:t>
            </w:r>
          </w:p>
          <w:p w:rsidR="001A019B" w:rsidRDefault="001A019B">
            <w:pPr>
              <w:spacing w:before="20" w:after="20"/>
            </w:pPr>
          </w:p>
          <w:p w:rsidR="001A019B" w:rsidRDefault="00000000">
            <w:pPr>
              <w:spacing w:before="30" w:after="30"/>
              <w:jc w:val="both"/>
            </w:pPr>
            <w:r>
              <w:rPr>
                <w:color w:val="1A3A4A"/>
                <w:sz w:val="22"/>
                <w:szCs w:val="22"/>
              </w:rPr>
              <w:t>Cách kết nối (khi Thrift Server đã được bật):</w:t>
            </w:r>
          </w:p>
          <w:p w:rsidR="001A019B" w:rsidRDefault="00000000">
            <w:pPr>
              <w:spacing w:before="30" w:after="30"/>
              <w:jc w:val="both"/>
            </w:pPr>
            <w:r>
              <w:rPr>
                <w:color w:val="1A3A4A"/>
                <w:sz w:val="22"/>
                <w:szCs w:val="22"/>
              </w:rPr>
              <w:t xml:space="preserve">  /opt/spark/bin/beeline -u 'jdbc:hive2://&lt;namenode&gt;:10000/default;auth=noSasl' -n ubuntu</w:t>
            </w:r>
          </w:p>
          <w:p w:rsidR="001A019B" w:rsidRDefault="00000000">
            <w:pPr>
              <w:spacing w:before="30" w:after="30"/>
              <w:jc w:val="both"/>
            </w:pPr>
            <w:r>
              <w:rPr>
                <w:color w:val="1A3A4A"/>
                <w:sz w:val="22"/>
                <w:szCs w:val="22"/>
              </w:rPr>
              <w:t xml:space="preserve">  SHOW TABLES IN silver_catalog.default;</w:t>
            </w:r>
          </w:p>
        </w:tc>
      </w:tr>
    </w:tbl>
    <w:p w:rsidR="001A019B" w:rsidRDefault="00000000">
      <w:pPr>
        <w:pStyle w:val="Heading2"/>
      </w:pPr>
      <w:r>
        <w:t>3.6. Apache Iceberg — Định Dạng Bảng Dữ Liệu</w:t>
      </w:r>
    </w:p>
    <w:p w:rsidR="001A019B" w:rsidRDefault="00000000">
      <w:pPr>
        <w:spacing w:before="70" w:after="90"/>
        <w:jc w:val="both"/>
      </w:pPr>
      <w:r>
        <w:t>Apache Iceberg là định dạng bảng dữ liệu hiện đại được dùng để tổ chức và quản lý dữ liệu trên MinIO. Nếu MinIO là kho chứa file thô, thì Iceberg là hệ thống đánh index và quản lý giúp Spark có thể truy vấn dữ liệu đó như một cơ sở dữ liệu thực sự — với các tính năng như cập nhật, xóa, và theo dõi lịch sử thay đổi.</w:t>
      </w:r>
    </w:p>
    <w:p w:rsidR="001A019B" w:rsidRDefault="00000000">
      <w:pPr>
        <w:spacing w:before="70" w:after="90"/>
        <w:jc w:val="both"/>
      </w:pPr>
      <w:r>
        <w:t>Operator không cần tương tác trực tiếp với Iceberg. Iceberg hoạt động ẩn bên dưới — Spark tự đọc và ghi Iceberg tables, còn metadata được lưu trên MinIO. Điều operator cần biết là: không bao giờ xóa hoặc di chuyển file thủ công trong các thư mục Iceberg trên MinIO.</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1A019B" w:rsidRDefault="00000000">
            <w:pPr>
              <w:spacing w:after="55"/>
            </w:pPr>
            <w:r>
              <w:rPr>
                <w:b/>
                <w:bCs/>
                <w:color w:val="1A5276"/>
                <w:sz w:val="22"/>
                <w:szCs w:val="22"/>
              </w:rPr>
              <w:t>Tại sao dùng Iceberg thay vì database thông thường?</w:t>
            </w:r>
          </w:p>
          <w:p w:rsidR="001A019B" w:rsidRDefault="00000000">
            <w:pPr>
              <w:spacing w:before="30" w:after="30"/>
              <w:jc w:val="both"/>
            </w:pPr>
            <w:r>
              <w:rPr>
                <w:color w:val="1A3A4A"/>
                <w:sz w:val="22"/>
                <w:szCs w:val="22"/>
              </w:rPr>
              <w:lastRenderedPageBreak/>
              <w:t>Database thông thường (MySQL, PostgreSQL) tốt cho dữ liệu giao dịch quy mô nhỏ đến vừa, nhưng không phù hợp khi cần xử lý hàng trăm triệu bản ghi phân tán trên nhiều máy.</w:t>
            </w:r>
          </w:p>
          <w:p w:rsidR="001A019B" w:rsidRDefault="001A019B">
            <w:pPr>
              <w:spacing w:before="20" w:after="20"/>
            </w:pPr>
          </w:p>
          <w:p w:rsidR="001A019B" w:rsidRDefault="00000000">
            <w:pPr>
              <w:spacing w:before="30" w:after="30"/>
              <w:jc w:val="both"/>
            </w:pPr>
            <w:r>
              <w:rPr>
                <w:color w:val="1A3A4A"/>
                <w:sz w:val="22"/>
                <w:szCs w:val="22"/>
              </w:rPr>
              <w:t>Iceberg cho phép: cập nhật schema mà không cần viết lại toàn bộ dữ liệu, xem lại dữ liệu ở bất kỳ thời điểm nào trong quá khứ (time travel), và đảm bảo tính nhất quán khi nhiều job cùng ghi vào một bảng.</w:t>
            </w:r>
          </w:p>
        </w:tc>
      </w:tr>
    </w:tbl>
    <w:p w:rsidR="001A019B" w:rsidRDefault="00000000">
      <w:pPr>
        <w:pStyle w:val="Heading2"/>
      </w:pPr>
      <w:r>
        <w:lastRenderedPageBreak/>
        <w:t>3.7. Apache Airflow — Bộ Điều Phối Pipeline</w:t>
      </w:r>
    </w:p>
    <w:p w:rsidR="001A019B" w:rsidRDefault="00000000">
      <w:pPr>
        <w:spacing w:before="70" w:after="90"/>
        <w:jc w:val="both"/>
      </w:pPr>
      <w:r>
        <w:t>Airflow là "trưởng nhóm" tự động của hệ thống. Airflow biết chính xác: pipeline nào cần chạy, chạy lúc nào, chạy theo thứ tự gì, và phải làm gì khi có lỗi. Operator tương tác với Airflow nhiều nhất trong số tất cả các công cụ.</w:t>
      </w:r>
    </w:p>
    <w:p w:rsidR="001A019B" w:rsidRDefault="00000000">
      <w:pPr>
        <w:spacing w:before="70" w:after="90"/>
        <w:jc w:val="both"/>
      </w:pPr>
      <w:r>
        <w:t>Mỗi pipeline được định nghĩa dưới dạng một DAG (Directed Acyclic Graph) — một file Python mô tả chuỗi các bước xử lý. Airflow đọc các DAG này và thực thi theo lịch hoặc khi operator trigger thủ công.</w:t>
      </w:r>
    </w:p>
    <w:p w:rsidR="001A019B" w:rsidRDefault="001A019B">
      <w:pPr>
        <w:spacing w:before="60" w:after="60"/>
      </w:pPr>
    </w:p>
    <w:p w:rsidR="001A019B" w:rsidRDefault="00000000">
      <w:pPr>
        <w:pStyle w:val="Heading3"/>
      </w:pPr>
      <w:r>
        <w:t>Cách khởi động Airflow</w:t>
      </w:r>
    </w:p>
    <w:p w:rsidR="001A019B" w:rsidRDefault="00000000">
      <w:pPr>
        <w:spacing w:before="70" w:after="90"/>
        <w:jc w:val="both"/>
      </w:pPr>
      <w:r>
        <w:t>Kích hoạt môi trường và khởi động Airflow trên NameNode:</w:t>
      </w:r>
    </w:p>
    <w:p w:rsidR="001A019B" w:rsidRDefault="00000000">
      <w:pPr>
        <w:shd w:val="clear" w:color="auto" w:fill="F2F3F4"/>
        <w:spacing w:before="40" w:after="40"/>
        <w:ind w:left="600"/>
      </w:pPr>
      <w:r>
        <w:rPr>
          <w:rFonts w:ascii="Courier New" w:eastAsia="Courier New" w:hAnsi="Courier New" w:cs="Courier New"/>
          <w:color w:val="1A1A1A"/>
          <w:sz w:val="21"/>
          <w:szCs w:val="21"/>
        </w:rPr>
        <w:t>source ~/airflow-venv/bin/activate</w:t>
      </w:r>
    </w:p>
    <w:p w:rsidR="001A019B" w:rsidRDefault="00000000">
      <w:pPr>
        <w:shd w:val="clear" w:color="auto" w:fill="F2F3F4"/>
        <w:spacing w:before="40" w:after="40"/>
        <w:ind w:left="600"/>
      </w:pPr>
      <w:r>
        <w:rPr>
          <w:rFonts w:ascii="Courier New" w:eastAsia="Courier New" w:hAnsi="Courier New" w:cs="Courier New"/>
          <w:color w:val="1A1A1A"/>
          <w:sz w:val="21"/>
          <w:szCs w:val="21"/>
        </w:rPr>
        <w:t>airflow scheduler -D</w:t>
      </w:r>
    </w:p>
    <w:p w:rsidR="001A019B" w:rsidRDefault="00000000">
      <w:pPr>
        <w:shd w:val="clear" w:color="auto" w:fill="F2F3F4"/>
        <w:spacing w:before="40" w:after="40"/>
        <w:ind w:left="600"/>
      </w:pPr>
      <w:r>
        <w:rPr>
          <w:rFonts w:ascii="Courier New" w:eastAsia="Courier New" w:hAnsi="Courier New" w:cs="Courier New"/>
          <w:color w:val="1A1A1A"/>
          <w:sz w:val="21"/>
          <w:szCs w:val="21"/>
        </w:rPr>
        <w:t>airflow webserver -p 8081 -D</w:t>
      </w:r>
    </w:p>
    <w:p w:rsidR="001A019B" w:rsidRDefault="00000000">
      <w:pPr>
        <w:spacing w:before="70" w:after="90"/>
        <w:jc w:val="both"/>
      </w:pPr>
      <w:r>
        <w:t>Kiểm tra DAG production đã được nhận diện:</w:t>
      </w:r>
    </w:p>
    <w:p w:rsidR="001A019B" w:rsidRDefault="00000000">
      <w:pPr>
        <w:shd w:val="clear" w:color="auto" w:fill="F2F3F4"/>
        <w:spacing w:before="40" w:after="40"/>
        <w:ind w:left="600"/>
      </w:pPr>
      <w:r>
        <w:rPr>
          <w:rFonts w:ascii="Courier New" w:eastAsia="Courier New" w:hAnsi="Courier New" w:cs="Courier New"/>
          <w:color w:val="1A1A1A"/>
          <w:sz w:val="21"/>
          <w:szCs w:val="21"/>
        </w:rPr>
        <w:t>airflow dags list | grep &lt;tên_dag&gt;</w:t>
      </w:r>
    </w:p>
    <w:p w:rsidR="001A019B" w:rsidRDefault="001A019B">
      <w:pPr>
        <w:spacing w:before="60" w:after="60"/>
      </w:pPr>
    </w:p>
    <w:p w:rsidR="001A019B" w:rsidRDefault="00000000">
      <w:pPr>
        <w:pStyle w:val="Heading3"/>
      </w:pPr>
      <w:r>
        <w:t>Cách sử dụng Airflow UI</w:t>
      </w:r>
    </w:p>
    <w:p w:rsidR="001A019B" w:rsidRDefault="00000000">
      <w:pPr>
        <w:pStyle w:val="ListParagraph"/>
        <w:numPr>
          <w:ilvl w:val="0"/>
          <w:numId w:val="2"/>
        </w:numPr>
        <w:spacing w:before="55" w:after="55"/>
      </w:pPr>
      <w:r>
        <w:t>Truy cập Airflow qua trình duyệt tại địa chỉ NameNode cổng 8081</w:t>
      </w:r>
    </w:p>
    <w:p w:rsidR="001A019B" w:rsidRDefault="00000000">
      <w:pPr>
        <w:pStyle w:val="ListParagraph"/>
        <w:numPr>
          <w:ilvl w:val="0"/>
          <w:numId w:val="2"/>
        </w:numPr>
        <w:spacing w:before="55" w:after="55"/>
      </w:pPr>
      <w:r>
        <w:t>Trang chính hiển thị danh sách tất cả DAG — đảm bảo DAG production đang ở trạng thái bật (toggle xanh)</w:t>
      </w:r>
    </w:p>
    <w:p w:rsidR="001A019B" w:rsidRDefault="00000000">
      <w:pPr>
        <w:pStyle w:val="ListParagraph"/>
        <w:numPr>
          <w:ilvl w:val="0"/>
          <w:numId w:val="2"/>
        </w:numPr>
        <w:spacing w:before="55" w:after="55"/>
      </w:pPr>
      <w:r>
        <w:t>Để chạy pipeline: click vào DAG cần chạy → bấm nút "Trigger DAG" ở góc phải</w:t>
      </w:r>
    </w:p>
    <w:p w:rsidR="001A019B" w:rsidRDefault="00000000">
      <w:pPr>
        <w:pStyle w:val="ListParagraph"/>
        <w:numPr>
          <w:ilvl w:val="0"/>
          <w:numId w:val="2"/>
        </w:numPr>
        <w:spacing w:before="55" w:after="55"/>
      </w:pPr>
      <w:r>
        <w:t>Theo dõi tiến trình: mỗi ô vuông trong Graph View là một task — xanh lá = thành công, đỏ = lỗi, vàng = đang chạy</w:t>
      </w:r>
    </w:p>
    <w:p w:rsidR="001A019B" w:rsidRDefault="00000000">
      <w:pPr>
        <w:pStyle w:val="ListParagraph"/>
        <w:numPr>
          <w:ilvl w:val="0"/>
          <w:numId w:val="2"/>
        </w:numPr>
        <w:spacing w:before="55" w:after="55"/>
      </w:pPr>
      <w:r>
        <w:t>Để xem log của một task bị lỗi: click vào ô task đó → chọn "Log" → đọc thông báo lỗi cuối cùng</w:t>
      </w:r>
    </w:p>
    <w:p w:rsidR="001A019B" w:rsidRDefault="001A019B">
      <w:pPr>
        <w:spacing w:before="60" w:after="60"/>
      </w:pPr>
    </w:p>
    <w:p w:rsidR="001A019B" w:rsidRDefault="00000000">
      <w:pPr>
        <w:pStyle w:val="Heading3"/>
      </w:pPr>
      <w:r>
        <w:t>Các DAG hiện có trong hệ thống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3"/>
        <w:gridCol w:w="5907"/>
      </w:tblGrid>
      <w:tr w:rsidR="001A019B">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Tên DAG</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Mục đích</w:t>
            </w:r>
          </w:p>
        </w:tc>
      </w:tr>
      <w:tr w:rsidR="001A019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dag_combined_domains</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Pipeline chính xử lý đa nguồn dữ liệu — taxi, HR, tài chính, marketing</w:t>
            </w:r>
          </w:p>
        </w:tc>
      </w:tr>
      <w:tr w:rsidR="001A019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silver_histograms_sample_dag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Tự động sinh biểu đồ phân phối cho dữ liệu Silver</w:t>
            </w:r>
          </w:p>
        </w:tc>
      </w:tr>
      <w:tr w:rsidR="001A019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realtime_fare_amount_pipeline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Demo xử lý dữ liệu thời gian thực (fare amount)</w:t>
            </w:r>
          </w:p>
        </w:tc>
      </w:tr>
    </w:tbl>
    <w:p w:rsidR="001A019B" w:rsidRDefault="001A019B">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10" w:type="dxa"/>
              <w:left w:w="190" w:type="dxa"/>
              <w:bottom w:w="110" w:type="dxa"/>
              <w:right w:w="160" w:type="dxa"/>
            </w:tcMar>
          </w:tcPr>
          <w:p w:rsidR="001A019B" w:rsidRDefault="00000000">
            <w:pPr>
              <w:spacing w:after="55"/>
            </w:pPr>
            <w:r>
              <w:rPr>
                <w:b/>
                <w:bCs/>
                <w:color w:val="7D6608"/>
                <w:sz w:val="22"/>
                <w:szCs w:val="22"/>
              </w:rPr>
              <w:lastRenderedPageBreak/>
              <w:t>Quy tắc với Airflow</w:t>
            </w:r>
          </w:p>
          <w:p w:rsidR="001A019B" w:rsidRDefault="00000000">
            <w:pPr>
              <w:spacing w:before="30" w:after="30"/>
              <w:jc w:val="both"/>
            </w:pPr>
            <w:r>
              <w:rPr>
                <w:color w:val="3A3000"/>
                <w:sz w:val="22"/>
                <w:szCs w:val="22"/>
              </w:rPr>
              <w:t>• DAG file phải nằm trực tiếp trong thư mục /home/ubuntu/airflow/dags/ — không đặt trong subfolder, Airflow sẽ không nhận diện</w:t>
            </w:r>
          </w:p>
          <w:p w:rsidR="001A019B" w:rsidRDefault="00000000">
            <w:pPr>
              <w:spacing w:before="30" w:after="30"/>
              <w:jc w:val="both"/>
            </w:pPr>
            <w:r>
              <w:rPr>
                <w:color w:val="3A3000"/>
                <w:sz w:val="22"/>
                <w:szCs w:val="22"/>
              </w:rPr>
              <w:t>• Không đặt logic xử lý nặng bên trong DAG file — DAG chỉ định nghĩa thứ tự task và gọi job script bên ngoài</w:t>
            </w:r>
          </w:p>
          <w:p w:rsidR="001A019B" w:rsidRDefault="00000000">
            <w:pPr>
              <w:spacing w:before="30" w:after="30"/>
              <w:jc w:val="both"/>
            </w:pPr>
            <w:r>
              <w:rPr>
                <w:color w:val="3A3000"/>
                <w:sz w:val="22"/>
                <w:szCs w:val="22"/>
              </w:rPr>
              <w:t>• Mỗi task phải có thể chạy lại độc lập mà không làm hỏng dữ liệu đã có</w:t>
            </w:r>
          </w:p>
        </w:tc>
      </w:tr>
    </w:tbl>
    <w:p w:rsidR="001A019B" w:rsidRDefault="00000000">
      <w:pPr>
        <w:pStyle w:val="Heading2"/>
      </w:pPr>
      <w:r>
        <w:t>3.8. Apache Superset — Dashboard và Trực Quan Hóa</w:t>
      </w:r>
    </w:p>
    <w:p w:rsidR="001A019B" w:rsidRDefault="00000000">
      <w:pPr>
        <w:spacing w:before="70" w:after="90"/>
        <w:jc w:val="both"/>
      </w:pPr>
      <w:r>
        <w:t>Apache Superset là công cụ tạo dashboard và biểu đồ. Sau khi dữ liệu đã được xử lý đến tầng Gold, Superset kết nối vào Gold tables và cho phép tạo các báo cáo trực quan, biểu đồ động mà người dùng có thể tương tác qua trình duyệt — không cần biết lập trình.</w:t>
      </w:r>
    </w:p>
    <w:p w:rsidR="001A019B" w:rsidRDefault="001A019B">
      <w:pPr>
        <w:spacing w:before="60" w:after="60"/>
      </w:pPr>
    </w:p>
    <w:p w:rsidR="001A019B" w:rsidRDefault="00000000">
      <w:pPr>
        <w:pStyle w:val="Heading3"/>
      </w:pPr>
      <w:r>
        <w:t>Cách truy cập Superset</w:t>
      </w:r>
    </w:p>
    <w:p w:rsidR="001A019B" w:rsidRDefault="00000000">
      <w:pPr>
        <w:pStyle w:val="ListParagraph"/>
        <w:numPr>
          <w:ilvl w:val="0"/>
          <w:numId w:val="2"/>
        </w:numPr>
        <w:spacing w:before="55" w:after="55"/>
      </w:pPr>
      <w:r>
        <w:t>Mở trình duyệt và truy cập địa chỉ NameNode tại cổng 8084</w:t>
      </w:r>
    </w:p>
    <w:p w:rsidR="001A019B" w:rsidRDefault="00000000">
      <w:pPr>
        <w:pStyle w:val="ListParagraph"/>
        <w:numPr>
          <w:ilvl w:val="0"/>
          <w:numId w:val="2"/>
        </w:numPr>
        <w:spacing w:before="55" w:after="55"/>
      </w:pPr>
      <w:r>
        <w:t>Đăng nhập bằng thông tin được bàn giao</w:t>
      </w:r>
    </w:p>
    <w:p w:rsidR="001A019B" w:rsidRDefault="00000000">
      <w:pPr>
        <w:pStyle w:val="ListParagraph"/>
        <w:numPr>
          <w:ilvl w:val="0"/>
          <w:numId w:val="2"/>
        </w:numPr>
        <w:spacing w:before="55" w:after="55"/>
      </w:pPr>
      <w:r>
        <w:t>Trang chính hiển thị danh sách dashboard đã tạo sẵn</w:t>
      </w:r>
    </w:p>
    <w:p w:rsidR="001A019B" w:rsidRDefault="001A019B">
      <w:pPr>
        <w:spacing w:before="60" w:after="60"/>
      </w:pPr>
    </w:p>
    <w:p w:rsidR="001A019B" w:rsidRDefault="00000000">
      <w:pPr>
        <w:pStyle w:val="Heading3"/>
      </w:pPr>
      <w:r>
        <w:t>Cách sử dụng dashboard</w:t>
      </w:r>
    </w:p>
    <w:p w:rsidR="001A019B" w:rsidRDefault="00000000">
      <w:pPr>
        <w:pStyle w:val="ListParagraph"/>
        <w:numPr>
          <w:ilvl w:val="0"/>
          <w:numId w:val="2"/>
        </w:numPr>
        <w:spacing w:before="55" w:after="55"/>
      </w:pPr>
      <w:r>
        <w:t>Chọn dashboard cần xem từ menu Dashboard</w:t>
      </w:r>
    </w:p>
    <w:p w:rsidR="001A019B" w:rsidRDefault="00000000">
      <w:pPr>
        <w:pStyle w:val="ListParagraph"/>
        <w:numPr>
          <w:ilvl w:val="0"/>
          <w:numId w:val="2"/>
        </w:numPr>
        <w:spacing w:before="55" w:after="55"/>
      </w:pPr>
      <w:r>
        <w:t>Dùng bộ lọc (filter) ở đầu trang để lọc theo thời gian, khu vực, hoặc loại dữ liệu</w:t>
      </w:r>
    </w:p>
    <w:p w:rsidR="001A019B" w:rsidRDefault="00000000">
      <w:pPr>
        <w:pStyle w:val="ListParagraph"/>
        <w:numPr>
          <w:ilvl w:val="0"/>
          <w:numId w:val="2"/>
        </w:numPr>
        <w:spacing w:before="55" w:after="55"/>
      </w:pPr>
      <w:r>
        <w:t>Hover chuột vào biểu đồ để xem giá trị chi tiết</w:t>
      </w:r>
    </w:p>
    <w:p w:rsidR="001A019B" w:rsidRDefault="00000000">
      <w:pPr>
        <w:pStyle w:val="ListParagraph"/>
        <w:numPr>
          <w:ilvl w:val="0"/>
          <w:numId w:val="2"/>
        </w:numPr>
        <w:spacing w:before="55" w:after="55"/>
      </w:pPr>
      <w:r>
        <w:t>Nếu dữ liệu không cập nhật, kiểm tra pipeline Gold đã chạy thành công trên Airflow chưa</w:t>
      </w:r>
    </w:p>
    <w:p w:rsidR="001A019B" w:rsidRDefault="001A019B">
      <w:pPr>
        <w:pBdr>
          <w:bottom w:val="single" w:sz="6" w:space="1" w:color="2E75B6"/>
        </w:pBdr>
        <w:spacing w:before="220" w:after="220"/>
      </w:pPr>
    </w:p>
    <w:p w:rsidR="001A019B" w:rsidRDefault="00000000">
      <w:pPr>
        <w:pStyle w:val="Heading1"/>
      </w:pPr>
      <w:r>
        <w:t>4. Kiến Trúc Dữ Liệu — Medallion</w:t>
      </w:r>
    </w:p>
    <w:p w:rsidR="001A019B" w:rsidRDefault="00000000">
      <w:pPr>
        <w:spacing w:before="70" w:after="90"/>
        <w:jc w:val="both"/>
      </w:pPr>
      <w:r>
        <w:t xml:space="preserve">Dữ liệu trong </w:t>
      </w:r>
      <w:r w:rsidR="00B40C44">
        <w:t>Lakehouse</w:t>
      </w:r>
      <w:r>
        <w:t xml:space="preserve"> được tổ chức theo mô hình Medallion — 4 tầng chất lượng tăng dần. Mỗi tầng là một bản sao được biến đổi từ tầng trước. Dữ liệu gốc không bao giờ bị xóa — nếu có lỗi xử lý, luôn có thể quay lại tầng gốc để xử lý lại.</w:t>
      </w:r>
    </w:p>
    <w:p w:rsidR="001A019B" w:rsidRDefault="001A019B">
      <w:pPr>
        <w:spacing w:before="80" w:after="80"/>
      </w:pPr>
    </w:p>
    <w:p w:rsidR="001A019B" w:rsidRDefault="00000000">
      <w:pPr>
        <w:pStyle w:val="Heading2"/>
      </w:pPr>
      <w:r>
        <w:t>Tầng Raw — Dữ Liệu Thô</w:t>
      </w:r>
    </w:p>
    <w:p w:rsidR="001A019B" w:rsidRDefault="00000000">
      <w:pPr>
        <w:spacing w:before="70" w:after="90"/>
        <w:jc w:val="both"/>
      </w:pPr>
      <w:r>
        <w:t>Điểm đầu tiên dữ liệu đến trong hệ thống. Dữ liệu được lưu nguyên bản — không qua bất kỳ xử lý nào. Mọi định dạng được giữ nguyên kể cả dữ liệu lỗi hoặc thiếu trường.</w:t>
      </w:r>
    </w:p>
    <w:p w:rsidR="001A019B" w:rsidRDefault="00000000">
      <w:pPr>
        <w:pStyle w:val="ListParagraph"/>
        <w:numPr>
          <w:ilvl w:val="0"/>
          <w:numId w:val="2"/>
        </w:numPr>
        <w:spacing w:before="55" w:after="55"/>
      </w:pPr>
      <w:r>
        <w:t>Đường dẫn: s3a://raw/lakehouse/</w:t>
      </w:r>
    </w:p>
    <w:p w:rsidR="001A019B" w:rsidRDefault="00000000">
      <w:pPr>
        <w:pStyle w:val="ListParagraph"/>
        <w:numPr>
          <w:ilvl w:val="0"/>
          <w:numId w:val="2"/>
        </w:numPr>
        <w:spacing w:before="55" w:after="55"/>
      </w:pPr>
      <w:r>
        <w:t>Không bao giờ xóa hay sửa dữ liệu ở tầng này</w:t>
      </w:r>
    </w:p>
    <w:p w:rsidR="001A019B" w:rsidRDefault="00000000">
      <w:pPr>
        <w:pStyle w:val="ListParagraph"/>
        <w:numPr>
          <w:ilvl w:val="0"/>
          <w:numId w:val="2"/>
        </w:numPr>
        <w:spacing w:before="55" w:after="55"/>
      </w:pPr>
      <w:r>
        <w:t>Dữ liệu phi cấu trúc (XML lỗi, file không đọc được) được cách ly vào khu vực riêng (Dead Letter Queue)</w:t>
      </w:r>
    </w:p>
    <w:p w:rsidR="001A019B" w:rsidRDefault="00000000">
      <w:pPr>
        <w:pStyle w:val="Heading2"/>
      </w:pPr>
      <w:r>
        <w:t>Tầng Bronze — Cấu Trúc Hóa</w:t>
      </w:r>
    </w:p>
    <w:p w:rsidR="001A019B" w:rsidRDefault="00000000">
      <w:pPr>
        <w:spacing w:before="70" w:after="90"/>
        <w:jc w:val="both"/>
      </w:pPr>
      <w:r>
        <w:lastRenderedPageBreak/>
        <w:t>Dữ liệu từ Raw được chuyển sang định dạng Parquet chuẩn và bổ sung metadata (nguồn từ đâu, nhập lúc nào). Nội dung gốc vẫn giữ nguyên — chỉ thay đổi cách tổ chức. Mỗi file đã xử lý được đăng ký vào registry để tránh xử lý trùng lặp.</w:t>
      </w:r>
    </w:p>
    <w:p w:rsidR="001A019B" w:rsidRDefault="00000000">
      <w:pPr>
        <w:pStyle w:val="ListParagraph"/>
        <w:numPr>
          <w:ilvl w:val="0"/>
          <w:numId w:val="2"/>
        </w:numPr>
        <w:spacing w:before="55" w:after="55"/>
      </w:pPr>
      <w:r>
        <w:t>Đường dẫn: s3a://bronze/lakehouse/</w:t>
      </w:r>
    </w:p>
    <w:p w:rsidR="001A019B" w:rsidRDefault="00000000">
      <w:pPr>
        <w:pStyle w:val="ListParagraph"/>
        <w:numPr>
          <w:ilvl w:val="0"/>
          <w:numId w:val="2"/>
        </w:numPr>
        <w:spacing w:before="55" w:after="55"/>
      </w:pPr>
      <w:r>
        <w:t>Định dạng: Apache Parquet — hiệu quả cho phân tích cột</w:t>
      </w:r>
    </w:p>
    <w:p w:rsidR="001A019B" w:rsidRDefault="00000000">
      <w:pPr>
        <w:pStyle w:val="ListParagraph"/>
        <w:numPr>
          <w:ilvl w:val="0"/>
          <w:numId w:val="2"/>
        </w:numPr>
        <w:spacing w:before="55" w:after="55"/>
      </w:pPr>
      <w:r>
        <w:t>Có registry deduplicate: cùng một file sẽ không được xử lý lại</w:t>
      </w:r>
    </w:p>
    <w:p w:rsidR="001A019B" w:rsidRDefault="00000000">
      <w:pPr>
        <w:pStyle w:val="Heading2"/>
      </w:pPr>
      <w:r>
        <w:t>Tầng Silver — Làm Sạch &amp; Chuẩn Hóa</w:t>
      </w:r>
    </w:p>
    <w:p w:rsidR="001A019B" w:rsidRDefault="00000000">
      <w:pPr>
        <w:spacing w:before="70" w:after="90"/>
        <w:jc w:val="both"/>
      </w:pPr>
      <w:r>
        <w:t>Tầng quan trọng nhất về chất lượng dữ liệu. Spark thực hiện làm sạch: loại bỏ bản ghi lỗi, chuẩn hóa định dạng ngày giờ và mã khu vực, tính toán các trường bổ sung (thời gian chuyến đi, tốc độ trung bình...). Đây là nguồn chính cho mọi phân tích.</w:t>
      </w:r>
    </w:p>
    <w:p w:rsidR="001A019B" w:rsidRDefault="00000000">
      <w:pPr>
        <w:pStyle w:val="ListParagraph"/>
        <w:numPr>
          <w:ilvl w:val="0"/>
          <w:numId w:val="2"/>
        </w:numPr>
        <w:spacing w:before="55" w:after="55"/>
      </w:pPr>
      <w:r>
        <w:t>Đường dẫn: s3a://silver/lakehouse/</w:t>
      </w:r>
    </w:p>
    <w:p w:rsidR="001A019B" w:rsidRDefault="00000000">
      <w:pPr>
        <w:pStyle w:val="ListParagraph"/>
        <w:numPr>
          <w:ilvl w:val="0"/>
          <w:numId w:val="2"/>
        </w:numPr>
        <w:spacing w:before="55" w:after="55"/>
      </w:pPr>
      <w:r>
        <w:t>Pipeline phải idempotent: chạy lại không tạo dữ liệu trùng lặp</w:t>
      </w:r>
    </w:p>
    <w:p w:rsidR="001A019B" w:rsidRDefault="00000000">
      <w:pPr>
        <w:pStyle w:val="ListParagraph"/>
        <w:numPr>
          <w:ilvl w:val="0"/>
          <w:numId w:val="2"/>
        </w:numPr>
        <w:spacing w:before="55" w:after="55"/>
      </w:pPr>
      <w:r>
        <w:t>Histogram phân tích chất lượng dữ liệu được sinh tự động từ tầng này</w:t>
      </w:r>
    </w:p>
    <w:p w:rsidR="001A019B" w:rsidRDefault="00000000">
      <w:pPr>
        <w:pStyle w:val="Heading2"/>
      </w:pPr>
      <w:r>
        <w:t>Tầng Gold — Dữ Liệu Phân Tích</w:t>
      </w:r>
    </w:p>
    <w:p w:rsidR="001A019B" w:rsidRDefault="00000000">
      <w:pPr>
        <w:spacing w:before="70" w:after="90"/>
        <w:jc w:val="both"/>
      </w:pPr>
      <w:r>
        <w:t>Tầng cuối chứa dữ liệu đã tổng hợp theo nghiệp vụ — KPI, bảng tóm tắt, các chỉ số phân tích. Đây là dữ liệu "thành phẩm" kết nối trực tiếp vào Superset dashboard và Excel export.</w:t>
      </w:r>
    </w:p>
    <w:p w:rsidR="001A019B" w:rsidRDefault="00000000">
      <w:pPr>
        <w:pStyle w:val="ListParagraph"/>
        <w:numPr>
          <w:ilvl w:val="0"/>
          <w:numId w:val="2"/>
        </w:numPr>
        <w:spacing w:before="55" w:after="55"/>
      </w:pPr>
      <w:r>
        <w:t>Đường dẫn: s3a://gold/lakehouse/</w:t>
      </w:r>
    </w:p>
    <w:p w:rsidR="001A019B" w:rsidRDefault="00000000">
      <w:pPr>
        <w:pStyle w:val="ListParagraph"/>
        <w:numPr>
          <w:ilvl w:val="0"/>
          <w:numId w:val="2"/>
        </w:numPr>
        <w:spacing w:before="55" w:after="55"/>
      </w:pPr>
      <w:r>
        <w:t>Mỗi bảng Gold có ý nghĩa nghiệp vụ rõ ràng</w:t>
      </w:r>
    </w:p>
    <w:p w:rsidR="001A019B" w:rsidRDefault="00000000">
      <w:pPr>
        <w:pStyle w:val="ListParagraph"/>
        <w:numPr>
          <w:ilvl w:val="0"/>
          <w:numId w:val="2"/>
        </w:numPr>
        <w:spacing w:before="55" w:after="55"/>
      </w:pPr>
      <w:r>
        <w:t>Dashboard Superset đọc trực tiếp từ tầng này</w:t>
      </w:r>
    </w:p>
    <w:p w:rsidR="001A019B" w:rsidRDefault="001A019B">
      <w:pPr>
        <w:pBdr>
          <w:bottom w:val="single" w:sz="6" w:space="1" w:color="2E75B6"/>
        </w:pBdr>
        <w:spacing w:before="220" w:after="220"/>
      </w:pPr>
    </w:p>
    <w:p w:rsidR="001A019B" w:rsidRDefault="00000000">
      <w:pPr>
        <w:pStyle w:val="Heading1"/>
      </w:pPr>
      <w:r>
        <w:t>5. Vận Hành Pipeline Production</w:t>
      </w:r>
    </w:p>
    <w:p w:rsidR="001A019B" w:rsidRDefault="00000000">
      <w:pPr>
        <w:pStyle w:val="Heading2"/>
      </w:pPr>
      <w:r>
        <w:t>5.1. Quy Trình Khởi Động Hệ Thống</w:t>
      </w:r>
    </w:p>
    <w:p w:rsidR="001A019B" w:rsidRDefault="00000000">
      <w:pPr>
        <w:spacing w:before="70" w:after="90"/>
        <w:jc w:val="both"/>
      </w:pPr>
      <w:r>
        <w:t>Mỗi khi server khởi động lại hoặc bắt đầu ngày làm việc mới, thực hiện theo thứ tự sau:</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7"/>
        <w:gridCol w:w="3278"/>
        <w:gridCol w:w="5065"/>
      </w:tblGrid>
      <w:tr w:rsidR="001A019B">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Bước</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Hành động</w:t>
            </w:r>
          </w:p>
        </w:tc>
        <w:tc>
          <w:tcPr>
            <w:tcW w:w="5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Lệnh kiểm tra</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Khởi động HDFS</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start-dfs.sh → jps (phải thấy NameNode)</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Khởi động YARN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start-yarn.sh → jps (phải thấy ResourceManager)</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Kiểm tra MinIO</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pgrep -f "minio server" (nếu không có → khởi động MinIO)</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Khởi động Airflow</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source ~/airflow-venv/bin/activate → airflow scheduler -D → airflow webserver -p 8081 -D</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Xác nhận DAG</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airflow dags list | grep &lt;tên_dag_production&gt;</w:t>
            </w:r>
          </w:p>
        </w:tc>
      </w:tr>
    </w:tbl>
    <w:p w:rsidR="001A019B" w:rsidRDefault="001A019B">
      <w:pPr>
        <w:spacing w:before="100" w:after="100"/>
      </w:pPr>
    </w:p>
    <w:p w:rsidR="001A019B" w:rsidRDefault="00000000">
      <w:pPr>
        <w:pStyle w:val="Heading2"/>
      </w:pPr>
      <w:r>
        <w:t>5.2. Trigger và Theo Dõi Pipeline</w:t>
      </w:r>
    </w:p>
    <w:p w:rsidR="001A019B" w:rsidRDefault="00000000">
      <w:pPr>
        <w:pStyle w:val="Heading3"/>
      </w:pPr>
      <w:r>
        <w:lastRenderedPageBreak/>
        <w:t>Trigger thủ công</w:t>
      </w:r>
    </w:p>
    <w:p w:rsidR="001A019B" w:rsidRDefault="00000000">
      <w:pPr>
        <w:pStyle w:val="ListParagraph"/>
        <w:numPr>
          <w:ilvl w:val="0"/>
          <w:numId w:val="2"/>
        </w:numPr>
        <w:spacing w:before="55" w:after="55"/>
      </w:pPr>
      <w:r>
        <w:t>Mở Airflow UI → tìm DAG production → đảm bảo DAG đang bật (toggle xanh)</w:t>
      </w:r>
    </w:p>
    <w:p w:rsidR="001A019B" w:rsidRDefault="00000000">
      <w:pPr>
        <w:pStyle w:val="ListParagraph"/>
        <w:numPr>
          <w:ilvl w:val="0"/>
          <w:numId w:val="2"/>
        </w:numPr>
        <w:spacing w:before="55" w:after="55"/>
      </w:pPr>
      <w:r>
        <w:t>Bấm "Trigger DAG" → xác nhận → pipeline bắt đầu chạy</w:t>
      </w:r>
    </w:p>
    <w:p w:rsidR="001A019B" w:rsidRDefault="00000000">
      <w:pPr>
        <w:pStyle w:val="ListParagraph"/>
        <w:numPr>
          <w:ilvl w:val="0"/>
          <w:numId w:val="2"/>
        </w:numPr>
        <w:spacing w:before="55" w:after="55"/>
      </w:pPr>
      <w:r>
        <w:t>Theo dõi tiến trình trong Graph View — các task lần lượt chuyển sang màu xanh khi hoàn thành</w:t>
      </w:r>
    </w:p>
    <w:p w:rsidR="001A019B" w:rsidRDefault="001A019B">
      <w:pPr>
        <w:spacing w:before="60" w:after="60"/>
      </w:pPr>
    </w:p>
    <w:p w:rsidR="001A019B" w:rsidRDefault="00000000">
      <w:pPr>
        <w:pStyle w:val="Heading3"/>
      </w:pPr>
      <w:r>
        <w:t>Luồng xử lý dữ liệu chuẩn</w:t>
      </w:r>
    </w:p>
    <w:p w:rsidR="001A019B" w:rsidRDefault="00000000">
      <w:pPr>
        <w:spacing w:before="70" w:after="90"/>
        <w:jc w:val="both"/>
      </w:pPr>
      <w:r>
        <w:t>Dù tên task có thể khác nhau giữa các phiên bản, dữ liệu luôn đi theo thứ tự sau:</w:t>
      </w:r>
    </w:p>
    <w:p w:rsidR="001A019B" w:rsidRDefault="001A019B">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A019B">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1A019B" w:rsidRDefault="00000000">
            <w:pPr>
              <w:spacing w:after="55"/>
            </w:pPr>
            <w:r>
              <w:rPr>
                <w:b/>
                <w:bCs/>
                <w:color w:val="1A5276"/>
                <w:sz w:val="22"/>
                <w:szCs w:val="22"/>
              </w:rPr>
              <w:t>Luồng chuẩn</w:t>
            </w:r>
          </w:p>
          <w:p w:rsidR="001A019B" w:rsidRDefault="00000000">
            <w:pPr>
              <w:spacing w:before="30" w:after="30"/>
              <w:jc w:val="both"/>
            </w:pPr>
            <w:r>
              <w:rPr>
                <w:color w:val="1A3A4A"/>
                <w:sz w:val="22"/>
                <w:szCs w:val="22"/>
              </w:rPr>
              <w:t>Nguồn dữ liệu  →  Raw  →  Bronze  →  Silver  →  Gold</w:t>
            </w:r>
          </w:p>
          <w:p w:rsidR="001A019B" w:rsidRDefault="001A019B">
            <w:pPr>
              <w:spacing w:before="20" w:after="20"/>
            </w:pPr>
          </w:p>
          <w:p w:rsidR="001A019B" w:rsidRDefault="00000000">
            <w:pPr>
              <w:spacing w:before="30" w:after="30"/>
              <w:jc w:val="both"/>
            </w:pPr>
            <w:r>
              <w:rPr>
                <w:color w:val="1A3A4A"/>
                <w:sz w:val="22"/>
                <w:szCs w:val="22"/>
              </w:rPr>
              <w:t>• Nguồn: file được phát hiện và gửi vào Kafka hoặc đọc trực tiếp từ thư mục inbox</w:t>
            </w:r>
          </w:p>
          <w:p w:rsidR="001A019B" w:rsidRDefault="00000000">
            <w:pPr>
              <w:spacing w:before="30" w:after="30"/>
              <w:jc w:val="both"/>
            </w:pPr>
            <w:r>
              <w:rPr>
                <w:color w:val="1A3A4A"/>
                <w:sz w:val="22"/>
                <w:szCs w:val="22"/>
              </w:rPr>
              <w:t>• Raw: lưu dữ liệu gốc nguyên bản lên MinIO</w:t>
            </w:r>
          </w:p>
          <w:p w:rsidR="001A019B" w:rsidRDefault="00000000">
            <w:pPr>
              <w:spacing w:before="30" w:after="30"/>
              <w:jc w:val="both"/>
            </w:pPr>
            <w:r>
              <w:rPr>
                <w:color w:val="1A3A4A"/>
                <w:sz w:val="22"/>
                <w:szCs w:val="22"/>
              </w:rPr>
              <w:t>• Bronze: chuyển sang Parquet, đăng ký vào registry</w:t>
            </w:r>
          </w:p>
          <w:p w:rsidR="001A019B" w:rsidRDefault="00000000">
            <w:pPr>
              <w:spacing w:before="30" w:after="30"/>
              <w:jc w:val="both"/>
            </w:pPr>
            <w:r>
              <w:rPr>
                <w:color w:val="1A3A4A"/>
                <w:sz w:val="22"/>
                <w:szCs w:val="22"/>
              </w:rPr>
              <w:t>• Silver: làm sạch, chuẩn hóa, tính toán trường bổ sung</w:t>
            </w:r>
          </w:p>
          <w:p w:rsidR="001A019B" w:rsidRDefault="00000000">
            <w:pPr>
              <w:spacing w:before="30" w:after="30"/>
              <w:jc w:val="both"/>
            </w:pPr>
            <w:r>
              <w:rPr>
                <w:color w:val="1A3A4A"/>
                <w:sz w:val="22"/>
                <w:szCs w:val="22"/>
              </w:rPr>
              <w:t>• Gold: tổng hợp theo nghiệp vụ, sẵn sàng cho dashboard</w:t>
            </w:r>
          </w:p>
        </w:tc>
      </w:tr>
    </w:tbl>
    <w:p w:rsidR="001A019B" w:rsidRDefault="001A019B">
      <w:pPr>
        <w:spacing w:before="100" w:after="100"/>
      </w:pPr>
    </w:p>
    <w:p w:rsidR="001A019B" w:rsidRDefault="00000000">
      <w:pPr>
        <w:pStyle w:val="Heading2"/>
      </w:pPr>
      <w:r>
        <w:t>5.3. Kiểm Tra Đầu Ra Sau Khi Chạy</w:t>
      </w:r>
    </w:p>
    <w:p w:rsidR="001A019B" w:rsidRDefault="00000000">
      <w:pPr>
        <w:spacing w:before="70" w:after="90"/>
        <w:jc w:val="both"/>
      </w:pPr>
      <w:r>
        <w:t>Một phiên chạy được xem là thành công khi thỏa mãn cả ba điều kiện:</w:t>
      </w:r>
    </w:p>
    <w:p w:rsidR="001A019B" w:rsidRDefault="00000000">
      <w:pPr>
        <w:pStyle w:val="ListParagraph"/>
        <w:numPr>
          <w:ilvl w:val="0"/>
          <w:numId w:val="2"/>
        </w:numPr>
        <w:spacing w:before="55" w:after="55"/>
      </w:pPr>
      <w:r>
        <w:t>Tất cả task của DAG chuyển sang màu xanh lá trên Airflow UI</w:t>
      </w:r>
    </w:p>
    <w:p w:rsidR="001A019B" w:rsidRDefault="00000000">
      <w:pPr>
        <w:pStyle w:val="ListParagraph"/>
        <w:numPr>
          <w:ilvl w:val="0"/>
          <w:numId w:val="2"/>
        </w:numPr>
        <w:spacing w:before="55" w:after="55"/>
      </w:pPr>
      <w:r>
        <w:t>Không có Spark application nào bị treo bất thường trên YARN</w:t>
      </w:r>
    </w:p>
    <w:p w:rsidR="001A019B" w:rsidRDefault="00000000">
      <w:pPr>
        <w:pStyle w:val="ListParagraph"/>
        <w:numPr>
          <w:ilvl w:val="0"/>
          <w:numId w:val="2"/>
        </w:numPr>
        <w:spacing w:before="55" w:after="55"/>
      </w:pPr>
      <w:r>
        <w:t>Dữ liệu mới xuất hiện trong đúng bucket trên MinIO với thời gian cập nhật khớp với lần chạy</w:t>
      </w:r>
    </w:p>
    <w:p w:rsidR="001A019B" w:rsidRDefault="001A019B">
      <w:pPr>
        <w:spacing w:before="60" w:after="60"/>
      </w:pPr>
    </w:p>
    <w:p w:rsidR="001A019B" w:rsidRDefault="00000000">
      <w:pPr>
        <w:pStyle w:val="Heading3"/>
      </w:pPr>
      <w:r>
        <w:t>Kiểm tra nhanh trên MinIO</w:t>
      </w:r>
    </w:p>
    <w:p w:rsidR="001A019B" w:rsidRDefault="00000000">
      <w:pPr>
        <w:pStyle w:val="ListParagraph"/>
        <w:numPr>
          <w:ilvl w:val="0"/>
          <w:numId w:val="2"/>
        </w:numPr>
        <w:spacing w:before="55" w:after="55"/>
      </w:pPr>
      <w:r>
        <w:t>Đăng nhập MinIO Console → mở bucket silver hoặc gold</w:t>
      </w:r>
    </w:p>
    <w:p w:rsidR="001A019B" w:rsidRDefault="00000000">
      <w:pPr>
        <w:pStyle w:val="ListParagraph"/>
        <w:numPr>
          <w:ilvl w:val="0"/>
          <w:numId w:val="2"/>
        </w:numPr>
        <w:spacing w:before="55" w:after="55"/>
      </w:pPr>
      <w:r>
        <w:t>Vào thư mục lakehouse/ và kiểm tra object mới nhất</w:t>
      </w:r>
    </w:p>
    <w:p w:rsidR="001A019B" w:rsidRDefault="00000000">
      <w:pPr>
        <w:pStyle w:val="ListParagraph"/>
        <w:numPr>
          <w:ilvl w:val="0"/>
          <w:numId w:val="2"/>
        </w:numPr>
        <w:spacing w:before="55" w:after="55"/>
      </w:pPr>
      <w:r>
        <w:t>Nếu object được cập nhật trong vòng vài phút sau khi pipeline chạy xong → đúng</w:t>
      </w:r>
    </w:p>
    <w:p w:rsidR="001A019B" w:rsidRDefault="001A019B">
      <w:pPr>
        <w:pBdr>
          <w:bottom w:val="single" w:sz="6" w:space="1" w:color="2E75B6"/>
        </w:pBdr>
        <w:spacing w:before="220" w:after="220"/>
      </w:pPr>
    </w:p>
    <w:p w:rsidR="001A019B" w:rsidRDefault="00000000">
      <w:pPr>
        <w:pStyle w:val="Heading1"/>
      </w:pPr>
      <w:r>
        <w:t>6. Khi Có Sự Cố — Hướng Dẫn Xử Lý</w:t>
      </w:r>
    </w:p>
    <w:p w:rsidR="001A019B" w:rsidRDefault="00000000">
      <w:pPr>
        <w:spacing w:before="70" w:after="90"/>
        <w:jc w:val="both"/>
      </w:pPr>
      <w:r>
        <w:t>Khi một task trong pipeline bị lỗi, thực hiện theo đúng thứ tự sau — không đoán mò và không chỉnh code trước khi đọc log.</w:t>
      </w:r>
    </w:p>
    <w:p w:rsidR="001A019B" w:rsidRDefault="001A019B">
      <w:pPr>
        <w:spacing w:before="60" w:after="60"/>
      </w:pPr>
    </w:p>
    <w:p w:rsidR="001A019B" w:rsidRDefault="00000000">
      <w:pPr>
        <w:pStyle w:val="Heading2"/>
      </w:pPr>
      <w:r>
        <w:t>6.1. Quy Trình Đọc Lỗi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7"/>
        <w:gridCol w:w="3506"/>
        <w:gridCol w:w="4837"/>
      </w:tblGrid>
      <w:tr w:rsidR="001A019B">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lastRenderedPageBreak/>
              <w:t>Bước</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Làm gì</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Tại sao</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Mở Airflow UI — xác định chính xác task nào bị đỏ</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Xác định điểm lỗi — không đọc log của task sai</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Click vào task đó → chọn Log → đọc phần cuối log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Log Airflow thường chứa thông báo lỗi rõ nhất</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Nếu lỗi liên quan đến Spark: mở YARN UI → tìm application tương ứng → xem log</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YARN log có stack trace chi tiết của Spark job</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Nếu lỗi liên quan đến dữ liệu: kiểm tra MinIO bucket tương ứng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Xác nhận dữ liệu đầu vào có tồn tại và đúng định dạng</w:t>
            </w:r>
          </w:p>
        </w:tc>
      </w:tr>
      <w:tr w:rsidR="001A019B">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Sau khi hiểu nguyên nhân: fix → Clear task trên Airflow → chạy lại từ task bị lỗi</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Không cần chạy lại toàn bộ pipeline từ đầu</w:t>
            </w:r>
          </w:p>
        </w:tc>
      </w:tr>
    </w:tbl>
    <w:p w:rsidR="001A019B" w:rsidRDefault="001A019B">
      <w:pPr>
        <w:spacing w:before="100" w:after="100"/>
      </w:pPr>
    </w:p>
    <w:p w:rsidR="001A019B" w:rsidRDefault="00000000">
      <w:pPr>
        <w:pStyle w:val="Heading2"/>
      </w:pPr>
      <w:r>
        <w:t>6.2. Các Lỗi Thường Gặp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800"/>
      </w:tblGrid>
      <w:tr w:rsidR="001A019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Triệu chứng</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Nguyên nhân thường gặp</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Cách xử lý</w:t>
            </w:r>
          </w:p>
        </w:tc>
      </w:tr>
      <w:tr w:rsidR="001A01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Task bị timeout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Spark job chạy quá lâu do dữ liệu lớn hoặc cluster thiếu tài nguyên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Xem YARN — kiểm tra các job khác đang chiếm tài nguyên. Clear task và chạy lại khi cluster rảnh hơn.</w:t>
            </w:r>
          </w:p>
        </w:tc>
      </w:tr>
      <w:tr w:rsidR="001A01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Task lỗi ngay khi bắt đầu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File dữ liệu đầu vào không tồn tại hoặc Kafka chưa có message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Kiểm tra MinIO bucket đầu vào hoặc Kafka topic có dữ liệu chưa</w:t>
            </w:r>
          </w:p>
        </w:tc>
      </w:tr>
      <w:tr w:rsidR="001A01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Task lỗi ở giữa</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Lỗi schema, dữ liệu sai định dạng, hoặc MinIO không kết nối được</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Đọc log Airflow — tìm dòng ERROR hoặc Exception để biết chính xác nguyên nhân</w:t>
            </w:r>
          </w:p>
        </w:tc>
      </w:tr>
      <w:tr w:rsidR="001A01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DAG không xuất hiện trong Airflow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File DAG đặt sai vị trí (trong subfolder) hoặc có lỗi cú pháp Python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Kiểm tra DAG nằm trực tiếp trong /home/ubuntu/airflow/dags/ — không subfolder</w:t>
            </w:r>
          </w:p>
        </w:tc>
      </w:tr>
      <w:tr w:rsidR="001A019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MinIO không truy cập được</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MinIO chưa khởi động hoặc cổng bị chặn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Chạy pgrep -f minio server để kiểm tra — nếu không có kết quả, khởi động lại MinIO</w:t>
            </w:r>
          </w:p>
        </w:tc>
      </w:tr>
    </w:tbl>
    <w:p w:rsidR="001A019B" w:rsidRDefault="001A019B">
      <w:pPr>
        <w:spacing w:before="100" w:after="100"/>
      </w:pPr>
    </w:p>
    <w:p w:rsidR="001A019B" w:rsidRDefault="00000000">
      <w:pPr>
        <w:pStyle w:val="Heading2"/>
      </w:pPr>
      <w:r>
        <w:t>6.3. Quy Trình Test An Toàn</w:t>
      </w:r>
    </w:p>
    <w:p w:rsidR="001A019B" w:rsidRDefault="00000000">
      <w:pPr>
        <w:spacing w:before="70" w:after="90"/>
        <w:jc w:val="both"/>
      </w:pPr>
      <w:r>
        <w:t>Khi cần test mà không muốn ảnh hưởng đến dữ liệu production:</w:t>
      </w:r>
    </w:p>
    <w:p w:rsidR="001A019B" w:rsidRDefault="00000000">
      <w:pPr>
        <w:pStyle w:val="ListParagraph"/>
        <w:numPr>
          <w:ilvl w:val="0"/>
          <w:numId w:val="2"/>
        </w:numPr>
        <w:spacing w:before="55" w:after="55"/>
      </w:pPr>
      <w:r>
        <w:t>Dùng đúng pipeline production — không dùng script thử nghiệm riêng</w:t>
      </w:r>
    </w:p>
    <w:p w:rsidR="001A019B" w:rsidRDefault="00000000">
      <w:pPr>
        <w:pStyle w:val="ListParagraph"/>
        <w:numPr>
          <w:ilvl w:val="0"/>
          <w:numId w:val="2"/>
        </w:numPr>
        <w:spacing w:before="55" w:after="55"/>
      </w:pPr>
      <w:r>
        <w:t>Test bằng dữ liệu mẫu nhỏ đã được kiểm soát — không dùng dữ liệu thật chưa kiểm tra</w:t>
      </w:r>
    </w:p>
    <w:p w:rsidR="001A019B" w:rsidRDefault="00000000">
      <w:pPr>
        <w:pStyle w:val="ListParagraph"/>
        <w:numPr>
          <w:ilvl w:val="0"/>
          <w:numId w:val="2"/>
        </w:numPr>
        <w:spacing w:before="55" w:after="55"/>
      </w:pPr>
      <w:r>
        <w:t>Ghi lại run_id của Airflow khi test để truy vết log dễ hơn sau này</w:t>
      </w:r>
    </w:p>
    <w:p w:rsidR="001A019B" w:rsidRDefault="00000000">
      <w:pPr>
        <w:pStyle w:val="ListParagraph"/>
        <w:numPr>
          <w:ilvl w:val="0"/>
          <w:numId w:val="2"/>
        </w:numPr>
        <w:spacing w:before="55" w:after="55"/>
      </w:pPr>
      <w:r>
        <w:t>Sau khi test xong: xác nhận output mới xuất hiện đúng tầng và không có task production nào bị ảnh hưởng</w:t>
      </w:r>
    </w:p>
    <w:p w:rsidR="001A019B" w:rsidRDefault="001A019B">
      <w:pPr>
        <w:pBdr>
          <w:bottom w:val="single" w:sz="6" w:space="1" w:color="2E75B6"/>
        </w:pBdr>
        <w:spacing w:before="220" w:after="220"/>
      </w:pPr>
    </w:p>
    <w:p w:rsidR="001A019B" w:rsidRDefault="00000000">
      <w:pPr>
        <w:pStyle w:val="Heading1"/>
      </w:pPr>
      <w:r>
        <w:t>7. Checklist Kiểm Tra Hệ Thống Sẵn Sàng</w:t>
      </w:r>
    </w:p>
    <w:p w:rsidR="001A019B" w:rsidRDefault="00000000">
      <w:pPr>
        <w:spacing w:before="70" w:after="90"/>
        <w:jc w:val="both"/>
      </w:pPr>
      <w:r>
        <w:t>Dùng danh sách này để xác nhận hệ thống đang ở trạng thái hoạt động đúng trước khi trigger pipeline production.</w:t>
      </w:r>
    </w:p>
    <w:p w:rsidR="001A019B" w:rsidRDefault="001A019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400"/>
      </w:tblGrid>
      <w:tr w:rsidR="001A019B">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Hạng mục</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Cách kiểm tra</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1A019B" w:rsidRDefault="00000000">
            <w:r>
              <w:rPr>
                <w:b/>
                <w:bCs/>
                <w:color w:val="FFFFFF"/>
                <w:sz w:val="22"/>
                <w:szCs w:val="22"/>
              </w:rPr>
              <w:t>Kết quả mong đợi</w:t>
            </w:r>
          </w:p>
        </w:tc>
      </w:tr>
      <w:tr w:rsidR="001A01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HDFS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jps trên NameNode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Thấy NameNode và SecondaryNameNode</w:t>
            </w:r>
          </w:p>
        </w:tc>
      </w:tr>
      <w:tr w:rsidR="001A01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YARN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jps trên NameNode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Thấy ResourceManager</w:t>
            </w:r>
          </w:p>
        </w:tc>
      </w:tr>
      <w:tr w:rsidR="001A01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MinIO</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pgrep -f minio server</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Có process ID trả về</w:t>
            </w:r>
          </w:p>
        </w:tc>
      </w:tr>
      <w:tr w:rsidR="001A01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Airflow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Truy cập UI tại cổng 8081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UI load được, DAG production hiển thị và đang bật</w:t>
            </w:r>
          </w:p>
        </w:tc>
      </w:tr>
      <w:tr w:rsidR="001A01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Kafka</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pgrep -f kafka</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Có process ID trả về</w:t>
            </w:r>
          </w:p>
        </w:tc>
      </w:tr>
      <w:tr w:rsidR="001A01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DAG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airflow dags list | grep &lt;tên_dag&gt;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1A019B" w:rsidRDefault="00000000">
            <w:r>
              <w:rPr>
                <w:sz w:val="22"/>
                <w:szCs w:val="22"/>
              </w:rPr>
              <w:t>DAG xuất hiện trong danh sách</w:t>
            </w:r>
          </w:p>
        </w:tc>
      </w:tr>
      <w:tr w:rsidR="001A019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MinIO bucket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Kiểm tra MinIO Console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1A019B" w:rsidRDefault="00000000">
            <w:r>
              <w:rPr>
                <w:sz w:val="22"/>
                <w:szCs w:val="22"/>
              </w:rPr>
              <w:t>Các bucket raw/bronze/silver/gold tồn tại</w:t>
            </w:r>
          </w:p>
        </w:tc>
      </w:tr>
    </w:tbl>
    <w:p w:rsidR="001A019B" w:rsidRDefault="001A019B">
      <w:pPr>
        <w:spacing w:before="200" w:after="200"/>
      </w:pPr>
    </w:p>
    <w:p w:rsidR="001A019B" w:rsidRDefault="00000000">
      <w:pPr>
        <w:pBdr>
          <w:top w:val="single" w:sz="4" w:space="1" w:color="2E75B6"/>
        </w:pBdr>
        <w:spacing w:before="180" w:after="60"/>
        <w:jc w:val="center"/>
      </w:pPr>
      <w:r>
        <w:rPr>
          <w:i/>
          <w:iCs/>
          <w:color w:val="AAAAAA"/>
          <w:sz w:val="20"/>
          <w:szCs w:val="20"/>
        </w:rPr>
        <w:t>— Hết tài liệu —</w:t>
      </w:r>
    </w:p>
    <w:p w:rsidR="001A019B" w:rsidRDefault="00000000">
      <w:pPr>
        <w:jc w:val="center"/>
      </w:pPr>
      <w:r>
        <w:rPr>
          <w:color w:val="AAAAAA"/>
          <w:sz w:val="19"/>
          <w:szCs w:val="19"/>
        </w:rPr>
        <w:t>FoxAI Data Platform  ·  Tài Liệu Hướng Dẫn Vận Hành  ·  Nội Bộ</w:t>
      </w:r>
    </w:p>
    <w:sectPr w:rsidR="001A019B">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3C66" w:rsidRDefault="00F23C66">
      <w:r>
        <w:separator/>
      </w:r>
    </w:p>
  </w:endnote>
  <w:endnote w:type="continuationSeparator" w:id="0">
    <w:p w:rsidR="00F23C66" w:rsidRDefault="00F23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A019B" w:rsidRDefault="00000000">
    <w:pPr>
      <w:pBdr>
        <w:top w:val="single" w:sz="2" w:space="1" w:color="CCCCC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B40C44">
      <w:rPr>
        <w:noProof/>
        <w:color w:val="888888"/>
        <w:sz w:val="18"/>
        <w:szCs w:val="18"/>
      </w:rPr>
      <w:t>1</w:t>
    </w:r>
    <w:r>
      <w:rPr>
        <w:color w:val="888888"/>
        <w:sz w:val="18"/>
        <w:szCs w:val="18"/>
      </w:rPr>
      <w:fldChar w:fldCharType="end"/>
    </w:r>
    <w:r>
      <w:rPr>
        <w:color w:val="AAAAAA"/>
        <w:sz w:val="18"/>
        <w:szCs w:val="18"/>
      </w:rPr>
      <w:t xml:space="preserve">  —  FoxAI Data Platform  —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3C66" w:rsidRDefault="00F23C66">
      <w:r>
        <w:separator/>
      </w:r>
    </w:p>
  </w:footnote>
  <w:footnote w:type="continuationSeparator" w:id="0">
    <w:p w:rsidR="00F23C66" w:rsidRDefault="00F23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A019B" w:rsidRDefault="00000000">
    <w:pPr>
      <w:pBdr>
        <w:bottom w:val="single" w:sz="2" w:space="1" w:color="CCCCCC"/>
      </w:pBdr>
      <w:jc w:val="right"/>
    </w:pPr>
    <w:r>
      <w:rPr>
        <w:color w:val="888888"/>
        <w:sz w:val="18"/>
        <w:szCs w:val="18"/>
      </w:rPr>
      <w:t>FoxAI Data Platform — Tài Liệu Hướng Dẫn Vận 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1AC5"/>
    <w:multiLevelType w:val="hybridMultilevel"/>
    <w:tmpl w:val="7F9E6AE2"/>
    <w:lvl w:ilvl="0" w:tplc="D2046C4A">
      <w:start w:val="1"/>
      <w:numFmt w:val="bullet"/>
      <w:lvlText w:val="•"/>
      <w:lvlJc w:val="left"/>
      <w:pPr>
        <w:ind w:left="720" w:hanging="360"/>
      </w:pPr>
    </w:lvl>
    <w:lvl w:ilvl="1" w:tplc="C4F0A266">
      <w:start w:val="1"/>
      <w:numFmt w:val="bullet"/>
      <w:lvlText w:val="◦"/>
      <w:lvlJc w:val="left"/>
      <w:pPr>
        <w:ind w:left="1080" w:hanging="360"/>
      </w:pPr>
    </w:lvl>
    <w:lvl w:ilvl="2" w:tplc="9B2201DA">
      <w:numFmt w:val="decimal"/>
      <w:lvlText w:val=""/>
      <w:lvlJc w:val="left"/>
    </w:lvl>
    <w:lvl w:ilvl="3" w:tplc="43F6BE70">
      <w:numFmt w:val="decimal"/>
      <w:lvlText w:val=""/>
      <w:lvlJc w:val="left"/>
    </w:lvl>
    <w:lvl w:ilvl="4" w:tplc="48160B9E">
      <w:numFmt w:val="decimal"/>
      <w:lvlText w:val=""/>
      <w:lvlJc w:val="left"/>
    </w:lvl>
    <w:lvl w:ilvl="5" w:tplc="F648F354">
      <w:numFmt w:val="decimal"/>
      <w:lvlText w:val=""/>
      <w:lvlJc w:val="left"/>
    </w:lvl>
    <w:lvl w:ilvl="6" w:tplc="89B2107A">
      <w:numFmt w:val="decimal"/>
      <w:lvlText w:val=""/>
      <w:lvlJc w:val="left"/>
    </w:lvl>
    <w:lvl w:ilvl="7" w:tplc="8CE4AB92">
      <w:numFmt w:val="decimal"/>
      <w:lvlText w:val=""/>
      <w:lvlJc w:val="left"/>
    </w:lvl>
    <w:lvl w:ilvl="8" w:tplc="A4A263EC">
      <w:numFmt w:val="decimal"/>
      <w:lvlText w:val=""/>
      <w:lvlJc w:val="left"/>
    </w:lvl>
  </w:abstractNum>
  <w:abstractNum w:abstractNumId="1" w15:restartNumberingAfterBreak="0">
    <w:nsid w:val="5B4C33A2"/>
    <w:multiLevelType w:val="hybridMultilevel"/>
    <w:tmpl w:val="1C987854"/>
    <w:lvl w:ilvl="0" w:tplc="B1E404EA">
      <w:start w:val="1"/>
      <w:numFmt w:val="bullet"/>
      <w:lvlText w:val="●"/>
      <w:lvlJc w:val="left"/>
      <w:pPr>
        <w:ind w:left="720" w:hanging="360"/>
      </w:pPr>
    </w:lvl>
    <w:lvl w:ilvl="1" w:tplc="F1AE2ECA">
      <w:start w:val="1"/>
      <w:numFmt w:val="bullet"/>
      <w:lvlText w:val="○"/>
      <w:lvlJc w:val="left"/>
      <w:pPr>
        <w:ind w:left="1440" w:hanging="360"/>
      </w:pPr>
    </w:lvl>
    <w:lvl w:ilvl="2" w:tplc="8B40C236">
      <w:start w:val="1"/>
      <w:numFmt w:val="bullet"/>
      <w:lvlText w:val="■"/>
      <w:lvlJc w:val="left"/>
      <w:pPr>
        <w:ind w:left="2160" w:hanging="360"/>
      </w:pPr>
    </w:lvl>
    <w:lvl w:ilvl="3" w:tplc="298E9634">
      <w:start w:val="1"/>
      <w:numFmt w:val="bullet"/>
      <w:lvlText w:val="●"/>
      <w:lvlJc w:val="left"/>
      <w:pPr>
        <w:ind w:left="2880" w:hanging="360"/>
      </w:pPr>
    </w:lvl>
    <w:lvl w:ilvl="4" w:tplc="F704DCFE">
      <w:start w:val="1"/>
      <w:numFmt w:val="bullet"/>
      <w:lvlText w:val="○"/>
      <w:lvlJc w:val="left"/>
      <w:pPr>
        <w:ind w:left="3600" w:hanging="360"/>
      </w:pPr>
    </w:lvl>
    <w:lvl w:ilvl="5" w:tplc="BBDEB208">
      <w:start w:val="1"/>
      <w:numFmt w:val="bullet"/>
      <w:lvlText w:val="■"/>
      <w:lvlJc w:val="left"/>
      <w:pPr>
        <w:ind w:left="4320" w:hanging="360"/>
      </w:pPr>
    </w:lvl>
    <w:lvl w:ilvl="6" w:tplc="81E6D444">
      <w:start w:val="1"/>
      <w:numFmt w:val="bullet"/>
      <w:lvlText w:val="●"/>
      <w:lvlJc w:val="left"/>
      <w:pPr>
        <w:ind w:left="5040" w:hanging="360"/>
      </w:pPr>
    </w:lvl>
    <w:lvl w:ilvl="7" w:tplc="E20C710A">
      <w:start w:val="1"/>
      <w:numFmt w:val="bullet"/>
      <w:lvlText w:val="●"/>
      <w:lvlJc w:val="left"/>
      <w:pPr>
        <w:ind w:left="5760" w:hanging="360"/>
      </w:pPr>
    </w:lvl>
    <w:lvl w:ilvl="8" w:tplc="0D0CE6E2">
      <w:start w:val="1"/>
      <w:numFmt w:val="bullet"/>
      <w:lvlText w:val="●"/>
      <w:lvlJc w:val="left"/>
      <w:pPr>
        <w:ind w:left="6480" w:hanging="360"/>
      </w:pPr>
    </w:lvl>
  </w:abstractNum>
  <w:num w:numId="1" w16cid:durableId="1910916308">
    <w:abstractNumId w:val="1"/>
    <w:lvlOverride w:ilvl="0">
      <w:startOverride w:val="1"/>
    </w:lvlOverride>
  </w:num>
  <w:num w:numId="2" w16cid:durableId="1866794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19B"/>
    <w:rsid w:val="001A019B"/>
    <w:rsid w:val="00B40C44"/>
    <w:rsid w:val="00F23C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9FBA43"/>
  <w15:docId w15:val="{8AF0BDF8-F13A-EB4E-A0B5-1044677B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00" w:after="200"/>
      <w:outlineLvl w:val="0"/>
    </w:pPr>
    <w:rPr>
      <w:b/>
      <w:bCs/>
      <w:color w:val="1F4E79"/>
      <w:sz w:val="36"/>
      <w:szCs w:val="36"/>
    </w:rPr>
  </w:style>
  <w:style w:type="paragraph" w:styleId="Heading2">
    <w:name w:val="heading 2"/>
    <w:uiPriority w:val="9"/>
    <w:unhideWhenUsed/>
    <w:qFormat/>
    <w:pPr>
      <w:spacing w:before="320" w:after="140"/>
      <w:outlineLvl w:val="1"/>
    </w:pPr>
    <w:rPr>
      <w:b/>
      <w:bCs/>
      <w:color w:val="2E75B6"/>
      <w:sz w:val="28"/>
      <w:szCs w:val="28"/>
    </w:rPr>
  </w:style>
  <w:style w:type="paragraph" w:styleId="Heading3">
    <w:name w:val="heading 3"/>
    <w:uiPriority w:val="9"/>
    <w:unhideWhenUsed/>
    <w:qFormat/>
    <w:pPr>
      <w:spacing w:before="220" w:after="100"/>
      <w:outlineLvl w:val="2"/>
    </w:pPr>
    <w:rPr>
      <w:b/>
      <w:bCs/>
      <w:color w:val="1A5276"/>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0C44"/>
    <w:pPr>
      <w:tabs>
        <w:tab w:val="center" w:pos="4680"/>
        <w:tab w:val="right" w:pos="9360"/>
      </w:tabs>
    </w:pPr>
  </w:style>
  <w:style w:type="character" w:customStyle="1" w:styleId="HeaderChar">
    <w:name w:val="Header Char"/>
    <w:basedOn w:val="DefaultParagraphFont"/>
    <w:link w:val="Header"/>
    <w:uiPriority w:val="99"/>
    <w:rsid w:val="00B40C44"/>
  </w:style>
  <w:style w:type="paragraph" w:styleId="Footer">
    <w:name w:val="footer"/>
    <w:basedOn w:val="Normal"/>
    <w:link w:val="FooterChar"/>
    <w:uiPriority w:val="99"/>
    <w:unhideWhenUsed/>
    <w:rsid w:val="00B40C44"/>
    <w:pPr>
      <w:tabs>
        <w:tab w:val="center" w:pos="4680"/>
        <w:tab w:val="right" w:pos="9360"/>
      </w:tabs>
    </w:pPr>
  </w:style>
  <w:style w:type="character" w:customStyle="1" w:styleId="FooterChar">
    <w:name w:val="Footer Char"/>
    <w:basedOn w:val="DefaultParagraphFont"/>
    <w:link w:val="Footer"/>
    <w:uiPriority w:val="99"/>
    <w:rsid w:val="00B40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2812</Words>
  <Characters>16034</Characters>
  <Application>Microsoft Office Word</Application>
  <DocSecurity>0</DocSecurity>
  <Lines>133</Lines>
  <Paragraphs>37</Paragraphs>
  <ScaleCrop>false</ScaleCrop>
  <Company/>
  <LinksUpToDate>false</LinksUpToDate>
  <CharactersWithSpaces>18809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Đại Hải</cp:lastModifiedBy>
  <cp:revision>2</cp:revision>
  <dcterms:created xsi:type="dcterms:W3CDTF">2026-05-26T02:15:00Z</dcterms:created>
  <dcterms:modified xsi:type="dcterms:W3CDTF">2026-05-26T02:20:00Z</dcterms:modified>
</cp:coreProperties>
</file>