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00000" w:rsidRDefault="008779C4" w14:paraId="672A6659" wp14:textId="77777777">
      <w:pPr>
        <w:rPr>
          <w:rFonts w:hint="eastAsia"/>
        </w:rPr>
      </w:pPr>
    </w:p>
    <w:tbl>
      <w:tblPr>
        <w:tblW w:w="9800" w:type="dxa"/>
        <w:tblInd w:w="7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0"/>
        <w:gridCol w:w="2120"/>
        <w:gridCol w:w="1400"/>
        <w:gridCol w:w="1300"/>
        <w:gridCol w:w="400"/>
        <w:gridCol w:w="1300"/>
        <w:gridCol w:w="2100"/>
      </w:tblGrid>
      <w:tr xmlns:wp14="http://schemas.microsoft.com/office/word/2010/wordml" w:rsidR="00000000" w:rsidTr="51E02D10" w14:paraId="6D146C58" wp14:textId="77777777">
        <w:tc>
          <w:tcPr>
            <w:tcW w:w="1180" w:type="dxa"/>
            <w:tcBorders>
              <w:bottom w:val="single" w:color="auto" w:sz="6" w:space="0"/>
            </w:tcBorders>
            <w:shd w:val="clear" w:color="auto" w:fill="auto"/>
            <w:tcMar/>
          </w:tcPr>
          <w:p w:rsidR="00000000" w:rsidRDefault="008779C4" w14:paraId="34CA22B7" wp14:textId="77777777">
            <w:pPr>
              <w:rPr>
                <w:rFonts w:hint="eastAsia"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회의명</w:t>
            </w:r>
          </w:p>
        </w:tc>
        <w:tc>
          <w:tcPr>
            <w:tcW w:w="8620" w:type="dxa"/>
            <w:gridSpan w:val="6"/>
            <w:shd w:val="clear" w:color="auto" w:fill="auto"/>
            <w:tcMar/>
          </w:tcPr>
          <w:p w:rsidR="00000000" w:rsidRDefault="008779C4" w14:paraId="1B129E13" wp14:textId="43B4AE92">
            <w:pPr>
              <w:rPr>
                <w:rFonts w:ascii="Malgun Gothic" w:hAnsi="Malgun Gothic" w:eastAsia="Malgun Gothic"/>
                <w:sz w:val="18"/>
                <w:szCs w:val="18"/>
              </w:rPr>
            </w:pP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프로젝트 계획 수립 (6)</w:t>
            </w:r>
          </w:p>
        </w:tc>
      </w:tr>
      <w:tr xmlns:wp14="http://schemas.microsoft.com/office/word/2010/wordml" w:rsidR="00000000" w:rsidTr="51E02D10" w14:paraId="06C6BF56" wp14:textId="77777777">
        <w:tc>
          <w:tcPr>
            <w:tcW w:w="1180" w:type="dxa"/>
            <w:shd w:val="clear" w:color="auto" w:fill="auto"/>
            <w:tcMar/>
          </w:tcPr>
          <w:p w:rsidR="00000000" w:rsidRDefault="008779C4" w14:paraId="1EB7BC7F" wp14:textId="77777777">
            <w:pPr>
              <w:rPr>
                <w:rFonts w:hint="eastAsia"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일시</w:t>
            </w:r>
          </w:p>
        </w:tc>
        <w:tc>
          <w:tcPr>
            <w:tcW w:w="3520" w:type="dxa"/>
            <w:gridSpan w:val="2"/>
            <w:shd w:val="clear" w:color="auto" w:fill="auto"/>
            <w:tcMar/>
          </w:tcPr>
          <w:p w:rsidR="00000000" w:rsidRDefault="008779C4" w14:paraId="7D55AC52" wp14:textId="37C698F8">
            <w:pPr>
              <w:rPr>
                <w:rFonts w:ascii="Malgun Gothic" w:hAnsi="Malgun Gothic" w:eastAsia="Malgun Gothic"/>
                <w:sz w:val="18"/>
                <w:szCs w:val="18"/>
              </w:rPr>
            </w:pP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2021/09/15</w:t>
            </w:r>
          </w:p>
        </w:tc>
        <w:tc>
          <w:tcPr>
            <w:tcW w:w="1300" w:type="dxa"/>
            <w:shd w:val="clear" w:color="auto" w:fill="auto"/>
            <w:tcMar/>
          </w:tcPr>
          <w:p w:rsidR="00000000" w:rsidRDefault="008779C4" w14:paraId="415D5FD9" wp14:textId="77777777">
            <w:pPr>
              <w:rPr>
                <w:rFonts w:hint="eastAsia"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장소</w:t>
            </w:r>
          </w:p>
        </w:tc>
        <w:tc>
          <w:tcPr>
            <w:tcW w:w="3800" w:type="dxa"/>
            <w:gridSpan w:val="3"/>
            <w:shd w:val="clear" w:color="auto" w:fill="auto"/>
            <w:tcMar/>
          </w:tcPr>
          <w:p w:rsidR="00000000" w:rsidRDefault="008779C4" w14:paraId="03CE878C" wp14:textId="77777777">
            <w:pPr>
              <w:rPr>
                <w:rFonts w:hint="eastAsia"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Zoom Meetings</w:t>
            </w:r>
          </w:p>
        </w:tc>
      </w:tr>
      <w:tr xmlns:wp14="http://schemas.microsoft.com/office/word/2010/wordml" w:rsidR="00000000" w:rsidTr="51E02D10" w14:paraId="0DFBB373" wp14:textId="77777777">
        <w:trPr>
          <w:cantSplit/>
        </w:trPr>
        <w:tc>
          <w:tcPr>
            <w:tcW w:w="1180" w:type="dxa"/>
            <w:shd w:val="clear" w:color="auto" w:fill="auto"/>
            <w:tcMar/>
          </w:tcPr>
          <w:p w:rsidR="00000000" w:rsidRDefault="008779C4" w14:paraId="281D988D" wp14:textId="77777777">
            <w:pPr>
              <w:rPr>
                <w:rFonts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참석자</w:t>
            </w:r>
          </w:p>
        </w:tc>
        <w:tc>
          <w:tcPr>
            <w:tcW w:w="8620" w:type="dxa"/>
            <w:gridSpan w:val="6"/>
            <w:shd w:val="clear" w:color="auto" w:fill="auto"/>
            <w:tcMar/>
          </w:tcPr>
          <w:p w:rsidR="00000000" w:rsidRDefault="008779C4" w14:paraId="74A8C8D7" wp14:textId="77777777">
            <w:pPr>
              <w:widowControl/>
              <w:shd w:val="clear" w:color="auto" w:fill="FFFFFF"/>
              <w:wordWrap/>
              <w:spacing w:before="75" w:after="75"/>
              <w:jc w:val="left"/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서길남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이아연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오연경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이영빈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정수영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조성하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천고은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Malgun Gothic" w:hAnsi="Malgun Gothic" w:eastAsia="Malgun Gothic" w:cs="Gulim"/>
                <w:color w:val="000000"/>
                <w:kern w:val="0"/>
                <w:sz w:val="18"/>
                <w:szCs w:val="18"/>
              </w:rPr>
              <w:t>하종서</w:t>
            </w:r>
          </w:p>
        </w:tc>
      </w:tr>
      <w:tr xmlns:wp14="http://schemas.microsoft.com/office/word/2010/wordml" w:rsidR="00000000" w:rsidTr="51E02D10" w14:paraId="513FEFDF" wp14:textId="77777777">
        <w:trPr>
          <w:cantSplit/>
        </w:trPr>
        <w:tc>
          <w:tcPr>
            <w:tcW w:w="1180" w:type="dxa"/>
            <w:shd w:val="clear" w:color="auto" w:fill="auto"/>
            <w:tcMar/>
          </w:tcPr>
          <w:p w:rsidR="00000000" w:rsidRDefault="008779C4" w14:paraId="05675F39" wp14:textId="77777777">
            <w:pPr>
              <w:rPr>
                <w:rFonts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작성자</w:t>
            </w:r>
          </w:p>
        </w:tc>
        <w:tc>
          <w:tcPr>
            <w:tcW w:w="2120" w:type="dxa"/>
            <w:shd w:val="clear" w:color="auto" w:fill="auto"/>
            <w:tcMar/>
          </w:tcPr>
          <w:p w:rsidR="00000000" w:rsidRDefault="008779C4" w14:paraId="79291366" wp14:textId="096E8CB5">
            <w:pPr>
              <w:rPr>
                <w:rFonts w:ascii="Malgun Gothic" w:hAnsi="Malgun Gothic" w:eastAsia="Malgun Gothic"/>
                <w:sz w:val="18"/>
                <w:szCs w:val="18"/>
              </w:rPr>
            </w:pP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조성하</w:t>
            </w:r>
          </w:p>
        </w:tc>
        <w:tc>
          <w:tcPr>
            <w:tcW w:w="1400" w:type="dxa"/>
            <w:shd w:val="clear" w:color="auto" w:fill="FFFFFF" w:themeFill="background1"/>
            <w:tcMar/>
          </w:tcPr>
          <w:p w:rsidR="00000000" w:rsidRDefault="008779C4" w14:paraId="173F379A" wp14:textId="77777777">
            <w:pPr>
              <w:rPr>
                <w:rFonts w:hint="eastAsia"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작성일</w:t>
            </w:r>
          </w:p>
        </w:tc>
        <w:tc>
          <w:tcPr>
            <w:tcW w:w="1700" w:type="dxa"/>
            <w:gridSpan w:val="2"/>
            <w:shd w:val="clear" w:color="auto" w:fill="auto"/>
            <w:tcMar/>
          </w:tcPr>
          <w:p w:rsidR="00000000" w:rsidRDefault="008779C4" w14:paraId="7D6D49DF" wp14:textId="1025E76D">
            <w:pPr>
              <w:rPr>
                <w:rFonts w:ascii="Malgun Gothic" w:hAnsi="Malgun Gothic" w:eastAsia="Malgun Gothic"/>
                <w:sz w:val="18"/>
                <w:szCs w:val="18"/>
              </w:rPr>
            </w:pP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2021/09</w:t>
            </w: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/</w:t>
            </w: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15</w:t>
            </w:r>
          </w:p>
        </w:tc>
        <w:tc>
          <w:tcPr>
            <w:tcW w:w="1300" w:type="dxa"/>
            <w:shd w:val="clear" w:color="auto" w:fill="auto"/>
            <w:tcMar/>
          </w:tcPr>
          <w:p w:rsidR="00000000" w:rsidRDefault="008779C4" w14:paraId="72FE8277" wp14:textId="77777777">
            <w:pPr>
              <w:rPr>
                <w:rFonts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검토자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/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배포</w:t>
            </w:r>
          </w:p>
        </w:tc>
        <w:tc>
          <w:tcPr>
            <w:tcW w:w="2100" w:type="dxa"/>
            <w:shd w:val="clear" w:color="auto" w:fill="auto"/>
            <w:tcMar/>
          </w:tcPr>
          <w:p w:rsidR="00000000" w:rsidRDefault="008779C4" w14:paraId="29D6B04F" wp14:textId="77777777">
            <w:pPr>
              <w:rPr>
                <w:rFonts w:hint="eastAsia"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R="00000000" w:rsidRDefault="008779C4" w14:paraId="0A37501D" wp14:textId="77777777">
      <w:pPr>
        <w:pStyle w:val="PlainText"/>
        <w:snapToGrid w:val="0"/>
        <w:spacing w:line="160" w:lineRule="atLeast"/>
        <w:rPr>
          <w:rFonts w:hint="eastAsia" w:ascii="Malgun Gothic" w:hAnsi="Malgun Gothic" w:eastAsia="Malgun Gothic"/>
          <w:sz w:val="18"/>
          <w:szCs w:val="18"/>
        </w:rPr>
      </w:pPr>
    </w:p>
    <w:tbl>
      <w:tblPr>
        <w:tblW w:w="0" w:type="auto"/>
        <w:tblInd w:w="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8"/>
      </w:tblGrid>
      <w:tr xmlns:wp14="http://schemas.microsoft.com/office/word/2010/wordml" w:rsidR="00000000" w:rsidTr="51E02D10" w14:paraId="02DCB322" wp14:textId="77777777">
        <w:tc>
          <w:tcPr>
            <w:tcW w:w="9738" w:type="dxa"/>
            <w:shd w:val="clear" w:color="auto" w:fill="auto"/>
            <w:tcMar/>
          </w:tcPr>
          <w:p w:rsidR="00000000" w:rsidRDefault="008779C4" w14:paraId="670114C0" wp14:textId="77777777">
            <w:pPr>
              <w:pStyle w:val="PlainText"/>
              <w:tabs>
                <w:tab w:val="left" w:pos="4577"/>
              </w:tabs>
              <w:rPr>
                <w:rFonts w:hint="eastAsia" w:ascii="Malgun Gothic" w:hAnsi="Malgun Gothic" w:eastAsia="Malgun Gothic"/>
                <w:sz w:val="18"/>
                <w:szCs w:val="18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회의내용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</w:t>
            </w:r>
            <w:r>
              <w:rPr>
                <w:rFonts w:ascii="Malgun Gothic" w:hAnsi="Malgun Gothic" w:eastAsia="Malgun Gothic"/>
                <w:sz w:val="18"/>
                <w:szCs w:val="18"/>
              </w:rPr>
              <w:tab/>
            </w:r>
          </w:p>
        </w:tc>
      </w:tr>
      <w:tr xmlns:wp14="http://schemas.microsoft.com/office/word/2010/wordml" w:rsidR="00000000" w:rsidTr="51E02D10" w14:paraId="02E7A7E3" wp14:textId="77777777">
        <w:tc>
          <w:tcPr>
            <w:tcW w:w="9738" w:type="dxa"/>
            <w:shd w:val="clear" w:color="auto" w:fill="auto"/>
            <w:tcMar/>
          </w:tcPr>
          <w:p w:rsidR="00000000" w:rsidP="51E02D10" w:rsidRDefault="008779C4" w14:paraId="4147B657" wp14:textId="0925BD18">
            <w:pPr>
              <w:pStyle w:val="Normal"/>
              <w:spacing w:line="0" w:lineRule="atLeast"/>
              <w:rPr>
                <w:rFonts w:ascii="Malgun Gothic" w:hAnsi="Malgun Gothic" w:eastAsia="Malgun Gothic"/>
                <w:b w:val="1"/>
                <w:bCs w:val="1"/>
              </w:rPr>
            </w:pPr>
            <w:r w:rsidRPr="51E02D10" w:rsidR="51E02D10">
              <w:rPr>
                <w:rFonts w:ascii="Malgun Gothic" w:hAnsi="Malgun Gothic" w:eastAsia="Malgun Gothic"/>
                <w:b w:val="1"/>
                <w:bCs w:val="1"/>
              </w:rPr>
              <w:t>1</w:t>
            </w:r>
            <w:r w:rsidRPr="51E02D10" w:rsidR="51E02D10">
              <w:rPr>
                <w:rFonts w:ascii="Malgun Gothic" w:hAnsi="Malgun Gothic" w:eastAsia="Malgun Gothic"/>
                <w:b w:val="1"/>
                <w:bCs w:val="1"/>
              </w:rPr>
              <w:t xml:space="preserve">. </w:t>
            </w:r>
            <w:proofErr w:type="spellStart"/>
            <w:r w:rsidRPr="51E02D10" w:rsidR="51E02D10">
              <w:rPr>
                <w:rFonts w:ascii="Malgun Gothic" w:hAnsi="Malgun Gothic" w:eastAsia="Malgun Gothic"/>
                <w:b w:val="1"/>
                <w:bCs w:val="1"/>
              </w:rPr>
              <w:t>파트별</w:t>
            </w:r>
            <w:proofErr w:type="spellEnd"/>
            <w:r w:rsidRPr="51E02D10" w:rsidR="51E02D10">
              <w:rPr>
                <w:rFonts w:ascii="Malgun Gothic" w:hAnsi="Malgun Gothic" w:eastAsia="Malgun Gothic"/>
                <w:b w:val="1"/>
                <w:bCs w:val="1"/>
              </w:rPr>
              <w:t xml:space="preserve"> 구현 내용(프론트 파트 분배)</w:t>
            </w:r>
            <w:r w:rsidRPr="51E02D10" w:rsidR="51E02D10">
              <w:rPr>
                <w:rFonts w:ascii="Malgun Gothic" w:hAnsi="Malgun Gothic" w:eastAsia="Malgun Gothic"/>
                <w:b w:val="1"/>
                <w:bCs w:val="1"/>
              </w:rPr>
              <w:t xml:space="preserve"> (2</w:t>
            </w:r>
            <w:r w:rsidRPr="51E02D10" w:rsidR="51E02D10">
              <w:rPr>
                <w:rFonts w:ascii="Malgun Gothic" w:hAnsi="Malgun Gothic" w:eastAsia="Malgun Gothic"/>
                <w:b w:val="1"/>
                <w:bCs w:val="1"/>
              </w:rPr>
              <w:t xml:space="preserve">차) </w:t>
            </w:r>
          </w:p>
          <w:p w:rsidR="51E02D10" w:rsidP="51E02D10" w:rsidRDefault="51E02D10" w14:paraId="547C4F36" w14:textId="3A451D18">
            <w:pPr>
              <w:numPr>
                <w:ilvl w:val="1"/>
                <w:numId w:val="1"/>
              </w:numPr>
              <w:spacing w:line="0" w:lineRule="atLeast"/>
              <w:rPr>
                <w:rFonts w:ascii="Malgun Gothic" w:hAnsi="Malgun Gothic" w:eastAsia="Malgun Gothic"/>
                <w:sz w:val="18"/>
                <w:szCs w:val="18"/>
              </w:rPr>
            </w:pP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--------------back---------------</w:t>
            </w:r>
          </w:p>
          <w:p w:rsidR="00000000" w:rsidRDefault="008779C4" w14:paraId="2EB038FF" wp14:textId="77777777">
            <w:pPr>
              <w:numPr>
                <w:ilvl w:val="1"/>
                <w:numId w:val="1"/>
              </w:numPr>
              <w:spacing w:line="0" w:lineRule="atLeast"/>
              <w:rPr>
                <w:rFonts w:hint="eastAsia" w:ascii="Malgun Gothic" w:hAnsi="Malgun Gothic" w:eastAsia="Malgun Gothic"/>
                <w:sz w:val="18"/>
                <w:szCs w:val="18"/>
                <w:lang w:val="x-none" w:bidi="x-none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정수영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&amp;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오연경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: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사원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정보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현황</w:t>
            </w:r>
          </w:p>
          <w:p w:rsidR="00000000" w:rsidRDefault="008779C4" w14:paraId="10E133A2" wp14:textId="77777777">
            <w:pPr>
              <w:numPr>
                <w:ilvl w:val="1"/>
                <w:numId w:val="1"/>
              </w:numPr>
              <w:spacing w:line="0" w:lineRule="atLeast"/>
              <w:rPr>
                <w:rFonts w:hint="eastAsia" w:ascii="Malgun Gothic" w:hAnsi="Malgun Gothic" w:eastAsia="Malgun Gothic"/>
                <w:sz w:val="18"/>
                <w:szCs w:val="18"/>
                <w:lang w:val="x-none" w:bidi="x-none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서길남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&amp;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이영빈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: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커뮤니티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게시판</w:t>
            </w:r>
          </w:p>
          <w:p w:rsidR="00000000" w:rsidRDefault="008779C4" w14:paraId="3606A363" wp14:textId="77777777">
            <w:pPr>
              <w:numPr>
                <w:ilvl w:val="1"/>
                <w:numId w:val="1"/>
              </w:numPr>
              <w:spacing w:line="0" w:lineRule="atLeast"/>
              <w:rPr>
                <w:rFonts w:hint="eastAsia" w:ascii="Malgun Gothic" w:hAnsi="Malgun Gothic" w:eastAsia="Malgun Gothic"/>
                <w:sz w:val="18"/>
                <w:szCs w:val="18"/>
                <w:lang w:val="x-none" w:bidi="x-none"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하종서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: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메일</w:t>
            </w:r>
          </w:p>
          <w:p w:rsidR="00000000" w:rsidRDefault="008779C4" w14:paraId="68B919A9" wp14:textId="4CB8AEFF">
            <w:pPr>
              <w:numPr>
                <w:ilvl w:val="1"/>
                <w:numId w:val="1"/>
              </w:numPr>
              <w:spacing w:line="0" w:lineRule="atLeast"/>
              <w:rPr>
                <w:rFonts w:ascii="Malgun Gothic" w:hAnsi="Malgun Gothic" w:eastAsia="Malgun Gothic"/>
                <w:sz w:val="18"/>
                <w:szCs w:val="18"/>
                <w:lang w:val="x-none" w:bidi="x-none"/>
              </w:rPr>
            </w:pP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조성하 : 사원 관련</w:t>
            </w:r>
          </w:p>
          <w:p w:rsidR="51E02D10" w:rsidP="51E02D10" w:rsidRDefault="51E02D10" w14:paraId="2558C322" w14:textId="62F98F54">
            <w:pPr>
              <w:pStyle w:val="Normal"/>
              <w:numPr>
                <w:ilvl w:val="1"/>
                <w:numId w:val="1"/>
              </w:numPr>
              <w:spacing w:line="0" w:lineRule="atLeast"/>
              <w:rPr>
                <w:rFonts w:ascii="Malgun Gothic" w:hAnsi="Malgun Gothic" w:eastAsia="Malgun Gothic"/>
                <w:sz w:val="18"/>
                <w:szCs w:val="18"/>
              </w:rPr>
            </w:pP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--------------front---------------</w:t>
            </w:r>
          </w:p>
          <w:p w:rsidR="51E02D10" w:rsidP="51E02D10" w:rsidRDefault="51E02D10" w14:paraId="311AB8C7" w14:textId="22D1421E">
            <w:pPr>
              <w:pStyle w:val="Normal"/>
              <w:numPr>
                <w:ilvl w:val="1"/>
                <w:numId w:val="1"/>
              </w:numPr>
              <w:spacing w:line="0" w:lineRule="atLeast"/>
              <w:rPr>
                <w:rFonts w:ascii="Malgun Gothic" w:hAnsi="Malgun Gothic" w:eastAsia="Malgun Gothic"/>
                <w:sz w:val="18"/>
                <w:szCs w:val="18"/>
              </w:rPr>
            </w:pPr>
            <w:proofErr w:type="spellStart"/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이아연</w:t>
            </w:r>
            <w:proofErr w:type="spellEnd"/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 xml:space="preserve"> : 공지사항, 커뮤니티</w:t>
            </w:r>
          </w:p>
          <w:p w:rsidR="51E02D10" w:rsidP="51E02D10" w:rsidRDefault="51E02D10" w14:paraId="1DCF9C4D" w14:textId="73BE7731">
            <w:pPr>
              <w:pStyle w:val="Normal"/>
              <w:numPr>
                <w:ilvl w:val="1"/>
                <w:numId w:val="1"/>
              </w:numPr>
              <w:spacing w:line="0" w:lineRule="atLeast"/>
              <w:rPr>
                <w:rFonts w:ascii="Malgun Gothic" w:hAnsi="Malgun Gothic" w:eastAsia="Malgun Gothic"/>
                <w:sz w:val="18"/>
                <w:szCs w:val="18"/>
              </w:rPr>
            </w:pPr>
            <w:proofErr w:type="spellStart"/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천고은</w:t>
            </w:r>
            <w:proofErr w:type="spellEnd"/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 xml:space="preserve"> : 메인, 캘린더, 출퇴근</w:t>
            </w:r>
          </w:p>
          <w:p w:rsidR="51E02D10" w:rsidP="51E02D10" w:rsidRDefault="51E02D10" w14:paraId="4E5AC2FA" w14:textId="412C3991">
            <w:pPr>
              <w:pStyle w:val="Normal"/>
              <w:numPr>
                <w:ilvl w:val="1"/>
                <w:numId w:val="1"/>
              </w:numPr>
              <w:spacing w:line="0" w:lineRule="atLeast"/>
              <w:rPr>
                <w:rFonts w:ascii="Malgun Gothic" w:hAnsi="Malgun Gothic" w:eastAsia="Malgun Gothic"/>
                <w:sz w:val="18"/>
                <w:szCs w:val="18"/>
              </w:rPr>
            </w:pPr>
            <w:r w:rsidRPr="51E02D10" w:rsidR="51E02D10">
              <w:rPr>
                <w:rFonts w:ascii="Malgun Gothic" w:hAnsi="Malgun Gothic" w:eastAsia="Malgun Gothic"/>
                <w:sz w:val="18"/>
                <w:szCs w:val="18"/>
              </w:rPr>
              <w:t>조성하 : 사원 관련, 메일</w:t>
            </w:r>
          </w:p>
          <w:p w:rsidR="00000000" w:rsidRDefault="008779C4" w14:paraId="3E8B07D4" wp14:textId="77777777">
            <w:pPr>
              <w:numPr>
                <w:ilvl w:val="1"/>
                <w:numId w:val="1"/>
              </w:numPr>
              <w:spacing w:line="0" w:lineRule="atLeast"/>
              <w:rPr>
                <w:rFonts w:hint="eastAsia" w:ascii="Malgun Gothic" w:hAnsi="Malgun Gothic" w:eastAsia="Malgun Gothic"/>
                <w:b/>
              </w:rPr>
            </w:pPr>
            <w:r>
              <w:rPr>
                <w:rFonts w:hint="eastAsia" w:ascii="Malgun Gothic" w:hAnsi="Malgun Gothic" w:eastAsia="Malgun Gothic"/>
                <w:sz w:val="18"/>
                <w:szCs w:val="18"/>
              </w:rPr>
              <w:t>조성하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&amp;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천고은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&amp;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이아연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: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프로젝트의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전반적인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디자인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 xml:space="preserve"> </w:t>
            </w:r>
            <w:r>
              <w:rPr>
                <w:rFonts w:hint="eastAsia" w:ascii="Malgun Gothic" w:hAnsi="Malgun Gothic" w:eastAsia="Malgun Gothic"/>
                <w:sz w:val="18"/>
                <w:szCs w:val="18"/>
              </w:rPr>
              <w:t>구현</w:t>
            </w:r>
          </w:p>
          <w:p w:rsidR="00000000" w:rsidRDefault="008779C4" w14:paraId="02EB378F" wp14:textId="77777777">
            <w:pPr>
              <w:spacing w:line="0" w:lineRule="atLeast"/>
              <w:ind w:left="849"/>
              <w:rPr>
                <w:rFonts w:hint="eastAsia" w:ascii="Malgun Gothic" w:hAnsi="Malgun Gothic" w:eastAsia="Malgun Gothic"/>
                <w:b/>
              </w:rPr>
            </w:pPr>
          </w:p>
          <w:p w:rsidR="00000000" w:rsidRDefault="008779C4" w14:paraId="6A05A809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5A39BBE3" wp14:textId="77777777">
            <w:pPr>
              <w:spacing w:line="0" w:lineRule="atLeast"/>
              <w:rPr>
                <w:rFonts w:hint="eastAsia" w:ascii="Malgun Gothic" w:hAnsi="Malgun Gothic" w:eastAsia="Malgun Gothic"/>
                <w:b/>
              </w:rPr>
            </w:pPr>
          </w:p>
          <w:p w:rsidR="00000000" w:rsidRDefault="008779C4" w14:paraId="41C8F396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72A3D3EC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0D0B940D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0E27B00A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60061E4C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44EAFD9C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4B94D5A5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3DEEC669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3656B9AB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45FB0818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049F31CB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53128261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62486C05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4101652C" wp14:textId="77777777">
            <w:pPr>
              <w:spacing w:line="0" w:lineRule="atLeast"/>
              <w:rPr>
                <w:rFonts w:ascii="Malgun Gothic" w:hAnsi="Malgun Gothic" w:eastAsia="Malgun Gothic"/>
                <w:b/>
              </w:rPr>
            </w:pPr>
          </w:p>
          <w:p w:rsidR="00000000" w:rsidRDefault="008779C4" w14:paraId="4B99056E" wp14:textId="77777777">
            <w:pPr>
              <w:spacing w:line="0" w:lineRule="atLeast"/>
              <w:rPr>
                <w:rFonts w:hint="eastAsia" w:ascii="Malgun Gothic" w:hAnsi="Malgun Gothic" w:eastAsia="Malgun Gothic"/>
                <w:b/>
              </w:rPr>
            </w:pPr>
          </w:p>
          <w:p w:rsidR="00000000" w:rsidRDefault="008779C4" w14:paraId="1299C43A" wp14:textId="77777777">
            <w:pPr>
              <w:spacing w:line="0" w:lineRule="atLeast"/>
              <w:ind w:left="1249"/>
              <w:rPr>
                <w:rFonts w:hint="eastAsia" w:ascii="Malgun Gothic" w:hAnsi="Malgun Gothic" w:eastAsia="Malgun Gothic"/>
                <w:b/>
              </w:rPr>
            </w:pPr>
          </w:p>
        </w:tc>
      </w:tr>
      <w:tr w:rsidR="51E02D10" w:rsidTr="51E02D10" w14:paraId="69A9DFF0">
        <w:tc>
          <w:tcPr>
            <w:tcW w:w="9738" w:type="dxa"/>
            <w:shd w:val="clear" w:color="auto" w:fill="auto"/>
            <w:tcMar/>
          </w:tcPr>
          <w:p w:rsidR="51E02D10" w:rsidP="51E02D10" w:rsidRDefault="51E02D10" w14:paraId="5CE59FCC" w14:textId="1C822A54">
            <w:pPr>
              <w:pStyle w:val="Normal"/>
              <w:spacing w:line="0" w:lineRule="atLeast"/>
              <w:rPr>
                <w:rFonts w:ascii="Malgun Gothic" w:hAnsi="Malgun Gothic" w:eastAsia="Malgun Gothic"/>
                <w:b w:val="1"/>
                <w:bCs w:val="1"/>
              </w:rPr>
            </w:pPr>
          </w:p>
        </w:tc>
      </w:tr>
    </w:tbl>
    <w:p xmlns:wp14="http://schemas.microsoft.com/office/word/2010/wordml" w:rsidR="00000000" w:rsidRDefault="008779C4" w14:paraId="4DDBEF00" wp14:textId="77777777">
      <w:pPr>
        <w:tabs>
          <w:tab w:val="left" w:pos="1650"/>
        </w:tabs>
      </w:pPr>
    </w:p>
    <w:sectPr w:rsidR="00000000">
      <w:headerReference w:type="default" r:id="rId7"/>
      <w:footerReference w:type="default" r:id="rId8"/>
      <w:pgSz w:w="11906" w:h="16838" w:orient="portrait" w:code="9"/>
      <w:pgMar w:top="1701" w:right="991" w:bottom="1701" w:left="1134" w:header="851" w:footer="339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8779C4" w14:paraId="0FB78278" wp14:textId="77777777">
      <w:r>
        <w:separator/>
      </w:r>
    </w:p>
  </w:endnote>
  <w:endnote w:type="continuationSeparator" w:id="0">
    <w:p xmlns:wp14="http://schemas.microsoft.com/office/word/2010/wordml" w:rsidR="00000000" w:rsidRDefault="008779C4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8779C4" w14:paraId="3461D77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8779C4" w14:paraId="0562CB0E" wp14:textId="77777777">
      <w:r>
        <w:separator/>
      </w:r>
    </w:p>
  </w:footnote>
  <w:footnote w:type="continuationSeparator" w:id="0">
    <w:p xmlns:wp14="http://schemas.microsoft.com/office/word/2010/wordml" w:rsidR="00000000" w:rsidRDefault="008779C4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tbl>
    <w:tblPr>
      <w:tblW w:w="9674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6" w:space="0"/>
        <w:insideV w:val="single" w:color="auto" w:sz="6" w:space="0"/>
      </w:tblBorders>
      <w:tblLayout w:type="fixed"/>
      <w:tblCellMar>
        <w:left w:w="99" w:type="dxa"/>
        <w:right w:w="99" w:type="dxa"/>
      </w:tblCellMar>
      <w:tblLook w:val="04A0" w:firstRow="1" w:lastRow="0" w:firstColumn="1" w:lastColumn="0" w:noHBand="0" w:noVBand="1"/>
    </w:tblPr>
    <w:tblGrid>
      <w:gridCol w:w="4144"/>
      <w:gridCol w:w="1069"/>
      <w:gridCol w:w="1406"/>
      <w:gridCol w:w="1018"/>
      <w:gridCol w:w="2037"/>
    </w:tblGrid>
    <w:tr xmlns:wp14="http://schemas.microsoft.com/office/word/2010/wordml" w:rsidR="00000000" w:rsidTr="51E02D10" w14:paraId="3DB3ACF2" wp14:textId="77777777">
      <w:trPr>
        <w:cantSplit/>
        <w:trHeight w:val="316"/>
      </w:trPr>
      <w:tc>
        <w:tcPr>
          <w:tcW w:w="4144" w:type="dxa"/>
          <w:vMerge w:val="restart"/>
          <w:tcBorders>
            <w:top w:val="single" w:color="auto" w:sz="8" w:space="0"/>
            <w:left w:val="single" w:color="auto" w:sz="8" w:space="0"/>
            <w:bottom w:val="single" w:color="auto" w:sz="6" w:space="0"/>
            <w:right w:val="single" w:color="auto" w:sz="6" w:space="0"/>
          </w:tcBorders>
          <w:shd w:val="clear" w:color="auto" w:fill="auto"/>
          <w:tcMar/>
          <w:vAlign w:val="center"/>
        </w:tcPr>
        <w:p w:rsidR="00000000" w:rsidRDefault="008779C4" w14:paraId="4C992A90" wp14:textId="77777777">
          <w:pPr>
            <w:pStyle w:val="header"/>
            <w:jc w:val="center"/>
            <w:rPr>
              <w:rFonts w:ascii="Malgun Gothic" w:hAnsi="Malgun Gothic" w:eastAsia="Malgun Gothic"/>
              <w:bCs/>
              <w:sz w:val="28"/>
              <w:lang w:val="en-US" w:eastAsia="ko-KR" w:bidi="x-none"/>
            </w:rPr>
          </w:pPr>
          <w:r>
            <w:rPr>
              <w:rFonts w:hint="eastAsia" w:ascii="Malgun Gothic" w:hAnsi="Malgun Gothic" w:eastAsia="Malgun Gothic"/>
              <w:bCs/>
              <w:sz w:val="28"/>
              <w:lang w:val="en-US" w:eastAsia="ko-KR" w:bidi="ar-SA"/>
            </w:rPr>
            <w:t>프로젝트</w:t>
          </w:r>
          <w:r>
            <w:rPr>
              <w:rFonts w:hint="eastAsia" w:ascii="Malgun Gothic" w:hAnsi="Malgun Gothic" w:eastAsia="Malgun Gothic"/>
              <w:bCs/>
              <w:sz w:val="28"/>
              <w:lang w:val="en-US" w:eastAsia="ko-KR" w:bidi="ar-SA"/>
            </w:rPr>
            <w:t xml:space="preserve"> </w:t>
          </w:r>
          <w:r>
            <w:rPr>
              <w:rFonts w:hint="eastAsia" w:ascii="Malgun Gothic" w:hAnsi="Malgun Gothic" w:eastAsia="Malgun Gothic"/>
              <w:bCs/>
              <w:sz w:val="28"/>
              <w:lang w:val="en-US" w:eastAsia="ko-KR" w:bidi="ar-SA"/>
            </w:rPr>
            <w:t>회의록</w:t>
          </w:r>
        </w:p>
      </w:tc>
      <w:tc>
        <w:tcPr>
          <w:tcW w:w="1069" w:type="dxa"/>
          <w:tcBorders>
            <w:top w:val="single" w:color="auto" w:sz="8" w:space="0"/>
            <w:left w:val="single" w:color="auto" w:sz="6" w:space="0"/>
            <w:bottom w:val="single" w:color="auto" w:sz="6" w:space="0"/>
            <w:right w:val="single" w:color="auto" w:sz="6" w:space="0"/>
          </w:tcBorders>
          <w:shd w:val="clear" w:color="auto" w:fill="auto"/>
          <w:tcMar/>
          <w:vAlign w:val="center"/>
        </w:tcPr>
        <w:p w:rsidR="00000000" w:rsidRDefault="008779C4" w14:paraId="6C1FE7BA" wp14:textId="77777777">
          <w:pPr>
            <w:pStyle w:val="header"/>
            <w:jc w:val="center"/>
            <w:rPr>
              <w:rFonts w:ascii="Malgun Gothic" w:hAnsi="Malgun Gothic" w:eastAsia="Malgun Gothic"/>
              <w:lang w:val="en-US" w:eastAsia="ko-KR" w:bidi="x-none"/>
            </w:rPr>
          </w:pPr>
          <w:r>
            <w:rPr>
              <w:rFonts w:hint="eastAsia" w:ascii="Malgun Gothic" w:hAnsi="Malgun Gothic" w:eastAsia="Malgun Gothic"/>
              <w:lang w:val="en-US" w:eastAsia="ko-KR" w:bidi="ar-SA"/>
            </w:rPr>
            <w:t>작성자</w:t>
          </w:r>
        </w:p>
      </w:tc>
      <w:tc>
        <w:tcPr>
          <w:tcW w:w="1406" w:type="dxa"/>
          <w:tcBorders>
            <w:top w:val="single" w:color="auto" w:sz="8" w:space="0"/>
            <w:left w:val="single" w:color="auto" w:sz="6" w:space="0"/>
            <w:bottom w:val="single" w:color="auto" w:sz="6" w:space="0"/>
            <w:right w:val="single" w:color="auto" w:sz="6" w:space="0"/>
          </w:tcBorders>
          <w:shd w:val="clear" w:color="auto" w:fill="auto"/>
          <w:tcMar/>
          <w:vAlign w:val="center"/>
        </w:tcPr>
        <w:p w:rsidR="00000000" w:rsidP="51E02D10" w:rsidRDefault="008779C4" w14:paraId="03AEFEEC" wp14:textId="5017D4A8">
          <w:pPr>
            <w:pStyle w:val="header"/>
            <w:jc w:val="center"/>
            <w:rPr>
              <w:rFonts w:ascii="Malgun Gothic" w:hAnsi="Malgun Gothic" w:eastAsia="Malgun Gothic"/>
              <w:lang w:val="en-US" w:eastAsia="ko-KR" w:bidi="ar-SA"/>
            </w:rPr>
          </w:pPr>
          <w:r w:rsidRPr="51E02D10" w:rsidR="51E02D10">
            <w:rPr>
              <w:rFonts w:ascii="Malgun Gothic" w:hAnsi="Malgun Gothic" w:eastAsia="Malgun Gothic"/>
              <w:lang w:val="en-US" w:eastAsia="ko-KR" w:bidi="ar-SA"/>
            </w:rPr>
            <w:t>조성하</w:t>
          </w:r>
        </w:p>
      </w:tc>
      <w:tc>
        <w:tcPr>
          <w:tcW w:w="1018" w:type="dxa"/>
          <w:tcBorders>
            <w:top w:val="single" w:color="auto" w:sz="8" w:space="0"/>
            <w:left w:val="single" w:color="auto" w:sz="6" w:space="0"/>
            <w:bottom w:val="single" w:color="auto" w:sz="6" w:space="0"/>
            <w:right w:val="single" w:color="auto" w:sz="6" w:space="0"/>
          </w:tcBorders>
          <w:shd w:val="clear" w:color="auto" w:fill="auto"/>
          <w:tcMar/>
          <w:vAlign w:val="center"/>
        </w:tcPr>
        <w:p w:rsidR="00000000" w:rsidRDefault="008779C4" w14:paraId="273EBDDB" wp14:textId="77777777">
          <w:pPr>
            <w:pStyle w:val="header"/>
            <w:jc w:val="center"/>
            <w:rPr>
              <w:rFonts w:ascii="Malgun Gothic" w:hAnsi="Malgun Gothic" w:eastAsia="Malgun Gothic"/>
              <w:lang w:val="en-US" w:eastAsia="ko-KR" w:bidi="x-none"/>
            </w:rPr>
          </w:pPr>
          <w:r>
            <w:rPr>
              <w:rFonts w:hint="eastAsia" w:ascii="Malgun Gothic" w:hAnsi="Malgun Gothic" w:eastAsia="Malgun Gothic"/>
              <w:lang w:val="en-US" w:eastAsia="ko-KR" w:bidi="ar-SA"/>
            </w:rPr>
            <w:t>버</w:t>
          </w:r>
          <w:r>
            <w:rPr>
              <w:rFonts w:hint="eastAsia" w:ascii="Malgun Gothic" w:hAnsi="Malgun Gothic" w:eastAsia="Malgun Gothic"/>
              <w:lang w:val="en-US" w:eastAsia="ko-KR" w:bidi="ar-SA"/>
            </w:rPr>
            <w:t xml:space="preserve"> </w:t>
          </w:r>
          <w:r>
            <w:rPr>
              <w:rFonts w:hint="eastAsia" w:ascii="Malgun Gothic" w:hAnsi="Malgun Gothic" w:eastAsia="Malgun Gothic"/>
              <w:lang w:val="en-US" w:eastAsia="ko-KR" w:bidi="ar-SA"/>
            </w:rPr>
            <w:t>전</w:t>
          </w:r>
        </w:p>
      </w:tc>
      <w:tc>
        <w:tcPr>
          <w:tcW w:w="2037" w:type="dxa"/>
          <w:tcBorders>
            <w:top w:val="single" w:color="auto" w:sz="8" w:space="0"/>
            <w:left w:val="single" w:color="auto" w:sz="6" w:space="0"/>
            <w:bottom w:val="single" w:color="auto" w:sz="6" w:space="0"/>
            <w:right w:val="single" w:color="auto" w:sz="8" w:space="0"/>
          </w:tcBorders>
          <w:shd w:val="clear" w:color="auto" w:fill="auto"/>
          <w:tcMar/>
          <w:vAlign w:val="center"/>
        </w:tcPr>
        <w:p w:rsidR="00000000" w:rsidRDefault="008779C4" w14:paraId="538EBDCD" wp14:textId="77777777">
          <w:pPr>
            <w:pStyle w:val="header"/>
            <w:jc w:val="center"/>
            <w:rPr>
              <w:rFonts w:ascii="Malgun Gothic" w:hAnsi="Malgun Gothic" w:eastAsia="Malgun Gothic"/>
              <w:lang w:val="en-US" w:eastAsia="ko-KR" w:bidi="x-none"/>
            </w:rPr>
          </w:pPr>
          <w:r>
            <w:rPr>
              <w:rFonts w:hint="eastAsia" w:ascii="Malgun Gothic" w:hAnsi="Malgun Gothic" w:eastAsia="Malgun Gothic"/>
              <w:lang w:val="en-US" w:eastAsia="ko-KR" w:bidi="ar-SA"/>
            </w:rPr>
            <w:t>0.</w:t>
          </w:r>
          <w:r>
            <w:rPr>
              <w:rFonts w:ascii="Malgun Gothic" w:hAnsi="Malgun Gothic" w:eastAsia="Malgun Gothic"/>
              <w:lang w:val="en-US" w:eastAsia="ko-KR" w:bidi="ar-SA"/>
            </w:rPr>
            <w:t>1</w:t>
          </w:r>
          <w:r>
            <w:rPr>
              <w:rFonts w:hint="eastAsia" w:ascii="Malgun Gothic" w:hAnsi="Malgun Gothic" w:eastAsia="Malgun Gothic"/>
              <w:lang w:val="en-US" w:eastAsia="ko-KR" w:bidi="ar-SA"/>
            </w:rPr>
            <w:t>0</w:t>
          </w:r>
        </w:p>
      </w:tc>
    </w:tr>
    <w:tr xmlns:wp14="http://schemas.microsoft.com/office/word/2010/wordml" w:rsidR="00000000" w:rsidTr="51E02D10" w14:paraId="2BBC7DF8" wp14:textId="77777777">
      <w:trPr>
        <w:cantSplit/>
        <w:trHeight w:val="316"/>
      </w:trPr>
      <w:tc>
        <w:tcPr>
          <w:tcW w:w="4144" w:type="dxa"/>
          <w:vMerge/>
          <w:tcBorders/>
          <w:tcMar/>
          <w:vAlign w:val="center"/>
        </w:tcPr>
        <w:p w:rsidR="00000000" w:rsidRDefault="008779C4" w14:paraId="3CF2D8B6" wp14:textId="77777777">
          <w:pPr>
            <w:widowControl/>
            <w:wordWrap/>
            <w:jc w:val="left"/>
            <w:rPr>
              <w:rFonts w:ascii="Malgun Gothic" w:hAnsi="Malgun Gothic" w:eastAsia="Malgun Gothic"/>
              <w:b/>
              <w:bCs/>
              <w:sz w:val="28"/>
            </w:rPr>
          </w:pPr>
        </w:p>
      </w:tc>
      <w:tc>
        <w:tcPr>
          <w:tcW w:w="106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shd w:val="clear" w:color="auto" w:fill="auto"/>
          <w:tcMar/>
          <w:vAlign w:val="center"/>
        </w:tcPr>
        <w:p w:rsidR="00000000" w:rsidRDefault="008779C4" w14:paraId="719A70C1" wp14:textId="77777777">
          <w:pPr>
            <w:pStyle w:val="header"/>
            <w:jc w:val="center"/>
            <w:rPr>
              <w:rFonts w:ascii="Malgun Gothic" w:hAnsi="Malgun Gothic" w:eastAsia="Malgun Gothic"/>
              <w:lang w:val="en-US" w:eastAsia="ko-KR" w:bidi="x-none"/>
            </w:rPr>
          </w:pPr>
          <w:r>
            <w:rPr>
              <w:rFonts w:hint="eastAsia" w:ascii="Malgun Gothic" w:hAnsi="Malgun Gothic" w:eastAsia="Malgun Gothic"/>
              <w:lang w:val="en-US" w:eastAsia="ko-KR" w:bidi="ar-SA"/>
            </w:rPr>
            <w:t>작성일</w:t>
          </w:r>
        </w:p>
      </w:tc>
      <w:tc>
        <w:tcPr>
          <w:tcW w:w="1406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shd w:val="clear" w:color="auto" w:fill="auto"/>
          <w:tcMar/>
          <w:vAlign w:val="center"/>
        </w:tcPr>
        <w:p w:rsidR="00000000" w:rsidP="51E02D10" w:rsidRDefault="008779C4" w14:paraId="3ADC5570" wp14:textId="18C8D863">
          <w:pPr>
            <w:pStyle w:val="header"/>
            <w:jc w:val="center"/>
            <w:rPr>
              <w:rFonts w:ascii="Malgun Gothic" w:hAnsi="Malgun Gothic" w:eastAsia="Malgun Gothic"/>
              <w:lang w:val="en-US" w:eastAsia="ko-KR"/>
            </w:rPr>
          </w:pPr>
          <w:r w:rsidRPr="51E02D10" w:rsidR="51E02D10">
            <w:rPr>
              <w:rFonts w:ascii="Malgun Gothic" w:hAnsi="Malgun Gothic" w:eastAsia="Malgun Gothic"/>
              <w:lang w:val="en-US" w:eastAsia="ko-KR" w:bidi="ar-SA"/>
            </w:rPr>
            <w:t>2021-09-15</w:t>
          </w:r>
        </w:p>
      </w:tc>
      <w:tc>
        <w:tcPr>
          <w:tcW w:w="1018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shd w:val="clear" w:color="auto" w:fill="auto"/>
          <w:tcMar/>
          <w:vAlign w:val="center"/>
        </w:tcPr>
        <w:p w:rsidR="00000000" w:rsidRDefault="008779C4" w14:paraId="5BF160B0" wp14:textId="77777777">
          <w:pPr>
            <w:pStyle w:val="header"/>
            <w:jc w:val="center"/>
            <w:rPr>
              <w:rFonts w:ascii="Malgun Gothic" w:hAnsi="Malgun Gothic" w:eastAsia="Malgun Gothic"/>
              <w:lang w:val="en-US" w:eastAsia="ko-KR" w:bidi="x-none"/>
            </w:rPr>
          </w:pPr>
          <w:r>
            <w:rPr>
              <w:rFonts w:hint="eastAsia" w:ascii="Malgun Gothic" w:hAnsi="Malgun Gothic" w:eastAsia="Malgun Gothic"/>
              <w:lang w:val="en-US" w:eastAsia="ko-KR" w:bidi="ar-SA"/>
            </w:rPr>
            <w:t>페이지</w:t>
          </w:r>
        </w:p>
      </w:tc>
      <w:tc>
        <w:tcPr>
          <w:tcW w:w="2037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8" w:space="0"/>
          </w:tcBorders>
          <w:shd w:val="clear" w:color="auto" w:fill="auto"/>
          <w:tcMar/>
          <w:vAlign w:val="center"/>
        </w:tcPr>
        <w:p w:rsidR="00000000" w:rsidRDefault="008779C4" w14:paraId="5A5284FC" wp14:textId="77777777">
          <w:pPr>
            <w:pStyle w:val="header"/>
            <w:jc w:val="center"/>
            <w:rPr>
              <w:rFonts w:hint="eastAsia" w:ascii="Malgun Gothic" w:hAnsi="Malgun Gothic" w:eastAsia="Malgun Gothic"/>
              <w:lang w:val="en-US" w:eastAsia="ko-KR" w:bidi="x-none"/>
            </w:rPr>
          </w:pPr>
          <w:r>
            <w:rPr>
              <w:rFonts w:hint="eastAsia" w:ascii="Malgun Gothic" w:hAnsi="Malgun Gothic" w:eastAsia="Malgun Gothic"/>
              <w:lang w:val="en-US" w:eastAsia="ko-KR" w:bidi="x-none"/>
            </w:rPr>
            <w:fldChar w:fldCharType="begin"/>
          </w:r>
          <w:r>
            <w:rPr>
              <w:rFonts w:hint="eastAsia" w:ascii="Malgun Gothic" w:hAnsi="Malgun Gothic" w:eastAsia="Malgun Gothic"/>
              <w:lang w:val="en-US" w:eastAsia="ko-KR" w:bidi="ar-SA"/>
            </w:rPr>
            <w:instrText xml:space="preserve"> PAGE </w:instrText>
          </w:r>
          <w:r>
            <w:rPr>
              <w:rFonts w:ascii="Malgun Gothic" w:hAnsi="Malgun Gothic" w:eastAsia="Malgun Gothic"/>
              <w:lang w:val="en-US" w:eastAsia="ko-KR" w:bidi="x-none"/>
            </w:rPr>
            <w:fldChar w:fldCharType="separate"/>
          </w:r>
          <w:r>
            <w:rPr>
              <w:rFonts w:ascii="Malgun Gothic" w:hAnsi="Malgun Gothic" w:eastAsia="Malgun Gothic"/>
              <w:noProof/>
              <w:lang w:val="en-US" w:eastAsia="ko-KR" w:bidi="ar-SA"/>
            </w:rPr>
            <w:t>1</w:t>
          </w:r>
          <w:r>
            <w:rPr>
              <w:rFonts w:hint="eastAsia" w:ascii="Malgun Gothic" w:hAnsi="Malgun Gothic" w:eastAsia="Malgun Gothic"/>
              <w:lang w:val="en-US" w:eastAsia="ko-KR" w:bidi="x-none"/>
            </w:rPr>
            <w:fldChar w:fldCharType="end"/>
          </w:r>
          <w:r>
            <w:rPr>
              <w:rFonts w:hint="eastAsia" w:ascii="Malgun Gothic" w:hAnsi="Malgun Gothic" w:eastAsia="Malgun Gothic"/>
              <w:lang w:val="en-US" w:eastAsia="ko-KR" w:bidi="ar-SA"/>
            </w:rPr>
            <w:t>/</w:t>
          </w:r>
          <w:r>
            <w:rPr>
              <w:rFonts w:ascii="Malgun Gothic" w:hAnsi="Malgun Gothic" w:eastAsia="Malgun Gothic"/>
              <w:lang w:val="en-US" w:eastAsia="ko-KR" w:bidi="ar-SA"/>
            </w:rPr>
            <w:t>1</w:t>
          </w:r>
        </w:p>
      </w:tc>
    </w:tr>
  </w:tbl>
  <w:p xmlns:wp14="http://schemas.microsoft.com/office/word/2010/wordml" w:rsidR="00000000" w:rsidRDefault="008779C4" w14:paraId="4B52C316" wp14:textId="77777777">
    <w:pPr>
      <w:pStyle w:val="header"/>
      <w:tabs>
        <w:tab w:val="clear" w:pos="4252"/>
        <w:tab w:val="clear" w:pos="8504"/>
        <w:tab w:val="right" w:pos="10206"/>
      </w:tabs>
    </w:pPr>
    <w:r>
      <w:rPr>
        <w:rFonts w:ascii="Gulim" w:hAnsi="Gulim" w:eastAsia="Gulim" w:cs="Gulim"/>
        <w:noProof/>
        <w:sz w:val="24"/>
        <w:szCs w:val="24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274192B0" wp14:editId="7777777">
              <wp:simplePos x="0" y="0"/>
              <wp:positionH relativeFrom="column">
                <wp:posOffset>-12065</wp:posOffset>
              </wp:positionH>
              <wp:positionV relativeFrom="paragraph">
                <wp:posOffset>76835</wp:posOffset>
              </wp:positionV>
              <wp:extent cx="62039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0395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F7773A6">
            <v:line id="Line 1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75pt" from="-.95pt,6.05pt" to="487.55pt,6.05pt" w14:anchorId="02747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69EECCE"/>
    <w:lvl w:ilvl="0" w:tplc="8196F454">
      <w:start w:val="1"/>
      <w:numFmt w:val="ganada"/>
      <w:lvlText w:val="%1."/>
      <w:lvlJc w:val="left"/>
      <w:pPr>
        <w:ind w:left="849" w:hanging="400"/>
      </w:pPr>
      <w:rPr>
        <w:rFonts w:hint="default"/>
        <w:lang w:val="en-US" w:eastAsia="x-none" w:bidi="x-none"/>
      </w:rPr>
    </w:lvl>
    <w:lvl w:ilvl="1" w:tplc="04090003">
      <w:start w:val="1"/>
      <w:numFmt w:val="bullet"/>
      <w:lvlText w:val=""/>
      <w:lvlJc w:val="left"/>
      <w:pPr>
        <w:ind w:left="1249" w:hanging="40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ind w:left="1649" w:hanging="400"/>
      </w:pPr>
    </w:lvl>
    <w:lvl w:ilvl="3" w:tplc="0409000F" w:tentative="1">
      <w:start w:val="1"/>
      <w:numFmt w:val="decimal"/>
      <w:lvlText w:val="%4."/>
      <w:lvlJc w:val="left"/>
      <w:pPr>
        <w:ind w:left="2049" w:hanging="400"/>
      </w:pPr>
    </w:lvl>
    <w:lvl w:ilvl="4" w:tplc="04090019" w:tentative="1">
      <w:start w:val="1"/>
      <w:numFmt w:val="upperLetter"/>
      <w:lvlText w:val="%5."/>
      <w:lvlJc w:val="left"/>
      <w:pPr>
        <w:ind w:left="2449" w:hanging="400"/>
      </w:pPr>
    </w:lvl>
    <w:lvl w:ilvl="5" w:tplc="0409001B" w:tentative="1">
      <w:start w:val="1"/>
      <w:numFmt w:val="lowerRoman"/>
      <w:lvlText w:val="%6."/>
      <w:lvlJc w:val="right"/>
      <w:pPr>
        <w:ind w:left="2849" w:hanging="400"/>
      </w:pPr>
    </w:lvl>
    <w:lvl w:ilvl="6" w:tplc="0409000F" w:tentative="1">
      <w:start w:val="1"/>
      <w:numFmt w:val="decimal"/>
      <w:lvlText w:val="%7."/>
      <w:lvlJc w:val="left"/>
      <w:pPr>
        <w:ind w:left="3249" w:hanging="400"/>
      </w:pPr>
    </w:lvl>
    <w:lvl w:ilvl="7" w:tplc="04090019" w:tentative="1">
      <w:start w:val="1"/>
      <w:numFmt w:val="upperLetter"/>
      <w:lvlText w:val="%8."/>
      <w:lvlJc w:val="left"/>
      <w:pPr>
        <w:ind w:left="3649" w:hanging="400"/>
      </w:pPr>
    </w:lvl>
    <w:lvl w:ilvl="8" w:tplc="0409001B" w:tentative="1">
      <w:start w:val="1"/>
      <w:numFmt w:val="lowerRoman"/>
      <w:lvlText w:val="%9."/>
      <w:lvlJc w:val="right"/>
      <w:pPr>
        <w:ind w:left="4049" w:hanging="40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51"/>
  <w:defaultTableStyle w:val="Normal"/>
  <w:drawingGridHorizontalSpacing w:val="100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4"/>
    <w:rsid w:val="00000078"/>
    <w:rsid w:val="00003979"/>
    <w:rsid w:val="000123D0"/>
    <w:rsid w:val="0001531D"/>
    <w:rsid w:val="00025165"/>
    <w:rsid w:val="000378F6"/>
    <w:rsid w:val="000535F7"/>
    <w:rsid w:val="00062BBD"/>
    <w:rsid w:val="00065754"/>
    <w:rsid w:val="00066B6D"/>
    <w:rsid w:val="000725B4"/>
    <w:rsid w:val="000729D9"/>
    <w:rsid w:val="000749B7"/>
    <w:rsid w:val="00080089"/>
    <w:rsid w:val="00082B87"/>
    <w:rsid w:val="0008672C"/>
    <w:rsid w:val="00097FA1"/>
    <w:rsid w:val="000A6788"/>
    <w:rsid w:val="000A7D3E"/>
    <w:rsid w:val="000B762D"/>
    <w:rsid w:val="000C299E"/>
    <w:rsid w:val="000D25D7"/>
    <w:rsid w:val="000E0BB7"/>
    <w:rsid w:val="000F08EC"/>
    <w:rsid w:val="000F3E62"/>
    <w:rsid w:val="000F614B"/>
    <w:rsid w:val="000F696D"/>
    <w:rsid w:val="001324EB"/>
    <w:rsid w:val="00132706"/>
    <w:rsid w:val="0013622F"/>
    <w:rsid w:val="001378CC"/>
    <w:rsid w:val="00140351"/>
    <w:rsid w:val="001454A8"/>
    <w:rsid w:val="00146F15"/>
    <w:rsid w:val="00161E60"/>
    <w:rsid w:val="00164DF4"/>
    <w:rsid w:val="00167F16"/>
    <w:rsid w:val="0017530A"/>
    <w:rsid w:val="00187A8B"/>
    <w:rsid w:val="00192D52"/>
    <w:rsid w:val="00194A81"/>
    <w:rsid w:val="001A0E4F"/>
    <w:rsid w:val="001A498A"/>
    <w:rsid w:val="001B47CD"/>
    <w:rsid w:val="001C262E"/>
    <w:rsid w:val="001E2EAD"/>
    <w:rsid w:val="0020777A"/>
    <w:rsid w:val="0021268E"/>
    <w:rsid w:val="0022072A"/>
    <w:rsid w:val="00222FE1"/>
    <w:rsid w:val="0023100B"/>
    <w:rsid w:val="00250419"/>
    <w:rsid w:val="00254496"/>
    <w:rsid w:val="002676D2"/>
    <w:rsid w:val="002733D0"/>
    <w:rsid w:val="00286132"/>
    <w:rsid w:val="0029108D"/>
    <w:rsid w:val="0029357F"/>
    <w:rsid w:val="00294FFA"/>
    <w:rsid w:val="002962D9"/>
    <w:rsid w:val="002977B5"/>
    <w:rsid w:val="002A7344"/>
    <w:rsid w:val="002B54B3"/>
    <w:rsid w:val="002B6C85"/>
    <w:rsid w:val="002C599F"/>
    <w:rsid w:val="002D6540"/>
    <w:rsid w:val="002E0EB4"/>
    <w:rsid w:val="002E3FEB"/>
    <w:rsid w:val="002E7B35"/>
    <w:rsid w:val="003358EE"/>
    <w:rsid w:val="003359FF"/>
    <w:rsid w:val="003432EA"/>
    <w:rsid w:val="003479CF"/>
    <w:rsid w:val="00370DAC"/>
    <w:rsid w:val="003739CC"/>
    <w:rsid w:val="00375B8D"/>
    <w:rsid w:val="00380C98"/>
    <w:rsid w:val="003939EF"/>
    <w:rsid w:val="00397308"/>
    <w:rsid w:val="003A1824"/>
    <w:rsid w:val="003A2D16"/>
    <w:rsid w:val="003B06A0"/>
    <w:rsid w:val="003B472C"/>
    <w:rsid w:val="003C137B"/>
    <w:rsid w:val="003C38AB"/>
    <w:rsid w:val="004060C6"/>
    <w:rsid w:val="00410E2B"/>
    <w:rsid w:val="004212ED"/>
    <w:rsid w:val="00421D7E"/>
    <w:rsid w:val="00451C89"/>
    <w:rsid w:val="0045504D"/>
    <w:rsid w:val="00455346"/>
    <w:rsid w:val="004607C4"/>
    <w:rsid w:val="00482159"/>
    <w:rsid w:val="004857B4"/>
    <w:rsid w:val="00493155"/>
    <w:rsid w:val="004B122C"/>
    <w:rsid w:val="004E0EFD"/>
    <w:rsid w:val="004F08D6"/>
    <w:rsid w:val="004F0FC8"/>
    <w:rsid w:val="004F1F68"/>
    <w:rsid w:val="004F46C3"/>
    <w:rsid w:val="004F62D4"/>
    <w:rsid w:val="004F7CF6"/>
    <w:rsid w:val="00503BE4"/>
    <w:rsid w:val="00506C8E"/>
    <w:rsid w:val="00516C88"/>
    <w:rsid w:val="00523B9B"/>
    <w:rsid w:val="005454DE"/>
    <w:rsid w:val="00566A19"/>
    <w:rsid w:val="0059140D"/>
    <w:rsid w:val="005943D8"/>
    <w:rsid w:val="00596435"/>
    <w:rsid w:val="005A14B1"/>
    <w:rsid w:val="005B0851"/>
    <w:rsid w:val="005B2478"/>
    <w:rsid w:val="005B7125"/>
    <w:rsid w:val="005B7D07"/>
    <w:rsid w:val="005D55A8"/>
    <w:rsid w:val="005D7027"/>
    <w:rsid w:val="005D75D0"/>
    <w:rsid w:val="005E63EA"/>
    <w:rsid w:val="006062D5"/>
    <w:rsid w:val="006125CB"/>
    <w:rsid w:val="00615292"/>
    <w:rsid w:val="0061606D"/>
    <w:rsid w:val="00623FFC"/>
    <w:rsid w:val="0062469A"/>
    <w:rsid w:val="00626E36"/>
    <w:rsid w:val="006313B0"/>
    <w:rsid w:val="00631CDC"/>
    <w:rsid w:val="0064249A"/>
    <w:rsid w:val="0065113C"/>
    <w:rsid w:val="0066196A"/>
    <w:rsid w:val="0066747F"/>
    <w:rsid w:val="00670B65"/>
    <w:rsid w:val="00683252"/>
    <w:rsid w:val="006959F6"/>
    <w:rsid w:val="006A54DC"/>
    <w:rsid w:val="006A73D3"/>
    <w:rsid w:val="006C3B10"/>
    <w:rsid w:val="006D4681"/>
    <w:rsid w:val="006D5D34"/>
    <w:rsid w:val="006D6AC2"/>
    <w:rsid w:val="006E08B7"/>
    <w:rsid w:val="006E0BFC"/>
    <w:rsid w:val="006F15AB"/>
    <w:rsid w:val="007157FD"/>
    <w:rsid w:val="007547E5"/>
    <w:rsid w:val="00765A54"/>
    <w:rsid w:val="00775DAC"/>
    <w:rsid w:val="00783FD6"/>
    <w:rsid w:val="00786804"/>
    <w:rsid w:val="007875DE"/>
    <w:rsid w:val="00787684"/>
    <w:rsid w:val="007A1C97"/>
    <w:rsid w:val="007A3F4F"/>
    <w:rsid w:val="007C334D"/>
    <w:rsid w:val="007C4172"/>
    <w:rsid w:val="007C58BF"/>
    <w:rsid w:val="00800BB7"/>
    <w:rsid w:val="008038A7"/>
    <w:rsid w:val="00823A20"/>
    <w:rsid w:val="00826A9F"/>
    <w:rsid w:val="00841419"/>
    <w:rsid w:val="0084695B"/>
    <w:rsid w:val="008550FF"/>
    <w:rsid w:val="008657E8"/>
    <w:rsid w:val="008713F2"/>
    <w:rsid w:val="00873DFD"/>
    <w:rsid w:val="008779C4"/>
    <w:rsid w:val="0088527A"/>
    <w:rsid w:val="00891465"/>
    <w:rsid w:val="00891A04"/>
    <w:rsid w:val="008A3FB9"/>
    <w:rsid w:val="008B57DA"/>
    <w:rsid w:val="008C402A"/>
    <w:rsid w:val="008E0DF2"/>
    <w:rsid w:val="008F4371"/>
    <w:rsid w:val="009016E9"/>
    <w:rsid w:val="00914935"/>
    <w:rsid w:val="0091705B"/>
    <w:rsid w:val="00932664"/>
    <w:rsid w:val="009342C3"/>
    <w:rsid w:val="00970D73"/>
    <w:rsid w:val="009759C6"/>
    <w:rsid w:val="009820E1"/>
    <w:rsid w:val="0098580D"/>
    <w:rsid w:val="00990499"/>
    <w:rsid w:val="00993E5F"/>
    <w:rsid w:val="00996114"/>
    <w:rsid w:val="00997452"/>
    <w:rsid w:val="009B0E02"/>
    <w:rsid w:val="009C6D40"/>
    <w:rsid w:val="009E7900"/>
    <w:rsid w:val="009F4EA8"/>
    <w:rsid w:val="00A05C92"/>
    <w:rsid w:val="00A15DBD"/>
    <w:rsid w:val="00A240AB"/>
    <w:rsid w:val="00A25125"/>
    <w:rsid w:val="00A32CB3"/>
    <w:rsid w:val="00A46164"/>
    <w:rsid w:val="00A51153"/>
    <w:rsid w:val="00A60831"/>
    <w:rsid w:val="00A629C6"/>
    <w:rsid w:val="00A674BB"/>
    <w:rsid w:val="00A76C8B"/>
    <w:rsid w:val="00A8047B"/>
    <w:rsid w:val="00A84853"/>
    <w:rsid w:val="00A940FE"/>
    <w:rsid w:val="00AA10ED"/>
    <w:rsid w:val="00AA6FF6"/>
    <w:rsid w:val="00AB3BF7"/>
    <w:rsid w:val="00AC5A90"/>
    <w:rsid w:val="00AE3DF3"/>
    <w:rsid w:val="00AE495A"/>
    <w:rsid w:val="00AE78A5"/>
    <w:rsid w:val="00AE7FD0"/>
    <w:rsid w:val="00B047BA"/>
    <w:rsid w:val="00B0751E"/>
    <w:rsid w:val="00B14CE5"/>
    <w:rsid w:val="00B16508"/>
    <w:rsid w:val="00B30C08"/>
    <w:rsid w:val="00B34500"/>
    <w:rsid w:val="00B46F7B"/>
    <w:rsid w:val="00B50FCB"/>
    <w:rsid w:val="00B54198"/>
    <w:rsid w:val="00B557E4"/>
    <w:rsid w:val="00B66A99"/>
    <w:rsid w:val="00B7011D"/>
    <w:rsid w:val="00B7695B"/>
    <w:rsid w:val="00BA4EF9"/>
    <w:rsid w:val="00BB282E"/>
    <w:rsid w:val="00BB4347"/>
    <w:rsid w:val="00BC37B3"/>
    <w:rsid w:val="00BD0AC9"/>
    <w:rsid w:val="00BD130A"/>
    <w:rsid w:val="00BD1C9B"/>
    <w:rsid w:val="00BD5275"/>
    <w:rsid w:val="00BD6214"/>
    <w:rsid w:val="00BE1F01"/>
    <w:rsid w:val="00BE2380"/>
    <w:rsid w:val="00BE6C4F"/>
    <w:rsid w:val="00BF1CD7"/>
    <w:rsid w:val="00BF74F4"/>
    <w:rsid w:val="00C20A0F"/>
    <w:rsid w:val="00C23AB7"/>
    <w:rsid w:val="00C24792"/>
    <w:rsid w:val="00C26775"/>
    <w:rsid w:val="00C30B0B"/>
    <w:rsid w:val="00C36138"/>
    <w:rsid w:val="00C363DB"/>
    <w:rsid w:val="00C42608"/>
    <w:rsid w:val="00C704BA"/>
    <w:rsid w:val="00C72BDE"/>
    <w:rsid w:val="00C7321A"/>
    <w:rsid w:val="00C735A3"/>
    <w:rsid w:val="00C746FD"/>
    <w:rsid w:val="00C7571D"/>
    <w:rsid w:val="00C8551A"/>
    <w:rsid w:val="00C85920"/>
    <w:rsid w:val="00C87A0F"/>
    <w:rsid w:val="00C92C6D"/>
    <w:rsid w:val="00CB60A0"/>
    <w:rsid w:val="00CB6EEB"/>
    <w:rsid w:val="00CD281D"/>
    <w:rsid w:val="00CE088E"/>
    <w:rsid w:val="00D02645"/>
    <w:rsid w:val="00D02FF8"/>
    <w:rsid w:val="00D071CC"/>
    <w:rsid w:val="00D07ABB"/>
    <w:rsid w:val="00D148D1"/>
    <w:rsid w:val="00D15D87"/>
    <w:rsid w:val="00D245F9"/>
    <w:rsid w:val="00D3058C"/>
    <w:rsid w:val="00D548B7"/>
    <w:rsid w:val="00D558BC"/>
    <w:rsid w:val="00D571F6"/>
    <w:rsid w:val="00D73A83"/>
    <w:rsid w:val="00D762F8"/>
    <w:rsid w:val="00D90355"/>
    <w:rsid w:val="00DB18A7"/>
    <w:rsid w:val="00DC3E37"/>
    <w:rsid w:val="00DC67CB"/>
    <w:rsid w:val="00DD18BD"/>
    <w:rsid w:val="00DD191C"/>
    <w:rsid w:val="00DD35C2"/>
    <w:rsid w:val="00DE1960"/>
    <w:rsid w:val="00E21627"/>
    <w:rsid w:val="00E21FED"/>
    <w:rsid w:val="00E402BA"/>
    <w:rsid w:val="00E56062"/>
    <w:rsid w:val="00E5618B"/>
    <w:rsid w:val="00E625D0"/>
    <w:rsid w:val="00E86789"/>
    <w:rsid w:val="00EA6291"/>
    <w:rsid w:val="00EB533A"/>
    <w:rsid w:val="00ED126E"/>
    <w:rsid w:val="00ED3D0F"/>
    <w:rsid w:val="00EE0C2F"/>
    <w:rsid w:val="00EE2E90"/>
    <w:rsid w:val="00EE6462"/>
    <w:rsid w:val="00F01487"/>
    <w:rsid w:val="00F070C5"/>
    <w:rsid w:val="00F13726"/>
    <w:rsid w:val="00F2154D"/>
    <w:rsid w:val="00F21820"/>
    <w:rsid w:val="00F26D04"/>
    <w:rsid w:val="00F3223A"/>
    <w:rsid w:val="00F448C4"/>
    <w:rsid w:val="00F535EC"/>
    <w:rsid w:val="00F55B20"/>
    <w:rsid w:val="00F57223"/>
    <w:rsid w:val="00F90AB3"/>
    <w:rsid w:val="00F9250D"/>
    <w:rsid w:val="00FA64E6"/>
    <w:rsid w:val="00FB43D7"/>
    <w:rsid w:val="00FC4C9E"/>
    <w:rsid w:val="00FC7095"/>
    <w:rsid w:val="00FE556B"/>
    <w:rsid w:val="00FF3C79"/>
    <w:rsid w:val="00FF41A4"/>
    <w:rsid w:val="51E02D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E45C26B"/>
  <w15:chartTrackingRefBased/>
  <w15:docId w15:val="{536BA028-1443-4CF2-B43B-E1ACCC7DF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Che" w:cs="Times New Roman"/>
        <w:lang w:val="en-US" w:eastAsia="ko-K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jc w:val="both"/>
    </w:pPr>
    <w:rPr>
      <w:rFonts w:ascii="Verdana" w:hAnsi="Verdana" w:eastAsia="GulimChe"/>
      <w:kern w:val="2"/>
      <w:lang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outlineLvl w:val="0"/>
    </w:pPr>
    <w:rPr>
      <w:rFonts w:ascii="Cambria" w:hAnsi="Cambria"/>
      <w:sz w:val="28"/>
      <w:szCs w:val="28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pPr>
      <w:keepNext/>
      <w:outlineLvl w:val="1"/>
    </w:pPr>
    <w:rPr>
      <w:rFonts w:ascii="Cambria" w:hAnsi="Cambria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pPr>
      <w:keepNext/>
      <w:ind w:left="851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pPr>
      <w:keepNext/>
      <w:ind w:left="85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pPr>
      <w:keepNext/>
      <w:ind w:left="1701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pPr>
      <w:keepNext/>
      <w:ind w:left="2551"/>
      <w:outlineLvl w:val="8"/>
    </w:p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1Char" w:customStyle="1">
    <w:name w:val="제목 1 Char"/>
    <w:basedOn w:val="DefaultParagraphFont"/>
    <w:link w:val="heading1"/>
    <w:uiPriority w:val="9"/>
    <w:rPr>
      <w:rFonts w:ascii="Cambria" w:hAnsi="Cambria"/>
      <w:sz w:val="28"/>
      <w:szCs w:val="28"/>
    </w:rPr>
  </w:style>
  <w:style w:type="character" w:styleId="2Char" w:customStyle="1">
    <w:name w:val="제목 2 Char"/>
    <w:basedOn w:val="DefaultParagraphFont"/>
    <w:link w:val="heading2"/>
    <w:uiPriority w:val="9"/>
    <w:rPr>
      <w:rFonts w:ascii="Cambria" w:hAnsi="Cambria"/>
    </w:rPr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character" w:styleId="8Char" w:customStyle="1">
    <w:name w:val="제목 8 Char"/>
    <w:basedOn w:val="DefaultParagraphFont"/>
    <w:link w:val="heading8"/>
    <w:uiPriority w:val="9"/>
  </w:style>
  <w:style w:type="character" w:styleId="9Char" w:customStyle="1">
    <w:name w:val="제목 9 Char"/>
    <w:basedOn w:val="DefaultParagraphFont"/>
    <w:link w:val="heading9"/>
    <w:uiPriority w:val="9"/>
  </w:style>
  <w:style w:type="paragraph" w:styleId="PlainText">
    <w:name w:val="Plain Text"/>
    <w:basedOn w:val="Normal"/>
    <w:semiHidden/>
    <w:rPr>
      <w:rFonts w:ascii="BatangChe" w:hAnsi="Courier New"/>
    </w:rPr>
  </w:style>
  <w:style w:type="character" w:styleId="Char" w:customStyle="1">
    <w:name w:val="머리글 Char"/>
    <w:basedOn w:val="DefaultParagraphFont"/>
    <w:link w:val="header"/>
    <w:uiPriority w:val="99"/>
  </w:style>
  <w:style w:type="paragraph" w:styleId="header">
    <w:name w:val="header"/>
    <w:basedOn w:val="Normal"/>
    <w:link w:val="Char"/>
    <w:pPr>
      <w:tabs>
        <w:tab w:val="center" w:pos="4252"/>
        <w:tab w:val="right" w:pos="8504"/>
      </w:tabs>
      <w:snapToGrid w:val="0"/>
    </w:pPr>
    <w:rPr>
      <w:lang w:val="x-none" w:eastAsia="x-none" w:bidi="he-IL"/>
    </w:rPr>
  </w:style>
  <w:style w:type="character" w:styleId="Char0" w:customStyle="1">
    <w:name w:val="바닥글 Char"/>
    <w:basedOn w:val="DefaultParagraphFont"/>
    <w:link w:val="footer"/>
    <w:uiPriority w:val="99"/>
  </w:style>
  <w:style w:type="paragraph" w:styleId="footer">
    <w:name w:val="footer"/>
    <w:aliases w:val="footer odd"/>
    <w:basedOn w:val="Normal"/>
    <w:link w:val="Char0"/>
    <w:uiPriority w:val="99"/>
    <w:pPr>
      <w:tabs>
        <w:tab w:val="center" w:pos="4252"/>
        <w:tab w:val="right" w:pos="8504"/>
      </w:tabs>
      <w:snapToGrid w:val="0"/>
    </w:pPr>
    <w:rPr>
      <w:lang w:val="x-none" w:eastAsia="x-none" w:bidi="he-IL"/>
    </w:rPr>
  </w:style>
  <w:style w:type="character" w:styleId="Char1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623FFC"/>
    <w:rPr>
      <w:rFonts w:ascii="Malgun Gothic" w:hAnsi="Malgun Gothic" w:eastAsia="Malgun Gothic"/>
      <w:sz w:val="18"/>
      <w:szCs w:val="18"/>
      <w:lang w:val="x-none" w:eastAsia="x-non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회의록</dc:title>
  <dc:subject/>
  <dc:creator>jong</dc:creator>
  <keywords/>
  <lastModifiedBy>조 성하</lastModifiedBy>
  <revision>2</revision>
  <dcterms:created xsi:type="dcterms:W3CDTF">2021-09-15T09:09:00.0000000Z</dcterms:created>
  <dcterms:modified xsi:type="dcterms:W3CDTF">2021-09-15T09:17:05.6735754Z</dcterms:modified>
</coreProperties>
</file>