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javax.security.auth.Subject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Student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majorSubject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ArrayList&lt;Score&gt;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scoreList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ArrayList&lt;Score&gt;()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String studentName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Subject majorSubject)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studentName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majorSubject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majorSubject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addSubjectScore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(Score score)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scoreList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.add(score)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getStudentId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setStudentId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studentId)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getStudentName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setStudentName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(String studentName)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studentName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studentName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getMajorSubject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majorSubject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setMajorSubject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(Subject majorSubject)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majorSubject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majorSubject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ArrayList&lt;Score&gt;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getScoreList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scoreList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5"/>
          <w:szCs w:val="15"/>
          <w:shd w:fill="2b2b2b" w:val="clear"/>
          <w:rtl w:val="0"/>
        </w:rPr>
        <w:t xml:space="preserve">setScoreList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(ArrayList&lt;Score&gt; scoreList)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5"/>
          <w:szCs w:val="15"/>
          <w:shd w:fill="2b2b2b" w:val="clear"/>
          <w:rtl w:val="0"/>
        </w:rPr>
        <w:t xml:space="preserve">scoreList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= scoreList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5"/>
          <w:szCs w:val="1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5"/>
          <w:szCs w:val="1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Subject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ArrayList&lt;Student&gt;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studentList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ArrayList&lt;Student&gt;()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 subjectName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subjectId){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subjectId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subjectName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getSubjectId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setSubjectId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subjectId)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subjectId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getSubjectName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setSubjectName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 subjectName)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subjectName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subjectName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ArrayList&lt;Student&gt;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getStudentList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studentList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setStudentList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(ArrayList&lt;Student&gt; studentList)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studentList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studentList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Score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Subject 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point){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studentid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return </w:t>
      </w:r>
      <w:r w:rsidDel="00000000" w:rsidR="00000000" w:rsidRPr="00000000">
        <w:rPr>
          <w:rFonts w:ascii="Gungsuh" w:cs="Gungsuh" w:eastAsia="Gungsuh" w:hAnsi="Gungsuh"/>
          <w:color w:val="6a8759"/>
          <w:sz w:val="16"/>
          <w:szCs w:val="16"/>
          <w:shd w:fill="2b2b2b" w:val="clear"/>
          <w:rtl w:val="0"/>
        </w:rPr>
        <w:t xml:space="preserve">"학번:"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studentid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.getSubjectName()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getStudentid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setStudentid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studentid)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studentid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studentid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getSubject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setSubject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(Subject subject)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getPoint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setPoint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point)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Define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korean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ab_type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shd w:fill="2b2b2b" w:val="clear"/>
          <w:rtl w:val="0"/>
        </w:rPr>
        <w:t xml:space="preserve">// 일반과목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sab_type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shd w:fill="2b2b2b" w:val="clear"/>
          <w:rtl w:val="0"/>
        </w:rPr>
        <w:t xml:space="preserve">// 필수과목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pf_type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pass,fail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GradeEvaluation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shd w:fill="2b2b2b" w:val="clear"/>
          <w:rtl w:val="0"/>
        </w:rPr>
        <w:t xml:space="preserve">//점수에 따른 학점을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shd w:fill="2b2b2b" w:val="clear"/>
          <w:rtl w:val="0"/>
        </w:rPr>
        <w:t xml:space="preserve">   //문자열로 반환해준다.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BasicEvaluation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GradeEvaluation{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point)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 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MajorEvaluation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GradeEvaluation{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point)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 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(point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point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School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School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School()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SCHOOL_NAME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"Semyoung High School"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ArrayList&lt;Student&gt;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ArrayList&lt;Student&gt;()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ArrayList&lt;Subject&gt;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subjectList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ArrayList&lt;Subject&gt;()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School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School()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ArrayList&lt;Student&gt;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getStudentList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 student)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.add(student)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addSubject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(Subject subject)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subjectList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.add(subject)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ArrayList&lt;Subject&gt;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getSubjectList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subjectList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setSubjectList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(ArrayList&lt;Subject&gt; subjectList)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subjectList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subjectList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