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Sushi</w:t>
      </w:r>
      <w:r>
        <w:t xml:space="preserve"> </w:t>
      </w:r>
      <w:r>
        <w:t xml:space="preserve">Go!</w:t>
      </w:r>
      <w:r>
        <w:t xml:space="preserve"> </w:t>
      </w:r>
      <w:r>
        <w:t xml:space="preserve">Agent</w:t>
      </w:r>
      <w:r>
        <w:t xml:space="preserve"> </w:t>
      </w:r>
      <w:r>
        <w:t xml:space="preserve">Plan:</w:t>
      </w:r>
      <w:r>
        <w:t xml:space="preserve"> </w:t>
      </w:r>
      <w:r>
        <w:t xml:space="preserve">Information-Aware</w:t>
      </w:r>
      <w:r>
        <w:t xml:space="preserve"> </w:t>
      </w:r>
      <w:r>
        <w:t xml:space="preserve">&amp;</w:t>
      </w:r>
      <w:r>
        <w:t xml:space="preserve"> </w:t>
      </w:r>
      <w:r>
        <w:t xml:space="preserve">Domain-Guided</w:t>
      </w:r>
      <w:r>
        <w:t xml:space="preserve"> </w:t>
      </w:r>
      <w:r>
        <w:t xml:space="preserve">MCTS</w:t>
      </w:r>
    </w:p>
    <w:p>
      <w:pPr>
        <w:pStyle w:val="FirstParagraph"/>
      </w:pPr>
      <w:r>
        <w:t xml:space="preserve">To achieve a mark of</w:t>
      </w:r>
      <w:r>
        <w:t xml:space="preserve"> </w:t>
      </w:r>
      <w:r>
        <w:rPr>
          <w:bCs/>
          <w:b/>
        </w:rPr>
        <w:t xml:space="preserve">80 or above (Distinction / First Class)</w:t>
      </w:r>
      <w:r>
        <w:t xml:space="preserve"> </w:t>
      </w:r>
      <w:r>
        <w:t xml:space="preserve">while also securing the</w:t>
      </w:r>
      <w:r>
        <w:t xml:space="preserve"> </w:t>
      </w:r>
      <w:r>
        <w:rPr>
          <w:bCs/>
          <w:b/>
        </w:rPr>
        <w:t xml:space="preserve">+15% or +5% tournament bonus</w:t>
      </w:r>
      <w:r>
        <w:t xml:space="preserve">, the core algorithm we choose should definitely be</w:t>
      </w:r>
      <w:r>
        <w:t xml:space="preserve"> </w:t>
      </w:r>
      <w:r>
        <w:rPr>
          <w:bCs/>
          <w:b/>
        </w:rPr>
        <w:t xml:space="preserve">BasicMCTSPlayer (Monte Carlo Tree Search)</w:t>
      </w:r>
      <w:r>
        <w:t xml:space="preserve">.</w:t>
      </w:r>
    </w:p>
    <w:bookmarkStart w:id="20" w:name="why-should-we-choose-basicmctsplayer"/>
    <w:p>
      <w:pPr>
        <w:pStyle w:val="Heading3"/>
      </w:pPr>
      <w:r>
        <w:t xml:space="preserve">Why Should We Choose BasicMCTSPlayer?</w:t>
      </w:r>
    </w:p>
    <w:p>
      <w:pPr>
        <w:numPr>
          <w:ilvl w:val="0"/>
          <w:numId w:val="1001"/>
        </w:numPr>
      </w:pPr>
      <w:r>
        <w:rPr>
          <w:bCs/>
          <w:b/>
        </w:rPr>
        <w:t xml:space="preserve">The explicit hint the lecturers left in Lab 4:</w:t>
      </w:r>
      <w:r>
        <w:t xml:space="preserve"> </w:t>
      </w:r>
      <w:r>
        <w:t xml:space="preserve">At the very end of the Lab 4 document, the lecturers state clearly:</w:t>
      </w:r>
      <w:r>
        <w:t xml:space="preserve"> </w:t>
      </w:r>
      <w:r>
        <w:rPr>
          <w:iCs/>
          <w:i/>
        </w:rPr>
        <w:t xml:space="preserve">“</w:t>
      </w:r>
      <w:r>
        <w:rPr>
          <w:iCs/>
          <w:i/>
        </w:rPr>
        <w:t xml:space="preserve">BasicMCTSPlayer does not take partial observability (imperfect information) into account at all, and when making decisions it treats the randomly shuffled game state it receives as if it were completely accurate.</w:t>
      </w:r>
      <w:r>
        <w:rPr>
          <w:iCs/>
          <w:i/>
        </w:rPr>
        <w:t xml:space="preserve">”</w:t>
      </w:r>
      <w:r>
        <w:t xml:space="preserve"> </w:t>
      </w:r>
      <w:r>
        <w:t xml:space="preserve">This sentence is a ready-made gap in the literature that you can use directly as the</w:t>
      </w:r>
      <w:r>
        <w:t xml:space="preserve"> </w:t>
      </w:r>
      <w:r>
        <w:rPr>
          <w:bCs/>
          <w:b/>
        </w:rPr>
        <w:t xml:space="preserve">Research Question</w:t>
      </w:r>
      <w:r>
        <w:t xml:space="preserve"> </w:t>
      </w:r>
      <w:r>
        <w:t xml:space="preserve">in your report.</w:t>
      </w:r>
    </w:p>
    <w:p>
      <w:pPr>
        <w:numPr>
          <w:ilvl w:val="0"/>
          <w:numId w:val="1001"/>
        </w:numPr>
      </w:pPr>
      <w:r>
        <w:rPr>
          <w:bCs/>
          <w:b/>
        </w:rPr>
        <w:t xml:space="preserve">Modularity and avoiding the</w:t>
      </w:r>
      <w:r>
        <w:rPr>
          <w:bCs/>
          <w:b/>
        </w:rPr>
        <w:t xml:space="preserve"> </w:t>
      </w:r>
      <w:r>
        <w:rPr>
          <w:bCs/>
          <w:b/>
        </w:rPr>
        <w:t xml:space="preserve">“</w:t>
      </w:r>
      <w:r>
        <w:rPr>
          <w:bCs/>
          <w:b/>
        </w:rPr>
        <w:t xml:space="preserve">patchwork</w:t>
      </w:r>
      <w:r>
        <w:rPr>
          <w:bCs/>
          <w:b/>
        </w:rPr>
        <w:t xml:space="preserve">”</w:t>
      </w:r>
      <w:r>
        <w:rPr>
          <w:bCs/>
          <w:b/>
        </w:rPr>
        <w:t xml:space="preserve"> </w:t>
      </w:r>
      <w:r>
        <w:rPr>
          <w:bCs/>
          <w:b/>
        </w:rPr>
        <w:t xml:space="preserve">trap:</w:t>
      </w:r>
      <w:r>
        <w:t xml:space="preserve"> </w:t>
      </w:r>
      <w:r>
        <w:t xml:space="preserve">The assignment brief stresses that</w:t>
      </w:r>
      <w:r>
        <w:t xml:space="preserve"> </w:t>
      </w:r>
      <w:r>
        <w:t xml:space="preserve">“</w:t>
      </w:r>
      <w:r>
        <w:t xml:space="preserve">patchwork</w:t>
      </w:r>
      <w:r>
        <w:t xml:space="preserve">”</w:t>
      </w:r>
      <w:r>
        <w:t xml:space="preserve"> </w:t>
      </w:r>
      <w:r>
        <w:t xml:space="preserve">reports, where the 3 group members try disconnected things, will receive low marks, and that a central, coherent design should be built instead. Because the 4 phases of MCTS (</w:t>
      </w:r>
      <w:r>
        <w:rPr>
          <w:iCs/>
          <w:i/>
        </w:rPr>
        <w:t xml:space="preserve">Selection, Expansion, Rollout, Backpropagation</w:t>
      </w:r>
      <w:r>
        <w:t xml:space="preserve"> </w:t>
      </w:r>
      <w:r>
        <w:t xml:space="preserve">in</w:t>
      </w:r>
      <w:r>
        <w:t xml:space="preserve"> </w:t>
      </w:r>
      <w:r>
        <w:rPr>
          <w:rStyle w:val="VerbatimChar"/>
        </w:rPr>
        <w:t xml:space="preserve">BasicTreeNode.java</w:t>
      </w:r>
      <w:r>
        <w:t xml:space="preserve">) are separated into clear methods, it is very easy to unite the</w:t>
      </w:r>
      <w:r>
        <w:t xml:space="preserve"> </w:t>
      </w:r>
      <w:r>
        <w:rPr>
          <w:bCs/>
          <w:b/>
        </w:rPr>
        <w:t xml:space="preserve">3 modifications (A, B and C)</w:t>
      </w:r>
      <w:r>
        <w:t xml:space="preserve"> </w:t>
      </w:r>
      <w:r>
        <w:t xml:space="preserve">we build on top of it under a single scientific story and to run an</w:t>
      </w:r>
      <w:r>
        <w:t xml:space="preserve"> </w:t>
      </w:r>
      <w:r>
        <w:rPr>
          <w:bCs/>
          <w:b/>
        </w:rPr>
        <w:t xml:space="preserve">Ablation Study</w:t>
      </w:r>
      <w:r>
        <w:t xml:space="preserve">.</w:t>
      </w:r>
    </w:p>
    <w:p>
      <w:pPr>
        <w:numPr>
          <w:ilvl w:val="0"/>
          <w:numId w:val="1001"/>
        </w:numPr>
      </w:pPr>
      <w:r>
        <w:rPr>
          <w:bCs/>
          <w:b/>
        </w:rPr>
        <w:t xml:space="preserve">The Level 4 and Level 5 complexity requirement:</w:t>
      </w:r>
      <w:r>
        <w:t xml:space="preserve"> </w:t>
      </w:r>
      <w:r>
        <w:t xml:space="preserve">According to the brief, at least Level 3 (using a heuristic inside the algorithm) is needed for 70+, whereas</w:t>
      </w:r>
      <w:r>
        <w:t xml:space="preserve"> </w:t>
      </w:r>
      <w:r>
        <w:rPr>
          <w:bCs/>
          <w:b/>
        </w:rPr>
        <w:t xml:space="preserve">Levels 4 and 5</w:t>
      </w:r>
      <w:r>
        <w:t xml:space="preserve"> </w:t>
      </w:r>
      <w:r>
        <w:t xml:space="preserve">(adapting and extending algorithmic variants from the literature to the nature of Sushi Go!) are required for</w:t>
      </w:r>
      <w:r>
        <w:t xml:space="preserve"> </w:t>
      </w:r>
      <w:r>
        <w:rPr>
          <w:bCs/>
          <w:b/>
        </w:rPr>
        <w:t xml:space="preserve">80+</w:t>
      </w:r>
      <w:r>
        <w:t xml:space="preserve">.</w:t>
      </w:r>
    </w:p>
    <w:bookmarkEnd w:id="20"/>
    <w:bookmarkStart w:id="22" w:name="Xadb680bf4be7c0bfe9d0de2bc1de42834e05205"/>
    <w:p>
      <w:pPr>
        <w:pStyle w:val="Heading2"/>
      </w:pPr>
      <w:r>
        <w:t xml:space="preserve">1. Designing an 80+ Agent Architecture (The Scientific Narrative)</w:t>
      </w:r>
    </w:p>
    <w:p>
      <w:pPr>
        <w:pStyle w:val="FirstParagraph"/>
      </w:pPr>
      <w:r>
        <w:t xml:space="preserve">The central theme of your report will be:</w:t>
      </w:r>
      <w:r>
        <w:t xml:space="preserve"> </w:t>
      </w:r>
      <w:r>
        <w:rPr>
          <w:bCs/>
          <w:b/>
        </w:rPr>
        <w:t xml:space="preserve">“</w:t>
      </w:r>
      <w:r>
        <w:rPr>
          <w:bCs/>
          <w:b/>
        </w:rPr>
        <w:t xml:space="preserve">Information-Aware &amp; Domain-Guided Monte Carlo Tree Search in Stochastic, Partially Observable Card Games (Sushi Go!)</w:t>
      </w:r>
      <w:r>
        <w:rPr>
          <w:bCs/>
          <w:b/>
        </w:rPr>
        <w:t xml:space="preserve">”</w:t>
      </w:r>
      <w:r>
        <w:t xml:space="preserve">.</w:t>
      </w:r>
    </w:p>
    <w:p>
      <w:pPr>
        <w:pStyle w:val="BodyText"/>
      </w:pPr>
      <w:r>
        <w:t xml:space="preserve">On top of the base BasicMCTSPlayer we will add</w:t>
      </w:r>
      <w:r>
        <w:t xml:space="preserve"> </w:t>
      </w:r>
      <w:r>
        <w:rPr>
          <w:bCs/>
          <w:b/>
        </w:rPr>
        <w:t xml:space="preserve">1 custom heuristic (the foundation)</w:t>
      </w:r>
      <w:r>
        <w:t xml:space="preserve"> </w:t>
      </w:r>
      <w:r>
        <w:t xml:space="preserve">and</w:t>
      </w:r>
      <w:r>
        <w:t xml:space="preserve"> </w:t>
      </w:r>
      <w:r>
        <w:rPr>
          <w:bCs/>
          <w:b/>
        </w:rPr>
        <w:t xml:space="preserve">3 algorithmic modifications (A, B, C)</w:t>
      </w:r>
      <w:r>
        <w:t xml:space="preserve">:</w:t>
      </w:r>
    </w:p>
    <w:p>
      <w:pPr>
        <w:numPr>
          <w:ilvl w:val="0"/>
          <w:numId w:val="1002"/>
        </w:numPr>
      </w:pPr>
      <w:r>
        <w:rPr>
          <w:bCs/>
          <w:b/>
        </w:rPr>
        <w:t xml:space="preserve">Foundation layer – SushiGoHeuristic (game-specific state evaluation function):</w:t>
      </w:r>
      <w:r>
        <w:t xml:space="preserve"> </w:t>
      </w:r>
      <w:r>
        <w:t xml:space="preserve">The default</w:t>
      </w:r>
      <w:r>
        <w:t xml:space="preserve"> </w:t>
      </w:r>
      <w:r>
        <w:rPr>
          <w:rStyle w:val="VerbatimChar"/>
        </w:rPr>
        <w:t xml:space="preserve">ScoreHeuristic</w:t>
      </w:r>
      <w:r>
        <w:t xml:space="preserve"> </w:t>
      </w:r>
      <w:r>
        <w:t xml:space="preserve">only looks at the score of completed rounds (</w:t>
      </w:r>
      <w:r>
        <w:rPr>
          <w:rStyle w:val="VerbatimChar"/>
        </w:rPr>
        <w:t xml:space="preserve">getGameScore</w:t>
      </w:r>
      <w:r>
        <w:t xml:space="preserve">) and cannot distinguish between moves in the middle of a round. Our heuristic will calculate the current value of the cards played to the table this round, the</w:t>
      </w:r>
      <w:r>
        <w:t xml:space="preserve"> </w:t>
      </w:r>
      <w:r>
        <w:rPr>
          <w:bCs/>
          <w:b/>
        </w:rPr>
        <w:t xml:space="preserve">expected completion value</w:t>
      </w:r>
      <w:r>
        <w:t xml:space="preserve"> </w:t>
      </w:r>
      <w:r>
        <w:t xml:space="preserve">of unfinished sets (Tempura, Sashimi, Wasabi) based on the number of cards left, the</w:t>
      </w:r>
      <w:r>
        <w:t xml:space="preserve"> </w:t>
      </w:r>
      <w:r>
        <w:rPr>
          <w:bCs/>
          <w:b/>
        </w:rPr>
        <w:t xml:space="preserve">relative ranking</w:t>
      </w:r>
      <w:r>
        <w:t xml:space="preserve"> </w:t>
      </w:r>
      <w:r>
        <w:t xml:space="preserve">in the Maki and Pudding races, and the score difference from the opponents.</w:t>
      </w:r>
    </w:p>
    <w:p>
      <w:pPr>
        <w:numPr>
          <w:ilvl w:val="0"/>
          <w:numId w:val="1002"/>
        </w:numPr>
      </w:pPr>
      <w:r>
        <w:rPr>
          <w:bCs/>
          <w:b/>
        </w:rPr>
        <w:t xml:space="preserve">Modification A (Selection phase) –</w:t>
      </w:r>
      <w:r>
        <w:rPr>
          <w:bCs/>
          <w:b/>
        </w:rPr>
        <w:t xml:space="preserve"> </w:t>
      </w:r>
      <w:r>
        <w:rPr>
          <w:iCs/>
          <w:i/>
          <w:bCs/>
          <w:b/>
        </w:rPr>
        <w:t xml:space="preserve">Progressive Bias</w:t>
      </w:r>
      <w:r>
        <w:rPr>
          <w:bCs/>
          <w:b/>
        </w:rPr>
        <w:t xml:space="preserve"> </w:t>
      </w:r>
      <w:r>
        <w:rPr>
          <w:bCs/>
          <w:b/>
        </w:rPr>
        <w:t xml:space="preserve">in UCB1 (</w:t>
      </w:r>
      <w:r>
        <w:rPr>
          <w:rStyle w:val="VerbatimChar"/>
          <w:bCs/>
          <w:b/>
        </w:rPr>
        <w:t xml:space="preserve">ucb()</w:t>
      </w:r>
      <w:r>
        <w:rPr>
          <w:bCs/>
          <w:b/>
        </w:rPr>
        <w:t xml:space="preserve"> </w:t>
      </w:r>
      <w:r>
        <w:rPr>
          <w:bCs/>
          <w:b/>
        </w:rPr>
        <w:t xml:space="preserve">method):</w:t>
      </w:r>
      <w:r>
        <w:t xml:space="preserve"> </w:t>
      </w:r>
      <w:r>
        <w:t xml:space="preserve">At the top of the tree, standard MCTS tries to explore every card equally. To avoid wasting simulation budget on obviously bad moves in Sushi Go! – such as playing a first Sashimi in the last hand of a round – we will add a heuristic term to the UCB1 formula whose influence fades as the node is visited more (</w:t>
      </w:r>
      <w:r>
        <w:rPr>
          <w:iCs/>
          <w:i/>
        </w:rPr>
        <w:t xml:space="preserve">Progressive Bias</w:t>
      </w:r>
      <w:r>
        <w:t xml:space="preserve">).</w:t>
      </w:r>
    </w:p>
    <w:p>
      <w:pPr>
        <w:numPr>
          <w:ilvl w:val="0"/>
          <w:numId w:val="1002"/>
        </w:numPr>
      </w:pPr>
      <w:r>
        <w:rPr>
          <w:bCs/>
          <w:b/>
        </w:rPr>
        <w:t xml:space="preserve">Modification B (Simulation phase) –</w:t>
      </w:r>
      <w:r>
        <w:rPr>
          <w:bCs/>
          <w:b/>
        </w:rPr>
        <w:t xml:space="preserve"> </w:t>
      </w:r>
      <w:r>
        <w:rPr>
          <w:iCs/>
          <w:i/>
          <w:bCs/>
          <w:b/>
        </w:rPr>
        <w:t xml:space="preserve">ε-Greedy Rollout</w:t>
      </w:r>
      <w:r>
        <w:rPr>
          <w:bCs/>
          <w:b/>
        </w:rPr>
        <w:t xml:space="preserve"> </w:t>
      </w:r>
      <w:r>
        <w:rPr>
          <w:bCs/>
          <w:b/>
        </w:rPr>
        <w:t xml:space="preserve">and Opponent Modelling (</w:t>
      </w:r>
      <w:r>
        <w:rPr>
          <w:rStyle w:val="VerbatimChar"/>
          <w:bCs/>
          <w:b/>
        </w:rPr>
        <w:t xml:space="preserve">rollOut()</w:t>
      </w:r>
      <w:r>
        <w:rPr>
          <w:bCs/>
          <w:b/>
        </w:rPr>
        <w:t xml:space="preserve"> </w:t>
      </w:r>
      <w:r>
        <w:rPr>
          <w:bCs/>
          <w:b/>
        </w:rPr>
        <w:t xml:space="preserve">method):</w:t>
      </w:r>
      <w:r>
        <w:t xml:space="preserve"> </w:t>
      </w:r>
      <w:r>
        <w:t xml:space="preserve">During</w:t>
      </w:r>
      <w:r>
        <w:t xml:space="preserve"> </w:t>
      </w:r>
      <w:r>
        <w:rPr>
          <w:rStyle w:val="VerbatimChar"/>
        </w:rPr>
        <w:t xml:space="preserve">rollOut()</w:t>
      </w:r>
      <w:r>
        <w:t xml:space="preserve">, standard BasicMCTS picks cards completely at random, both for us and for the opponents. In a 3- or 4-player game, 66–75% of the moves are made by opponents. We will build a fast policy (Opponent Modelling &amp; Informed Rollout) in which, during simulation, each player picks a random card with probability</w:t>
      </w:r>
      <w:r>
        <w:t xml:space="preserve"> </w:t>
      </w:r>
      <m:oMath>
        <m:r>
          <m:t>ε</m:t>
        </m:r>
      </m:oMath>
      <w:r>
        <w:t xml:space="preserve"> </w:t>
      </w:r>
      <w:r>
        <w:t xml:space="preserve">and, with probability</w:t>
      </w:r>
      <w:r>
        <w:t xml:space="preserve"> </w:t>
      </w:r>
      <m:oMath>
        <m:r>
          <m:t>1</m:t>
        </m:r>
        <m:r>
          <m:rPr>
            <m:sty m:val="p"/>
          </m:rPr>
          <m:t>−</m:t>
        </m:r>
        <m:r>
          <m:t>ε</m:t>
        </m:r>
      </m:oMath>
      <w:r>
        <w:t xml:space="preserve">, the card that creates the highest synergy with the cards already on their table.</w:t>
      </w:r>
    </w:p>
    <w:p>
      <w:pPr>
        <w:numPr>
          <w:ilvl w:val="0"/>
          <w:numId w:val="1002"/>
        </w:numPr>
      </w:pPr>
      <w:r>
        <w:rPr>
          <w:bCs/>
          <w:b/>
        </w:rPr>
        <w:t xml:space="preserve">Modification C (Backpropagation &amp; Partial Observability phase) – Dynamic information discounting based on</w:t>
      </w:r>
      <w:r>
        <w:rPr>
          <w:bCs/>
          <w:b/>
        </w:rPr>
        <w:t xml:space="preserve"> </w:t>
      </w:r>
      <w:r>
        <w:rPr>
          <w:rStyle w:val="VerbatimChar"/>
          <w:bCs/>
          <w:b/>
        </w:rPr>
        <w:t xml:space="preserve">hasSeenHand()</w:t>
      </w:r>
      <w:r>
        <w:rPr>
          <w:bCs/>
          <w:b/>
        </w:rPr>
        <w:t xml:space="preserve"> </w:t>
      </w:r>
      <w:r>
        <w:rPr>
          <w:bCs/>
          <w:b/>
        </w:rPr>
        <w:t xml:space="preserve">(</w:t>
      </w:r>
      <w:r>
        <w:rPr>
          <w:iCs/>
          <w:i/>
          <w:bCs/>
          <w:b/>
        </w:rPr>
        <w:t xml:space="preserve">Information-Aware Discounting</w:t>
      </w:r>
      <w:r>
        <w:rPr>
          <w:bCs/>
          <w:b/>
        </w:rPr>
        <w:t xml:space="preserve">):</w:t>
      </w:r>
      <w:r>
        <w:t xml:space="preserve"> </w:t>
      </w:r>
      <w:r>
        <w:t xml:space="preserve">As noted in Lab 4, in the first hand of a round we have not yet seen the opponents’ hands (</w:t>
      </w:r>
      <w:r>
        <w:rPr>
          <w:rStyle w:val="VerbatimChar"/>
        </w:rPr>
        <w:t xml:space="preserve">hasSeenHand == false</w:t>
      </w:r>
      <w:r>
        <w:t xml:space="preserve">), so TAG shuffles those hands randomly; the estimates deep in the tree are therefore very noisy. However, as hands are passed around (</w:t>
      </w:r>
      <w:r>
        <w:rPr>
          <w:rStyle w:val="VerbatimChar"/>
        </w:rPr>
        <w:t xml:space="preserve">hasSeenHand == true</w:t>
      </w:r>
      <w:r>
        <w:t xml:space="preserve">) we know the cards in the opponents’ hands with certainty. Using</w:t>
      </w:r>
      <w:r>
        <w:t xml:space="preserve"> </w:t>
      </w:r>
      <w:r>
        <w:rPr>
          <w:rStyle w:val="VerbatimChar"/>
        </w:rPr>
        <w:t xml:space="preserve">hasSeenHand()</w:t>
      </w:r>
      <w:r>
        <w:t xml:space="preserve"> </w:t>
      </w:r>
      <w:r>
        <w:t xml:space="preserve">we will compute the current</w:t>
      </w:r>
      <w:r>
        <w:t xml:space="preserve"> </w:t>
      </w:r>
      <w:r>
        <w:rPr>
          <w:bCs/>
          <w:b/>
        </w:rPr>
        <w:t xml:space="preserve">Information Certainty Ratio</w:t>
      </w:r>
      <w:r>
        <w:t xml:space="preserve"> </w:t>
      </w:r>
      <w:r>
        <w:t xml:space="preserve">and perform a dynamic backup (</w:t>
      </w:r>
      <w:r>
        <w:rPr>
          <w:iCs/>
          <w:i/>
        </w:rPr>
        <w:t xml:space="preserve">backUp</w:t>
      </w:r>
      <w:r>
        <w:t xml:space="preserve">) that discounts future steps more heavily when uncertainty is high (lower</w:t>
      </w:r>
      <w:r>
        <w:t xml:space="preserve"> </w:t>
      </w:r>
      <w:r>
        <w:rPr>
          <w:rStyle w:val="VerbatimChar"/>
        </w:rPr>
        <w:t xml:space="preserve">discountFactor</w:t>
      </w:r>
      <w:r>
        <w:t xml:space="preserve">) and fully trusts deep planning once the hands have been seen.</w:t>
      </w:r>
    </w:p>
    <w:bookmarkStart w:id="21" w:name="mathematical-formulation-of-the-agent"/>
    <w:p>
      <w:pPr>
        <w:pStyle w:val="Heading3"/>
      </w:pPr>
      <w:r>
        <w:t xml:space="preserve">Mathematical Formulation of the Agent</w:t>
      </w:r>
    </w:p>
    <w:p>
      <w:pPr>
        <w:pStyle w:val="FirstParagraph"/>
      </w:pPr>
      <w:r>
        <w:t xml:space="preserve">The four components above can be written formally as follows. These equations can go straight into the</w:t>
      </w:r>
      <w:r>
        <w:t xml:space="preserve"> </w:t>
      </w:r>
      <w:r>
        <w:rPr>
          <w:iCs/>
          <w:i/>
        </w:rPr>
        <w:t xml:space="preserve">Method</w:t>
      </w:r>
      <w:r>
        <w:t xml:space="preserve"> </w:t>
      </w:r>
      <w:r>
        <w:t xml:space="preserve">section of your report.</w:t>
      </w:r>
    </w:p>
    <w:p>
      <w:pPr>
        <w:pStyle w:val="BodyText"/>
      </w:pPr>
      <w:r>
        <w:rPr>
          <w:bCs/>
          <w:b/>
        </w:rPr>
        <w:t xml:space="preserve">SushiGoHeuristic.</w:t>
      </w:r>
      <w:r>
        <w:t xml:space="preserve"> </w:t>
      </w:r>
      <w:r>
        <w:t xml:space="preserve">Let</w:t>
      </w:r>
      <w:r>
        <w:t xml:space="preserve"> </w:t>
      </w:r>
      <m:oMath>
        <m:sSub>
          <m:e>
            <m:acc>
              <m:accPr>
                <m:chr m:val="̂"/>
              </m:accPr>
              <m:e>
                <m:r>
                  <m:t>S</m:t>
                </m:r>
              </m:e>
            </m:acc>
          </m:e>
          <m:sub>
            <m:r>
              <m:t>p</m:t>
            </m:r>
          </m:sub>
        </m:sSub>
      </m:oMath>
      <w:r>
        <w:t xml:space="preserve"> </w:t>
      </w:r>
      <w:r>
        <w:t xml:space="preserve">be the estimated total score of player</w:t>
      </w:r>
      <w:r>
        <w:t xml:space="preserve"> </w:t>
      </w:r>
      <m:oMath>
        <m:r>
          <m:t>p</m:t>
        </m:r>
      </m:oMath>
      <w:r>
        <w:t xml:space="preserve"> </w:t>
      </w:r>
      <w:r>
        <w:t xml:space="preserve">(banked points plus the expected value of the current round). For our player</w:t>
      </w:r>
      <w:r>
        <w:t xml:space="preserve"> </w:t>
      </w:r>
      <m:oMath>
        <m:r>
          <m:t>i</m:t>
        </m:r>
      </m:oMath>
      <w:r>
        <w:t xml:space="preserve">:</w:t>
      </w:r>
    </w:p>
    <w:p>
      <w:pPr>
        <w:pStyle w:val="BodyText"/>
      </w:pPr>
      <m:oMathPara>
        <m:oMathParaPr>
          <m:jc m:val="center"/>
        </m:oMathParaPr>
        <m:oMath>
          <m:sSub>
            <m:e>
              <m:r>
                <m:t>Δ</m:t>
              </m:r>
            </m:e>
            <m:sub>
              <m:r>
                <m:t>i</m:t>
              </m:r>
            </m:sub>
          </m:sSub>
          <m:r>
            <m:rPr>
              <m:sty m:val="p"/>
            </m:rPr>
            <m:t>=</m:t>
          </m:r>
          <m:r>
            <m:t>0.7</m:t>
          </m:r>
          <m:d>
            <m:dPr>
              <m:begChr m:val="("/>
              <m:endChr m:val=")"/>
              <m:sepChr m:val=""/>
              <m:grow/>
            </m:dPr>
            <m:e>
              <m:sSub>
                <m:e>
                  <m:acc>
                    <m:accPr>
                      <m:chr m:val="̂"/>
                    </m:accPr>
                    <m:e>
                      <m:r>
                        <m:t>S</m:t>
                      </m:r>
                    </m:e>
                  </m:acc>
                </m:e>
                <m:sub>
                  <m:r>
                    <m:t>i</m:t>
                  </m:r>
                </m:sub>
              </m:sSub>
              <m:r>
                <m:rPr>
                  <m:sty m:val="p"/>
                </m:rPr>
                <m:t>−</m:t>
              </m:r>
              <m:limLow>
                <m:e>
                  <m:r>
                    <m:rPr>
                      <m:sty m:val="p"/>
                    </m:rPr>
                    <m:t>max</m:t>
                  </m:r>
                </m:e>
                <m:lim>
                  <m:r>
                    <m:t>j</m:t>
                  </m:r>
                  <m:r>
                    <m:rPr>
                      <m:sty m:val="p"/>
                    </m:rPr>
                    <m:t>≠</m:t>
                  </m:r>
                  <m:r>
                    <m:t>i</m:t>
                  </m:r>
                </m:lim>
              </m:limLow>
              <m:sSub>
                <m:e>
                  <m:acc>
                    <m:accPr>
                      <m:chr m:val="̂"/>
                    </m:accPr>
                    <m:e>
                      <m:r>
                        <m:t>S</m:t>
                      </m:r>
                    </m:e>
                  </m:acc>
                </m:e>
                <m:sub>
                  <m:r>
                    <m:t>j</m:t>
                  </m:r>
                </m:sub>
              </m:sSub>
            </m:e>
          </m:d>
          <m:r>
            <m:rPr>
              <m:sty m:val="p"/>
            </m:rPr>
            <m:t>+</m:t>
          </m:r>
          <m:r>
            <m:t>0.3</m:t>
          </m:r>
          <m:d>
            <m:dPr>
              <m:begChr m:val="("/>
              <m:endChr m:val=")"/>
              <m:sepChr m:val=""/>
              <m:grow/>
            </m:dPr>
            <m:e>
              <m:sSub>
                <m:e>
                  <m:acc>
                    <m:accPr>
                      <m:chr m:val="̂"/>
                    </m:accPr>
                    <m:e>
                      <m:r>
                        <m:t>S</m:t>
                      </m:r>
                    </m:e>
                  </m:acc>
                </m:e>
                <m:sub>
                  <m:r>
                    <m:t>i</m:t>
                  </m:r>
                </m:sub>
              </m:sSub>
              <m:r>
                <m:rPr>
                  <m:sty m:val="p"/>
                </m:rPr>
                <m:t>−</m:t>
              </m:r>
              <m:f>
                <m:fPr>
                  <m:type m:val="bar"/>
                </m:fPr>
                <m:num>
                  <m:r>
                    <m:t>1</m:t>
                  </m:r>
                </m:num>
                <m:den>
                  <m:r>
                    <m:t>n</m:t>
                  </m:r>
                  <m:r>
                    <m:rPr>
                      <m:sty m:val="p"/>
                    </m:rPr>
                    <m:t>−</m:t>
                  </m:r>
                  <m:r>
                    <m:t>1</m:t>
                  </m:r>
                </m:den>
              </m:f>
              <m:nary>
                <m:naryPr>
                  <m:chr m:val="∑"/>
                  <m:limLoc m:val="undOvr"/>
                  <m:subHide m:val="off"/>
                  <m:supHide m:val="on"/>
                </m:naryPr>
                <m:sub>
                  <m:r>
                    <m:t>j</m:t>
                  </m:r>
                  <m:r>
                    <m:rPr>
                      <m:sty m:val="p"/>
                    </m:rPr>
                    <m:t>≠</m:t>
                  </m:r>
                  <m:r>
                    <m:t>i</m:t>
                  </m:r>
                </m:sub>
                <m:sup>
                  <m:r>
                    <m:t>​</m:t>
                  </m:r>
                </m:sup>
                <m:e>
                  <m:sSub>
                    <m:e>
                      <m:acc>
                        <m:accPr>
                          <m:chr m:val="̂"/>
                        </m:accPr>
                        <m:e>
                          <m:r>
                            <m:t>S</m:t>
                          </m:r>
                        </m:e>
                      </m:acc>
                    </m:e>
                    <m:sub>
                      <m:r>
                        <m:t>j</m:t>
                      </m:r>
                    </m:sub>
                  </m:sSub>
                </m:e>
              </m:nary>
            </m:e>
          </m:d>
        </m:oMath>
      </m:oMathPara>
    </w:p>
    <w:p>
      <w:pPr>
        <w:pStyle w:val="FirstParagraph"/>
      </w:pPr>
      <m:oMathPara>
        <m:oMathParaPr>
          <m:jc m:val="center"/>
        </m:oMathParaPr>
        <m:oMath>
          <m:r>
            <m:t>H</m:t>
          </m:r>
          <m:d>
            <m:dPr>
              <m:begChr m:val="("/>
              <m:endChr m:val=")"/>
              <m:sepChr m:val=""/>
              <m:grow/>
            </m:dPr>
            <m:e>
              <m:r>
                <m:t>s</m:t>
              </m:r>
              <m:r>
                <m:rPr>
                  <m:sty m:val="p"/>
                </m:rPr>
                <m:t>,</m:t>
              </m:r>
              <m:r>
                <m:t>i</m:t>
              </m:r>
            </m:e>
          </m:d>
          <m:r>
            <m:rPr>
              <m:sty m:val="p"/>
            </m:rPr>
            <m:t>=</m:t>
          </m:r>
          <m:r>
            <m:rPr>
              <m:sty m:val="p"/>
            </m:rPr>
            <m:t>max</m:t>
          </m:r>
          <m:r>
            <m:t>​</m:t>
          </m:r>
          <m:d>
            <m:dPr>
              <m:begChr m:val="("/>
              <m:endChr m:val=")"/>
              <m:sepChr m:val=""/>
              <m:grow/>
            </m:dPr>
            <m:e>
              <m:r>
                <m:rPr>
                  <m:sty m:val="p"/>
                </m:rPr>
                <m:t>−</m:t>
              </m:r>
              <m:r>
                <m:t>1</m:t>
              </m:r>
              <m:r>
                <m:rPr>
                  <m:sty m:val="p"/>
                </m:rPr>
                <m:t>,</m:t>
              </m:r>
              <m:r>
                <m:t> </m:t>
              </m:r>
              <m:r>
                <m:rPr>
                  <m:sty m:val="p"/>
                </m:rPr>
                <m:t>min</m:t>
              </m:r>
              <m:r>
                <m:t>​</m:t>
              </m:r>
              <m:d>
                <m:dPr>
                  <m:begChr m:val="("/>
                  <m:endChr m:val=")"/>
                  <m:sepChr m:val=""/>
                  <m:grow/>
                </m:dPr>
                <m:e>
                  <m:r>
                    <m:t>1</m:t>
                  </m:r>
                  <m:r>
                    <m:rPr>
                      <m:sty m:val="p"/>
                    </m:rPr>
                    <m:t>,</m:t>
                  </m:r>
                  <m:r>
                    <m:t> </m:t>
                  </m:r>
                  <m:f>
                    <m:fPr>
                      <m:type m:val="bar"/>
                    </m:fPr>
                    <m:num>
                      <m:sSub>
                        <m:e>
                          <m:r>
                            <m:t>Δ</m:t>
                          </m:r>
                        </m:e>
                        <m:sub>
                          <m:r>
                            <m:t>i</m:t>
                          </m:r>
                        </m:sub>
                      </m:sSub>
                    </m:num>
                    <m:den>
                      <m:r>
                        <m:t>50</m:t>
                      </m:r>
                    </m:den>
                  </m:f>
                </m:e>
              </m:d>
            </m:e>
          </m:d>
        </m:oMath>
      </m:oMathPara>
    </w:p>
    <w:p>
      <w:pPr>
        <w:pStyle w:val="FirstParagraph"/>
      </w:pPr>
      <w:r>
        <w:t xml:space="preserve">where</w:t>
      </w:r>
      <w:r>
        <w:t xml:space="preserve"> </w:t>
      </w:r>
      <m:oMath>
        <m:r>
          <m:t>n</m:t>
        </m:r>
      </m:oMath>
      <w:r>
        <w:t xml:space="preserve"> </w:t>
      </w:r>
      <w:r>
        <w:t xml:space="preserve">is the number of players. Unfinished sets are weighted by a completion factor that depends on the number of cards</w:t>
      </w:r>
      <w:r>
        <w:t xml:space="preserve"> </w:t>
      </w:r>
      <m:oMath>
        <m:r>
          <m:t>r</m:t>
        </m:r>
      </m:oMath>
      <w:r>
        <w:t xml:space="preserve"> </w:t>
      </w:r>
      <w:r>
        <w:t xml:space="preserve">left in the hand:</w:t>
      </w:r>
    </w:p>
    <w:p>
      <w:pPr>
        <w:pStyle w:val="BodyText"/>
      </w:pPr>
      <m:oMathPara>
        <m:oMathParaPr>
          <m:jc m:val="center"/>
        </m:oMathParaPr>
        <m:oMath>
          <m:r>
            <m:t>c</m:t>
          </m:r>
          <m:r>
            <m:rPr>
              <m:sty m:val="p"/>
            </m:rPr>
            <m:t>=</m:t>
          </m:r>
          <m:r>
            <m:rPr>
              <m:sty m:val="p"/>
            </m:rPr>
            <m:t>min</m:t>
          </m:r>
          <m:r>
            <m:t>​</m:t>
          </m:r>
          <m:d>
            <m:dPr>
              <m:begChr m:val="("/>
              <m:endChr m:val=")"/>
              <m:sepChr m:val=""/>
              <m:grow/>
            </m:dPr>
            <m:e>
              <m:r>
                <m:t>1</m:t>
              </m:r>
              <m:r>
                <m:rPr>
                  <m:sty m:val="p"/>
                </m:rPr>
                <m:t>,</m:t>
              </m:r>
              <m:r>
                <m:t> </m:t>
              </m:r>
              <m:f>
                <m:fPr>
                  <m:type m:val="bar"/>
                </m:fPr>
                <m:num>
                  <m:r>
                    <m:t>r</m:t>
                  </m:r>
                </m:num>
                <m:den>
                  <m:r>
                    <m:t>4</m:t>
                  </m:r>
                </m:den>
              </m:f>
            </m:e>
          </m:d>
          <m:r>
            <m:rPr>
              <m:sty m:val="p"/>
            </m:rPr>
            <m:t>,</m:t>
          </m:r>
          <m:r>
            <m:t>  </m:t>
          </m:r>
          <m:sSub>
            <m:e>
              <m:r>
                <m:t>V</m:t>
              </m:r>
            </m:e>
            <m:sub>
              <m:r>
                <m:rPr>
                  <m:nor/>
                  <m:sty m:val="p"/>
                </m:rPr>
                <m:t>Tempura</m:t>
              </m:r>
            </m:sub>
          </m:sSub>
          <m:r>
            <m:rPr>
              <m:sty m:val="p"/>
            </m:rPr>
            <m:t>=</m:t>
          </m:r>
          <m:r>
            <m:t>5</m:t>
          </m:r>
          <m:d>
            <m:dPr>
              <m:begChr m:val="⌊"/>
              <m:endChr m:val="⌋"/>
              <m:sepChr m:val=""/>
              <m:grow/>
            </m:dPr>
            <m:e>
              <m:f>
                <m:fPr>
                  <m:type m:val="bar"/>
                </m:fPr>
                <m:num>
                  <m:r>
                    <m:t>t</m:t>
                  </m:r>
                </m:num>
                <m:den>
                  <m:r>
                    <m:t>2</m:t>
                  </m:r>
                </m:den>
              </m:f>
            </m:e>
          </m:d>
          <m:r>
            <m:rPr>
              <m:sty m:val="p"/>
            </m:rPr>
            <m:t>+</m:t>
          </m:r>
          <m:r>
            <m:t>2.2</m:t>
          </m:r>
          <m:r>
            <m:t> </m:t>
          </m:r>
          <m:r>
            <m:t>c</m:t>
          </m:r>
          <m:r>
            <m:t> </m:t>
          </m:r>
          <m:d>
            <m:dPr>
              <m:begChr m:val="("/>
              <m:endChr m:val=")"/>
              <m:sepChr m:val=""/>
              <m:grow/>
            </m:dPr>
            <m:e>
              <m:r>
                <m:t>t</m:t>
              </m:r>
              <m:r>
                <m:t> </m:t>
              </m:r>
              <m:r>
                <m:rPr>
                  <m:sty m:val="p"/>
                </m:rPr>
                <m:t>mod</m:t>
              </m:r>
              <m:r>
                <m:t> </m:t>
              </m:r>
              <m:r>
                <m:t>2</m:t>
              </m:r>
            </m:e>
          </m:d>
        </m:oMath>
      </m:oMathPara>
    </w:p>
    <w:p>
      <w:pPr>
        <w:pStyle w:val="FirstParagraph"/>
      </w:pPr>
      <w:r>
        <w:rPr>
          <w:bCs/>
          <w:b/>
        </w:rPr>
        <w:t xml:space="preserve">Modification A – UCB1 with Progressive Bias.</w:t>
      </w:r>
      <w:r>
        <w:t xml:space="preserve"> </w:t>
      </w:r>
      <w:r>
        <w:t xml:space="preserve">For child node</w:t>
      </w:r>
      <w:r>
        <w:t xml:space="preserve"> </w:t>
      </w:r>
      <m:oMath>
        <m:r>
          <m:t>k</m:t>
        </m:r>
      </m:oMath>
      <w:r>
        <w:t xml:space="preserve"> </w:t>
      </w:r>
      <w:r>
        <w:t xml:space="preserve">with total value</w:t>
      </w:r>
      <w:r>
        <w:t xml:space="preserve"> </w:t>
      </w:r>
      <m:oMath>
        <m:sSub>
          <m:e>
            <m:r>
              <m:t>Q</m:t>
            </m:r>
          </m:e>
          <m:sub>
            <m:r>
              <m:t>k</m:t>
            </m:r>
          </m:sub>
        </m:sSub>
      </m:oMath>
      <w:r>
        <w:t xml:space="preserve">, visit count</w:t>
      </w:r>
      <w:r>
        <w:t xml:space="preserve"> </w:t>
      </w:r>
      <m:oMath>
        <m:sSub>
          <m:e>
            <m:r>
              <m:t>n</m:t>
            </m:r>
          </m:e>
          <m:sub>
            <m:r>
              <m:t>k</m:t>
            </m:r>
          </m:sub>
        </m:sSub>
      </m:oMath>
      <w:r>
        <w:t xml:space="preserve">, parent visit count</w:t>
      </w:r>
      <w:r>
        <w:t xml:space="preserve"> </w:t>
      </w:r>
      <m:oMath>
        <m:r>
          <m:t>N</m:t>
        </m:r>
      </m:oMath>
      <w:r>
        <w:t xml:space="preserve"> </w:t>
      </w:r>
      <w:r>
        <w:t xml:space="preserve">and exploration constant</w:t>
      </w:r>
      <w:r>
        <w:t xml:space="preserve"> </w:t>
      </w:r>
      <m:oMath>
        <m:r>
          <m:t>K</m:t>
        </m:r>
      </m:oMath>
      <w:r>
        <w:t xml:space="preserve">:</w:t>
      </w:r>
    </w:p>
    <w:p>
      <w:pPr>
        <w:pStyle w:val="BodyText"/>
      </w:pPr>
      <m:oMathPara>
        <m:oMathParaPr>
          <m:jc m:val="center"/>
        </m:oMathParaPr>
        <m:oMath>
          <m:r>
            <m:rPr>
              <m:nor/>
              <m:sty m:val="p"/>
            </m:rPr>
            <m:t>UCB</m:t>
          </m:r>
          <m:d>
            <m:dPr>
              <m:begChr m:val="("/>
              <m:endChr m:val=")"/>
              <m:sepChr m:val=""/>
              <m:grow/>
            </m:dPr>
            <m:e>
              <m:r>
                <m:t>k</m:t>
              </m:r>
            </m:e>
          </m:d>
          <m:r>
            <m:rPr>
              <m:sty m:val="p"/>
            </m:rPr>
            <m:t>=</m:t>
          </m:r>
          <m:f>
            <m:fPr>
              <m:type m:val="bar"/>
            </m:fPr>
            <m:num>
              <m:sSub>
                <m:e>
                  <m:r>
                    <m:t>Q</m:t>
                  </m:r>
                </m:e>
                <m:sub>
                  <m:r>
                    <m:t>k</m:t>
                  </m:r>
                </m:sub>
              </m:sSub>
            </m:num>
            <m:den>
              <m:sSub>
                <m:e>
                  <m:r>
                    <m:t>n</m:t>
                  </m:r>
                </m:e>
                <m:sub>
                  <m:r>
                    <m:t>k</m:t>
                  </m:r>
                </m:sub>
              </m:sSub>
              <m:r>
                <m:rPr>
                  <m:sty m:val="p"/>
                </m:rPr>
                <m:t>+</m:t>
              </m:r>
              <m:sSub>
                <m:e>
                  <m:r>
                    <m:t>ϵ</m:t>
                  </m:r>
                </m:e>
                <m:sub>
                  <m:r>
                    <m:t>0</m:t>
                  </m:r>
                </m:sub>
              </m:sSub>
            </m:den>
          </m:f>
          <m:r>
            <m:rPr>
              <m:sty m:val="p"/>
            </m:rPr>
            <m:t>+</m:t>
          </m:r>
          <m:r>
            <m:t>K</m:t>
          </m:r>
          <m:rad>
            <m:radPr>
              <m:degHide m:val="on"/>
            </m:radPr>
            <m:deg/>
            <m:e>
              <m:f>
                <m:fPr>
                  <m:type m:val="bar"/>
                </m:fPr>
                <m:num>
                  <m:r>
                    <m:rPr>
                      <m:sty m:val="p"/>
                    </m:rPr>
                    <m:t>ln</m:t>
                  </m:r>
                  <m:d>
                    <m:dPr>
                      <m:begChr m:val="("/>
                      <m:endChr m:val=")"/>
                      <m:sepChr m:val=""/>
                      <m:grow/>
                    </m:dPr>
                    <m:e>
                      <m:r>
                        <m:t>N</m:t>
                      </m:r>
                      <m:r>
                        <m:rPr>
                          <m:sty m:val="p"/>
                        </m:rPr>
                        <m:t>+</m:t>
                      </m:r>
                      <m:r>
                        <m:t>1</m:t>
                      </m:r>
                    </m:e>
                  </m:d>
                </m:num>
                <m:den>
                  <m:sSub>
                    <m:e>
                      <m:r>
                        <m:t>n</m:t>
                      </m:r>
                    </m:e>
                    <m:sub>
                      <m:r>
                        <m:t>k</m:t>
                      </m:r>
                    </m:sub>
                  </m:sSub>
                  <m:r>
                    <m:rPr>
                      <m:sty m:val="p"/>
                    </m:rPr>
                    <m:t>+</m:t>
                  </m:r>
                  <m:sSub>
                    <m:e>
                      <m:r>
                        <m:t>ϵ</m:t>
                      </m:r>
                    </m:e>
                    <m:sub>
                      <m:r>
                        <m:t>0</m:t>
                      </m:r>
                    </m:sub>
                  </m:sSub>
                </m:den>
              </m:f>
            </m:e>
          </m:rad>
          <m:r>
            <m:rPr>
              <m:sty m:val="p"/>
            </m:rPr>
            <m:t>+</m:t>
          </m:r>
          <m:f>
            <m:fPr>
              <m:type m:val="bar"/>
            </m:fPr>
            <m:num>
              <m:r>
                <m:t>W</m:t>
              </m:r>
              <m:r>
                <m:rPr>
                  <m:sty m:val="p"/>
                </m:rPr>
                <m:t>⋅</m:t>
              </m:r>
              <m:r>
                <m:t>H</m:t>
              </m:r>
              <m:d>
                <m:dPr>
                  <m:begChr m:val="("/>
                  <m:endChr m:val=")"/>
                  <m:sepChr m:val=""/>
                  <m:grow/>
                </m:dPr>
                <m:e>
                  <m:sSub>
                    <m:e>
                      <m:r>
                        <m:t>s</m:t>
                      </m:r>
                    </m:e>
                    <m:sub>
                      <m:r>
                        <m:t>k</m:t>
                      </m:r>
                    </m:sub>
                  </m:sSub>
                  <m:r>
                    <m:rPr>
                      <m:sty m:val="p"/>
                    </m:rPr>
                    <m:t>,</m:t>
                  </m:r>
                  <m:r>
                    <m:t>i</m:t>
                  </m:r>
                </m:e>
              </m:d>
            </m:num>
            <m:den>
              <m:sSub>
                <m:e>
                  <m:r>
                    <m:t>n</m:t>
                  </m:r>
                </m:e>
                <m:sub>
                  <m:r>
                    <m:t>k</m:t>
                  </m:r>
                </m:sub>
              </m:sSub>
              <m:r>
                <m:rPr>
                  <m:sty m:val="p"/>
                </m:rPr>
                <m:t>+</m:t>
              </m:r>
              <m:r>
                <m:t>1</m:t>
              </m:r>
            </m:den>
          </m:f>
        </m:oMath>
      </m:oMathPara>
    </w:p>
    <w:p>
      <w:pPr>
        <w:pStyle w:val="FirstParagraph"/>
      </w:pPr>
      <w:r>
        <w:t xml:space="preserve">The three terms are, in order, exploitation, exploration and the progressive bias. Here</w:t>
      </w:r>
      <w:r>
        <w:t xml:space="preserve"> </w:t>
      </w:r>
      <m:oMath>
        <m:r>
          <m:t>W</m:t>
        </m:r>
      </m:oMath>
      <w:r>
        <w:t xml:space="preserve"> </w:t>
      </w:r>
      <w:r>
        <w:t xml:space="preserve">is</w:t>
      </w:r>
      <w:r>
        <w:t xml:space="preserve"> </w:t>
      </w:r>
      <w:r>
        <w:rPr>
          <w:rStyle w:val="VerbatimChar"/>
        </w:rPr>
        <w:t xml:space="preserve">biasWeight</w:t>
      </w:r>
      <w:r>
        <w:t xml:space="preserve"> </w:t>
      </w:r>
      <w:r>
        <w:t xml:space="preserve">and</w:t>
      </w:r>
      <w:r>
        <w:t xml:space="preserve"> </w:t>
      </w:r>
      <m:oMath>
        <m:sSub>
          <m:e>
            <m:r>
              <m:t>ϵ</m:t>
            </m:r>
          </m:e>
          <m:sub>
            <m:r>
              <m:t>0</m:t>
            </m:r>
          </m:sub>
        </m:sSub>
      </m:oMath>
      <w:r>
        <w:t xml:space="preserve"> </w:t>
      </w:r>
      <w:r>
        <w:t xml:space="preserve">is a small constant that prevents division by zero. As</w:t>
      </w:r>
      <w:r>
        <w:t xml:space="preserve"> </w:t>
      </w:r>
      <m:oMath>
        <m:sSub>
          <m:e>
            <m:r>
              <m:t>n</m:t>
            </m:r>
          </m:e>
          <m:sub>
            <m:r>
              <m:t>k</m:t>
            </m:r>
          </m:sub>
        </m:sSub>
        <m:r>
          <m:rPr>
            <m:sty m:val="p"/>
          </m:rPr>
          <m:t>→</m:t>
        </m:r>
        <m:r>
          <m:rPr>
            <m:sty m:val="p"/>
          </m:rPr>
          <m:t>∞</m:t>
        </m:r>
      </m:oMath>
      <w:r>
        <w:t xml:space="preserve">, the bias term vanishes and the formula reduces to standard UCB1.</w:t>
      </w:r>
    </w:p>
    <w:p>
      <w:pPr>
        <w:pStyle w:val="BodyText"/>
      </w:pPr>
      <w:r>
        <w:rPr>
          <w:bCs/>
          <w:b/>
        </w:rPr>
        <w:t xml:space="preserve">Modification B – ε-Greedy Rollout Policy.</w:t>
      </w:r>
    </w:p>
    <w:p>
      <w:pPr>
        <w:pStyle w:val="BodyText"/>
      </w:pPr>
      <m:oMathPara>
        <m:oMathParaPr>
          <m:jc m:val="center"/>
        </m:oMathParaPr>
        <m:oMath>
          <m:r>
            <m:t>π</m:t>
          </m:r>
          <m:d>
            <m:dPr>
              <m:begChr m:val="("/>
              <m:endChr m:val=")"/>
              <m:sepChr m:val=""/>
              <m:grow/>
            </m:dPr>
            <m:e>
              <m:r>
                <m:t>a</m:t>
              </m:r>
              <m:r>
                <m:rPr>
                  <m:sty m:val="p"/>
                </m:rPr>
                <m:t>∣</m:t>
              </m:r>
              <m:r>
                <m:t>s</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uniform random action</m:t>
                    </m:r>
                  </m:e>
                  <m:e>
                    <m:r>
                      <m:rPr>
                        <m:nor/>
                        <m:sty m:val="p"/>
                      </m:rPr>
                      <m:t>with probability </m:t>
                    </m:r>
                    <m:r>
                      <m:t>ε</m:t>
                    </m:r>
                  </m:e>
                </m:mr>
                <m:mr>
                  <m:e>
                    <m:r>
                      <m:rPr>
                        <m:sty m:val="p"/>
                      </m:rPr>
                      <m:t>arg</m:t>
                    </m:r>
                    <m:limLow>
                      <m:e>
                        <m:r>
                          <m:rPr>
                            <m:sty m:val="p"/>
                          </m:rPr>
                          <m:t>max</m:t>
                        </m:r>
                      </m:e>
                      <m:lim>
                        <m:r>
                          <m:t>a</m:t>
                        </m:r>
                        <m:r>
                          <m:rPr>
                            <m:sty m:val="p"/>
                          </m:rPr>
                          <m:t>∈</m:t>
                        </m:r>
                        <m:r>
                          <m:t>A</m:t>
                        </m:r>
                        <m:d>
                          <m:dPr>
                            <m:begChr m:val="("/>
                            <m:endChr m:val=")"/>
                            <m:sepChr m:val=""/>
                            <m:grow/>
                          </m:dPr>
                          <m:e>
                            <m:r>
                              <m:t>s</m:t>
                            </m:r>
                          </m:e>
                        </m:d>
                      </m:lim>
                    </m:limLow>
                    <m:r>
                      <m:rPr>
                        <m:nor/>
                        <m:sty m:val="p"/>
                      </m:rPr>
                      <m:t>priority</m:t>
                    </m:r>
                    <m:d>
                      <m:dPr>
                        <m:begChr m:val="("/>
                        <m:endChr m:val=")"/>
                        <m:sepChr m:val=""/>
                        <m:grow/>
                      </m:dPr>
                      <m:e>
                        <m:r>
                          <m:t>a</m:t>
                        </m:r>
                        <m:r>
                          <m:rPr>
                            <m:sty m:val="p"/>
                          </m:rPr>
                          <m:t>,</m:t>
                        </m:r>
                        <m:r>
                          <m:t>s</m:t>
                        </m:r>
                      </m:e>
                    </m:d>
                  </m:e>
                  <m:e>
                    <m:r>
                      <m:rPr>
                        <m:nor/>
                        <m:sty m:val="p"/>
                      </m:rPr>
                      <m:t>with probability </m:t>
                    </m:r>
                    <m:r>
                      <m:t>1</m:t>
                    </m:r>
                    <m:r>
                      <m:rPr>
                        <m:sty m:val="p"/>
                      </m:rPr>
                      <m:t>−</m:t>
                    </m:r>
                    <m:r>
                      <m:t>ε</m:t>
                    </m:r>
                  </m:e>
                </m:mr>
              </m:m>
            </m:e>
          </m:d>
        </m:oMath>
      </m:oMathPara>
    </w:p>
    <w:p>
      <w:pPr>
        <w:pStyle w:val="FirstParagraph"/>
      </w:pPr>
      <w:r>
        <w:t xml:space="preserve">where</w:t>
      </w:r>
      <w:r>
        <w:t xml:space="preserve"> </w:t>
      </w:r>
      <m:oMath>
        <m:r>
          <m:t>ε</m:t>
        </m:r>
      </m:oMath>
      <w:r>
        <w:t xml:space="preserve"> </w:t>
      </w:r>
      <w:r>
        <w:t xml:space="preserve">is</w:t>
      </w:r>
      <w:r>
        <w:t xml:space="preserve"> </w:t>
      </w:r>
      <w:r>
        <w:rPr>
          <w:rStyle w:val="VerbatimChar"/>
        </w:rPr>
        <w:t xml:space="preserve">rolloutEpsilon</w:t>
      </w:r>
      <w:r>
        <w:t xml:space="preserve"> </w:t>
      </w:r>
      <w:r>
        <w:t xml:space="preserve">(e.g. </w:t>
      </w:r>
      <m:oMath>
        <m:r>
          <m:t>ε</m:t>
        </m:r>
        <m:r>
          <m:rPr>
            <m:sty m:val="p"/>
          </m:rPr>
          <m:t>=</m:t>
        </m:r>
        <m:r>
          <m:t>0.2</m:t>
        </m:r>
      </m:oMath>
      <w:r>
        <w:t xml:space="preserve"> </w:t>
      </w:r>
      <w:r>
        <w:t xml:space="preserve">gives 80% informed and 20% random moves).</w:t>
      </w:r>
    </w:p>
    <w:p>
      <w:pPr>
        <w:pStyle w:val="BodyText"/>
      </w:pPr>
      <w:r>
        <w:rPr>
          <w:bCs/>
          <w:b/>
        </w:rPr>
        <w:t xml:space="preserve">Modification C – Information-Aware Discounting.</w:t>
      </w:r>
      <w:r>
        <w:t xml:space="preserve"> </w:t>
      </w:r>
      <w:r>
        <w:t xml:space="preserve">Let</w:t>
      </w:r>
      <w:r>
        <w:t xml:space="preserve"> </w:t>
      </w:r>
      <m:oMath>
        <m:r>
          <m:t>m</m:t>
        </m:r>
      </m:oMath>
      <w:r>
        <w:t xml:space="preserve"> </w:t>
      </w:r>
      <w:r>
        <w:t xml:space="preserve">be the number of opponents whose hands we have already seen. The information certainty ratio and the effective discount factor are:</w:t>
      </w:r>
    </w:p>
    <w:p>
      <w:pPr>
        <w:pStyle w:val="BodyText"/>
      </w:pPr>
      <m:oMathPara>
        <m:oMathParaPr>
          <m:jc m:val="center"/>
        </m:oMathParaPr>
        <m:oMath>
          <m:r>
            <m:t>ρ</m:t>
          </m:r>
          <m:r>
            <m:rPr>
              <m:sty m:val="p"/>
            </m:rPr>
            <m:t>=</m:t>
          </m:r>
          <m:f>
            <m:fPr>
              <m:type m:val="bar"/>
            </m:fPr>
            <m:num>
              <m:r>
                <m:t>m</m:t>
              </m:r>
            </m:num>
            <m:den>
              <m:r>
                <m:t>n</m:t>
              </m:r>
              <m:r>
                <m:rPr>
                  <m:sty m:val="p"/>
                </m:rPr>
                <m:t>−</m:t>
              </m:r>
              <m:r>
                <m:t>1</m:t>
              </m:r>
            </m:den>
          </m:f>
          <m:r>
            <m:rPr>
              <m:sty m:val="p"/>
            </m:rPr>
            <m:t>,</m:t>
          </m:r>
          <m:r>
            <m:t>  </m:t>
          </m:r>
          <m:sSub>
            <m:e>
              <m:r>
                <m:t>γ</m:t>
              </m:r>
            </m:e>
            <m:sub>
              <m:r>
                <m:rPr>
                  <m:nor/>
                  <m:sty m:val="p"/>
                </m:rPr>
                <m:t>eff</m:t>
              </m:r>
            </m:sub>
          </m:sSub>
          <m:r>
            <m:rPr>
              <m:sty m:val="p"/>
            </m:rPr>
            <m:t>=</m:t>
          </m:r>
          <m:sSub>
            <m:e>
              <m:r>
                <m:t>γ</m:t>
              </m:r>
            </m:e>
            <m:sub>
              <m:r>
                <m:t>0</m:t>
              </m:r>
            </m:sub>
          </m:sSub>
          <m:r>
            <m:rPr>
              <m:sty m:val="p"/>
            </m:rPr>
            <m:t>+</m:t>
          </m:r>
          <m:d>
            <m:dPr>
              <m:begChr m:val="("/>
              <m:endChr m:val=")"/>
              <m:sepChr m:val=""/>
              <m:grow/>
            </m:dPr>
            <m:e>
              <m:r>
                <m:t>1</m:t>
              </m:r>
              <m:r>
                <m:rPr>
                  <m:sty m:val="p"/>
                </m:rPr>
                <m:t>−</m:t>
              </m:r>
              <m:sSub>
                <m:e>
                  <m:r>
                    <m:t>γ</m:t>
                  </m:r>
                </m:e>
                <m:sub>
                  <m:r>
                    <m:t>0</m:t>
                  </m:r>
                </m:sub>
              </m:sSub>
            </m:e>
          </m:d>
          <m:r>
            <m:t> </m:t>
          </m:r>
          <m:r>
            <m:t>ρ</m:t>
          </m:r>
        </m:oMath>
      </m:oMathPara>
    </w:p>
    <w:p>
      <w:pPr>
        <w:pStyle w:val="FirstParagraph"/>
      </w:pPr>
      <w:r>
        <w:t xml:space="preserve">where</w:t>
      </w:r>
      <w:r>
        <w:t xml:space="preserve"> </w:t>
      </w:r>
      <m:oMath>
        <m:sSub>
          <m:e>
            <m:r>
              <m:t>γ</m:t>
            </m:r>
          </m:e>
          <m:sub>
            <m:r>
              <m:t>0</m:t>
            </m:r>
          </m:sub>
        </m:sSub>
      </m:oMath>
      <w:r>
        <w:t xml:space="preserve"> </w:t>
      </w:r>
      <w:r>
        <w:t xml:space="preserve">is</w:t>
      </w:r>
      <w:r>
        <w:t xml:space="preserve"> </w:t>
      </w:r>
      <w:r>
        <w:rPr>
          <w:rStyle w:val="VerbatimChar"/>
        </w:rPr>
        <w:t xml:space="preserve">baseDiscount</w:t>
      </w:r>
      <w:r>
        <w:t xml:space="preserve">. After a rollout of</w:t>
      </w:r>
      <w:r>
        <w:t xml:space="preserve"> </w:t>
      </w:r>
      <m:oMath>
        <m:r>
          <m:t>d</m:t>
        </m:r>
      </m:oMath>
      <w:r>
        <w:t xml:space="preserve"> </w:t>
      </w:r>
      <w:r>
        <w:t xml:space="preserve">steps, the returned value blends the rollout evaluation with the root evaluation:</w:t>
      </w:r>
    </w:p>
    <w:p>
      <w:pPr>
        <w:pStyle w:val="BodyText"/>
      </w:pPr>
      <m:oMathPara>
        <m:oMathParaPr>
          <m:jc m:val="center"/>
        </m:oMathParaPr>
        <m:oMath>
          <m:r>
            <m:t>w</m:t>
          </m:r>
          <m:r>
            <m:rPr>
              <m:sty m:val="p"/>
            </m:rPr>
            <m:t>=</m:t>
          </m:r>
          <m:sSubSup>
            <m:e>
              <m:r>
                <m:t>γ</m:t>
              </m:r>
            </m:e>
            <m:sub>
              <m:r>
                <m:rPr>
                  <m:nor/>
                  <m:sty m:val="p"/>
                </m:rPr>
                <m:t>eff</m:t>
              </m:r>
            </m:sub>
            <m:sup>
              <m:r>
                <m:t> </m:t>
              </m:r>
              <m:r>
                <m:t>d</m:t>
              </m:r>
            </m:sup>
          </m:sSubSup>
          <m:r>
            <m:rPr>
              <m:sty m:val="p"/>
            </m:rPr>
            <m:t>,</m:t>
          </m:r>
          <m:r>
            <m:t>  </m:t>
          </m:r>
          <m:r>
            <m:t>V</m:t>
          </m:r>
          <m:r>
            <m:rPr>
              <m:sty m:val="p"/>
            </m:rPr>
            <m:t>=</m:t>
          </m:r>
          <m:r>
            <m:t>w</m:t>
          </m:r>
          <m:r>
            <m:rPr>
              <m:sty m:val="p"/>
            </m:rPr>
            <m:t>⋅</m:t>
          </m:r>
          <m:r>
            <m:t>H</m:t>
          </m:r>
          <m:d>
            <m:dPr>
              <m:begChr m:val="("/>
              <m:endChr m:val=")"/>
              <m:sepChr m:val=""/>
              <m:grow/>
            </m:dPr>
            <m:e>
              <m:sSub>
                <m:e>
                  <m:r>
                    <m:t>s</m:t>
                  </m:r>
                </m:e>
                <m:sub>
                  <m:r>
                    <m:rPr>
                      <m:nor/>
                      <m:sty m:val="p"/>
                    </m:rPr>
                    <m:t>rollout</m:t>
                  </m:r>
                </m:sub>
              </m:sSub>
              <m:r>
                <m:rPr>
                  <m:sty m:val="p"/>
                </m:rPr>
                <m:t>,</m:t>
              </m:r>
              <m:r>
                <m:t>i</m:t>
              </m:r>
            </m:e>
          </m:d>
          <m:r>
            <m:rPr>
              <m:sty m:val="p"/>
            </m:rPr>
            <m:t>+</m:t>
          </m:r>
          <m:d>
            <m:dPr>
              <m:begChr m:val="("/>
              <m:endChr m:val=")"/>
              <m:sepChr m:val=""/>
              <m:grow/>
            </m:dPr>
            <m:e>
              <m:r>
                <m:t>1</m:t>
              </m:r>
              <m:r>
                <m:rPr>
                  <m:sty m:val="p"/>
                </m:rPr>
                <m:t>−</m:t>
              </m:r>
              <m:r>
                <m:t>w</m:t>
              </m:r>
            </m:e>
          </m:d>
          <m:r>
            <m:rPr>
              <m:sty m:val="p"/>
            </m:rPr>
            <m:t>⋅</m:t>
          </m:r>
          <m:r>
            <m:t>H</m:t>
          </m:r>
          <m:d>
            <m:dPr>
              <m:begChr m:val="("/>
              <m:endChr m:val=")"/>
              <m:sepChr m:val=""/>
              <m:grow/>
            </m:dPr>
            <m:e>
              <m:sSub>
                <m:e>
                  <m:r>
                    <m:t>s</m:t>
                  </m:r>
                </m:e>
                <m:sub>
                  <m:r>
                    <m:rPr>
                      <m:nor/>
                      <m:sty m:val="p"/>
                    </m:rPr>
                    <m:t>root</m:t>
                  </m:r>
                </m:sub>
              </m:sSub>
              <m:r>
                <m:rPr>
                  <m:sty m:val="p"/>
                </m:rPr>
                <m:t>,</m:t>
              </m:r>
              <m:r>
                <m:t>i</m:t>
              </m:r>
            </m:e>
          </m:d>
        </m:oMath>
      </m:oMathPara>
    </w:p>
    <w:p>
      <w:pPr>
        <w:pStyle w:val="FirstParagraph"/>
      </w:pPr>
      <w:r>
        <w:t xml:space="preserve">When no hands have been seen (</w:t>
      </w:r>
      <m:oMath>
        <m:r>
          <m:t>ρ</m:t>
        </m:r>
        <m:r>
          <m:rPr>
            <m:sty m:val="p"/>
          </m:rPr>
          <m:t>=</m:t>
        </m:r>
        <m:r>
          <m:t>0</m:t>
        </m:r>
      </m:oMath>
      <w:r>
        <w:t xml:space="preserve">),</w:t>
      </w:r>
      <w:r>
        <w:t xml:space="preserve"> </w:t>
      </w:r>
      <m:oMath>
        <m:sSub>
          <m:e>
            <m:r>
              <m:t>γ</m:t>
            </m:r>
          </m:e>
          <m:sub>
            <m:r>
              <m:rPr>
                <m:nor/>
                <m:sty m:val="p"/>
              </m:rPr>
              <m:t>eff</m:t>
            </m:r>
          </m:sub>
        </m:sSub>
        <m:r>
          <m:rPr>
            <m:sty m:val="p"/>
          </m:rPr>
          <m:t>=</m:t>
        </m:r>
        <m:sSub>
          <m:e>
            <m:r>
              <m:t>γ</m:t>
            </m:r>
          </m:e>
          <m:sub>
            <m:r>
              <m:t>0</m:t>
            </m:r>
          </m:sub>
        </m:sSub>
      </m:oMath>
      <w:r>
        <w:t xml:space="preserve"> </w:t>
      </w:r>
      <w:r>
        <w:t xml:space="preserve">(e.g. 0.85); when all hands have been seen (</w:t>
      </w:r>
      <m:oMath>
        <m:r>
          <m:t>ρ</m:t>
        </m:r>
        <m:r>
          <m:rPr>
            <m:sty m:val="p"/>
          </m:rPr>
          <m:t>=</m:t>
        </m:r>
        <m:r>
          <m:t>1</m:t>
        </m:r>
      </m:oMath>
      <w:r>
        <w:t xml:space="preserve">),</w:t>
      </w:r>
      <w:r>
        <w:t xml:space="preserve"> </w:t>
      </w:r>
      <m:oMath>
        <m:sSub>
          <m:e>
            <m:r>
              <m:t>γ</m:t>
            </m:r>
          </m:e>
          <m:sub>
            <m:r>
              <m:rPr>
                <m:nor/>
                <m:sty m:val="p"/>
              </m:rPr>
              <m:t>eff</m:t>
            </m:r>
          </m:sub>
        </m:sSub>
        <m:r>
          <m:rPr>
            <m:sty m:val="p"/>
          </m:rPr>
          <m:t>=</m:t>
        </m:r>
        <m:r>
          <m:t>1</m:t>
        </m:r>
      </m:oMath>
      <w:r>
        <w:t xml:space="preserve"> </w:t>
      </w:r>
      <w:r>
        <w:t xml:space="preserve">and the rollout is fully trusted.</w:t>
      </w:r>
    </w:p>
    <w:bookmarkEnd w:id="21"/>
    <w:bookmarkEnd w:id="22"/>
    <w:bookmarkStart w:id="29" w:name="Xf53e6d976ffc23bf4e8a8c48a7c27494eb0b396"/>
    <w:p>
      <w:pPr>
        <w:pStyle w:val="Heading2"/>
      </w:pPr>
      <w:r>
        <w:t xml:space="preserve">2. Step-by-Step Coding Guide (Java Implementation)</w:t>
      </w:r>
    </w:p>
    <w:bookmarkStart w:id="23" w:name="Xd55ab4be697cc43e323795c3a19790908c345a2"/>
    <w:p>
      <w:pPr>
        <w:pStyle w:val="Heading3"/>
      </w:pPr>
      <w:r>
        <w:t xml:space="preserve">Step 1: Create the Group Package and Copy the Classes</w:t>
      </w:r>
    </w:p>
    <w:p>
      <w:pPr>
        <w:numPr>
          <w:ilvl w:val="0"/>
          <w:numId w:val="1003"/>
        </w:numPr>
      </w:pPr>
      <w:r>
        <w:t xml:space="preserve">In IntelliJ IDEA, under the</w:t>
      </w:r>
      <w:r>
        <w:t xml:space="preserve"> </w:t>
      </w:r>
      <w:r>
        <w:rPr>
          <w:rStyle w:val="VerbatimChar"/>
        </w:rPr>
        <w:t xml:space="preserve">src/main/java/</w:t>
      </w:r>
      <w:r>
        <w:t xml:space="preserve"> </w:t>
      </w:r>
      <w:r>
        <w:t xml:space="preserve">directory, create a new</w:t>
      </w:r>
      <w:r>
        <w:t xml:space="preserve"> </w:t>
      </w:r>
      <w:r>
        <w:rPr>
          <w:iCs/>
          <w:i/>
        </w:rPr>
        <w:t xml:space="preserve">package</w:t>
      </w:r>
      <w:r>
        <w:t xml:space="preserve"> </w:t>
      </w:r>
      <w:r>
        <w:t xml:space="preserve">named after your group letter:</w:t>
      </w:r>
      <w:r>
        <w:t xml:space="preserve"> </w:t>
      </w:r>
      <w:r>
        <w:rPr>
          <w:rStyle w:val="VerbatimChar"/>
        </w:rPr>
        <w:t xml:space="preserve">groupA</w:t>
      </w:r>
      <w:r>
        <w:t xml:space="preserve"> </w:t>
      </w:r>
      <w:r>
        <w:t xml:space="preserve">(or</w:t>
      </w:r>
      <w:r>
        <w:t xml:space="preserve"> </w:t>
      </w:r>
      <w:r>
        <w:rPr>
          <w:rStyle w:val="VerbatimChar"/>
        </w:rPr>
        <w:t xml:space="preserve">groupB</w:t>
      </w:r>
      <w:r>
        <w:t xml:space="preserve">,</w:t>
      </w:r>
      <w:r>
        <w:t xml:space="preserve"> </w:t>
      </w:r>
      <w:r>
        <w:rPr>
          <w:rStyle w:val="VerbatimChar"/>
        </w:rPr>
        <w:t xml:space="preserve">groupC</w:t>
      </w:r>
      <w:r>
        <w:t xml:space="preserve">, etc., whatever your group’s letter is).</w:t>
      </w:r>
    </w:p>
    <w:p>
      <w:pPr>
        <w:numPr>
          <w:ilvl w:val="0"/>
          <w:numId w:val="1003"/>
        </w:numPr>
      </w:pPr>
      <w:r>
        <w:t xml:space="preserve">Copy the following 3 files from the</w:t>
      </w:r>
      <w:r>
        <w:t xml:space="preserve"> </w:t>
      </w:r>
      <w:r>
        <w:rPr>
          <w:rStyle w:val="VerbatimChar"/>
        </w:rPr>
        <w:t xml:space="preserve">src/main/java/players/basicMCTS/</w:t>
      </w:r>
      <w:r>
        <w:t xml:space="preserve"> </w:t>
      </w:r>
      <w:r>
        <w:t xml:space="preserve">folder and paste them into your own</w:t>
      </w:r>
      <w:r>
        <w:t xml:space="preserve"> </w:t>
      </w:r>
      <w:r>
        <w:rPr>
          <w:rStyle w:val="VerbatimChar"/>
        </w:rPr>
        <w:t xml:space="preserve">groupA</w:t>
      </w:r>
      <w:r>
        <w:t xml:space="preserve"> </w:t>
      </w:r>
      <w:r>
        <w:t xml:space="preserve">package:</w:t>
      </w:r>
    </w:p>
    <w:p>
      <w:pPr>
        <w:numPr>
          <w:ilvl w:val="1"/>
          <w:numId w:val="1004"/>
        </w:numPr>
        <w:pStyle w:val="Compact"/>
      </w:pPr>
      <w:r>
        <w:rPr>
          <w:rStyle w:val="VerbatimChar"/>
        </w:rPr>
        <w:t xml:space="preserve">BasicMCTSPlayer.java</w:t>
      </w:r>
      <w:r>
        <w:t xml:space="preserve"> </w:t>
      </w:r>
      <w:r>
        <w:t xml:space="preserve">→ you can rename it</w:t>
      </w:r>
      <w:r>
        <w:t xml:space="preserve"> </w:t>
      </w:r>
      <w:r>
        <w:rPr>
          <w:rStyle w:val="VerbatimChar"/>
        </w:rPr>
        <w:t xml:space="preserve">SushiMCTSPlayer.java</w:t>
      </w:r>
      <w:r>
        <w:t xml:space="preserve"> </w:t>
      </w:r>
      <w:r>
        <w:t xml:space="preserve">(or</w:t>
      </w:r>
      <w:r>
        <w:t xml:space="preserve"> </w:t>
      </w:r>
      <w:r>
        <w:rPr>
          <w:rStyle w:val="VerbatimChar"/>
        </w:rPr>
        <w:t xml:space="preserve">GroupAMCTSPlayer.java</w:t>
      </w:r>
      <w:r>
        <w:t xml:space="preserve">).</w:t>
      </w:r>
    </w:p>
    <w:p>
      <w:pPr>
        <w:numPr>
          <w:ilvl w:val="1"/>
          <w:numId w:val="1004"/>
        </w:numPr>
        <w:pStyle w:val="Compact"/>
      </w:pPr>
      <w:r>
        <w:rPr>
          <w:rStyle w:val="VerbatimChar"/>
        </w:rPr>
        <w:t xml:space="preserve">BasicTreeNode.java</w:t>
      </w:r>
      <w:r>
        <w:t xml:space="preserve"> </w:t>
      </w:r>
      <w:r>
        <w:t xml:space="preserve">→ rename it</w:t>
      </w:r>
      <w:r>
        <w:t xml:space="preserve"> </w:t>
      </w:r>
      <w:r>
        <w:rPr>
          <w:rStyle w:val="VerbatimChar"/>
        </w:rPr>
        <w:t xml:space="preserve">SushiTreeNode.java</w:t>
      </w:r>
      <w:r>
        <w:t xml:space="preserve">.</w:t>
      </w:r>
    </w:p>
    <w:p>
      <w:pPr>
        <w:numPr>
          <w:ilvl w:val="1"/>
          <w:numId w:val="1004"/>
        </w:numPr>
        <w:pStyle w:val="Compact"/>
      </w:pPr>
      <w:r>
        <w:rPr>
          <w:rStyle w:val="VerbatimChar"/>
        </w:rPr>
        <w:t xml:space="preserve">BasicMCTSParams.java</w:t>
      </w:r>
      <w:r>
        <w:t xml:space="preserve"> </w:t>
      </w:r>
      <w:r>
        <w:t xml:space="preserve">→ rename it</w:t>
      </w:r>
      <w:r>
        <w:t xml:space="preserve"> </w:t>
      </w:r>
      <w:r>
        <w:rPr>
          <w:rStyle w:val="VerbatimChar"/>
        </w:rPr>
        <w:t xml:space="preserve">SushiMCTSParams.java</w:t>
      </w:r>
      <w:r>
        <w:t xml:space="preserve">.</w:t>
      </w:r>
    </w:p>
    <w:p>
      <w:pPr>
        <w:numPr>
          <w:ilvl w:val="0"/>
          <w:numId w:val="1003"/>
        </w:numPr>
      </w:pPr>
      <w:r>
        <w:t xml:space="preserve">Change the line</w:t>
      </w:r>
      <w:r>
        <w:t xml:space="preserve"> </w:t>
      </w:r>
      <w:r>
        <w:rPr>
          <w:rStyle w:val="VerbatimChar"/>
        </w:rPr>
        <w:t xml:space="preserve">package players.basicMCTS;</w:t>
      </w:r>
      <w:r>
        <w:t xml:space="preserve"> </w:t>
      </w:r>
      <w:r>
        <w:t xml:space="preserve">at the top of these 3 files to</w:t>
      </w:r>
      <w:r>
        <w:t xml:space="preserve"> </w:t>
      </w:r>
      <w:r>
        <w:rPr>
          <w:rStyle w:val="VerbatimChar"/>
        </w:rPr>
        <w:t xml:space="preserve">package groupA;</w:t>
      </w:r>
      <w:r>
        <w:t xml:space="preserve">, and make sure the import lines they use to reference each other point to the new classes in</w:t>
      </w:r>
      <w:r>
        <w:t xml:space="preserve"> </w:t>
      </w:r>
      <w:r>
        <w:rPr>
          <w:rStyle w:val="VerbatimChar"/>
        </w:rPr>
        <w:t xml:space="preserve">groupA</w:t>
      </w:r>
      <w:r>
        <w:t xml:space="preserve"> </w:t>
      </w:r>
      <w:r>
        <w:t xml:space="preserve">instead of</w:t>
      </w:r>
      <w:r>
        <w:t xml:space="preserve"> </w:t>
      </w:r>
      <w:r>
        <w:rPr>
          <w:rStyle w:val="VerbatimChar"/>
        </w:rPr>
        <w:t xml:space="preserve">players.basicMCTS</w:t>
      </w:r>
      <w:r>
        <w:t xml:space="preserve">.</w:t>
      </w:r>
    </w:p>
    <w:bookmarkEnd w:id="23"/>
    <w:bookmarkStart w:id="24" w:name="Xbff860ca6454e96fd1bb248e741a45301dddc28"/>
    <w:p>
      <w:pPr>
        <w:pStyle w:val="Heading3"/>
      </w:pPr>
      <w:r>
        <w:t xml:space="preserve">Step 2: SushiMCTSParams.java (Adding the Ablation Study Parameters)</w:t>
      </w:r>
    </w:p>
    <w:p>
      <w:pPr>
        <w:pStyle w:val="FirstParagraph"/>
      </w:pPr>
      <w:r>
        <w:t xml:space="preserve">So that you can switch Modifications A, B and C on and off in the experiments (Ablation Study) purely from JSON files, without changing any code, add these 3 boolean parameters and the weights to</w:t>
      </w:r>
      <w:r>
        <w:t xml:space="preserve"> </w:t>
      </w:r>
      <w:r>
        <w:rPr>
          <w:rStyle w:val="VerbatimChar"/>
        </w:rPr>
        <w:t xml:space="preserve">SushiMCTSParams.java</w:t>
      </w:r>
      <w:r>
        <w:t xml:space="preserve">:</w:t>
      </w:r>
    </w:p>
    <w:p>
      <w:pPr>
        <w:pStyle w:val="SourceCode"/>
      </w:pPr>
      <w:r>
        <w:rPr>
          <w:rStyle w:val="KeywordTok"/>
        </w:rPr>
        <w:t xml:space="preserve">package</w:t>
      </w:r>
      <w:r>
        <w:rPr>
          <w:rStyle w:val="ImportTok"/>
        </w:rPr>
        <w:t xml:space="preserve"> groupA</w:t>
      </w:r>
      <w:r>
        <w:rPr>
          <w:rStyle w:val="OperatorTok"/>
        </w:rPr>
        <w:t xml:space="preserve">;</w:t>
      </w:r>
      <w:r>
        <w:br/>
      </w:r>
      <w:r>
        <w:br/>
      </w:r>
      <w:r>
        <w:rPr>
          <w:rStyle w:val="KeywordTok"/>
        </w:rPr>
        <w:t xml:space="preserve">import</w:t>
      </w:r>
      <w:r>
        <w:rPr>
          <w:rStyle w:val="NormalTok"/>
        </w:rPr>
        <w:t xml:space="preserve"> </w:t>
      </w:r>
      <w:r>
        <w:rPr>
          <w:rStyle w:val="ImportTok"/>
        </w:rPr>
        <w:t xml:space="preserve">players</w:t>
      </w:r>
      <w:r>
        <w:rPr>
          <w:rStyle w:val="OperatorTok"/>
        </w:rPr>
        <w:t xml:space="preserve">.</w:t>
      </w:r>
      <w:r>
        <w:rPr>
          <w:rStyle w:val="ImportTok"/>
        </w:rPr>
        <w:t xml:space="preserve">basicMCTS</w:t>
      </w:r>
      <w:r>
        <w:rPr>
          <w:rStyle w:val="OperatorTok"/>
        </w:rPr>
        <w:t xml:space="preserve">.</w:t>
      </w:r>
      <w:r>
        <w:rPr>
          <w:rStyle w:val="ImportTok"/>
        </w:rPr>
        <w:t xml:space="preserve">BasicMCTSParams</w:t>
      </w:r>
      <w:r>
        <w:rPr>
          <w:rStyle w:val="OperatorTok"/>
        </w:rPr>
        <w:t xml:space="preserv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Arrays</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SushiMCTSParams </w:t>
      </w:r>
      <w:r>
        <w:rPr>
          <w:rStyle w:val="KeywordTok"/>
        </w:rPr>
        <w:t xml:space="preserve">extends</w:t>
      </w:r>
      <w:r>
        <w:rPr>
          <w:rStyle w:val="NormalTok"/>
        </w:rPr>
        <w:t xml:space="preserve"> BasicMCTSParams </w:t>
      </w:r>
      <w:r>
        <w:rPr>
          <w:rStyle w:val="OperatorTok"/>
        </w:rPr>
        <w:t xml:space="preserve">{</w:t>
      </w:r>
      <w:r>
        <w:br/>
      </w:r>
      <w:r>
        <w:br/>
      </w:r>
      <w:r>
        <w:rPr>
          <w:rStyle w:val="NormalTok"/>
        </w:rPr>
        <w:t xml:space="preserve">    </w:t>
      </w:r>
      <w:r>
        <w:rPr>
          <w:rStyle w:val="CommentTok"/>
        </w:rPr>
        <w:t xml:space="preserve">// Ablation Study switches (can be set true/false via JSON)</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useProgressiveBias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Modification A</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useInformedRollout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Modification B</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useInfoDiscount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Modification C</w:t>
      </w:r>
      <w:r>
        <w:br/>
      </w:r>
      <w:r>
        <w:br/>
      </w:r>
      <w:r>
        <w:rPr>
          <w:rStyle w:val="NormalTok"/>
        </w:rPr>
        <w:t xml:space="preserve">    </w:t>
      </w:r>
      <w:r>
        <w:rPr>
          <w:rStyle w:val="CommentTok"/>
        </w:rPr>
        <w:t xml:space="preserve">// Hyperparameters</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biasWeight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Progressive Bias weight (W)</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rolloutEpsilon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Randomness rate in rollout (0.2 = 80% informed, 20% random)</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baseDiscount </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CommentTok"/>
        </w:rPr>
        <w:t xml:space="preserve">// Base discount factor used when uncertainty is high</w:t>
      </w:r>
      <w:r>
        <w:br/>
      </w:r>
      <w:r>
        <w:br/>
      </w:r>
      <w:r>
        <w:rPr>
          <w:rStyle w:val="NormalTok"/>
        </w:rPr>
        <w:t xml:space="preserve">    </w:t>
      </w:r>
      <w:r>
        <w:rPr>
          <w:rStyle w:val="KeywordTok"/>
        </w:rPr>
        <w:t xml:space="preserve">public</w:t>
      </w:r>
      <w:r>
        <w:rPr>
          <w:rStyle w:val="NormalTok"/>
        </w:rPr>
        <w:t xml:space="preserve"> </w:t>
      </w:r>
      <w:r>
        <w:rPr>
          <w:rStyle w:val="FunctionTok"/>
        </w:rPr>
        <w:t xml:space="preserve">SushiMCTSParams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"useProgressiveBias"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"useInformedRollout"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"useInfoDiscount"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KeywordTok"/>
        </w:rPr>
        <w:t xml:space="preserve">false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"biasWeight"</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FloatTok"/>
        </w:rPr>
        <w:t xml:space="preserve">0.5</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"rolloutEpsilon"</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FloatTok"/>
        </w:rPr>
        <w:t xml:space="preserve">0.0</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FunctionTok"/>
        </w:rPr>
        <w:t xml:space="preserve">addTunableParameter</w:t>
      </w:r>
      <w:r>
        <w:rPr>
          <w:rStyle w:val="OperatorTok"/>
        </w:rPr>
        <w:t xml:space="preserve">(</w:t>
      </w:r>
      <w:r>
        <w:rPr>
          <w:rStyle w:val="StringTok"/>
        </w:rPr>
        <w:t xml:space="preserve">"baseDiscount"</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FloatTok"/>
        </w:rPr>
        <w:t xml:space="preserve">0.7</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FloatTok"/>
        </w:rPr>
        <w:t xml:space="preserve">0.85</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_reset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_reset</w:t>
      </w:r>
      <w:r>
        <w:rPr>
          <w:rStyle w:val="OperatorTok"/>
        </w:rPr>
        <w:t xml:space="preserve">();</w:t>
      </w:r>
      <w:r>
        <w:br/>
      </w:r>
      <w:r>
        <w:rPr>
          <w:rStyle w:val="NormalTok"/>
        </w:rPr>
        <w:t xml:space="preserve">        useProgressiveBias </w:t>
      </w:r>
      <w:r>
        <w:rPr>
          <w:rStyle w:val="OperatorTok"/>
        </w:rPr>
        <w:t xml:space="preserve">=</w:t>
      </w:r>
      <w:r>
        <w:rPr>
          <w:rStyle w:val="NormalTok"/>
        </w:rPr>
        <w:t xml:space="preserve"> </w:t>
      </w:r>
      <w:r>
        <w:rPr>
          <w:rStyle w:val="OperatorTok"/>
        </w:rPr>
        <w:t xml:space="preserve">(</w:t>
      </w:r>
      <w:r>
        <w:rPr>
          <w:rStyle w:val="DataTypeTok"/>
        </w:rPr>
        <w:t xml:space="preserve">boolean</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"useProgressiveBias"</w:t>
      </w:r>
      <w:r>
        <w:rPr>
          <w:rStyle w:val="OperatorTok"/>
        </w:rPr>
        <w:t xml:space="preserve">);</w:t>
      </w:r>
      <w:r>
        <w:br/>
      </w:r>
      <w:r>
        <w:rPr>
          <w:rStyle w:val="NormalTok"/>
        </w:rPr>
        <w:t xml:space="preserve">        useInformedRollout </w:t>
      </w:r>
      <w:r>
        <w:rPr>
          <w:rStyle w:val="OperatorTok"/>
        </w:rPr>
        <w:t xml:space="preserve">=</w:t>
      </w:r>
      <w:r>
        <w:rPr>
          <w:rStyle w:val="NormalTok"/>
        </w:rPr>
        <w:t xml:space="preserve"> </w:t>
      </w:r>
      <w:r>
        <w:rPr>
          <w:rStyle w:val="OperatorTok"/>
        </w:rPr>
        <w:t xml:space="preserve">(</w:t>
      </w:r>
      <w:r>
        <w:rPr>
          <w:rStyle w:val="DataTypeTok"/>
        </w:rPr>
        <w:t xml:space="preserve">boolean</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"useInformedRollout"</w:t>
      </w:r>
      <w:r>
        <w:rPr>
          <w:rStyle w:val="OperatorTok"/>
        </w:rPr>
        <w:t xml:space="preserve">);</w:t>
      </w:r>
      <w:r>
        <w:br/>
      </w:r>
      <w:r>
        <w:rPr>
          <w:rStyle w:val="NormalTok"/>
        </w:rPr>
        <w:t xml:space="preserve">        useInfoDiscount </w:t>
      </w:r>
      <w:r>
        <w:rPr>
          <w:rStyle w:val="OperatorTok"/>
        </w:rPr>
        <w:t xml:space="preserve">=</w:t>
      </w:r>
      <w:r>
        <w:rPr>
          <w:rStyle w:val="NormalTok"/>
        </w:rPr>
        <w:t xml:space="preserve"> </w:t>
      </w:r>
      <w:r>
        <w:rPr>
          <w:rStyle w:val="OperatorTok"/>
        </w:rPr>
        <w:t xml:space="preserve">(</w:t>
      </w:r>
      <w:r>
        <w:rPr>
          <w:rStyle w:val="DataTypeTok"/>
        </w:rPr>
        <w:t xml:space="preserve">boolean</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"useInfoDiscount"</w:t>
      </w:r>
      <w:r>
        <w:rPr>
          <w:rStyle w:val="OperatorTok"/>
        </w:rPr>
        <w:t xml:space="preserve">);</w:t>
      </w:r>
      <w:r>
        <w:br/>
      </w:r>
      <w:r>
        <w:rPr>
          <w:rStyle w:val="NormalTok"/>
        </w:rPr>
        <w:t xml:space="preserve">        biasWeight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"biasWeight"</w:t>
      </w:r>
      <w:r>
        <w:rPr>
          <w:rStyle w:val="OperatorTok"/>
        </w:rPr>
        <w:t xml:space="preserve">);</w:t>
      </w:r>
      <w:r>
        <w:br/>
      </w:r>
      <w:r>
        <w:rPr>
          <w:rStyle w:val="NormalTok"/>
        </w:rPr>
        <w:t xml:space="preserve">        rolloutEpsilon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"rolloutEpsilon"</w:t>
      </w:r>
      <w:r>
        <w:rPr>
          <w:rStyle w:val="OperatorTok"/>
        </w:rPr>
        <w:t xml:space="preserve">);</w:t>
      </w:r>
      <w:r>
        <w:br/>
      </w:r>
      <w:r>
        <w:rPr>
          <w:rStyle w:val="NormalTok"/>
        </w:rPr>
        <w:t xml:space="preserve">        baseDiscount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w:t>
      </w:r>
      <w:r>
        <w:rPr>
          <w:rStyle w:val="FunctionTok"/>
        </w:rPr>
        <w:t xml:space="preserve">getParameterValue</w:t>
      </w:r>
      <w:r>
        <w:rPr>
          <w:rStyle w:val="OperatorTok"/>
        </w:rPr>
        <w:t xml:space="preserve">(</w:t>
      </w:r>
      <w:r>
        <w:rPr>
          <w:rStyle w:val="StringTok"/>
        </w:rPr>
        <w:t xml:space="preserve">"baseDiscount"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SushiMCTSParams </w:t>
      </w:r>
      <w:r>
        <w:rPr>
          <w:rStyle w:val="FunctionTok"/>
        </w:rPr>
        <w:t xml:space="preserve">_copy</w:t>
      </w:r>
      <w:r>
        <w:rPr>
          <w:rStyle w:val="OperatorTok"/>
        </w:rPr>
        <w:t xml:space="preserve">()</w:t>
      </w:r>
      <w:r>
        <w:rPr>
          <w:rStyle w:val="NormalTok"/>
        </w:rPr>
        <w:t xml:space="preserve"> </w:t>
      </w:r>
      <w:r>
        <w:rPr>
          <w:rStyle w:val="OperatorTok"/>
        </w:rPr>
        <w:t xml:space="preserve">{</w:t>
      </w:r>
      <w:r>
        <w:br/>
      </w:r>
      <w:r>
        <w:rPr>
          <w:rStyle w:val="NormalTok"/>
        </w:rPr>
        <w:t xml:space="preserve">        SushiMCTSParams copy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SushiMCTSParams</w:t>
      </w:r>
      <w:r>
        <w:rPr>
          <w:rStyle w:val="OperatorTok"/>
        </w:rPr>
        <w:t xml:space="preserve">();</w:t>
      </w:r>
      <w:r>
        <w:br/>
      </w:r>
      <w:r>
        <w:rPr>
          <w:rStyle w:val="NormalTok"/>
        </w:rPr>
        <w:t xml:space="preserve">        copy</w:t>
      </w:r>
      <w:r>
        <w:rPr>
          <w:rStyle w:val="OperatorTok"/>
        </w:rPr>
        <w:t xml:space="preserve">.</w:t>
      </w:r>
      <w:r>
        <w:rPr>
          <w:rStyle w:val="FunctionTok"/>
        </w:rPr>
        <w:t xml:space="preserve">useProgressiveBias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useProgressiveBias</w:t>
      </w:r>
      <w:r>
        <w:rPr>
          <w:rStyle w:val="OperatorTok"/>
        </w:rPr>
        <w:t xml:space="preserve">;</w:t>
      </w:r>
      <w:r>
        <w:br/>
      </w:r>
      <w:r>
        <w:rPr>
          <w:rStyle w:val="NormalTok"/>
        </w:rPr>
        <w:t xml:space="preserve">        copy</w:t>
      </w:r>
      <w:r>
        <w:rPr>
          <w:rStyle w:val="OperatorTok"/>
        </w:rPr>
        <w:t xml:space="preserve">.</w:t>
      </w:r>
      <w:r>
        <w:rPr>
          <w:rStyle w:val="FunctionTok"/>
        </w:rPr>
        <w:t xml:space="preserve">useInformedRollout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useInformedRollout</w:t>
      </w:r>
      <w:r>
        <w:rPr>
          <w:rStyle w:val="OperatorTok"/>
        </w:rPr>
        <w:t xml:space="preserve">;</w:t>
      </w:r>
      <w:r>
        <w:br/>
      </w:r>
      <w:r>
        <w:rPr>
          <w:rStyle w:val="NormalTok"/>
        </w:rPr>
        <w:t xml:space="preserve">        copy</w:t>
      </w:r>
      <w:r>
        <w:rPr>
          <w:rStyle w:val="OperatorTok"/>
        </w:rPr>
        <w:t xml:space="preserve">.</w:t>
      </w:r>
      <w:r>
        <w:rPr>
          <w:rStyle w:val="FunctionTok"/>
        </w:rPr>
        <w:t xml:space="preserve">useInfoDiscount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useInfoDiscount</w:t>
      </w:r>
      <w:r>
        <w:rPr>
          <w:rStyle w:val="OperatorTok"/>
        </w:rPr>
        <w:t xml:space="preserve">;</w:t>
      </w:r>
      <w:r>
        <w:br/>
      </w:r>
      <w:r>
        <w:rPr>
          <w:rStyle w:val="NormalTok"/>
        </w:rPr>
        <w:t xml:space="preserve">        copy</w:t>
      </w:r>
      <w:r>
        <w:rPr>
          <w:rStyle w:val="OperatorTok"/>
        </w:rPr>
        <w:t xml:space="preserve">.</w:t>
      </w:r>
      <w:r>
        <w:rPr>
          <w:rStyle w:val="FunctionTok"/>
        </w:rPr>
        <w:t xml:space="preserve">biasWeight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biasWeight</w:t>
      </w:r>
      <w:r>
        <w:rPr>
          <w:rStyle w:val="OperatorTok"/>
        </w:rPr>
        <w:t xml:space="preserve">;</w:t>
      </w:r>
      <w:r>
        <w:br/>
      </w:r>
      <w:r>
        <w:rPr>
          <w:rStyle w:val="NormalTok"/>
        </w:rPr>
        <w:t xml:space="preserve">        copy</w:t>
      </w:r>
      <w:r>
        <w:rPr>
          <w:rStyle w:val="OperatorTok"/>
        </w:rPr>
        <w:t xml:space="preserve">.</w:t>
      </w:r>
      <w:r>
        <w:rPr>
          <w:rStyle w:val="FunctionTok"/>
        </w:rPr>
        <w:t xml:space="preserve">rolloutEpsilon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rolloutEpsilon</w:t>
      </w:r>
      <w:r>
        <w:rPr>
          <w:rStyle w:val="OperatorTok"/>
        </w:rPr>
        <w:t xml:space="preserve">;</w:t>
      </w:r>
      <w:r>
        <w:br/>
      </w:r>
      <w:r>
        <w:rPr>
          <w:rStyle w:val="NormalTok"/>
        </w:rPr>
        <w:t xml:space="preserve">        copy</w:t>
      </w:r>
      <w:r>
        <w:rPr>
          <w:rStyle w:val="OperatorTok"/>
        </w:rPr>
        <w:t xml:space="preserve">.</w:t>
      </w:r>
      <w:r>
        <w:rPr>
          <w:rStyle w:val="FunctionTok"/>
        </w:rPr>
        <w:t xml:space="preserve">baseDiscount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baseDiscount</w:t>
      </w:r>
      <w:r>
        <w:rPr>
          <w:rStyle w:val="OperatorTok"/>
        </w:rPr>
        <w:t xml:space="preserve">;</w:t>
      </w:r>
      <w:r>
        <w:br/>
      </w:r>
      <w:r>
        <w:rPr>
          <w:rStyle w:val="NormalTok"/>
        </w:rPr>
        <w:t xml:space="preserve">        </w:t>
      </w:r>
      <w:r>
        <w:rPr>
          <w:rStyle w:val="ControlFlowTok"/>
        </w:rPr>
        <w:t xml:space="preserve">return</w:t>
      </w:r>
      <w:r>
        <w:rPr>
          <w:rStyle w:val="NormalTok"/>
        </w:rPr>
        <w:t xml:space="preserve"> copy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SushiMCTSPlayer </w:t>
      </w:r>
      <w:r>
        <w:rPr>
          <w:rStyle w:val="FunctionTok"/>
        </w:rPr>
        <w:t xml:space="preserve">instantiate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SushiMCTSPlayer</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
    <w:bookmarkStart w:id="25" w:name="X1257a65527cb827ce71498f2f389e0e4df013d1"/>
    <w:p>
      <w:pPr>
        <w:pStyle w:val="Heading3"/>
      </w:pPr>
      <w:r>
        <w:t xml:space="preserve">Step 3: SushiGoHeuristic.java (Game-Specific Evaluation Function)</w:t>
      </w:r>
    </w:p>
    <w:p>
      <w:pPr>
        <w:pStyle w:val="FirstParagraph"/>
      </w:pPr>
      <w:r>
        <w:t xml:space="preserve">We write our own heuristic class using the</w:t>
      </w:r>
      <w:r>
        <w:t xml:space="preserve"> </w:t>
      </w:r>
      <w:r>
        <w:rPr>
          <w:rStyle w:val="VerbatimChar"/>
        </w:rPr>
        <w:t xml:space="preserve">SGGameState</w:t>
      </w:r>
      <w:r>
        <w:t xml:space="preserve"> </w:t>
      </w:r>
      <w:r>
        <w:t xml:space="preserve">methods given in Lab 4 (</w:t>
      </w:r>
      <w:r>
        <w:rPr>
          <w:rStyle w:val="VerbatimChar"/>
        </w:rPr>
        <w:t xml:space="preserve">getGameScore</w:t>
      </w:r>
      <w:r>
        <w:t xml:space="preserve">,</w:t>
      </w:r>
      <w:r>
        <w:t xml:space="preserve"> </w:t>
      </w:r>
      <w:r>
        <w:rPr>
          <w:rStyle w:val="VerbatimChar"/>
        </w:rPr>
        <w:t xml:space="preserve">getPlayedCardTypes</w:t>
      </w:r>
      <w:r>
        <w:t xml:space="preserve">,</w:t>
      </w:r>
      <w:r>
        <w:t xml:space="preserve"> </w:t>
      </w:r>
      <w:r>
        <w:rPr>
          <w:rStyle w:val="VerbatimChar"/>
        </w:rPr>
        <w:t xml:space="preserve">getPlayedCardTypesAllGame</w:t>
      </w:r>
      <w:r>
        <w:t xml:space="preserve">,</w:t>
      </w:r>
      <w:r>
        <w:t xml:space="preserve"> </w:t>
      </w:r>
      <w:r>
        <w:rPr>
          <w:rStyle w:val="VerbatimChar"/>
        </w:rPr>
        <w:t xml:space="preserve">getPlayerHands</w:t>
      </w:r>
      <w:r>
        <w:t xml:space="preserve">).</w:t>
      </w:r>
    </w:p>
    <w:p>
      <w:pPr>
        <w:pStyle w:val="BodyText"/>
      </w:pPr>
      <w:r>
        <w:rPr>
          <w:iCs/>
          <w:i/>
        </w:rPr>
        <w:t xml:space="preserve">(Note: depending on your TAG version, check the</w:t>
      </w:r>
      <w:r>
        <w:rPr>
          <w:iCs/>
          <w:i/>
        </w:rPr>
        <w:t xml:space="preserve"> </w:t>
      </w:r>
      <w:r>
        <w:rPr>
          <w:rStyle w:val="VerbatimChar"/>
          <w:iCs/>
          <w:i/>
        </w:rPr>
        <w:t xml:space="preserve">SGCard.SGCardType</w:t>
      </w:r>
      <w:r>
        <w:rPr>
          <w:iCs/>
          <w:i/>
        </w:rPr>
        <w:t xml:space="preserve"> </w:t>
      </w:r>
      <w:r>
        <w:rPr>
          <w:iCs/>
          <w:i/>
        </w:rPr>
        <w:t xml:space="preserve">enum names using auto-complete in your IDE, e.g. Maki, Tempura, Sashimi, Dumpling, Wasabi, SquidNigiri, SalmonNigiri, EggNigiri, Pudding, Chopsticks.)</w:t>
      </w:r>
    </w:p>
    <w:p>
      <w:pPr>
        <w:pStyle w:val="SourceCode"/>
      </w:pPr>
      <w:r>
        <w:rPr>
          <w:rStyle w:val="KeywordTok"/>
        </w:rPr>
        <w:t xml:space="preserve">package</w:t>
      </w:r>
      <w:r>
        <w:rPr>
          <w:rStyle w:val="ImportTok"/>
        </w:rPr>
        <w:t xml:space="preserve"> groupA</w:t>
      </w:r>
      <w:r>
        <w:rPr>
          <w:rStyle w:val="OperatorTok"/>
        </w:rPr>
        <w:t xml:space="preserve">;</w:t>
      </w:r>
      <w:r>
        <w:br/>
      </w:r>
      <w:r>
        <w:br/>
      </w:r>
      <w:r>
        <w:rPr>
          <w:rStyle w:val="KeywordTok"/>
        </w:rPr>
        <w:t xml:space="preserve">import</w:t>
      </w:r>
      <w:r>
        <w:rPr>
          <w:rStyle w:val="NormalTok"/>
        </w:rPr>
        <w:t xml:space="preserve"> </w:t>
      </w:r>
      <w:r>
        <w:rPr>
          <w:rStyle w:val="ImportTok"/>
        </w:rPr>
        <w:t xml:space="preserve">core</w:t>
      </w:r>
      <w:r>
        <w:rPr>
          <w:rStyle w:val="OperatorTok"/>
        </w:rPr>
        <w:t xml:space="preserve">.</w:t>
      </w:r>
      <w:r>
        <w:rPr>
          <w:rStyle w:val="ImportTok"/>
        </w:rPr>
        <w:t xml:space="preserve">AbstractGameState</w:t>
      </w:r>
      <w:r>
        <w:rPr>
          <w:rStyle w:val="OperatorTok"/>
        </w:rPr>
        <w:t xml:space="preserve">;</w:t>
      </w:r>
      <w:r>
        <w:br/>
      </w:r>
      <w:r>
        <w:rPr>
          <w:rStyle w:val="KeywordTok"/>
        </w:rPr>
        <w:t xml:space="preserve">import</w:t>
      </w:r>
      <w:r>
        <w:rPr>
          <w:rStyle w:val="NormalTok"/>
        </w:rPr>
        <w:t xml:space="preserve"> </w:t>
      </w:r>
      <w:r>
        <w:rPr>
          <w:rStyle w:val="ImportTok"/>
        </w:rPr>
        <w:t xml:space="preserve">core</w:t>
      </w:r>
      <w:r>
        <w:rPr>
          <w:rStyle w:val="OperatorTok"/>
        </w:rPr>
        <w:t xml:space="preserve">.</w:t>
      </w:r>
      <w:r>
        <w:rPr>
          <w:rStyle w:val="ImportTok"/>
        </w:rPr>
        <w:t xml:space="preserve">CoreConstants</w:t>
      </w:r>
      <w:r>
        <w:rPr>
          <w:rStyle w:val="OperatorTok"/>
        </w:rPr>
        <w:t xml:space="preserve">;</w:t>
      </w:r>
      <w:r>
        <w:br/>
      </w:r>
      <w:r>
        <w:rPr>
          <w:rStyle w:val="KeywordTok"/>
        </w:rPr>
        <w:t xml:space="preserve">import</w:t>
      </w:r>
      <w:r>
        <w:rPr>
          <w:rStyle w:val="NormalTok"/>
        </w:rPr>
        <w:t xml:space="preserve"> </w:t>
      </w:r>
      <w:r>
        <w:rPr>
          <w:rStyle w:val="ImportTok"/>
        </w:rPr>
        <w:t xml:space="preserve">core</w:t>
      </w:r>
      <w:r>
        <w:rPr>
          <w:rStyle w:val="OperatorTok"/>
        </w:rPr>
        <w:t xml:space="preserve">.</w:t>
      </w:r>
      <w:r>
        <w:rPr>
          <w:rStyle w:val="ImportTok"/>
        </w:rPr>
        <w:t xml:space="preserve">interfaces</w:t>
      </w:r>
      <w:r>
        <w:rPr>
          <w:rStyle w:val="OperatorTok"/>
        </w:rPr>
        <w:t xml:space="preserve">.</w:t>
      </w:r>
      <w:r>
        <w:rPr>
          <w:rStyle w:val="ImportTok"/>
        </w:rPr>
        <w:t xml:space="preserve">IStateHeuristic</w:t>
      </w:r>
      <w:r>
        <w:rPr>
          <w:rStyle w:val="OperatorTok"/>
        </w:rPr>
        <w:t xml:space="preserve">;</w:t>
      </w:r>
      <w:r>
        <w:br/>
      </w:r>
      <w:r>
        <w:rPr>
          <w:rStyle w:val="KeywordTok"/>
        </w:rPr>
        <w:t xml:space="preserve">import</w:t>
      </w:r>
      <w:r>
        <w:rPr>
          <w:rStyle w:val="NormalTok"/>
        </w:rPr>
        <w:t xml:space="preserve"> </w:t>
      </w:r>
      <w:r>
        <w:rPr>
          <w:rStyle w:val="ImportTok"/>
        </w:rPr>
        <w:t xml:space="preserve">games</w:t>
      </w:r>
      <w:r>
        <w:rPr>
          <w:rStyle w:val="OperatorTok"/>
        </w:rPr>
        <w:t xml:space="preserve">.</w:t>
      </w:r>
      <w:r>
        <w:rPr>
          <w:rStyle w:val="ImportTok"/>
        </w:rPr>
        <w:t xml:space="preserve">sushigo</w:t>
      </w:r>
      <w:r>
        <w:rPr>
          <w:rStyle w:val="OperatorTok"/>
        </w:rPr>
        <w:t xml:space="preserve">.</w:t>
      </w:r>
      <w:r>
        <w:rPr>
          <w:rStyle w:val="ImportTok"/>
        </w:rPr>
        <w:t xml:space="preserve">SGGameState</w:t>
      </w:r>
      <w:r>
        <w:rPr>
          <w:rStyle w:val="OperatorTok"/>
        </w:rPr>
        <w:t xml:space="preserve">;</w:t>
      </w:r>
      <w:r>
        <w:br/>
      </w:r>
      <w:r>
        <w:rPr>
          <w:rStyle w:val="KeywordTok"/>
        </w:rPr>
        <w:t xml:space="preserve">import</w:t>
      </w:r>
      <w:r>
        <w:rPr>
          <w:rStyle w:val="NormalTok"/>
        </w:rPr>
        <w:t xml:space="preserve"> </w:t>
      </w:r>
      <w:r>
        <w:rPr>
          <w:rStyle w:val="ImportTok"/>
        </w:rPr>
        <w:t xml:space="preserve">games</w:t>
      </w:r>
      <w:r>
        <w:rPr>
          <w:rStyle w:val="OperatorTok"/>
        </w:rPr>
        <w:t xml:space="preserve">.</w:t>
      </w:r>
      <w:r>
        <w:rPr>
          <w:rStyle w:val="ImportTok"/>
        </w:rPr>
        <w:t xml:space="preserve">sushigo</w:t>
      </w:r>
      <w:r>
        <w:rPr>
          <w:rStyle w:val="OperatorTok"/>
        </w:rPr>
        <w:t xml:space="preserve">.</w:t>
      </w:r>
      <w:r>
        <w:rPr>
          <w:rStyle w:val="ImportTok"/>
        </w:rPr>
        <w:t xml:space="preserve">cards</w:t>
      </w:r>
      <w:r>
        <w:rPr>
          <w:rStyle w:val="OperatorTok"/>
        </w:rPr>
        <w:t xml:space="preserve">.</w:t>
      </w:r>
      <w:r>
        <w:rPr>
          <w:rStyle w:val="ImportTok"/>
        </w:rPr>
        <w:t xml:space="preserve">SGCard</w:t>
      </w:r>
      <w:r>
        <w:rPr>
          <w:rStyle w:val="OperatorTok"/>
        </w:rPr>
        <w:t xml:space="preserve">.</w:t>
      </w:r>
      <w:r>
        <w:rPr>
          <w:rStyle w:val="ImportTok"/>
        </w:rPr>
        <w:t xml:space="preserve">SGCardType</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SushiGoHeuristic </w:t>
      </w:r>
      <w:r>
        <w:rPr>
          <w:rStyle w:val="KeywordTok"/>
        </w:rPr>
        <w:t xml:space="preserve">implements</w:t>
      </w:r>
      <w:r>
        <w:rPr>
          <w:rStyle w:val="NormalTok"/>
        </w:rPr>
        <w:t xml:space="preserve"> IStateHeuristic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evaluateState</w:t>
      </w:r>
      <w:r>
        <w:rPr>
          <w:rStyle w:val="OperatorTok"/>
        </w:rPr>
        <w:t xml:space="preserve">(</w:t>
      </w:r>
      <w:r>
        <w:rPr>
          <w:rStyle w:val="NormalTok"/>
        </w:rPr>
        <w:t xml:space="preserve">AbstractGameState gs</w:t>
      </w:r>
      <w:r>
        <w:rPr>
          <w:rStyle w:val="OperatorTok"/>
        </w:rPr>
        <w:t xml:space="preserve">,</w:t>
      </w:r>
      <w:r>
        <w:rPr>
          <w:rStyle w:val="NormalTok"/>
        </w:rPr>
        <w:t xml:space="preserve"> </w:t>
      </w:r>
      <w:r>
        <w:rPr>
          <w:rStyle w:val="DataTypeTok"/>
        </w:rPr>
        <w:t xml:space="preserve">int</w:t>
      </w:r>
      <w:r>
        <w:rPr>
          <w:rStyle w:val="NormalTok"/>
        </w:rPr>
        <w:t xml:space="preserve"> playerId</w:t>
      </w:r>
      <w:r>
        <w:rPr>
          <w:rStyle w:val="OperatorTok"/>
        </w:rPr>
        <w:t xml:space="preserve">)</w:t>
      </w:r>
      <w:r>
        <w:rPr>
          <w:rStyle w:val="NormalTok"/>
        </w:rPr>
        <w:t xml:space="preserve"> </w:t>
      </w:r>
      <w:r>
        <w:rPr>
          <w:rStyle w:val="OperatorTok"/>
        </w:rPr>
        <w:t xml:space="preserve">{</w:t>
      </w:r>
      <w:r>
        <w:br/>
      </w:r>
      <w:r>
        <w:rPr>
          <w:rStyle w:val="NormalTok"/>
        </w:rPr>
        <w:t xml:space="preserve">        SGGameState state </w:t>
      </w:r>
      <w:r>
        <w:rPr>
          <w:rStyle w:val="OperatorTok"/>
        </w:rPr>
        <w:t xml:space="preserve">=</w:t>
      </w:r>
      <w:r>
        <w:rPr>
          <w:rStyle w:val="NormalTok"/>
        </w:rPr>
        <w:t xml:space="preserve"> </w:t>
      </w:r>
      <w:r>
        <w:rPr>
          <w:rStyle w:val="OperatorTok"/>
        </w:rPr>
        <w:t xml:space="preserve">(</w:t>
      </w:r>
      <w:r>
        <w:rPr>
          <w:rStyle w:val="NormalTok"/>
        </w:rPr>
        <w:t xml:space="preserve">SGGameState</w:t>
      </w:r>
      <w:r>
        <w:rPr>
          <w:rStyle w:val="OperatorTok"/>
        </w:rPr>
        <w:t xml:space="preserve">)</w:t>
      </w:r>
      <w:r>
        <w:rPr>
          <w:rStyle w:val="NormalTok"/>
        </w:rPr>
        <w:t xml:space="preserve"> gs</w:t>
      </w:r>
      <w:r>
        <w:rPr>
          <w:rStyle w:val="OperatorTok"/>
        </w:rPr>
        <w:t xml:space="preserve">;</w:t>
      </w:r>
      <w:r>
        <w:br/>
      </w:r>
      <w:r>
        <w:rPr>
          <w:rStyle w:val="NormalTok"/>
        </w:rPr>
        <w:t xml:space="preserve">        </w:t>
      </w:r>
      <w:r>
        <w:rPr>
          <w:rStyle w:val="DataTypeTok"/>
        </w:rPr>
        <w:t xml:space="preserve">int</w:t>
      </w:r>
      <w:r>
        <w:rPr>
          <w:rStyle w:val="NormalTok"/>
        </w:rPr>
        <w:t xml:space="preserve"> nPlayers </w:t>
      </w:r>
      <w:r>
        <w:rPr>
          <w:rStyle w:val="OperatorTok"/>
        </w:rPr>
        <w:t xml:space="preserve">=</w:t>
      </w:r>
      <w:r>
        <w:rPr>
          <w:rStyle w:val="NormalTok"/>
        </w:rPr>
        <w:t xml:space="preserve"> state</w:t>
      </w:r>
      <w:r>
        <w:rPr>
          <w:rStyle w:val="OperatorTok"/>
        </w:rPr>
        <w:t xml:space="preserve">.</w:t>
      </w:r>
      <w:r>
        <w:rPr>
          <w:rStyle w:val="FunctionTok"/>
        </w:rPr>
        <w:t xml:space="preserve">getNPlayers</w:t>
      </w:r>
      <w:r>
        <w:rPr>
          <w:rStyle w:val="OperatorTok"/>
        </w:rPr>
        <w:t xml:space="preserve">();</w:t>
      </w:r>
      <w:r>
        <w:br/>
      </w:r>
      <w:r>
        <w:br/>
      </w:r>
      <w:r>
        <w:rPr>
          <w:rStyle w:val="NormalTok"/>
        </w:rPr>
        <w:t xml:space="preserve">        </w:t>
      </w:r>
      <w:r>
        <w:rPr>
          <w:rStyle w:val="CommentTok"/>
        </w:rPr>
        <w:t xml:space="preserve">// If the game is over, give a clear reward for winning/losing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isNotTerminal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getPlayerResults</w:t>
      </w:r>
      <w:r>
        <w:rPr>
          <w:rStyle w:val="OperatorTok"/>
        </w:rPr>
        <w:t xml:space="preserve">()[</w:t>
      </w:r>
      <w:r>
        <w:rPr>
          <w:rStyle w:val="NormalTok"/>
        </w:rPr>
        <w:t xml:space="preserve">playerId</w:t>
      </w:r>
      <w:r>
        <w:rPr>
          <w:rStyle w:val="OperatorTok"/>
        </w:rPr>
        <w:t xml:space="preserve">]</w:t>
      </w:r>
      <w:r>
        <w:rPr>
          <w:rStyle w:val="NormalTok"/>
        </w:rPr>
        <w:t xml:space="preserve"> </w:t>
      </w:r>
      <w:r>
        <w:rPr>
          <w:rStyle w:val="OperatorTok"/>
        </w:rPr>
        <w:t xml:space="preserve">==</w:t>
      </w:r>
      <w:r>
        <w:rPr>
          <w:rStyle w:val="NormalTok"/>
        </w:rPr>
        <w:t xml:space="preserve"> CoreConstants</w:t>
      </w:r>
      <w:r>
        <w:rPr>
          <w:rStyle w:val="OperatorTok"/>
        </w:rPr>
        <w:t xml:space="preserve">.</w:t>
      </w:r>
      <w:r>
        <w:rPr>
          <w:rStyle w:val="FunctionTok"/>
        </w:rPr>
        <w:t xml:space="preserve">GameResult</w:t>
      </w:r>
      <w:r>
        <w:rPr>
          <w:rStyle w:val="OperatorTok"/>
        </w:rPr>
        <w:t xml:space="preserve">.</w:t>
      </w:r>
      <w:r>
        <w:rPr>
          <w:rStyle w:val="FunctionTok"/>
        </w:rPr>
        <w:t xml:space="preserve">WIN_GAME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FunctionTok"/>
        </w:rPr>
        <w:t xml:space="preserve">getPlayerResults</w:t>
      </w:r>
      <w:r>
        <w:rPr>
          <w:rStyle w:val="OperatorTok"/>
        </w:rPr>
        <w:t xml:space="preserve">()[</w:t>
      </w:r>
      <w:r>
        <w:rPr>
          <w:rStyle w:val="NormalTok"/>
        </w:rPr>
        <w:t xml:space="preserve">playerId</w:t>
      </w:r>
      <w:r>
        <w:rPr>
          <w:rStyle w:val="OperatorTok"/>
        </w:rPr>
        <w:t xml:space="preserve">]</w:t>
      </w:r>
      <w:r>
        <w:rPr>
          <w:rStyle w:val="NormalTok"/>
        </w:rPr>
        <w:t xml:space="preserve"> </w:t>
      </w:r>
      <w:r>
        <w:rPr>
          <w:rStyle w:val="OperatorTok"/>
        </w:rPr>
        <w:t xml:space="preserve">==</w:t>
      </w:r>
      <w:r>
        <w:rPr>
          <w:rStyle w:val="NormalTok"/>
        </w:rPr>
        <w:t xml:space="preserve"> CoreConstants</w:t>
      </w:r>
      <w:r>
        <w:rPr>
          <w:rStyle w:val="OperatorTok"/>
        </w:rPr>
        <w:t xml:space="preserve">.</w:t>
      </w:r>
      <w:r>
        <w:rPr>
          <w:rStyle w:val="FunctionTok"/>
        </w:rPr>
        <w:t xml:space="preserve">GameResult</w:t>
      </w:r>
      <w:r>
        <w:rPr>
          <w:rStyle w:val="OperatorTok"/>
        </w:rPr>
        <w:t xml:space="preserve">.</w:t>
      </w:r>
      <w:r>
        <w:rPr>
          <w:rStyle w:val="FunctionTok"/>
        </w:rPr>
        <w:t xml:space="preserve">LOSE_GAME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Compute each player's estimated total score (banked + expected value of this round)</w:t>
      </w:r>
      <w:r>
        <w:br/>
      </w:r>
      <w:r>
        <w:rPr>
          <w:rStyle w:val="NormalTok"/>
        </w:rPr>
        <w:t xml:space="preserve">        </w:t>
      </w:r>
      <w:r>
        <w:rPr>
          <w:rStyle w:val="DataTypeTok"/>
        </w:rPr>
        <w:t xml:space="preserve">double</w:t>
      </w:r>
      <w:r>
        <w:rPr>
          <w:rStyle w:val="NormalTok"/>
        </w:rPr>
        <w:t xml:space="preserve"> myEstimatedScore </w:t>
      </w:r>
      <w:r>
        <w:rPr>
          <w:rStyle w:val="OperatorTok"/>
        </w:rPr>
        <w:t xml:space="preserve">=</w:t>
      </w:r>
      <w:r>
        <w:rPr>
          <w:rStyle w:val="NormalTok"/>
        </w:rPr>
        <w:t xml:space="preserve"> </w:t>
      </w:r>
      <w:r>
        <w:rPr>
          <w:rStyle w:val="FunctionTok"/>
        </w:rPr>
        <w:t xml:space="preserve">estimatePlayerTotalScore</w:t>
      </w:r>
      <w:r>
        <w:rPr>
          <w:rStyle w:val="OperatorTok"/>
        </w:rPr>
        <w:t xml:space="preserve">(</w:t>
      </w:r>
      <w:r>
        <w:rPr>
          <w:rStyle w:val="NormalTok"/>
        </w:rPr>
        <w:t xml:space="preserve">state</w:t>
      </w:r>
      <w:r>
        <w:rPr>
          <w:rStyle w:val="OperatorTok"/>
        </w:rPr>
        <w:t xml:space="preserve">,</w:t>
      </w:r>
      <w:r>
        <w:rPr>
          <w:rStyle w:val="NormalTok"/>
        </w:rPr>
        <w:t xml:space="preserve"> playerId</w:t>
      </w:r>
      <w:r>
        <w:rPr>
          <w:rStyle w:val="OperatorTok"/>
        </w:rPr>
        <w:t xml:space="preserve">);</w:t>
      </w:r>
      <w:r>
        <w:br/>
      </w:r>
      <w:r>
        <w:rPr>
          <w:rStyle w:val="NormalTok"/>
        </w:rPr>
        <w:t xml:space="preserve">        </w:t>
      </w:r>
      <w:r>
        <w:rPr>
          <w:rStyle w:val="DataTypeTok"/>
        </w:rPr>
        <w:t xml:space="preserve">double</w:t>
      </w:r>
      <w:r>
        <w:rPr>
          <w:rStyle w:val="NormalTok"/>
        </w:rPr>
        <w:t xml:space="preserve"> maxOpponentScore </w:t>
      </w:r>
      <w:r>
        <w:rPr>
          <w:rStyle w:val="OperatorTok"/>
        </w:rPr>
        <w:t xml:space="preserve">=</w:t>
      </w:r>
      <w:r>
        <w:rPr>
          <w:rStyle w:val="NormalTok"/>
        </w:rPr>
        <w:t xml:space="preserve"> </w:t>
      </w:r>
      <w:r>
        <w:rPr>
          <w:rStyle w:val="BuiltInTok"/>
        </w:rPr>
        <w:t xml:space="preserve">Double</w:t>
      </w:r>
      <w:r>
        <w:rPr>
          <w:rStyle w:val="OperatorTok"/>
        </w:rPr>
        <w:t xml:space="preserve">.</w:t>
      </w:r>
      <w:r>
        <w:rPr>
          <w:rStyle w:val="FunctionTok"/>
        </w:rPr>
        <w:t xml:space="preserve">NEGATIVE_INFINITY</w:t>
      </w:r>
      <w:r>
        <w:rPr>
          <w:rStyle w:val="OperatorTok"/>
        </w:rPr>
        <w:t xml:space="preserve">;</w:t>
      </w:r>
      <w:r>
        <w:br/>
      </w:r>
      <w:r>
        <w:rPr>
          <w:rStyle w:val="NormalTok"/>
        </w:rPr>
        <w:t xml:space="preserve">        </w:t>
      </w:r>
      <w:r>
        <w:rPr>
          <w:rStyle w:val="DataTypeTok"/>
        </w:rPr>
        <w:t xml:space="preserve">double</w:t>
      </w:r>
      <w:r>
        <w:rPr>
          <w:rStyle w:val="NormalTok"/>
        </w:rPr>
        <w:t xml:space="preserve"> sumOpponentScore </w:t>
      </w:r>
      <w:r>
        <w:rPr>
          <w:rStyle w:val="OperatorTok"/>
        </w:rPr>
        <w:t xml:space="preserve">=</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nPlayers</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playerId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oppScore </w:t>
      </w:r>
      <w:r>
        <w:rPr>
          <w:rStyle w:val="OperatorTok"/>
        </w:rPr>
        <w:t xml:space="preserve">=</w:t>
      </w:r>
      <w:r>
        <w:rPr>
          <w:rStyle w:val="NormalTok"/>
        </w:rPr>
        <w:t xml:space="preserve"> </w:t>
      </w:r>
      <w:r>
        <w:rPr>
          <w:rStyle w:val="FunctionTok"/>
        </w:rPr>
        <w:t xml:space="preserve">estimatePlayerTotalScore</w:t>
      </w:r>
      <w:r>
        <w:rPr>
          <w:rStyle w:val="OperatorTok"/>
        </w:rPr>
        <w:t xml:space="preserve">(</w:t>
      </w:r>
      <w:r>
        <w:rPr>
          <w:rStyle w:val="NormalTok"/>
        </w:rPr>
        <w:t xml:space="preserve">state</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oppScore </w:t>
      </w:r>
      <w:r>
        <w:rPr>
          <w:rStyle w:val="OperatorTok"/>
        </w:rPr>
        <w:t xml:space="preserve">&gt;</w:t>
      </w:r>
      <w:r>
        <w:rPr>
          <w:rStyle w:val="NormalTok"/>
        </w:rPr>
        <w:t xml:space="preserve"> maxOpponentScore</w:t>
      </w:r>
      <w:r>
        <w:rPr>
          <w:rStyle w:val="OperatorTok"/>
        </w:rPr>
        <w:t xml:space="preserve">)</w:t>
      </w:r>
      <w:r>
        <w:rPr>
          <w:rStyle w:val="NormalTok"/>
        </w:rPr>
        <w:t xml:space="preserve"> </w:t>
      </w:r>
      <w:r>
        <w:rPr>
          <w:rStyle w:val="OperatorTok"/>
        </w:rPr>
        <w:t xml:space="preserve">{</w:t>
      </w:r>
      <w:r>
        <w:br/>
      </w:r>
      <w:r>
        <w:rPr>
          <w:rStyle w:val="NormalTok"/>
        </w:rPr>
        <w:t xml:space="preserve">                    maxOpponentScore </w:t>
      </w:r>
      <w:r>
        <w:rPr>
          <w:rStyle w:val="OperatorTok"/>
        </w:rPr>
        <w:t xml:space="preserve">=</w:t>
      </w:r>
      <w:r>
        <w:rPr>
          <w:rStyle w:val="NormalTok"/>
        </w:rPr>
        <w:t xml:space="preserve"> oppScore</w:t>
      </w:r>
      <w:r>
        <w:rPr>
          <w:rStyle w:val="OperatorTok"/>
        </w:rPr>
        <w:t xml:space="preserve">;</w:t>
      </w:r>
      <w:r>
        <w:br/>
      </w:r>
      <w:r>
        <w:rPr>
          <w:rStyle w:val="NormalTok"/>
        </w:rPr>
        <w:t xml:space="preserve">                </w:t>
      </w:r>
      <w:r>
        <w:rPr>
          <w:rStyle w:val="OperatorTok"/>
        </w:rPr>
        <w:t xml:space="preserve">}</w:t>
      </w:r>
      <w:r>
        <w:br/>
      </w:r>
      <w:r>
        <w:rPr>
          <w:rStyle w:val="NormalTok"/>
        </w:rPr>
        <w:t xml:space="preserve">                sumOpponentScore </w:t>
      </w:r>
      <w:r>
        <w:rPr>
          <w:rStyle w:val="OperatorTok"/>
        </w:rPr>
        <w:t xml:space="preserve">+=</w:t>
      </w:r>
      <w:r>
        <w:rPr>
          <w:rStyle w:val="NormalTok"/>
        </w:rPr>
        <w:t xml:space="preserve"> oppScore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avgOpponentScore </w:t>
      </w:r>
      <w:r>
        <w:rPr>
          <w:rStyle w:val="OperatorTok"/>
        </w:rPr>
        <w:t xml:space="preserve">=</w:t>
      </w:r>
      <w:r>
        <w:rPr>
          <w:rStyle w:val="NormalTok"/>
        </w:rPr>
        <w:t xml:space="preserve"> sumOpponentScore </w:t>
      </w:r>
      <w:r>
        <w:rPr>
          <w:rStyle w:val="OperatorTok"/>
        </w:rPr>
        <w:t xml:space="preserve">/</w:t>
      </w:r>
      <w:r>
        <w:rPr>
          <w:rStyle w:val="NormalTok"/>
        </w:rPr>
        <w:t xml:space="preserve"> </w:t>
      </w:r>
      <w:r>
        <w:rPr>
          <w:rStyle w:val="OperatorTok"/>
        </w:rPr>
        <w:t xml:space="preserve">(</w:t>
      </w:r>
      <w:r>
        <w:rPr>
          <w:rStyle w:val="NormalTok"/>
        </w:rPr>
        <w:t xml:space="preserve">nPlayers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Blend the gap to the leader (to finish 1st) with the gap to the average</w:t>
      </w:r>
      <w:r>
        <w:br/>
      </w:r>
      <w:r>
        <w:rPr>
          <w:rStyle w:val="NormalTok"/>
        </w:rPr>
        <w:t xml:space="preserve">        </w:t>
      </w:r>
      <w:r>
        <w:rPr>
          <w:rStyle w:val="DataTypeTok"/>
        </w:rPr>
        <w:t xml:space="preserve">double</w:t>
      </w:r>
      <w:r>
        <w:rPr>
          <w:rStyle w:val="NormalTok"/>
        </w:rPr>
        <w:t xml:space="preserve"> scoreDiff </w:t>
      </w:r>
      <w:r>
        <w:rPr>
          <w:rStyle w:val="OperatorTok"/>
        </w:rPr>
        <w:t xml:space="preserve">=</w:t>
      </w:r>
      <w:r>
        <w:rPr>
          <w:rStyle w:val="NormalTok"/>
        </w:rPr>
        <w:t xml:space="preserve"> </w:t>
      </w:r>
      <w:r>
        <w:rPr>
          <w:rStyle w:val="FloatTok"/>
        </w:rPr>
        <w:t xml:space="preserve">0.7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myEstimatedScore </w:t>
      </w:r>
      <w:r>
        <w:rPr>
          <w:rStyle w:val="OperatorTok"/>
        </w:rPr>
        <w:t xml:space="preserve">-</w:t>
      </w:r>
      <w:r>
        <w:rPr>
          <w:rStyle w:val="NormalTok"/>
        </w:rPr>
        <w:t xml:space="preserve"> maxOpponentScore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myEstimatedScore </w:t>
      </w:r>
      <w:r>
        <w:rPr>
          <w:rStyle w:val="OperatorTok"/>
        </w:rPr>
        <w:t xml:space="preserve">-</w:t>
      </w:r>
      <w:r>
        <w:rPr>
          <w:rStyle w:val="NormalTok"/>
        </w:rPr>
        <w:t xml:space="preserve"> avgOpponentScore</w:t>
      </w:r>
      <w:r>
        <w:rPr>
          <w:rStyle w:val="OperatorTok"/>
        </w:rPr>
        <w:t xml:space="preserve">);</w:t>
      </w:r>
      <w:r>
        <w:br/>
      </w:r>
      <w:r>
        <w:br/>
      </w:r>
      <w:r>
        <w:rPr>
          <w:rStyle w:val="NormalTok"/>
        </w:rPr>
        <w:t xml:space="preserve">        </w:t>
      </w:r>
      <w:r>
        <w:rPr>
          <w:rStyle w:val="CommentTok"/>
        </w:rPr>
        <w:t xml:space="preserve">// Soft normalisation to [-1, 1] (tanh-like scaling, treating a 50-point gap as the maximum)</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FloatTok"/>
        </w:rPr>
        <w:t xml:space="preserve">1.0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scoreDiff </w:t>
      </w:r>
      <w:r>
        <w:rPr>
          <w:rStyle w:val="OperatorTok"/>
        </w:rPr>
        <w:t xml:space="preserve">/</w:t>
      </w:r>
      <w:r>
        <w:rPr>
          <w:rStyle w:val="NormalTok"/>
        </w:rPr>
        <w:t xml:space="preserve"> </w:t>
      </w:r>
      <w:r>
        <w:rPr>
          <w:rStyle w:val="FloatTok"/>
        </w:rPr>
        <w:t xml:space="preserve">50.0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estimatePlayerTotalScore</w:t>
      </w:r>
      <w:r>
        <w:rPr>
          <w:rStyle w:val="OperatorTok"/>
        </w:rPr>
        <w:t xml:space="preserve">(</w:t>
      </w:r>
      <w:r>
        <w:rPr>
          <w:rStyle w:val="NormalTok"/>
        </w:rPr>
        <w:t xml:space="preserve">SGGameState state</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Banked score from previous rounds</w:t>
      </w:r>
      <w:r>
        <w:br/>
      </w:r>
      <w:r>
        <w:rPr>
          <w:rStyle w:val="NormalTok"/>
        </w:rPr>
        <w:t xml:space="preserve">        </w:t>
      </w:r>
      <w:r>
        <w:rPr>
          <w:rStyle w:val="DataTypeTok"/>
        </w:rPr>
        <w:t xml:space="preserve">double</w:t>
      </w:r>
      <w:r>
        <w:rPr>
          <w:rStyle w:val="NormalTok"/>
        </w:rPr>
        <w:t xml:space="preserve"> total </w:t>
      </w:r>
      <w:r>
        <w:rPr>
          <w:rStyle w:val="OperatorTok"/>
        </w:rPr>
        <w:t xml:space="preserve">=</w:t>
      </w:r>
      <w:r>
        <w:rPr>
          <w:rStyle w:val="NormalTok"/>
        </w:rPr>
        <w:t xml:space="preserve"> state</w:t>
      </w:r>
      <w:r>
        <w:rPr>
          <w:rStyle w:val="OperatorTok"/>
        </w:rPr>
        <w:t xml:space="preserve">.</w:t>
      </w:r>
      <w:r>
        <w:rPr>
          <w:rStyle w:val="FunctionTok"/>
        </w:rPr>
        <w:t xml:space="preserve">getGameScore</w:t>
      </w:r>
      <w:r>
        <w:rPr>
          <w:rStyle w:val="OperatorTok"/>
        </w:rPr>
        <w:t xml:space="preserve">(</w:t>
      </w:r>
      <w:r>
        <w:rPr>
          <w:rStyle w:val="NormalTok"/>
        </w:rPr>
        <w:t xml:space="preserve">p</w:t>
      </w:r>
      <w:r>
        <w:rPr>
          <w:rStyle w:val="OperatorTok"/>
        </w:rPr>
        <w:t xml:space="preserve">);</w:t>
      </w:r>
      <w:r>
        <w:br/>
      </w:r>
      <w:r>
        <w:br/>
      </w:r>
      <w:r>
        <w:rPr>
          <w:rStyle w:val="NormalTok"/>
        </w:rPr>
        <w:t xml:space="preserve">        </w:t>
      </w:r>
      <w:r>
        <w:rPr>
          <w:rStyle w:val="CommentTok"/>
        </w:rPr>
        <w:t xml:space="preserve">// Find how many cards are left in hand this round (for the chance of completing sets)</w:t>
      </w:r>
      <w:r>
        <w:br/>
      </w:r>
      <w:r>
        <w:rPr>
          <w:rStyle w:val="NormalTok"/>
        </w:rPr>
        <w:t xml:space="preserve">        </w:t>
      </w:r>
      <w:r>
        <w:rPr>
          <w:rStyle w:val="DataTypeTok"/>
        </w:rPr>
        <w:t xml:space="preserve">int</w:t>
      </w:r>
      <w:r>
        <w:rPr>
          <w:rStyle w:val="NormalTok"/>
        </w:rPr>
        <w:t xml:space="preserve"> cardsRemaining </w:t>
      </w:r>
      <w:r>
        <w:rPr>
          <w:rStyle w:val="OperatorTok"/>
        </w:rPr>
        <w:t xml:space="preserve">=</w:t>
      </w:r>
      <w:r>
        <w:rPr>
          <w:rStyle w:val="NormalTok"/>
        </w:rPr>
        <w:t xml:space="preserve"> state</w:t>
      </w:r>
      <w:r>
        <w:rPr>
          <w:rStyle w:val="OperatorTok"/>
        </w:rPr>
        <w:t xml:space="preserve">.</w:t>
      </w:r>
      <w:r>
        <w:rPr>
          <w:rStyle w:val="FunctionTok"/>
        </w:rPr>
        <w:t xml:space="preserve">getPlayerHands</w:t>
      </w:r>
      <w:r>
        <w:rPr>
          <w:rStyle w:val="OperatorTok"/>
        </w:rPr>
        <w:t xml:space="preserve">()[</w:t>
      </w:r>
      <w:r>
        <w:rPr>
          <w:rStyle w:val="NormalTok"/>
        </w:rPr>
        <w:t xml:space="preserve">p</w:t>
      </w:r>
      <w:r>
        <w:rPr>
          <w:rStyle w:val="OperatorTok"/>
        </w:rPr>
        <w:t xml:space="preserve">].</w:t>
      </w:r>
      <w:r>
        <w:rPr>
          <w:rStyle w:val="FunctionTok"/>
        </w:rPr>
        <w:t xml:space="preserve">getSize</w:t>
      </w:r>
      <w:r>
        <w:rPr>
          <w:rStyle w:val="OperatorTok"/>
        </w:rPr>
        <w:t xml:space="preserve">();</w:t>
      </w:r>
      <w:r>
        <w:br/>
      </w:r>
      <w:r>
        <w:rPr>
          <w:rStyle w:val="NormalTok"/>
        </w:rPr>
        <w:t xml:space="preserve">        </w:t>
      </w:r>
      <w:r>
        <w:rPr>
          <w:rStyle w:val="DataTypeTok"/>
        </w:rPr>
        <w:t xml:space="preserve">double</w:t>
      </w:r>
      <w:r>
        <w:rPr>
          <w:rStyle w:val="NormalTok"/>
        </w:rPr>
        <w:t xml:space="preserve"> completionFactor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FloatTok"/>
        </w:rPr>
        <w:t xml:space="preserve">1.0</w:t>
      </w:r>
      <w:r>
        <w:rPr>
          <w:rStyle w:val="OperatorTok"/>
        </w:rPr>
        <w:t xml:space="preserve">,</w:t>
      </w:r>
      <w:r>
        <w:rPr>
          <w:rStyle w:val="NormalTok"/>
        </w:rPr>
        <w:t xml:space="preserve"> cardsRemaining </w:t>
      </w:r>
      <w:r>
        <w:rPr>
          <w:rStyle w:val="OperatorTok"/>
        </w:rPr>
        <w:t xml:space="preserve">/</w:t>
      </w:r>
      <w:r>
        <w:rPr>
          <w:rStyle w:val="NormalTok"/>
        </w:rPr>
        <w:t xml:space="preserve"> </w:t>
      </w:r>
      <w:r>
        <w:rPr>
          <w:rStyle w:val="FloatTok"/>
        </w:rPr>
        <w:t xml:space="preserve">4.0</w:t>
      </w:r>
      <w:r>
        <w:rPr>
          <w:rStyle w:val="OperatorTok"/>
        </w:rPr>
        <w:t xml:space="preserve">);</w:t>
      </w:r>
      <w:r>
        <w:rPr>
          <w:rStyle w:val="NormalTok"/>
        </w:rPr>
        <w:t xml:space="preserve"> </w:t>
      </w:r>
      <w:r>
        <w:rPr>
          <w:rStyle w:val="CommentTok"/>
        </w:rPr>
        <w:t xml:space="preserve">// More cards in hand = higher chance of completing a set</w:t>
      </w:r>
      <w:r>
        <w:br/>
      </w:r>
      <w:r>
        <w:br/>
      </w:r>
      <w:r>
        <w:rPr>
          <w:rStyle w:val="NormalTok"/>
        </w:rPr>
        <w:t xml:space="preserve">        </w:t>
      </w:r>
      <w:r>
        <w:rPr>
          <w:rStyle w:val="CommentTok"/>
        </w:rPr>
        <w:t xml:space="preserve">// 2. Tempura (every 2 cards = 5 points; a single leftover card carries ~2.2 potential points if there is room)</w:t>
      </w:r>
      <w:r>
        <w:br/>
      </w:r>
      <w:r>
        <w:rPr>
          <w:rStyle w:val="NormalTok"/>
        </w:rPr>
        <w:t xml:space="preserve">        </w:t>
      </w:r>
      <w:r>
        <w:rPr>
          <w:rStyle w:val="DataTypeTok"/>
        </w:rPr>
        <w:t xml:space="preserve">int</w:t>
      </w:r>
      <w:r>
        <w:rPr>
          <w:rStyle w:val="NormalTok"/>
        </w:rPr>
        <w:t xml:space="preserve"> tempura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Tempura</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NormalTok"/>
        </w:rPr>
        <w:t xml:space="preserve">tempura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tempura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2.2</w:t>
      </w:r>
      <w:r>
        <w:rPr>
          <w:rStyle w:val="NormalTok"/>
        </w:rPr>
        <w:t xml:space="preserve"> </w:t>
      </w:r>
      <w:r>
        <w:rPr>
          <w:rStyle w:val="OperatorTok"/>
        </w:rPr>
        <w:t xml:space="preserve">*</w:t>
      </w:r>
      <w:r>
        <w:rPr>
          <w:rStyle w:val="NormalTok"/>
        </w:rPr>
        <w:t xml:space="preserve"> completionFactor</w:t>
      </w:r>
      <w:r>
        <w:rPr>
          <w:rStyle w:val="OperatorTok"/>
        </w:rPr>
        <w:t xml:space="preserve">);</w:t>
      </w:r>
      <w:r>
        <w:br/>
      </w:r>
      <w:r>
        <w:br/>
      </w:r>
      <w:r>
        <w:rPr>
          <w:rStyle w:val="NormalTok"/>
        </w:rPr>
        <w:t xml:space="preserve">        </w:t>
      </w:r>
      <w:r>
        <w:rPr>
          <w:rStyle w:val="CommentTok"/>
        </w:rPr>
        <w:t xml:space="preserve">// 3. Sashimi (every 3 cards = 10 points; 2 Sashimi with cards left = high potential, 1 Sashimi = low)</w:t>
      </w:r>
      <w:r>
        <w:br/>
      </w:r>
      <w:r>
        <w:rPr>
          <w:rStyle w:val="NormalTok"/>
        </w:rPr>
        <w:t xml:space="preserve">        </w:t>
      </w:r>
      <w:r>
        <w:rPr>
          <w:rStyle w:val="DataTypeTok"/>
        </w:rPr>
        <w:t xml:space="preserve">int</w:t>
      </w:r>
      <w:r>
        <w:rPr>
          <w:rStyle w:val="NormalTok"/>
        </w:rPr>
        <w:t xml:space="preserve"> sashimi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Sashimi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OperatorTok"/>
        </w:rPr>
        <w:t xml:space="preserve">(</w:t>
      </w:r>
      <w:r>
        <w:rPr>
          <w:rStyle w:val="NormalTok"/>
        </w:rPr>
        <w:t xml:space="preserve">sashimi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DataTypeTok"/>
        </w:rPr>
        <w:t xml:space="preserve">int</w:t>
      </w:r>
      <w:r>
        <w:rPr>
          <w:rStyle w:val="NormalTok"/>
        </w:rPr>
        <w:t xml:space="preserve"> remSashimi </w:t>
      </w:r>
      <w:r>
        <w:rPr>
          <w:rStyle w:val="OperatorTok"/>
        </w:rPr>
        <w:t xml:space="preserve">=</w:t>
      </w:r>
      <w:r>
        <w:rPr>
          <w:rStyle w:val="NormalTok"/>
        </w:rPr>
        <w:t xml:space="preserve"> sashimi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remSashimi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cardsRemaining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FloatTok"/>
        </w:rPr>
        <w:t xml:space="preserve">5.5</w:t>
      </w:r>
      <w:r>
        <w:rPr>
          <w:rStyle w:val="NormalTok"/>
        </w:rPr>
        <w:t xml:space="preserve"> </w:t>
      </w:r>
      <w:r>
        <w:rPr>
          <w:rStyle w:val="OperatorTok"/>
        </w:rPr>
        <w:t xml:space="preserve">*</w:t>
      </w:r>
      <w:r>
        <w:rPr>
          <w:rStyle w:val="NormalTok"/>
        </w:rPr>
        <w:t xml:space="preserve"> completionFactor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remSashimi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cardsRemaining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completionFactor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4. Dumpling (1-&gt;1, 2-&gt;3, 3-&gt;6, 4-&gt;10, 5+-&gt;15)</w:t>
      </w:r>
      <w:r>
        <w:br/>
      </w:r>
      <w:r>
        <w:rPr>
          <w:rStyle w:val="NormalTok"/>
        </w:rPr>
        <w:t xml:space="preserve">        </w:t>
      </w:r>
      <w:r>
        <w:rPr>
          <w:rStyle w:val="DataTypeTok"/>
        </w:rPr>
        <w:t xml:space="preserve">int</w:t>
      </w:r>
      <w:r>
        <w:rPr>
          <w:rStyle w:val="NormalTok"/>
        </w:rPr>
        <w:t xml:space="preserve"> dumpling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Dumpling</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dumplingScores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int</w:t>
      </w:r>
      <w:r>
        <w:rPr>
          <w:rStyle w:val="NormalTok"/>
        </w:rPr>
        <w:t xml:space="preserve"> dIndex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dumpling</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total </w:t>
      </w:r>
      <w:r>
        <w:rPr>
          <w:rStyle w:val="OperatorTok"/>
        </w:rPr>
        <w:t xml:space="preserve">+=</w:t>
      </w:r>
      <w:r>
        <w:rPr>
          <w:rStyle w:val="NormalTok"/>
        </w:rPr>
        <w:t xml:space="preserve"> dumplingScores</w:t>
      </w:r>
      <w:r>
        <w:rPr>
          <w:rStyle w:val="OperatorTok"/>
        </w:rPr>
        <w:t xml:space="preserve">[</w:t>
      </w:r>
      <w:r>
        <w:rPr>
          <w:rStyle w:val="NormalTok"/>
        </w:rPr>
        <w:t xml:space="preserve">dIndex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dumpling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dumpling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&amp;&amp;</w:t>
      </w:r>
      <w:r>
        <w:rPr>
          <w:rStyle w:val="NormalTok"/>
        </w:rPr>
        <w:t xml:space="preserve"> cardsRemaining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completionFactor</w:t>
      </w:r>
      <w:r>
        <w:rPr>
          <w:rStyle w:val="OperatorTok"/>
        </w:rPr>
        <w:t xml:space="preserve">;</w:t>
      </w:r>
      <w:r>
        <w:rPr>
          <w:rStyle w:val="NormalTok"/>
        </w:rPr>
        <w:t xml:space="preserve"> </w:t>
      </w:r>
      <w:r>
        <w:rPr>
          <w:rStyle w:val="CommentTok"/>
        </w:rPr>
        <w:t xml:space="preserve">// The marginal contribution of the next dumpling is high</w:t>
      </w:r>
      <w:r>
        <w:br/>
      </w:r>
      <w:r>
        <w:rPr>
          <w:rStyle w:val="NormalTok"/>
        </w:rPr>
        <w:t xml:space="preserve">        </w:t>
      </w:r>
      <w:r>
        <w:rPr>
          <w:rStyle w:val="OperatorTok"/>
        </w:rPr>
        <w:t xml:space="preserve">}</w:t>
      </w:r>
      <w:r>
        <w:br/>
      </w:r>
      <w:r>
        <w:br/>
      </w:r>
      <w:r>
        <w:rPr>
          <w:rStyle w:val="NormalTok"/>
        </w:rPr>
        <w:t xml:space="preserve">        </w:t>
      </w:r>
      <w:r>
        <w:rPr>
          <w:rStyle w:val="CommentTok"/>
        </w:rPr>
        <w:t xml:space="preserve">// 5. Nigiri and Wasabi synergy</w:t>
      </w:r>
      <w:r>
        <w:br/>
      </w:r>
      <w:r>
        <w:rPr>
          <w:rStyle w:val="NormalTok"/>
        </w:rPr>
        <w:t xml:space="preserve">        </w:t>
      </w:r>
      <w:r>
        <w:rPr>
          <w:rStyle w:val="DataTypeTok"/>
        </w:rPr>
        <w:t xml:space="preserve">int</w:t>
      </w:r>
      <w:r>
        <w:rPr>
          <w:rStyle w:val="NormalTok"/>
        </w:rPr>
        <w:t xml:space="preserve"> squid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SquidNigiri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salmon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SalmonNigiri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egg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EggNigiri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wasabi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Wasabi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totalNigiri </w:t>
      </w:r>
      <w:r>
        <w:rPr>
          <w:rStyle w:val="OperatorTok"/>
        </w:rPr>
        <w:t xml:space="preserve">=</w:t>
      </w:r>
      <w:r>
        <w:rPr>
          <w:rStyle w:val="NormalTok"/>
        </w:rPr>
        <w:t xml:space="preserve"> squid </w:t>
      </w:r>
      <w:r>
        <w:rPr>
          <w:rStyle w:val="OperatorTok"/>
        </w:rPr>
        <w:t xml:space="preserve">+</w:t>
      </w:r>
      <w:r>
        <w:rPr>
          <w:rStyle w:val="NormalTok"/>
        </w:rPr>
        <w:t xml:space="preserve"> salmon </w:t>
      </w:r>
      <w:r>
        <w:rPr>
          <w:rStyle w:val="OperatorTok"/>
        </w:rPr>
        <w:t xml:space="preserve">+</w:t>
      </w:r>
      <w:r>
        <w:rPr>
          <w:rStyle w:val="NormalTok"/>
        </w:rPr>
        <w:t xml:space="preserve"> egg</w:t>
      </w:r>
      <w:r>
        <w:rPr>
          <w:rStyle w:val="OperatorTok"/>
        </w:rPr>
        <w:t xml:space="preserve">;</w:t>
      </w:r>
      <w:r>
        <w:br/>
      </w:r>
      <w:r>
        <w:br/>
      </w:r>
      <w:r>
        <w:rPr>
          <w:rStyle w:val="NormalTok"/>
        </w:rPr>
        <w:t xml:space="preserve">        </w:t>
      </w:r>
      <w:r>
        <w:rPr>
          <w:rStyle w:val="CommentTok"/>
        </w:rPr>
        <w:t xml:space="preserve">// TAG already scores matched Wasabi at the end of the round; here we add base points + unused Wasabi potential</w:t>
      </w:r>
      <w:r>
        <w:br/>
      </w:r>
      <w:r>
        <w:rPr>
          <w:rStyle w:val="NormalTok"/>
        </w:rPr>
        <w:t xml:space="preserve">        total </w:t>
      </w:r>
      <w:r>
        <w:rPr>
          <w:rStyle w:val="OperatorTok"/>
        </w:rPr>
        <w:t xml:space="preserve">+=</w:t>
      </w:r>
      <w:r>
        <w:rPr>
          <w:rStyle w:val="NormalTok"/>
        </w:rPr>
        <w:t xml:space="preserve"> squid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salmon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egg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int</w:t>
      </w:r>
      <w:r>
        <w:rPr>
          <w:rStyle w:val="NormalTok"/>
        </w:rPr>
        <w:t xml:space="preserve"> usedWasabi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OperatorTok"/>
        </w:rPr>
        <w:t xml:space="preserve">(</w:t>
      </w:r>
      <w:r>
        <w:rPr>
          <w:rStyle w:val="NormalTok"/>
        </w:rPr>
        <w:t xml:space="preserve">wasabi</w:t>
      </w:r>
      <w:r>
        <w:rPr>
          <w:rStyle w:val="OperatorTok"/>
        </w:rPr>
        <w:t xml:space="preserve">,</w:t>
      </w:r>
      <w:r>
        <w:rPr>
          <w:rStyle w:val="NormalTok"/>
        </w:rPr>
        <w:t xml:space="preserve"> totalNigiri</w:t>
      </w:r>
      <w:r>
        <w:rPr>
          <w:rStyle w:val="OperatorTok"/>
        </w:rPr>
        <w:t xml:space="preserve">);</w:t>
      </w:r>
      <w:r>
        <w:br/>
      </w:r>
      <w:r>
        <w:rPr>
          <w:rStyle w:val="NormalTok"/>
        </w:rPr>
        <w:t xml:space="preserve">        </w:t>
      </w:r>
      <w:r>
        <w:rPr>
          <w:rStyle w:val="DataTypeTok"/>
        </w:rPr>
        <w:t xml:space="preserve">int</w:t>
      </w:r>
      <w:r>
        <w:rPr>
          <w:rStyle w:val="NormalTok"/>
        </w:rPr>
        <w:t xml:space="preserve"> freeWasabi </w:t>
      </w:r>
      <w:r>
        <w:rPr>
          <w:rStyle w:val="OperatorTok"/>
        </w:rPr>
        <w:t xml:space="preserve">=</w:t>
      </w:r>
      <w:r>
        <w:rPr>
          <w:rStyle w:val="NormalTok"/>
        </w:rPr>
        <w:t xml:space="preserve"> wasabi </w:t>
      </w:r>
      <w:r>
        <w:rPr>
          <w:rStyle w:val="OperatorTok"/>
        </w:rPr>
        <w:t xml:space="preserve">-</w:t>
      </w:r>
      <w:r>
        <w:rPr>
          <w:rStyle w:val="NormalTok"/>
        </w:rPr>
        <w:t xml:space="preserve"> usedWasabi</w:t>
      </w:r>
      <w:r>
        <w:rPr>
          <w:rStyle w:val="OperatorTok"/>
        </w:rPr>
        <w:t xml:space="preserve">;</w:t>
      </w:r>
      <w:r>
        <w:br/>
      </w:r>
      <w:r>
        <w:rPr>
          <w:rStyle w:val="NormalTok"/>
        </w:rPr>
        <w:t xml:space="preserve">        </w:t>
      </w:r>
      <w:r>
        <w:rPr>
          <w:rStyle w:val="CommentTok"/>
        </w:rPr>
        <w:t xml:space="preserve">// Each matched Wasabi triples an average Nigiri (2.2 points) (+4.4 extra points)</w:t>
      </w:r>
      <w:r>
        <w:br/>
      </w:r>
      <w:r>
        <w:rPr>
          <w:rStyle w:val="NormalTok"/>
        </w:rPr>
        <w:t xml:space="preserve">        total </w:t>
      </w:r>
      <w:r>
        <w:rPr>
          <w:rStyle w:val="OperatorTok"/>
        </w:rPr>
        <w:t xml:space="preserve">+=</w:t>
      </w:r>
      <w:r>
        <w:rPr>
          <w:rStyle w:val="NormalTok"/>
        </w:rPr>
        <w:t xml:space="preserve"> usedWasabi </w:t>
      </w:r>
      <w:r>
        <w:rPr>
          <w:rStyle w:val="OperatorTok"/>
        </w:rPr>
        <w:t xml:space="preserve">*</w:t>
      </w:r>
      <w:r>
        <w:rPr>
          <w:rStyle w:val="NormalTok"/>
        </w:rPr>
        <w:t xml:space="preserve"> </w:t>
      </w:r>
      <w:r>
        <w:rPr>
          <w:rStyle w:val="FloatTok"/>
        </w:rPr>
        <w:t xml:space="preserve">4.4</w:t>
      </w:r>
      <w:r>
        <w:rPr>
          <w:rStyle w:val="OperatorTok"/>
        </w:rPr>
        <w:t xml:space="preserve">;</w:t>
      </w:r>
      <w:r>
        <w:br/>
      </w:r>
      <w:r>
        <w:rPr>
          <w:rStyle w:val="NormalTok"/>
        </w:rPr>
        <w:t xml:space="preserve">        </w:t>
      </w:r>
      <w:r>
        <w:rPr>
          <w:rStyle w:val="CommentTok"/>
        </w:rPr>
        <w:t xml:space="preserve">// An unused Wasabi is valuable if there are still cards in hand, in expectation of drawing a Nigiri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freeWasabi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cardsRemaining </w:t>
      </w:r>
      <w:r>
        <w:rPr>
          <w:rStyle w:val="OperatorTok"/>
        </w:rPr>
        <w:t xml:space="preserve">&gt;=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total </w:t>
      </w:r>
      <w:r>
        <w:rPr>
          <w:rStyle w:val="OperatorTok"/>
        </w:rPr>
        <w:t xml:space="preserve">+=</w:t>
      </w:r>
      <w:r>
        <w:rPr>
          <w:rStyle w:val="NormalTok"/>
        </w:rPr>
        <w:t xml:space="preserve"> freeWasabi </w:t>
      </w:r>
      <w:r>
        <w:rPr>
          <w:rStyle w:val="OperatorTok"/>
        </w:rPr>
        <w:t xml:space="preserve">*</w:t>
      </w:r>
      <w:r>
        <w:rPr>
          <w:rStyle w:val="NormalTok"/>
        </w:rPr>
        <w:t xml:space="preserve"> </w:t>
      </w:r>
      <w:r>
        <w:rPr>
          <w:rStyle w:val="FloatTok"/>
        </w:rPr>
        <w:t xml:space="preserve">3.5</w:t>
      </w:r>
      <w:r>
        <w:rPr>
          <w:rStyle w:val="NormalTok"/>
        </w:rPr>
        <w:t xml:space="preserve"> </w:t>
      </w:r>
      <w:r>
        <w:rPr>
          <w:rStyle w:val="OperatorTok"/>
        </w:rPr>
        <w:t xml:space="preserve">*</w:t>
      </w:r>
      <w:r>
        <w:rPr>
          <w:rStyle w:val="NormalTok"/>
        </w:rPr>
        <w:t xml:space="preserve"> completionFactor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6. Relative Maki race (most: 6 points, second: 3 points)</w:t>
      </w:r>
      <w:r>
        <w:br/>
      </w:r>
      <w:r>
        <w:rPr>
          <w:rStyle w:val="NormalTok"/>
        </w:rPr>
        <w:t xml:space="preserve">        total </w:t>
      </w:r>
      <w:r>
        <w:rPr>
          <w:rStyle w:val="OperatorTok"/>
        </w:rPr>
        <w:t xml:space="preserve">+=</w:t>
      </w:r>
      <w:r>
        <w:rPr>
          <w:rStyle w:val="NormalTok"/>
        </w:rPr>
        <w:t xml:space="preserve"> </w:t>
      </w:r>
      <w:r>
        <w:rPr>
          <w:rStyle w:val="FunctionTok"/>
        </w:rPr>
        <w:t xml:space="preserve">evaluateMakiRace</w:t>
      </w:r>
      <w:r>
        <w:rPr>
          <w:rStyle w:val="OperatorTok"/>
        </w:rPr>
        <w:t xml:space="preserve">(</w:t>
      </w:r>
      <w:r>
        <w:rPr>
          <w:rStyle w:val="NormalTok"/>
        </w:rPr>
        <w:t xml:space="preserve">state</w:t>
      </w:r>
      <w:r>
        <w:rPr>
          <w:rStyle w:val="OperatorTok"/>
        </w:rPr>
        <w:t xml:space="preserve">,</w:t>
      </w:r>
      <w:r>
        <w:rPr>
          <w:rStyle w:val="NormalTok"/>
        </w:rPr>
        <w:t xml:space="preserve"> p</w:t>
      </w:r>
      <w:r>
        <w:rPr>
          <w:rStyle w:val="OperatorTok"/>
        </w:rPr>
        <w:t xml:space="preserve">);</w:t>
      </w:r>
      <w:r>
        <w:br/>
      </w:r>
      <w:r>
        <w:br/>
      </w:r>
      <w:r>
        <w:rPr>
          <w:rStyle w:val="NormalTok"/>
        </w:rPr>
        <w:t xml:space="preserve">        </w:t>
      </w:r>
      <w:r>
        <w:rPr>
          <w:rStyle w:val="CommentTok"/>
        </w:rPr>
        <w:t xml:space="preserve">// 7. Relative Pudding race (end of game: most +6, fewest -6)</w:t>
      </w:r>
      <w:r>
        <w:br/>
      </w:r>
      <w:r>
        <w:rPr>
          <w:rStyle w:val="NormalTok"/>
        </w:rPr>
        <w:t xml:space="preserve">        total </w:t>
      </w:r>
      <w:r>
        <w:rPr>
          <w:rStyle w:val="OperatorTok"/>
        </w:rPr>
        <w:t xml:space="preserve">+=</w:t>
      </w:r>
      <w:r>
        <w:rPr>
          <w:rStyle w:val="NormalTok"/>
        </w:rPr>
        <w:t xml:space="preserve"> </w:t>
      </w:r>
      <w:r>
        <w:rPr>
          <w:rStyle w:val="FunctionTok"/>
        </w:rPr>
        <w:t xml:space="preserve">evaluatePuddingRace</w:t>
      </w:r>
      <w:r>
        <w:rPr>
          <w:rStyle w:val="OperatorTok"/>
        </w:rPr>
        <w:t xml:space="preserve">(</w:t>
      </w:r>
      <w:r>
        <w:rPr>
          <w:rStyle w:val="NormalTok"/>
        </w:rPr>
        <w:t xml:space="preserve">state</w:t>
      </w:r>
      <w:r>
        <w:rPr>
          <w:rStyle w:val="OperatorTok"/>
        </w:rPr>
        <w:t xml:space="preserve">,</w:t>
      </w:r>
      <w:r>
        <w:rPr>
          <w:rStyle w:val="NormalTok"/>
        </w:rPr>
        <w:t xml:space="preserve"> p</w:t>
      </w:r>
      <w:r>
        <w:rPr>
          <w:rStyle w:val="OperatorTok"/>
        </w:rPr>
        <w:t xml:space="preserve">);</w:t>
      </w:r>
      <w:r>
        <w:br/>
      </w:r>
      <w:r>
        <w:br/>
      </w:r>
      <w:r>
        <w:rPr>
          <w:rStyle w:val="NormalTok"/>
        </w:rPr>
        <w:t xml:space="preserve">        </w:t>
      </w:r>
      <w:r>
        <w:rPr>
          <w:rStyle w:val="ControlFlowTok"/>
        </w:rPr>
        <w:t xml:space="preserve">return</w:t>
      </w:r>
      <w:r>
        <w:rPr>
          <w:rStyle w:val="NormalTok"/>
        </w:rPr>
        <w:t xml:space="preserve"> 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evaluateMakiRace</w:t>
      </w:r>
      <w:r>
        <w:rPr>
          <w:rStyle w:val="OperatorTok"/>
        </w:rPr>
        <w:t xml:space="preserve">(</w:t>
      </w:r>
      <w:r>
        <w:rPr>
          <w:rStyle w:val="NormalTok"/>
        </w:rPr>
        <w:t xml:space="preserve">SGGameState state</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myMaki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Maki</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myMaki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br/>
      </w:r>
      <w:r>
        <w:rPr>
          <w:rStyle w:val="NormalTok"/>
        </w:rPr>
        <w:t xml:space="preserve">        </w:t>
      </w:r>
      <w:r>
        <w:rPr>
          <w:rStyle w:val="DataTypeTok"/>
        </w:rPr>
        <w:t xml:space="preserve">int</w:t>
      </w:r>
      <w:r>
        <w:rPr>
          <w:rStyle w:val="NormalTok"/>
        </w:rPr>
        <w:t xml:space="preserve"> higherCount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equalCount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state</w:t>
      </w:r>
      <w:r>
        <w:rPr>
          <w:rStyle w:val="OperatorTok"/>
        </w:rPr>
        <w:t xml:space="preserve">.</w:t>
      </w:r>
      <w:r>
        <w:rPr>
          <w:rStyle w:val="FunctionTok"/>
        </w:rPr>
        <w:t xml:space="preserve">getNPlayers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int</w:t>
      </w:r>
      <w:r>
        <w:rPr>
          <w:rStyle w:val="NormalTok"/>
        </w:rPr>
        <w:t xml:space="preserve"> oppMaki </w:t>
      </w:r>
      <w:r>
        <w:rPr>
          <w:rStyle w:val="OperatorTok"/>
        </w:rPr>
        <w:t xml:space="preserve">=</w:t>
      </w:r>
      <w:r>
        <w:rPr>
          <w:rStyle w:val="NormalTok"/>
        </w:rPr>
        <w:t xml:space="preserve"> state</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Maki</w:t>
      </w:r>
      <w:r>
        <w:rPr>
          <w:rStyle w:val="OperatorTok"/>
        </w:rPr>
        <w:t xml:space="preserve">,</w:t>
      </w:r>
      <w:r>
        <w:rPr>
          <w:rStyle w:val="NormalTok"/>
        </w:rPr>
        <w:t xml:space="preserve"> i</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oppMaki </w:t>
      </w:r>
      <w:r>
        <w:rPr>
          <w:rStyle w:val="OperatorTok"/>
        </w:rPr>
        <w:t xml:space="preserve">&gt;</w:t>
      </w:r>
      <w:r>
        <w:rPr>
          <w:rStyle w:val="NormalTok"/>
        </w:rPr>
        <w:t xml:space="preserve"> myMaki</w:t>
      </w:r>
      <w:r>
        <w:rPr>
          <w:rStyle w:val="OperatorTok"/>
        </w:rPr>
        <w:t xml:space="preserve">)</w:t>
      </w:r>
      <w:r>
        <w:rPr>
          <w:rStyle w:val="NormalTok"/>
        </w:rPr>
        <w:t xml:space="preserve"> higherCount</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oppMaki </w:t>
      </w:r>
      <w:r>
        <w:rPr>
          <w:rStyle w:val="OperatorTok"/>
        </w:rPr>
        <w:t xml:space="preserve">==</w:t>
      </w:r>
      <w:r>
        <w:rPr>
          <w:rStyle w:val="NormalTok"/>
        </w:rPr>
        <w:t xml:space="preserve"> myMaki</w:t>
      </w:r>
      <w:r>
        <w:rPr>
          <w:rStyle w:val="OperatorTok"/>
        </w:rPr>
        <w:t xml:space="preserve">)</w:t>
      </w:r>
      <w:r>
        <w:rPr>
          <w:rStyle w:val="NormalTok"/>
        </w:rPr>
        <w:t xml:space="preserve"> equalCount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higherCount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equalCount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We are in 1st place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higherCount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equalCount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We are in 2nd place</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We are behind, but a small contribution keeps us in the race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t>
      </w:r>
      <w:r>
        <w:rPr>
          <w:rStyle w:val="FunctionTok"/>
        </w:rPr>
        <w:t xml:space="preserve">evaluatePuddingRace</w:t>
      </w:r>
      <w:r>
        <w:rPr>
          <w:rStyle w:val="OperatorTok"/>
        </w:rPr>
        <w:t xml:space="preserve">(</w:t>
      </w:r>
      <w:r>
        <w:rPr>
          <w:rStyle w:val="NormalTok"/>
        </w:rPr>
        <w:t xml:space="preserve">SGGameState state</w:t>
      </w:r>
      <w:r>
        <w:rPr>
          <w:rStyle w:val="OperatorTok"/>
        </w:rPr>
        <w:t xml:space="preserve">,</w:t>
      </w:r>
      <w:r>
        <w:rPr>
          <w:rStyle w:val="NormalTok"/>
        </w:rPr>
        <w:t xml:space="preserve"> </w:t>
      </w:r>
      <w:r>
        <w:rPr>
          <w:rStyle w:val="DataTypeTok"/>
        </w:rPr>
        <w:t xml:space="preserve">int</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myPudding </w:t>
      </w:r>
      <w:r>
        <w:rPr>
          <w:rStyle w:val="OperatorTok"/>
        </w:rPr>
        <w:t xml:space="preserve">=</w:t>
      </w:r>
      <w:r>
        <w:rPr>
          <w:rStyle w:val="NormalTok"/>
        </w:rPr>
        <w:t xml:space="preserve"> state</w:t>
      </w:r>
      <w:r>
        <w:rPr>
          <w:rStyle w:val="OperatorTok"/>
        </w:rPr>
        <w:t xml:space="preserve">.</w:t>
      </w:r>
      <w:r>
        <w:rPr>
          <w:rStyle w:val="FunctionTok"/>
        </w:rPr>
        <w:t xml:space="preserve">getPlayedCardTypesAllGame</w:t>
      </w:r>
      <w:r>
        <w:rPr>
          <w:rStyle w:val="OperatorTok"/>
        </w:rPr>
        <w:t xml:space="preserve">(</w:t>
      </w:r>
      <w:r>
        <w:rPr>
          <w:rStyle w:val="NormalTok"/>
        </w:rPr>
        <w:t xml:space="preserve">SGCardType</w:t>
      </w:r>
      <w:r>
        <w:rPr>
          <w:rStyle w:val="OperatorTok"/>
        </w:rPr>
        <w:t xml:space="preserve">.</w:t>
      </w:r>
      <w:r>
        <w:rPr>
          <w:rStyle w:val="FunctionTok"/>
        </w:rPr>
        <w:t xml:space="preserve">Pudding</w:t>
      </w:r>
      <w:r>
        <w:rPr>
          <w:rStyle w:val="OperatorTok"/>
        </w:rPr>
        <w:t xml:space="preserve">,</w:t>
      </w:r>
      <w:r>
        <w:rPr>
          <w:rStyle w:val="NormalTok"/>
        </w:rPr>
        <w:t xml:space="preserve"> p</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higher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lower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nPlayers </w:t>
      </w:r>
      <w:r>
        <w:rPr>
          <w:rStyle w:val="OperatorTok"/>
        </w:rPr>
        <w:t xml:space="preserve">=</w:t>
      </w:r>
      <w:r>
        <w:rPr>
          <w:rStyle w:val="NormalTok"/>
        </w:rPr>
        <w:t xml:space="preserve"> state</w:t>
      </w:r>
      <w:r>
        <w:rPr>
          <w:rStyle w:val="OperatorTok"/>
        </w:rPr>
        <w:t xml:space="preserve">.</w:t>
      </w:r>
      <w:r>
        <w:rPr>
          <w:rStyle w:val="FunctionTok"/>
        </w:rPr>
        <w:t xml:space="preserve">getNPlayers</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nPlayers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p</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DataTypeTok"/>
        </w:rPr>
        <w:t xml:space="preserve">int</w:t>
      </w:r>
      <w:r>
        <w:rPr>
          <w:rStyle w:val="NormalTok"/>
        </w:rPr>
        <w:t xml:space="preserve"> oppPudding </w:t>
      </w:r>
      <w:r>
        <w:rPr>
          <w:rStyle w:val="OperatorTok"/>
        </w:rPr>
        <w:t xml:space="preserve">=</w:t>
      </w:r>
      <w:r>
        <w:rPr>
          <w:rStyle w:val="NormalTok"/>
        </w:rPr>
        <w:t xml:space="preserve"> state</w:t>
      </w:r>
      <w:r>
        <w:rPr>
          <w:rStyle w:val="OperatorTok"/>
        </w:rPr>
        <w:t xml:space="preserve">.</w:t>
      </w:r>
      <w:r>
        <w:rPr>
          <w:rStyle w:val="FunctionTok"/>
        </w:rPr>
        <w:t xml:space="preserve">getPlayedCardTypesAllGame</w:t>
      </w:r>
      <w:r>
        <w:rPr>
          <w:rStyle w:val="OperatorTok"/>
        </w:rPr>
        <w:t xml:space="preserve">(</w:t>
      </w:r>
      <w:r>
        <w:rPr>
          <w:rStyle w:val="NormalTok"/>
        </w:rPr>
        <w:t xml:space="preserve">SGCardType</w:t>
      </w:r>
      <w:r>
        <w:rPr>
          <w:rStyle w:val="OperatorTok"/>
        </w:rPr>
        <w:t xml:space="preserve">.</w:t>
      </w:r>
      <w:r>
        <w:rPr>
          <w:rStyle w:val="FunctionTok"/>
        </w:rPr>
        <w:t xml:space="preserve">Pudding</w:t>
      </w:r>
      <w:r>
        <w:rPr>
          <w:rStyle w:val="OperatorTok"/>
        </w:rPr>
        <w:t xml:space="preserve">,</w:t>
      </w:r>
      <w:r>
        <w:rPr>
          <w:rStyle w:val="NormalTok"/>
        </w:rPr>
        <w:t xml:space="preserve"> i</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oppPudding </w:t>
      </w:r>
      <w:r>
        <w:rPr>
          <w:rStyle w:val="OperatorTok"/>
        </w:rPr>
        <w:t xml:space="preserve">&gt;</w:t>
      </w:r>
      <w:r>
        <w:rPr>
          <w:rStyle w:val="NormalTok"/>
        </w:rPr>
        <w:t xml:space="preserve"> myPudding</w:t>
      </w:r>
      <w:r>
        <w:rPr>
          <w:rStyle w:val="OperatorTok"/>
        </w:rPr>
        <w:t xml:space="preserve">)</w:t>
      </w:r>
      <w:r>
        <w:rPr>
          <w:rStyle w:val="NormalTok"/>
        </w:rPr>
        <w:t xml:space="preserve"> higher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oppPudding </w:t>
      </w:r>
      <w:r>
        <w:rPr>
          <w:rStyle w:val="OperatorTok"/>
        </w:rPr>
        <w:t xml:space="preserve">&lt;</w:t>
      </w:r>
      <w:r>
        <w:rPr>
          <w:rStyle w:val="NormalTok"/>
        </w:rPr>
        <w:t xml:space="preserve"> myPudding</w:t>
      </w:r>
      <w:r>
        <w:rPr>
          <w:rStyle w:val="OperatorTok"/>
        </w:rPr>
        <w:t xml:space="preserve">)</w:t>
      </w:r>
      <w:r>
        <w:rPr>
          <w:rStyle w:val="NormalTok"/>
        </w:rPr>
        <w:t xml:space="preserve"> lower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puddingVal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higher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myPudding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puddingVal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Leadership reward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lower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nPlayers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puddingVal </w:t>
      </w:r>
      <w:r>
        <w:rPr>
          <w:rStyle w:val="OperatorTok"/>
        </w:rPr>
        <w:t xml:space="preserve">-=</w:t>
      </w:r>
      <w:r>
        <w:rPr>
          <w:rStyle w:val="NormalTok"/>
        </w:rPr>
        <w:t xml:space="preserve"> </w:t>
      </w:r>
      <w:r>
        <w:rPr>
          <w:rStyle w:val="FloatTok"/>
        </w:rPr>
        <w:t xml:space="preserve">5.0</w:t>
      </w:r>
      <w:r>
        <w:rPr>
          <w:rStyle w:val="OperatorTok"/>
        </w:rPr>
        <w:t xml:space="preserve">;</w:t>
      </w:r>
      <w:r>
        <w:rPr>
          <w:rStyle w:val="NormalTok"/>
        </w:rPr>
        <w:t xml:space="preserve">  </w:t>
      </w:r>
      <w:r>
        <w:rPr>
          <w:rStyle w:val="CommentTok"/>
        </w:rPr>
        <w:t xml:space="preserve">// Last-place penalty (no penalty in a 2-player game)</w:t>
      </w:r>
      <w:r>
        <w:br/>
      </w:r>
      <w:r>
        <w:rPr>
          <w:rStyle w:val="NormalTok"/>
        </w:rPr>
        <w:t xml:space="preserve">        </w:t>
      </w:r>
      <w:r>
        <w:rPr>
          <w:rStyle w:val="ControlFlowTok"/>
        </w:rPr>
        <w:t xml:space="preserve">return</w:t>
      </w:r>
      <w:r>
        <w:rPr>
          <w:rStyle w:val="NormalTok"/>
        </w:rPr>
        <w:t xml:space="preserve"> puddingVal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Start w:id="28" w:name="X3d36fb3d6797d71bec183bc7f60a39c2737b578"/>
    <w:p>
      <w:pPr>
        <w:pStyle w:val="Heading3"/>
      </w:pPr>
      <w:r>
        <w:t xml:space="preserve">Step 4: Coding Modifications A, B and C in SushiTreeNode.java</w:t>
      </w:r>
    </w:p>
    <w:p>
      <w:pPr>
        <w:pStyle w:val="FirstParagraph"/>
      </w:pPr>
      <w:r>
        <w:t xml:space="preserve">In the</w:t>
      </w:r>
      <w:r>
        <w:t xml:space="preserve"> </w:t>
      </w:r>
      <w:r>
        <w:rPr>
          <w:rStyle w:val="VerbatimChar"/>
        </w:rPr>
        <w:t xml:space="preserve">SushiTreeNode.java</w:t>
      </w:r>
      <w:r>
        <w:t xml:space="preserve"> </w:t>
      </w:r>
      <w:r>
        <w:t xml:space="preserve">you copied (formerly</w:t>
      </w:r>
      <w:r>
        <w:t xml:space="preserve"> </w:t>
      </w:r>
      <w:r>
        <w:rPr>
          <w:rStyle w:val="VerbatimChar"/>
        </w:rPr>
        <w:t xml:space="preserve">BasicTreeNode.java</w:t>
      </w:r>
      <w:r>
        <w:t xml:space="preserve">) we will update these 3 methods:</w:t>
      </w:r>
    </w:p>
    <w:bookmarkStart w:id="26" w:name="X3e2a1f2d6e42feef6271fc033c398f2028359fe"/>
    <w:p>
      <w:pPr>
        <w:pStyle w:val="Heading4"/>
      </w:pPr>
      <w:r>
        <w:t xml:space="preserve">1. Modification A: Adding</w:t>
      </w:r>
      <w:r>
        <w:t xml:space="preserve"> </w:t>
      </w:r>
      <w:r>
        <w:rPr>
          <w:iCs/>
          <w:i/>
        </w:rPr>
        <w:t xml:space="preserve">Progressive Bias</w:t>
      </w:r>
      <w:r>
        <w:t xml:space="preserve"> </w:t>
      </w:r>
      <w:r>
        <w:t xml:space="preserve">to the ucb() Method</w:t>
      </w:r>
    </w:p>
    <w:p>
      <w:pPr>
        <w:pStyle w:val="FirstParagraph"/>
      </w:pPr>
      <w:r>
        <w:t xml:space="preserve">Find the</w:t>
      </w:r>
      <w:r>
        <w:t xml:space="preserve"> </w:t>
      </w:r>
      <w:r>
        <w:rPr>
          <w:rStyle w:val="VerbatimChar"/>
        </w:rPr>
        <w:t xml:space="preserve">ucb()</w:t>
      </w:r>
      <w:r>
        <w:t xml:space="preserve"> </w:t>
      </w:r>
      <w:r>
        <w:t xml:space="preserve">method in</w:t>
      </w:r>
      <w:r>
        <w:t xml:space="preserve"> </w:t>
      </w:r>
      <w:r>
        <w:rPr>
          <w:rStyle w:val="VerbatimChar"/>
        </w:rPr>
        <w:t xml:space="preserve">SushiTreeNode.java</w:t>
      </w:r>
      <w:r>
        <w:t xml:space="preserve">. When a node is being selected, add the heuristic evaluation of that node’s state to the standard UCB1 value, i.e. the term</w:t>
      </w:r>
      <w:r>
        <w:t xml:space="preserve"> </w:t>
      </w:r>
      <m:oMath>
        <m:f>
          <m:fPr>
            <m:type m:val="bar"/>
          </m:fPr>
          <m:num>
            <m:r>
              <m:t>W</m:t>
            </m:r>
            <m:r>
              <m:rPr>
                <m:sty m:val="p"/>
              </m:rPr>
              <m:t>⋅</m:t>
            </m:r>
            <m:r>
              <m:t>H</m:t>
            </m:r>
            <m:d>
              <m:dPr>
                <m:begChr m:val="("/>
                <m:endChr m:val=")"/>
                <m:sepChr m:val=""/>
                <m:grow/>
              </m:dPr>
              <m:e>
                <m:sSub>
                  <m:e>
                    <m:r>
                      <m:t>s</m:t>
                    </m:r>
                  </m:e>
                  <m:sub>
                    <m:r>
                      <m:t>k</m:t>
                    </m:r>
                  </m:sub>
                </m:sSub>
              </m:e>
            </m:d>
          </m:num>
          <m:den>
            <m:sSub>
              <m:e>
                <m:r>
                  <m:t>n</m:t>
                </m:r>
              </m:e>
              <m:sub>
                <m:r>
                  <m:t>k</m:t>
                </m:r>
              </m:sub>
            </m:sSub>
            <m:r>
              <m:rPr>
                <m:sty m:val="p"/>
              </m:rPr>
              <m:t>+</m:t>
            </m:r>
            <m:r>
              <m:t>1</m:t>
            </m:r>
          </m:den>
        </m:f>
      </m:oMath>
      <w:r>
        <w:t xml:space="preserve">:</w:t>
      </w:r>
    </w:p>
    <w:p>
      <w:pPr>
        <w:pStyle w:val="SourceCode"/>
      </w:pPr>
      <w:r>
        <w:rPr>
          <w:rStyle w:val="CommentTok"/>
        </w:rPr>
        <w:t xml:space="preserve">// Helper field to add inside SushiTreeNode:</w:t>
      </w:r>
      <w:r>
        <w:br/>
      </w:r>
      <w:r>
        <w:rPr>
          <w:rStyle w:val="KeywordTok"/>
        </w:rPr>
        <w:t xml:space="preserve">private</w:t>
      </w:r>
      <w:r>
        <w:rPr>
          <w:rStyle w:val="NormalTok"/>
        </w:rPr>
        <w:t xml:space="preserve"> </w:t>
      </w:r>
      <w:r>
        <w:rPr>
          <w:rStyle w:val="DataTypeTok"/>
        </w:rPr>
        <w:t xml:space="preserve">double</w:t>
      </w:r>
      <w:r>
        <w:rPr>
          <w:rStyle w:val="NormalTok"/>
        </w:rPr>
        <w:t xml:space="preserve"> nodeHeuristicBias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Computed when the node is created (in the constructor)</w:t>
      </w:r>
      <w:r>
        <w:br/>
      </w:r>
      <w:r>
        <w:br/>
      </w:r>
      <w:r>
        <w:rPr>
          <w:rStyle w:val="CommentTok"/>
        </w:rPr>
        <w:t xml:space="preserve">// Add at the end of the constructor (SushiTreeNode):</w:t>
      </w:r>
      <w:r>
        <w:br/>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useProgressiveBias</w:t>
      </w:r>
      <w:r>
        <w:rPr>
          <w:rStyle w:val="NormalTok"/>
        </w:rPr>
        <w:t xml:space="preserve"> </w:t>
      </w:r>
      <w:r>
        <w:rPr>
          <w:rStyle w:val="OperatorTok"/>
        </w:rPr>
        <w:t xml:space="preserve">&amp;&amp;</w:t>
      </w:r>
      <w:r>
        <w:rPr>
          <w:rStyle w:val="NormalTok"/>
        </w:rPr>
        <w:t xml:space="preserve"> state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nodeHeuristicBias</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getStateHeuristic</w:t>
      </w:r>
      <w:r>
        <w:rPr>
          <w:rStyle w:val="OperatorTok"/>
        </w:rPr>
        <w:t xml:space="preserve">().</w:t>
      </w:r>
      <w:r>
        <w:rPr>
          <w:rStyle w:val="FunctionTok"/>
        </w:rPr>
        <w:t xml:space="preserve">evaluateState</w:t>
      </w:r>
      <w:r>
        <w:rPr>
          <w:rStyle w:val="OperatorTok"/>
        </w:rPr>
        <w:t xml:space="preserve">(</w:t>
      </w:r>
      <w:r>
        <w:rPr>
          <w:rStyle w:val="NormalTok"/>
        </w:rPr>
        <w:t xml:space="preserve">state</w:t>
      </w:r>
      <w:r>
        <w:rPr>
          <w:rStyle w:val="OperatorTok"/>
        </w:rPr>
        <w:t xml:space="preserve">,</w:t>
      </w:r>
      <w:r>
        <w:rPr>
          <w:rStyle w:val="NormalTok"/>
        </w:rPr>
        <w:t xml:space="preserve"> decisionPlayer</w:t>
      </w:r>
      <w:r>
        <w:rPr>
          <w:rStyle w:val="OperatorTok"/>
        </w:rPr>
        <w:t xml:space="preserve">);</w:t>
      </w:r>
      <w:r>
        <w:br/>
      </w:r>
      <w:r>
        <w:rPr>
          <w:rStyle w:val="OperatorTok"/>
        </w:rPr>
        <w:t xml:space="preserve">}</w:t>
      </w:r>
      <w:r>
        <w:br/>
      </w:r>
      <w:r>
        <w:br/>
      </w:r>
      <w:r>
        <w:rPr>
          <w:rStyle w:val="CommentTok"/>
        </w:rPr>
        <w:t xml:space="preserve">// Updating the childValue calculation inside the ucb() method:</w:t>
      </w:r>
      <w:r>
        <w:br/>
      </w:r>
      <w:r>
        <w:rPr>
          <w:rStyle w:val="DataTypeTok"/>
        </w:rPr>
        <w:t xml:space="preserve">double</w:t>
      </w:r>
      <w:r>
        <w:rPr>
          <w:rStyle w:val="NormalTok"/>
        </w:rPr>
        <w:t xml:space="preserve"> hvVal </w:t>
      </w:r>
      <w:r>
        <w:rPr>
          <w:rStyle w:val="OperatorTok"/>
        </w:rPr>
        <w:t xml:space="preserve">=</w:t>
      </w:r>
      <w:r>
        <w:rPr>
          <w:rStyle w:val="NormalTok"/>
        </w:rPr>
        <w:t xml:space="preserve"> child</w:t>
      </w:r>
      <w:r>
        <w:rPr>
          <w:rStyle w:val="OperatorTok"/>
        </w:rPr>
        <w:t xml:space="preserve">.</w:t>
      </w:r>
      <w:r>
        <w:rPr>
          <w:rStyle w:val="FunctionTok"/>
        </w:rPr>
        <w:t xml:space="preserve">totValue</w:t>
      </w:r>
      <w:r>
        <w:rPr>
          <w:rStyle w:val="OperatorTok"/>
        </w:rPr>
        <w:t xml:space="preserve">[</w:t>
      </w:r>
      <w:r>
        <w:rPr>
          <w:rStyle w:val="NormalTok"/>
        </w:rPr>
        <w:t xml:space="preserve">decisionPlayer</w:t>
      </w:r>
      <w:r>
        <w:rPr>
          <w:rStyle w:val="OperatorTok"/>
        </w:rPr>
        <w:t xml:space="preserve">];</w:t>
      </w:r>
      <w:r>
        <w:br/>
      </w:r>
      <w:r>
        <w:rPr>
          <w:rStyle w:val="DataTypeTok"/>
        </w:rPr>
        <w:t xml:space="preserve">double</w:t>
      </w:r>
      <w:r>
        <w:rPr>
          <w:rStyle w:val="NormalTok"/>
        </w:rPr>
        <w:t xml:space="preserve"> childValue </w:t>
      </w:r>
      <w:r>
        <w:rPr>
          <w:rStyle w:val="OperatorTok"/>
        </w:rPr>
        <w:t xml:space="preserve">=</w:t>
      </w:r>
      <w:r>
        <w:rPr>
          <w:rStyle w:val="NormalTok"/>
        </w:rPr>
        <w:t xml:space="preserve"> hvVal </w:t>
      </w:r>
      <w:r>
        <w:rPr>
          <w:rStyle w:val="OperatorTok"/>
        </w:rPr>
        <w:t xml:space="preserve">/</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nVisits</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getParams</w:t>
      </w:r>
      <w:r>
        <w:rPr>
          <w:rStyle w:val="OperatorTok"/>
        </w:rPr>
        <w:t xml:space="preserve">().</w:t>
      </w:r>
      <w:r>
        <w:rPr>
          <w:rStyle w:val="FunctionTok"/>
        </w:rPr>
        <w:t xml:space="preserve">epsilon</w:t>
      </w:r>
      <w:r>
        <w:rPr>
          <w:rStyle w:val="OperatorTok"/>
        </w:rPr>
        <w:t xml:space="preserve">);</w:t>
      </w:r>
      <w:r>
        <w:br/>
      </w:r>
      <w:r>
        <w:br/>
      </w:r>
      <w:r>
        <w:rPr>
          <w:rStyle w:val="CommentTok"/>
        </w:rPr>
        <w:t xml:space="preserve">// MODIFICATION A: Progressive Bias</w:t>
      </w:r>
      <w:r>
        <w:br/>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useProgressiveBias</w:t>
      </w:r>
      <w:r>
        <w:rPr>
          <w:rStyle w:val="OperatorTok"/>
        </w:rPr>
        <w:t xml:space="preserve">)</w:t>
      </w:r>
      <w:r>
        <w:rPr>
          <w:rStyle w:val="NormalTok"/>
        </w:rPr>
        <w:t xml:space="preserve"> </w:t>
      </w:r>
      <w:r>
        <w:rPr>
          <w:rStyle w:val="OperatorTok"/>
        </w:rPr>
        <w:t xml:space="preserve">{</w:t>
      </w:r>
      <w:r>
        <w:br/>
      </w:r>
      <w:r>
        <w:rPr>
          <w:rStyle w:val="NormalTok"/>
        </w:rPr>
        <w:t xml:space="preserve">    childValue </w:t>
      </w:r>
      <w:r>
        <w:rPr>
          <w:rStyle w:val="OperatorTok"/>
        </w:rPr>
        <w:t xml:space="preserve">+=</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biasWeight</w:t>
      </w:r>
      <w:r>
        <w:rPr>
          <w:rStyle w:val="NormalTok"/>
        </w:rPr>
        <w:t xml:space="preserve"> </w:t>
      </w:r>
      <w:r>
        <w:rPr>
          <w:rStyle w:val="OperatorTok"/>
        </w:rPr>
        <w:t xml:space="preserve">*</w:t>
      </w:r>
      <w:r>
        <w:rPr>
          <w:rStyle w:val="NormalTok"/>
        </w:rPr>
        <w:t xml:space="preserve"> child</w:t>
      </w:r>
      <w:r>
        <w:rPr>
          <w:rStyle w:val="OperatorTok"/>
        </w:rPr>
        <w:t xml:space="preserve">.</w:t>
      </w:r>
      <w:r>
        <w:rPr>
          <w:rStyle w:val="FunctionTok"/>
        </w:rPr>
        <w:t xml:space="preserve">nodeHeuristicBias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nVisits</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OperatorTok"/>
        </w:rPr>
        <w:t xml:space="preserve">}</w:t>
      </w:r>
    </w:p>
    <w:bookmarkEnd w:id="26"/>
    <w:bookmarkStart w:id="27" w:name="X3d56347aa81fc4d122c8a008a520e474bea5e4c"/>
    <w:p>
      <w:pPr>
        <w:pStyle w:val="Heading4"/>
      </w:pPr>
      <w:r>
        <w:t xml:space="preserve">2. Modifications B and C: Updating the rollOut() and backUp() Methods</w:t>
      </w:r>
    </w:p>
    <w:p>
      <w:pPr>
        <w:pStyle w:val="FirstParagraph"/>
      </w:pPr>
      <w:r>
        <w:t xml:space="preserve">Instead of choosing completely at random in the</w:t>
      </w:r>
      <w:r>
        <w:t xml:space="preserve"> </w:t>
      </w:r>
      <w:r>
        <w:rPr>
          <w:rStyle w:val="VerbatimChar"/>
        </w:rPr>
        <w:t xml:space="preserve">rollOut()</w:t>
      </w:r>
      <w:r>
        <w:t xml:space="preserve"> </w:t>
      </w:r>
      <w:r>
        <w:t xml:space="preserve">method, we make an</w:t>
      </w:r>
      <w:r>
        <w:t xml:space="preserve"> </w:t>
      </w:r>
      <m:oMath>
        <m:r>
          <m:t>ε</m:t>
        </m:r>
      </m:oMath>
      <w:r>
        <w:t xml:space="preserve">-greedy choice when</w:t>
      </w:r>
      <w:r>
        <w:t xml:space="preserve"> </w:t>
      </w:r>
      <w:r>
        <w:rPr>
          <w:rStyle w:val="VerbatimChar"/>
        </w:rPr>
        <w:t xml:space="preserve">useInformedRollout</w:t>
      </w:r>
      <w:r>
        <w:t xml:space="preserve"> </w:t>
      </w:r>
      <w:r>
        <w:t xml:space="preserve">is active, and apply dynamic reward discounting based on the</w:t>
      </w:r>
      <w:r>
        <w:t xml:space="preserve"> </w:t>
      </w:r>
      <w:r>
        <w:rPr>
          <w:rStyle w:val="VerbatimChar"/>
        </w:rPr>
        <w:t xml:space="preserve">hasSeenHand</w:t>
      </w:r>
      <w:r>
        <w:t xml:space="preserve"> </w:t>
      </w:r>
      <w:r>
        <w:t xml:space="preserve">ratio when</w:t>
      </w:r>
      <w:r>
        <w:t xml:space="preserve"> </w:t>
      </w:r>
      <w:r>
        <w:rPr>
          <w:rStyle w:val="VerbatimChar"/>
        </w:rPr>
        <w:t xml:space="preserve">useInfoDiscount</w:t>
      </w:r>
      <w:r>
        <w:t xml:space="preserve"> </w:t>
      </w:r>
      <w:r>
        <w:t xml:space="preserve">is active:</w:t>
      </w:r>
    </w:p>
    <w:p>
      <w:pPr>
        <w:pStyle w:val="SourceCode"/>
      </w:pPr>
      <w:r>
        <w:rPr>
          <w:rStyle w:val="KeywordTok"/>
        </w:rPr>
        <w:t xml:space="preserve">protected</w:t>
      </w:r>
      <w:r>
        <w:rPr>
          <w:rStyle w:val="NormalTok"/>
        </w:rPr>
        <w:t xml:space="preserve"> </w:t>
      </w:r>
      <w:r>
        <w:rPr>
          <w:rStyle w:val="DataTypeTok"/>
        </w:rPr>
        <w:t xml:space="preserve">double</w:t>
      </w:r>
      <w:r>
        <w:rPr>
          <w:rStyle w:val="NormalTok"/>
        </w:rPr>
        <w:t xml:space="preserve"> </w:t>
      </w:r>
      <w:r>
        <w:rPr>
          <w:rStyle w:val="FunctionTok"/>
        </w:rPr>
        <w:t xml:space="preserve">rollOut</w:t>
      </w:r>
      <w:r>
        <w:rPr>
          <w:rStyle w:val="OperatorTok"/>
        </w:rPr>
        <w:t xml:space="preserve">()</w:t>
      </w:r>
      <w:r>
        <w:rPr>
          <w:rStyle w:val="NormalTok"/>
        </w:rPr>
        <w:t xml:space="preserve"> </w:t>
      </w:r>
      <w:r>
        <w:rPr>
          <w:rStyle w:val="OperatorTok"/>
        </w:rPr>
        <w:t xml:space="preserve">{</w:t>
      </w:r>
      <w:r>
        <w:br/>
      </w:r>
      <w:r>
        <w:rPr>
          <w:rStyle w:val="NormalTok"/>
        </w:rPr>
        <w:t xml:space="preserve">    AbstractGameState rollerState </w:t>
      </w:r>
      <w:r>
        <w:rPr>
          <w:rStyle w:val="OperatorTok"/>
        </w:rPr>
        <w:t xml:space="preserve">=</w:t>
      </w:r>
      <w:r>
        <w:rPr>
          <w:rStyle w:val="NormalTok"/>
        </w:rPr>
        <w:t xml:space="preserve"> openLoopState</w:t>
      </w:r>
      <w:r>
        <w:rPr>
          <w:rStyle w:val="OperatorTok"/>
        </w:rPr>
        <w:t xml:space="preserve">.</w:t>
      </w:r>
      <w:r>
        <w:rPr>
          <w:rStyle w:val="FunctionTok"/>
        </w:rPr>
        <w:t xml:space="preserve">copy</w:t>
      </w:r>
      <w:r>
        <w:rPr>
          <w:rStyle w:val="OperatorTok"/>
        </w:rPr>
        <w:t xml:space="preserve">();</w:t>
      </w:r>
      <w:r>
        <w:br/>
      </w:r>
      <w:r>
        <w:rPr>
          <w:rStyle w:val="NormalTok"/>
        </w:rPr>
        <w:t xml:space="preserve">    </w:t>
      </w:r>
      <w:r>
        <w:rPr>
          <w:rStyle w:val="DataTypeTok"/>
        </w:rPr>
        <w:t xml:space="preserve">int</w:t>
      </w:r>
      <w:r>
        <w:rPr>
          <w:rStyle w:val="NormalTok"/>
        </w:rPr>
        <w:t xml:space="preserve"> thisDepth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depth</w:t>
      </w:r>
      <w:r>
        <w:rPr>
          <w:rStyle w:val="OperatorTok"/>
        </w:rPr>
        <w:t xml:space="preserve">;</w:t>
      </w:r>
      <w:r>
        <w:br/>
      </w:r>
      <w:r>
        <w:br/>
      </w:r>
      <w:r>
        <w:rPr>
          <w:rStyle w:val="NormalTok"/>
        </w:rPr>
        <w:t xml:space="preserve">    </w:t>
      </w:r>
      <w:r>
        <w:rPr>
          <w:rStyle w:val="CommentTok"/>
        </w:rPr>
        <w:t xml:space="preserve">// MODIFICATION C: Compute the Information Certainty Ratio using hasSeenHand()</w:t>
      </w:r>
      <w:r>
        <w:br/>
      </w:r>
      <w:r>
        <w:rPr>
          <w:rStyle w:val="NormalTok"/>
        </w:rPr>
        <w:t xml:space="preserve">    </w:t>
      </w:r>
      <w:r>
        <w:rPr>
          <w:rStyle w:val="DataTypeTok"/>
        </w:rPr>
        <w:t xml:space="preserve">double</w:t>
      </w:r>
      <w:r>
        <w:rPr>
          <w:rStyle w:val="NormalTok"/>
        </w:rPr>
        <w:t xml:space="preserve"> effectiveDiscount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useInfoDiscount</w:t>
      </w:r>
      <w:r>
        <w:rPr>
          <w:rStyle w:val="NormalTok"/>
        </w:rPr>
        <w:t xml:space="preserve"> </w:t>
      </w:r>
      <w:r>
        <w:rPr>
          <w:rStyle w:val="OperatorTok"/>
        </w:rPr>
        <w:t xml:space="preserve">&amp;&amp;</w:t>
      </w:r>
      <w:r>
        <w:rPr>
          <w:rStyle w:val="NormalTok"/>
        </w:rPr>
        <w:t xml:space="preserve"> rollerState </w:t>
      </w:r>
      <w:r>
        <w:rPr>
          <w:rStyle w:val="KeywordTok"/>
        </w:rPr>
        <w:t xml:space="preserve">instanceof</w:t>
      </w:r>
      <w:r>
        <w:rPr>
          <w:rStyle w:val="NormalTok"/>
        </w:rPr>
        <w:t xml:space="preserve"> SGGameState</w:t>
      </w:r>
      <w:r>
        <w:rPr>
          <w:rStyle w:val="OperatorTok"/>
        </w:rPr>
        <w:t xml:space="preserve">)</w:t>
      </w:r>
      <w:r>
        <w:rPr>
          <w:rStyle w:val="NormalTok"/>
        </w:rPr>
        <w:t xml:space="preserve"> </w:t>
      </w:r>
      <w:r>
        <w:rPr>
          <w:rStyle w:val="OperatorTok"/>
        </w:rPr>
        <w:t xml:space="preserve">{</w:t>
      </w:r>
      <w:r>
        <w:br/>
      </w:r>
      <w:r>
        <w:rPr>
          <w:rStyle w:val="NormalTok"/>
        </w:rPr>
        <w:t xml:space="preserve">        SGGameState sgState </w:t>
      </w:r>
      <w:r>
        <w:rPr>
          <w:rStyle w:val="OperatorTok"/>
        </w:rPr>
        <w:t xml:space="preserve">=</w:t>
      </w:r>
      <w:r>
        <w:rPr>
          <w:rStyle w:val="NormalTok"/>
        </w:rPr>
        <w:t xml:space="preserve"> </w:t>
      </w:r>
      <w:r>
        <w:rPr>
          <w:rStyle w:val="OperatorTok"/>
        </w:rPr>
        <w:t xml:space="preserve">(</w:t>
      </w:r>
      <w:r>
        <w:rPr>
          <w:rStyle w:val="NormalTok"/>
        </w:rPr>
        <w:t xml:space="preserve">SGGameState</w:t>
      </w:r>
      <w:r>
        <w:rPr>
          <w:rStyle w:val="OperatorTok"/>
        </w:rPr>
        <w:t xml:space="preserve">)</w:t>
      </w:r>
      <w:r>
        <w:rPr>
          <w:rStyle w:val="NormalTok"/>
        </w:rPr>
        <w:t xml:space="preserve"> rollerState</w:t>
      </w:r>
      <w:r>
        <w:rPr>
          <w:rStyle w:val="OperatorTok"/>
        </w:rPr>
        <w:t xml:space="preserve">;</w:t>
      </w:r>
      <w:r>
        <w:br/>
      </w:r>
      <w:r>
        <w:rPr>
          <w:rStyle w:val="NormalTok"/>
        </w:rPr>
        <w:t xml:space="preserve">        </w:t>
      </w:r>
      <w:r>
        <w:rPr>
          <w:rStyle w:val="DataTypeTok"/>
        </w:rPr>
        <w:t xml:space="preserve">int</w:t>
      </w:r>
      <w:r>
        <w:rPr>
          <w:rStyle w:val="NormalTok"/>
        </w:rPr>
        <w:t xml:space="preserve"> nPlayers </w:t>
      </w:r>
      <w:r>
        <w:rPr>
          <w:rStyle w:val="OperatorTok"/>
        </w:rPr>
        <w:t xml:space="preserve">=</w:t>
      </w:r>
      <w:r>
        <w:rPr>
          <w:rStyle w:val="NormalTok"/>
        </w:rPr>
        <w:t xml:space="preserve"> sgState</w:t>
      </w:r>
      <w:r>
        <w:rPr>
          <w:rStyle w:val="OperatorTok"/>
        </w:rPr>
        <w:t xml:space="preserve">.</w:t>
      </w:r>
      <w:r>
        <w:rPr>
          <w:rStyle w:val="FunctionTok"/>
        </w:rPr>
        <w:t xml:space="preserve">getNPlayers</w:t>
      </w:r>
      <w:r>
        <w:rPr>
          <w:rStyle w:val="OperatorTok"/>
        </w:rPr>
        <w:t xml:space="preserve">();</w:t>
      </w:r>
      <w:r>
        <w:br/>
      </w:r>
      <w:r>
        <w:rPr>
          <w:rStyle w:val="NormalTok"/>
        </w:rPr>
        <w:t xml:space="preserve">        </w:t>
      </w:r>
      <w:r>
        <w:rPr>
          <w:rStyle w:val="DataTypeTok"/>
        </w:rPr>
        <w:t xml:space="preserve">int</w:t>
      </w:r>
      <w:r>
        <w:rPr>
          <w:rStyle w:val="NormalTok"/>
        </w:rPr>
        <w:t xml:space="preserve"> seenCount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p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 </w:t>
      </w:r>
      <w:r>
        <w:rPr>
          <w:rStyle w:val="OperatorTok"/>
        </w:rPr>
        <w:t xml:space="preserve">&lt;</w:t>
      </w:r>
      <w:r>
        <w:rPr>
          <w:rStyle w:val="NormalTok"/>
        </w:rPr>
        <w:t xml:space="preserve"> nPlayers</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decisionPlayer </w:t>
      </w:r>
      <w:r>
        <w:rPr>
          <w:rStyle w:val="OperatorTok"/>
        </w:rPr>
        <w:t xml:space="preserve">&amp;&amp;</w:t>
      </w:r>
      <w:r>
        <w:rPr>
          <w:rStyle w:val="NormalTok"/>
        </w:rPr>
        <w:t xml:space="preserve"> sgState</w:t>
      </w:r>
      <w:r>
        <w:rPr>
          <w:rStyle w:val="OperatorTok"/>
        </w:rPr>
        <w:t xml:space="preserve">.</w:t>
      </w:r>
      <w:r>
        <w:rPr>
          <w:rStyle w:val="FunctionTok"/>
        </w:rPr>
        <w:t xml:space="preserve">hasSeenHand</w:t>
      </w:r>
      <w:r>
        <w:rPr>
          <w:rStyle w:val="OperatorTok"/>
        </w:rPr>
        <w:t xml:space="preserve">(</w:t>
      </w:r>
      <w:r>
        <w:rPr>
          <w:rStyle w:val="NormalTok"/>
        </w:rPr>
        <w:t xml:space="preserve">decisionPlayer</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seenCount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certaintyRatio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seenCount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nPlayers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No hands seen -&gt; baseDiscount (e.g. 0.85); all hands seen -&gt; 1.0 (full trust)</w:t>
      </w:r>
      <w:r>
        <w:br/>
      </w:r>
      <w:r>
        <w:rPr>
          <w:rStyle w:val="NormalTok"/>
        </w:rPr>
        <w:t xml:space="preserve">        effectiveDiscount </w:t>
      </w:r>
      <w:r>
        <w:rPr>
          <w:rStyle w:val="OperatorTok"/>
        </w:rPr>
        <w:t xml:space="preserve">=</w:t>
      </w:r>
      <w:r>
        <w:rPr>
          <w:rStyle w:val="NormalTok"/>
        </w:rPr>
        <w:t xml:space="preserve"> player</w:t>
      </w:r>
      <w:r>
        <w:rPr>
          <w:rStyle w:val="OperatorTok"/>
        </w:rPr>
        <w:t xml:space="preserve">.</w:t>
      </w:r>
      <w:r>
        <w:rPr>
          <w:rStyle w:val="FunctionTok"/>
        </w:rPr>
        <w:t xml:space="preserve">getParams</w:t>
      </w:r>
      <w:r>
        <w:rPr>
          <w:rStyle w:val="OperatorTok"/>
        </w:rPr>
        <w:t xml:space="preserve">().</w:t>
      </w:r>
      <w:r>
        <w:rPr>
          <w:rStyle w:val="FunctionTok"/>
        </w:rPr>
        <w:t xml:space="preserve">baseDiscount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player</w:t>
      </w:r>
      <w:r>
        <w:rPr>
          <w:rStyle w:val="OperatorTok"/>
        </w:rPr>
        <w:t xml:space="preserve">.</w:t>
      </w:r>
      <w:r>
        <w:rPr>
          <w:rStyle w:val="FunctionTok"/>
        </w:rPr>
        <w:t xml:space="preserve">getParams</w:t>
      </w:r>
      <w:r>
        <w:rPr>
          <w:rStyle w:val="OperatorTok"/>
        </w:rPr>
        <w:t xml:space="preserve">().</w:t>
      </w:r>
      <w:r>
        <w:rPr>
          <w:rStyle w:val="FunctionTok"/>
        </w:rPr>
        <w:t xml:space="preserve">baseDiscount</w:t>
      </w:r>
      <w:r>
        <w:rPr>
          <w:rStyle w:val="OperatorTok"/>
        </w:rPr>
        <w:t xml:space="preserve">)</w:t>
      </w:r>
      <w:r>
        <w:rPr>
          <w:rStyle w:val="NormalTok"/>
        </w:rPr>
        <w:t xml:space="preserve"> </w:t>
      </w:r>
      <w:r>
        <w:rPr>
          <w:rStyle w:val="OperatorTok"/>
        </w:rPr>
        <w:t xml:space="preserve">*</w:t>
      </w:r>
      <w:r>
        <w:rPr>
          <w:rStyle w:val="NormalTok"/>
        </w:rPr>
        <w:t xml:space="preserve"> certaintyRatio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int</w:t>
      </w:r>
      <w:r>
        <w:rPr>
          <w:rStyle w:val="NormalTok"/>
        </w:rPr>
        <w:t xml:space="preserve"> rolloutStep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FunctionTok"/>
        </w:rPr>
        <w:t xml:space="preserve">finishRollout</w:t>
      </w:r>
      <w:r>
        <w:rPr>
          <w:rStyle w:val="OperatorTok"/>
        </w:rPr>
        <w:t xml:space="preserve">(</w:t>
      </w:r>
      <w:r>
        <w:rPr>
          <w:rStyle w:val="NormalTok"/>
        </w:rPr>
        <w:t xml:space="preserve">rollerState</w:t>
      </w:r>
      <w:r>
        <w:rPr>
          <w:rStyle w:val="OperatorTok"/>
        </w:rPr>
        <w:t xml:space="preserve">,</w:t>
      </w:r>
      <w:r>
        <w:rPr>
          <w:rStyle w:val="NormalTok"/>
        </w:rPr>
        <w:t xml:space="preserve"> thisDepth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AbstractAction</w:t>
      </w:r>
      <w:r>
        <w:rPr>
          <w:rStyle w:val="OperatorTok"/>
        </w:rPr>
        <w:t xml:space="preserve">&gt;</w:t>
      </w:r>
      <w:r>
        <w:rPr>
          <w:rStyle w:val="NormalTok"/>
        </w:rPr>
        <w:t xml:space="preserve"> availableActions </w:t>
      </w:r>
      <w:r>
        <w:rPr>
          <w:rStyle w:val="OperatorTok"/>
        </w:rPr>
        <w:t xml:space="preserve">=</w:t>
      </w:r>
      <w:r>
        <w:rPr>
          <w:rStyle w:val="NormalTok"/>
        </w:rPr>
        <w:t xml:space="preserve"> player</w:t>
      </w:r>
      <w:r>
        <w:rPr>
          <w:rStyle w:val="OperatorTok"/>
        </w:rPr>
        <w:t xml:space="preserve">.</w:t>
      </w:r>
      <w:r>
        <w:rPr>
          <w:rStyle w:val="FunctionTok"/>
        </w:rPr>
        <w:t xml:space="preserve">getForwardModel</w:t>
      </w:r>
      <w:r>
        <w:rPr>
          <w:rStyle w:val="OperatorTok"/>
        </w:rPr>
        <w:t xml:space="preserve">().</w:t>
      </w:r>
      <w:r>
        <w:rPr>
          <w:rStyle w:val="FunctionTok"/>
        </w:rPr>
        <w:t xml:space="preserve">computeAvailableActions</w:t>
      </w:r>
      <w:r>
        <w:rPr>
          <w:rStyle w:val="OperatorTok"/>
        </w:rPr>
        <w:t xml:space="preserve">(</w:t>
      </w:r>
      <w:r>
        <w:rPr>
          <w:rStyle w:val="NormalTok"/>
        </w:rPr>
        <w:t xml:space="preserve">rollerState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availableActions</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ControlFlowTok"/>
        </w:rPr>
        <w:t xml:space="preserve">break</w:t>
      </w:r>
      <w:r>
        <w:rPr>
          <w:rStyle w:val="OperatorTok"/>
        </w:rPr>
        <w:t xml:space="preserve">;</w:t>
      </w:r>
      <w:r>
        <w:br/>
      </w:r>
      <w:r>
        <w:br/>
      </w:r>
      <w:r>
        <w:rPr>
          <w:rStyle w:val="NormalTok"/>
        </w:rPr>
        <w:t xml:space="preserve">        </w:t>
      </w:r>
      <w:r>
        <w:rPr>
          <w:rStyle w:val="BuiltInTok"/>
        </w:rPr>
        <w:t xml:space="preserve">AbstractAction</w:t>
      </w:r>
      <w:r>
        <w:rPr>
          <w:rStyle w:val="NormalTok"/>
        </w:rPr>
        <w:t xml:space="preserve"> nextAction</w:t>
      </w:r>
      <w:r>
        <w:rPr>
          <w:rStyle w:val="OperatorTok"/>
        </w:rPr>
        <w:t xml:space="preserve">;</w:t>
      </w:r>
      <w:r>
        <w:br/>
      </w:r>
      <w:r>
        <w:rPr>
          <w:rStyle w:val="NormalTok"/>
        </w:rPr>
        <w:t xml:space="preserve">        </w:t>
      </w:r>
      <w:r>
        <w:rPr>
          <w:rStyle w:val="CommentTok"/>
        </w:rPr>
        <w:t xml:space="preserve">// MODIFICATION B: Informed Epsilon-Greedy Rollout &amp; Opponent Modelling</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useInformedRollout</w:t>
      </w:r>
      <w:r>
        <w:rPr>
          <w:rStyle w:val="NormalTok"/>
        </w:rPr>
        <w:t xml:space="preserve"> </w:t>
      </w:r>
      <w:r>
        <w:rPr>
          <w:rStyle w:val="OperatorTok"/>
        </w:rPr>
        <w:t xml:space="preserve">&amp;&amp;</w:t>
      </w:r>
      <w:r>
        <w:rPr>
          <w:rStyle w:val="NormalTok"/>
        </w:rPr>
        <w:t xml:space="preserve"> rnd</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&gt;</w:t>
      </w:r>
      <w:r>
        <w:rPr>
          <w:rStyle w:val="NormalTok"/>
        </w:rPr>
        <w:t xml:space="preserve"> player</w:t>
      </w:r>
      <w:r>
        <w:rPr>
          <w:rStyle w:val="OperatorTok"/>
        </w:rPr>
        <w:t xml:space="preserve">.</w:t>
      </w:r>
      <w:r>
        <w:rPr>
          <w:rStyle w:val="FunctionTok"/>
        </w:rPr>
        <w:t xml:space="preserve">getParams</w:t>
      </w:r>
      <w:r>
        <w:rPr>
          <w:rStyle w:val="OperatorTok"/>
        </w:rPr>
        <w:t xml:space="preserve">().</w:t>
      </w:r>
      <w:r>
        <w:rPr>
          <w:rStyle w:val="FunctionTok"/>
        </w:rPr>
        <w:t xml:space="preserve">rolloutEpsilon</w:t>
      </w:r>
      <w:r>
        <w:rPr>
          <w:rStyle w:val="OperatorTok"/>
        </w:rPr>
        <w:t xml:space="preserve">)</w:t>
      </w:r>
      <w:r>
        <w:rPr>
          <w:rStyle w:val="NormalTok"/>
        </w:rPr>
        <w:t xml:space="preserve"> </w:t>
      </w:r>
      <w:r>
        <w:rPr>
          <w:rStyle w:val="OperatorTok"/>
        </w:rPr>
        <w:t xml:space="preserve">{</w:t>
      </w:r>
      <w:r>
        <w:br/>
      </w:r>
      <w:r>
        <w:rPr>
          <w:rStyle w:val="NormalTok"/>
        </w:rPr>
        <w:t xml:space="preserve">            nextAction </w:t>
      </w:r>
      <w:r>
        <w:rPr>
          <w:rStyle w:val="OperatorTok"/>
        </w:rPr>
        <w:t xml:space="preserve">=</w:t>
      </w:r>
      <w:r>
        <w:rPr>
          <w:rStyle w:val="NormalTok"/>
        </w:rPr>
        <w:t xml:space="preserve"> </w:t>
      </w:r>
      <w:r>
        <w:rPr>
          <w:rStyle w:val="FunctionTok"/>
        </w:rPr>
        <w:t xml:space="preserve">selectSmartRolloutAction</w:t>
      </w:r>
      <w:r>
        <w:rPr>
          <w:rStyle w:val="OperatorTok"/>
        </w:rPr>
        <w:t xml:space="preserve">(</w:t>
      </w:r>
      <w:r>
        <w:rPr>
          <w:rStyle w:val="NormalTok"/>
        </w:rPr>
        <w:t xml:space="preserve">rollerState</w:t>
      </w:r>
      <w:r>
        <w:rPr>
          <w:rStyle w:val="OperatorTok"/>
        </w:rPr>
        <w:t xml:space="preserve">,</w:t>
      </w:r>
      <w:r>
        <w:rPr>
          <w:rStyle w:val="NormalTok"/>
        </w:rPr>
        <w:t xml:space="preserve"> availableActions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nextAction </w:t>
      </w:r>
      <w:r>
        <w:rPr>
          <w:rStyle w:val="OperatorTok"/>
        </w:rPr>
        <w:t xml:space="preserve">=</w:t>
      </w:r>
      <w:r>
        <w:rPr>
          <w:rStyle w:val="NormalTok"/>
        </w:rPr>
        <w:t xml:space="preserve"> availableActions</w:t>
      </w:r>
      <w:r>
        <w:rPr>
          <w:rStyle w:val="OperatorTok"/>
        </w:rPr>
        <w:t xml:space="preserve">.</w:t>
      </w:r>
      <w:r>
        <w:rPr>
          <w:rStyle w:val="FunctionTok"/>
        </w:rPr>
        <w:t xml:space="preserve">get</w:t>
      </w:r>
      <w:r>
        <w:rPr>
          <w:rStyle w:val="OperatorTok"/>
        </w:rPr>
        <w:t xml:space="preserve">(</w:t>
      </w:r>
      <w:r>
        <w:rPr>
          <w:rStyle w:val="NormalTok"/>
        </w:rPr>
        <w:t xml:space="preserve">rnd</w:t>
      </w:r>
      <w:r>
        <w:rPr>
          <w:rStyle w:val="OperatorTok"/>
        </w:rPr>
        <w:t xml:space="preserve">.</w:t>
      </w:r>
      <w:r>
        <w:rPr>
          <w:rStyle w:val="FunctionTok"/>
        </w:rPr>
        <w:t xml:space="preserve">nextInt</w:t>
      </w:r>
      <w:r>
        <w:rPr>
          <w:rStyle w:val="OperatorTok"/>
        </w:rPr>
        <w:t xml:space="preserve">(</w:t>
      </w:r>
      <w:r>
        <w:rPr>
          <w:rStyle w:val="NormalTok"/>
        </w:rPr>
        <w:t xml:space="preserve">availableActions</w:t>
      </w:r>
      <w:r>
        <w:rPr>
          <w:rStyle w:val="OperatorTok"/>
        </w:rPr>
        <w:t xml:space="preserve">.</w:t>
      </w:r>
      <w:r>
        <w:rPr>
          <w:rStyle w:val="FunctionTok"/>
        </w:rPr>
        <w:t xml:space="preserve">size</w:t>
      </w:r>
      <w:r>
        <w:rPr>
          <w:rStyle w:val="OperatorTok"/>
        </w:rPr>
        <w:t xml:space="preserve">()));</w:t>
      </w:r>
      <w:r>
        <w:br/>
      </w:r>
      <w:r>
        <w:rPr>
          <w:rStyle w:val="NormalTok"/>
        </w:rPr>
        <w:t xml:space="preserve">        </w:t>
      </w:r>
      <w:r>
        <w:rPr>
          <w:rStyle w:val="OperatorTok"/>
        </w:rPr>
        <w:t xml:space="preserve">}</w:t>
      </w:r>
      <w:r>
        <w:br/>
      </w:r>
      <w:r>
        <w:br/>
      </w:r>
      <w:r>
        <w:rPr>
          <w:rStyle w:val="NormalTok"/>
        </w:rPr>
        <w:t xml:space="preserve">        player</w:t>
      </w:r>
      <w:r>
        <w:rPr>
          <w:rStyle w:val="OperatorTok"/>
        </w:rPr>
        <w:t xml:space="preserve">.</w:t>
      </w:r>
      <w:r>
        <w:rPr>
          <w:rStyle w:val="FunctionTok"/>
        </w:rPr>
        <w:t xml:space="preserve">getForwardModel</w:t>
      </w:r>
      <w:r>
        <w:rPr>
          <w:rStyle w:val="OperatorTok"/>
        </w:rPr>
        <w:t xml:space="preserve">().</w:t>
      </w:r>
      <w:r>
        <w:rPr>
          <w:rStyle w:val="FunctionTok"/>
        </w:rPr>
        <w:t xml:space="preserve">next</w:t>
      </w:r>
      <w:r>
        <w:rPr>
          <w:rStyle w:val="OperatorTok"/>
        </w:rPr>
        <w:t xml:space="preserve">(</w:t>
      </w:r>
      <w:r>
        <w:rPr>
          <w:rStyle w:val="NormalTok"/>
        </w:rPr>
        <w:t xml:space="preserve">rollerState</w:t>
      </w:r>
      <w:r>
        <w:rPr>
          <w:rStyle w:val="OperatorTok"/>
        </w:rPr>
        <w:t xml:space="preserve">,</w:t>
      </w:r>
      <w:r>
        <w:rPr>
          <w:rStyle w:val="NormalTok"/>
        </w:rPr>
        <w:t xml:space="preserve"> nextAction</w:t>
      </w:r>
      <w:r>
        <w:rPr>
          <w:rStyle w:val="OperatorTok"/>
        </w:rPr>
        <w:t xml:space="preserve">);</w:t>
      </w:r>
      <w:r>
        <w:br/>
      </w:r>
      <w:r>
        <w:rPr>
          <w:rStyle w:val="NormalTok"/>
        </w:rPr>
        <w:t xml:space="preserve">        thisDepth</w:t>
      </w:r>
      <w:r>
        <w:rPr>
          <w:rStyle w:val="OperatorTok"/>
        </w:rPr>
        <w:t xml:space="preserve">++;</w:t>
      </w:r>
      <w:r>
        <w:br/>
      </w:r>
      <w:r>
        <w:rPr>
          <w:rStyle w:val="NormalTok"/>
        </w:rPr>
        <w:t xml:space="preserve">        rolloutStep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double</w:t>
      </w:r>
      <w:r>
        <w:rPr>
          <w:rStyle w:val="NormalTok"/>
        </w:rPr>
        <w:t xml:space="preserve"> value </w:t>
      </w:r>
      <w:r>
        <w:rPr>
          <w:rStyle w:val="OperatorTok"/>
        </w:rPr>
        <w:t xml:space="preserve">=</w:t>
      </w:r>
      <w:r>
        <w:rPr>
          <w:rStyle w:val="NormalTok"/>
        </w:rPr>
        <w:t xml:space="preserve"> player</w:t>
      </w:r>
      <w:r>
        <w:rPr>
          <w:rStyle w:val="OperatorTok"/>
        </w:rPr>
        <w:t xml:space="preserve">.</w:t>
      </w:r>
      <w:r>
        <w:rPr>
          <w:rStyle w:val="FunctionTok"/>
        </w:rPr>
        <w:t xml:space="preserve">getStateHeuristic</w:t>
      </w:r>
      <w:r>
        <w:rPr>
          <w:rStyle w:val="OperatorTok"/>
        </w:rPr>
        <w:t xml:space="preserve">().</w:t>
      </w:r>
      <w:r>
        <w:rPr>
          <w:rStyle w:val="FunctionTok"/>
        </w:rPr>
        <w:t xml:space="preserve">evaluateState</w:t>
      </w:r>
      <w:r>
        <w:rPr>
          <w:rStyle w:val="OperatorTok"/>
        </w:rPr>
        <w:t xml:space="preserve">(</w:t>
      </w:r>
      <w:r>
        <w:rPr>
          <w:rStyle w:val="NormalTok"/>
        </w:rPr>
        <w:t xml:space="preserve">rollerState</w:t>
      </w:r>
      <w:r>
        <w:rPr>
          <w:rStyle w:val="OperatorTok"/>
        </w:rPr>
        <w:t xml:space="preserve">,</w:t>
      </w:r>
      <w:r>
        <w:rPr>
          <w:rStyle w:val="NormalTok"/>
        </w:rPr>
        <w:t xml:space="preserve"> decisionPlayer</w:t>
      </w:r>
      <w:r>
        <w:rPr>
          <w:rStyle w:val="OperatorTok"/>
        </w:rPr>
        <w:t xml:space="preserve">);</w:t>
      </w:r>
      <w:r>
        <w:br/>
      </w:r>
      <w:r>
        <w:br/>
      </w:r>
      <w:r>
        <w:rPr>
          <w:rStyle w:val="NormalTok"/>
        </w:rPr>
        <w:t xml:space="preserve">    </w:t>
      </w:r>
      <w:r>
        <w:rPr>
          <w:rStyle w:val="CommentTok"/>
        </w:rPr>
        <w:t xml:space="preserve">// MODIFICATION C: Dampen the noise of deep simulations under uncertainty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w:t>
      </w:r>
      <w:r>
        <w:rPr>
          <w:rStyle w:val="FunctionTok"/>
        </w:rPr>
        <w:t xml:space="preserve">getParams</w:t>
      </w:r>
      <w:r>
        <w:rPr>
          <w:rStyle w:val="OperatorTok"/>
        </w:rPr>
        <w:t xml:space="preserve">().</w:t>
      </w:r>
      <w:r>
        <w:rPr>
          <w:rStyle w:val="FunctionTok"/>
        </w:rPr>
        <w:t xml:space="preserve">useInfoDiscount</w:t>
      </w:r>
      <w:r>
        <w:rPr>
          <w:rStyle w:val="NormalTok"/>
        </w:rPr>
        <w:t xml:space="preserve"> </w:t>
      </w:r>
      <w:r>
        <w:rPr>
          <w:rStyle w:val="OperatorTok"/>
        </w:rPr>
        <w:t xml:space="preserve">&amp;&amp;</w:t>
      </w:r>
      <w:r>
        <w:rPr>
          <w:rStyle w:val="NormalTok"/>
        </w:rPr>
        <w:t xml:space="preserve"> rolloutStep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rootVal </w:t>
      </w:r>
      <w:r>
        <w:rPr>
          <w:rStyle w:val="OperatorTok"/>
        </w:rPr>
        <w:t xml:space="preserve">=</w:t>
      </w:r>
      <w:r>
        <w:rPr>
          <w:rStyle w:val="NormalTok"/>
        </w:rPr>
        <w:t xml:space="preserve"> player</w:t>
      </w:r>
      <w:r>
        <w:rPr>
          <w:rStyle w:val="OperatorTok"/>
        </w:rPr>
        <w:t xml:space="preserve">.</w:t>
      </w:r>
      <w:r>
        <w:rPr>
          <w:rStyle w:val="FunctionTok"/>
        </w:rPr>
        <w:t xml:space="preserve">getStateHeuristic</w:t>
      </w:r>
      <w:r>
        <w:rPr>
          <w:rStyle w:val="OperatorTok"/>
        </w:rPr>
        <w:t xml:space="preserve">().</w:t>
      </w:r>
      <w:r>
        <w:rPr>
          <w:rStyle w:val="FunctionTok"/>
        </w:rPr>
        <w:t xml:space="preserve">evaluateState</w:t>
      </w:r>
      <w:r>
        <w:rPr>
          <w:rStyle w:val="OperatorTok"/>
        </w:rPr>
        <w:t xml:space="preserve">(</w:t>
      </w:r>
      <w:r>
        <w:rPr>
          <w:rStyle w:val="NormalTok"/>
        </w:rPr>
        <w:t xml:space="preserve">openLoopState</w:t>
      </w:r>
      <w:r>
        <w:rPr>
          <w:rStyle w:val="OperatorTok"/>
        </w:rPr>
        <w:t xml:space="preserve">,</w:t>
      </w:r>
      <w:r>
        <w:rPr>
          <w:rStyle w:val="NormalTok"/>
        </w:rPr>
        <w:t xml:space="preserve"> decisionPlayer</w:t>
      </w:r>
      <w:r>
        <w:rPr>
          <w:rStyle w:val="OperatorTok"/>
        </w:rPr>
        <w:t xml:space="preserve">);</w:t>
      </w:r>
      <w:r>
        <w:br/>
      </w:r>
      <w:r>
        <w:rPr>
          <w:rStyle w:val="NormalTok"/>
        </w:rPr>
        <w:t xml:space="preserve">        </w:t>
      </w:r>
      <w:r>
        <w:rPr>
          <w:rStyle w:val="DataTypeTok"/>
        </w:rPr>
        <w:t xml:space="preserve">double</w:t>
      </w:r>
      <w:r>
        <w:rPr>
          <w:rStyle w:val="NormalTok"/>
        </w:rPr>
        <w:t xml:space="preserve"> discountWeight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pow</w:t>
      </w:r>
      <w:r>
        <w:rPr>
          <w:rStyle w:val="OperatorTok"/>
        </w:rPr>
        <w:t xml:space="preserve">(</w:t>
      </w:r>
      <w:r>
        <w:rPr>
          <w:rStyle w:val="NormalTok"/>
        </w:rPr>
        <w:t xml:space="preserve">effectiveDiscount</w:t>
      </w:r>
      <w:r>
        <w:rPr>
          <w:rStyle w:val="OperatorTok"/>
        </w:rPr>
        <w:t xml:space="preserve">,</w:t>
      </w:r>
      <w:r>
        <w:rPr>
          <w:rStyle w:val="NormalTok"/>
        </w:rPr>
        <w:t xml:space="preserve"> rolloutStep</w:t>
      </w:r>
      <w:r>
        <w:rPr>
          <w:rStyle w:val="OperatorTok"/>
        </w:rPr>
        <w:t xml:space="preserve">);</w:t>
      </w:r>
      <w:r>
        <w:br/>
      </w:r>
      <w:r>
        <w:rPr>
          <w:rStyle w:val="NormalTok"/>
        </w:rPr>
        <w:t xml:space="preserve">        value </w:t>
      </w:r>
      <w:r>
        <w:rPr>
          <w:rStyle w:val="OperatorTok"/>
        </w:rPr>
        <w:t xml:space="preserve">=</w:t>
      </w:r>
      <w:r>
        <w:rPr>
          <w:rStyle w:val="NormalTok"/>
        </w:rPr>
        <w:t xml:space="preserve"> discountWeight </w:t>
      </w:r>
      <w:r>
        <w:rPr>
          <w:rStyle w:val="OperatorTok"/>
        </w:rPr>
        <w:t xml:space="preserve">*</w:t>
      </w:r>
      <w:r>
        <w:rPr>
          <w:rStyle w:val="NormalTok"/>
        </w:rPr>
        <w:t xml:space="preserve"> value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discountWeight</w:t>
      </w:r>
      <w:r>
        <w:rPr>
          <w:rStyle w:val="OperatorTok"/>
        </w:rPr>
        <w:t xml:space="preserve">)</w:t>
      </w:r>
      <w:r>
        <w:rPr>
          <w:rStyle w:val="NormalTok"/>
        </w:rPr>
        <w:t xml:space="preserve"> </w:t>
      </w:r>
      <w:r>
        <w:rPr>
          <w:rStyle w:val="OperatorTok"/>
        </w:rPr>
        <w:t xml:space="preserve">*</w:t>
      </w:r>
      <w:r>
        <w:rPr>
          <w:rStyle w:val="NormalTok"/>
        </w:rPr>
        <w:t xml:space="preserve"> rootVal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r>
        <w:br/>
      </w:r>
      <w:r>
        <w:br/>
      </w:r>
      <w:r>
        <w:rPr>
          <w:rStyle w:val="CommentTok"/>
        </w:rPr>
        <w:t xml:space="preserve">// Fast 1-step informed choice for the active player (us or an opponent) during rollout (Opponent Model)</w:t>
      </w:r>
      <w:r>
        <w:br/>
      </w:r>
      <w:r>
        <w:rPr>
          <w:rStyle w:val="KeywordTok"/>
        </w:rPr>
        <w:t xml:space="preserve">private</w:t>
      </w:r>
      <w:r>
        <w:rPr>
          <w:rStyle w:val="NormalTok"/>
        </w:rPr>
        <w:t xml:space="preserve"> </w:t>
      </w:r>
      <w:r>
        <w:rPr>
          <w:rStyle w:val="BuiltInTok"/>
        </w:rPr>
        <w:t xml:space="preserve">AbstractAction</w:t>
      </w:r>
      <w:r>
        <w:rPr>
          <w:rStyle w:val="NormalTok"/>
        </w:rPr>
        <w:t xml:space="preserve"> </w:t>
      </w:r>
      <w:r>
        <w:rPr>
          <w:rStyle w:val="FunctionTok"/>
        </w:rPr>
        <w:t xml:space="preserve">selectSmartRolloutAction</w:t>
      </w:r>
      <w:r>
        <w:rPr>
          <w:rStyle w:val="OperatorTok"/>
        </w:rPr>
        <w:t xml:space="preserve">(</w:t>
      </w:r>
      <w:r>
        <w:rPr>
          <w:rStyle w:val="NormalTok"/>
        </w:rPr>
        <w:t xml:space="preserve">AbstractGameState gs</w:t>
      </w:r>
      <w:r>
        <w:rPr>
          <w:rStyle w:val="OperatorTok"/>
        </w:rPr>
        <w:t xml:space="preserve">,</w:t>
      </w:r>
      <w:r>
        <w:rPr>
          <w:rStyle w:val="NormalTok"/>
        </w:rPr>
        <w:t xml:space="preserve"> </w:t>
      </w:r>
      <w:r>
        <w:rPr>
          <w:rStyle w:val="BuiltInTok"/>
        </w:rPr>
        <w:t xml:space="preserve">List</w:t>
      </w:r>
      <w:r>
        <w:rPr>
          <w:rStyle w:val="OperatorTok"/>
        </w:rPr>
        <w:t xml:space="preserve">&lt;</w:t>
      </w:r>
      <w:r>
        <w:rPr>
          <w:rStyle w:val="BuiltInTok"/>
        </w:rPr>
        <w:t xml:space="preserve">AbstractAction</w:t>
      </w:r>
      <w:r>
        <w:rPr>
          <w:rStyle w:val="OperatorTok"/>
        </w:rPr>
        <w:t xml:space="preserve">&gt;</w:t>
      </w:r>
      <w:r>
        <w:rPr>
          <w:rStyle w:val="NormalTok"/>
        </w:rPr>
        <w:t xml:space="preserve"> 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there is only 1 action, return it directly (don't spend a ForwardModel call)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actions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actions</w:t>
      </w:r>
      <w:r>
        <w:rPr>
          <w:rStyle w:val="OperatorTok"/>
        </w:rPr>
        <w:t xml:space="preserve">.</w:t>
      </w:r>
      <w:r>
        <w:rPr>
          <w:rStyle w:val="FunctionTok"/>
        </w:rPr>
        <w:t xml:space="preserve">get</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Fast rule-based choice from the action String/card names so as not to use up the budget (FM calls):</w:t>
      </w:r>
      <w:r>
        <w:br/>
      </w:r>
      <w:r>
        <w:rPr>
          <w:rStyle w:val="NormalTok"/>
        </w:rPr>
        <w:t xml:space="preserve">    </w:t>
      </w:r>
      <w:r>
        <w:rPr>
          <w:rStyle w:val="CommentTok"/>
        </w:rPr>
        <w:t xml:space="preserve">// (e.g. prioritise Nigiri when a Wasabi is open; pick Sashimi when holding 2 Sashimi)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gs </w:t>
      </w:r>
      <w:r>
        <w:rPr>
          <w:rStyle w:val="KeywordTok"/>
        </w:rPr>
        <w:t xml:space="preserve">instanceof</w:t>
      </w:r>
      <w:r>
        <w:rPr>
          <w:rStyle w:val="NormalTok"/>
        </w:rPr>
        <w:t xml:space="preserve"> SGGameState</w:t>
      </w:r>
      <w:r>
        <w:rPr>
          <w:rStyle w:val="OperatorTok"/>
        </w:rPr>
        <w:t xml:space="preserve">)</w:t>
      </w:r>
      <w:r>
        <w:rPr>
          <w:rStyle w:val="NormalTok"/>
        </w:rPr>
        <w:t xml:space="preserve"> </w:t>
      </w:r>
      <w:r>
        <w:rPr>
          <w:rStyle w:val="OperatorTok"/>
        </w:rPr>
        <w:t xml:space="preserve">{</w:t>
      </w:r>
      <w:r>
        <w:br/>
      </w:r>
      <w:r>
        <w:rPr>
          <w:rStyle w:val="NormalTok"/>
        </w:rPr>
        <w:t xml:space="preserve">        SGGameState sg </w:t>
      </w:r>
      <w:r>
        <w:rPr>
          <w:rStyle w:val="OperatorTok"/>
        </w:rPr>
        <w:t xml:space="preserve">=</w:t>
      </w:r>
      <w:r>
        <w:rPr>
          <w:rStyle w:val="NormalTok"/>
        </w:rPr>
        <w:t xml:space="preserve"> </w:t>
      </w:r>
      <w:r>
        <w:rPr>
          <w:rStyle w:val="OperatorTok"/>
        </w:rPr>
        <w:t xml:space="preserve">(</w:t>
      </w:r>
      <w:r>
        <w:rPr>
          <w:rStyle w:val="NormalTok"/>
        </w:rPr>
        <w:t xml:space="preserve">SGGameState</w:t>
      </w:r>
      <w:r>
        <w:rPr>
          <w:rStyle w:val="OperatorTok"/>
        </w:rPr>
        <w:t xml:space="preserve">)</w:t>
      </w:r>
      <w:r>
        <w:rPr>
          <w:rStyle w:val="NormalTok"/>
        </w:rPr>
        <w:t xml:space="preserve"> gs</w:t>
      </w:r>
      <w:r>
        <w:rPr>
          <w:rStyle w:val="OperatorTok"/>
        </w:rPr>
        <w:t xml:space="preserve">;</w:t>
      </w:r>
      <w:r>
        <w:br/>
      </w:r>
      <w:r>
        <w:rPr>
          <w:rStyle w:val="NormalTok"/>
        </w:rPr>
        <w:t xml:space="preserve">        </w:t>
      </w:r>
      <w:r>
        <w:rPr>
          <w:rStyle w:val="DataTypeTok"/>
        </w:rPr>
        <w:t xml:space="preserve">int</w:t>
      </w:r>
      <w:r>
        <w:rPr>
          <w:rStyle w:val="NormalTok"/>
        </w:rPr>
        <w:t xml:space="preserve"> activePlayer </w:t>
      </w:r>
      <w:r>
        <w:rPr>
          <w:rStyle w:val="OperatorTok"/>
        </w:rPr>
        <w:t xml:space="preserve">=</w:t>
      </w:r>
      <w:r>
        <w:rPr>
          <w:rStyle w:val="NormalTok"/>
        </w:rPr>
        <w:t xml:space="preserve"> sg</w:t>
      </w:r>
      <w:r>
        <w:rPr>
          <w:rStyle w:val="OperatorTok"/>
        </w:rPr>
        <w:t xml:space="preserve">.</w:t>
      </w:r>
      <w:r>
        <w:rPr>
          <w:rStyle w:val="FunctionTok"/>
        </w:rPr>
        <w:t xml:space="preserve">getCurrentPlayer</w:t>
      </w:r>
      <w:r>
        <w:rPr>
          <w:rStyle w:val="OperatorTok"/>
        </w:rPr>
        <w:t xml:space="preserve">();</w:t>
      </w:r>
      <w:r>
        <w:br/>
      </w:r>
      <w:r>
        <w:rPr>
          <w:rStyle w:val="NormalTok"/>
        </w:rPr>
        <w:t xml:space="preserve">        </w:t>
      </w:r>
      <w:r>
        <w:rPr>
          <w:rStyle w:val="DataTypeTok"/>
        </w:rPr>
        <w:t xml:space="preserve">int</w:t>
      </w:r>
      <w:r>
        <w:rPr>
          <w:rStyle w:val="NormalTok"/>
        </w:rPr>
        <w:t xml:space="preserve"> freeWasabi </w:t>
      </w:r>
      <w:r>
        <w:rPr>
          <w:rStyle w:val="OperatorTok"/>
        </w:rPr>
        <w:t xml:space="preserve">=</w:t>
      </w:r>
      <w:r>
        <w:rPr>
          <w:rStyle w:val="NormalTok"/>
        </w:rPr>
        <w:t xml:space="preserve"> 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Wasabi</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SquidNigiri</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NormalTok"/>
        </w:rPr>
        <w:t xml:space="preserve"> 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SalmonNigiri</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OperatorTok"/>
        </w:rPr>
        <w:t xml:space="preserve">+</w:t>
      </w:r>
      <w:r>
        <w:rPr>
          <w:rStyle w:val="NormalTok"/>
        </w:rPr>
        <w:t xml:space="preserve"> 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EggNigiri</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br/>
      </w:r>
      <w:r>
        <w:rPr>
          <w:rStyle w:val="NormalTok"/>
        </w:rPr>
        <w:t xml:space="preserve">        </w:t>
      </w:r>
      <w:r>
        <w:rPr>
          <w:rStyle w:val="DataTypeTok"/>
        </w:rPr>
        <w:t xml:space="preserve">int</w:t>
      </w:r>
      <w:r>
        <w:rPr>
          <w:rStyle w:val="NormalTok"/>
        </w:rPr>
        <w:t xml:space="preserve"> sashimiCount </w:t>
      </w:r>
      <w:r>
        <w:rPr>
          <w:rStyle w:val="OperatorTok"/>
        </w:rPr>
        <w:t xml:space="preserve">=</w:t>
      </w:r>
      <w:r>
        <w:rPr>
          <w:rStyle w:val="NormalTok"/>
        </w:rPr>
        <w:t xml:space="preserve"> 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Sashimi</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DataTypeTok"/>
        </w:rPr>
        <w:t xml:space="preserve">int</w:t>
      </w:r>
      <w:r>
        <w:rPr>
          <w:rStyle w:val="NormalTok"/>
        </w:rPr>
        <w:t xml:space="preserve"> tempuraCount </w:t>
      </w:r>
      <w:r>
        <w:rPr>
          <w:rStyle w:val="OperatorTok"/>
        </w:rPr>
        <w:t xml:space="preserve">=</w:t>
      </w:r>
      <w:r>
        <w:rPr>
          <w:rStyle w:val="NormalTok"/>
        </w:rPr>
        <w:t xml:space="preserve"> sg</w:t>
      </w:r>
      <w:r>
        <w:rPr>
          <w:rStyle w:val="OperatorTok"/>
        </w:rPr>
        <w:t xml:space="preserve">.</w:t>
      </w:r>
      <w:r>
        <w:rPr>
          <w:rStyle w:val="FunctionTok"/>
        </w:rPr>
        <w:t xml:space="preserve">getPlayedCardTypes</w:t>
      </w:r>
      <w:r>
        <w:rPr>
          <w:rStyle w:val="OperatorTok"/>
        </w:rPr>
        <w:t xml:space="preserve">(</w:t>
      </w:r>
      <w:r>
        <w:rPr>
          <w:rStyle w:val="NormalTok"/>
        </w:rPr>
        <w:t xml:space="preserve">SGCardType</w:t>
      </w:r>
      <w:r>
        <w:rPr>
          <w:rStyle w:val="OperatorTok"/>
        </w:rPr>
        <w:t xml:space="preserve">.</w:t>
      </w:r>
      <w:r>
        <w:rPr>
          <w:rStyle w:val="FunctionTok"/>
        </w:rPr>
        <w:t xml:space="preserve">Tempura</w:t>
      </w:r>
      <w:r>
        <w:rPr>
          <w:rStyle w:val="OperatorTok"/>
        </w:rPr>
        <w:t xml:space="preserve">,</w:t>
      </w:r>
      <w:r>
        <w:rPr>
          <w:rStyle w:val="NormalTok"/>
        </w:rPr>
        <w:t xml:space="preserve"> activePlayer</w:t>
      </w:r>
      <w:r>
        <w:rPr>
          <w:rStyle w:val="OperatorTok"/>
        </w:rPr>
        <w:t xml:space="preserve">).</w:t>
      </w:r>
      <w:r>
        <w:rPr>
          <w:rStyle w:val="FunctionTok"/>
        </w:rPr>
        <w:t xml:space="preserve">getValue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BuiltInTok"/>
        </w:rPr>
        <w:t xml:space="preserve">AbstractAction</w:t>
      </w:r>
      <w:r>
        <w:rPr>
          <w:rStyle w:val="NormalTok"/>
        </w:rPr>
        <w:t xml:space="preserve"> bestAct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double</w:t>
      </w:r>
      <w:r>
        <w:rPr>
          <w:rStyle w:val="NormalTok"/>
        </w:rPr>
        <w:t xml:space="preserve"> bestPriority </w:t>
      </w:r>
      <w:r>
        <w:rPr>
          <w:rStyle w:val="OperatorTok"/>
        </w:rPr>
        <w:t xml:space="preserve">=</w:t>
      </w:r>
      <w:r>
        <w:rPr>
          <w:rStyle w:val="NormalTok"/>
        </w:rPr>
        <w:t xml:space="preserve"> </w:t>
      </w:r>
      <w:r>
        <w:rPr>
          <w:rStyle w:val="OperatorTok"/>
        </w:rPr>
        <w:t xml:space="preserve">-</w:t>
      </w:r>
      <w:r>
        <w:rPr>
          <w:rStyle w:val="FloatTok"/>
        </w:rPr>
        <w:t xml:space="preserve">1.0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AbstractAction</w:t>
      </w:r>
      <w:r>
        <w:rPr>
          <w:rStyle w:val="NormalTok"/>
        </w:rPr>
        <w:t xml:space="preserve"> act </w:t>
      </w:r>
      <w:r>
        <w:rPr>
          <w:rStyle w:val="OperatorTok"/>
        </w:rPr>
        <w:t xml:space="preserve">:</w:t>
      </w:r>
      <w:r>
        <w:rPr>
          <w:rStyle w:val="NormalTok"/>
        </w:rPr>
        <w:t xml:space="preserve"> actions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actName </w:t>
      </w:r>
      <w:r>
        <w:rPr>
          <w:rStyle w:val="OperatorTok"/>
        </w:rPr>
        <w:t xml:space="preserve">=</w:t>
      </w:r>
      <w:r>
        <w:rPr>
          <w:rStyle w:val="NormalTok"/>
        </w:rPr>
        <w:t xml:space="preserve"> act</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double</w:t>
      </w:r>
      <w:r>
        <w:rPr>
          <w:rStyle w:val="NormalTok"/>
        </w:rPr>
        <w:t xml:space="preserve"> priority </w:t>
      </w:r>
      <w:r>
        <w:rPr>
          <w:rStyle w:val="OperatorTok"/>
        </w:rPr>
        <w:t xml:space="preserve">=</w:t>
      </w:r>
      <w:r>
        <w:rPr>
          <w:rStyle w:val="NormalTok"/>
        </w:rPr>
        <w:t xml:space="preserve"> rnd</w:t>
      </w:r>
      <w:r>
        <w:rPr>
          <w:rStyle w:val="OperatorTok"/>
        </w:rPr>
        <w:t xml:space="preserve">.</w:t>
      </w:r>
      <w:r>
        <w:rPr>
          <w:rStyle w:val="FunctionTok"/>
        </w:rPr>
        <w:t xml:space="preserve">nextDouble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Small noise as a tie-breaker</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freeWasabi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actName</w:t>
      </w:r>
      <w:r>
        <w:rPr>
          <w:rStyle w:val="OperatorTok"/>
        </w:rPr>
        <w:t xml:space="preserve">.</w:t>
      </w:r>
      <w:r>
        <w:rPr>
          <w:rStyle w:val="FunctionTok"/>
        </w:rPr>
        <w:t xml:space="preserve">contains</w:t>
      </w:r>
      <w:r>
        <w:rPr>
          <w:rStyle w:val="OperatorTok"/>
        </w:rPr>
        <w:t xml:space="preserve">(</w:t>
      </w:r>
      <w:r>
        <w:rPr>
          <w:rStyle w:val="StringTok"/>
        </w:rPr>
        <w:t xml:space="preserve">"Squid"</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9.0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freeWasabi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actName</w:t>
      </w:r>
      <w:r>
        <w:rPr>
          <w:rStyle w:val="OperatorTok"/>
        </w:rPr>
        <w:t xml:space="preserve">.</w:t>
      </w:r>
      <w:r>
        <w:rPr>
          <w:rStyle w:val="FunctionTok"/>
        </w:rPr>
        <w:t xml:space="preserve">contains</w:t>
      </w:r>
      <w:r>
        <w:rPr>
          <w:rStyle w:val="OperatorTok"/>
        </w:rPr>
        <w:t xml:space="preserve">(</w:t>
      </w:r>
      <w:r>
        <w:rPr>
          <w:rStyle w:val="StringTok"/>
        </w:rPr>
        <w:t xml:space="preserve">"Salmon"</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6.0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sashimiCount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actName</w:t>
      </w:r>
      <w:r>
        <w:rPr>
          <w:rStyle w:val="OperatorTok"/>
        </w:rPr>
        <w:t xml:space="preserve">.</w:t>
      </w:r>
      <w:r>
        <w:rPr>
          <w:rStyle w:val="FunctionTok"/>
        </w:rPr>
        <w:t xml:space="preserve">contains</w:t>
      </w:r>
      <w:r>
        <w:rPr>
          <w:rStyle w:val="OperatorTok"/>
        </w:rPr>
        <w:t xml:space="preserve">(</w:t>
      </w:r>
      <w:r>
        <w:rPr>
          <w:rStyle w:val="StringTok"/>
        </w:rPr>
        <w:t xml:space="preserve">"Sashimi"</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8.0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tempuraCount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actName</w:t>
      </w:r>
      <w:r>
        <w:rPr>
          <w:rStyle w:val="OperatorTok"/>
        </w:rPr>
        <w:t xml:space="preserve">.</w:t>
      </w:r>
      <w:r>
        <w:rPr>
          <w:rStyle w:val="FunctionTok"/>
        </w:rPr>
        <w:t xml:space="preserve">contains</w:t>
      </w:r>
      <w:r>
        <w:rPr>
          <w:rStyle w:val="OperatorTok"/>
        </w:rPr>
        <w:t xml:space="preserve">(</w:t>
      </w:r>
      <w:r>
        <w:rPr>
          <w:rStyle w:val="StringTok"/>
        </w:rPr>
        <w:t xml:space="preserve">"Tempura"</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actName</w:t>
      </w:r>
      <w:r>
        <w:rPr>
          <w:rStyle w:val="OperatorTok"/>
        </w:rPr>
        <w:t xml:space="preserve">.</w:t>
      </w:r>
      <w:r>
        <w:rPr>
          <w:rStyle w:val="FunctionTok"/>
        </w:rPr>
        <w:t xml:space="preserve">contains</w:t>
      </w:r>
      <w:r>
        <w:rPr>
          <w:rStyle w:val="OperatorTok"/>
        </w:rPr>
        <w:t xml:space="preserve">(</w:t>
      </w:r>
      <w:r>
        <w:rPr>
          <w:rStyle w:val="StringTok"/>
        </w:rPr>
        <w:t xml:space="preserve">"Dumpling"</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actName</w:t>
      </w:r>
      <w:r>
        <w:rPr>
          <w:rStyle w:val="OperatorTok"/>
        </w:rPr>
        <w:t xml:space="preserve">.</w:t>
      </w:r>
      <w:r>
        <w:rPr>
          <w:rStyle w:val="FunctionTok"/>
        </w:rPr>
        <w:t xml:space="preserve">contains</w:t>
      </w:r>
      <w:r>
        <w:rPr>
          <w:rStyle w:val="OperatorTok"/>
        </w:rPr>
        <w:t xml:space="preserve">(</w:t>
      </w:r>
      <w:r>
        <w:rPr>
          <w:rStyle w:val="StringTok"/>
        </w:rPr>
        <w:t xml:space="preserve">"Squid"</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actName</w:t>
      </w:r>
      <w:r>
        <w:rPr>
          <w:rStyle w:val="OperatorTok"/>
        </w:rPr>
        <w:t xml:space="preserve">.</w:t>
      </w:r>
      <w:r>
        <w:rPr>
          <w:rStyle w:val="FunctionTok"/>
        </w:rPr>
        <w:t xml:space="preserve">contains</w:t>
      </w:r>
      <w:r>
        <w:rPr>
          <w:rStyle w:val="OperatorTok"/>
        </w:rPr>
        <w:t xml:space="preserve">(</w:t>
      </w:r>
      <w:r>
        <w:rPr>
          <w:rStyle w:val="StringTok"/>
        </w:rPr>
        <w:t xml:space="preserve">"Pudding"</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2.5</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actName</w:t>
      </w:r>
      <w:r>
        <w:rPr>
          <w:rStyle w:val="OperatorTok"/>
        </w:rPr>
        <w:t xml:space="preserve">.</w:t>
      </w:r>
      <w:r>
        <w:rPr>
          <w:rStyle w:val="FunctionTok"/>
        </w:rPr>
        <w:t xml:space="preserve">contains</w:t>
      </w:r>
      <w:r>
        <w:rPr>
          <w:rStyle w:val="OperatorTok"/>
        </w:rPr>
        <w:t xml:space="preserve">(</w:t>
      </w:r>
      <w:r>
        <w:rPr>
          <w:rStyle w:val="StringTok"/>
        </w:rPr>
        <w:t xml:space="preserve">"Maki"</w:t>
      </w:r>
      <w:r>
        <w:rPr>
          <w:rStyle w:val="OperatorTok"/>
        </w:rPr>
        <w:t xml:space="preserve">))</w:t>
      </w:r>
      <w:r>
        <w:rPr>
          <w:rStyle w:val="NormalTok"/>
        </w:rPr>
        <w:t xml:space="preserve"> priority </w:t>
      </w:r>
      <w:r>
        <w:rPr>
          <w:rStyle w:val="OperatorTok"/>
        </w:rPr>
        <w:t xml:space="preserve">+=</w:t>
      </w:r>
      <w:r>
        <w:rPr>
          <w:rStyle w:val="NormalTok"/>
        </w:rPr>
        <w:t xml:space="preserve"> </w:t>
      </w:r>
      <w:r>
        <w:rPr>
          <w:rStyle w:val="FloatTok"/>
        </w:rPr>
        <w:t xml:space="preserve">2.0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priority </w:t>
      </w:r>
      <w:r>
        <w:rPr>
          <w:rStyle w:val="OperatorTok"/>
        </w:rPr>
        <w:t xml:space="preserve">&gt;</w:t>
      </w:r>
      <w:r>
        <w:rPr>
          <w:rStyle w:val="NormalTok"/>
        </w:rPr>
        <w:t xml:space="preserve"> bestPriority</w:t>
      </w:r>
      <w:r>
        <w:rPr>
          <w:rStyle w:val="OperatorTok"/>
        </w:rPr>
        <w:t xml:space="preserve">)</w:t>
      </w:r>
      <w:r>
        <w:rPr>
          <w:rStyle w:val="NormalTok"/>
        </w:rPr>
        <w:t xml:space="preserve"> </w:t>
      </w:r>
      <w:r>
        <w:rPr>
          <w:rStyle w:val="OperatorTok"/>
        </w:rPr>
        <w:t xml:space="preserve">{</w:t>
      </w:r>
      <w:r>
        <w:br/>
      </w:r>
      <w:r>
        <w:rPr>
          <w:rStyle w:val="NormalTok"/>
        </w:rPr>
        <w:t xml:space="preserve">                bestPriority </w:t>
      </w:r>
      <w:r>
        <w:rPr>
          <w:rStyle w:val="OperatorTok"/>
        </w:rPr>
        <w:t xml:space="preserve">=</w:t>
      </w:r>
      <w:r>
        <w:rPr>
          <w:rStyle w:val="NormalTok"/>
        </w:rPr>
        <w:t xml:space="preserve"> priority</w:t>
      </w:r>
      <w:r>
        <w:rPr>
          <w:rStyle w:val="OperatorTok"/>
        </w:rPr>
        <w:t xml:space="preserve">;</w:t>
      </w:r>
      <w:r>
        <w:br/>
      </w:r>
      <w:r>
        <w:rPr>
          <w:rStyle w:val="NormalTok"/>
        </w:rPr>
        <w:t xml:space="preserve">                bestAct </w:t>
      </w:r>
      <w:r>
        <w:rPr>
          <w:rStyle w:val="OperatorTok"/>
        </w:rPr>
        <w:t xml:space="preserve">=</w:t>
      </w:r>
      <w:r>
        <w:rPr>
          <w:rStyle w:val="NormalTok"/>
        </w:rPr>
        <w:t xml:space="preserve"> 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bestAct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ntrolFlowTok"/>
        </w:rPr>
        <w:t xml:space="preserve">return</w:t>
      </w:r>
      <w:r>
        <w:rPr>
          <w:rStyle w:val="NormalTok"/>
        </w:rPr>
        <w:t xml:space="preserve"> bestAct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actions</w:t>
      </w:r>
      <w:r>
        <w:rPr>
          <w:rStyle w:val="OperatorTok"/>
        </w:rPr>
        <w:t xml:space="preserve">.</w:t>
      </w:r>
      <w:r>
        <w:rPr>
          <w:rStyle w:val="FunctionTok"/>
        </w:rPr>
        <w:t xml:space="preserve">get</w:t>
      </w:r>
      <w:r>
        <w:rPr>
          <w:rStyle w:val="OperatorTok"/>
        </w:rPr>
        <w:t xml:space="preserve">(</w:t>
      </w:r>
      <w:r>
        <w:rPr>
          <w:rStyle w:val="NormalTok"/>
        </w:rPr>
        <w:t xml:space="preserve">rnd</w:t>
      </w:r>
      <w:r>
        <w:rPr>
          <w:rStyle w:val="OperatorTok"/>
        </w:rPr>
        <w:t xml:space="preserve">.</w:t>
      </w:r>
      <w:r>
        <w:rPr>
          <w:rStyle w:val="FunctionTok"/>
        </w:rPr>
        <w:t xml:space="preserve">nextInt</w:t>
      </w:r>
      <w:r>
        <w:rPr>
          <w:rStyle w:val="OperatorTok"/>
        </w:rPr>
        <w:t xml:space="preserve">(</w:t>
      </w:r>
      <w:r>
        <w:rPr>
          <w:rStyle w:val="NormalTok"/>
        </w:rPr>
        <w:t xml:space="preserve">actions</w:t>
      </w:r>
      <w:r>
        <w:rPr>
          <w:rStyle w:val="OperatorTok"/>
        </w:rPr>
        <w:t xml:space="preserve">.</w:t>
      </w:r>
      <w:r>
        <w:rPr>
          <w:rStyle w:val="FunctionTok"/>
        </w:rPr>
        <w:t xml:space="preserve">size</w:t>
      </w:r>
      <w:r>
        <w:rPr>
          <w:rStyle w:val="OperatorTok"/>
        </w:rPr>
        <w:t xml:space="preserve">()));</w:t>
      </w:r>
      <w:r>
        <w:br/>
      </w:r>
      <w:r>
        <w:rPr>
          <w:rStyle w:val="OperatorTok"/>
        </w:rPr>
        <w:t xml:space="preserve">}</w:t>
      </w:r>
    </w:p>
    <w:p>
      <w:pPr>
        <w:pStyle w:val="FirstParagraph"/>
      </w:pPr>
      <w:r>
        <w:rPr>
          <w:bCs/>
          <w:b/>
        </w:rPr>
        <w:t xml:space="preserve">Why is this design so clever?</w:t>
      </w:r>
      <w:r>
        <w:t xml:space="preserve"> </w:t>
      </w:r>
      <w:r>
        <w:t xml:space="preserve">Because we make no extra</w:t>
      </w:r>
      <w:r>
        <w:t xml:space="preserve"> </w:t>
      </w:r>
      <w:r>
        <w:rPr>
          <w:rStyle w:val="VerbatimChar"/>
        </w:rPr>
        <w:t xml:space="preserve">getForwardModel().next()</w:t>
      </w:r>
      <w:r>
        <w:t xml:space="preserve"> </w:t>
      </w:r>
      <w:r>
        <w:t xml:space="preserve">calls inside</w:t>
      </w:r>
      <w:r>
        <w:t xml:space="preserve"> </w:t>
      </w:r>
      <w:r>
        <w:rPr>
          <w:rStyle w:val="VerbatimChar"/>
        </w:rPr>
        <w:t xml:space="preserve">selectSmartRolloutAction()</w:t>
      </w:r>
      <w:r>
        <w:t xml:space="preserve">, we massively improve simulation quality and opponent modelling</w:t>
      </w:r>
      <w:r>
        <w:t xml:space="preserve"> </w:t>
      </w:r>
      <w:r>
        <w:rPr>
          <w:bCs/>
          <w:b/>
        </w:rPr>
        <w:t xml:space="preserve">without spending any extra Forward Model budget (</w:t>
      </w:r>
      <w:r>
        <w:rPr>
          <w:rStyle w:val="VerbatimChar"/>
          <w:bCs/>
          <w:b/>
        </w:rPr>
        <w:t xml:space="preserve">BUDGET_FM_CALLS</w:t>
      </w:r>
      <w:r>
        <w:rPr>
          <w:bCs/>
          <w:b/>
        </w:rPr>
        <w:t xml:space="preserve">) or CPU time (</w:t>
      </w:r>
      <w:r>
        <w:rPr>
          <w:rStyle w:val="VerbatimChar"/>
          <w:bCs/>
          <w:b/>
        </w:rPr>
        <w:t xml:space="preserve">BUDGET_TIME</w:t>
      </w:r>
      <w:r>
        <w:rPr>
          <w:bCs/>
          <w:b/>
        </w:rPr>
        <w:t xml:space="preserve">)</w:t>
      </w:r>
      <w:r>
        <w:t xml:space="preserve">!</w:t>
      </w:r>
    </w:p>
    <w:bookmarkEnd w:id="27"/>
    <w:bookmarkEnd w:id="28"/>
    <w:bookmarkEnd w:id="29"/>
    <w:bookmarkStart w:id="33" w:name="X893005a9ab1f1bf11586251855e0cecd1a81b6d"/>
    <w:p>
      <w:pPr>
        <w:pStyle w:val="Heading2"/>
      </w:pPr>
      <w:r>
        <w:t xml:space="preserve">3. A Complete Experiment Plan for the Report (30% Experimentation Mark)</w:t>
      </w:r>
    </w:p>
    <w:p>
      <w:pPr>
        <w:pStyle w:val="FirstParagraph"/>
      </w:pPr>
      <w:r>
        <w:t xml:space="preserve">To reach the</w:t>
      </w:r>
      <w:r>
        <w:t xml:space="preserve"> </w:t>
      </w:r>
      <w:r>
        <w:rPr>
          <w:bCs/>
          <w:b/>
        </w:rPr>
        <w:t xml:space="preserve">70%–100%</w:t>
      </w:r>
      <w:r>
        <w:t xml:space="preserve"> </w:t>
      </w:r>
      <w:r>
        <w:t xml:space="preserve">band in the rubric, these are the 3 sets of experiments you need to run (using</w:t>
      </w:r>
      <w:r>
        <w:t xml:space="preserve"> </w:t>
      </w:r>
      <w:r>
        <w:rPr>
          <w:rStyle w:val="VerbatimChar"/>
        </w:rPr>
        <w:t xml:space="preserve">RunGames.java</w:t>
      </w:r>
      <w:r>
        <w:t xml:space="preserve">):</w:t>
      </w:r>
    </w:p>
    <w:bookmarkStart w:id="30" w:name="X8b5b4c6819f227c9b3bba23e126c48c0686fd51"/>
    <w:p>
      <w:pPr>
        <w:pStyle w:val="Heading3"/>
      </w:pPr>
      <w:r>
        <w:t xml:space="preserve">Experiment 1: Comprehensive Ablation Study (500 Games, 4 Players, 100 ms Budget)</w:t>
      </w:r>
    </w:p>
    <w:p>
      <w:pPr>
        <w:pStyle w:val="FirstParagraph"/>
      </w:pPr>
      <w:r>
        <w:t xml:space="preserve">Test the base agent (Base MCTS – with the default</w:t>
      </w:r>
      <w:r>
        <w:t xml:space="preserve"> </w:t>
      </w:r>
      <w:r>
        <w:rPr>
          <w:rStyle w:val="VerbatimChar"/>
        </w:rPr>
        <w:t xml:space="preserve">ScoreHeuristic</w:t>
      </w:r>
      <w:r>
        <w:t xml:space="preserve">) and every combination of the components we developed (H: SushiGoHeuristic, A: Progressive Bias, B: Informed Rollout, C: Info-Discount):</w:t>
      </w:r>
    </w:p>
    <w:tbl>
      <w:tblPr>
        <w:tblStyle w:val="Table"/>
        <w:tblW w:type="pct" w:w="5000"/>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Pr>
      <w:tblGrid>
        <w:gridCol w:w="2640"/>
        <w:gridCol w:w="2640"/>
        <w:gridCol w:w="2640"/>
      </w:tblGrid>
      <w:tr>
        <w:trPr>
          <w:tblHeader w:val="true"/>
        </w:trPr>
        <w:tc>
          <w:tcPr>
            <w:shd w:val="clear" w:fill="D9E2F3"/>
          </w:tcPr>
          <w:p>
            <w:pPr>
              <w:pStyle w:val="Compact"/>
              <w:jc w:val="left"/>
            </w:pPr>
            <w:r>
              <w:t xml:space="preserve">Agent Code</w:t>
            </w:r>
          </w:p>
        </w:tc>
        <w:tc>
          <w:tcPr>
            <w:shd w:val="clear" w:fill="D9E2F3"/>
          </w:tcPr>
          <w:p>
            <w:pPr>
              <w:pStyle w:val="Compact"/>
              <w:jc w:val="left"/>
            </w:pPr>
            <w:r>
              <w:t xml:space="preserve">Active Features</w:t>
            </w:r>
          </w:p>
        </w:tc>
        <w:tc>
          <w:tcPr>
            <w:shd w:val="clear" w:fill="D9E2F3"/>
          </w:tcPr>
          <w:p>
            <w:pPr>
              <w:pStyle w:val="Compact"/>
              <w:jc w:val="left"/>
            </w:pPr>
            <w:r>
              <w:t xml:space="preserve">Purpose (What Does It Show in the Report?)</w:t>
            </w:r>
          </w:p>
        </w:tc>
      </w:tr>
      <w:tr>
        <w:tc>
          <w:tcPr/>
          <w:p>
            <w:pPr>
              <w:pStyle w:val="Compact"/>
              <w:jc w:val="left"/>
            </w:pPr>
            <w:r>
              <w:rPr>
                <w:bCs/>
                <w:b/>
              </w:rPr>
              <w:t xml:space="preserve">MCTS-Base</w:t>
            </w:r>
          </w:p>
        </w:tc>
        <w:tc>
          <w:tcPr/>
          <w:p>
            <w:pPr>
              <w:pStyle w:val="Compact"/>
              <w:jc w:val="left"/>
            </w:pPr>
            <w:r>
              <w:t xml:space="preserve">Standard BasicMCTS + ScoreHeuristic</w:t>
            </w:r>
          </w:p>
        </w:tc>
        <w:tc>
          <w:tcPr/>
          <w:p>
            <w:pPr>
              <w:pStyle w:val="Compact"/>
              <w:jc w:val="left"/>
            </w:pPr>
            <w:r>
              <w:t xml:space="preserve">Comparison baseline</w:t>
            </w:r>
          </w:p>
        </w:tc>
      </w:tr>
      <w:tr>
        <w:tc>
          <w:tcPr/>
          <w:p>
            <w:pPr>
              <w:pStyle w:val="Compact"/>
              <w:jc w:val="left"/>
            </w:pPr>
            <w:r>
              <w:rPr>
                <w:bCs/>
                <w:b/>
              </w:rPr>
              <w:t xml:space="preserve">MCTS-H</w:t>
            </w:r>
          </w:p>
        </w:tc>
        <w:tc>
          <w:tcPr/>
          <w:p>
            <w:pPr>
              <w:pStyle w:val="Compact"/>
              <w:jc w:val="left"/>
            </w:pPr>
            <w:r>
              <w:t xml:space="preserve">BasicMCTS + SushiGoHeuristic</w:t>
            </w:r>
          </w:p>
        </w:tc>
        <w:tc>
          <w:tcPr/>
          <w:p>
            <w:pPr>
              <w:pStyle w:val="Compact"/>
              <w:jc w:val="left"/>
            </w:pPr>
            <w:r>
              <w:t xml:space="preserve">Effect of adding only the game-specific heuristic</w:t>
            </w:r>
          </w:p>
        </w:tc>
      </w:tr>
      <w:tr>
        <w:tc>
          <w:tcPr/>
          <w:p>
            <w:pPr>
              <w:pStyle w:val="Compact"/>
              <w:jc w:val="left"/>
            </w:pPr>
            <w:r>
              <w:rPr>
                <w:bCs/>
                <w:b/>
              </w:rPr>
              <w:t xml:space="preserve">MCTS-HA</w:t>
            </w:r>
          </w:p>
        </w:tc>
        <w:tc>
          <w:tcPr/>
          <w:p>
            <w:pPr>
              <w:pStyle w:val="Compact"/>
              <w:jc w:val="left"/>
            </w:pPr>
            <w:r>
              <w:t xml:space="preserve">H + Progressive Bias (A)</w:t>
            </w:r>
          </w:p>
        </w:tc>
        <w:tc>
          <w:tcPr/>
          <w:p>
            <w:pPr>
              <w:pStyle w:val="Compact"/>
              <w:jc w:val="left"/>
            </w:pPr>
            <w:r>
              <w:t xml:space="preserve">Individual contribution of guidance in tree selection (UCB1)</w:t>
            </w:r>
          </w:p>
        </w:tc>
      </w:tr>
      <w:tr>
        <w:tc>
          <w:tcPr/>
          <w:p>
            <w:pPr>
              <w:pStyle w:val="Compact"/>
              <w:jc w:val="left"/>
            </w:pPr>
            <w:r>
              <w:rPr>
                <w:bCs/>
                <w:b/>
              </w:rPr>
              <w:t xml:space="preserve">MCTS-HB</w:t>
            </w:r>
          </w:p>
        </w:tc>
        <w:tc>
          <w:tcPr/>
          <w:p>
            <w:pPr>
              <w:pStyle w:val="Compact"/>
              <w:jc w:val="left"/>
            </w:pPr>
            <w:r>
              <w:t xml:space="preserve">H + Informed Rollout (B)</w:t>
            </w:r>
          </w:p>
        </w:tc>
        <w:tc>
          <w:tcPr/>
          <w:p>
            <w:pPr>
              <w:pStyle w:val="Compact"/>
              <w:jc w:val="left"/>
            </w:pPr>
            <w:r>
              <w:t xml:space="preserve">Individual contribution of informed simulation and opponent modelling</w:t>
            </w:r>
          </w:p>
        </w:tc>
      </w:tr>
      <w:tr>
        <w:tc>
          <w:tcPr/>
          <w:p>
            <w:pPr>
              <w:pStyle w:val="Compact"/>
              <w:jc w:val="left"/>
            </w:pPr>
            <w:r>
              <w:rPr>
                <w:bCs/>
                <w:b/>
              </w:rPr>
              <w:t xml:space="preserve">MCTS-HC</w:t>
            </w:r>
          </w:p>
        </w:tc>
        <w:tc>
          <w:tcPr/>
          <w:p>
            <w:pPr>
              <w:pStyle w:val="Compact"/>
              <w:jc w:val="left"/>
            </w:pPr>
            <w:r>
              <w:t xml:space="preserve">H + Info-Discount (C)</w:t>
            </w:r>
          </w:p>
        </w:tc>
        <w:tc>
          <w:tcPr/>
          <w:p>
            <w:pPr>
              <w:pStyle w:val="Compact"/>
              <w:jc w:val="left"/>
            </w:pPr>
            <w:r>
              <w:t xml:space="preserve">Contribution of handling partial observability with</w:t>
            </w:r>
            <w:r>
              <w:t xml:space="preserve"> </w:t>
            </w:r>
            <w:r>
              <w:rPr>
                <w:rStyle w:val="VerbatimChar"/>
              </w:rPr>
              <w:t xml:space="preserve">hasSeenHand</w:t>
            </w:r>
          </w:p>
        </w:tc>
      </w:tr>
      <w:tr>
        <w:tc>
          <w:tcPr/>
          <w:p>
            <w:pPr>
              <w:pStyle w:val="Compact"/>
              <w:jc w:val="left"/>
            </w:pPr>
            <w:r>
              <w:rPr>
                <w:bCs/>
                <w:b/>
              </w:rPr>
              <w:t xml:space="preserve">MCTS-HAB</w:t>
            </w:r>
          </w:p>
        </w:tc>
        <w:tc>
          <w:tcPr/>
          <w:p>
            <w:pPr>
              <w:pStyle w:val="Compact"/>
              <w:jc w:val="left"/>
            </w:pPr>
            <w:r>
              <w:t xml:space="preserve">H + A + B</w:t>
            </w:r>
          </w:p>
        </w:tc>
        <w:tc>
          <w:tcPr/>
          <w:p>
            <w:pPr>
              <w:pStyle w:val="Compact"/>
              <w:jc w:val="left"/>
            </w:pPr>
            <w:r>
              <w:t xml:space="preserve">Selection and simulation synergy</w:t>
            </w:r>
          </w:p>
        </w:tc>
      </w:tr>
      <w:tr>
        <w:tc>
          <w:tcPr/>
          <w:p>
            <w:pPr>
              <w:pStyle w:val="Compact"/>
              <w:jc w:val="left"/>
            </w:pPr>
            <w:r>
              <w:rPr>
                <w:bCs/>
                <w:b/>
              </w:rPr>
              <w:t xml:space="preserve">MCTS-HBC</w:t>
            </w:r>
          </w:p>
        </w:tc>
        <w:tc>
          <w:tcPr/>
          <w:p>
            <w:pPr>
              <w:pStyle w:val="Compact"/>
              <w:jc w:val="left"/>
            </w:pPr>
            <w:r>
              <w:t xml:space="preserve">H + B + C</w:t>
            </w:r>
          </w:p>
        </w:tc>
        <w:tc>
          <w:tcPr/>
          <w:p>
            <w:pPr>
              <w:pStyle w:val="Compact"/>
              <w:jc w:val="left"/>
            </w:pPr>
            <w:r>
              <w:t xml:space="preserve">Simulation and information-discounting synergy</w:t>
            </w:r>
          </w:p>
        </w:tc>
      </w:tr>
      <w:tr>
        <w:tc>
          <w:tcPr/>
          <w:p>
            <w:pPr>
              <w:pStyle w:val="Compact"/>
              <w:jc w:val="left"/>
            </w:pPr>
            <w:r>
              <w:rPr>
                <w:bCs/>
                <w:b/>
              </w:rPr>
              <w:t xml:space="preserve">MCTS-HAC</w:t>
            </w:r>
          </w:p>
        </w:tc>
        <w:tc>
          <w:tcPr/>
          <w:p>
            <w:pPr>
              <w:pStyle w:val="Compact"/>
              <w:jc w:val="left"/>
            </w:pPr>
            <w:r>
              <w:t xml:space="preserve">H + A + C</w:t>
            </w:r>
          </w:p>
        </w:tc>
        <w:tc>
          <w:tcPr/>
          <w:p>
            <w:pPr>
              <w:pStyle w:val="Compact"/>
              <w:jc w:val="left"/>
            </w:pPr>
            <w:r>
              <w:t xml:space="preserve">Selection and information-discounting synergy</w:t>
            </w:r>
          </w:p>
        </w:tc>
      </w:tr>
      <w:tr>
        <w:tc>
          <w:tcPr/>
          <w:p>
            <w:pPr>
              <w:pStyle w:val="Compact"/>
              <w:jc w:val="left"/>
            </w:pPr>
            <w:r>
              <w:rPr>
                <w:bCs/>
                <w:b/>
              </w:rPr>
              <w:t xml:space="preserve">MCTS-Full (HABC)</w:t>
            </w:r>
          </w:p>
        </w:tc>
        <w:tc>
          <w:tcPr/>
          <w:p>
            <w:pPr>
              <w:pStyle w:val="Compact"/>
              <w:jc w:val="left"/>
            </w:pPr>
            <w:r>
              <w:rPr>
                <w:bCs/>
                <w:b/>
              </w:rPr>
              <w:t xml:space="preserve">All improvements active</w:t>
            </w:r>
          </w:p>
        </w:tc>
        <w:tc>
          <w:tcPr/>
          <w:p>
            <w:pPr>
              <w:pStyle w:val="Compact"/>
              <w:jc w:val="left"/>
            </w:pPr>
            <w:r>
              <w:rPr>
                <w:bCs/>
                <w:b/>
              </w:rPr>
              <w:t xml:space="preserve">Our final competition agent</w:t>
            </w:r>
          </w:p>
        </w:tc>
      </w:tr>
    </w:tbl>
    <w:bookmarkEnd w:id="30"/>
    <w:bookmarkStart w:id="31" w:name="Xc4cc146c55574bf54ff0eabaa9521a5bf80920f"/>
    <w:p>
      <w:pPr>
        <w:pStyle w:val="Heading3"/>
      </w:pPr>
      <w:r>
        <w:t xml:space="preserve">Experiment 2: Benchmark Against the Framework Agents (500 Games, 500 ms Budget)</w:t>
      </w:r>
    </w:p>
    <w:p>
      <w:pPr>
        <w:pStyle w:val="FirstParagraph"/>
      </w:pPr>
      <w:r>
        <w:t xml:space="preserve">The brief states:</w:t>
      </w:r>
      <w:r>
        <w:t xml:space="preserve"> </w:t>
      </w:r>
      <w:r>
        <w:rPr>
          <w:iCs/>
          <w:i/>
        </w:rPr>
        <w:t xml:space="preserve">“</w:t>
      </w:r>
      <w:r>
        <w:rPr>
          <w:iCs/>
          <w:i/>
        </w:rPr>
        <w:t xml:space="preserve">At least some of your experiments must be at the 500 ms level.</w:t>
      </w:r>
      <w:r>
        <w:rPr>
          <w:iCs/>
          <w:i/>
        </w:rPr>
        <w:t xml:space="preserve">”</w:t>
      </w:r>
      <w:r>
        <w:t xml:space="preserve"> </w:t>
      </w:r>
      <w:r>
        <w:t xml:space="preserve">Put your best agent (MCTS-Full) into a Round-Robin tournament against the following 4 agents with a</w:t>
      </w:r>
      <w:r>
        <w:t xml:space="preserve"> </w:t>
      </w:r>
      <w:r>
        <w:rPr>
          <w:bCs/>
          <w:b/>
        </w:rPr>
        <w:t xml:space="preserve">500 ms thinking time</w:t>
      </w:r>
      <w:r>
        <w:t xml:space="preserve"> </w:t>
      </w:r>
      <w:r>
        <w:t xml:space="preserve">over</w:t>
      </w:r>
      <w:r>
        <w:t xml:space="preserve"> </w:t>
      </w:r>
      <w:r>
        <w:rPr>
          <w:bCs/>
          <w:b/>
        </w:rPr>
        <w:t xml:space="preserve">500 games (</w:t>
      </w:r>
      <w:r>
        <w:rPr>
          <w:rStyle w:val="VerbatimChar"/>
          <w:bCs/>
          <w:b/>
        </w:rPr>
        <w:t xml:space="preserve">"matchups": 500</w:t>
      </w:r>
      <w:r>
        <w:rPr>
          <w:bCs/>
          <w:b/>
        </w:rPr>
        <w:t xml:space="preserve">)</w:t>
      </w:r>
      <w:r>
        <w:t xml:space="preserve">:</w:t>
      </w:r>
    </w:p>
    <w:p>
      <w:pPr>
        <w:numPr>
          <w:ilvl w:val="0"/>
          <w:numId w:val="1005"/>
        </w:numPr>
        <w:pStyle w:val="Compact"/>
      </w:pPr>
      <w:r>
        <w:t xml:space="preserve">MCTS-Full (your agent)</w:t>
      </w:r>
    </w:p>
    <w:p>
      <w:pPr>
        <w:numPr>
          <w:ilvl w:val="0"/>
          <w:numId w:val="1005"/>
        </w:numPr>
        <w:pStyle w:val="Compact"/>
      </w:pPr>
      <w:r>
        <w:t xml:space="preserve">BasicMCTSPlayer (the default TAG MCTS agent)</w:t>
      </w:r>
    </w:p>
    <w:p>
      <w:pPr>
        <w:numPr>
          <w:ilvl w:val="0"/>
          <w:numId w:val="1005"/>
        </w:numPr>
        <w:pStyle w:val="Compact"/>
      </w:pPr>
      <w:r>
        <w:t xml:space="preserve">RHEAPlayer (the default evolutionary agent)</w:t>
      </w:r>
    </w:p>
    <w:p>
      <w:pPr>
        <w:numPr>
          <w:ilvl w:val="0"/>
          <w:numId w:val="1005"/>
        </w:numPr>
        <w:pStyle w:val="Compact"/>
      </w:pPr>
      <w:r>
        <w:t xml:space="preserve">OSLAPlayer (One-Step Look Ahead)</w:t>
      </w:r>
    </w:p>
    <w:bookmarkEnd w:id="31"/>
    <w:bookmarkStart w:id="32" w:name="X1fd7b40d6cd72993ac8a80ec3b5c092cff6ccc5"/>
    <w:p>
      <w:pPr>
        <w:pStyle w:val="Heading3"/>
      </w:pPr>
      <w:r>
        <w:t xml:space="preserve">Experiment 3: Sensitivity to Player Count and Time Budget (3 vs 4 Players | 100 ms vs 500 ms vs 1000 ms)</w:t>
      </w:r>
    </w:p>
    <w:p>
      <w:pPr>
        <w:pStyle w:val="FirstParagraph"/>
      </w:pPr>
      <w:r>
        <w:t xml:space="preserve">Since the competition rules mention both 3-player (1000 ms) and 4-player (500 ms) settings, and the brief suggests</w:t>
      </w:r>
      <w:r>
        <w:t xml:space="preserve"> </w:t>
      </w:r>
      <w:r>
        <w:rPr>
          <w:iCs/>
          <w:i/>
        </w:rPr>
        <w:t xml:space="preserve">“</w:t>
      </w:r>
      <w:r>
        <w:rPr>
          <w:iCs/>
          <w:i/>
        </w:rPr>
        <w:t xml:space="preserve">Player number &amp; Time management</w:t>
      </w:r>
      <w:r>
        <w:rPr>
          <w:iCs/>
          <w:i/>
        </w:rPr>
        <w:t xml:space="preserve">”</w:t>
      </w:r>
      <w:r>
        <w:t xml:space="preserve"> </w:t>
      </w:r>
      <w:r>
        <w:t xml:space="preserve">as a research topic, test your MCTS-Full agent in</w:t>
      </w:r>
      <w:r>
        <w:t xml:space="preserve"> </w:t>
      </w:r>
      <w:r>
        <w:rPr>
          <w:bCs/>
          <w:b/>
        </w:rPr>
        <w:t xml:space="preserve">2-, 3- and 4-player</w:t>
      </w:r>
      <w:r>
        <w:t xml:space="preserve"> </w:t>
      </w:r>
      <w:r>
        <w:t xml:space="preserve">modes and plot a graph. Because partial observability (the number of unseen hands) increases with 4 players, showing that Modification C makes a much bigger difference in 4-player mode than in 2-player mode will earn you</w:t>
      </w:r>
      <w:r>
        <w:t xml:space="preserve"> </w:t>
      </w:r>
      <w:r>
        <w:rPr>
          <w:bCs/>
          <w:b/>
        </w:rPr>
        <w:t xml:space="preserve">top marks (the 85–95 band)</w:t>
      </w:r>
      <w:r>
        <w:t xml:space="preserve">.</w:t>
      </w:r>
    </w:p>
    <w:bookmarkEnd w:id="32"/>
    <w:bookmarkEnd w:id="33"/>
    <w:bookmarkStart w:id="35" w:name="Xbb1e6175ebf38ce99a1f5ccdbeea9b9a1cddf4a"/>
    <w:p>
      <w:pPr>
        <w:pStyle w:val="Heading2"/>
      </w:pPr>
      <w:r>
        <w:t xml:space="preserve">4. Error Analysis Formula – To Include in the Report</w:t>
      </w:r>
    </w:p>
    <w:p>
      <w:pPr>
        <w:pStyle w:val="FirstParagraph"/>
      </w:pPr>
      <w:r>
        <w:t xml:space="preserve">The assignment brief requires</w:t>
      </w:r>
      <w:r>
        <w:t xml:space="preserve"> </w:t>
      </w:r>
      <w:r>
        <w:rPr>
          <w:bCs/>
          <w:b/>
        </w:rPr>
        <w:t xml:space="preserve">confidence intervals (error bars)</w:t>
      </w:r>
      <w:r>
        <w:t xml:space="preserve"> </w:t>
      </w:r>
      <w:r>
        <w:t xml:space="preserve">to be added alongside win rates, and the statistical model to be explained.</w:t>
      </w:r>
    </w:p>
    <w:p>
      <w:pPr>
        <w:pStyle w:val="BodyText"/>
      </w:pPr>
      <w:r>
        <w:t xml:space="preserve">In an experiment of</w:t>
      </w:r>
      <w:r>
        <w:t xml:space="preserve"> </w:t>
      </w:r>
      <m:oMath>
        <m:r>
          <m:t>N</m:t>
        </m:r>
        <m:r>
          <m:rPr>
            <m:sty m:val="p"/>
          </m:rPr>
          <m:t>=</m:t>
        </m:r>
        <m:r>
          <m:t>500</m:t>
        </m:r>
      </m:oMath>
      <w:r>
        <w:t xml:space="preserve"> </w:t>
      </w:r>
      <w:r>
        <w:t xml:space="preserve">games, if your agent’s win rate is</w:t>
      </w:r>
    </w:p>
    <w:p>
      <w:pPr>
        <w:pStyle w:val="BodyText"/>
      </w:pPr>
      <m:oMathPara>
        <m:oMathParaPr>
          <m:jc m:val="center"/>
        </m:oMathParaPr>
        <m:oMath>
          <m:acc>
            <m:accPr>
              <m:chr m:val="̂"/>
            </m:accPr>
            <m:e>
              <m:r>
                <m:t>p</m:t>
              </m:r>
            </m:e>
          </m:acc>
          <m:r>
            <m:rPr>
              <m:sty m:val="p"/>
            </m:rPr>
            <m:t>=</m:t>
          </m:r>
          <m:f>
            <m:fPr>
              <m:type m:val="bar"/>
            </m:fPr>
            <m:num>
              <m:r>
                <m:rPr>
                  <m:nor/>
                  <m:sty m:val="p"/>
                </m:rPr>
                <m:t>games won</m:t>
              </m:r>
            </m:num>
            <m:den>
              <m:r>
                <m:t>N</m:t>
              </m:r>
            </m:den>
          </m:f>
          <m:r>
            <m:rPr>
              <m:sty m:val="p"/>
            </m:rPr>
            <m:t>,</m:t>
          </m:r>
        </m:oMath>
      </m:oMathPara>
    </w:p>
    <w:p>
      <w:pPr>
        <w:pStyle w:val="FirstParagraph"/>
      </w:pPr>
      <w:r>
        <w:t xml:space="preserve">then, using the normal approximation to the binomial distribution, the standard error and the</w:t>
      </w:r>
      <w:r>
        <w:t xml:space="preserve"> </w:t>
      </w:r>
      <w:r>
        <w:rPr>
          <w:bCs/>
          <w:b/>
        </w:rPr>
        <w:t xml:space="preserve">95% confidence interval (95% CI)</w:t>
      </w:r>
      <w:r>
        <w:t xml:space="preserve"> </w:t>
      </w:r>
      <w:r>
        <w:t xml:space="preserve">are:</w:t>
      </w:r>
    </w:p>
    <w:p>
      <w:pPr>
        <w:pStyle w:val="BodyText"/>
      </w:pPr>
      <m:oMathPara>
        <m:oMathParaPr>
          <m:jc m:val="center"/>
        </m:oMathParaPr>
        <m:oMath>
          <m:r>
            <m:t>S</m:t>
          </m:r>
          <m:r>
            <m:t>E</m:t>
          </m:r>
          <m:r>
            <m:rPr>
              <m:sty m:val="p"/>
            </m:rPr>
            <m:t>=</m:t>
          </m:r>
          <m:rad>
            <m:radPr>
              <m:degHide m:val="on"/>
            </m:radPr>
            <m:deg/>
            <m:e>
              <m:f>
                <m:fPr>
                  <m:type m:val="bar"/>
                </m:fPr>
                <m:num>
                  <m:acc>
                    <m:accPr>
                      <m:chr m:val="̂"/>
                    </m:accPr>
                    <m:e>
                      <m:r>
                        <m:t>p</m:t>
                      </m:r>
                    </m:e>
                  </m:acc>
                  <m:r>
                    <m:t> </m:t>
                  </m:r>
                  <m:d>
                    <m:dPr>
                      <m:begChr m:val="("/>
                      <m:endChr m:val=")"/>
                      <m:sepChr m:val=""/>
                      <m:grow/>
                    </m:dPr>
                    <m:e>
                      <m:r>
                        <m:t>1</m:t>
                      </m:r>
                      <m:r>
                        <m:rPr>
                          <m:sty m:val="p"/>
                        </m:rPr>
                        <m:t>−</m:t>
                      </m:r>
                      <m:acc>
                        <m:accPr>
                          <m:chr m:val="̂"/>
                        </m:accPr>
                        <m:e>
                          <m:r>
                            <m:t>p</m:t>
                          </m:r>
                        </m:e>
                      </m:acc>
                    </m:e>
                  </m:d>
                </m:num>
                <m:den>
                  <m:r>
                    <m:t>N</m:t>
                  </m:r>
                </m:den>
              </m:f>
            </m:e>
          </m:rad>
          <m:r>
            <m:rPr>
              <m:sty m:val="p"/>
            </m:rPr>
            <m:t>,</m:t>
          </m:r>
          <m:r>
            <m:t>  </m:t>
          </m:r>
          <m:r>
            <m:t>C</m:t>
          </m:r>
          <m:sSub>
            <m:e>
              <m:r>
                <m:t>I</m:t>
              </m:r>
            </m:e>
            <m:sub>
              <m:r>
                <m:t>95</m:t>
              </m:r>
              <m:r>
                <m:rPr>
                  <m:sty m:val="p"/>
                </m:rPr>
                <m:t>%</m:t>
              </m:r>
            </m:sub>
          </m:sSub>
          <m:r>
            <m:rPr>
              <m:sty m:val="p"/>
            </m:rPr>
            <m:t>=</m:t>
          </m:r>
          <m:acc>
            <m:accPr>
              <m:chr m:val="̂"/>
            </m:accPr>
            <m:e>
              <m:r>
                <m:t>p</m:t>
              </m:r>
            </m:e>
          </m:acc>
          <m:r>
            <m:rPr>
              <m:sty m:val="p"/>
            </m:rPr>
            <m:t>±</m:t>
          </m:r>
          <m:r>
            <m:t>1.96</m:t>
          </m:r>
          <m:r>
            <m:rPr>
              <m:sty m:val="p"/>
            </m:rPr>
            <m:t>×</m:t>
          </m:r>
          <m:r>
            <m:t>S</m:t>
          </m:r>
          <m:r>
            <m:t>E</m:t>
          </m:r>
        </m:oMath>
      </m:oMathPara>
    </w:p>
    <w:p>
      <w:pPr>
        <w:pStyle w:val="FirstParagraph"/>
      </w:pPr>
      <w:r>
        <w:t xml:space="preserve">For example, if you achieve a 64% win rate over 500 games (</w:t>
      </w:r>
      <m:oMath>
        <m:acc>
          <m:accPr>
            <m:chr m:val="̂"/>
          </m:accPr>
          <m:e>
            <m:r>
              <m:t>p</m:t>
            </m:r>
          </m:e>
        </m:acc>
        <m:r>
          <m:rPr>
            <m:sty m:val="p"/>
          </m:rPr>
          <m:t>=</m:t>
        </m:r>
        <m:r>
          <m:t>0.64</m:t>
        </m:r>
      </m:oMath>
      <w:r>
        <w:t xml:space="preserve">):</w:t>
      </w:r>
    </w:p>
    <w:p>
      <w:pPr>
        <w:numPr>
          <w:ilvl w:val="0"/>
          <w:numId w:val="1006"/>
        </w:numPr>
        <w:pStyle w:val="Compact"/>
      </w:pPr>
      <w:r>
        <w:t xml:space="preserve">Standard error:</w:t>
      </w:r>
      <w:r>
        <w:t xml:space="preserve"> </w:t>
      </w:r>
      <m:oMath>
        <m:r>
          <m:t>S</m:t>
        </m:r>
        <m:r>
          <m:t>E</m:t>
        </m:r>
        <m:r>
          <m:rPr>
            <m:sty m:val="p"/>
          </m:rPr>
          <m:t>=</m:t>
        </m:r>
        <m:rad>
          <m:radPr>
            <m:degHide m:val="on"/>
          </m:radPr>
          <m:deg/>
          <m:e>
            <m:f>
              <m:fPr>
                <m:type m:val="bar"/>
              </m:fPr>
              <m:num>
                <m:r>
                  <m:t>0.64</m:t>
                </m:r>
                <m:r>
                  <m:rPr>
                    <m:sty m:val="p"/>
                  </m:rPr>
                  <m:t>×</m:t>
                </m:r>
                <m:r>
                  <m:t>0.36</m:t>
                </m:r>
              </m:num>
              <m:den>
                <m:r>
                  <m:t>500</m:t>
                </m:r>
              </m:den>
            </m:f>
          </m:e>
        </m:rad>
        <m:r>
          <m:rPr>
            <m:sty m:val="p"/>
          </m:rPr>
          <m:t>≈</m:t>
        </m:r>
        <m:r>
          <m:t>0.0215</m:t>
        </m:r>
        <m:r>
          <m:t> </m:t>
        </m:r>
        <m:d>
          <m:dPr>
            <m:begChr m:val="("/>
            <m:endChr m:val=")"/>
            <m:sepChr m:val=""/>
            <m:grow/>
          </m:dPr>
          <m:e>
            <m:r>
              <m:t>2.15</m:t>
            </m:r>
            <m:r>
              <m:rPr>
                <m:sty m:val="p"/>
              </m:rPr>
              <m:t>%</m:t>
            </m:r>
          </m:e>
        </m:d>
      </m:oMath>
    </w:p>
    <w:p>
      <w:pPr>
        <w:numPr>
          <w:ilvl w:val="0"/>
          <w:numId w:val="1006"/>
        </w:numPr>
        <w:pStyle w:val="Compact"/>
      </w:pPr>
      <w:r>
        <w:t xml:space="preserve">Margin of error:</w:t>
      </w:r>
      <w:r>
        <w:t xml:space="preserve"> </w:t>
      </w:r>
      <m:oMath>
        <m:r>
          <m:t>1.96</m:t>
        </m:r>
        <m:r>
          <m:rPr>
            <m:sty m:val="p"/>
          </m:rPr>
          <m:t>×</m:t>
        </m:r>
        <m:r>
          <m:t>0.0215</m:t>
        </m:r>
        <m:r>
          <m:rPr>
            <m:sty m:val="p"/>
          </m:rPr>
          <m:t>≈</m:t>
        </m:r>
        <m:r>
          <m:t>0.042</m:t>
        </m:r>
        <m:r>
          <m:t> </m:t>
        </m:r>
        <m:d>
          <m:dPr>
            <m:begChr m:val="("/>
            <m:endChr m:val=")"/>
            <m:sepChr m:val=""/>
            <m:grow/>
          </m:dPr>
          <m:e>
            <m:r>
              <m:t>4.2</m:t>
            </m:r>
            <m:r>
              <m:rPr>
                <m:sty m:val="p"/>
              </m:rPr>
              <m:t>%</m:t>
            </m:r>
          </m:e>
        </m:d>
      </m:oMath>
    </w:p>
    <w:p>
      <w:pPr>
        <w:numPr>
          <w:ilvl w:val="0"/>
          <w:numId w:val="1006"/>
        </w:numPr>
        <w:pStyle w:val="Compact"/>
      </w:pPr>
      <w:r>
        <w:t xml:space="preserve">The format to write in your report:</w:t>
      </w:r>
      <w:r>
        <w:t xml:space="preserve"> </w:t>
      </w:r>
      <m:oMath>
        <m:r>
          <m:t>64.0</m:t>
        </m:r>
        <m:r>
          <m:rPr>
            <m:sty m:val="p"/>
          </m:rPr>
          <m:t>%</m:t>
        </m:r>
        <m:r>
          <m:rPr>
            <m:sty m:val="p"/>
          </m:rPr>
          <m:t>±</m:t>
        </m:r>
        <m:r>
          <m:t>4.2</m:t>
        </m:r>
        <m:r>
          <m:rPr>
            <m:sty m:val="p"/>
          </m:rPr>
          <m:t>%</m:t>
        </m:r>
      </m:oMath>
      <w:r>
        <w:t xml:space="preserve"> </w:t>
      </w:r>
      <w:r>
        <w:rPr>
          <w:bCs/>
          <w:b/>
        </w:rPr>
        <w:t xml:space="preserve">(95% CI)</w:t>
      </w:r>
      <w:r>
        <w:t xml:space="preserve">.</w:t>
      </w:r>
    </w:p>
    <w:bookmarkStart w:id="34" w:name="how-should-we-proceed-now"/>
    <w:p>
      <w:pPr>
        <w:pStyle w:val="Heading3"/>
      </w:pPr>
      <w:r>
        <w:t xml:space="preserve">How Should We Proceed Now?</w:t>
      </w:r>
    </w:p>
    <w:p>
      <w:pPr>
        <w:numPr>
          <w:ilvl w:val="0"/>
          <w:numId w:val="1007"/>
        </w:numPr>
      </w:pPr>
      <w:r>
        <w:t xml:space="preserve">We can plan how the</w:t>
      </w:r>
      <w:r>
        <w:t xml:space="preserve"> </w:t>
      </w:r>
      <w:r>
        <w:rPr>
          <w:bCs/>
          <w:b/>
        </w:rPr>
        <w:t xml:space="preserve">3 group members</w:t>
      </w:r>
      <w:r>
        <w:t xml:space="preserve"> </w:t>
      </w:r>
      <w:r>
        <w:t xml:space="preserve">will divide the work (e.g. </w:t>
      </w:r>
      <w:r>
        <w:rPr>
          <w:bCs/>
          <w:b/>
        </w:rPr>
        <w:t xml:space="preserve">Person 1:</w:t>
      </w:r>
      <w:r>
        <w:t xml:space="preserve"> </w:t>
      </w:r>
      <w:r>
        <w:t xml:space="preserve">SushiGoHeuristic and JSON/tournament setup;</w:t>
      </w:r>
      <w:r>
        <w:t xml:space="preserve"> </w:t>
      </w:r>
      <w:r>
        <w:rPr>
          <w:bCs/>
          <w:b/>
        </w:rPr>
        <w:t xml:space="preserve">Person 2:</w:t>
      </w:r>
      <w:r>
        <w:t xml:space="preserve"> </w:t>
      </w:r>
      <w:r>
        <w:t xml:space="preserve">coding Modifications A–B–C in SushiTreeNode and the Ablation tests;</w:t>
      </w:r>
      <w:r>
        <w:t xml:space="preserve"> </w:t>
      </w:r>
      <w:r>
        <w:rPr>
          <w:bCs/>
          <w:b/>
        </w:rPr>
        <w:t xml:space="preserve">Person 3:</w:t>
      </w:r>
      <w:r>
        <w:t xml:space="preserve"> </w:t>
      </w:r>
      <w:r>
        <w:t xml:space="preserve">benchmark tests, plotting graphs with error bars in Python/Excel, and transferring everything into the IEEE LaTeX/Word template).</w:t>
      </w:r>
    </w:p>
    <w:p>
      <w:pPr>
        <w:numPr>
          <w:ilvl w:val="0"/>
          <w:numId w:val="1007"/>
        </w:numPr>
      </w:pPr>
      <w:r>
        <w:t xml:space="preserve">Is the TAG project open in IntelliJ IDEA on your computer? If so, copy and send me the card name definitions inside the</w:t>
      </w:r>
      <w:r>
        <w:t xml:space="preserve"> </w:t>
      </w:r>
      <w:r>
        <w:rPr>
          <w:rStyle w:val="VerbatimChar"/>
        </w:rPr>
        <w:t xml:space="preserve">games.sushigo.SGGameState</w:t>
      </w:r>
      <w:r>
        <w:t xml:space="preserve"> </w:t>
      </w:r>
      <w:r>
        <w:t xml:space="preserve">and</w:t>
      </w:r>
      <w:r>
        <w:t xml:space="preserve"> </w:t>
      </w:r>
      <w:r>
        <w:rPr>
          <w:rStyle w:val="VerbatimChar"/>
        </w:rPr>
        <w:t xml:space="preserve">SGCard</w:t>
      </w:r>
      <w:r>
        <w:t xml:space="preserve"> </w:t>
      </w:r>
      <w:r>
        <w:t xml:space="preserve">classes, and I can prepare the code above as complete files that will</w:t>
      </w:r>
      <w:r>
        <w:t xml:space="preserve"> </w:t>
      </w:r>
      <w:r>
        <w:rPr>
          <w:bCs/>
          <w:b/>
        </w:rPr>
        <w:t xml:space="preserve">compile directly without a single error</w:t>
      </w:r>
      <w:r>
        <w:t xml:space="preserve">. Which step shall we start with?</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80" w:before="180"/>
    </w:pPr>
    <w:qFormat/>
    <w:rPr>
      <w:rFonts w:ascii="Calibri" w:hAnsi="Calibri" w:cs="Calibri" w:eastAsia="Calibri"/>
      <w:sz w:val="22"/>
    </w:rPr>
  </w:style>
  <w:style w:customStyle="1" w:styleId="FirstParagraph" w:type="paragraph">
    <w:name w:val="First Paragraph"/>
    <w:basedOn w:val="BodyText"/>
    <w:next w:val="BodyText"/>
    <w:qFormat/>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Calibri" w:hAnsi="Calibri" w:cs="Calibri" w:eastAsia="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hAnsi="Calibri" w:cs="Calibri" w:eastAsia="Calibri"/>
      <w:b/>
      <w:bCs/>
      <w:color w:val="1F3864"/>
      <w:sz w:val="32"/>
      <w:szCs w:val="28"/>
    </w:rPr>
  </w:style>
  <w:style w:styleId="Heading3" w:type="paragraph">
    <w:name w:val="Heading 3"/>
    <w:basedOn w:val="Normal"/>
    <w:next w:val="BodyText"/>
    <w:uiPriority w:val="9"/>
    <w:unhideWhenUsed/>
    <w:qFormat/>
    <w:pPr>
      <w:keepNext/>
      <w:keepLines/>
      <w:spacing w:after="0" w:before="200"/>
      <w:outlineLvl w:val="2"/>
    </w:pPr>
    <w:rPr>
      <w:rFonts w:ascii="Calibri" w:hAnsi="Calibri" w:cs="Calibri" w:eastAsia="Calibri"/>
      <w:b/>
      <w:bCs/>
      <w:color w:val="2E74B5"/>
      <w:sz w:val="26"/>
      <w:szCs w:val="24"/>
    </w:rPr>
  </w:style>
  <w:style w:styleId="Heading4" w:type="paragraph">
    <w:name w:val="Heading 4"/>
    <w:basedOn w:val="Normal"/>
    <w:next w:val="BodyText"/>
    <w:uiPriority w:val="9"/>
    <w:unhideWhenUsed/>
    <w:qFormat/>
    <w:pPr>
      <w:keepNext/>
      <w:keepLines/>
      <w:spacing w:after="0" w:before="200"/>
      <w:outlineLvl w:val="3"/>
    </w:pPr>
    <w:rPr>
      <w:rFonts w:ascii="Calibri" w:hAnsi="Calibri" w:cs="Calibri" w:eastAsia="Calibri"/>
      <w:i/>
      <w:b/>
      <w:bCs/>
      <w:color w:val="2E74B5"/>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hd w:val="clear" w:fill="F4F6F8"/>
    </w:pPr>
    <w:rPr>
      <w:rFonts w:ascii="Consolas" w:hAnsi="Consolas" w:cs="Consolas" w:eastAsia="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Sushi Go! Agent Plan: Information-Aware &amp; Domain-Guided MCTS</dc:title>
  <dc:creator/>
  <cp:keywords/>
  <dcterms:created xsi:type="dcterms:W3CDTF">2026-10-16T18:33:14Z</dcterms:created>
  <dcterms:modified xsi:type="dcterms:W3CDTF">2026-10-16T18:33:14Z</dcterms:modified>
</cp:coreProperties>
</file>

<file path=docProps/custom.xml><?xml version="1.0" encoding="utf-8"?>
<Properties xmlns="http://schemas.openxmlformats.org/officeDocument/2006/custom-properties" xmlns:vt="http://schemas.openxmlformats.org/officeDocument/2006/docPropsVTypes"/>
</file>