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AD" w:rsidRDefault="002913AD" w:rsidP="004B3A2D">
      <w:pPr>
        <w:pStyle w:val="NoSpacing"/>
      </w:pPr>
      <w:r>
        <w:t>UNIVERSIDAD DEL VALLE</w:t>
      </w:r>
    </w:p>
    <w:p w:rsidR="002913AD" w:rsidRDefault="002913AD" w:rsidP="004B3A2D">
      <w:pPr>
        <w:pStyle w:val="NoSpacing"/>
      </w:pPr>
      <w:r>
        <w:t>FACULTAD DE INGENIERÍA</w:t>
      </w:r>
    </w:p>
    <w:p w:rsidR="002913AD" w:rsidRDefault="002913AD" w:rsidP="004B3A2D">
      <w:pPr>
        <w:pStyle w:val="NoSpacing"/>
      </w:pPr>
      <w:r>
        <w:t>ESCUELA DE INGENIERÍA DE SISTEMAS</w:t>
      </w:r>
    </w:p>
    <w:p w:rsidR="002913AD" w:rsidRDefault="002913AD" w:rsidP="004B3A2D">
      <w:pPr>
        <w:pStyle w:val="NoSpacing"/>
      </w:pPr>
      <w:r>
        <w:t>FUNDAMENTOS DE BASES DE DATOS</w:t>
      </w:r>
    </w:p>
    <w:p w:rsidR="002913AD" w:rsidRDefault="002913AD" w:rsidP="004B3A2D">
      <w:pPr>
        <w:pStyle w:val="NoSpacing"/>
      </w:pPr>
      <w:r>
        <w:t>EXAMEN PARCIAL</w:t>
      </w:r>
    </w:p>
    <w:p w:rsidR="004B3A2D" w:rsidRDefault="004B3A2D" w:rsidP="004B3A2D">
      <w:pPr>
        <w:pStyle w:val="NoSpacing"/>
      </w:pPr>
    </w:p>
    <w:p w:rsidR="002913AD" w:rsidRDefault="002913AD" w:rsidP="002913AD">
      <w:r>
        <w:t>NOMBRE: Harold Armando Achicanoy Estrella</w:t>
      </w:r>
    </w:p>
    <w:p w:rsidR="00761E9E" w:rsidRDefault="002913AD" w:rsidP="002913AD">
      <w:r>
        <w:t>CÓDIGO:</w:t>
      </w:r>
      <w:r>
        <w:t xml:space="preserve"> 1702943</w:t>
      </w:r>
    </w:p>
    <w:p w:rsidR="002913AD" w:rsidRDefault="002913AD" w:rsidP="002913AD"/>
    <w:p w:rsidR="002913AD" w:rsidRDefault="002913AD" w:rsidP="002913AD">
      <w:pPr>
        <w:pStyle w:val="ListParagraph"/>
        <w:numPr>
          <w:ilvl w:val="0"/>
          <w:numId w:val="1"/>
        </w:numPr>
      </w:pPr>
      <w:r>
        <w:t>Suponga que usted tiene una máquina del tiempo y puede viajar a</w:t>
      </w:r>
      <w:r>
        <w:t xml:space="preserve"> </w:t>
      </w:r>
      <w:r>
        <w:t>finales de los años 70 cuando la discusión entre Relacional vs No relacional estaba</w:t>
      </w:r>
      <w:r>
        <w:t xml:space="preserve"> </w:t>
      </w:r>
      <w:r>
        <w:t>en pleno auge. Con el conocimiento que tiene sobre la evolución del Hardware,</w:t>
      </w:r>
      <w:r>
        <w:t xml:space="preserve"> </w:t>
      </w:r>
      <w:r>
        <w:t>Software e Internet</w:t>
      </w:r>
      <w:r>
        <w:t>:</w:t>
      </w:r>
    </w:p>
    <w:p w:rsidR="002913AD" w:rsidRDefault="002913AD" w:rsidP="002913AD">
      <w:pPr>
        <w:pStyle w:val="ListParagraph"/>
        <w:numPr>
          <w:ilvl w:val="0"/>
          <w:numId w:val="3"/>
        </w:numPr>
      </w:pPr>
      <w:r w:rsidRPr="002913AD">
        <w:t>Defienda el modelos Relacional</w:t>
      </w:r>
    </w:p>
    <w:p w:rsidR="002913AD" w:rsidRDefault="002913AD" w:rsidP="002913AD">
      <w:pPr>
        <w:pStyle w:val="ListParagraph"/>
        <w:numPr>
          <w:ilvl w:val="0"/>
          <w:numId w:val="3"/>
        </w:numPr>
      </w:pPr>
      <w:r w:rsidRPr="002913AD">
        <w:t>Defienda el modelo No Relacional</w:t>
      </w:r>
    </w:p>
    <w:p w:rsidR="002913AD" w:rsidRPr="0071343F" w:rsidRDefault="002913AD" w:rsidP="002913AD">
      <w:pPr>
        <w:pStyle w:val="ListParagraph"/>
        <w:numPr>
          <w:ilvl w:val="0"/>
          <w:numId w:val="1"/>
        </w:numPr>
        <w:rPr>
          <w:b/>
        </w:rPr>
      </w:pPr>
      <w:r w:rsidRPr="0071343F">
        <w:rPr>
          <w:b/>
        </w:rPr>
        <w:t>Sustente con sus propias palabras por qué el concepto de “dominio” del</w:t>
      </w:r>
      <w:r w:rsidRPr="0071343F">
        <w:rPr>
          <w:b/>
        </w:rPr>
        <w:t xml:space="preserve"> </w:t>
      </w:r>
      <w:r w:rsidRPr="0071343F">
        <w:rPr>
          <w:b/>
        </w:rPr>
        <w:t>modelo relacional es equivalente a al concepto de “clases objeto” en el modelo</w:t>
      </w:r>
      <w:r w:rsidRPr="0071343F">
        <w:rPr>
          <w:b/>
        </w:rPr>
        <w:t xml:space="preserve"> </w:t>
      </w:r>
      <w:r w:rsidRPr="0071343F">
        <w:rPr>
          <w:b/>
        </w:rPr>
        <w:t>orientado a objetos</w:t>
      </w:r>
    </w:p>
    <w:p w:rsidR="0071343F" w:rsidRDefault="0071343F" w:rsidP="0071343F">
      <w:pPr>
        <w:pStyle w:val="ListParagraph"/>
      </w:pPr>
    </w:p>
    <w:p w:rsidR="0071343F" w:rsidRDefault="00A277F3" w:rsidP="00A277F3">
      <w:pPr>
        <w:pStyle w:val="ListParagraph"/>
        <w:jc w:val="both"/>
      </w:pPr>
      <w:r>
        <w:t xml:space="preserve">Examinando los conceptos para cada modelo, se tiene que en el modelo relacional </w:t>
      </w:r>
      <w:r w:rsidR="0071343F">
        <w:t xml:space="preserve">el </w:t>
      </w:r>
      <w:r w:rsidR="0071343F" w:rsidRPr="0071343F">
        <w:rPr>
          <w:b/>
        </w:rPr>
        <w:t>dominio</w:t>
      </w:r>
      <w:r w:rsidR="0071343F">
        <w:t xml:space="preserve"> hace referencia a los posibles valores que puede tomar un atributo</w:t>
      </w:r>
      <w:r>
        <w:t xml:space="preserve"> de una relación</w:t>
      </w:r>
      <w:r w:rsidR="0071343F">
        <w:t xml:space="preserve"> en particular</w:t>
      </w:r>
      <w:r>
        <w:t>, con lo cual dicho atributo no puede adquirir otro tipo de valor fuera de ese conjunto de valores</w:t>
      </w:r>
      <w:r w:rsidR="0071343F">
        <w:t xml:space="preserve">. Mientras en el modelo orientado a objetos, las </w:t>
      </w:r>
      <w:r w:rsidR="0071343F" w:rsidRPr="002B563A">
        <w:rPr>
          <w:b/>
        </w:rPr>
        <w:t>clases objeto</w:t>
      </w:r>
      <w:r w:rsidR="0071343F">
        <w:t xml:space="preserve"> </w:t>
      </w:r>
      <w:r w:rsidR="002B563A">
        <w:t>constituyen básicamente una plantilla para la creación de objetos que proporcionan sus valores iniciales</w:t>
      </w:r>
      <w:r>
        <w:t xml:space="preserve"> o estructura en la definición</w:t>
      </w:r>
      <w:r w:rsidR="002B563A">
        <w:t>. Por tanto</w:t>
      </w:r>
      <w:r>
        <w:t>,</w:t>
      </w:r>
      <w:r w:rsidR="002B563A">
        <w:t xml:space="preserve"> haciendo analogía entre los dos</w:t>
      </w:r>
      <w:r>
        <w:t xml:space="preserve"> conceptos presentados podría decirse que son equivalentes en cuanto a su función de definir o asignar los correspondientes valores que puede tomar su unidad básica (atributo u objeto).</w:t>
      </w:r>
    </w:p>
    <w:p w:rsidR="0071343F" w:rsidRPr="0071343F" w:rsidRDefault="0071343F" w:rsidP="0071343F">
      <w:pPr>
        <w:pStyle w:val="ListParagraph"/>
        <w:rPr>
          <w:b/>
        </w:rPr>
      </w:pPr>
    </w:p>
    <w:p w:rsidR="00E70671" w:rsidRDefault="002913AD" w:rsidP="00E70671">
      <w:pPr>
        <w:pStyle w:val="ListParagraph"/>
        <w:numPr>
          <w:ilvl w:val="0"/>
          <w:numId w:val="1"/>
        </w:numPr>
      </w:pPr>
      <w:r>
        <w:t>Explique cada uno de los componentes de un optimizador de bases de</w:t>
      </w:r>
      <w:r>
        <w:t xml:space="preserve"> </w:t>
      </w:r>
      <w:r>
        <w:t>datos y mencione cuales algoritmos usa cada componente</w:t>
      </w:r>
    </w:p>
    <w:p w:rsidR="00E70671" w:rsidRDefault="00E70671" w:rsidP="00E70671">
      <w:pPr>
        <w:pStyle w:val="ListParagraph"/>
      </w:pPr>
    </w:p>
    <w:p w:rsidR="00E70671" w:rsidRDefault="00E70671" w:rsidP="00E70671">
      <w:pPr>
        <w:pStyle w:val="ListParagraph"/>
      </w:pPr>
      <w:bookmarkStart w:id="0" w:name="_GoBack"/>
      <w:bookmarkEnd w:id="0"/>
    </w:p>
    <w:p w:rsidR="00E70671" w:rsidRDefault="00E70671" w:rsidP="00E70671">
      <w:pPr>
        <w:pStyle w:val="ListParagraph"/>
      </w:pPr>
    </w:p>
    <w:p w:rsidR="002913AD" w:rsidRDefault="002913AD" w:rsidP="002913AD">
      <w:pPr>
        <w:pStyle w:val="ListParagraph"/>
        <w:numPr>
          <w:ilvl w:val="0"/>
          <w:numId w:val="1"/>
        </w:numPr>
      </w:pPr>
      <w:r>
        <w:t>Explique el concepto de independencia lógica e independencia física de</w:t>
      </w:r>
      <w:r>
        <w:t xml:space="preserve"> </w:t>
      </w:r>
      <w:r>
        <w:t>los datos, proponga ejemplos</w:t>
      </w:r>
    </w:p>
    <w:p w:rsidR="002913AD" w:rsidRDefault="002913AD" w:rsidP="002913AD">
      <w:pPr>
        <w:pStyle w:val="ListParagraph"/>
        <w:numPr>
          <w:ilvl w:val="0"/>
          <w:numId w:val="1"/>
        </w:numPr>
      </w:pPr>
      <w:r>
        <w:t>Para reducir el número de planes de consulta los optimizadores de bases</w:t>
      </w:r>
      <w:r>
        <w:t xml:space="preserve"> </w:t>
      </w:r>
      <w:r>
        <w:t>de datos por lo general usan algunas heurísticas, mencione 3 y explíquelas</w:t>
      </w:r>
    </w:p>
    <w:p w:rsidR="004B3A2D" w:rsidRDefault="002913AD" w:rsidP="004B3A2D">
      <w:pPr>
        <w:pStyle w:val="ListParagraph"/>
        <w:numPr>
          <w:ilvl w:val="0"/>
          <w:numId w:val="1"/>
        </w:numPr>
      </w:pPr>
      <w:r>
        <w:t>Dado el siguiente esquema relacional, escriba las consultas en álgebra</w:t>
      </w:r>
      <w:r>
        <w:t xml:space="preserve"> </w:t>
      </w:r>
      <w:r>
        <w:t>relacional, cálculo relac</w:t>
      </w:r>
      <w:r>
        <w:t>ional (tuplas o dominios) y SQL</w:t>
      </w:r>
      <w:r>
        <w:t>. Cuando escriba las</w:t>
      </w:r>
      <w:r>
        <w:t xml:space="preserve"> </w:t>
      </w:r>
      <w:r>
        <w:t>consultas en álgebra relacional tenga la visión de un optimizador de consultas</w:t>
      </w:r>
      <w:r w:rsidR="004B3A2D">
        <w:t>.</w:t>
      </w:r>
    </w:p>
    <w:p w:rsidR="004B3A2D" w:rsidRDefault="004B3A2D" w:rsidP="004B3A2D">
      <w:pPr>
        <w:pStyle w:val="ListParagraph"/>
      </w:pPr>
    </w:p>
    <w:p w:rsidR="004B3A2D" w:rsidRDefault="004B3A2D" w:rsidP="004B3A2D">
      <w:pPr>
        <w:pStyle w:val="ListParagraph"/>
      </w:pPr>
      <w:r>
        <w:t>SO (</w:t>
      </w:r>
      <w:proofErr w:type="spellStart"/>
      <w:r>
        <w:t>CodS</w:t>
      </w:r>
      <w:proofErr w:type="spellEnd"/>
      <w:r>
        <w:t>, Nombre, Precio)</w:t>
      </w:r>
    </w:p>
    <w:p w:rsidR="004B3A2D" w:rsidRDefault="004B3A2D" w:rsidP="004B3A2D">
      <w:pPr>
        <w:pStyle w:val="ListParagraph"/>
      </w:pPr>
      <w:r>
        <w:t>Programas (</w:t>
      </w:r>
      <w:proofErr w:type="spellStart"/>
      <w:r>
        <w:t>CodP</w:t>
      </w:r>
      <w:proofErr w:type="spellEnd"/>
      <w:r>
        <w:t xml:space="preserve">, Nombre, Precio, </w:t>
      </w:r>
      <w:proofErr w:type="spellStart"/>
      <w:r>
        <w:t>CodS</w:t>
      </w:r>
      <w:proofErr w:type="spellEnd"/>
      <w:r>
        <w:t>)</w:t>
      </w:r>
    </w:p>
    <w:p w:rsidR="004B3A2D" w:rsidRDefault="004B3A2D" w:rsidP="004B3A2D">
      <w:pPr>
        <w:pStyle w:val="ListParagraph"/>
      </w:pPr>
      <w:r>
        <w:t>Usuarios (</w:t>
      </w:r>
      <w:proofErr w:type="spellStart"/>
      <w:r>
        <w:t>CodU</w:t>
      </w:r>
      <w:proofErr w:type="spellEnd"/>
      <w:r>
        <w:t xml:space="preserve">, Nombre, </w:t>
      </w:r>
      <w:proofErr w:type="spellStart"/>
      <w:r>
        <w:t>Categoria</w:t>
      </w:r>
      <w:proofErr w:type="spellEnd"/>
      <w:r>
        <w:t>)</w:t>
      </w:r>
    </w:p>
    <w:p w:rsidR="004B3A2D" w:rsidRDefault="004B3A2D" w:rsidP="004B3A2D">
      <w:pPr>
        <w:pStyle w:val="ListParagraph"/>
      </w:pPr>
      <w:r>
        <w:t>Usan (</w:t>
      </w:r>
      <w:proofErr w:type="spellStart"/>
      <w:r>
        <w:t>CodU</w:t>
      </w:r>
      <w:proofErr w:type="spellEnd"/>
      <w:r>
        <w:t xml:space="preserve">, </w:t>
      </w:r>
      <w:proofErr w:type="spellStart"/>
      <w:r>
        <w:t>CodP</w:t>
      </w:r>
      <w:proofErr w:type="spellEnd"/>
      <w:r>
        <w:t>)</w:t>
      </w:r>
    </w:p>
    <w:p w:rsidR="004B3A2D" w:rsidRDefault="004B3A2D" w:rsidP="004B3A2D">
      <w:pPr>
        <w:pStyle w:val="ListParagraph"/>
      </w:pPr>
    </w:p>
    <w:p w:rsidR="004B3A2D" w:rsidRDefault="004B3A2D" w:rsidP="004B3A2D">
      <w:pPr>
        <w:pStyle w:val="ListParagraph"/>
        <w:numPr>
          <w:ilvl w:val="0"/>
          <w:numId w:val="4"/>
        </w:numPr>
      </w:pPr>
      <w:r>
        <w:t>Mostrar el código y nombre de los usuarios que no usan programas del SO</w:t>
      </w:r>
      <w:r>
        <w:t xml:space="preserve"> </w:t>
      </w:r>
      <w:r>
        <w:t>Linux</w:t>
      </w:r>
    </w:p>
    <w:p w:rsidR="004B3A2D" w:rsidRDefault="004B3A2D" w:rsidP="004B3A2D">
      <w:pPr>
        <w:pStyle w:val="ListParagraph"/>
        <w:numPr>
          <w:ilvl w:val="0"/>
          <w:numId w:val="4"/>
        </w:numPr>
      </w:pPr>
      <w:r w:rsidRPr="004B3A2D">
        <w:t>Obtener el nombre de los programas y su respectivo SO que son utilizados</w:t>
      </w:r>
      <w:r>
        <w:t xml:space="preserve"> </w:t>
      </w:r>
      <w:r w:rsidRPr="004B3A2D">
        <w:t>por usuarios de categoría “Dummies” y “Senior”.</w:t>
      </w:r>
    </w:p>
    <w:p w:rsidR="004B3A2D" w:rsidRDefault="004B3A2D" w:rsidP="004B3A2D">
      <w:pPr>
        <w:pStyle w:val="ListParagraph"/>
        <w:numPr>
          <w:ilvl w:val="0"/>
          <w:numId w:val="4"/>
        </w:numPr>
      </w:pPr>
      <w:r w:rsidRPr="004B3A2D">
        <w:t>Mostrar el nombre de los usuarios que usan todos los programas del sistema</w:t>
      </w:r>
      <w:r>
        <w:t xml:space="preserve"> </w:t>
      </w:r>
      <w:r w:rsidRPr="004B3A2D">
        <w:t>operativo Windows</w:t>
      </w:r>
    </w:p>
    <w:p w:rsidR="004B3A2D" w:rsidRDefault="004B3A2D" w:rsidP="004B3A2D">
      <w:pPr>
        <w:pStyle w:val="ListParagraph"/>
        <w:numPr>
          <w:ilvl w:val="0"/>
          <w:numId w:val="4"/>
        </w:numPr>
      </w:pPr>
      <w:r w:rsidRPr="004B3A2D">
        <w:t>Mostrar el nombre de los usuarios de categoría “Senior”, el nombre de los</w:t>
      </w:r>
      <w:r>
        <w:t xml:space="preserve"> </w:t>
      </w:r>
      <w:r w:rsidRPr="004B3A2D">
        <w:t>programas que usan y sus respectivos sistemas operativos</w:t>
      </w:r>
    </w:p>
    <w:p w:rsidR="004B3A2D" w:rsidRDefault="004B3A2D" w:rsidP="004B3A2D">
      <w:pPr>
        <w:pStyle w:val="ListParagraph"/>
        <w:numPr>
          <w:ilvl w:val="0"/>
          <w:numId w:val="4"/>
        </w:numPr>
      </w:pPr>
      <w:r w:rsidRPr="004B3A2D">
        <w:t>Mostrar el nombre de los usuarios solo usan programas del SO Unix</w:t>
      </w:r>
    </w:p>
    <w:sectPr w:rsidR="004B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4FE3"/>
    <w:multiLevelType w:val="hybridMultilevel"/>
    <w:tmpl w:val="94EE11C2"/>
    <w:lvl w:ilvl="0" w:tplc="7A7A2D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534C1"/>
    <w:multiLevelType w:val="hybridMultilevel"/>
    <w:tmpl w:val="DAB84E04"/>
    <w:lvl w:ilvl="0" w:tplc="73EC9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83625"/>
    <w:multiLevelType w:val="hybridMultilevel"/>
    <w:tmpl w:val="F28217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65A62"/>
    <w:multiLevelType w:val="hybridMultilevel"/>
    <w:tmpl w:val="3552D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AD"/>
    <w:rsid w:val="002913AD"/>
    <w:rsid w:val="002B563A"/>
    <w:rsid w:val="004B3A2D"/>
    <w:rsid w:val="0071343F"/>
    <w:rsid w:val="007232D9"/>
    <w:rsid w:val="007B49D5"/>
    <w:rsid w:val="00A277F3"/>
    <w:rsid w:val="00E7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B95C7-AD3C-4DA2-BDB6-EFF8C4C7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AD"/>
    <w:pPr>
      <w:ind w:left="720"/>
      <w:contextualSpacing/>
    </w:pPr>
  </w:style>
  <w:style w:type="paragraph" w:styleId="NoSpacing">
    <w:name w:val="No Spacing"/>
    <w:uiPriority w:val="1"/>
    <w:qFormat/>
    <w:rsid w:val="004B3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</cp:revision>
  <dcterms:created xsi:type="dcterms:W3CDTF">2017-12-11T03:11:00Z</dcterms:created>
  <dcterms:modified xsi:type="dcterms:W3CDTF">2017-12-11T03:55:00Z</dcterms:modified>
</cp:coreProperties>
</file>