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9E" w:rsidRPr="00875F10" w:rsidRDefault="00875F10">
      <w:pPr>
        <w:rPr>
          <w:b/>
        </w:rPr>
      </w:pPr>
      <w:r w:rsidRPr="00875F10">
        <w:rPr>
          <w:b/>
        </w:rPr>
        <w:t>Evaluación P2P – Revisión artículo 1-Fundamentos de bases de datos</w:t>
      </w:r>
    </w:p>
    <w:p w:rsidR="00875F10" w:rsidRDefault="00875F10"/>
    <w:p w:rsidR="00875F10" w:rsidRDefault="00875F10">
      <w:bookmarkStart w:id="0" w:name="_GoBack"/>
      <w:r>
        <w:t>Diego González</w:t>
      </w:r>
      <w:r w:rsidR="00A078AA">
        <w:t>: Recuperación en imágenes basadas en contenido (CBIR)</w:t>
      </w:r>
    </w:p>
    <w:p w:rsidR="00875F10" w:rsidRDefault="00875F10" w:rsidP="00875F10">
      <w:pPr>
        <w:pStyle w:val="ListParagraph"/>
        <w:numPr>
          <w:ilvl w:val="0"/>
          <w:numId w:val="1"/>
        </w:numPr>
      </w:pPr>
      <w:r>
        <w:t xml:space="preserve">Título, resumen, introducción (10%): </w:t>
      </w:r>
      <w:r w:rsidR="00A078AA">
        <w:t>Calificación: 4.8</w:t>
      </w:r>
    </w:p>
    <w:p w:rsidR="00875F10" w:rsidRDefault="00875F10" w:rsidP="00875F10">
      <w:pPr>
        <w:pStyle w:val="ListParagraph"/>
        <w:numPr>
          <w:ilvl w:val="0"/>
          <w:numId w:val="1"/>
        </w:numPr>
      </w:pPr>
      <w:r>
        <w:t xml:space="preserve">Estado del arte (20%): </w:t>
      </w:r>
      <w:r w:rsidR="00A078AA">
        <w:t>Calificación: 4.7</w:t>
      </w:r>
    </w:p>
    <w:p w:rsidR="00875F10" w:rsidRDefault="00875F10" w:rsidP="00875F10">
      <w:pPr>
        <w:pStyle w:val="ListParagraph"/>
        <w:numPr>
          <w:ilvl w:val="0"/>
          <w:numId w:val="1"/>
        </w:numPr>
      </w:pPr>
      <w:r>
        <w:t xml:space="preserve">Conclusiones coherentes con el objetivo del texto (20%): </w:t>
      </w:r>
      <w:r w:rsidR="00A078AA">
        <w:t>Calificación</w:t>
      </w:r>
      <w:r>
        <w:t>:</w:t>
      </w:r>
      <w:r w:rsidR="00A078AA">
        <w:t xml:space="preserve"> 4.8</w:t>
      </w:r>
    </w:p>
    <w:p w:rsidR="00875F10" w:rsidRDefault="00875F10" w:rsidP="00875F10">
      <w:pPr>
        <w:pStyle w:val="ListParagraph"/>
        <w:numPr>
          <w:ilvl w:val="0"/>
          <w:numId w:val="1"/>
        </w:numPr>
      </w:pPr>
      <w:r>
        <w:t xml:space="preserve">Revisión bibliográfica y referencias (10%): </w:t>
      </w:r>
      <w:r w:rsidR="00A078AA">
        <w:t>Calificación</w:t>
      </w:r>
      <w:r>
        <w:t>:</w:t>
      </w:r>
      <w:r w:rsidR="00A078AA">
        <w:t xml:space="preserve"> 4.9</w:t>
      </w:r>
    </w:p>
    <w:p w:rsidR="00875F10" w:rsidRDefault="00875F10" w:rsidP="00875F10">
      <w:pPr>
        <w:pStyle w:val="ListParagraph"/>
        <w:numPr>
          <w:ilvl w:val="0"/>
          <w:numId w:val="1"/>
        </w:numPr>
      </w:pPr>
      <w:r>
        <w:t xml:space="preserve">Redacción (10%): </w:t>
      </w:r>
      <w:r w:rsidR="00A078AA">
        <w:t>Calificación</w:t>
      </w:r>
      <w:r>
        <w:t>:</w:t>
      </w:r>
      <w:r w:rsidR="00A078AA">
        <w:t xml:space="preserve"> 4.8</w:t>
      </w:r>
    </w:p>
    <w:p w:rsidR="00875F10" w:rsidRDefault="00875F10" w:rsidP="00875F10">
      <w:pPr>
        <w:pStyle w:val="ListParagraph"/>
        <w:numPr>
          <w:ilvl w:val="0"/>
          <w:numId w:val="1"/>
        </w:numPr>
      </w:pPr>
      <w:r>
        <w:t xml:space="preserve">Orden y congruencia de los capítulos (10%): </w:t>
      </w:r>
      <w:r w:rsidR="00A078AA">
        <w:t>Calificación</w:t>
      </w:r>
      <w:r>
        <w:t>:</w:t>
      </w:r>
      <w:r w:rsidR="00A078AA">
        <w:t xml:space="preserve"> 5</w:t>
      </w:r>
    </w:p>
    <w:p w:rsidR="00875F10" w:rsidRDefault="00875F10" w:rsidP="00875F10">
      <w:pPr>
        <w:pStyle w:val="ListParagraph"/>
        <w:numPr>
          <w:ilvl w:val="0"/>
          <w:numId w:val="1"/>
        </w:numPr>
      </w:pPr>
      <w:r>
        <w:t xml:space="preserve">Aporte propio fácil de identificar (10%): </w:t>
      </w:r>
      <w:r w:rsidR="00A078AA">
        <w:t>Calificación</w:t>
      </w:r>
      <w:r>
        <w:t>:</w:t>
      </w:r>
      <w:r w:rsidR="00A078AA">
        <w:t xml:space="preserve"> 4.</w:t>
      </w:r>
      <w:r w:rsidR="002629AF">
        <w:t>5</w:t>
      </w:r>
    </w:p>
    <w:p w:rsidR="00875F10" w:rsidRDefault="00875F10" w:rsidP="00875F10">
      <w:pPr>
        <w:pStyle w:val="ListParagraph"/>
        <w:numPr>
          <w:ilvl w:val="0"/>
          <w:numId w:val="1"/>
        </w:numPr>
      </w:pPr>
      <w:r>
        <w:t xml:space="preserve">Profundidad (10%): </w:t>
      </w:r>
      <w:r w:rsidR="00A078AA">
        <w:t>Calificación</w:t>
      </w:r>
      <w:r>
        <w:t>:</w:t>
      </w:r>
      <w:r w:rsidR="00A078AA">
        <w:t xml:space="preserve"> 4.</w:t>
      </w:r>
      <w:r w:rsidR="002629AF">
        <w:t>5</w:t>
      </w:r>
    </w:p>
    <w:p w:rsidR="00A078AA" w:rsidRDefault="002629AF" w:rsidP="00A078AA">
      <w:r>
        <w:t>Calificación: 4.75</w:t>
      </w:r>
    </w:p>
    <w:p w:rsidR="00F869A5" w:rsidRDefault="00F869A5" w:rsidP="00A078AA">
      <w:r>
        <w:t xml:space="preserve">Comentarios: Buen trabajo. Me parece que faltó hacer un poco más de énfasis </w:t>
      </w:r>
      <w:r w:rsidR="00610451">
        <w:t>en los componentes de las arquitecturas CBIR y sus aplicaciones recientes.</w:t>
      </w:r>
    </w:p>
    <w:p w:rsidR="00F869A5" w:rsidRDefault="00F869A5" w:rsidP="00A078AA"/>
    <w:p w:rsidR="00875F10" w:rsidRDefault="00875F10">
      <w:r>
        <w:t>Edwin Gamboa</w:t>
      </w:r>
      <w:r w:rsidR="00A078AA">
        <w:t>: Medios de consulta de bases de datos orientados a usuarios finales</w:t>
      </w:r>
    </w:p>
    <w:p w:rsidR="00875F10" w:rsidRDefault="00875F10" w:rsidP="00875F10">
      <w:pPr>
        <w:pStyle w:val="ListParagraph"/>
        <w:numPr>
          <w:ilvl w:val="0"/>
          <w:numId w:val="2"/>
        </w:numPr>
      </w:pPr>
      <w:r>
        <w:t xml:space="preserve">Título, resumen, introducción (10%): </w:t>
      </w:r>
      <w:r w:rsidR="00A078AA">
        <w:t>Calificación</w:t>
      </w:r>
      <w:r>
        <w:t>:</w:t>
      </w:r>
      <w:r w:rsidR="00A078AA">
        <w:t xml:space="preserve"> 5</w:t>
      </w:r>
    </w:p>
    <w:p w:rsidR="00875F10" w:rsidRDefault="00875F10" w:rsidP="00875F10">
      <w:pPr>
        <w:pStyle w:val="ListParagraph"/>
        <w:numPr>
          <w:ilvl w:val="0"/>
          <w:numId w:val="2"/>
        </w:numPr>
      </w:pPr>
      <w:r>
        <w:t xml:space="preserve">Estado del arte (20%): </w:t>
      </w:r>
      <w:r w:rsidR="00A078AA">
        <w:t>Calificación</w:t>
      </w:r>
      <w:r>
        <w:t>:</w:t>
      </w:r>
      <w:r w:rsidR="00A078AA">
        <w:t xml:space="preserve"> 4.9</w:t>
      </w:r>
    </w:p>
    <w:p w:rsidR="00875F10" w:rsidRDefault="00875F10" w:rsidP="00875F10">
      <w:pPr>
        <w:pStyle w:val="ListParagraph"/>
        <w:numPr>
          <w:ilvl w:val="0"/>
          <w:numId w:val="2"/>
        </w:numPr>
      </w:pPr>
      <w:r>
        <w:t xml:space="preserve">Conclusiones coherentes con el objetivo del texto (20%): </w:t>
      </w:r>
      <w:r w:rsidR="00A078AA">
        <w:t>Calificación</w:t>
      </w:r>
      <w:r>
        <w:t>:</w:t>
      </w:r>
      <w:r w:rsidR="00A078AA">
        <w:t xml:space="preserve"> 5</w:t>
      </w:r>
    </w:p>
    <w:p w:rsidR="00875F10" w:rsidRDefault="00875F10" w:rsidP="00875F10">
      <w:pPr>
        <w:pStyle w:val="ListParagraph"/>
        <w:numPr>
          <w:ilvl w:val="0"/>
          <w:numId w:val="2"/>
        </w:numPr>
      </w:pPr>
      <w:r>
        <w:t xml:space="preserve">Revisión bibliográfica y referencias (10%): </w:t>
      </w:r>
      <w:r w:rsidR="00A078AA">
        <w:t>Calificación</w:t>
      </w:r>
      <w:r>
        <w:t>:</w:t>
      </w:r>
      <w:r w:rsidR="00A078AA">
        <w:t xml:space="preserve"> 5</w:t>
      </w:r>
    </w:p>
    <w:p w:rsidR="00875F10" w:rsidRDefault="00875F10" w:rsidP="00875F10">
      <w:pPr>
        <w:pStyle w:val="ListParagraph"/>
        <w:numPr>
          <w:ilvl w:val="0"/>
          <w:numId w:val="2"/>
        </w:numPr>
      </w:pPr>
      <w:r>
        <w:t xml:space="preserve">Redacción (10%): </w:t>
      </w:r>
      <w:r w:rsidR="00A078AA">
        <w:t>Calificación</w:t>
      </w:r>
      <w:r>
        <w:t>:</w:t>
      </w:r>
      <w:r w:rsidR="00A078AA">
        <w:t xml:space="preserve"> 4.8</w:t>
      </w:r>
    </w:p>
    <w:p w:rsidR="00875F10" w:rsidRDefault="00875F10" w:rsidP="00875F10">
      <w:pPr>
        <w:pStyle w:val="ListParagraph"/>
        <w:numPr>
          <w:ilvl w:val="0"/>
          <w:numId w:val="2"/>
        </w:numPr>
      </w:pPr>
      <w:r>
        <w:t xml:space="preserve">Orden y congruencia de los capítulos (10%): </w:t>
      </w:r>
      <w:r w:rsidR="00A078AA">
        <w:t>Calificación</w:t>
      </w:r>
      <w:r>
        <w:t>:</w:t>
      </w:r>
      <w:r w:rsidR="00A078AA">
        <w:t xml:space="preserve"> 4.9</w:t>
      </w:r>
    </w:p>
    <w:p w:rsidR="00875F10" w:rsidRDefault="00875F10" w:rsidP="00875F10">
      <w:pPr>
        <w:pStyle w:val="ListParagraph"/>
        <w:numPr>
          <w:ilvl w:val="0"/>
          <w:numId w:val="2"/>
        </w:numPr>
      </w:pPr>
      <w:r>
        <w:t xml:space="preserve">Aporte propio fácil de identificar (10%): </w:t>
      </w:r>
      <w:r w:rsidR="00A078AA">
        <w:t>Calificación</w:t>
      </w:r>
      <w:r>
        <w:t>:</w:t>
      </w:r>
      <w:r w:rsidR="00A078AA">
        <w:t xml:space="preserve"> 4.8</w:t>
      </w:r>
    </w:p>
    <w:p w:rsidR="00875F10" w:rsidRDefault="00875F10" w:rsidP="00875F10">
      <w:pPr>
        <w:pStyle w:val="ListParagraph"/>
        <w:numPr>
          <w:ilvl w:val="0"/>
          <w:numId w:val="2"/>
        </w:numPr>
      </w:pPr>
      <w:r>
        <w:t xml:space="preserve">Profundidad (10%): </w:t>
      </w:r>
      <w:r w:rsidR="00A078AA">
        <w:t>Calificación</w:t>
      </w:r>
      <w:r>
        <w:t>:</w:t>
      </w:r>
      <w:r w:rsidR="00A078AA">
        <w:t xml:space="preserve"> 4.9</w:t>
      </w:r>
    </w:p>
    <w:p w:rsidR="00A078AA" w:rsidRDefault="00A078AA" w:rsidP="00A078AA">
      <w:r>
        <w:t>Calificación: 4.92</w:t>
      </w:r>
    </w:p>
    <w:p w:rsidR="00C60D9B" w:rsidRDefault="00C60D9B" w:rsidP="00F869A5">
      <w:pPr>
        <w:jc w:val="both"/>
      </w:pPr>
      <w:r>
        <w:t xml:space="preserve">Comentarios: Interesante exploración de diversas metodologías para llegar a los usuarios finales. </w:t>
      </w:r>
      <w:r w:rsidR="00F869A5">
        <w:t>Me parece que el artículo logró abarcar adecuadamente los diferentes esquemas, usos, ventajas y desventajas; un excelente trabajo.</w:t>
      </w:r>
      <w:bookmarkEnd w:id="0"/>
    </w:p>
    <w:sectPr w:rsidR="00C6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3DCF"/>
    <w:multiLevelType w:val="hybridMultilevel"/>
    <w:tmpl w:val="5DD41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C66B4"/>
    <w:multiLevelType w:val="hybridMultilevel"/>
    <w:tmpl w:val="5DD41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10"/>
    <w:rsid w:val="002629AF"/>
    <w:rsid w:val="00610451"/>
    <w:rsid w:val="007232D9"/>
    <w:rsid w:val="007B49D5"/>
    <w:rsid w:val="00875F10"/>
    <w:rsid w:val="00A078AA"/>
    <w:rsid w:val="00C60D9B"/>
    <w:rsid w:val="00F8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A385A-916C-4B1D-AAE3-B8897914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4</cp:revision>
  <dcterms:created xsi:type="dcterms:W3CDTF">2017-11-11T20:41:00Z</dcterms:created>
  <dcterms:modified xsi:type="dcterms:W3CDTF">2017-11-15T04:26:00Z</dcterms:modified>
</cp:coreProperties>
</file>