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proofErr w:type="spellStart"/>
      <w:r w:rsidRPr="00CA76A6">
        <w:rPr>
          <w:b/>
          <w:i/>
          <w:lang w:val="es-ES"/>
        </w:rPr>
        <w:t>Theobroma</w:t>
      </w:r>
      <w:proofErr w:type="spellEnd"/>
      <w:r w:rsidRPr="00CA76A6">
        <w:rPr>
          <w:b/>
          <w:i/>
          <w:lang w:val="es-ES"/>
        </w:rPr>
        <w:t xml:space="preserve">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w:t>
      </w:r>
      <w:proofErr w:type="spellStart"/>
      <w:r w:rsidR="00CA76A6">
        <w:rPr>
          <w:lang w:val="es-ES"/>
        </w:rPr>
        <w:t>Shapiro-Wilks</w:t>
      </w:r>
      <w:proofErr w:type="spellEnd"/>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w:t>
      </w:r>
      <w:proofErr w:type="spellStart"/>
      <w:r w:rsidR="000F4D2C">
        <w:rPr>
          <w:lang w:val="es-ES"/>
        </w:rPr>
        <w:t>student</w:t>
      </w:r>
      <w:proofErr w:type="spellEnd"/>
      <w:r w:rsidR="000F4D2C">
        <w:rPr>
          <w:lang w:val="es-ES"/>
        </w:rPr>
        <w: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w:t>
      </w:r>
      <w:proofErr w:type="spellStart"/>
      <w:r>
        <w:rPr>
          <w:lang w:val="es-ES"/>
        </w:rPr>
        <w:t>Kruskal</w:t>
      </w:r>
      <w:proofErr w:type="spellEnd"/>
      <w:r>
        <w:rPr>
          <w:lang w:val="es-ES"/>
        </w:rPr>
        <w:t>-Wallis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w:t>
      </w:r>
      <w:proofErr w:type="spellStart"/>
      <w:r>
        <w:rPr>
          <w:lang w:val="es-ES"/>
        </w:rPr>
        <w:t>pseudo</w:t>
      </w:r>
      <w:proofErr w:type="spellEnd"/>
      <w:r>
        <w:rPr>
          <w:lang w:val="es-ES"/>
        </w:rPr>
        <w:t>-independencia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w:t>
      </w:r>
      <w:proofErr w:type="spellStart"/>
      <w:r w:rsidR="000F4D2C">
        <w:rPr>
          <w:lang w:val="es-ES"/>
        </w:rPr>
        <w:t>Kruskal</w:t>
      </w:r>
      <w:proofErr w:type="spellEnd"/>
      <w:r w:rsidR="000F4D2C">
        <w:rPr>
          <w:lang w:val="es-ES"/>
        </w:rPr>
        <w:t>-Wallis)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w:t>
      </w:r>
      <w:proofErr w:type="spellStart"/>
      <w:r w:rsidR="00826BAF">
        <w:rPr>
          <w:lang w:val="es-ES"/>
        </w:rPr>
        <w:t>Kruskal</w:t>
      </w:r>
      <w:proofErr w:type="spellEnd"/>
      <w:r w:rsidR="00826BAF">
        <w:rPr>
          <w:lang w:val="es-ES"/>
        </w:rPr>
        <w:t xml:space="preserve">-Wallis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B9442C"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FF56BD">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FF56BD">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B9442C"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xml:space="preserve">. Distribución de p-valores para el test de </w:t>
            </w:r>
            <w:proofErr w:type="spellStart"/>
            <w:r w:rsidRPr="00BF7494">
              <w:rPr>
                <w:iCs w:val="0"/>
                <w:color w:val="auto"/>
                <w:szCs w:val="24"/>
                <w:lang w:val="es-CO"/>
              </w:rPr>
              <w:t>Kruskal</w:t>
            </w:r>
            <w:proofErr w:type="spellEnd"/>
            <w:r w:rsidRPr="00BF7494">
              <w:rPr>
                <w:iCs w:val="0"/>
                <w:color w:val="auto"/>
                <w:szCs w:val="24"/>
                <w:lang w:val="es-CO"/>
              </w:rPr>
              <w:t>-Wallis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w:t>
      </w:r>
      <w:proofErr w:type="spellStart"/>
      <w:r w:rsidR="00093738">
        <w:rPr>
          <w:lang w:val="es-ES"/>
        </w:rPr>
        <w:t>Kruskal</w:t>
      </w:r>
      <w:proofErr w:type="spellEnd"/>
      <w:r w:rsidR="00093738">
        <w:rPr>
          <w:lang w:val="es-ES"/>
        </w:rPr>
        <w:t xml:space="preserve">-Wallis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FF56BD">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B9442C"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B9442C"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FF56BD">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FF56BD">
              <w:rPr>
                <w:noProof/>
                <w:lang w:val="es-CO"/>
              </w:rPr>
              <w:t>9</w:t>
            </w:r>
            <w:r>
              <w:fldChar w:fldCharType="end"/>
            </w:r>
            <w:r w:rsidRPr="00D7334A">
              <w:rPr>
                <w:lang w:val="es-CO"/>
              </w:rPr>
              <w:t xml:space="preserve">. Distribución de p-valores para el test de </w:t>
            </w:r>
            <w:proofErr w:type="spellStart"/>
            <w:r w:rsidRPr="00D7334A">
              <w:rPr>
                <w:lang w:val="es-CO"/>
              </w:rPr>
              <w:t>Kruskal</w:t>
            </w:r>
            <w:proofErr w:type="spellEnd"/>
            <w:r w:rsidRPr="00D7334A">
              <w:rPr>
                <w:lang w:val="es-CO"/>
              </w:rPr>
              <w:t xml:space="preserve">-Wallis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 xml:space="preserve">Para evaluar las diferencias entre zonas se aplicó el test de </w:t>
      </w:r>
      <w:proofErr w:type="spellStart"/>
      <w:r>
        <w:rPr>
          <w:lang w:val="es-ES"/>
        </w:rPr>
        <w:t>Kruskal</w:t>
      </w:r>
      <w:proofErr w:type="spellEnd"/>
      <w:r>
        <w:rPr>
          <w:lang w:val="es-ES"/>
        </w:rPr>
        <w:t>-Wallis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FF56BD">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B9442C"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 xml:space="preserve">Explorando ahora si existen diferencias significativas entre las zonas donde se evaluaron los diferentes clones, si se observa la Figura 13 se puede notar unas leves diferencias entre las zonas evaluadas (aunque alrededor de 0), no obstante al realizar el test de </w:t>
      </w:r>
      <w:proofErr w:type="spellStart"/>
      <w:r>
        <w:rPr>
          <w:lang w:val="es-CO"/>
        </w:rPr>
        <w:t>Kruskal</w:t>
      </w:r>
      <w:proofErr w:type="spellEnd"/>
      <w:r>
        <w:rPr>
          <w:lang w:val="es-CO"/>
        </w:rPr>
        <w:t>-Wallis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B9442C"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FF56BD">
              <w:rPr>
                <w:noProof/>
                <w:lang w:val="es-CO"/>
              </w:rPr>
              <w:t>14</w:t>
            </w:r>
            <w:r>
              <w:fldChar w:fldCharType="end"/>
            </w:r>
            <w:r w:rsidRPr="0032675C">
              <w:rPr>
                <w:lang w:val="es-CO"/>
              </w:rPr>
              <w:t xml:space="preserve">. Distribución de p-valores para el test de </w:t>
            </w:r>
            <w:proofErr w:type="spellStart"/>
            <w:r w:rsidRPr="0032675C">
              <w:rPr>
                <w:lang w:val="es-CO"/>
              </w:rPr>
              <w:t>Kruskal</w:t>
            </w:r>
            <w:proofErr w:type="spellEnd"/>
            <w:r w:rsidRPr="0032675C">
              <w:rPr>
                <w:lang w:val="es-CO"/>
              </w:rPr>
              <w:t>-Wallis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FF56BD">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B9442C"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 xml:space="preserve">Acto seguido, evaluando si existen diferencias entre zonas (Figura18), el test de </w:t>
      </w:r>
      <w:proofErr w:type="spellStart"/>
      <w:r>
        <w:rPr>
          <w:lang w:val="es-CO"/>
        </w:rPr>
        <w:t>Kruskal</w:t>
      </w:r>
      <w:proofErr w:type="spellEnd"/>
      <w:r>
        <w:rPr>
          <w:lang w:val="es-CO"/>
        </w:rPr>
        <w:t>-Wallis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B9442C"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FF56BD">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FF56BD">
              <w:rPr>
                <w:noProof/>
                <w:lang w:val="es-CO"/>
              </w:rPr>
              <w:t>19</w:t>
            </w:r>
            <w:r>
              <w:fldChar w:fldCharType="end"/>
            </w:r>
            <w:r w:rsidRPr="008F6CCD">
              <w:rPr>
                <w:lang w:val="es-CO"/>
              </w:rPr>
              <w:t xml:space="preserve">. Distribución de p-valores para el test de </w:t>
            </w:r>
            <w:proofErr w:type="spellStart"/>
            <w:r w:rsidRPr="008F6CCD">
              <w:rPr>
                <w:lang w:val="es-CO"/>
              </w:rPr>
              <w:t>Kruskal</w:t>
            </w:r>
            <w:proofErr w:type="spellEnd"/>
            <w:r w:rsidRPr="008F6CCD">
              <w:rPr>
                <w:lang w:val="es-CO"/>
              </w:rPr>
              <w:t>-Wallis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FF56BD">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B9442C"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FF56BD">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FF56BD">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B9442C"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FF56BD">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FF56BD">
              <w:rPr>
                <w:noProof/>
                <w:lang w:val="es-CO"/>
              </w:rPr>
              <w:t>24</w:t>
            </w:r>
            <w:r>
              <w:fldChar w:fldCharType="end"/>
            </w:r>
            <w:r w:rsidRPr="0025655C">
              <w:rPr>
                <w:lang w:val="es-CO"/>
              </w:rPr>
              <w:t xml:space="preserve">. Distribución de p-valores para el test de </w:t>
            </w:r>
            <w:proofErr w:type="spellStart"/>
            <w:r w:rsidRPr="0025655C">
              <w:rPr>
                <w:lang w:val="es-CO"/>
              </w:rPr>
              <w:t>Kruskal</w:t>
            </w:r>
            <w:proofErr w:type="spellEnd"/>
            <w:r w:rsidRPr="0025655C">
              <w:rPr>
                <w:lang w:val="es-CO"/>
              </w:rPr>
              <w:t>-Wallis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B9442C"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FF56BD">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 xml:space="preserve">Nuevamente evaluando si existen diferencias entre las zonas (Figura 28), las simulaciones del test </w:t>
      </w:r>
      <w:proofErr w:type="spellStart"/>
      <w:r>
        <w:rPr>
          <w:lang w:val="es-CO"/>
        </w:rPr>
        <w:t>Kruskal</w:t>
      </w:r>
      <w:proofErr w:type="spellEnd"/>
      <w:r>
        <w:rPr>
          <w:lang w:val="es-CO"/>
        </w:rPr>
        <w:t>-Wallis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B9442C"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FF56BD">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FF56BD">
              <w:rPr>
                <w:noProof/>
                <w:lang w:val="es-CO"/>
              </w:rPr>
              <w:t>29</w:t>
            </w:r>
            <w:r>
              <w:fldChar w:fldCharType="end"/>
            </w:r>
            <w:r w:rsidRPr="00346B3D">
              <w:rPr>
                <w:lang w:val="es-CO"/>
              </w:rPr>
              <w:t xml:space="preserve">. Distribución de p-valores para el test de </w:t>
            </w:r>
            <w:proofErr w:type="spellStart"/>
            <w:r w:rsidRPr="00346B3D">
              <w:rPr>
                <w:lang w:val="es-CO"/>
              </w:rPr>
              <w:t>Kruskal</w:t>
            </w:r>
            <w:proofErr w:type="spellEnd"/>
            <w:r w:rsidRPr="00346B3D">
              <w:rPr>
                <w:lang w:val="es-CO"/>
              </w:rPr>
              <w:t>-Wallis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FF56BD">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B9442C"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FF56BD">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FF56BD">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w:t>
      </w:r>
      <w:proofErr w:type="spellStart"/>
      <w:r>
        <w:rPr>
          <w:lang w:val="es-CO"/>
        </w:rPr>
        <w:t>Kruskal</w:t>
      </w:r>
      <w:proofErr w:type="spellEnd"/>
      <w:r>
        <w:rPr>
          <w:lang w:val="es-CO"/>
        </w:rPr>
        <w:t xml:space="preserve">-Wallis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B9442C"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FF56BD">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FF56BD">
              <w:rPr>
                <w:noProof/>
                <w:lang w:val="es-CO"/>
              </w:rPr>
              <w:t>34</w:t>
            </w:r>
            <w:r>
              <w:fldChar w:fldCharType="end"/>
            </w:r>
            <w:r w:rsidRPr="004C57B6">
              <w:rPr>
                <w:lang w:val="es-CO"/>
              </w:rPr>
              <w:t xml:space="preserve">. Distribución de p-valores para el test de </w:t>
            </w:r>
            <w:proofErr w:type="spellStart"/>
            <w:r w:rsidRPr="004C57B6">
              <w:rPr>
                <w:lang w:val="es-CO"/>
              </w:rPr>
              <w:t>Kruskal</w:t>
            </w:r>
            <w:proofErr w:type="spellEnd"/>
            <w:r w:rsidRPr="004C57B6">
              <w:rPr>
                <w:lang w:val="es-CO"/>
              </w:rPr>
              <w:t>-Wallis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FF56BD">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B9442C"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FF56BD">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FF56BD">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w:t>
      </w:r>
      <w:proofErr w:type="spellStart"/>
      <w:r w:rsidR="005E0846">
        <w:rPr>
          <w:lang w:val="es-CO"/>
        </w:rPr>
        <w:t>Kruskal</w:t>
      </w:r>
      <w:proofErr w:type="spellEnd"/>
      <w:r w:rsidR="005E0846">
        <w:rPr>
          <w:lang w:val="es-CO"/>
        </w:rPr>
        <w:t xml:space="preserve">-Wallis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B9442C"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39</w:t>
            </w:r>
            <w:r>
              <w:fldChar w:fldCharType="end"/>
            </w:r>
            <w:r w:rsidRPr="004F0262">
              <w:rPr>
                <w:lang w:val="es-CO"/>
              </w:rPr>
              <w:t xml:space="preserve">. Distribución de p-valores para el test de </w:t>
            </w:r>
            <w:proofErr w:type="spellStart"/>
            <w:r w:rsidRPr="004F0262">
              <w:rPr>
                <w:lang w:val="es-CO"/>
              </w:rPr>
              <w:t>Kruskal</w:t>
            </w:r>
            <w:proofErr w:type="spellEnd"/>
            <w:r w:rsidRPr="004F0262">
              <w:rPr>
                <w:lang w:val="es-CO"/>
              </w:rPr>
              <w:t>-Wallis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FF56BD">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B9442C"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 xml:space="preserve">Acto seguido para evaluar la influencia del sitio donde se realizó el estudio se procedió a la realización de un test de </w:t>
      </w:r>
      <w:proofErr w:type="spellStart"/>
      <w:r>
        <w:rPr>
          <w:lang w:val="es-CO"/>
        </w:rPr>
        <w:t>Kruskal</w:t>
      </w:r>
      <w:proofErr w:type="spellEnd"/>
      <w:r>
        <w:rPr>
          <w:lang w:val="es-CO"/>
        </w:rPr>
        <w:t>-Wallis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B9442C"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44</w:t>
            </w:r>
            <w:r>
              <w:fldChar w:fldCharType="end"/>
            </w:r>
            <w:r w:rsidRPr="00436303">
              <w:rPr>
                <w:lang w:val="es-CO"/>
              </w:rPr>
              <w:t xml:space="preserve">. Distribución de p-valores para el test de </w:t>
            </w:r>
            <w:proofErr w:type="spellStart"/>
            <w:r w:rsidRPr="00436303">
              <w:rPr>
                <w:lang w:val="es-CO"/>
              </w:rPr>
              <w:t>Kruskal</w:t>
            </w:r>
            <w:proofErr w:type="spellEnd"/>
            <w:r w:rsidRPr="00436303">
              <w:rPr>
                <w:lang w:val="es-CO"/>
              </w:rPr>
              <w:t>-Wallis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FF56BD">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FF56BD">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FF56BD">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FF56BD">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los ácidos oleico</w:t>
      </w:r>
      <w:r>
        <w:rPr>
          <w:lang w:val="es-ES"/>
        </w:rPr>
        <w:t xml:space="preserve"> [positivo]</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B9442C"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50</w:t>
            </w:r>
            <w:r>
              <w:fldChar w:fldCharType="end"/>
            </w:r>
            <w:r w:rsidRPr="00460C92">
              <w:rPr>
                <w:lang w:val="es-CO"/>
              </w:rPr>
              <w:t>. Circulo de correlaciones para variables – Componentes principales 1 y 3</w:t>
            </w:r>
          </w:p>
        </w:tc>
      </w:tr>
      <w:tr w:rsidR="00460C92" w:rsidRPr="00B9442C"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fldSimple w:instr=" SEQ Ilustración \* ARABIC ">
              <w:r w:rsidR="00FF56BD">
                <w:rPr>
                  <w:noProof/>
                </w:rPr>
                <w:t>52</w:t>
              </w:r>
            </w:fldSimple>
            <w:r>
              <w:t>. Biplot dimensiones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fldSimple w:instr=" SEQ Ilustración \* ARABIC ">
              <w:r w:rsidR="00FF56BD">
                <w:rPr>
                  <w:noProof/>
                </w:rPr>
                <w:t>53</w:t>
              </w:r>
            </w:fldSimple>
            <w:r>
              <w:t>. Biplot dimensiones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fldSimple w:instr=" SEQ Ilustración \* ARABIC ">
              <w:r w:rsidR="00FF56BD">
                <w:rPr>
                  <w:noProof/>
                </w:rPr>
                <w:t>54</w:t>
              </w:r>
            </w:fldSimple>
            <w:r>
              <w:t>. Biplot dimensiones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Pr="00FF56BD">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epicatequina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p>
    <w:p w14:paraId="758C9C66" w14:textId="77777777" w:rsidR="001208E2" w:rsidRDefault="00B82C91" w:rsidP="001208E2">
      <w:pPr>
        <w:pStyle w:val="Heading1"/>
        <w:rPr>
          <w:lang w:val="es-ES"/>
        </w:rPr>
      </w:pPr>
      <w:r>
        <w:rPr>
          <w:lang w:val="es-ES"/>
        </w:rPr>
        <w:t>Objetivo 3</w:t>
      </w:r>
    </w:p>
    <w:p w14:paraId="2E58F2A3" w14:textId="77777777" w:rsidR="001208E2" w:rsidRDefault="001208E2">
      <w:pPr>
        <w:rPr>
          <w:lang w:val="es-ES"/>
        </w:rPr>
      </w:pPr>
    </w:p>
    <w:p w14:paraId="25611B2D" w14:textId="77777777" w:rsidR="00B82C91" w:rsidRDefault="001208E2">
      <w:pPr>
        <w:rPr>
          <w:lang w:val="es-ES"/>
        </w:rPr>
      </w:pPr>
      <w:r>
        <w:rPr>
          <w:lang w:val="es-ES"/>
        </w:rPr>
        <w:t>Determinación de los principales compuestos que caracterizan los olores y sabores del cacao.</w:t>
      </w:r>
    </w:p>
    <w:p w14:paraId="195C5D86" w14:textId="77777777" w:rsidR="001208E2" w:rsidRDefault="001208E2">
      <w:pPr>
        <w:rPr>
          <w:lang w:val="es-ES"/>
        </w:rPr>
      </w:pPr>
    </w:p>
    <w:p w14:paraId="077C9ECC" w14:textId="77777777" w:rsidR="001208E2" w:rsidRDefault="00B82C91" w:rsidP="001208E2">
      <w:pPr>
        <w:pStyle w:val="Heading1"/>
        <w:rPr>
          <w:lang w:val="es-ES"/>
        </w:rPr>
      </w:pPr>
      <w:r>
        <w:rPr>
          <w:lang w:val="es-ES"/>
        </w:rPr>
        <w:t>Objetivo 4</w:t>
      </w:r>
    </w:p>
    <w:p w14:paraId="52E4A5AA" w14:textId="77777777" w:rsidR="001208E2" w:rsidRDefault="001208E2">
      <w:pPr>
        <w:rPr>
          <w:lang w:val="es-ES"/>
        </w:rPr>
      </w:pPr>
    </w:p>
    <w:p w14:paraId="28B45562" w14:textId="64E6EB49" w:rsidR="00B82C91" w:rsidRDefault="00B9442C">
      <w:pPr>
        <w:rPr>
          <w:lang w:val="es-ES"/>
        </w:rPr>
      </w:pPr>
      <w:r>
        <w:rPr>
          <w:lang w:val="es-ES"/>
        </w:rPr>
        <w:t>Establecer la influencia genotipo-ambiente en las características fisicoquímicas y funcionales de los clones de cacao.</w:t>
      </w:r>
      <w:bookmarkStart w:id="0" w:name="_GoBack"/>
      <w:bookmarkEnd w:id="0"/>
    </w:p>
    <w:p w14:paraId="2FEE9DBB" w14:textId="77777777" w:rsidR="00A831F8" w:rsidRDefault="00A831F8">
      <w:pPr>
        <w:rPr>
          <w:lang w:val="es-ES"/>
        </w:rPr>
      </w:pPr>
    </w:p>
    <w:p w14:paraId="7025D5D0" w14:textId="77777777" w:rsidR="00A831F8" w:rsidRPr="00B82C91" w:rsidRDefault="00A831F8">
      <w:pPr>
        <w:rPr>
          <w:lang w:val="es-ES"/>
        </w:rPr>
      </w:pPr>
    </w:p>
    <w:sectPr w:rsidR="00A831F8" w:rsidRPr="00B82C91" w:rsidSect="004B3C97">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E48AF" w14:textId="77777777" w:rsidR="002B78F1" w:rsidRDefault="002B78F1" w:rsidP="005939BB">
      <w:r>
        <w:separator/>
      </w:r>
    </w:p>
  </w:endnote>
  <w:endnote w:type="continuationSeparator" w:id="0">
    <w:p w14:paraId="0A490C7F" w14:textId="77777777" w:rsidR="002B78F1" w:rsidRDefault="002B78F1"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C6BFC" w14:textId="77777777" w:rsidR="002B78F1" w:rsidRDefault="002B78F1" w:rsidP="005939BB">
      <w:r>
        <w:separator/>
      </w:r>
    </w:p>
  </w:footnote>
  <w:footnote w:type="continuationSeparator" w:id="0">
    <w:p w14:paraId="5EFA80B7" w14:textId="77777777" w:rsidR="002B78F1" w:rsidRDefault="002B78F1"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65A7"/>
    <w:rsid w:val="00060C7B"/>
    <w:rsid w:val="000610D7"/>
    <w:rsid w:val="00065A6E"/>
    <w:rsid w:val="0006773C"/>
    <w:rsid w:val="00093738"/>
    <w:rsid w:val="00095FC9"/>
    <w:rsid w:val="000A7BA8"/>
    <w:rsid w:val="000B15CE"/>
    <w:rsid w:val="000C378D"/>
    <w:rsid w:val="000D0F59"/>
    <w:rsid w:val="000D612D"/>
    <w:rsid w:val="000F4D2C"/>
    <w:rsid w:val="00103604"/>
    <w:rsid w:val="00113B57"/>
    <w:rsid w:val="001179C0"/>
    <w:rsid w:val="001208E2"/>
    <w:rsid w:val="00161E80"/>
    <w:rsid w:val="001643F6"/>
    <w:rsid w:val="0017665D"/>
    <w:rsid w:val="00184EC9"/>
    <w:rsid w:val="001B42F4"/>
    <w:rsid w:val="001D16A3"/>
    <w:rsid w:val="001F2C86"/>
    <w:rsid w:val="0020005C"/>
    <w:rsid w:val="0022161F"/>
    <w:rsid w:val="00241AF4"/>
    <w:rsid w:val="0025655C"/>
    <w:rsid w:val="00272EB6"/>
    <w:rsid w:val="00291AB2"/>
    <w:rsid w:val="002945E7"/>
    <w:rsid w:val="002B78F1"/>
    <w:rsid w:val="002D61C6"/>
    <w:rsid w:val="002E65E9"/>
    <w:rsid w:val="0032675C"/>
    <w:rsid w:val="00346920"/>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60C92"/>
    <w:rsid w:val="004735DF"/>
    <w:rsid w:val="00493D16"/>
    <w:rsid w:val="004A4DA9"/>
    <w:rsid w:val="004B21A6"/>
    <w:rsid w:val="004B3C97"/>
    <w:rsid w:val="004B4B72"/>
    <w:rsid w:val="004C09DB"/>
    <w:rsid w:val="004C57B6"/>
    <w:rsid w:val="004E4F95"/>
    <w:rsid w:val="004E6421"/>
    <w:rsid w:val="004F0262"/>
    <w:rsid w:val="00520C77"/>
    <w:rsid w:val="005339A6"/>
    <w:rsid w:val="0055029E"/>
    <w:rsid w:val="00552CEA"/>
    <w:rsid w:val="00552E1C"/>
    <w:rsid w:val="00553F65"/>
    <w:rsid w:val="00557D16"/>
    <w:rsid w:val="00561375"/>
    <w:rsid w:val="00592EB2"/>
    <w:rsid w:val="005939BB"/>
    <w:rsid w:val="0059531A"/>
    <w:rsid w:val="005A214A"/>
    <w:rsid w:val="005A232E"/>
    <w:rsid w:val="005C4DBC"/>
    <w:rsid w:val="005E0846"/>
    <w:rsid w:val="005F1485"/>
    <w:rsid w:val="00616AB0"/>
    <w:rsid w:val="0063139E"/>
    <w:rsid w:val="00640B47"/>
    <w:rsid w:val="0064445A"/>
    <w:rsid w:val="00671CFD"/>
    <w:rsid w:val="00692851"/>
    <w:rsid w:val="006A7B02"/>
    <w:rsid w:val="006C3B41"/>
    <w:rsid w:val="006E3FDF"/>
    <w:rsid w:val="006E7308"/>
    <w:rsid w:val="006F40E0"/>
    <w:rsid w:val="00703660"/>
    <w:rsid w:val="00715A54"/>
    <w:rsid w:val="00727447"/>
    <w:rsid w:val="00731ABC"/>
    <w:rsid w:val="00753AC9"/>
    <w:rsid w:val="00757018"/>
    <w:rsid w:val="00773F21"/>
    <w:rsid w:val="0078166F"/>
    <w:rsid w:val="00781A1A"/>
    <w:rsid w:val="00782253"/>
    <w:rsid w:val="007A025F"/>
    <w:rsid w:val="007B001E"/>
    <w:rsid w:val="007B5F02"/>
    <w:rsid w:val="007C3970"/>
    <w:rsid w:val="007C3DC4"/>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32"/>
    <w:rsid w:val="0096439A"/>
    <w:rsid w:val="009A2184"/>
    <w:rsid w:val="009A39C3"/>
    <w:rsid w:val="009A45D1"/>
    <w:rsid w:val="009A49AC"/>
    <w:rsid w:val="009A6C7B"/>
    <w:rsid w:val="009B26E8"/>
    <w:rsid w:val="009D0B5F"/>
    <w:rsid w:val="009D39D9"/>
    <w:rsid w:val="009E73C2"/>
    <w:rsid w:val="00A00152"/>
    <w:rsid w:val="00A148F3"/>
    <w:rsid w:val="00A14940"/>
    <w:rsid w:val="00A312DA"/>
    <w:rsid w:val="00A53275"/>
    <w:rsid w:val="00A831F8"/>
    <w:rsid w:val="00A83A87"/>
    <w:rsid w:val="00A93BF9"/>
    <w:rsid w:val="00AA3200"/>
    <w:rsid w:val="00AB7AA2"/>
    <w:rsid w:val="00AD7AD0"/>
    <w:rsid w:val="00AE54DD"/>
    <w:rsid w:val="00AE79A7"/>
    <w:rsid w:val="00AF1460"/>
    <w:rsid w:val="00AF3553"/>
    <w:rsid w:val="00AF7E3A"/>
    <w:rsid w:val="00B5676F"/>
    <w:rsid w:val="00B82C91"/>
    <w:rsid w:val="00B9442C"/>
    <w:rsid w:val="00B96464"/>
    <w:rsid w:val="00BB1BEE"/>
    <w:rsid w:val="00BC2A30"/>
    <w:rsid w:val="00BE4739"/>
    <w:rsid w:val="00BF7494"/>
    <w:rsid w:val="00C00337"/>
    <w:rsid w:val="00C074B3"/>
    <w:rsid w:val="00C07BF6"/>
    <w:rsid w:val="00C10B0F"/>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5ABC"/>
    <w:rsid w:val="00D7334A"/>
    <w:rsid w:val="00D94CC4"/>
    <w:rsid w:val="00DA10E1"/>
    <w:rsid w:val="00DB0D6E"/>
    <w:rsid w:val="00DB1727"/>
    <w:rsid w:val="00E17E84"/>
    <w:rsid w:val="00E354D2"/>
    <w:rsid w:val="00E36852"/>
    <w:rsid w:val="00E77711"/>
    <w:rsid w:val="00E809C2"/>
    <w:rsid w:val="00E8640E"/>
    <w:rsid w:val="00E91B97"/>
    <w:rsid w:val="00ED06AE"/>
    <w:rsid w:val="00ED5BD9"/>
    <w:rsid w:val="00ED60DE"/>
    <w:rsid w:val="00ED6165"/>
    <w:rsid w:val="00ED625A"/>
    <w:rsid w:val="00ED674A"/>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D86C0-D778-413D-9FFC-1AC123181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30</Pages>
  <Words>4860</Words>
  <Characters>26733</Characters>
  <Application>Microsoft Office Word</Application>
  <DocSecurity>0</DocSecurity>
  <Lines>222</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173</cp:revision>
  <dcterms:created xsi:type="dcterms:W3CDTF">2016-09-22T02:18:00Z</dcterms:created>
  <dcterms:modified xsi:type="dcterms:W3CDTF">2016-10-05T20:08:00Z</dcterms:modified>
</cp:coreProperties>
</file>