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58CC424" w14:textId="77777777" w:rsidR="009F344C" w:rsidRPr="00E30DAE" w:rsidRDefault="00D75F99">
      <w:pPr>
        <w:pStyle w:val="Cuerpo"/>
        <w:jc w:val="center"/>
        <w:rPr>
          <w:rStyle w:val="Ninguno"/>
          <w:rFonts w:ascii="Times New Roman" w:eastAsia="Times New Roman" w:hAnsi="Times New Roman" w:cs="Times New Roman"/>
          <w:b/>
          <w:bCs/>
          <w:sz w:val="28"/>
          <w:szCs w:val="28"/>
          <w:lang w:val="es-ES"/>
        </w:rPr>
      </w:pPr>
      <w:r w:rsidRPr="00E30DAE">
        <w:rPr>
          <w:rStyle w:val="Ninguno"/>
          <w:rFonts w:ascii="Times New Roman" w:hAnsi="Times New Roman"/>
          <w:b/>
          <w:bCs/>
          <w:sz w:val="28"/>
          <w:szCs w:val="28"/>
          <w:lang w:val="es-ES"/>
        </w:rPr>
        <w:t>GESTI</w:t>
      </w:r>
      <w:r w:rsidRPr="00E30DAE">
        <w:rPr>
          <w:rStyle w:val="Ninguno"/>
          <w:rFonts w:ascii="Times New Roman" w:hAnsi="Times New Roman"/>
          <w:b/>
          <w:bCs/>
          <w:sz w:val="28"/>
          <w:szCs w:val="28"/>
          <w:lang w:val="es-ES"/>
        </w:rPr>
        <w:t>Ó</w:t>
      </w:r>
      <w:r w:rsidRPr="00E30DAE">
        <w:rPr>
          <w:rStyle w:val="Ninguno"/>
          <w:rFonts w:ascii="Times New Roman" w:hAnsi="Times New Roman"/>
          <w:b/>
          <w:bCs/>
          <w:sz w:val="28"/>
          <w:szCs w:val="28"/>
          <w:lang w:val="es-ES"/>
        </w:rPr>
        <w:t>N DEL CONOCIMIENTO EN LAS PYMES DEL VALLE DEL CAUCA</w:t>
      </w:r>
    </w:p>
    <w:p w14:paraId="544D56E5" w14:textId="77777777" w:rsidR="009F344C" w:rsidRPr="00E30DAE" w:rsidRDefault="00D75F99">
      <w:pPr>
        <w:pStyle w:val="Cuerpo"/>
        <w:jc w:val="center"/>
        <w:rPr>
          <w:rStyle w:val="Ninguno"/>
          <w:rFonts w:ascii="Times New Roman" w:eastAsia="Times New Roman" w:hAnsi="Times New Roman" w:cs="Times New Roman"/>
          <w:b/>
          <w:bCs/>
          <w:sz w:val="28"/>
          <w:szCs w:val="28"/>
          <w:lang w:val="es-ES"/>
        </w:rPr>
      </w:pPr>
      <w:r w:rsidRPr="00E30DAE">
        <w:rPr>
          <w:rStyle w:val="Ninguno"/>
          <w:rFonts w:ascii="Times New Roman" w:hAnsi="Times New Roman"/>
          <w:b/>
          <w:bCs/>
          <w:sz w:val="28"/>
          <w:szCs w:val="28"/>
          <w:lang w:val="es-ES"/>
        </w:rPr>
        <w:t>An</w:t>
      </w:r>
      <w:r w:rsidRPr="00E30DAE">
        <w:rPr>
          <w:rStyle w:val="Ninguno"/>
          <w:rFonts w:ascii="Times New Roman" w:hAnsi="Times New Roman"/>
          <w:b/>
          <w:bCs/>
          <w:sz w:val="28"/>
          <w:szCs w:val="28"/>
          <w:lang w:val="es-ES"/>
        </w:rPr>
        <w:t>á</w:t>
      </w:r>
      <w:r w:rsidRPr="00E30DAE">
        <w:rPr>
          <w:rStyle w:val="Ninguno"/>
          <w:rFonts w:ascii="Times New Roman" w:hAnsi="Times New Roman"/>
          <w:b/>
          <w:bCs/>
          <w:sz w:val="28"/>
          <w:szCs w:val="28"/>
          <w:lang w:val="es-ES"/>
        </w:rPr>
        <w:t>lisis de datos</w:t>
      </w:r>
    </w:p>
    <w:p w14:paraId="360B6369" w14:textId="77777777" w:rsidR="009F344C" w:rsidRPr="00E30DAE" w:rsidRDefault="009F344C">
      <w:pPr>
        <w:pStyle w:val="Cuerpo"/>
        <w:jc w:val="both"/>
        <w:rPr>
          <w:rStyle w:val="Ninguno"/>
          <w:rFonts w:ascii="Times New Roman" w:eastAsia="Times New Roman" w:hAnsi="Times New Roman" w:cs="Times New Roman"/>
          <w:lang w:val="es-ES"/>
        </w:rPr>
      </w:pPr>
    </w:p>
    <w:p w14:paraId="6DF19346" w14:textId="77777777" w:rsidR="009F344C" w:rsidRPr="00E30DAE" w:rsidRDefault="00D75F99">
      <w:pPr>
        <w:pStyle w:val="Cuerpo"/>
        <w:jc w:val="center"/>
        <w:rPr>
          <w:rStyle w:val="Ninguno"/>
          <w:rFonts w:ascii="Times New Roman" w:eastAsia="Times New Roman" w:hAnsi="Times New Roman" w:cs="Times New Roman"/>
          <w:b/>
          <w:bCs/>
          <w:lang w:val="es-ES"/>
        </w:rPr>
      </w:pPr>
      <w:r w:rsidRPr="00E30DAE">
        <w:rPr>
          <w:rStyle w:val="Ninguno"/>
          <w:rFonts w:ascii="Times New Roman" w:hAnsi="Times New Roman"/>
          <w:b/>
          <w:bCs/>
          <w:lang w:val="es-ES"/>
        </w:rPr>
        <w:t>Harold Achicanoy &amp; C</w:t>
      </w:r>
      <w:r w:rsidRPr="00E30DAE">
        <w:rPr>
          <w:rStyle w:val="Ninguno"/>
          <w:rFonts w:ascii="Times New Roman" w:hAnsi="Times New Roman"/>
          <w:b/>
          <w:bCs/>
          <w:lang w:val="es-ES"/>
        </w:rPr>
        <w:t>é</w:t>
      </w:r>
      <w:r w:rsidRPr="00E30DAE">
        <w:rPr>
          <w:rStyle w:val="Ninguno"/>
          <w:rFonts w:ascii="Times New Roman" w:hAnsi="Times New Roman"/>
          <w:b/>
          <w:bCs/>
          <w:lang w:val="es-ES"/>
        </w:rPr>
        <w:t>sar Saavedra</w:t>
      </w:r>
    </w:p>
    <w:p w14:paraId="67ABE65A" w14:textId="77777777" w:rsidR="009F344C" w:rsidRPr="00E30DAE" w:rsidRDefault="009F344C">
      <w:pPr>
        <w:pStyle w:val="Cuerpo"/>
        <w:jc w:val="both"/>
        <w:rPr>
          <w:rStyle w:val="Ninguno"/>
          <w:rFonts w:ascii="Times New Roman" w:eastAsia="Times New Roman" w:hAnsi="Times New Roman" w:cs="Times New Roman"/>
          <w:lang w:val="es-ES"/>
        </w:rPr>
      </w:pPr>
    </w:p>
    <w:p w14:paraId="48B109B3" w14:textId="77777777" w:rsidR="009F344C" w:rsidRDefault="00D75F99">
      <w:pPr>
        <w:pStyle w:val="Cuerpo"/>
        <w:jc w:val="both"/>
        <w:rPr>
          <w:rStyle w:val="Ninguno"/>
          <w:rFonts w:ascii="Times New Roman" w:hAnsi="Times New Roman"/>
          <w:bCs/>
          <w:lang w:val="es-ES"/>
        </w:rPr>
      </w:pPr>
      <w:r w:rsidRPr="00E30DAE">
        <w:rPr>
          <w:rStyle w:val="Ninguno"/>
          <w:rFonts w:ascii="Times New Roman" w:hAnsi="Times New Roman"/>
          <w:b/>
          <w:bCs/>
          <w:lang w:val="es-ES"/>
        </w:rPr>
        <w:t>An</w:t>
      </w:r>
      <w:r w:rsidRPr="00E30DAE">
        <w:rPr>
          <w:rStyle w:val="Ninguno"/>
          <w:rFonts w:ascii="Times New Roman" w:hAnsi="Times New Roman"/>
          <w:b/>
          <w:bCs/>
          <w:lang w:val="es-ES"/>
        </w:rPr>
        <w:t>á</w:t>
      </w:r>
      <w:r w:rsidRPr="00E30DAE">
        <w:rPr>
          <w:rStyle w:val="Ninguno"/>
          <w:rFonts w:ascii="Times New Roman" w:hAnsi="Times New Roman"/>
          <w:b/>
          <w:bCs/>
          <w:lang w:val="es-ES"/>
        </w:rPr>
        <w:t>lisis exploratorio de datos</w:t>
      </w:r>
    </w:p>
    <w:p w14:paraId="4ACDED4C" w14:textId="77777777" w:rsidR="00E30DAE" w:rsidRDefault="00E30DAE">
      <w:pPr>
        <w:pStyle w:val="Cuerpo"/>
        <w:jc w:val="both"/>
        <w:rPr>
          <w:rStyle w:val="Ninguno"/>
          <w:rFonts w:ascii="Times New Roman" w:hAnsi="Times New Roman"/>
          <w:bCs/>
          <w:lang w:val="es-ES"/>
        </w:rPr>
      </w:pPr>
    </w:p>
    <w:p w14:paraId="59154B35" w14:textId="77777777" w:rsidR="00E30DAE" w:rsidRDefault="00E30DAE">
      <w:pPr>
        <w:pStyle w:val="Cuerpo"/>
        <w:jc w:val="both"/>
        <w:rPr>
          <w:rStyle w:val="Ninguno"/>
          <w:rFonts w:ascii="Times New Roman" w:hAnsi="Times New Roman"/>
          <w:bCs/>
          <w:lang w:val="es-ES"/>
        </w:rPr>
      </w:pPr>
      <w:r>
        <w:rPr>
          <w:rStyle w:val="Ninguno"/>
          <w:rFonts w:ascii="Times New Roman" w:hAnsi="Times New Roman"/>
          <w:bCs/>
          <w:lang w:val="es-ES"/>
        </w:rPr>
        <w:t>Por cada pilar se realizaron gráficos de barras para identificar las respuestas con mayor frecuencia y poder determinar las opiniones de los encuestados en términos generales, por ejemplo, opiniones positivas (+) u opiniones negativas (-).</w:t>
      </w:r>
    </w:p>
    <w:p w14:paraId="20F31EDA" w14:textId="77777777" w:rsidR="00E30DAE" w:rsidRPr="00E30DAE" w:rsidRDefault="00E30DAE">
      <w:pPr>
        <w:pStyle w:val="Cuerpo"/>
        <w:jc w:val="both"/>
        <w:rPr>
          <w:rStyle w:val="Ninguno"/>
          <w:rFonts w:ascii="Times New Roman" w:eastAsia="Times New Roman" w:hAnsi="Times New Roman" w:cs="Times New Roman"/>
          <w:bCs/>
          <w:lang w:val="es-ES"/>
        </w:rPr>
      </w:pPr>
    </w:p>
    <w:p w14:paraId="29F34892" w14:textId="77777777" w:rsidR="009F344C" w:rsidRPr="00E30DAE" w:rsidRDefault="00D75F99">
      <w:pPr>
        <w:pStyle w:val="Cuerpo"/>
        <w:jc w:val="both"/>
        <w:rPr>
          <w:rStyle w:val="Ninguno"/>
          <w:rFonts w:ascii="Times New Roman" w:eastAsia="Times New Roman" w:hAnsi="Times New Roman" w:cs="Times New Roman"/>
          <w:i/>
          <w:iCs/>
          <w:lang w:val="es-ES"/>
        </w:rPr>
      </w:pPr>
      <w:r w:rsidRPr="00E30DAE">
        <w:rPr>
          <w:rStyle w:val="Ninguno"/>
          <w:rFonts w:ascii="Times New Roman" w:hAnsi="Times New Roman"/>
          <w:i/>
          <w:iCs/>
          <w:lang w:val="es-ES"/>
        </w:rPr>
        <w:t>Pilar aprendizaje</w:t>
      </w:r>
    </w:p>
    <w:p w14:paraId="7533C56E" w14:textId="77777777" w:rsidR="009F344C" w:rsidRPr="00E30DAE" w:rsidRDefault="00D75F99">
      <w:pPr>
        <w:pStyle w:val="Cuerpo"/>
        <w:jc w:val="both"/>
        <w:rPr>
          <w:rStyle w:val="Ninguno"/>
          <w:rFonts w:ascii="Times New Roman" w:eastAsia="Times New Roman" w:hAnsi="Times New Roman" w:cs="Times New Roman"/>
          <w:lang w:val="es-ES"/>
        </w:rPr>
      </w:pPr>
      <w:r w:rsidRPr="00E30DAE">
        <w:rPr>
          <w:rStyle w:val="Ninguno"/>
          <w:rFonts w:ascii="Times New Roman" w:hAnsi="Times New Roman"/>
          <w:lang w:val="es-ES"/>
        </w:rPr>
        <w:t>5. Adquisici</w:t>
      </w:r>
      <w:r w:rsidRPr="00E30DAE">
        <w:rPr>
          <w:rStyle w:val="Ninguno"/>
          <w:rFonts w:ascii="Times New Roman" w:hAnsi="Times New Roman"/>
          <w:lang w:val="es-ES"/>
        </w:rPr>
        <w:t>ó</w:t>
      </w:r>
      <w:r w:rsidRPr="00E30DAE">
        <w:rPr>
          <w:rStyle w:val="Ninguno"/>
          <w:rFonts w:ascii="Times New Roman" w:hAnsi="Times New Roman"/>
          <w:lang w:val="es-ES"/>
        </w:rPr>
        <w:t>n de conocimiento externo (+)</w:t>
      </w:r>
    </w:p>
    <w:p w14:paraId="5E29F63C" w14:textId="77777777" w:rsidR="009F344C" w:rsidRPr="00E30DAE" w:rsidRDefault="00D75F99">
      <w:pPr>
        <w:pStyle w:val="Cuerpo"/>
        <w:jc w:val="both"/>
        <w:rPr>
          <w:rStyle w:val="Ninguno"/>
          <w:rFonts w:ascii="Times New Roman" w:eastAsia="Times New Roman" w:hAnsi="Times New Roman" w:cs="Times New Roman"/>
          <w:lang w:val="es-ES"/>
        </w:rPr>
      </w:pPr>
      <w:r w:rsidRPr="00E30DAE">
        <w:rPr>
          <w:rStyle w:val="Ninguno"/>
          <w:rFonts w:ascii="Times New Roman" w:hAnsi="Times New Roman"/>
          <w:lang w:val="es-ES"/>
        </w:rPr>
        <w:t>6. Adquisici</w:t>
      </w:r>
      <w:r w:rsidRPr="00E30DAE">
        <w:rPr>
          <w:rStyle w:val="Ninguno"/>
          <w:rFonts w:ascii="Times New Roman" w:hAnsi="Times New Roman"/>
          <w:lang w:val="es-ES"/>
        </w:rPr>
        <w:t>ó</w:t>
      </w:r>
      <w:r w:rsidRPr="00E30DAE">
        <w:rPr>
          <w:rStyle w:val="Ninguno"/>
          <w:rFonts w:ascii="Times New Roman" w:hAnsi="Times New Roman"/>
          <w:lang w:val="es-ES"/>
        </w:rPr>
        <w:t>n de conocimiento interno (+)</w:t>
      </w:r>
    </w:p>
    <w:p w14:paraId="0AD83D95" w14:textId="77777777" w:rsidR="009F344C" w:rsidRPr="00E30DAE" w:rsidRDefault="00D75F99">
      <w:pPr>
        <w:pStyle w:val="Cuerpo"/>
        <w:jc w:val="both"/>
        <w:rPr>
          <w:rStyle w:val="Ninguno"/>
          <w:rFonts w:ascii="Times New Roman" w:eastAsia="Times New Roman" w:hAnsi="Times New Roman" w:cs="Times New Roman"/>
          <w:lang w:val="es-ES"/>
        </w:rPr>
      </w:pPr>
      <w:r w:rsidRPr="00E30DAE">
        <w:rPr>
          <w:rStyle w:val="Ninguno"/>
          <w:rFonts w:ascii="Times New Roman" w:hAnsi="Times New Roman"/>
          <w:lang w:val="es-ES"/>
        </w:rPr>
        <w:t xml:space="preserve">7. </w:t>
      </w:r>
      <w:r w:rsidRPr="00E30DAE">
        <w:rPr>
          <w:rStyle w:val="Ninguno"/>
          <w:rFonts w:ascii="Times New Roman" w:hAnsi="Times New Roman"/>
          <w:lang w:val="es-ES"/>
        </w:rPr>
        <w:t>Transferencia del conocimiento (+)</w:t>
      </w:r>
    </w:p>
    <w:p w14:paraId="24BF322E" w14:textId="77777777" w:rsidR="009F344C" w:rsidRPr="00E30DAE" w:rsidRDefault="00D75F99">
      <w:pPr>
        <w:pStyle w:val="Cuerpo"/>
        <w:jc w:val="both"/>
        <w:rPr>
          <w:rStyle w:val="Ninguno"/>
          <w:rFonts w:ascii="Times New Roman" w:eastAsia="Times New Roman" w:hAnsi="Times New Roman" w:cs="Times New Roman"/>
          <w:lang w:val="es-ES"/>
        </w:rPr>
      </w:pPr>
      <w:r w:rsidRPr="00E30DAE">
        <w:rPr>
          <w:rStyle w:val="Ninguno"/>
          <w:rFonts w:ascii="Times New Roman" w:hAnsi="Times New Roman"/>
          <w:lang w:val="es-ES"/>
        </w:rPr>
        <w:t>8. Uso del conocimiento (+)</w:t>
      </w:r>
    </w:p>
    <w:p w14:paraId="55F4D943" w14:textId="77777777" w:rsidR="009F344C" w:rsidRDefault="00D75F99">
      <w:pPr>
        <w:pStyle w:val="Cuerpo"/>
        <w:jc w:val="both"/>
        <w:rPr>
          <w:rStyle w:val="Ninguno"/>
          <w:rFonts w:ascii="Times New Roman" w:hAnsi="Times New Roman"/>
          <w:lang w:val="es-ES"/>
        </w:rPr>
      </w:pPr>
      <w:r w:rsidRPr="00E30DAE">
        <w:rPr>
          <w:rStyle w:val="Ninguno"/>
          <w:rFonts w:ascii="Times New Roman" w:hAnsi="Times New Roman"/>
          <w:lang w:val="es-ES"/>
        </w:rPr>
        <w:t>13. Barreras en la ense</w:t>
      </w:r>
      <w:r w:rsidRPr="00E30DAE">
        <w:rPr>
          <w:rStyle w:val="Ninguno"/>
          <w:rFonts w:ascii="Times New Roman" w:hAnsi="Times New Roman"/>
          <w:lang w:val="es-ES"/>
        </w:rPr>
        <w:t>ñ</w:t>
      </w:r>
      <w:r w:rsidRPr="00E30DAE">
        <w:rPr>
          <w:rStyle w:val="Ninguno"/>
          <w:rFonts w:ascii="Times New Roman" w:hAnsi="Times New Roman"/>
          <w:lang w:val="es-ES"/>
        </w:rPr>
        <w:t xml:space="preserve">anza (-) </w:t>
      </w:r>
      <w:r w:rsidR="00E30DAE">
        <w:rPr>
          <w:rStyle w:val="Ninguno"/>
          <w:rFonts w:ascii="Times New Roman" w:hAnsi="Times New Roman"/>
          <w:lang w:val="es-ES"/>
        </w:rPr>
        <w:t>se evidencian ciertas barreras</w:t>
      </w:r>
    </w:p>
    <w:p w14:paraId="2D3FD547" w14:textId="77777777" w:rsidR="00E30DAE" w:rsidRPr="00E30DAE" w:rsidRDefault="00E30DAE">
      <w:pPr>
        <w:pStyle w:val="Cuerpo"/>
        <w:jc w:val="both"/>
        <w:rPr>
          <w:rStyle w:val="Ninguno"/>
          <w:rFonts w:ascii="Times New Roman" w:eastAsia="Times New Roman" w:hAnsi="Times New Roman" w:cs="Times New Roman"/>
          <w:lang w:val="es-ES"/>
        </w:rPr>
      </w:pPr>
    </w:p>
    <w:p w14:paraId="04E5DAE4" w14:textId="77777777" w:rsidR="009F344C" w:rsidRPr="00E30DAE" w:rsidRDefault="00D75F99">
      <w:pPr>
        <w:pStyle w:val="Cuerpo"/>
        <w:keepNext/>
        <w:jc w:val="both"/>
        <w:rPr>
          <w:lang w:val="es-ES"/>
        </w:rPr>
      </w:pPr>
      <w:r w:rsidRPr="00E30DAE">
        <w:rPr>
          <w:noProof/>
          <w:lang w:val="es-ES"/>
        </w:rPr>
        <w:drawing>
          <wp:inline distT="0" distB="0" distL="0" distR="0" wp14:anchorId="3DFF759E" wp14:editId="0C500F95">
            <wp:extent cx="5943600" cy="2701925"/>
            <wp:effectExtent l="0" t="0" r="0" b="0"/>
            <wp:docPr id="1073741825" name="officeArt object" descr="frecuencias_aprendizaj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frecuencias_aprendizaje.png" descr="frecuencias_aprendizaj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10B04FE" w14:textId="77777777" w:rsidR="009F344C" w:rsidRPr="00E30DAE" w:rsidRDefault="00D75F99">
      <w:pPr>
        <w:pStyle w:val="Caption"/>
        <w:jc w:val="center"/>
        <w:rPr>
          <w:rStyle w:val="Ninguno"/>
          <w:rFonts w:ascii="Times New Roman" w:eastAsia="Times New Roman" w:hAnsi="Times New Roman" w:cs="Times New Roman"/>
          <w:lang w:val="es-ES"/>
        </w:rPr>
      </w:pPr>
      <w:r w:rsidRPr="00E30DAE">
        <w:rPr>
          <w:lang w:val="es-ES"/>
        </w:rPr>
        <w:t>Figura 1. Gráficos de barras para las preguntas que definen el pilar de aprendizaje</w:t>
      </w:r>
    </w:p>
    <w:p w14:paraId="1ECB458A" w14:textId="77777777" w:rsidR="009F344C" w:rsidRPr="00E30DAE" w:rsidRDefault="00E30DAE">
      <w:pPr>
        <w:pStyle w:val="Cuerpo"/>
        <w:jc w:val="both"/>
        <w:rPr>
          <w:rStyle w:val="Ninguno"/>
          <w:rFonts w:ascii="Times New Roman" w:eastAsia="Times New Roman" w:hAnsi="Times New Roman" w:cs="Times New Roman"/>
          <w:i/>
          <w:iCs/>
          <w:lang w:val="es-ES"/>
        </w:rPr>
      </w:pPr>
      <w:r>
        <w:rPr>
          <w:rStyle w:val="Ninguno"/>
          <w:rFonts w:ascii="Times New Roman" w:hAnsi="Times New Roman"/>
          <w:i/>
          <w:iCs/>
          <w:lang w:val="es-ES"/>
        </w:rPr>
        <w:lastRenderedPageBreak/>
        <w:t>Pilar t</w:t>
      </w:r>
      <w:r w:rsidR="00D75F99" w:rsidRPr="00E30DAE">
        <w:rPr>
          <w:rStyle w:val="Ninguno"/>
          <w:rFonts w:ascii="Times New Roman" w:hAnsi="Times New Roman"/>
          <w:i/>
          <w:iCs/>
          <w:lang w:val="es-ES"/>
        </w:rPr>
        <w:t>ecnolog</w:t>
      </w:r>
      <w:r w:rsidR="00D75F99" w:rsidRPr="00E30DAE">
        <w:rPr>
          <w:rStyle w:val="Ninguno"/>
          <w:rFonts w:ascii="Times New Roman" w:hAnsi="Times New Roman"/>
          <w:i/>
          <w:iCs/>
          <w:lang w:val="es-ES"/>
        </w:rPr>
        <w:t>í</w:t>
      </w:r>
      <w:r w:rsidR="00D75F99" w:rsidRPr="00E30DAE">
        <w:rPr>
          <w:rStyle w:val="Ninguno"/>
          <w:rFonts w:ascii="Times New Roman" w:hAnsi="Times New Roman"/>
          <w:i/>
          <w:iCs/>
          <w:lang w:val="es-ES"/>
        </w:rPr>
        <w:t>a</w:t>
      </w:r>
    </w:p>
    <w:p w14:paraId="77377AA0" w14:textId="77777777" w:rsidR="009F344C" w:rsidRPr="00E30DAE" w:rsidRDefault="00D75F99">
      <w:pPr>
        <w:pStyle w:val="Cuerpo"/>
        <w:jc w:val="both"/>
        <w:rPr>
          <w:rStyle w:val="Ninguno"/>
          <w:rFonts w:ascii="Times New Roman" w:eastAsia="Times New Roman" w:hAnsi="Times New Roman" w:cs="Times New Roman"/>
          <w:lang w:val="es-ES"/>
        </w:rPr>
      </w:pPr>
      <w:r w:rsidRPr="00E30DAE">
        <w:rPr>
          <w:rStyle w:val="Ninguno"/>
          <w:rFonts w:ascii="Times New Roman" w:hAnsi="Times New Roman"/>
          <w:lang w:val="es-ES"/>
        </w:rPr>
        <w:t>3. Desempe</w:t>
      </w:r>
      <w:r w:rsidRPr="00E30DAE">
        <w:rPr>
          <w:rStyle w:val="Ninguno"/>
          <w:rFonts w:ascii="Times New Roman" w:hAnsi="Times New Roman"/>
          <w:lang w:val="es-ES"/>
        </w:rPr>
        <w:t>ñ</w:t>
      </w:r>
      <w:r w:rsidRPr="00E30DAE">
        <w:rPr>
          <w:rStyle w:val="Ninguno"/>
          <w:rFonts w:ascii="Times New Roman" w:hAnsi="Times New Roman"/>
          <w:lang w:val="es-ES"/>
        </w:rPr>
        <w:t>o (+)</w:t>
      </w:r>
    </w:p>
    <w:p w14:paraId="26683A02" w14:textId="77777777" w:rsidR="009F344C" w:rsidRPr="00E30DAE" w:rsidRDefault="00D75F99">
      <w:pPr>
        <w:pStyle w:val="Cuerpo"/>
        <w:jc w:val="both"/>
        <w:rPr>
          <w:rStyle w:val="Ninguno"/>
          <w:rFonts w:ascii="Times New Roman" w:eastAsia="Times New Roman" w:hAnsi="Times New Roman" w:cs="Times New Roman"/>
          <w:lang w:val="es-ES"/>
        </w:rPr>
      </w:pPr>
      <w:r w:rsidRPr="00E30DAE">
        <w:rPr>
          <w:rStyle w:val="Ninguno"/>
          <w:rFonts w:ascii="Times New Roman" w:hAnsi="Times New Roman"/>
          <w:lang w:val="es-ES"/>
        </w:rPr>
        <w:t>5. Adquisici</w:t>
      </w:r>
      <w:r w:rsidRPr="00E30DAE">
        <w:rPr>
          <w:rStyle w:val="Ninguno"/>
          <w:rFonts w:ascii="Times New Roman" w:hAnsi="Times New Roman"/>
          <w:lang w:val="es-ES"/>
        </w:rPr>
        <w:t>ó</w:t>
      </w:r>
      <w:r w:rsidRPr="00E30DAE">
        <w:rPr>
          <w:rStyle w:val="Ninguno"/>
          <w:rFonts w:ascii="Times New Roman" w:hAnsi="Times New Roman"/>
          <w:lang w:val="es-ES"/>
        </w:rPr>
        <w:t>n de cono</w:t>
      </w:r>
      <w:r w:rsidRPr="00E30DAE">
        <w:rPr>
          <w:rStyle w:val="Ninguno"/>
          <w:rFonts w:ascii="Times New Roman" w:hAnsi="Times New Roman"/>
          <w:lang w:val="es-ES"/>
        </w:rPr>
        <w:t>cimiento externo (+)</w:t>
      </w:r>
    </w:p>
    <w:p w14:paraId="078633EC" w14:textId="77777777" w:rsidR="009F344C" w:rsidRPr="00E30DAE" w:rsidRDefault="00D75F99">
      <w:pPr>
        <w:pStyle w:val="Cuerpo"/>
        <w:jc w:val="both"/>
        <w:rPr>
          <w:rStyle w:val="Ninguno"/>
          <w:rFonts w:ascii="Times New Roman" w:eastAsia="Times New Roman" w:hAnsi="Times New Roman" w:cs="Times New Roman"/>
          <w:lang w:val="es-ES"/>
        </w:rPr>
      </w:pPr>
      <w:r w:rsidRPr="00E30DAE">
        <w:rPr>
          <w:rStyle w:val="Ninguno"/>
          <w:rFonts w:ascii="Times New Roman" w:hAnsi="Times New Roman"/>
          <w:lang w:val="es-ES"/>
        </w:rPr>
        <w:t>7. Transferencia del conocimiento (+)</w:t>
      </w:r>
    </w:p>
    <w:p w14:paraId="4282AC5E" w14:textId="77777777" w:rsidR="009F344C" w:rsidRPr="00E30DAE" w:rsidRDefault="00D75F99">
      <w:pPr>
        <w:pStyle w:val="Cuerpo"/>
        <w:jc w:val="both"/>
        <w:rPr>
          <w:rStyle w:val="Ninguno"/>
          <w:rFonts w:ascii="Times New Roman" w:eastAsia="Times New Roman" w:hAnsi="Times New Roman" w:cs="Times New Roman"/>
          <w:lang w:val="es-ES"/>
        </w:rPr>
      </w:pPr>
      <w:r w:rsidRPr="00E30DAE">
        <w:rPr>
          <w:rStyle w:val="Ninguno"/>
          <w:rFonts w:ascii="Times New Roman" w:hAnsi="Times New Roman"/>
          <w:lang w:val="es-ES"/>
        </w:rPr>
        <w:t>11. Administraci</w:t>
      </w:r>
      <w:r w:rsidRPr="00E30DAE">
        <w:rPr>
          <w:rStyle w:val="Ninguno"/>
          <w:rFonts w:ascii="Times New Roman" w:hAnsi="Times New Roman"/>
          <w:lang w:val="es-ES"/>
        </w:rPr>
        <w:t>ó</w:t>
      </w:r>
      <w:r w:rsidRPr="00E30DAE">
        <w:rPr>
          <w:rStyle w:val="Ninguno"/>
          <w:rFonts w:ascii="Times New Roman" w:hAnsi="Times New Roman"/>
          <w:lang w:val="es-ES"/>
        </w:rPr>
        <w:t>n y gesti</w:t>
      </w:r>
      <w:r w:rsidRPr="00E30DAE">
        <w:rPr>
          <w:rStyle w:val="Ninguno"/>
          <w:rFonts w:ascii="Times New Roman" w:hAnsi="Times New Roman"/>
          <w:lang w:val="es-ES"/>
        </w:rPr>
        <w:t>ó</w:t>
      </w:r>
      <w:r w:rsidRPr="00E30DAE">
        <w:rPr>
          <w:rStyle w:val="Ninguno"/>
          <w:rFonts w:ascii="Times New Roman" w:hAnsi="Times New Roman"/>
          <w:lang w:val="es-ES"/>
        </w:rPr>
        <w:t>n (+) en t</w:t>
      </w:r>
      <w:r w:rsidRPr="00E30DAE">
        <w:rPr>
          <w:rStyle w:val="Ninguno"/>
          <w:rFonts w:ascii="Times New Roman" w:hAnsi="Times New Roman"/>
          <w:lang w:val="es-ES"/>
        </w:rPr>
        <w:t>é</w:t>
      </w:r>
      <w:r w:rsidRPr="00E30DAE">
        <w:rPr>
          <w:rStyle w:val="Ninguno"/>
          <w:rFonts w:ascii="Times New Roman" w:hAnsi="Times New Roman"/>
          <w:lang w:val="es-ES"/>
        </w:rPr>
        <w:t>rminos generales</w:t>
      </w:r>
    </w:p>
    <w:p w14:paraId="2A1B5E81" w14:textId="77777777" w:rsidR="009F344C" w:rsidRDefault="00D75F99">
      <w:pPr>
        <w:pStyle w:val="Cuerpo"/>
        <w:jc w:val="both"/>
        <w:rPr>
          <w:rStyle w:val="Ninguno"/>
          <w:rFonts w:ascii="Times New Roman" w:hAnsi="Times New Roman"/>
          <w:lang w:val="es-ES"/>
        </w:rPr>
      </w:pPr>
      <w:r w:rsidRPr="00E30DAE">
        <w:rPr>
          <w:rStyle w:val="Ninguno"/>
          <w:rFonts w:ascii="Times New Roman" w:hAnsi="Times New Roman"/>
          <w:lang w:val="es-ES"/>
        </w:rPr>
        <w:t>13. Barreras en la tecnolog</w:t>
      </w:r>
      <w:r w:rsidRPr="00E30DAE">
        <w:rPr>
          <w:rStyle w:val="Ninguno"/>
          <w:rFonts w:ascii="Times New Roman" w:hAnsi="Times New Roman"/>
          <w:lang w:val="es-ES"/>
        </w:rPr>
        <w:t>í</w:t>
      </w:r>
      <w:r w:rsidRPr="00E30DAE">
        <w:rPr>
          <w:rStyle w:val="Ninguno"/>
          <w:rFonts w:ascii="Times New Roman" w:hAnsi="Times New Roman"/>
          <w:lang w:val="es-ES"/>
        </w:rPr>
        <w:t>a (-)</w:t>
      </w:r>
      <w:r w:rsidR="00E30DAE">
        <w:rPr>
          <w:rStyle w:val="Ninguno"/>
          <w:rFonts w:ascii="Times New Roman" w:hAnsi="Times New Roman"/>
          <w:lang w:val="es-ES"/>
        </w:rPr>
        <w:t xml:space="preserve"> </w:t>
      </w:r>
      <w:r w:rsidR="00E30DAE" w:rsidRPr="00E30DAE">
        <w:rPr>
          <w:rStyle w:val="Ninguno"/>
          <w:rFonts w:ascii="Times New Roman" w:hAnsi="Times New Roman"/>
          <w:lang w:val="es-ES"/>
        </w:rPr>
        <w:t>se evidencian ciertas barreras</w:t>
      </w:r>
    </w:p>
    <w:p w14:paraId="770531DC" w14:textId="77777777" w:rsidR="00E30DAE" w:rsidRPr="00E30DAE" w:rsidRDefault="00E30DAE">
      <w:pPr>
        <w:pStyle w:val="Cuerpo"/>
        <w:jc w:val="both"/>
        <w:rPr>
          <w:rStyle w:val="Ninguno"/>
          <w:rFonts w:ascii="Times New Roman" w:eastAsia="Times New Roman" w:hAnsi="Times New Roman" w:cs="Times New Roman"/>
          <w:lang w:val="es-ES"/>
        </w:rPr>
      </w:pPr>
    </w:p>
    <w:p w14:paraId="1D56AB34" w14:textId="77777777" w:rsidR="009F344C" w:rsidRPr="00E30DAE" w:rsidRDefault="00D75F99">
      <w:pPr>
        <w:pStyle w:val="Cuerpo"/>
        <w:keepNext/>
        <w:jc w:val="both"/>
        <w:rPr>
          <w:lang w:val="es-ES"/>
        </w:rPr>
      </w:pPr>
      <w:r w:rsidRPr="00E30DAE">
        <w:rPr>
          <w:noProof/>
          <w:lang w:val="es-ES"/>
        </w:rPr>
        <w:drawing>
          <wp:inline distT="0" distB="0" distL="0" distR="0" wp14:anchorId="76729128" wp14:editId="2437970E">
            <wp:extent cx="5943600" cy="2701925"/>
            <wp:effectExtent l="0" t="0" r="0" b="0"/>
            <wp:docPr id="1073741826" name="officeArt object" descr="frecuencias_tecnologi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frecuencias_tecnologia.png" descr="frecuencias_tecnologia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0F29B1F" w14:textId="77777777" w:rsidR="009F344C" w:rsidRPr="00E30DAE" w:rsidRDefault="00D75F99">
      <w:pPr>
        <w:pStyle w:val="Caption"/>
        <w:jc w:val="center"/>
        <w:rPr>
          <w:rStyle w:val="Ninguno"/>
          <w:rFonts w:ascii="Times New Roman" w:eastAsia="Times New Roman" w:hAnsi="Times New Roman" w:cs="Times New Roman"/>
          <w:lang w:val="es-ES"/>
        </w:rPr>
      </w:pPr>
      <w:r w:rsidRPr="00E30DAE">
        <w:rPr>
          <w:lang w:val="es-ES"/>
        </w:rPr>
        <w:t>Figura 2. Gráficos de barras para las preguntas que definen el pilar de tecnología</w:t>
      </w:r>
    </w:p>
    <w:p w14:paraId="1635B4B4" w14:textId="77777777" w:rsidR="009F344C" w:rsidRPr="00E30DAE" w:rsidRDefault="00E30DAE">
      <w:pPr>
        <w:pStyle w:val="Cuerpo"/>
        <w:jc w:val="both"/>
        <w:rPr>
          <w:rStyle w:val="Ninguno"/>
          <w:rFonts w:ascii="Times New Roman" w:eastAsia="Times New Roman" w:hAnsi="Times New Roman" w:cs="Times New Roman"/>
          <w:i/>
          <w:iCs/>
          <w:lang w:val="es-ES"/>
        </w:rPr>
      </w:pPr>
      <w:r>
        <w:rPr>
          <w:rStyle w:val="Ninguno"/>
          <w:rFonts w:ascii="Times New Roman" w:hAnsi="Times New Roman"/>
          <w:i/>
          <w:iCs/>
          <w:lang w:val="es-ES"/>
        </w:rPr>
        <w:t>Pilar l</w:t>
      </w:r>
      <w:r w:rsidR="00D75F99" w:rsidRPr="00E30DAE">
        <w:rPr>
          <w:rStyle w:val="Ninguno"/>
          <w:rFonts w:ascii="Times New Roman" w:hAnsi="Times New Roman"/>
          <w:i/>
          <w:iCs/>
          <w:lang w:val="es-ES"/>
        </w:rPr>
        <w:t>iderazgo</w:t>
      </w:r>
    </w:p>
    <w:p w14:paraId="256218F6" w14:textId="77777777" w:rsidR="009F344C" w:rsidRPr="00E30DAE" w:rsidRDefault="00D75F99">
      <w:pPr>
        <w:pStyle w:val="Cuerpo"/>
        <w:jc w:val="both"/>
        <w:rPr>
          <w:rStyle w:val="Ninguno"/>
          <w:rFonts w:ascii="Times New Roman" w:eastAsia="Times New Roman" w:hAnsi="Times New Roman" w:cs="Times New Roman"/>
          <w:lang w:val="es-ES"/>
        </w:rPr>
      </w:pPr>
      <w:r w:rsidRPr="00E30DAE">
        <w:rPr>
          <w:rStyle w:val="Ninguno"/>
          <w:rFonts w:ascii="Times New Roman" w:hAnsi="Times New Roman"/>
          <w:lang w:val="es-ES"/>
        </w:rPr>
        <w:t>3. Desempe</w:t>
      </w:r>
      <w:r w:rsidRPr="00E30DAE">
        <w:rPr>
          <w:rStyle w:val="Ninguno"/>
          <w:rFonts w:ascii="Times New Roman" w:hAnsi="Times New Roman"/>
          <w:lang w:val="es-ES"/>
        </w:rPr>
        <w:t>ñ</w:t>
      </w:r>
      <w:r w:rsidRPr="00E30DAE">
        <w:rPr>
          <w:rStyle w:val="Ninguno"/>
          <w:rFonts w:ascii="Times New Roman" w:hAnsi="Times New Roman"/>
          <w:lang w:val="es-ES"/>
        </w:rPr>
        <w:t>o (+) en t</w:t>
      </w:r>
      <w:r w:rsidRPr="00E30DAE">
        <w:rPr>
          <w:rStyle w:val="Ninguno"/>
          <w:rFonts w:ascii="Times New Roman" w:hAnsi="Times New Roman"/>
          <w:lang w:val="es-ES"/>
        </w:rPr>
        <w:t>é</w:t>
      </w:r>
      <w:r w:rsidRPr="00E30DAE">
        <w:rPr>
          <w:rStyle w:val="Ninguno"/>
          <w:rFonts w:ascii="Times New Roman" w:hAnsi="Times New Roman"/>
          <w:lang w:val="es-ES"/>
        </w:rPr>
        <w:t>rminos generales</w:t>
      </w:r>
    </w:p>
    <w:p w14:paraId="3F64585A" w14:textId="77777777" w:rsidR="009F344C" w:rsidRPr="00E30DAE" w:rsidRDefault="00D75F99">
      <w:pPr>
        <w:pStyle w:val="Cuerpo"/>
        <w:jc w:val="both"/>
        <w:rPr>
          <w:rStyle w:val="Ninguno"/>
          <w:rFonts w:ascii="Times New Roman" w:eastAsia="Times New Roman" w:hAnsi="Times New Roman" w:cs="Times New Roman"/>
          <w:lang w:val="es-ES"/>
        </w:rPr>
      </w:pPr>
      <w:r w:rsidRPr="00E30DAE">
        <w:rPr>
          <w:rStyle w:val="Ninguno"/>
          <w:rFonts w:ascii="Times New Roman" w:hAnsi="Times New Roman"/>
          <w:lang w:val="es-ES"/>
        </w:rPr>
        <w:t>8. Uso del conocimiento (+)</w:t>
      </w:r>
    </w:p>
    <w:p w14:paraId="079E5D60" w14:textId="77777777" w:rsidR="009F344C" w:rsidRPr="00E30DAE" w:rsidRDefault="00D75F99">
      <w:pPr>
        <w:pStyle w:val="Cuerpo"/>
        <w:jc w:val="both"/>
        <w:rPr>
          <w:rStyle w:val="Ninguno"/>
          <w:rFonts w:ascii="Times New Roman" w:eastAsia="Times New Roman" w:hAnsi="Times New Roman" w:cs="Times New Roman"/>
          <w:lang w:val="es-ES"/>
        </w:rPr>
      </w:pPr>
      <w:r w:rsidRPr="00E30DAE">
        <w:rPr>
          <w:rStyle w:val="Ninguno"/>
          <w:rFonts w:ascii="Times New Roman" w:hAnsi="Times New Roman"/>
          <w:lang w:val="es-ES"/>
        </w:rPr>
        <w:t>13. Barreras en el liderazgo (~) mucha variaci</w:t>
      </w:r>
      <w:r w:rsidRPr="00E30DAE">
        <w:rPr>
          <w:rStyle w:val="Ninguno"/>
          <w:rFonts w:ascii="Times New Roman" w:hAnsi="Times New Roman"/>
          <w:lang w:val="es-ES"/>
        </w:rPr>
        <w:t>ó</w:t>
      </w:r>
      <w:r w:rsidRPr="00E30DAE">
        <w:rPr>
          <w:rStyle w:val="Ninguno"/>
          <w:rFonts w:ascii="Times New Roman" w:hAnsi="Times New Roman"/>
          <w:lang w:val="es-ES"/>
        </w:rPr>
        <w:t>n en t</w:t>
      </w:r>
      <w:r w:rsidRPr="00E30DAE">
        <w:rPr>
          <w:rStyle w:val="Ninguno"/>
          <w:rFonts w:ascii="Times New Roman" w:hAnsi="Times New Roman"/>
          <w:lang w:val="es-ES"/>
        </w:rPr>
        <w:t>é</w:t>
      </w:r>
      <w:r w:rsidRPr="00E30DAE">
        <w:rPr>
          <w:rStyle w:val="Ninguno"/>
          <w:rFonts w:ascii="Times New Roman" w:hAnsi="Times New Roman"/>
          <w:lang w:val="es-ES"/>
        </w:rPr>
        <w:t>rminos generales</w:t>
      </w:r>
    </w:p>
    <w:p w14:paraId="6170D5D5" w14:textId="77777777" w:rsidR="009F344C" w:rsidRPr="00E30DAE" w:rsidRDefault="00D75F99">
      <w:pPr>
        <w:pStyle w:val="Cuerpo"/>
        <w:keepNext/>
        <w:jc w:val="both"/>
        <w:rPr>
          <w:lang w:val="es-ES"/>
        </w:rPr>
      </w:pPr>
      <w:r w:rsidRPr="00E30DAE">
        <w:rPr>
          <w:noProof/>
          <w:lang w:val="es-ES"/>
        </w:rPr>
        <w:lastRenderedPageBreak/>
        <w:drawing>
          <wp:inline distT="0" distB="0" distL="0" distR="0" wp14:anchorId="03AAC0BE" wp14:editId="48B0E588">
            <wp:extent cx="5943600" cy="2701925"/>
            <wp:effectExtent l="0" t="0" r="0" b="0"/>
            <wp:docPr id="1073741827" name="officeArt object" descr="frecuencias_liderazg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frecuencias_liderazgo.png" descr="frecuencias_liderazgo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0C841CB" w14:textId="77777777" w:rsidR="009F344C" w:rsidRPr="00E30DAE" w:rsidRDefault="00D75F99">
      <w:pPr>
        <w:pStyle w:val="Caption"/>
        <w:jc w:val="center"/>
        <w:rPr>
          <w:rStyle w:val="Ninguno"/>
          <w:rFonts w:ascii="Times New Roman" w:eastAsia="Times New Roman" w:hAnsi="Times New Roman" w:cs="Times New Roman"/>
          <w:lang w:val="es-ES"/>
        </w:rPr>
      </w:pPr>
      <w:r w:rsidRPr="00E30DAE">
        <w:rPr>
          <w:lang w:val="es-ES"/>
        </w:rPr>
        <w:t>Figura 3. Gráficos de barras para las preguntas que definen el pilar de liderazgo</w:t>
      </w:r>
    </w:p>
    <w:p w14:paraId="5D90D46C" w14:textId="77777777" w:rsidR="009F344C" w:rsidRPr="00E30DAE" w:rsidRDefault="00B1036A">
      <w:pPr>
        <w:pStyle w:val="Cuerpo"/>
        <w:jc w:val="both"/>
        <w:rPr>
          <w:rStyle w:val="Ninguno"/>
          <w:rFonts w:ascii="Times New Roman" w:eastAsia="Times New Roman" w:hAnsi="Times New Roman" w:cs="Times New Roman"/>
          <w:i/>
          <w:iCs/>
          <w:lang w:val="es-ES"/>
        </w:rPr>
      </w:pPr>
      <w:r>
        <w:rPr>
          <w:rStyle w:val="Ninguno"/>
          <w:rFonts w:ascii="Times New Roman" w:hAnsi="Times New Roman"/>
          <w:i/>
          <w:iCs/>
          <w:lang w:val="es-ES"/>
        </w:rPr>
        <w:t>Pilar o</w:t>
      </w:r>
      <w:r w:rsidR="00D75F99" w:rsidRPr="00E30DAE">
        <w:rPr>
          <w:rStyle w:val="Ninguno"/>
          <w:rFonts w:ascii="Times New Roman" w:hAnsi="Times New Roman"/>
          <w:i/>
          <w:iCs/>
          <w:lang w:val="es-ES"/>
        </w:rPr>
        <w:t>rganizaci</w:t>
      </w:r>
      <w:r w:rsidR="00D75F99" w:rsidRPr="00E30DAE">
        <w:rPr>
          <w:rStyle w:val="Ninguno"/>
          <w:rFonts w:ascii="Times New Roman" w:hAnsi="Times New Roman"/>
          <w:i/>
          <w:iCs/>
          <w:lang w:val="es-ES"/>
        </w:rPr>
        <w:t>ó</w:t>
      </w:r>
      <w:r w:rsidR="00D75F99" w:rsidRPr="00E30DAE">
        <w:rPr>
          <w:rStyle w:val="Ninguno"/>
          <w:rFonts w:ascii="Times New Roman" w:hAnsi="Times New Roman"/>
          <w:i/>
          <w:iCs/>
          <w:lang w:val="es-ES"/>
        </w:rPr>
        <w:t>n</w:t>
      </w:r>
    </w:p>
    <w:p w14:paraId="18321E9C" w14:textId="77777777" w:rsidR="009F344C" w:rsidRPr="00E30DAE" w:rsidRDefault="00D75F99">
      <w:pPr>
        <w:pStyle w:val="Cuerpo"/>
        <w:jc w:val="both"/>
        <w:rPr>
          <w:rStyle w:val="Ninguno"/>
          <w:rFonts w:ascii="Times New Roman" w:eastAsia="Times New Roman" w:hAnsi="Times New Roman" w:cs="Times New Roman"/>
          <w:lang w:val="es-ES"/>
        </w:rPr>
      </w:pPr>
      <w:r w:rsidRPr="00E30DAE">
        <w:rPr>
          <w:rStyle w:val="Ninguno"/>
          <w:rFonts w:ascii="Times New Roman" w:hAnsi="Times New Roman"/>
          <w:lang w:val="es-ES"/>
        </w:rPr>
        <w:t xml:space="preserve">5. </w:t>
      </w:r>
      <w:r w:rsidRPr="00E30DAE">
        <w:rPr>
          <w:rStyle w:val="Ninguno"/>
          <w:rFonts w:ascii="Times New Roman" w:hAnsi="Times New Roman"/>
          <w:lang w:val="es-ES"/>
        </w:rPr>
        <w:t>Adquisici</w:t>
      </w:r>
      <w:r w:rsidRPr="00E30DAE">
        <w:rPr>
          <w:rStyle w:val="Ninguno"/>
          <w:rFonts w:ascii="Times New Roman" w:hAnsi="Times New Roman"/>
          <w:lang w:val="es-ES"/>
        </w:rPr>
        <w:t>ó</w:t>
      </w:r>
      <w:r w:rsidRPr="00E30DAE">
        <w:rPr>
          <w:rStyle w:val="Ninguno"/>
          <w:rFonts w:ascii="Times New Roman" w:hAnsi="Times New Roman"/>
          <w:lang w:val="es-ES"/>
        </w:rPr>
        <w:t>n de conocimiento externo (+)</w:t>
      </w:r>
    </w:p>
    <w:p w14:paraId="55CD0550" w14:textId="77777777" w:rsidR="009F344C" w:rsidRPr="00E30DAE" w:rsidRDefault="00D75F99">
      <w:pPr>
        <w:pStyle w:val="Cuerpo"/>
        <w:jc w:val="both"/>
        <w:rPr>
          <w:rStyle w:val="Ninguno"/>
          <w:rFonts w:ascii="Times New Roman" w:eastAsia="Times New Roman" w:hAnsi="Times New Roman" w:cs="Times New Roman"/>
          <w:lang w:val="es-ES"/>
        </w:rPr>
      </w:pPr>
      <w:r w:rsidRPr="00E30DAE">
        <w:rPr>
          <w:rStyle w:val="Ninguno"/>
          <w:rFonts w:ascii="Times New Roman" w:hAnsi="Times New Roman"/>
          <w:lang w:val="es-ES"/>
        </w:rPr>
        <w:t>6. Adquisici</w:t>
      </w:r>
      <w:r w:rsidRPr="00E30DAE">
        <w:rPr>
          <w:rStyle w:val="Ninguno"/>
          <w:rFonts w:ascii="Times New Roman" w:hAnsi="Times New Roman"/>
          <w:lang w:val="es-ES"/>
        </w:rPr>
        <w:t>ó</w:t>
      </w:r>
      <w:r w:rsidRPr="00E30DAE">
        <w:rPr>
          <w:rStyle w:val="Ninguno"/>
          <w:rFonts w:ascii="Times New Roman" w:hAnsi="Times New Roman"/>
          <w:lang w:val="es-ES"/>
        </w:rPr>
        <w:t>n de conocimiento interno (+)</w:t>
      </w:r>
    </w:p>
    <w:p w14:paraId="3551A235" w14:textId="77777777" w:rsidR="009F344C" w:rsidRPr="00E30DAE" w:rsidRDefault="00D75F99">
      <w:pPr>
        <w:pStyle w:val="Cuerpo"/>
        <w:jc w:val="both"/>
        <w:rPr>
          <w:rStyle w:val="Ninguno"/>
          <w:rFonts w:ascii="Times New Roman" w:eastAsia="Times New Roman" w:hAnsi="Times New Roman" w:cs="Times New Roman"/>
          <w:lang w:val="es-ES"/>
        </w:rPr>
      </w:pPr>
      <w:r w:rsidRPr="00E30DAE">
        <w:rPr>
          <w:rStyle w:val="Ninguno"/>
          <w:rFonts w:ascii="Times New Roman" w:hAnsi="Times New Roman"/>
          <w:lang w:val="es-ES"/>
        </w:rPr>
        <w:t>7. Transferencia de conocimiento (+)</w:t>
      </w:r>
    </w:p>
    <w:p w14:paraId="17C8A46C" w14:textId="77777777" w:rsidR="009F344C" w:rsidRPr="00E30DAE" w:rsidRDefault="00D75F99">
      <w:pPr>
        <w:pStyle w:val="Cuerpo"/>
        <w:jc w:val="both"/>
        <w:rPr>
          <w:rStyle w:val="Ninguno"/>
          <w:rFonts w:ascii="Times New Roman" w:eastAsia="Times New Roman" w:hAnsi="Times New Roman" w:cs="Times New Roman"/>
          <w:lang w:val="es-ES"/>
        </w:rPr>
      </w:pPr>
      <w:r w:rsidRPr="00E30DAE">
        <w:rPr>
          <w:rStyle w:val="Ninguno"/>
          <w:rFonts w:ascii="Times New Roman" w:hAnsi="Times New Roman"/>
          <w:lang w:val="es-ES"/>
        </w:rPr>
        <w:t>8. Uso del conocimiento (+)</w:t>
      </w:r>
    </w:p>
    <w:p w14:paraId="07587C8F" w14:textId="77777777" w:rsidR="009F344C" w:rsidRDefault="00D75F99">
      <w:pPr>
        <w:pStyle w:val="Cuerpo"/>
        <w:jc w:val="both"/>
        <w:rPr>
          <w:rStyle w:val="Ninguno"/>
          <w:rFonts w:ascii="Times New Roman" w:hAnsi="Times New Roman"/>
          <w:lang w:val="es-ES"/>
        </w:rPr>
      </w:pPr>
      <w:r w:rsidRPr="00E30DAE">
        <w:rPr>
          <w:rStyle w:val="Ninguno"/>
          <w:rFonts w:ascii="Times New Roman" w:hAnsi="Times New Roman"/>
          <w:lang w:val="es-ES"/>
        </w:rPr>
        <w:t>13. Barreras en la organizaci</w:t>
      </w:r>
      <w:r w:rsidRPr="00E30DAE">
        <w:rPr>
          <w:rStyle w:val="Ninguno"/>
          <w:rFonts w:ascii="Times New Roman" w:hAnsi="Times New Roman"/>
          <w:lang w:val="es-ES"/>
        </w:rPr>
        <w:t>ó</w:t>
      </w:r>
      <w:r w:rsidRPr="00E30DAE">
        <w:rPr>
          <w:rStyle w:val="Ninguno"/>
          <w:rFonts w:ascii="Times New Roman" w:hAnsi="Times New Roman"/>
          <w:lang w:val="es-ES"/>
        </w:rPr>
        <w:t>n (~) mucha variaci</w:t>
      </w:r>
      <w:r w:rsidRPr="00E30DAE">
        <w:rPr>
          <w:rStyle w:val="Ninguno"/>
          <w:rFonts w:ascii="Times New Roman" w:hAnsi="Times New Roman"/>
          <w:lang w:val="es-ES"/>
        </w:rPr>
        <w:t>ó</w:t>
      </w:r>
      <w:r w:rsidRPr="00E30DAE">
        <w:rPr>
          <w:rStyle w:val="Ninguno"/>
          <w:rFonts w:ascii="Times New Roman" w:hAnsi="Times New Roman"/>
          <w:lang w:val="es-ES"/>
        </w:rPr>
        <w:t>n en t</w:t>
      </w:r>
      <w:r w:rsidRPr="00E30DAE">
        <w:rPr>
          <w:rStyle w:val="Ninguno"/>
          <w:rFonts w:ascii="Times New Roman" w:hAnsi="Times New Roman"/>
          <w:lang w:val="es-ES"/>
        </w:rPr>
        <w:t>é</w:t>
      </w:r>
      <w:r w:rsidRPr="00E30DAE">
        <w:rPr>
          <w:rStyle w:val="Ninguno"/>
          <w:rFonts w:ascii="Times New Roman" w:hAnsi="Times New Roman"/>
          <w:lang w:val="es-ES"/>
        </w:rPr>
        <w:t>rminos generales</w:t>
      </w:r>
    </w:p>
    <w:p w14:paraId="68AF2BB3" w14:textId="77777777" w:rsidR="00B1036A" w:rsidRPr="00E30DAE" w:rsidRDefault="00B1036A">
      <w:pPr>
        <w:pStyle w:val="Cuerpo"/>
        <w:jc w:val="both"/>
        <w:rPr>
          <w:rStyle w:val="Ninguno"/>
          <w:rFonts w:ascii="Times New Roman" w:eastAsia="Times New Roman" w:hAnsi="Times New Roman" w:cs="Times New Roman"/>
          <w:lang w:val="es-ES"/>
        </w:rPr>
      </w:pPr>
    </w:p>
    <w:p w14:paraId="232C633F" w14:textId="77777777" w:rsidR="009F344C" w:rsidRPr="00E30DAE" w:rsidRDefault="00D75F99">
      <w:pPr>
        <w:pStyle w:val="Cuerpo"/>
        <w:keepNext/>
        <w:jc w:val="both"/>
        <w:rPr>
          <w:lang w:val="es-ES"/>
        </w:rPr>
      </w:pPr>
      <w:r w:rsidRPr="00E30DAE">
        <w:rPr>
          <w:noProof/>
          <w:lang w:val="es-ES"/>
        </w:rPr>
        <w:drawing>
          <wp:inline distT="0" distB="0" distL="0" distR="0" wp14:anchorId="45626833" wp14:editId="6B44458A">
            <wp:extent cx="5943600" cy="2701925"/>
            <wp:effectExtent l="0" t="0" r="0" b="0"/>
            <wp:docPr id="1073741828" name="officeArt object" descr="frecuencias_organizacio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frecuencias_organizacion.png" descr="frecuencias_organizacion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8E82CF8" w14:textId="77777777" w:rsidR="009F344C" w:rsidRPr="00B1036A" w:rsidRDefault="00D75F99" w:rsidP="00B1036A">
      <w:pPr>
        <w:pStyle w:val="Caption"/>
        <w:jc w:val="center"/>
        <w:rPr>
          <w:rStyle w:val="Ninguno"/>
          <w:rFonts w:ascii="Times New Roman" w:eastAsia="Times New Roman" w:hAnsi="Times New Roman" w:cs="Times New Roman"/>
          <w:lang w:val="es-ES"/>
        </w:rPr>
      </w:pPr>
      <w:r w:rsidRPr="00E30DAE">
        <w:rPr>
          <w:lang w:val="es-ES"/>
        </w:rPr>
        <w:t>Figura 4. Gráficos de barras par</w:t>
      </w:r>
      <w:r w:rsidRPr="00E30DAE">
        <w:rPr>
          <w:lang w:val="es-ES"/>
        </w:rPr>
        <w:t>a las preguntas que definen el pilar de organización</w:t>
      </w:r>
    </w:p>
    <w:p w14:paraId="7E121210" w14:textId="77777777" w:rsidR="009F344C" w:rsidRPr="00E30DAE" w:rsidRDefault="00D75F99">
      <w:pPr>
        <w:pStyle w:val="Cuerpo"/>
        <w:jc w:val="both"/>
        <w:rPr>
          <w:rStyle w:val="Ninguno"/>
          <w:rFonts w:ascii="Times New Roman" w:eastAsia="Times New Roman" w:hAnsi="Times New Roman" w:cs="Times New Roman"/>
          <w:i/>
          <w:iCs/>
          <w:lang w:val="es-ES"/>
        </w:rPr>
      </w:pPr>
      <w:r w:rsidRPr="00E30DAE">
        <w:rPr>
          <w:rStyle w:val="Ninguno"/>
          <w:rFonts w:ascii="Times New Roman" w:hAnsi="Times New Roman"/>
          <w:i/>
          <w:iCs/>
          <w:lang w:val="es-ES"/>
        </w:rPr>
        <w:lastRenderedPageBreak/>
        <w:t>G</w:t>
      </w:r>
      <w:r w:rsidRPr="00E30DAE">
        <w:rPr>
          <w:rStyle w:val="Ninguno"/>
          <w:rFonts w:ascii="Times New Roman" w:hAnsi="Times New Roman"/>
          <w:i/>
          <w:iCs/>
          <w:lang w:val="es-ES"/>
        </w:rPr>
        <w:t>esti</w:t>
      </w:r>
      <w:r w:rsidRPr="00E30DAE">
        <w:rPr>
          <w:rStyle w:val="Ninguno"/>
          <w:rFonts w:ascii="Times New Roman" w:hAnsi="Times New Roman"/>
          <w:i/>
          <w:iCs/>
          <w:lang w:val="es-ES"/>
        </w:rPr>
        <w:t>ó</w:t>
      </w:r>
      <w:r w:rsidRPr="00E30DAE">
        <w:rPr>
          <w:rStyle w:val="Ninguno"/>
          <w:rFonts w:ascii="Times New Roman" w:hAnsi="Times New Roman"/>
          <w:i/>
          <w:iCs/>
          <w:lang w:val="es-ES"/>
        </w:rPr>
        <w:t xml:space="preserve">n del Conocimiento </w:t>
      </w:r>
    </w:p>
    <w:p w14:paraId="164BE647" w14:textId="77777777" w:rsidR="009F344C" w:rsidRPr="00E30DAE" w:rsidRDefault="00D75F99">
      <w:pPr>
        <w:pStyle w:val="Cuerpo"/>
        <w:jc w:val="both"/>
        <w:rPr>
          <w:rStyle w:val="Ninguno"/>
          <w:rFonts w:ascii="Times New Roman" w:eastAsia="Times New Roman" w:hAnsi="Times New Roman" w:cs="Times New Roman"/>
          <w:i/>
          <w:iCs/>
          <w:lang w:val="es-ES"/>
        </w:rPr>
      </w:pPr>
      <w:r w:rsidRPr="00E30DAE">
        <w:rPr>
          <w:rStyle w:val="Ninguno"/>
          <w:rFonts w:ascii="Times New Roman" w:hAnsi="Times New Roman"/>
          <w:i/>
          <w:iCs/>
          <w:lang w:val="es-ES"/>
        </w:rPr>
        <w:t>9. Gesti</w:t>
      </w:r>
      <w:r w:rsidRPr="00E30DAE">
        <w:rPr>
          <w:rStyle w:val="Ninguno"/>
          <w:rFonts w:ascii="Times New Roman" w:hAnsi="Times New Roman"/>
          <w:i/>
          <w:iCs/>
          <w:lang w:val="es-ES"/>
        </w:rPr>
        <w:t>ó</w:t>
      </w:r>
      <w:r w:rsidRPr="00E30DAE">
        <w:rPr>
          <w:rStyle w:val="Ninguno"/>
          <w:rFonts w:ascii="Times New Roman" w:hAnsi="Times New Roman"/>
          <w:i/>
          <w:iCs/>
          <w:lang w:val="es-ES"/>
        </w:rPr>
        <w:t xml:space="preserve">n del conocimiento </w:t>
      </w:r>
      <w:r w:rsidRPr="00E30DAE">
        <w:rPr>
          <w:rFonts w:ascii="Times New Roman" w:hAnsi="Times New Roman"/>
          <w:lang w:val="es-ES"/>
        </w:rPr>
        <w:t>(+)</w:t>
      </w:r>
      <w:r w:rsidRPr="00E30DAE">
        <w:rPr>
          <w:rStyle w:val="Ninguno"/>
          <w:rFonts w:ascii="Times New Roman" w:eastAsia="Times New Roman" w:hAnsi="Times New Roman" w:cs="Times New Roman"/>
          <w:i/>
          <w:iCs/>
          <w:noProof/>
          <w:lang w:val="es-ES"/>
        </w:rPr>
        <w:drawing>
          <wp:anchor distT="152400" distB="152400" distL="152400" distR="152400" simplePos="0" relativeHeight="251659264" behindDoc="0" locked="0" layoutInCell="1" allowOverlap="1" wp14:anchorId="352CB73E" wp14:editId="0F7EA5F6">
            <wp:simplePos x="0" y="0"/>
            <wp:positionH relativeFrom="margin">
              <wp:posOffset>-6350</wp:posOffset>
            </wp:positionH>
            <wp:positionV relativeFrom="line">
              <wp:posOffset>262481</wp:posOffset>
            </wp:positionV>
            <wp:extent cx="5943600" cy="270163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5"/>
                <wp:lineTo x="0" y="21625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frecuencias_gestion_conocimiento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6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78CDEC02" w14:textId="77777777" w:rsidR="009F344C" w:rsidRPr="00E30DAE" w:rsidRDefault="009F344C">
      <w:pPr>
        <w:pStyle w:val="Cuerpo"/>
        <w:jc w:val="both"/>
        <w:rPr>
          <w:rStyle w:val="Ninguno"/>
          <w:rFonts w:ascii="Times New Roman" w:eastAsia="Times New Roman" w:hAnsi="Times New Roman" w:cs="Times New Roman"/>
          <w:i/>
          <w:iCs/>
          <w:lang w:val="es-ES"/>
        </w:rPr>
      </w:pPr>
    </w:p>
    <w:p w14:paraId="0EE40E1A" w14:textId="77777777" w:rsidR="009F344C" w:rsidRPr="00E30DAE" w:rsidRDefault="00D75F99">
      <w:pPr>
        <w:pStyle w:val="Cuerpo"/>
        <w:jc w:val="both"/>
        <w:rPr>
          <w:rStyle w:val="Ninguno"/>
          <w:rFonts w:ascii="Times New Roman" w:eastAsia="Times New Roman" w:hAnsi="Times New Roman" w:cs="Times New Roman"/>
          <w:i/>
          <w:iCs/>
          <w:lang w:val="es-ES"/>
        </w:rPr>
      </w:pPr>
      <w:r w:rsidRPr="00E30DAE">
        <w:rPr>
          <w:rStyle w:val="Ninguno"/>
          <w:rFonts w:ascii="Times New Roman" w:hAnsi="Times New Roman"/>
          <w:i/>
          <w:iCs/>
          <w:lang w:val="es-ES"/>
        </w:rPr>
        <w:t>Tecnolog</w:t>
      </w:r>
      <w:r w:rsidRPr="00E30DAE">
        <w:rPr>
          <w:rStyle w:val="Ninguno"/>
          <w:rFonts w:ascii="Times New Roman" w:hAnsi="Times New Roman"/>
          <w:i/>
          <w:iCs/>
          <w:lang w:val="es-ES"/>
        </w:rPr>
        <w:t>í</w:t>
      </w:r>
      <w:r w:rsidRPr="00E30DAE">
        <w:rPr>
          <w:rStyle w:val="Ninguno"/>
          <w:rFonts w:ascii="Times New Roman" w:hAnsi="Times New Roman"/>
          <w:i/>
          <w:iCs/>
          <w:lang w:val="es-ES"/>
        </w:rPr>
        <w:t xml:space="preserve">a Aparte </w:t>
      </w:r>
    </w:p>
    <w:p w14:paraId="5DFDBB35" w14:textId="77777777" w:rsidR="009F344C" w:rsidRPr="00E30DAE" w:rsidRDefault="00D75F99">
      <w:pPr>
        <w:pStyle w:val="Cuerpo"/>
        <w:jc w:val="both"/>
        <w:rPr>
          <w:rFonts w:ascii="Times New Roman" w:eastAsia="Times New Roman" w:hAnsi="Times New Roman" w:cs="Times New Roman"/>
          <w:lang w:val="es-ES"/>
        </w:rPr>
      </w:pPr>
      <w:r w:rsidRPr="00E30DAE">
        <w:rPr>
          <w:rStyle w:val="Ninguno"/>
          <w:rFonts w:ascii="Times New Roman" w:hAnsi="Times New Roman"/>
          <w:i/>
          <w:iCs/>
          <w:lang w:val="es-ES"/>
        </w:rPr>
        <w:t>12. Utilizaci</w:t>
      </w:r>
      <w:r w:rsidRPr="00E30DAE">
        <w:rPr>
          <w:rStyle w:val="Ninguno"/>
          <w:rFonts w:ascii="Times New Roman" w:hAnsi="Times New Roman"/>
          <w:i/>
          <w:iCs/>
          <w:lang w:val="es-ES"/>
        </w:rPr>
        <w:t>ó</w:t>
      </w:r>
      <w:r w:rsidRPr="00E30DAE">
        <w:rPr>
          <w:rStyle w:val="Ninguno"/>
          <w:rFonts w:ascii="Times New Roman" w:hAnsi="Times New Roman"/>
          <w:i/>
          <w:iCs/>
          <w:lang w:val="es-ES"/>
        </w:rPr>
        <w:t xml:space="preserve">n y Operatividad </w:t>
      </w:r>
      <w:r w:rsidRPr="00E30DAE">
        <w:rPr>
          <w:rStyle w:val="Ninguno"/>
          <w:rFonts w:ascii="Times New Roman" w:eastAsia="Times New Roman" w:hAnsi="Times New Roman" w:cs="Times New Roman"/>
          <w:i/>
          <w:iCs/>
          <w:noProof/>
          <w:lang w:val="es-ES"/>
        </w:rPr>
        <w:drawing>
          <wp:anchor distT="152400" distB="152400" distL="152400" distR="152400" simplePos="0" relativeHeight="251660288" behindDoc="0" locked="0" layoutInCell="1" allowOverlap="1" wp14:anchorId="08B17914" wp14:editId="1B7EBC46">
            <wp:simplePos x="0" y="0"/>
            <wp:positionH relativeFrom="margin">
              <wp:posOffset>-6350</wp:posOffset>
            </wp:positionH>
            <wp:positionV relativeFrom="line">
              <wp:posOffset>255104</wp:posOffset>
            </wp:positionV>
            <wp:extent cx="5943600" cy="270163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5"/>
                <wp:lineTo x="0" y="21625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frecuencias_tecnologia_aparte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6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Pr="00E30DAE">
        <w:rPr>
          <w:rFonts w:ascii="Times New Roman" w:hAnsi="Times New Roman"/>
          <w:lang w:val="es-ES"/>
        </w:rPr>
        <w:t>(~) variaci</w:t>
      </w:r>
      <w:r w:rsidRPr="00E30DAE">
        <w:rPr>
          <w:rStyle w:val="Ninguno"/>
          <w:rFonts w:ascii="Times New Roman" w:hAnsi="Times New Roman"/>
          <w:lang w:val="es-ES"/>
        </w:rPr>
        <w:t>ó</w:t>
      </w:r>
      <w:r w:rsidRPr="00E30DAE">
        <w:rPr>
          <w:rFonts w:ascii="Times New Roman" w:hAnsi="Times New Roman"/>
          <w:lang w:val="es-ES"/>
        </w:rPr>
        <w:t>n en t</w:t>
      </w:r>
      <w:r w:rsidRPr="00E30DAE">
        <w:rPr>
          <w:rStyle w:val="Ninguno"/>
          <w:rFonts w:ascii="Times New Roman" w:hAnsi="Times New Roman"/>
          <w:lang w:val="es-ES"/>
        </w:rPr>
        <w:t>é</w:t>
      </w:r>
      <w:r w:rsidRPr="00E30DAE">
        <w:rPr>
          <w:rFonts w:ascii="Times New Roman" w:hAnsi="Times New Roman"/>
          <w:lang w:val="es-ES"/>
        </w:rPr>
        <w:t>rminos generales</w:t>
      </w:r>
    </w:p>
    <w:p w14:paraId="6A03D032" w14:textId="77777777" w:rsidR="00B1036A" w:rsidRDefault="00B1036A">
      <w:pPr>
        <w:pStyle w:val="Cuerpo"/>
        <w:jc w:val="both"/>
        <w:rPr>
          <w:rStyle w:val="Ninguno"/>
          <w:rFonts w:ascii="Times New Roman" w:eastAsia="Times New Roman" w:hAnsi="Times New Roman" w:cs="Times New Roman"/>
          <w:i/>
          <w:iCs/>
          <w:lang w:val="es-ES"/>
        </w:rPr>
      </w:pPr>
    </w:p>
    <w:p w14:paraId="2F56F63E" w14:textId="77777777" w:rsidR="009F344C" w:rsidRPr="00E30DAE" w:rsidRDefault="00D75F99">
      <w:pPr>
        <w:pStyle w:val="Cuerpo"/>
        <w:jc w:val="both"/>
        <w:rPr>
          <w:rStyle w:val="Ninguno"/>
          <w:rFonts w:ascii="Times New Roman" w:eastAsia="Times New Roman" w:hAnsi="Times New Roman" w:cs="Times New Roman"/>
          <w:b/>
          <w:bCs/>
          <w:lang w:val="es-ES"/>
        </w:rPr>
      </w:pPr>
      <w:r w:rsidRPr="00E30DAE">
        <w:rPr>
          <w:rStyle w:val="Ninguno"/>
          <w:rFonts w:ascii="Times New Roman" w:hAnsi="Times New Roman"/>
          <w:b/>
          <w:bCs/>
          <w:lang w:val="es-ES"/>
        </w:rPr>
        <w:lastRenderedPageBreak/>
        <w:t>An</w:t>
      </w:r>
      <w:r w:rsidRPr="00E30DAE">
        <w:rPr>
          <w:rStyle w:val="Ninguno"/>
          <w:rFonts w:ascii="Times New Roman" w:hAnsi="Times New Roman"/>
          <w:b/>
          <w:bCs/>
          <w:lang w:val="es-ES"/>
        </w:rPr>
        <w:t>á</w:t>
      </w:r>
      <w:r w:rsidRPr="00E30DAE">
        <w:rPr>
          <w:rStyle w:val="Ninguno"/>
          <w:rFonts w:ascii="Times New Roman" w:hAnsi="Times New Roman"/>
          <w:b/>
          <w:bCs/>
          <w:lang w:val="es-ES"/>
        </w:rPr>
        <w:t>lisis de asociaci</w:t>
      </w:r>
      <w:r w:rsidRPr="00E30DAE">
        <w:rPr>
          <w:rStyle w:val="Ninguno"/>
          <w:rFonts w:ascii="Times New Roman" w:hAnsi="Times New Roman"/>
          <w:b/>
          <w:bCs/>
          <w:lang w:val="es-ES"/>
        </w:rPr>
        <w:t>ó</w:t>
      </w:r>
      <w:r w:rsidRPr="00E30DAE">
        <w:rPr>
          <w:rStyle w:val="Ninguno"/>
          <w:rFonts w:ascii="Times New Roman" w:hAnsi="Times New Roman"/>
          <w:b/>
          <w:bCs/>
          <w:lang w:val="es-ES"/>
        </w:rPr>
        <w:t>n y correlaci</w:t>
      </w:r>
      <w:r w:rsidRPr="00E30DAE">
        <w:rPr>
          <w:rStyle w:val="Ninguno"/>
          <w:rFonts w:ascii="Times New Roman" w:hAnsi="Times New Roman"/>
          <w:b/>
          <w:bCs/>
          <w:lang w:val="es-ES"/>
        </w:rPr>
        <w:t>ó</w:t>
      </w:r>
      <w:r w:rsidRPr="00E30DAE">
        <w:rPr>
          <w:rStyle w:val="Ninguno"/>
          <w:rFonts w:ascii="Times New Roman" w:hAnsi="Times New Roman"/>
          <w:b/>
          <w:bCs/>
          <w:lang w:val="es-ES"/>
        </w:rPr>
        <w:t>n</w:t>
      </w:r>
    </w:p>
    <w:p w14:paraId="571AAD04" w14:textId="4DC4DDF2" w:rsidR="00A57532" w:rsidRPr="00A57532" w:rsidRDefault="00A57532">
      <w:pPr>
        <w:pStyle w:val="Cuerpo"/>
        <w:jc w:val="both"/>
        <w:rPr>
          <w:rStyle w:val="Ninguno"/>
          <w:rFonts w:ascii="Times New Roman" w:hAnsi="Times New Roman"/>
          <w:iCs/>
          <w:lang w:val="es-ES"/>
        </w:rPr>
      </w:pPr>
      <w:r>
        <w:rPr>
          <w:rStyle w:val="Ninguno"/>
          <w:rFonts w:ascii="Times New Roman" w:hAnsi="Times New Roman"/>
          <w:iCs/>
          <w:lang w:val="es-ES"/>
        </w:rPr>
        <w:t>Para cada pilar se calcularon dos métricas, el valor-p del test de independencia Chi-Cuadrado</w:t>
      </w:r>
      <w:r w:rsidR="00005758">
        <w:rPr>
          <w:rStyle w:val="Ninguno"/>
          <w:rFonts w:ascii="Times New Roman" w:hAnsi="Times New Roman"/>
          <w:iCs/>
          <w:lang w:val="es-ES"/>
        </w:rPr>
        <w:t xml:space="preserve"> y el valor del coeficiente V de Cramer que constituye un test de correlación para variables categóricas. </w:t>
      </w:r>
      <w:r w:rsidR="000C6EA5">
        <w:rPr>
          <w:rStyle w:val="Ninguno"/>
          <w:rFonts w:ascii="Times New Roman" w:hAnsi="Times New Roman"/>
          <w:iCs/>
          <w:lang w:val="es-ES"/>
        </w:rPr>
        <w:t>Esto se realizó para todo par de variables en cuestión.</w:t>
      </w:r>
    </w:p>
    <w:p w14:paraId="36316777" w14:textId="77777777" w:rsidR="009F344C" w:rsidRPr="00E30DAE" w:rsidRDefault="00D75F99">
      <w:pPr>
        <w:pStyle w:val="Cuerpo"/>
        <w:jc w:val="both"/>
        <w:rPr>
          <w:rStyle w:val="Ninguno"/>
          <w:rFonts w:ascii="Times New Roman" w:eastAsia="Times New Roman" w:hAnsi="Times New Roman" w:cs="Times New Roman"/>
          <w:i/>
          <w:iCs/>
          <w:lang w:val="es-ES"/>
        </w:rPr>
      </w:pPr>
      <w:r w:rsidRPr="00E30DAE">
        <w:rPr>
          <w:rStyle w:val="Ninguno"/>
          <w:rFonts w:ascii="Times New Roman" w:hAnsi="Times New Roman"/>
          <w:i/>
          <w:iCs/>
          <w:lang w:val="es-ES"/>
        </w:rPr>
        <w:t>Aprendizaje</w:t>
      </w:r>
    </w:p>
    <w:p w14:paraId="205B09E3" w14:textId="77777777" w:rsidR="009F344C" w:rsidRPr="00E30DAE" w:rsidRDefault="00D75F99">
      <w:pPr>
        <w:pStyle w:val="Cuerpo"/>
        <w:jc w:val="both"/>
        <w:rPr>
          <w:rStyle w:val="Ninguno"/>
          <w:rFonts w:ascii="Times New Roman" w:eastAsia="Times New Roman" w:hAnsi="Times New Roman" w:cs="Times New Roman"/>
          <w:lang w:val="es-ES"/>
        </w:rPr>
      </w:pPr>
      <w:r w:rsidRPr="00E30DAE">
        <w:rPr>
          <w:rStyle w:val="Ninguno"/>
          <w:rFonts w:ascii="Times New Roman" w:hAnsi="Times New Roman"/>
          <w:lang w:val="es-ES"/>
        </w:rPr>
        <w:t>Alta correlaci</w:t>
      </w:r>
      <w:r w:rsidRPr="00E30DAE">
        <w:rPr>
          <w:rStyle w:val="Ninguno"/>
          <w:rFonts w:ascii="Times New Roman" w:hAnsi="Times New Roman"/>
          <w:lang w:val="es-ES"/>
        </w:rPr>
        <w:t>ó</w:t>
      </w:r>
      <w:r w:rsidRPr="00E30DAE">
        <w:rPr>
          <w:rStyle w:val="Ninguno"/>
          <w:rFonts w:ascii="Times New Roman" w:hAnsi="Times New Roman"/>
          <w:lang w:val="es-ES"/>
        </w:rPr>
        <w:t>n entre las barreras de aprendizaje</w:t>
      </w:r>
    </w:p>
    <w:tbl>
      <w:tblPr>
        <w:tblW w:w="10503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5196"/>
        <w:gridCol w:w="5307"/>
      </w:tblGrid>
      <w:tr w:rsidR="009F344C" w:rsidRPr="00E30DAE" w14:paraId="6CCBDBE0" w14:textId="77777777">
        <w:trPr>
          <w:trHeight w:val="5149"/>
          <w:jc w:val="center"/>
        </w:trPr>
        <w:tc>
          <w:tcPr>
            <w:tcW w:w="51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971225" w14:textId="77777777" w:rsidR="009F344C" w:rsidRPr="00E30DAE" w:rsidRDefault="00D75F99">
            <w:pPr>
              <w:pStyle w:val="Cuerpo"/>
              <w:keepNext/>
              <w:jc w:val="both"/>
              <w:rPr>
                <w:rStyle w:val="Ninguno"/>
                <w:lang w:val="es-ES"/>
              </w:rPr>
            </w:pPr>
            <w:r w:rsidRPr="00E30DAE">
              <w:rPr>
                <w:rStyle w:val="Ninguno"/>
                <w:rFonts w:ascii="Times New Roman" w:eastAsia="Times New Roman" w:hAnsi="Times New Roman" w:cs="Times New Roman"/>
                <w:noProof/>
                <w:lang w:val="es-ES"/>
              </w:rPr>
              <w:drawing>
                <wp:inline distT="0" distB="0" distL="0" distR="0" wp14:anchorId="68099242" wp14:editId="523CDD18">
                  <wp:extent cx="3159109" cy="3163824"/>
                  <wp:effectExtent l="0" t="0" r="0" b="0"/>
                  <wp:docPr id="1073741831" name="officeArt object" descr="chi_square_test_aprendizaje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1" name="chi_square_test_aprendizaje.png" descr="chi_square_test_aprendizaje.png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/>
                          </a:blip>
                          <a:srcRect r="14102" b="139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9109" cy="3163824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419FF6A0" w14:textId="77777777" w:rsidR="009F344C" w:rsidRPr="00E30DAE" w:rsidRDefault="00D75F99">
            <w:pPr>
              <w:pStyle w:val="Caption"/>
              <w:jc w:val="center"/>
              <w:rPr>
                <w:lang w:val="es-ES"/>
              </w:rPr>
            </w:pPr>
            <w:r w:rsidRPr="00E30DAE">
              <w:rPr>
                <w:rStyle w:val="Ninguno"/>
                <w:lang w:val="es-ES"/>
              </w:rPr>
              <w:t xml:space="preserve">Figura </w:t>
            </w:r>
            <w:r w:rsidRPr="00E30DAE">
              <w:rPr>
                <w:rStyle w:val="Ninguno"/>
                <w:lang w:val="es-ES"/>
              </w:rPr>
              <w:t>5</w:t>
            </w:r>
            <w:r w:rsidRPr="00E30DAE">
              <w:rPr>
                <w:rStyle w:val="Ninguno"/>
                <w:lang w:val="es-ES"/>
              </w:rPr>
              <w:t>. Test de independencia Chi-cuadrado por pares de variables pilar aprendizaje</w:t>
            </w:r>
          </w:p>
        </w:tc>
        <w:tc>
          <w:tcPr>
            <w:tcW w:w="5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C52228" w14:textId="77777777" w:rsidR="009F344C" w:rsidRPr="00E30DAE" w:rsidRDefault="00D75F99">
            <w:pPr>
              <w:pStyle w:val="Cuerpo"/>
              <w:keepNext/>
              <w:spacing w:after="0" w:line="240" w:lineRule="auto"/>
              <w:jc w:val="both"/>
              <w:rPr>
                <w:rStyle w:val="Ninguno"/>
                <w:lang w:val="es-ES"/>
              </w:rPr>
            </w:pPr>
            <w:r w:rsidRPr="00E30DAE">
              <w:rPr>
                <w:rStyle w:val="Ninguno"/>
                <w:rFonts w:ascii="Times New Roman" w:eastAsia="Times New Roman" w:hAnsi="Times New Roman" w:cs="Times New Roman"/>
                <w:noProof/>
                <w:lang w:val="es-ES"/>
              </w:rPr>
              <w:drawing>
                <wp:inline distT="0" distB="0" distL="0" distR="0" wp14:anchorId="03FAC9E0" wp14:editId="471F35EB">
                  <wp:extent cx="3163824" cy="3163824"/>
                  <wp:effectExtent l="0" t="0" r="0" b="0"/>
                  <wp:docPr id="1073741832" name="officeArt object" descr="cramer_v_test_aprendizaje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2" name="cramer_v_test_aprendizaje.png" descr="cramer_v_test_aprendizaje.png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3824" cy="3163824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15BC1DB1" w14:textId="77777777" w:rsidR="009F344C" w:rsidRPr="00E30DAE" w:rsidRDefault="00D75F99">
            <w:pPr>
              <w:pStyle w:val="Caption"/>
              <w:jc w:val="center"/>
              <w:rPr>
                <w:lang w:val="es-ES"/>
              </w:rPr>
            </w:pPr>
            <w:r w:rsidRPr="00E30DAE">
              <w:rPr>
                <w:rStyle w:val="Ninguno"/>
                <w:lang w:val="es-ES"/>
              </w:rPr>
              <w:t xml:space="preserve">Figura </w:t>
            </w:r>
            <w:r w:rsidRPr="00E30DAE">
              <w:rPr>
                <w:rStyle w:val="Ninguno"/>
                <w:lang w:val="es-ES"/>
              </w:rPr>
              <w:t>6</w:t>
            </w:r>
            <w:r w:rsidRPr="00E30DAE">
              <w:rPr>
                <w:rStyle w:val="Ninguno"/>
                <w:lang w:val="es-ES"/>
              </w:rPr>
              <w:t>. Test V de Cramer por pares de variables pilar aprendizaje</w:t>
            </w:r>
          </w:p>
        </w:tc>
      </w:tr>
    </w:tbl>
    <w:p w14:paraId="63BF12A4" w14:textId="77777777" w:rsidR="009F344C" w:rsidRPr="00E30DAE" w:rsidRDefault="009F344C">
      <w:pPr>
        <w:pStyle w:val="Cuerpo"/>
        <w:widowControl w:val="0"/>
        <w:spacing w:line="240" w:lineRule="auto"/>
        <w:jc w:val="center"/>
        <w:rPr>
          <w:rStyle w:val="Ninguno"/>
          <w:rFonts w:ascii="Times New Roman" w:eastAsia="Times New Roman" w:hAnsi="Times New Roman" w:cs="Times New Roman"/>
          <w:lang w:val="es-ES"/>
        </w:rPr>
      </w:pPr>
    </w:p>
    <w:p w14:paraId="343AF791" w14:textId="77777777" w:rsidR="009F344C" w:rsidRPr="00E30DAE" w:rsidRDefault="009F344C">
      <w:pPr>
        <w:pStyle w:val="Cuerpo"/>
        <w:jc w:val="both"/>
        <w:rPr>
          <w:rStyle w:val="Ninguno"/>
          <w:rFonts w:ascii="Times New Roman" w:eastAsia="Times New Roman" w:hAnsi="Times New Roman" w:cs="Times New Roman"/>
          <w:lang w:val="es-ES"/>
        </w:rPr>
      </w:pPr>
    </w:p>
    <w:p w14:paraId="55385549" w14:textId="77777777" w:rsidR="009F344C" w:rsidRPr="00E30DAE" w:rsidRDefault="009F344C">
      <w:pPr>
        <w:pStyle w:val="Cuerpo"/>
        <w:jc w:val="both"/>
        <w:rPr>
          <w:rStyle w:val="Ninguno"/>
          <w:rFonts w:ascii="Times New Roman" w:eastAsia="Times New Roman" w:hAnsi="Times New Roman" w:cs="Times New Roman"/>
          <w:lang w:val="es-ES"/>
        </w:rPr>
      </w:pPr>
    </w:p>
    <w:p w14:paraId="6D2CA2AA" w14:textId="77777777" w:rsidR="009F344C" w:rsidRPr="00E30DAE" w:rsidRDefault="009F344C">
      <w:pPr>
        <w:pStyle w:val="Cuerpo"/>
        <w:jc w:val="both"/>
        <w:rPr>
          <w:rStyle w:val="Ninguno"/>
          <w:rFonts w:ascii="Times New Roman" w:eastAsia="Times New Roman" w:hAnsi="Times New Roman" w:cs="Times New Roman"/>
          <w:lang w:val="es-ES"/>
        </w:rPr>
      </w:pPr>
    </w:p>
    <w:p w14:paraId="64694918" w14:textId="77777777" w:rsidR="009F344C" w:rsidRPr="00E30DAE" w:rsidRDefault="009F344C">
      <w:pPr>
        <w:pStyle w:val="Cuerpo"/>
        <w:jc w:val="both"/>
        <w:rPr>
          <w:rStyle w:val="Ninguno"/>
          <w:rFonts w:ascii="Times New Roman" w:eastAsia="Times New Roman" w:hAnsi="Times New Roman" w:cs="Times New Roman"/>
          <w:lang w:val="es-ES"/>
        </w:rPr>
      </w:pPr>
    </w:p>
    <w:p w14:paraId="362608F1" w14:textId="77777777" w:rsidR="009F344C" w:rsidRPr="00E30DAE" w:rsidRDefault="009F344C">
      <w:pPr>
        <w:pStyle w:val="Cuerpo"/>
        <w:jc w:val="both"/>
        <w:rPr>
          <w:rStyle w:val="Ninguno"/>
          <w:rFonts w:ascii="Times New Roman" w:eastAsia="Times New Roman" w:hAnsi="Times New Roman" w:cs="Times New Roman"/>
          <w:lang w:val="es-ES"/>
        </w:rPr>
      </w:pPr>
    </w:p>
    <w:p w14:paraId="6C31DC9D" w14:textId="77777777" w:rsidR="009F344C" w:rsidRPr="00E30DAE" w:rsidRDefault="009F344C">
      <w:pPr>
        <w:pStyle w:val="Cuerpo"/>
        <w:jc w:val="both"/>
        <w:rPr>
          <w:rStyle w:val="Ninguno"/>
          <w:rFonts w:ascii="Times New Roman" w:eastAsia="Times New Roman" w:hAnsi="Times New Roman" w:cs="Times New Roman"/>
          <w:lang w:val="es-ES"/>
        </w:rPr>
      </w:pPr>
    </w:p>
    <w:p w14:paraId="4FE975C9" w14:textId="77777777" w:rsidR="009F344C" w:rsidRPr="00E30DAE" w:rsidRDefault="009F344C">
      <w:pPr>
        <w:pStyle w:val="Cuerpo"/>
        <w:jc w:val="both"/>
        <w:rPr>
          <w:rStyle w:val="Ninguno"/>
          <w:rFonts w:ascii="Times New Roman" w:eastAsia="Times New Roman" w:hAnsi="Times New Roman" w:cs="Times New Roman"/>
          <w:lang w:val="es-ES"/>
        </w:rPr>
      </w:pPr>
    </w:p>
    <w:p w14:paraId="4A587882" w14:textId="77777777" w:rsidR="009F344C" w:rsidRPr="00E30DAE" w:rsidRDefault="009F344C">
      <w:pPr>
        <w:pStyle w:val="Cuerpo"/>
        <w:jc w:val="both"/>
        <w:rPr>
          <w:rStyle w:val="Ninguno"/>
          <w:rFonts w:ascii="Times New Roman" w:eastAsia="Times New Roman" w:hAnsi="Times New Roman" w:cs="Times New Roman"/>
          <w:lang w:val="es-ES"/>
        </w:rPr>
      </w:pPr>
    </w:p>
    <w:p w14:paraId="3F1400EC" w14:textId="77777777" w:rsidR="009F344C" w:rsidRPr="00E30DAE" w:rsidRDefault="009F344C">
      <w:pPr>
        <w:pStyle w:val="Cuerpo"/>
        <w:jc w:val="both"/>
        <w:rPr>
          <w:rStyle w:val="Ninguno"/>
          <w:rFonts w:ascii="Times New Roman" w:eastAsia="Times New Roman" w:hAnsi="Times New Roman" w:cs="Times New Roman"/>
          <w:lang w:val="es-ES"/>
        </w:rPr>
      </w:pPr>
    </w:p>
    <w:p w14:paraId="1891F223" w14:textId="77777777" w:rsidR="009F344C" w:rsidRPr="00E30DAE" w:rsidRDefault="009F344C">
      <w:pPr>
        <w:pStyle w:val="Cuerpo"/>
        <w:jc w:val="both"/>
        <w:rPr>
          <w:rStyle w:val="Ninguno"/>
          <w:rFonts w:ascii="Times New Roman" w:eastAsia="Times New Roman" w:hAnsi="Times New Roman" w:cs="Times New Roman"/>
          <w:lang w:val="es-ES"/>
        </w:rPr>
      </w:pPr>
    </w:p>
    <w:p w14:paraId="3202DE5D" w14:textId="77777777" w:rsidR="009F344C" w:rsidRPr="00E30DAE" w:rsidRDefault="00D75F99">
      <w:pPr>
        <w:pStyle w:val="Cuerpo"/>
        <w:jc w:val="both"/>
        <w:rPr>
          <w:rStyle w:val="Ninguno"/>
          <w:rFonts w:ascii="Times New Roman" w:eastAsia="Times New Roman" w:hAnsi="Times New Roman" w:cs="Times New Roman"/>
          <w:i/>
          <w:iCs/>
          <w:lang w:val="es-ES"/>
        </w:rPr>
      </w:pPr>
      <w:r w:rsidRPr="00E30DAE">
        <w:rPr>
          <w:rStyle w:val="Ninguno"/>
          <w:rFonts w:ascii="Times New Roman" w:hAnsi="Times New Roman"/>
          <w:i/>
          <w:iCs/>
          <w:lang w:val="es-ES"/>
        </w:rPr>
        <w:lastRenderedPageBreak/>
        <w:t>Tecnolog</w:t>
      </w:r>
      <w:r w:rsidRPr="00E30DAE">
        <w:rPr>
          <w:rStyle w:val="Ninguno"/>
          <w:rFonts w:ascii="Times New Roman" w:hAnsi="Times New Roman"/>
          <w:i/>
          <w:iCs/>
          <w:lang w:val="es-ES"/>
        </w:rPr>
        <w:t>í</w:t>
      </w:r>
      <w:r w:rsidRPr="00E30DAE">
        <w:rPr>
          <w:rStyle w:val="Ninguno"/>
          <w:rFonts w:ascii="Times New Roman" w:hAnsi="Times New Roman"/>
          <w:i/>
          <w:iCs/>
          <w:lang w:val="es-ES"/>
        </w:rPr>
        <w:t>a</w:t>
      </w:r>
    </w:p>
    <w:p w14:paraId="331971B9" w14:textId="77777777" w:rsidR="009F344C" w:rsidRPr="00E30DAE" w:rsidRDefault="00D75F99">
      <w:pPr>
        <w:pStyle w:val="Cuerpo"/>
        <w:jc w:val="both"/>
        <w:rPr>
          <w:rStyle w:val="Ninguno"/>
          <w:rFonts w:ascii="Times New Roman" w:eastAsia="Times New Roman" w:hAnsi="Times New Roman" w:cs="Times New Roman"/>
          <w:lang w:val="es-ES"/>
        </w:rPr>
      </w:pPr>
      <w:r w:rsidRPr="00E30DAE">
        <w:rPr>
          <w:rStyle w:val="Ninguno"/>
          <w:rFonts w:ascii="Times New Roman" w:hAnsi="Times New Roman"/>
          <w:lang w:val="es-ES"/>
        </w:rPr>
        <w:t xml:space="preserve">Alta </w:t>
      </w:r>
      <w:r w:rsidRPr="00E30DAE">
        <w:rPr>
          <w:rStyle w:val="Ninguno"/>
          <w:rFonts w:ascii="Times New Roman" w:hAnsi="Times New Roman"/>
          <w:lang w:val="es-ES"/>
        </w:rPr>
        <w:t>correlaci</w:t>
      </w:r>
      <w:r w:rsidRPr="00E30DAE">
        <w:rPr>
          <w:rStyle w:val="Ninguno"/>
          <w:rFonts w:ascii="Times New Roman" w:hAnsi="Times New Roman"/>
          <w:lang w:val="es-ES"/>
        </w:rPr>
        <w:t>ó</w:t>
      </w:r>
      <w:r w:rsidRPr="00E30DAE">
        <w:rPr>
          <w:rStyle w:val="Ninguno"/>
          <w:rFonts w:ascii="Times New Roman" w:hAnsi="Times New Roman"/>
          <w:lang w:val="es-ES"/>
        </w:rPr>
        <w:t>n entre las barreras de tecnolog</w:t>
      </w:r>
      <w:r w:rsidRPr="00E30DAE">
        <w:rPr>
          <w:rStyle w:val="Ninguno"/>
          <w:rFonts w:ascii="Times New Roman" w:hAnsi="Times New Roman"/>
          <w:lang w:val="es-ES"/>
        </w:rPr>
        <w:t>í</w:t>
      </w:r>
      <w:r w:rsidRPr="00E30DAE">
        <w:rPr>
          <w:rStyle w:val="Ninguno"/>
          <w:rFonts w:ascii="Times New Roman" w:hAnsi="Times New Roman"/>
          <w:lang w:val="es-ES"/>
        </w:rPr>
        <w:t>a</w:t>
      </w:r>
    </w:p>
    <w:tbl>
      <w:tblPr>
        <w:tblW w:w="10543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5235"/>
        <w:gridCol w:w="5308"/>
      </w:tblGrid>
      <w:tr w:rsidR="009F344C" w:rsidRPr="00E30DAE" w14:paraId="32178767" w14:textId="77777777">
        <w:trPr>
          <w:trHeight w:val="5152"/>
          <w:jc w:val="center"/>
        </w:trPr>
        <w:tc>
          <w:tcPr>
            <w:tcW w:w="5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2C9B2C" w14:textId="77777777" w:rsidR="009F344C" w:rsidRPr="00E30DAE" w:rsidRDefault="00D75F99">
            <w:pPr>
              <w:pStyle w:val="Cuerpo"/>
              <w:keepNext/>
              <w:jc w:val="both"/>
              <w:rPr>
                <w:rStyle w:val="Ninguno"/>
                <w:lang w:val="es-ES"/>
              </w:rPr>
            </w:pPr>
            <w:r w:rsidRPr="00E30DAE">
              <w:rPr>
                <w:rStyle w:val="Ninguno"/>
                <w:rFonts w:ascii="Times New Roman" w:eastAsia="Times New Roman" w:hAnsi="Times New Roman" w:cs="Times New Roman"/>
                <w:noProof/>
                <w:lang w:val="es-ES"/>
              </w:rPr>
              <w:drawing>
                <wp:inline distT="0" distB="0" distL="0" distR="0" wp14:anchorId="13646445" wp14:editId="0D677420">
                  <wp:extent cx="3168655" cy="3163825"/>
                  <wp:effectExtent l="0" t="0" r="0" b="0"/>
                  <wp:docPr id="1073741833" name="officeArt object" descr="chi_test_tecnologia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3" name="chi_test_tecnologia.png" descr="chi_test_tecnologia.png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/>
                          </a:blip>
                          <a:srcRect r="15897" b="160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8655" cy="316382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3449E670" w14:textId="77777777" w:rsidR="009F344C" w:rsidRPr="00E30DAE" w:rsidRDefault="00D75F99">
            <w:pPr>
              <w:pStyle w:val="Caption"/>
              <w:jc w:val="center"/>
              <w:rPr>
                <w:lang w:val="es-ES"/>
              </w:rPr>
            </w:pPr>
            <w:r w:rsidRPr="00E30DAE">
              <w:rPr>
                <w:rStyle w:val="Ninguno"/>
                <w:lang w:val="es-ES"/>
              </w:rPr>
              <w:t xml:space="preserve">Figura </w:t>
            </w:r>
            <w:r w:rsidRPr="00E30DAE">
              <w:rPr>
                <w:rStyle w:val="Ninguno"/>
                <w:lang w:val="es-ES"/>
              </w:rPr>
              <w:t>7</w:t>
            </w:r>
            <w:r w:rsidRPr="00E30DAE">
              <w:rPr>
                <w:rStyle w:val="Ninguno"/>
                <w:lang w:val="es-ES"/>
              </w:rPr>
              <w:t>. Test de independencia Chi-cuadrado por pares de variables pilar tecnolog</w:t>
            </w:r>
            <w:r w:rsidRPr="00E30DAE">
              <w:rPr>
                <w:rStyle w:val="Ninguno"/>
                <w:lang w:val="es-ES"/>
              </w:rPr>
              <w:t>í</w:t>
            </w:r>
            <w:r w:rsidRPr="00E30DAE">
              <w:rPr>
                <w:rStyle w:val="Ninguno"/>
                <w:lang w:val="es-ES"/>
              </w:rPr>
              <w:t>a</w:t>
            </w:r>
          </w:p>
        </w:tc>
        <w:tc>
          <w:tcPr>
            <w:tcW w:w="5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1A2F7B" w14:textId="77777777" w:rsidR="009F344C" w:rsidRPr="00E30DAE" w:rsidRDefault="00D75F99">
            <w:pPr>
              <w:pStyle w:val="Cuerpo"/>
              <w:keepNext/>
              <w:spacing w:after="0" w:line="240" w:lineRule="auto"/>
              <w:jc w:val="both"/>
              <w:rPr>
                <w:rStyle w:val="Ninguno"/>
                <w:lang w:val="es-ES"/>
              </w:rPr>
            </w:pPr>
            <w:r w:rsidRPr="00E30DAE">
              <w:rPr>
                <w:rStyle w:val="Ninguno"/>
                <w:rFonts w:ascii="Times New Roman" w:eastAsia="Times New Roman" w:hAnsi="Times New Roman" w:cs="Times New Roman"/>
                <w:noProof/>
                <w:lang w:val="es-ES"/>
              </w:rPr>
              <w:drawing>
                <wp:inline distT="0" distB="0" distL="0" distR="0" wp14:anchorId="54DEA6EC" wp14:editId="7CB68785">
                  <wp:extent cx="3163824" cy="3163824"/>
                  <wp:effectExtent l="0" t="0" r="0" b="0"/>
                  <wp:docPr id="1073741834" name="officeArt object" descr="cramer_v_test_tecnologia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4" name="cramer_v_test_tecnologia.png" descr="cramer_v_test_tecnologia.png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3824" cy="3163824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119C3E87" w14:textId="77777777" w:rsidR="009F344C" w:rsidRPr="00E30DAE" w:rsidRDefault="00D75F99">
            <w:pPr>
              <w:pStyle w:val="Caption"/>
              <w:jc w:val="center"/>
              <w:rPr>
                <w:lang w:val="es-ES"/>
              </w:rPr>
            </w:pPr>
            <w:r w:rsidRPr="00E30DAE">
              <w:rPr>
                <w:rStyle w:val="Ninguno"/>
                <w:lang w:val="es-ES"/>
              </w:rPr>
              <w:t xml:space="preserve">Figura </w:t>
            </w:r>
            <w:r w:rsidRPr="00E30DAE">
              <w:rPr>
                <w:rStyle w:val="Ninguno"/>
                <w:lang w:val="es-ES"/>
              </w:rPr>
              <w:t>8</w:t>
            </w:r>
            <w:r w:rsidRPr="00E30DAE">
              <w:rPr>
                <w:rStyle w:val="Ninguno"/>
                <w:lang w:val="es-ES"/>
              </w:rPr>
              <w:t>. Test V de Cramer por pares de variables pilar tecnolog</w:t>
            </w:r>
            <w:r w:rsidRPr="00E30DAE">
              <w:rPr>
                <w:rStyle w:val="Ninguno"/>
                <w:lang w:val="es-ES"/>
              </w:rPr>
              <w:t>í</w:t>
            </w:r>
            <w:r w:rsidRPr="00E30DAE">
              <w:rPr>
                <w:rStyle w:val="Ninguno"/>
                <w:lang w:val="es-ES"/>
              </w:rPr>
              <w:t>a</w:t>
            </w:r>
          </w:p>
        </w:tc>
      </w:tr>
    </w:tbl>
    <w:p w14:paraId="4BB24366" w14:textId="77777777" w:rsidR="009F344C" w:rsidRPr="00E30DAE" w:rsidRDefault="009F344C">
      <w:pPr>
        <w:pStyle w:val="Cuerpo"/>
        <w:widowControl w:val="0"/>
        <w:spacing w:line="240" w:lineRule="auto"/>
        <w:jc w:val="center"/>
        <w:rPr>
          <w:rStyle w:val="Ninguno"/>
          <w:rFonts w:ascii="Times New Roman" w:eastAsia="Times New Roman" w:hAnsi="Times New Roman" w:cs="Times New Roman"/>
          <w:lang w:val="es-ES"/>
        </w:rPr>
      </w:pPr>
    </w:p>
    <w:p w14:paraId="10D076C0" w14:textId="77777777" w:rsidR="009F344C" w:rsidRPr="00E30DAE" w:rsidRDefault="009F344C">
      <w:pPr>
        <w:pStyle w:val="Cuerpo"/>
        <w:jc w:val="both"/>
        <w:rPr>
          <w:rStyle w:val="Ninguno"/>
          <w:rFonts w:ascii="Times New Roman" w:eastAsia="Times New Roman" w:hAnsi="Times New Roman" w:cs="Times New Roman"/>
          <w:lang w:val="es-ES"/>
        </w:rPr>
      </w:pPr>
    </w:p>
    <w:p w14:paraId="28685D4C" w14:textId="77777777" w:rsidR="009F344C" w:rsidRPr="00E30DAE" w:rsidRDefault="00D75F99">
      <w:pPr>
        <w:pStyle w:val="Cuerpo"/>
        <w:jc w:val="both"/>
        <w:rPr>
          <w:rStyle w:val="Ninguno"/>
          <w:rFonts w:ascii="Times New Roman" w:eastAsia="Times New Roman" w:hAnsi="Times New Roman" w:cs="Times New Roman"/>
          <w:i/>
          <w:iCs/>
          <w:lang w:val="es-ES"/>
        </w:rPr>
      </w:pPr>
      <w:r w:rsidRPr="00E30DAE">
        <w:rPr>
          <w:rStyle w:val="Ninguno"/>
          <w:rFonts w:ascii="Times New Roman" w:hAnsi="Times New Roman"/>
          <w:i/>
          <w:iCs/>
          <w:lang w:val="es-ES"/>
        </w:rPr>
        <w:t>Liderazgo</w:t>
      </w:r>
    </w:p>
    <w:p w14:paraId="46CFF344" w14:textId="77777777" w:rsidR="009F344C" w:rsidRPr="00E30DAE" w:rsidRDefault="00D75F99">
      <w:pPr>
        <w:pStyle w:val="Cuerpo"/>
        <w:jc w:val="both"/>
        <w:rPr>
          <w:rStyle w:val="Ninguno"/>
          <w:rFonts w:ascii="Times New Roman" w:eastAsia="Times New Roman" w:hAnsi="Times New Roman" w:cs="Times New Roman"/>
          <w:lang w:val="es-ES"/>
        </w:rPr>
      </w:pPr>
      <w:r w:rsidRPr="00E30DAE">
        <w:rPr>
          <w:rStyle w:val="Ninguno"/>
          <w:rFonts w:ascii="Times New Roman" w:hAnsi="Times New Roman"/>
          <w:lang w:val="es-ES"/>
        </w:rPr>
        <w:t>Alta correlaci</w:t>
      </w:r>
      <w:r w:rsidRPr="00E30DAE">
        <w:rPr>
          <w:rStyle w:val="Ninguno"/>
          <w:rFonts w:ascii="Times New Roman" w:hAnsi="Times New Roman"/>
          <w:lang w:val="es-ES"/>
        </w:rPr>
        <w:t>ó</w:t>
      </w:r>
      <w:r w:rsidRPr="00E30DAE">
        <w:rPr>
          <w:rStyle w:val="Ninguno"/>
          <w:rFonts w:ascii="Times New Roman" w:hAnsi="Times New Roman"/>
          <w:lang w:val="es-ES"/>
        </w:rPr>
        <w:t xml:space="preserve">n entre las barreras del </w:t>
      </w:r>
      <w:r w:rsidRPr="00E30DAE">
        <w:rPr>
          <w:rStyle w:val="Ninguno"/>
          <w:rFonts w:ascii="Times New Roman" w:hAnsi="Times New Roman"/>
          <w:lang w:val="es-ES"/>
        </w:rPr>
        <w:t>liderazgo</w:t>
      </w:r>
    </w:p>
    <w:tbl>
      <w:tblPr>
        <w:tblW w:w="10481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5173"/>
        <w:gridCol w:w="5308"/>
      </w:tblGrid>
      <w:tr w:rsidR="009F344C" w:rsidRPr="00E30DAE" w14:paraId="5F95796B" w14:textId="77777777">
        <w:trPr>
          <w:trHeight w:val="5154"/>
        </w:trPr>
        <w:tc>
          <w:tcPr>
            <w:tcW w:w="5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B45C8F" w14:textId="77777777" w:rsidR="009F344C" w:rsidRPr="00E30DAE" w:rsidRDefault="00D75F99">
            <w:pPr>
              <w:pStyle w:val="Cuerpo"/>
              <w:keepNext/>
              <w:jc w:val="both"/>
              <w:rPr>
                <w:rStyle w:val="Ninguno"/>
                <w:lang w:val="es-ES"/>
              </w:rPr>
            </w:pPr>
            <w:r w:rsidRPr="00E30DAE">
              <w:rPr>
                <w:rStyle w:val="Ninguno"/>
                <w:rFonts w:ascii="Times New Roman" w:eastAsia="Times New Roman" w:hAnsi="Times New Roman" w:cs="Times New Roman"/>
                <w:noProof/>
                <w:lang w:val="es-ES"/>
              </w:rPr>
              <w:lastRenderedPageBreak/>
              <w:drawing>
                <wp:inline distT="0" distB="0" distL="0" distR="0" wp14:anchorId="0179E6B7" wp14:editId="3C94B573">
                  <wp:extent cx="3148239" cy="3163825"/>
                  <wp:effectExtent l="0" t="0" r="0" b="0"/>
                  <wp:docPr id="1073741835" name="officeArt object" descr="chi_test_liderazgo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5" name="chi_test_liderazgo.png" descr="chi_test_liderazgo.png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/>
                          </a:blip>
                          <a:srcRect r="15833" b="154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8239" cy="316382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4C4FA028" w14:textId="77777777" w:rsidR="009F344C" w:rsidRPr="00E30DAE" w:rsidRDefault="00D75F99">
            <w:pPr>
              <w:pStyle w:val="Caption"/>
              <w:jc w:val="center"/>
              <w:rPr>
                <w:lang w:val="es-ES"/>
              </w:rPr>
            </w:pPr>
            <w:r w:rsidRPr="00E30DAE">
              <w:rPr>
                <w:rStyle w:val="Ninguno"/>
                <w:lang w:val="es-ES"/>
              </w:rPr>
              <w:t xml:space="preserve">Figura </w:t>
            </w:r>
            <w:r w:rsidRPr="00E30DAE">
              <w:rPr>
                <w:rStyle w:val="Ninguno"/>
                <w:lang w:val="es-ES"/>
              </w:rPr>
              <w:t>9</w:t>
            </w:r>
            <w:r w:rsidRPr="00E30DAE">
              <w:rPr>
                <w:rStyle w:val="Ninguno"/>
                <w:lang w:val="es-ES"/>
              </w:rPr>
              <w:t>. Test de independencia Chi-cuadrado por pares de variables pilar liderazgo</w:t>
            </w:r>
          </w:p>
        </w:tc>
        <w:tc>
          <w:tcPr>
            <w:tcW w:w="5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BFFFF1" w14:textId="77777777" w:rsidR="009F344C" w:rsidRPr="00E30DAE" w:rsidRDefault="00D75F99">
            <w:pPr>
              <w:pStyle w:val="Cuerpo"/>
              <w:keepNext/>
              <w:spacing w:after="0" w:line="240" w:lineRule="auto"/>
              <w:jc w:val="both"/>
              <w:rPr>
                <w:rStyle w:val="Ninguno"/>
                <w:lang w:val="es-ES"/>
              </w:rPr>
            </w:pPr>
            <w:r w:rsidRPr="00E30DAE">
              <w:rPr>
                <w:rStyle w:val="Ninguno"/>
                <w:rFonts w:ascii="Times New Roman" w:eastAsia="Times New Roman" w:hAnsi="Times New Roman" w:cs="Times New Roman"/>
                <w:noProof/>
                <w:lang w:val="es-ES"/>
              </w:rPr>
              <w:drawing>
                <wp:inline distT="0" distB="0" distL="0" distR="0" wp14:anchorId="3001D4BF" wp14:editId="514B6BC4">
                  <wp:extent cx="3163824" cy="3163824"/>
                  <wp:effectExtent l="0" t="0" r="0" b="0"/>
                  <wp:docPr id="1073741836" name="officeArt object" descr="cramer_v_test_liderazgo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6" name="cramer_v_test_liderazgo.png" descr="cramer_v_test_liderazgo.png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3824" cy="3163824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51CA791F" w14:textId="77777777" w:rsidR="009F344C" w:rsidRPr="00E30DAE" w:rsidRDefault="00D75F99">
            <w:pPr>
              <w:pStyle w:val="Caption"/>
              <w:jc w:val="center"/>
              <w:rPr>
                <w:lang w:val="es-ES"/>
              </w:rPr>
            </w:pPr>
            <w:r w:rsidRPr="00E30DAE">
              <w:rPr>
                <w:rStyle w:val="Ninguno"/>
                <w:lang w:val="es-ES"/>
              </w:rPr>
              <w:t xml:space="preserve">Figura </w:t>
            </w:r>
            <w:r w:rsidRPr="00E30DAE">
              <w:rPr>
                <w:rStyle w:val="Ninguno"/>
                <w:lang w:val="es-ES"/>
              </w:rPr>
              <w:t>10</w:t>
            </w:r>
            <w:r w:rsidRPr="00E30DAE">
              <w:rPr>
                <w:rStyle w:val="Ninguno"/>
                <w:lang w:val="es-ES"/>
              </w:rPr>
              <w:t xml:space="preserve">. Test V de Cramer por pares de variables pilar </w:t>
            </w:r>
            <w:r w:rsidRPr="00E30DAE">
              <w:rPr>
                <w:rStyle w:val="Ninguno"/>
                <w:lang w:val="es-ES"/>
              </w:rPr>
              <w:t>liderazgo</w:t>
            </w:r>
          </w:p>
        </w:tc>
      </w:tr>
    </w:tbl>
    <w:p w14:paraId="14837644" w14:textId="77777777" w:rsidR="000C6EA5" w:rsidRDefault="000C6EA5">
      <w:pPr>
        <w:pStyle w:val="Cuerpo"/>
        <w:widowControl w:val="0"/>
        <w:spacing w:line="240" w:lineRule="auto"/>
        <w:jc w:val="both"/>
        <w:rPr>
          <w:rStyle w:val="Ninguno"/>
          <w:rFonts w:ascii="Times New Roman" w:hAnsi="Times New Roman"/>
          <w:i/>
          <w:iCs/>
          <w:lang w:val="es-ES"/>
        </w:rPr>
      </w:pPr>
    </w:p>
    <w:p w14:paraId="045FF1F0" w14:textId="77777777" w:rsidR="009F344C" w:rsidRPr="00E30DAE" w:rsidRDefault="00D75F99">
      <w:pPr>
        <w:pStyle w:val="Cuerpo"/>
        <w:widowControl w:val="0"/>
        <w:spacing w:line="240" w:lineRule="auto"/>
        <w:jc w:val="both"/>
        <w:rPr>
          <w:rStyle w:val="Ninguno"/>
          <w:rFonts w:ascii="Times New Roman" w:eastAsia="Times New Roman" w:hAnsi="Times New Roman" w:cs="Times New Roman"/>
          <w:i/>
          <w:iCs/>
          <w:lang w:val="es-ES"/>
        </w:rPr>
      </w:pPr>
      <w:r w:rsidRPr="00E30DAE">
        <w:rPr>
          <w:rStyle w:val="Ninguno"/>
          <w:rFonts w:ascii="Times New Roman" w:hAnsi="Times New Roman"/>
          <w:i/>
          <w:iCs/>
          <w:lang w:val="es-ES"/>
        </w:rPr>
        <w:t>Organizaci</w:t>
      </w:r>
      <w:r w:rsidRPr="00E30DAE">
        <w:rPr>
          <w:rStyle w:val="Ninguno"/>
          <w:rFonts w:ascii="Times New Roman" w:hAnsi="Times New Roman"/>
          <w:i/>
          <w:iCs/>
          <w:lang w:val="es-ES"/>
        </w:rPr>
        <w:t>ó</w:t>
      </w:r>
      <w:r w:rsidRPr="00E30DAE">
        <w:rPr>
          <w:rStyle w:val="Ninguno"/>
          <w:rFonts w:ascii="Times New Roman" w:hAnsi="Times New Roman"/>
          <w:i/>
          <w:iCs/>
          <w:lang w:val="es-ES"/>
        </w:rPr>
        <w:t>n</w:t>
      </w:r>
    </w:p>
    <w:p w14:paraId="6FD14586" w14:textId="77777777" w:rsidR="009F344C" w:rsidRPr="00E30DAE" w:rsidRDefault="00D75F99">
      <w:pPr>
        <w:pStyle w:val="Cuerpo"/>
        <w:jc w:val="both"/>
        <w:rPr>
          <w:rStyle w:val="Ninguno"/>
          <w:rFonts w:ascii="Times New Roman" w:eastAsia="Times New Roman" w:hAnsi="Times New Roman" w:cs="Times New Roman"/>
          <w:lang w:val="es-ES"/>
        </w:rPr>
      </w:pPr>
      <w:r w:rsidRPr="00E30DAE">
        <w:rPr>
          <w:rStyle w:val="Ninguno"/>
          <w:rFonts w:ascii="Times New Roman" w:hAnsi="Times New Roman"/>
          <w:lang w:val="es-ES"/>
        </w:rPr>
        <w:t>Alta correlaci</w:t>
      </w:r>
      <w:r w:rsidRPr="00E30DAE">
        <w:rPr>
          <w:rStyle w:val="Ninguno"/>
          <w:rFonts w:ascii="Times New Roman" w:hAnsi="Times New Roman"/>
          <w:lang w:val="es-ES"/>
        </w:rPr>
        <w:t>ó</w:t>
      </w:r>
      <w:r w:rsidRPr="00E30DAE">
        <w:rPr>
          <w:rStyle w:val="Ninguno"/>
          <w:rFonts w:ascii="Times New Roman" w:hAnsi="Times New Roman"/>
          <w:lang w:val="es-ES"/>
        </w:rPr>
        <w:t>n entre las barreras de organizaci</w:t>
      </w:r>
      <w:r w:rsidRPr="00E30DAE">
        <w:rPr>
          <w:rStyle w:val="Ninguno"/>
          <w:rFonts w:ascii="Times New Roman" w:hAnsi="Times New Roman"/>
          <w:lang w:val="es-ES"/>
        </w:rPr>
        <w:t>ó</w:t>
      </w:r>
      <w:r w:rsidRPr="00E30DAE">
        <w:rPr>
          <w:rStyle w:val="Ninguno"/>
          <w:rFonts w:ascii="Times New Roman" w:hAnsi="Times New Roman"/>
          <w:lang w:val="es-ES"/>
        </w:rPr>
        <w:t>n.</w:t>
      </w:r>
    </w:p>
    <w:tbl>
      <w:tblPr>
        <w:tblW w:w="10503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5176"/>
        <w:gridCol w:w="5327"/>
      </w:tblGrid>
      <w:tr w:rsidR="009F344C" w:rsidRPr="00E30DAE" w14:paraId="5BABFF48" w14:textId="77777777">
        <w:trPr>
          <w:trHeight w:val="5144"/>
          <w:jc w:val="center"/>
        </w:trPr>
        <w:tc>
          <w:tcPr>
            <w:tcW w:w="5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650E81" w14:textId="77777777" w:rsidR="009F344C" w:rsidRPr="00E30DAE" w:rsidRDefault="00D75F99">
            <w:pPr>
              <w:pStyle w:val="Cuerpo"/>
              <w:keepNext/>
              <w:jc w:val="both"/>
              <w:rPr>
                <w:rStyle w:val="Ninguno"/>
                <w:lang w:val="es-ES"/>
              </w:rPr>
            </w:pPr>
            <w:r w:rsidRPr="00E30DAE">
              <w:rPr>
                <w:rStyle w:val="Ninguno"/>
                <w:rFonts w:ascii="Times New Roman" w:eastAsia="Times New Roman" w:hAnsi="Times New Roman" w:cs="Times New Roman"/>
                <w:noProof/>
                <w:lang w:val="es-ES"/>
              </w:rPr>
              <w:lastRenderedPageBreak/>
              <w:drawing>
                <wp:inline distT="0" distB="0" distL="0" distR="0" wp14:anchorId="557229E0" wp14:editId="17BD50E4">
                  <wp:extent cx="3149763" cy="3163824"/>
                  <wp:effectExtent l="0" t="0" r="0" b="0"/>
                  <wp:docPr id="1073741837" name="officeArt object" descr="chi_test_organizacion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7" name="chi_test_organizacion.png" descr="chi_test_organizacion.png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/>
                          </a:blip>
                          <a:srcRect r="13846" b="134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9763" cy="3163824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21EA4933" w14:textId="77777777" w:rsidR="009F344C" w:rsidRPr="00E30DAE" w:rsidRDefault="00D75F99">
            <w:pPr>
              <w:pStyle w:val="Caption"/>
              <w:jc w:val="center"/>
              <w:rPr>
                <w:lang w:val="es-ES"/>
              </w:rPr>
            </w:pPr>
            <w:r w:rsidRPr="00E30DAE">
              <w:rPr>
                <w:rStyle w:val="Ninguno"/>
                <w:lang w:val="es-ES"/>
              </w:rPr>
              <w:t xml:space="preserve">Figura </w:t>
            </w:r>
            <w:r w:rsidRPr="00E30DAE">
              <w:rPr>
                <w:rStyle w:val="Ninguno"/>
                <w:lang w:val="es-ES"/>
              </w:rPr>
              <w:t>11</w:t>
            </w:r>
            <w:r w:rsidRPr="00E30DAE">
              <w:rPr>
                <w:rStyle w:val="Ninguno"/>
                <w:lang w:val="es-ES"/>
              </w:rPr>
              <w:t xml:space="preserve">. Test de </w:t>
            </w:r>
            <w:r w:rsidRPr="00E30DAE">
              <w:rPr>
                <w:rStyle w:val="Ninguno"/>
                <w:lang w:val="es-ES"/>
              </w:rPr>
              <w:t>independencia Chi-cuadrado por pares de variables pilar organizaci</w:t>
            </w:r>
            <w:r w:rsidRPr="00E30DAE">
              <w:rPr>
                <w:rStyle w:val="Ninguno"/>
                <w:lang w:val="es-ES"/>
              </w:rPr>
              <w:t>ó</w:t>
            </w:r>
            <w:r w:rsidRPr="00E30DAE">
              <w:rPr>
                <w:rStyle w:val="Ninguno"/>
                <w:lang w:val="es-ES"/>
              </w:rPr>
              <w:t>n</w:t>
            </w:r>
          </w:p>
        </w:tc>
        <w:tc>
          <w:tcPr>
            <w:tcW w:w="5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06F74E" w14:textId="77777777" w:rsidR="009F344C" w:rsidRPr="00E30DAE" w:rsidRDefault="00D75F99">
            <w:pPr>
              <w:pStyle w:val="Cuerpo"/>
              <w:keepNext/>
              <w:spacing w:after="0" w:line="240" w:lineRule="auto"/>
              <w:jc w:val="both"/>
              <w:rPr>
                <w:rStyle w:val="Ninguno"/>
                <w:lang w:val="es-ES"/>
              </w:rPr>
            </w:pPr>
            <w:r w:rsidRPr="00E30DAE">
              <w:rPr>
                <w:rStyle w:val="Ninguno"/>
                <w:rFonts w:ascii="Times New Roman" w:eastAsia="Times New Roman" w:hAnsi="Times New Roman" w:cs="Times New Roman"/>
                <w:noProof/>
                <w:lang w:val="es-ES"/>
              </w:rPr>
              <w:drawing>
                <wp:inline distT="0" distB="0" distL="0" distR="0" wp14:anchorId="54D4FE7D" wp14:editId="0A33DC14">
                  <wp:extent cx="3163824" cy="3163824"/>
                  <wp:effectExtent l="0" t="0" r="0" b="0"/>
                  <wp:docPr id="1073741838" name="officeArt object" descr="cramer_v_test_organizacion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8" name="cramer_v_test_organizacion.png" descr="cramer_v_test_organizacion.png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3824" cy="3163824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0A4A33A5" w14:textId="77777777" w:rsidR="009F344C" w:rsidRPr="00E30DAE" w:rsidRDefault="00D75F99">
            <w:pPr>
              <w:pStyle w:val="Caption"/>
              <w:jc w:val="center"/>
              <w:rPr>
                <w:lang w:val="es-ES"/>
              </w:rPr>
            </w:pPr>
            <w:r w:rsidRPr="00E30DAE">
              <w:rPr>
                <w:rStyle w:val="Ninguno"/>
                <w:lang w:val="es-ES"/>
              </w:rPr>
              <w:t xml:space="preserve">Figura </w:t>
            </w:r>
            <w:r w:rsidRPr="00E30DAE">
              <w:rPr>
                <w:rStyle w:val="Ninguno"/>
                <w:lang w:val="es-ES"/>
              </w:rPr>
              <w:t>12</w:t>
            </w:r>
            <w:r w:rsidRPr="00E30DAE">
              <w:rPr>
                <w:rStyle w:val="Ninguno"/>
                <w:lang w:val="es-ES"/>
              </w:rPr>
              <w:t>. Test V de Cramer por pares de variables pilar organizaci</w:t>
            </w:r>
            <w:r w:rsidRPr="00E30DAE">
              <w:rPr>
                <w:rStyle w:val="Ninguno"/>
                <w:lang w:val="es-ES"/>
              </w:rPr>
              <w:t>ó</w:t>
            </w:r>
            <w:r w:rsidRPr="00E30DAE">
              <w:rPr>
                <w:rStyle w:val="Ninguno"/>
                <w:lang w:val="es-ES"/>
              </w:rPr>
              <w:t>n</w:t>
            </w:r>
          </w:p>
        </w:tc>
      </w:tr>
    </w:tbl>
    <w:p w14:paraId="2C016E09" w14:textId="77777777" w:rsidR="009F344C" w:rsidRDefault="009F344C">
      <w:pPr>
        <w:pStyle w:val="Cuerpo"/>
        <w:jc w:val="both"/>
        <w:rPr>
          <w:rStyle w:val="Ninguno"/>
          <w:rFonts w:ascii="Times New Roman" w:eastAsia="Times New Roman" w:hAnsi="Times New Roman" w:cs="Times New Roman"/>
          <w:lang w:val="es-ES"/>
        </w:rPr>
      </w:pPr>
    </w:p>
    <w:p w14:paraId="125CD105" w14:textId="77777777" w:rsidR="000C6EA5" w:rsidRPr="00E30DAE" w:rsidRDefault="000C6EA5">
      <w:pPr>
        <w:pStyle w:val="Cuerpo"/>
        <w:jc w:val="both"/>
        <w:rPr>
          <w:rStyle w:val="Ninguno"/>
          <w:rFonts w:ascii="Times New Roman" w:eastAsia="Times New Roman" w:hAnsi="Times New Roman" w:cs="Times New Roman"/>
          <w:i/>
          <w:iCs/>
          <w:lang w:val="es-ES"/>
        </w:rPr>
      </w:pPr>
    </w:p>
    <w:p w14:paraId="4DE7073E" w14:textId="77777777" w:rsidR="009F344C" w:rsidRPr="00E30DAE" w:rsidRDefault="00D75F99">
      <w:pPr>
        <w:pStyle w:val="Cuerpo"/>
        <w:jc w:val="both"/>
        <w:rPr>
          <w:rFonts w:ascii="Times New Roman" w:eastAsia="Times New Roman" w:hAnsi="Times New Roman" w:cs="Times New Roman"/>
          <w:i/>
          <w:iCs/>
          <w:lang w:val="es-ES"/>
        </w:rPr>
      </w:pPr>
      <w:r w:rsidRPr="00E30DAE">
        <w:rPr>
          <w:rFonts w:ascii="Times New Roman" w:hAnsi="Times New Roman"/>
          <w:i/>
          <w:iCs/>
          <w:lang w:val="es-ES"/>
        </w:rPr>
        <w:t>Gesti</w:t>
      </w:r>
      <w:r w:rsidRPr="00E30DAE">
        <w:rPr>
          <w:rFonts w:ascii="Times New Roman" w:hAnsi="Times New Roman"/>
          <w:i/>
          <w:iCs/>
          <w:lang w:val="es-ES"/>
        </w:rPr>
        <w:t>ó</w:t>
      </w:r>
      <w:r w:rsidRPr="00E30DAE">
        <w:rPr>
          <w:rFonts w:ascii="Times New Roman" w:hAnsi="Times New Roman"/>
          <w:i/>
          <w:iCs/>
          <w:lang w:val="es-ES"/>
        </w:rPr>
        <w:t xml:space="preserve">n del Conocimiento </w:t>
      </w:r>
    </w:p>
    <w:p w14:paraId="330DA34D" w14:textId="77777777" w:rsidR="009F344C" w:rsidRPr="00E30DAE" w:rsidRDefault="00D75F99">
      <w:pPr>
        <w:pStyle w:val="Cuerpo"/>
        <w:jc w:val="both"/>
        <w:rPr>
          <w:rStyle w:val="Ninguno"/>
          <w:rFonts w:ascii="Times New Roman" w:eastAsia="Times New Roman" w:hAnsi="Times New Roman" w:cs="Times New Roman"/>
          <w:lang w:val="es-ES"/>
        </w:rPr>
      </w:pPr>
      <w:r w:rsidRPr="00E30DAE">
        <w:rPr>
          <w:rStyle w:val="Ninguno"/>
          <w:rFonts w:ascii="Times New Roman" w:hAnsi="Times New Roman"/>
          <w:lang w:val="es-ES"/>
        </w:rPr>
        <w:t>Fuerte correlaci</w:t>
      </w:r>
      <w:r w:rsidRPr="00E30DAE">
        <w:rPr>
          <w:rStyle w:val="Ninguno"/>
          <w:rFonts w:ascii="Times New Roman" w:hAnsi="Times New Roman"/>
          <w:lang w:val="es-ES"/>
        </w:rPr>
        <w:t>ó</w:t>
      </w:r>
      <w:r w:rsidRPr="00E30DAE">
        <w:rPr>
          <w:rStyle w:val="Ninguno"/>
          <w:rFonts w:ascii="Times New Roman" w:hAnsi="Times New Roman"/>
          <w:lang w:val="es-ES"/>
        </w:rPr>
        <w:t xml:space="preserve">n entre las barreras del conocimiento. </w:t>
      </w:r>
    </w:p>
    <w:tbl>
      <w:tblPr>
        <w:tblW w:w="9193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000000"/>
          <w:insideV w:val="single" w:sz="8" w:space="0" w:color="000000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4596"/>
        <w:gridCol w:w="4597"/>
      </w:tblGrid>
      <w:tr w:rsidR="009F344C" w:rsidRPr="00E30DAE" w14:paraId="73B5862A" w14:textId="77777777">
        <w:trPr>
          <w:trHeight w:val="4740"/>
        </w:trPr>
        <w:tc>
          <w:tcPr>
            <w:tcW w:w="459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D3E8948" w14:textId="77777777" w:rsidR="009F344C" w:rsidRPr="00E30DAE" w:rsidRDefault="00D75F99">
            <w:pPr>
              <w:suppressAutoHyphens/>
              <w:outlineLvl w:val="0"/>
              <w:rPr>
                <w:rFonts w:ascii="Calibri" w:eastAsia="Calibri" w:hAnsi="Calibri" w:cs="Calibri"/>
                <w:color w:val="000000"/>
                <w:sz w:val="36"/>
                <w:szCs w:val="36"/>
                <w:lang w:val="es-ES"/>
              </w:rPr>
            </w:pPr>
            <w:r w:rsidRPr="00E30DAE">
              <w:rPr>
                <w:rFonts w:ascii="Calibri" w:eastAsia="Calibri" w:hAnsi="Calibri" w:cs="Calibri"/>
                <w:noProof/>
                <w:color w:val="000000"/>
                <w:sz w:val="36"/>
                <w:szCs w:val="36"/>
                <w:lang w:val="es-ES"/>
              </w:rPr>
              <w:drawing>
                <wp:inline distT="0" distB="0" distL="0" distR="0" wp14:anchorId="028E9681" wp14:editId="33307EEC">
                  <wp:extent cx="2918778" cy="2918778"/>
                  <wp:effectExtent l="0" t="0" r="0" b="0"/>
                  <wp:docPr id="1073741839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9" name="chi_test_gestion_conocimiento.png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778" cy="2918778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53254D7F" w14:textId="77777777" w:rsidR="009F344C" w:rsidRPr="00E30DAE" w:rsidRDefault="00D75F99">
            <w:pPr>
              <w:tabs>
                <w:tab w:val="left" w:pos="1440"/>
                <w:tab w:val="left" w:pos="2880"/>
                <w:tab w:val="left" w:pos="4320"/>
              </w:tabs>
              <w:suppressAutoHyphens/>
              <w:jc w:val="both"/>
              <w:outlineLvl w:val="0"/>
              <w:rPr>
                <w:lang w:val="es-ES"/>
              </w:rPr>
            </w:pPr>
            <w:r w:rsidRPr="00E30DAE">
              <w:rPr>
                <w:rStyle w:val="Ninguno"/>
                <w:rFonts w:cs="Arial Unicode MS"/>
                <w:color w:val="525252"/>
                <w:sz w:val="18"/>
                <w:szCs w:val="18"/>
                <w:lang w:val="es-ES"/>
              </w:rPr>
              <w:lastRenderedPageBreak/>
              <w:t xml:space="preserve">Figura 13. Test de </w:t>
            </w:r>
            <w:r w:rsidRPr="00E30DAE">
              <w:rPr>
                <w:rStyle w:val="Ninguno"/>
                <w:rFonts w:cs="Arial Unicode MS"/>
                <w:color w:val="525252"/>
                <w:sz w:val="18"/>
                <w:szCs w:val="18"/>
                <w:lang w:val="es-ES"/>
              </w:rPr>
              <w:t>independencia Chi-Cuadrado por pares de variables pilar Gesti</w:t>
            </w:r>
            <w:r w:rsidRPr="00E30DAE">
              <w:rPr>
                <w:rStyle w:val="Ninguno"/>
                <w:rFonts w:cs="Arial Unicode MS"/>
                <w:color w:val="525252"/>
                <w:sz w:val="18"/>
                <w:szCs w:val="18"/>
                <w:lang w:val="es-ES"/>
              </w:rPr>
              <w:t>ó</w:t>
            </w:r>
            <w:r w:rsidRPr="00E30DAE">
              <w:rPr>
                <w:rStyle w:val="Ninguno"/>
                <w:rFonts w:cs="Arial Unicode MS"/>
                <w:color w:val="525252"/>
                <w:sz w:val="18"/>
                <w:szCs w:val="18"/>
                <w:lang w:val="es-ES"/>
              </w:rPr>
              <w:t>n del Conocimiento</w:t>
            </w:r>
            <w:r w:rsidRPr="00E30DAE">
              <w:rPr>
                <w:rStyle w:val="Ninguno"/>
                <w:rFonts w:cs="Arial Unicode MS"/>
                <w:color w:val="848484"/>
                <w:sz w:val="18"/>
                <w:szCs w:val="18"/>
                <w:lang w:val="es-ES"/>
              </w:rPr>
              <w:t xml:space="preserve"> </w:t>
            </w:r>
          </w:p>
        </w:tc>
        <w:tc>
          <w:tcPr>
            <w:tcW w:w="459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91ADFC5" w14:textId="77777777" w:rsidR="009F344C" w:rsidRPr="00E30DAE" w:rsidRDefault="00D75F99">
            <w:pPr>
              <w:suppressAutoHyphens/>
              <w:outlineLvl w:val="0"/>
              <w:rPr>
                <w:rFonts w:ascii="Calibri" w:eastAsia="Calibri" w:hAnsi="Calibri" w:cs="Calibri"/>
                <w:color w:val="000000"/>
                <w:sz w:val="36"/>
                <w:szCs w:val="36"/>
                <w:lang w:val="es-ES"/>
              </w:rPr>
            </w:pPr>
            <w:r w:rsidRPr="00E30DAE">
              <w:rPr>
                <w:rFonts w:ascii="Calibri" w:eastAsia="Calibri" w:hAnsi="Calibri" w:cs="Calibri"/>
                <w:noProof/>
                <w:color w:val="000000"/>
                <w:sz w:val="36"/>
                <w:szCs w:val="36"/>
                <w:lang w:val="es-ES"/>
              </w:rPr>
              <w:lastRenderedPageBreak/>
              <w:drawing>
                <wp:inline distT="0" distB="0" distL="0" distR="0" wp14:anchorId="6681F615" wp14:editId="22CA6603">
                  <wp:extent cx="2918778" cy="2918778"/>
                  <wp:effectExtent l="0" t="0" r="0" b="0"/>
                  <wp:docPr id="1073741840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0" name="cramer_v_test_gestion_conocimiento.png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778" cy="2918778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77077236" w14:textId="77777777" w:rsidR="009F344C" w:rsidRPr="00E30DAE" w:rsidRDefault="00D75F99">
            <w:pPr>
              <w:tabs>
                <w:tab w:val="left" w:pos="1440"/>
                <w:tab w:val="left" w:pos="2880"/>
                <w:tab w:val="left" w:pos="4320"/>
              </w:tabs>
              <w:suppressAutoHyphens/>
              <w:outlineLvl w:val="0"/>
              <w:rPr>
                <w:lang w:val="es-ES"/>
              </w:rPr>
            </w:pPr>
            <w:r w:rsidRPr="00E30DAE">
              <w:rPr>
                <w:rStyle w:val="Ninguno"/>
                <w:rFonts w:cs="Arial Unicode MS"/>
                <w:color w:val="525252"/>
                <w:sz w:val="18"/>
                <w:szCs w:val="18"/>
                <w:lang w:val="es-ES"/>
              </w:rPr>
              <w:lastRenderedPageBreak/>
              <w:t>Figura 14. Test V de Cramer por pares de variables pilar Gesti</w:t>
            </w:r>
            <w:r w:rsidRPr="00E30DAE">
              <w:rPr>
                <w:rStyle w:val="Ninguno"/>
                <w:rFonts w:cs="Arial Unicode MS"/>
                <w:color w:val="525252"/>
                <w:sz w:val="18"/>
                <w:szCs w:val="18"/>
                <w:lang w:val="es-ES"/>
              </w:rPr>
              <w:t>ó</w:t>
            </w:r>
            <w:r w:rsidRPr="00E30DAE">
              <w:rPr>
                <w:rStyle w:val="Ninguno"/>
                <w:rFonts w:cs="Arial Unicode MS"/>
                <w:color w:val="525252"/>
                <w:sz w:val="18"/>
                <w:szCs w:val="18"/>
                <w:lang w:val="es-ES"/>
              </w:rPr>
              <w:t xml:space="preserve">n del Conocimiento </w:t>
            </w:r>
          </w:p>
        </w:tc>
      </w:tr>
      <w:tr w:rsidR="009F344C" w:rsidRPr="00E30DAE" w14:paraId="6BCE4A39" w14:textId="77777777">
        <w:trPr>
          <w:trHeight w:val="497"/>
        </w:trPr>
        <w:tc>
          <w:tcPr>
            <w:tcW w:w="459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5E8DF8A" w14:textId="77777777" w:rsidR="009F344C" w:rsidRPr="00E30DAE" w:rsidRDefault="009F344C">
            <w:pPr>
              <w:rPr>
                <w:lang w:val="es-ES"/>
              </w:rPr>
            </w:pPr>
          </w:p>
        </w:tc>
        <w:tc>
          <w:tcPr>
            <w:tcW w:w="459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1D4625D" w14:textId="77777777" w:rsidR="009F344C" w:rsidRPr="00E30DAE" w:rsidRDefault="009F344C">
            <w:pPr>
              <w:rPr>
                <w:lang w:val="es-ES"/>
              </w:rPr>
            </w:pPr>
          </w:p>
        </w:tc>
      </w:tr>
    </w:tbl>
    <w:p w14:paraId="478FACA4" w14:textId="77777777" w:rsidR="009F344C" w:rsidRDefault="009F344C">
      <w:pPr>
        <w:pStyle w:val="Cuerpo"/>
        <w:jc w:val="both"/>
        <w:rPr>
          <w:rStyle w:val="Ninguno"/>
          <w:rFonts w:ascii="Times New Roman" w:eastAsia="Times New Roman" w:hAnsi="Times New Roman" w:cs="Times New Roman"/>
          <w:lang w:val="es-ES"/>
        </w:rPr>
      </w:pPr>
    </w:p>
    <w:p w14:paraId="0DCB56C8" w14:textId="77777777" w:rsidR="000C6EA5" w:rsidRPr="00E30DAE" w:rsidRDefault="000C6EA5">
      <w:pPr>
        <w:pStyle w:val="Cuerpo"/>
        <w:jc w:val="both"/>
        <w:rPr>
          <w:rStyle w:val="Ninguno"/>
          <w:rFonts w:ascii="Times New Roman" w:eastAsia="Times New Roman" w:hAnsi="Times New Roman" w:cs="Times New Roman"/>
          <w:i/>
          <w:iCs/>
          <w:lang w:val="es-ES"/>
        </w:rPr>
      </w:pPr>
    </w:p>
    <w:p w14:paraId="6DDED8DB" w14:textId="77777777" w:rsidR="009F344C" w:rsidRPr="00E30DAE" w:rsidRDefault="00D75F99">
      <w:pPr>
        <w:pStyle w:val="Cuerpo"/>
        <w:jc w:val="both"/>
        <w:rPr>
          <w:rFonts w:ascii="Times New Roman" w:eastAsia="Times New Roman" w:hAnsi="Times New Roman" w:cs="Times New Roman"/>
          <w:i/>
          <w:iCs/>
          <w:lang w:val="es-ES"/>
        </w:rPr>
      </w:pPr>
      <w:r w:rsidRPr="00E30DAE">
        <w:rPr>
          <w:rFonts w:ascii="Times New Roman" w:hAnsi="Times New Roman"/>
          <w:i/>
          <w:iCs/>
          <w:lang w:val="es-ES"/>
        </w:rPr>
        <w:t>Tecnolog</w:t>
      </w:r>
      <w:r w:rsidRPr="00E30DAE">
        <w:rPr>
          <w:rFonts w:ascii="Times New Roman" w:hAnsi="Times New Roman"/>
          <w:i/>
          <w:iCs/>
          <w:lang w:val="es-ES"/>
        </w:rPr>
        <w:t>í</w:t>
      </w:r>
      <w:r w:rsidRPr="00E30DAE">
        <w:rPr>
          <w:rFonts w:ascii="Times New Roman" w:hAnsi="Times New Roman"/>
          <w:i/>
          <w:iCs/>
          <w:lang w:val="es-ES"/>
        </w:rPr>
        <w:t>a Otros</w:t>
      </w:r>
    </w:p>
    <w:p w14:paraId="19323C20" w14:textId="77777777" w:rsidR="009F344C" w:rsidRPr="00E30DAE" w:rsidRDefault="00D75F99">
      <w:pPr>
        <w:pStyle w:val="Cuerpo"/>
        <w:jc w:val="both"/>
        <w:rPr>
          <w:rStyle w:val="Ninguno"/>
          <w:rFonts w:ascii="Times New Roman" w:eastAsia="Times New Roman" w:hAnsi="Times New Roman" w:cs="Times New Roman"/>
          <w:lang w:val="es-ES"/>
        </w:rPr>
      </w:pPr>
      <w:r w:rsidRPr="00E30DAE">
        <w:rPr>
          <w:rStyle w:val="Ninguno"/>
          <w:rFonts w:ascii="Times New Roman" w:hAnsi="Times New Roman"/>
          <w:lang w:val="es-ES"/>
        </w:rPr>
        <w:t>Fuerte correlaci</w:t>
      </w:r>
      <w:r w:rsidRPr="00E30DAE">
        <w:rPr>
          <w:rStyle w:val="Ninguno"/>
          <w:rFonts w:ascii="Times New Roman" w:hAnsi="Times New Roman"/>
          <w:lang w:val="es-ES"/>
        </w:rPr>
        <w:t>ó</w:t>
      </w:r>
      <w:r w:rsidRPr="00E30DAE">
        <w:rPr>
          <w:rStyle w:val="Ninguno"/>
          <w:rFonts w:ascii="Times New Roman" w:hAnsi="Times New Roman"/>
          <w:lang w:val="es-ES"/>
        </w:rPr>
        <w:t>n entre las barreras de tecnolog</w:t>
      </w:r>
      <w:r w:rsidRPr="00E30DAE">
        <w:rPr>
          <w:rStyle w:val="Ninguno"/>
          <w:rFonts w:ascii="Times New Roman" w:hAnsi="Times New Roman"/>
          <w:lang w:val="es-ES"/>
        </w:rPr>
        <w:t>í</w:t>
      </w:r>
      <w:r w:rsidRPr="00E30DAE">
        <w:rPr>
          <w:rStyle w:val="Ninguno"/>
          <w:rFonts w:ascii="Times New Roman" w:hAnsi="Times New Roman"/>
          <w:lang w:val="es-ES"/>
        </w:rPr>
        <w:t>a otros.</w:t>
      </w:r>
    </w:p>
    <w:tbl>
      <w:tblPr>
        <w:tblW w:w="9193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000000"/>
          <w:insideV w:val="single" w:sz="8" w:space="0" w:color="000000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4596"/>
        <w:gridCol w:w="4597"/>
      </w:tblGrid>
      <w:tr w:rsidR="009F344C" w:rsidRPr="00E30DAE" w14:paraId="528CB8EE" w14:textId="77777777">
        <w:trPr>
          <w:trHeight w:val="4740"/>
        </w:trPr>
        <w:tc>
          <w:tcPr>
            <w:tcW w:w="459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7396720" w14:textId="77777777" w:rsidR="009F344C" w:rsidRPr="00E30DAE" w:rsidRDefault="00D75F99">
            <w:pPr>
              <w:suppressAutoHyphens/>
              <w:outlineLvl w:val="0"/>
              <w:rPr>
                <w:rFonts w:ascii="Calibri" w:eastAsia="Calibri" w:hAnsi="Calibri" w:cs="Calibri"/>
                <w:color w:val="000000"/>
                <w:sz w:val="36"/>
                <w:szCs w:val="36"/>
                <w:lang w:val="es-ES"/>
              </w:rPr>
            </w:pPr>
            <w:r w:rsidRPr="00E30DAE">
              <w:rPr>
                <w:rFonts w:ascii="Calibri" w:eastAsia="Calibri" w:hAnsi="Calibri" w:cs="Calibri"/>
                <w:noProof/>
                <w:color w:val="000000"/>
                <w:sz w:val="36"/>
                <w:szCs w:val="36"/>
                <w:lang w:val="es-ES"/>
              </w:rPr>
              <w:drawing>
                <wp:inline distT="0" distB="0" distL="0" distR="0" wp14:anchorId="49B84786" wp14:editId="3D9CAFA1">
                  <wp:extent cx="2918778" cy="2918778"/>
                  <wp:effectExtent l="0" t="0" r="0" b="0"/>
                  <wp:docPr id="1073741841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1" name="chi_test_tecnologia_aparte.png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778" cy="2918778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303605C0" w14:textId="77777777" w:rsidR="009F344C" w:rsidRPr="00E30DAE" w:rsidRDefault="00D75F99">
            <w:pPr>
              <w:tabs>
                <w:tab w:val="left" w:pos="1440"/>
                <w:tab w:val="left" w:pos="2880"/>
                <w:tab w:val="left" w:pos="4320"/>
              </w:tabs>
              <w:suppressAutoHyphens/>
              <w:jc w:val="both"/>
              <w:outlineLvl w:val="0"/>
              <w:rPr>
                <w:lang w:val="es-ES"/>
              </w:rPr>
            </w:pPr>
            <w:r w:rsidRPr="00E30DAE">
              <w:rPr>
                <w:rStyle w:val="Ninguno"/>
                <w:rFonts w:cs="Arial Unicode MS"/>
                <w:color w:val="525252"/>
                <w:sz w:val="18"/>
                <w:szCs w:val="18"/>
                <w:lang w:val="es-ES"/>
              </w:rPr>
              <w:t>Figura 1</w:t>
            </w:r>
            <w:r w:rsidRPr="00E30DAE">
              <w:rPr>
                <w:rStyle w:val="Ninguno"/>
                <w:rFonts w:cs="Arial Unicode MS"/>
                <w:color w:val="525252"/>
                <w:sz w:val="18"/>
                <w:szCs w:val="18"/>
                <w:lang w:val="es-ES"/>
              </w:rPr>
              <w:t>5. Test de independencia Chi-Cuadrado por pares de variables pilar Tecnolog</w:t>
            </w:r>
            <w:r w:rsidRPr="00E30DAE">
              <w:rPr>
                <w:rStyle w:val="Ninguno"/>
                <w:rFonts w:cs="Arial Unicode MS"/>
                <w:color w:val="525252"/>
                <w:sz w:val="18"/>
                <w:szCs w:val="18"/>
                <w:lang w:val="es-ES"/>
              </w:rPr>
              <w:t>í</w:t>
            </w:r>
            <w:r w:rsidRPr="00E30DAE">
              <w:rPr>
                <w:rStyle w:val="Ninguno"/>
                <w:rFonts w:cs="Arial Unicode MS"/>
                <w:color w:val="525252"/>
                <w:sz w:val="18"/>
                <w:szCs w:val="18"/>
                <w:lang w:val="es-ES"/>
              </w:rPr>
              <w:t>a otros</w:t>
            </w:r>
            <w:r w:rsidRPr="00E30DAE">
              <w:rPr>
                <w:rStyle w:val="Ninguno"/>
                <w:rFonts w:cs="Arial Unicode MS"/>
                <w:color w:val="525252"/>
                <w:sz w:val="18"/>
                <w:szCs w:val="18"/>
                <w:lang w:val="es-ES"/>
              </w:rPr>
              <w:t xml:space="preserve"> </w:t>
            </w:r>
          </w:p>
        </w:tc>
        <w:tc>
          <w:tcPr>
            <w:tcW w:w="459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3876966" w14:textId="77777777" w:rsidR="009F344C" w:rsidRPr="00E30DAE" w:rsidRDefault="00D75F99">
            <w:pPr>
              <w:suppressAutoHyphens/>
              <w:outlineLvl w:val="0"/>
              <w:rPr>
                <w:rFonts w:ascii="Calibri" w:eastAsia="Calibri" w:hAnsi="Calibri" w:cs="Calibri"/>
                <w:color w:val="000000"/>
                <w:sz w:val="36"/>
                <w:szCs w:val="36"/>
                <w:lang w:val="es-ES"/>
              </w:rPr>
            </w:pPr>
            <w:r w:rsidRPr="00E30DAE">
              <w:rPr>
                <w:rFonts w:ascii="Calibri" w:eastAsia="Calibri" w:hAnsi="Calibri" w:cs="Calibri"/>
                <w:noProof/>
                <w:color w:val="000000"/>
                <w:sz w:val="36"/>
                <w:szCs w:val="36"/>
                <w:lang w:val="es-ES"/>
              </w:rPr>
              <w:drawing>
                <wp:inline distT="0" distB="0" distL="0" distR="0" wp14:anchorId="3F0A860F" wp14:editId="11C5CDBC">
                  <wp:extent cx="2918778" cy="2918778"/>
                  <wp:effectExtent l="0" t="0" r="0" b="0"/>
                  <wp:docPr id="1073741842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2" name="cramer_v_test_tegnologia_aparte.png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778" cy="2918778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1CE32EF2" w14:textId="77777777" w:rsidR="009F344C" w:rsidRPr="00E30DAE" w:rsidRDefault="00D75F99">
            <w:pPr>
              <w:tabs>
                <w:tab w:val="left" w:pos="1440"/>
                <w:tab w:val="left" w:pos="2880"/>
                <w:tab w:val="left" w:pos="4320"/>
              </w:tabs>
              <w:suppressAutoHyphens/>
              <w:outlineLvl w:val="0"/>
              <w:rPr>
                <w:lang w:val="es-ES"/>
              </w:rPr>
            </w:pPr>
            <w:r w:rsidRPr="00E30DAE">
              <w:rPr>
                <w:rStyle w:val="Ninguno"/>
                <w:rFonts w:cs="Arial Unicode MS"/>
                <w:color w:val="525252"/>
                <w:sz w:val="18"/>
                <w:szCs w:val="18"/>
                <w:lang w:val="es-ES"/>
              </w:rPr>
              <w:t>Figura 1</w:t>
            </w:r>
            <w:r w:rsidRPr="00E30DAE">
              <w:rPr>
                <w:rStyle w:val="Ninguno"/>
                <w:rFonts w:cs="Arial Unicode MS"/>
                <w:color w:val="525252"/>
                <w:sz w:val="18"/>
                <w:szCs w:val="18"/>
                <w:lang w:val="es-ES"/>
              </w:rPr>
              <w:t>5. Test V de Cramer por pares de variables pilar Tecnolog</w:t>
            </w:r>
            <w:r w:rsidRPr="00E30DAE">
              <w:rPr>
                <w:rStyle w:val="Ninguno"/>
                <w:rFonts w:cs="Arial Unicode MS"/>
                <w:color w:val="525252"/>
                <w:sz w:val="18"/>
                <w:szCs w:val="18"/>
                <w:lang w:val="es-ES"/>
              </w:rPr>
              <w:t>í</w:t>
            </w:r>
            <w:r w:rsidRPr="00E30DAE">
              <w:rPr>
                <w:rStyle w:val="Ninguno"/>
                <w:rFonts w:cs="Arial Unicode MS"/>
                <w:color w:val="525252"/>
                <w:sz w:val="18"/>
                <w:szCs w:val="18"/>
                <w:lang w:val="es-ES"/>
              </w:rPr>
              <w:t>a otros</w:t>
            </w:r>
            <w:r w:rsidRPr="00E30DAE">
              <w:rPr>
                <w:rStyle w:val="Ninguno"/>
                <w:rFonts w:cs="Arial Unicode MS"/>
                <w:color w:val="525252"/>
                <w:sz w:val="18"/>
                <w:szCs w:val="18"/>
                <w:lang w:val="es-ES"/>
              </w:rPr>
              <w:t xml:space="preserve"> </w:t>
            </w:r>
          </w:p>
        </w:tc>
      </w:tr>
      <w:tr w:rsidR="009F344C" w:rsidRPr="00E30DAE" w14:paraId="6FB6FDDA" w14:textId="77777777">
        <w:trPr>
          <w:trHeight w:val="497"/>
        </w:trPr>
        <w:tc>
          <w:tcPr>
            <w:tcW w:w="459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B9F5315" w14:textId="77777777" w:rsidR="009F344C" w:rsidRPr="00E30DAE" w:rsidRDefault="009F344C">
            <w:pPr>
              <w:rPr>
                <w:lang w:val="es-ES"/>
              </w:rPr>
            </w:pPr>
          </w:p>
        </w:tc>
        <w:tc>
          <w:tcPr>
            <w:tcW w:w="459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A43378E" w14:textId="77777777" w:rsidR="009F344C" w:rsidRPr="00E30DAE" w:rsidRDefault="009F344C">
            <w:pPr>
              <w:rPr>
                <w:lang w:val="es-ES"/>
              </w:rPr>
            </w:pPr>
          </w:p>
        </w:tc>
      </w:tr>
    </w:tbl>
    <w:p w14:paraId="52B09437" w14:textId="77777777" w:rsidR="009F344C" w:rsidRPr="00E30DAE" w:rsidRDefault="009F344C">
      <w:pPr>
        <w:pStyle w:val="Cuerpo"/>
        <w:jc w:val="both"/>
        <w:rPr>
          <w:rStyle w:val="Ninguno"/>
          <w:rFonts w:ascii="Times New Roman" w:eastAsia="Times New Roman" w:hAnsi="Times New Roman" w:cs="Times New Roman"/>
          <w:lang w:val="es-ES"/>
        </w:rPr>
      </w:pPr>
    </w:p>
    <w:p w14:paraId="5B32DEBE" w14:textId="77777777" w:rsidR="009F344C" w:rsidRPr="00E30DAE" w:rsidRDefault="00D75F99">
      <w:pPr>
        <w:pStyle w:val="Cuerpo"/>
        <w:spacing w:line="288" w:lineRule="auto"/>
        <w:jc w:val="both"/>
        <w:rPr>
          <w:rStyle w:val="Ninguno"/>
          <w:rFonts w:ascii="Times New Roman" w:eastAsia="Times New Roman" w:hAnsi="Times New Roman" w:cs="Times New Roman"/>
          <w:b/>
          <w:bCs/>
          <w:lang w:val="es-ES"/>
        </w:rPr>
      </w:pPr>
      <w:r w:rsidRPr="00E30DAE">
        <w:rPr>
          <w:rStyle w:val="Ninguno"/>
          <w:rFonts w:ascii="Times New Roman" w:hAnsi="Times New Roman"/>
          <w:b/>
          <w:bCs/>
          <w:lang w:val="es-ES"/>
        </w:rPr>
        <w:t>An</w:t>
      </w:r>
      <w:r w:rsidRPr="00E30DAE">
        <w:rPr>
          <w:rStyle w:val="Ninguno"/>
          <w:rFonts w:ascii="Times New Roman" w:hAnsi="Times New Roman"/>
          <w:b/>
          <w:bCs/>
          <w:lang w:val="es-ES"/>
        </w:rPr>
        <w:t>á</w:t>
      </w:r>
      <w:r w:rsidRPr="00E30DAE">
        <w:rPr>
          <w:rStyle w:val="Ninguno"/>
          <w:rFonts w:ascii="Times New Roman" w:hAnsi="Times New Roman"/>
          <w:b/>
          <w:bCs/>
          <w:lang w:val="es-ES"/>
        </w:rPr>
        <w:t>lisis de correlaci</w:t>
      </w:r>
      <w:r w:rsidRPr="00E30DAE">
        <w:rPr>
          <w:rStyle w:val="Ninguno"/>
          <w:rFonts w:ascii="Times New Roman" w:hAnsi="Times New Roman"/>
          <w:b/>
          <w:bCs/>
          <w:lang w:val="es-ES"/>
        </w:rPr>
        <w:t>ó</w:t>
      </w:r>
      <w:r w:rsidRPr="00E30DAE">
        <w:rPr>
          <w:rStyle w:val="Ninguno"/>
          <w:rFonts w:ascii="Times New Roman" w:hAnsi="Times New Roman"/>
          <w:b/>
          <w:bCs/>
          <w:lang w:val="es-ES"/>
        </w:rPr>
        <w:t>n can</w:t>
      </w:r>
      <w:r w:rsidRPr="00E30DAE">
        <w:rPr>
          <w:rStyle w:val="Ninguno"/>
          <w:rFonts w:ascii="Times New Roman" w:hAnsi="Times New Roman"/>
          <w:b/>
          <w:bCs/>
          <w:lang w:val="es-ES"/>
        </w:rPr>
        <w:t>ó</w:t>
      </w:r>
      <w:r w:rsidRPr="00E30DAE">
        <w:rPr>
          <w:rStyle w:val="Ninguno"/>
          <w:rFonts w:ascii="Times New Roman" w:hAnsi="Times New Roman"/>
          <w:b/>
          <w:bCs/>
          <w:lang w:val="es-ES"/>
        </w:rPr>
        <w:t>nico</w:t>
      </w:r>
    </w:p>
    <w:p w14:paraId="4997F3EB" w14:textId="12BC6340" w:rsidR="009F344C" w:rsidRDefault="00D75F99">
      <w:pPr>
        <w:pStyle w:val="Cuerpo"/>
        <w:spacing w:line="288" w:lineRule="auto"/>
        <w:jc w:val="both"/>
        <w:rPr>
          <w:rFonts w:ascii="Times New Roman" w:hAnsi="Times New Roman"/>
          <w:i/>
          <w:iCs/>
          <w:lang w:val="es-ES"/>
        </w:rPr>
      </w:pPr>
      <w:r w:rsidRPr="00E30DAE">
        <w:rPr>
          <w:rFonts w:ascii="Times New Roman" w:hAnsi="Times New Roman"/>
          <w:i/>
          <w:iCs/>
          <w:lang w:val="es-ES"/>
        </w:rPr>
        <w:t xml:space="preserve">El </w:t>
      </w:r>
      <w:r w:rsidR="000C6EA5" w:rsidRPr="00E30DAE">
        <w:rPr>
          <w:rFonts w:ascii="Times New Roman" w:hAnsi="Times New Roman"/>
          <w:i/>
          <w:iCs/>
          <w:lang w:val="es-ES"/>
        </w:rPr>
        <w:t>análisis</w:t>
      </w:r>
      <w:r w:rsidRPr="00E30DAE">
        <w:rPr>
          <w:rFonts w:ascii="Times New Roman" w:hAnsi="Times New Roman"/>
          <w:i/>
          <w:iCs/>
          <w:lang w:val="es-ES"/>
        </w:rPr>
        <w:t xml:space="preserve"> de </w:t>
      </w:r>
      <w:r w:rsidR="000C6EA5" w:rsidRPr="00E30DAE">
        <w:rPr>
          <w:rFonts w:ascii="Times New Roman" w:hAnsi="Times New Roman"/>
          <w:i/>
          <w:iCs/>
          <w:lang w:val="es-ES"/>
        </w:rPr>
        <w:t>correlación</w:t>
      </w:r>
      <w:r w:rsidRPr="00E30DAE">
        <w:rPr>
          <w:rFonts w:ascii="Times New Roman" w:hAnsi="Times New Roman"/>
          <w:i/>
          <w:iCs/>
          <w:lang w:val="es-ES"/>
        </w:rPr>
        <w:t xml:space="preserve"> </w:t>
      </w:r>
      <w:r w:rsidR="000C6EA5" w:rsidRPr="00E30DAE">
        <w:rPr>
          <w:rFonts w:ascii="Times New Roman" w:hAnsi="Times New Roman"/>
          <w:i/>
          <w:iCs/>
          <w:lang w:val="es-ES"/>
        </w:rPr>
        <w:t>canónica</w:t>
      </w:r>
      <w:r w:rsidRPr="00E30DAE">
        <w:rPr>
          <w:rFonts w:ascii="Times New Roman" w:hAnsi="Times New Roman"/>
          <w:i/>
          <w:iCs/>
          <w:lang w:val="es-ES"/>
        </w:rPr>
        <w:t xml:space="preserve"> es un </w:t>
      </w:r>
      <w:r w:rsidRPr="00E30DAE">
        <w:rPr>
          <w:rFonts w:ascii="Times New Roman" w:hAnsi="Times New Roman"/>
          <w:i/>
          <w:iCs/>
          <w:lang w:val="es-ES"/>
        </w:rPr>
        <w:t xml:space="preserve">tipo de </w:t>
      </w:r>
      <w:r w:rsidR="000C6EA5" w:rsidRPr="00E30DAE">
        <w:rPr>
          <w:rFonts w:ascii="Times New Roman" w:hAnsi="Times New Roman"/>
          <w:i/>
          <w:iCs/>
          <w:lang w:val="es-ES"/>
        </w:rPr>
        <w:t>análisis</w:t>
      </w:r>
      <w:r w:rsidRPr="00E30DAE">
        <w:rPr>
          <w:rFonts w:ascii="Times New Roman" w:hAnsi="Times New Roman"/>
          <w:i/>
          <w:iCs/>
          <w:lang w:val="es-ES"/>
        </w:rPr>
        <w:t xml:space="preserve"> </w:t>
      </w:r>
      <w:r w:rsidR="000C6EA5" w:rsidRPr="00E30DAE">
        <w:rPr>
          <w:rFonts w:ascii="Times New Roman" w:hAnsi="Times New Roman"/>
          <w:i/>
          <w:iCs/>
          <w:lang w:val="es-ES"/>
        </w:rPr>
        <w:t>estadístico</w:t>
      </w:r>
      <w:r w:rsidRPr="00E30DAE">
        <w:rPr>
          <w:rFonts w:ascii="Times New Roman" w:hAnsi="Times New Roman"/>
          <w:i/>
          <w:iCs/>
          <w:lang w:val="es-ES"/>
        </w:rPr>
        <w:t xml:space="preserve"> linear de </w:t>
      </w:r>
      <w:r w:rsidR="000C6EA5" w:rsidRPr="00E30DAE">
        <w:rPr>
          <w:rFonts w:ascii="Times New Roman" w:hAnsi="Times New Roman"/>
          <w:i/>
          <w:iCs/>
          <w:lang w:val="es-ES"/>
        </w:rPr>
        <w:t>múltiples</w:t>
      </w:r>
      <w:r w:rsidRPr="00E30DAE">
        <w:rPr>
          <w:rFonts w:ascii="Times New Roman" w:hAnsi="Times New Roman"/>
          <w:i/>
          <w:iCs/>
          <w:lang w:val="es-ES"/>
        </w:rPr>
        <w:t xml:space="preserve"> variables, descrito inicialmente por Hotelling (1935). Actualmente se usa en </w:t>
      </w:r>
      <w:r w:rsidR="000C6EA5" w:rsidRPr="00E30DAE">
        <w:rPr>
          <w:rFonts w:ascii="Times New Roman" w:hAnsi="Times New Roman"/>
          <w:i/>
          <w:iCs/>
          <w:lang w:val="es-ES"/>
        </w:rPr>
        <w:t>química</w:t>
      </w:r>
      <w:r w:rsidRPr="00E30DAE">
        <w:rPr>
          <w:rFonts w:ascii="Times New Roman" w:hAnsi="Times New Roman"/>
          <w:i/>
          <w:iCs/>
          <w:lang w:val="es-ES"/>
        </w:rPr>
        <w:t xml:space="preserve">, </w:t>
      </w:r>
      <w:r w:rsidR="000C6EA5" w:rsidRPr="00E30DAE">
        <w:rPr>
          <w:rFonts w:ascii="Times New Roman" w:hAnsi="Times New Roman"/>
          <w:i/>
          <w:iCs/>
          <w:lang w:val="es-ES"/>
        </w:rPr>
        <w:t>biología</w:t>
      </w:r>
      <w:r w:rsidRPr="00E30DAE">
        <w:rPr>
          <w:rFonts w:ascii="Times New Roman" w:hAnsi="Times New Roman"/>
          <w:i/>
          <w:iCs/>
          <w:lang w:val="es-ES"/>
        </w:rPr>
        <w:t xml:space="preserve">, </w:t>
      </w:r>
      <w:r w:rsidR="000C6EA5" w:rsidRPr="00E30DAE">
        <w:rPr>
          <w:rFonts w:ascii="Times New Roman" w:hAnsi="Times New Roman"/>
          <w:i/>
          <w:iCs/>
          <w:lang w:val="es-ES"/>
        </w:rPr>
        <w:t>meteorología</w:t>
      </w:r>
      <w:r w:rsidRPr="00E30DAE">
        <w:rPr>
          <w:rFonts w:ascii="Times New Roman" w:hAnsi="Times New Roman"/>
          <w:i/>
          <w:iCs/>
          <w:lang w:val="es-ES"/>
        </w:rPr>
        <w:t xml:space="preserve">, </w:t>
      </w:r>
      <w:r w:rsidR="000C6EA5" w:rsidRPr="00E30DAE">
        <w:rPr>
          <w:rFonts w:ascii="Times New Roman" w:hAnsi="Times New Roman"/>
          <w:i/>
          <w:iCs/>
          <w:lang w:val="es-ES"/>
        </w:rPr>
        <w:t>demografía</w:t>
      </w:r>
      <w:r w:rsidRPr="00E30DAE">
        <w:rPr>
          <w:rFonts w:ascii="Times New Roman" w:hAnsi="Times New Roman"/>
          <w:i/>
          <w:iCs/>
          <w:lang w:val="es-ES"/>
        </w:rPr>
        <w:t xml:space="preserve">, inteligencia artificial, </w:t>
      </w:r>
      <w:r w:rsidRPr="00E30DAE">
        <w:rPr>
          <w:rStyle w:val="Ninguno"/>
          <w:rFonts w:ascii="Times New Roman" w:hAnsi="Times New Roman"/>
          <w:b/>
          <w:bCs/>
          <w:i/>
          <w:iCs/>
          <w:lang w:val="es-ES"/>
        </w:rPr>
        <w:t>ciencias del conocimiento</w:t>
      </w:r>
      <w:r w:rsidRPr="00E30DAE">
        <w:rPr>
          <w:rFonts w:ascii="Times New Roman" w:hAnsi="Times New Roman"/>
          <w:i/>
          <w:iCs/>
          <w:lang w:val="es-ES"/>
        </w:rPr>
        <w:t xml:space="preserve">, ciencias </w:t>
      </w:r>
      <w:r w:rsidR="000C6EA5" w:rsidRPr="00E30DAE">
        <w:rPr>
          <w:rFonts w:ascii="Times New Roman" w:hAnsi="Times New Roman"/>
          <w:i/>
          <w:iCs/>
          <w:lang w:val="es-ES"/>
        </w:rPr>
        <w:t>políticas</w:t>
      </w:r>
      <w:r w:rsidRPr="00E30DAE">
        <w:rPr>
          <w:rFonts w:ascii="Times New Roman" w:hAnsi="Times New Roman"/>
          <w:i/>
          <w:iCs/>
          <w:lang w:val="es-ES"/>
        </w:rPr>
        <w:t xml:space="preserve">, </w:t>
      </w:r>
      <w:r w:rsidR="000C6EA5" w:rsidRPr="00E30DAE">
        <w:rPr>
          <w:rFonts w:ascii="Times New Roman" w:hAnsi="Times New Roman"/>
          <w:i/>
          <w:iCs/>
          <w:lang w:val="es-ES"/>
        </w:rPr>
        <w:t>sociología</w:t>
      </w:r>
      <w:r w:rsidRPr="00E30DAE">
        <w:rPr>
          <w:rFonts w:ascii="Times New Roman" w:hAnsi="Times New Roman"/>
          <w:i/>
          <w:iCs/>
          <w:lang w:val="es-ES"/>
        </w:rPr>
        <w:t xml:space="preserve">, </w:t>
      </w:r>
      <w:r w:rsidR="000C6EA5" w:rsidRPr="00E30DAE">
        <w:rPr>
          <w:rFonts w:ascii="Times New Roman" w:hAnsi="Times New Roman"/>
          <w:i/>
          <w:iCs/>
          <w:lang w:val="es-ES"/>
        </w:rPr>
        <w:t>psicometría</w:t>
      </w:r>
      <w:r w:rsidRPr="00E30DAE">
        <w:rPr>
          <w:rFonts w:ascii="Times New Roman" w:hAnsi="Times New Roman"/>
          <w:i/>
          <w:iCs/>
          <w:lang w:val="es-ES"/>
        </w:rPr>
        <w:t xml:space="preserve">, investigaciones de </w:t>
      </w:r>
      <w:r w:rsidR="000C6EA5" w:rsidRPr="00E30DAE">
        <w:rPr>
          <w:rFonts w:ascii="Times New Roman" w:hAnsi="Times New Roman"/>
          <w:i/>
          <w:iCs/>
          <w:lang w:val="es-ES"/>
        </w:rPr>
        <w:t>educación</w:t>
      </w:r>
      <w:r w:rsidRPr="00E30DAE">
        <w:rPr>
          <w:rFonts w:ascii="Times New Roman" w:hAnsi="Times New Roman"/>
          <w:i/>
          <w:iCs/>
          <w:lang w:val="es-ES"/>
        </w:rPr>
        <w:t xml:space="preserve"> y ciencias de </w:t>
      </w:r>
      <w:r w:rsidR="000C6EA5" w:rsidRPr="00E30DAE">
        <w:rPr>
          <w:rFonts w:ascii="Times New Roman" w:hAnsi="Times New Roman"/>
          <w:i/>
          <w:iCs/>
          <w:lang w:val="es-ES"/>
        </w:rPr>
        <w:t>administración</w:t>
      </w:r>
      <w:r w:rsidRPr="00E30DAE">
        <w:rPr>
          <w:rFonts w:ascii="Times New Roman" w:hAnsi="Times New Roman"/>
          <w:i/>
          <w:iCs/>
          <w:lang w:val="es-ES"/>
        </w:rPr>
        <w:t xml:space="preserve"> para analizar relaciones multidimensionales entre </w:t>
      </w:r>
      <w:r w:rsidR="000C6EA5" w:rsidRPr="00E30DAE">
        <w:rPr>
          <w:rFonts w:ascii="Times New Roman" w:hAnsi="Times New Roman"/>
          <w:i/>
          <w:iCs/>
          <w:lang w:val="es-ES"/>
        </w:rPr>
        <w:t>múltiples</w:t>
      </w:r>
      <w:r w:rsidRPr="00E30DAE">
        <w:rPr>
          <w:rFonts w:ascii="Times New Roman" w:hAnsi="Times New Roman"/>
          <w:i/>
          <w:iCs/>
          <w:lang w:val="es-ES"/>
        </w:rPr>
        <w:t xml:space="preserve"> variables independientes y </w:t>
      </w:r>
      <w:r w:rsidR="000C6EA5" w:rsidRPr="00E30DAE">
        <w:rPr>
          <w:rFonts w:ascii="Times New Roman" w:hAnsi="Times New Roman"/>
          <w:i/>
          <w:iCs/>
          <w:lang w:val="es-ES"/>
        </w:rPr>
        <w:t>múltiples</w:t>
      </w:r>
      <w:r w:rsidRPr="00E30DAE">
        <w:rPr>
          <w:rFonts w:ascii="Times New Roman" w:hAnsi="Times New Roman"/>
          <w:i/>
          <w:iCs/>
          <w:lang w:val="es-ES"/>
        </w:rPr>
        <w:t xml:space="preserve"> variables dependientes.</w:t>
      </w:r>
    </w:p>
    <w:p w14:paraId="08BFB46B" w14:textId="77777777" w:rsidR="000C6EA5" w:rsidRPr="00E30DAE" w:rsidRDefault="000C6EA5">
      <w:pPr>
        <w:pStyle w:val="Cuerpo"/>
        <w:spacing w:line="288" w:lineRule="auto"/>
        <w:jc w:val="both"/>
        <w:rPr>
          <w:rFonts w:ascii="Times New Roman" w:eastAsia="Times New Roman" w:hAnsi="Times New Roman" w:cs="Times New Roman"/>
          <w:i/>
          <w:iCs/>
          <w:lang w:val="es-ES"/>
        </w:rPr>
      </w:pPr>
    </w:p>
    <w:p w14:paraId="6575507E" w14:textId="67920182" w:rsidR="009F344C" w:rsidRPr="00E30DAE" w:rsidRDefault="00D75F99">
      <w:pPr>
        <w:pStyle w:val="Cuerpo"/>
        <w:spacing w:line="288" w:lineRule="auto"/>
        <w:jc w:val="both"/>
        <w:rPr>
          <w:rFonts w:ascii="Times New Roman" w:eastAsia="Times New Roman" w:hAnsi="Times New Roman" w:cs="Times New Roman"/>
          <w:b/>
          <w:bCs/>
          <w:lang w:val="es-ES"/>
        </w:rPr>
      </w:pPr>
      <w:r w:rsidRPr="00E30DAE">
        <w:rPr>
          <w:rFonts w:ascii="Times New Roman" w:hAnsi="Times New Roman"/>
          <w:b/>
          <w:bCs/>
          <w:lang w:val="es-ES"/>
        </w:rPr>
        <w:t>Aplicaci</w:t>
      </w:r>
      <w:r w:rsidRPr="00E30DAE">
        <w:rPr>
          <w:rFonts w:ascii="Times New Roman" w:hAnsi="Times New Roman"/>
          <w:b/>
          <w:bCs/>
          <w:lang w:val="es-ES"/>
        </w:rPr>
        <w:t>ó</w:t>
      </w:r>
      <w:r w:rsidRPr="00E30DAE">
        <w:rPr>
          <w:rFonts w:ascii="Times New Roman" w:hAnsi="Times New Roman"/>
          <w:b/>
          <w:bCs/>
          <w:lang w:val="es-ES"/>
        </w:rPr>
        <w:t xml:space="preserve">n del </w:t>
      </w:r>
      <w:r w:rsidR="000C6EA5" w:rsidRPr="00E30DAE">
        <w:rPr>
          <w:rFonts w:ascii="Times New Roman" w:hAnsi="Times New Roman"/>
          <w:b/>
          <w:bCs/>
          <w:lang w:val="es-ES"/>
        </w:rPr>
        <w:t>método</w:t>
      </w:r>
    </w:p>
    <w:p w14:paraId="609DCE9C" w14:textId="11B931FF" w:rsidR="009F344C" w:rsidRPr="00E30DAE" w:rsidRDefault="000C6EA5">
      <w:pPr>
        <w:pStyle w:val="Cuerpo"/>
        <w:spacing w:line="288" w:lineRule="auto"/>
        <w:jc w:val="both"/>
        <w:rPr>
          <w:rFonts w:ascii="Times New Roman" w:eastAsia="Times New Roman" w:hAnsi="Times New Roman" w:cs="Times New Roman"/>
          <w:i/>
          <w:iCs/>
          <w:lang w:val="es-ES"/>
        </w:rPr>
      </w:pPr>
      <w:r>
        <w:rPr>
          <w:rFonts w:ascii="Times New Roman" w:hAnsi="Times New Roman"/>
          <w:i/>
          <w:iCs/>
          <w:lang w:val="es-ES"/>
        </w:rPr>
        <w:t>L</w:t>
      </w:r>
      <w:r w:rsidR="00D75F99" w:rsidRPr="00E30DAE">
        <w:rPr>
          <w:rFonts w:ascii="Times New Roman" w:hAnsi="Times New Roman"/>
          <w:i/>
          <w:iCs/>
          <w:lang w:val="es-ES"/>
        </w:rPr>
        <w:t>a correlaci</w:t>
      </w:r>
      <w:r w:rsidR="00D75F99" w:rsidRPr="00E30DAE">
        <w:rPr>
          <w:rStyle w:val="Ninguno"/>
          <w:rFonts w:ascii="Times New Roman" w:hAnsi="Times New Roman"/>
          <w:i/>
          <w:iCs/>
          <w:lang w:val="es-ES"/>
        </w:rPr>
        <w:t>ó</w:t>
      </w:r>
      <w:r w:rsidR="00D75F99" w:rsidRPr="00E30DAE">
        <w:rPr>
          <w:rFonts w:ascii="Times New Roman" w:hAnsi="Times New Roman"/>
          <w:i/>
          <w:iCs/>
          <w:lang w:val="es-ES"/>
        </w:rPr>
        <w:t>n can</w:t>
      </w:r>
      <w:r w:rsidR="00D75F99" w:rsidRPr="00E30DAE">
        <w:rPr>
          <w:rStyle w:val="Ninguno"/>
          <w:rFonts w:ascii="Times New Roman" w:hAnsi="Times New Roman"/>
          <w:i/>
          <w:iCs/>
          <w:lang w:val="es-ES"/>
        </w:rPr>
        <w:t>ó</w:t>
      </w:r>
      <w:r w:rsidR="00D75F99" w:rsidRPr="00E30DAE">
        <w:rPr>
          <w:rFonts w:ascii="Times New Roman" w:hAnsi="Times New Roman"/>
          <w:i/>
          <w:iCs/>
          <w:lang w:val="es-ES"/>
        </w:rPr>
        <w:t>nica busca</w:t>
      </w:r>
      <w:r w:rsidR="00D75F99" w:rsidRPr="00E30DAE">
        <w:rPr>
          <w:rFonts w:ascii="Times New Roman" w:hAnsi="Times New Roman"/>
          <w:i/>
          <w:iCs/>
          <w:lang w:val="es-ES"/>
        </w:rPr>
        <w:t xml:space="preserve"> cuantificar la validez de la relaci</w:t>
      </w:r>
      <w:r w:rsidR="00D75F99" w:rsidRPr="00E30DAE">
        <w:rPr>
          <w:rStyle w:val="Ninguno"/>
          <w:rFonts w:ascii="Times New Roman" w:hAnsi="Times New Roman"/>
          <w:i/>
          <w:iCs/>
          <w:lang w:val="es-ES"/>
        </w:rPr>
        <w:t>ó</w:t>
      </w:r>
      <w:r>
        <w:rPr>
          <w:rFonts w:ascii="Times New Roman" w:hAnsi="Times New Roman"/>
          <w:i/>
          <w:iCs/>
          <w:lang w:val="es-ES"/>
        </w:rPr>
        <w:t>n entre d</w:t>
      </w:r>
      <w:r w:rsidR="00D75F99" w:rsidRPr="00E30DAE">
        <w:rPr>
          <w:rFonts w:ascii="Times New Roman" w:hAnsi="Times New Roman"/>
          <w:i/>
          <w:iCs/>
          <w:lang w:val="es-ES"/>
        </w:rPr>
        <w:t>os conjuntos de variables a analizar, buscando as</w:t>
      </w:r>
      <w:r w:rsidR="00D75F99" w:rsidRPr="00E30DAE">
        <w:rPr>
          <w:rStyle w:val="Ninguno"/>
          <w:rFonts w:ascii="Times New Roman" w:hAnsi="Times New Roman"/>
          <w:i/>
          <w:iCs/>
          <w:lang w:val="es-ES"/>
        </w:rPr>
        <w:t>í</w:t>
      </w:r>
      <w:r w:rsidR="00D75F99" w:rsidRPr="00E30DAE">
        <w:rPr>
          <w:rFonts w:ascii="Times New Roman" w:hAnsi="Times New Roman"/>
          <w:i/>
          <w:iCs/>
          <w:lang w:val="es-ES"/>
        </w:rPr>
        <w:t xml:space="preserve"> encontrar la estructura </w:t>
      </w:r>
      <w:r>
        <w:rPr>
          <w:rFonts w:ascii="Times New Roman" w:hAnsi="Times New Roman"/>
          <w:i/>
          <w:iCs/>
          <w:lang w:val="es-ES"/>
        </w:rPr>
        <w:t>ó</w:t>
      </w:r>
      <w:r w:rsidR="00D75F99" w:rsidRPr="00E30DAE">
        <w:rPr>
          <w:rFonts w:ascii="Times New Roman" w:hAnsi="Times New Roman"/>
          <w:i/>
          <w:iCs/>
          <w:lang w:val="es-ES"/>
        </w:rPr>
        <w:t>ptima de cada conjunto de variables (dependientes e independientes) y que se obtengan los valores te</w:t>
      </w:r>
      <w:r w:rsidR="00D75F99" w:rsidRPr="00E30DAE">
        <w:rPr>
          <w:rStyle w:val="Ninguno"/>
          <w:rFonts w:ascii="Times New Roman" w:hAnsi="Times New Roman"/>
          <w:i/>
          <w:iCs/>
          <w:lang w:val="es-ES"/>
        </w:rPr>
        <w:t>ó</w:t>
      </w:r>
      <w:r w:rsidR="00D75F99" w:rsidRPr="00E30DAE">
        <w:rPr>
          <w:rFonts w:ascii="Times New Roman" w:hAnsi="Times New Roman"/>
          <w:i/>
          <w:iCs/>
          <w:lang w:val="es-ES"/>
        </w:rPr>
        <w:t>ricos de manera que se optimice s</w:t>
      </w:r>
      <w:r w:rsidR="00D75F99" w:rsidRPr="00E30DAE">
        <w:rPr>
          <w:rFonts w:ascii="Times New Roman" w:hAnsi="Times New Roman"/>
          <w:i/>
          <w:iCs/>
          <w:lang w:val="es-ES"/>
        </w:rPr>
        <w:t>u correlaci</w:t>
      </w:r>
      <w:r w:rsidR="00D75F99" w:rsidRPr="00E30DAE">
        <w:rPr>
          <w:rStyle w:val="Ninguno"/>
          <w:rFonts w:ascii="Times New Roman" w:hAnsi="Times New Roman"/>
          <w:i/>
          <w:iCs/>
          <w:lang w:val="es-ES"/>
        </w:rPr>
        <w:t>ó</w:t>
      </w:r>
      <w:r w:rsidR="00D75F99" w:rsidRPr="00E30DAE">
        <w:rPr>
          <w:rFonts w:ascii="Times New Roman" w:hAnsi="Times New Roman"/>
          <w:i/>
          <w:iCs/>
          <w:lang w:val="es-ES"/>
        </w:rPr>
        <w:t>n. Para lo cual se maximiza la correlaci</w:t>
      </w:r>
      <w:r w:rsidR="00D75F99" w:rsidRPr="00E30DAE">
        <w:rPr>
          <w:rStyle w:val="Ninguno"/>
          <w:rFonts w:ascii="Times New Roman" w:hAnsi="Times New Roman"/>
          <w:i/>
          <w:iCs/>
          <w:lang w:val="es-ES"/>
        </w:rPr>
        <w:t>ó</w:t>
      </w:r>
      <w:r w:rsidR="00D75F99" w:rsidRPr="00E30DAE">
        <w:rPr>
          <w:rFonts w:ascii="Times New Roman" w:hAnsi="Times New Roman"/>
          <w:i/>
          <w:iCs/>
          <w:lang w:val="es-ES"/>
        </w:rPr>
        <w:t>n de valores can</w:t>
      </w:r>
      <w:r w:rsidR="00D75F99" w:rsidRPr="00E30DAE">
        <w:rPr>
          <w:rStyle w:val="Ninguno"/>
          <w:rFonts w:ascii="Times New Roman" w:hAnsi="Times New Roman"/>
          <w:i/>
          <w:iCs/>
          <w:lang w:val="es-ES"/>
        </w:rPr>
        <w:t>ó</w:t>
      </w:r>
      <w:r w:rsidR="00D75F99" w:rsidRPr="00E30DAE">
        <w:rPr>
          <w:rFonts w:ascii="Times New Roman" w:hAnsi="Times New Roman"/>
          <w:i/>
          <w:iCs/>
          <w:lang w:val="es-ES"/>
        </w:rPr>
        <w:t>nicos te</w:t>
      </w:r>
      <w:r w:rsidR="00D75F99" w:rsidRPr="00E30DAE">
        <w:rPr>
          <w:rStyle w:val="Ninguno"/>
          <w:rFonts w:ascii="Times New Roman" w:hAnsi="Times New Roman"/>
          <w:i/>
          <w:iCs/>
          <w:lang w:val="es-ES"/>
        </w:rPr>
        <w:t>ó</w:t>
      </w:r>
      <w:r w:rsidR="00D75F99" w:rsidRPr="00E30DAE">
        <w:rPr>
          <w:rFonts w:ascii="Times New Roman" w:hAnsi="Times New Roman"/>
          <w:i/>
          <w:iCs/>
          <w:lang w:val="es-ES"/>
        </w:rPr>
        <w:t>ricos (combinaciones lineales), esto mediante el uso de funciones can</w:t>
      </w:r>
      <w:r w:rsidR="00D75F99" w:rsidRPr="00E30DAE">
        <w:rPr>
          <w:rStyle w:val="Ninguno"/>
          <w:rFonts w:ascii="Times New Roman" w:hAnsi="Times New Roman"/>
          <w:i/>
          <w:iCs/>
          <w:lang w:val="es-ES"/>
        </w:rPr>
        <w:t>ó</w:t>
      </w:r>
      <w:r w:rsidR="00D75F99" w:rsidRPr="00E30DAE">
        <w:rPr>
          <w:rFonts w:ascii="Times New Roman" w:hAnsi="Times New Roman"/>
          <w:i/>
          <w:iCs/>
          <w:lang w:val="es-ES"/>
        </w:rPr>
        <w:t>nicas, las cuales no son otra cosa m</w:t>
      </w:r>
      <w:r w:rsidR="00D75F99" w:rsidRPr="00E30DAE">
        <w:rPr>
          <w:rStyle w:val="Ninguno"/>
          <w:rFonts w:ascii="Times New Roman" w:hAnsi="Times New Roman"/>
          <w:i/>
          <w:iCs/>
          <w:lang w:val="es-ES"/>
        </w:rPr>
        <w:t>á</w:t>
      </w:r>
      <w:r w:rsidR="00D75F99" w:rsidRPr="00E30DAE">
        <w:rPr>
          <w:rFonts w:ascii="Times New Roman" w:hAnsi="Times New Roman"/>
          <w:i/>
          <w:iCs/>
          <w:lang w:val="es-ES"/>
        </w:rPr>
        <w:t>s que la correlaci</w:t>
      </w:r>
      <w:r w:rsidR="00D75F99" w:rsidRPr="00E30DAE">
        <w:rPr>
          <w:rStyle w:val="Ninguno"/>
          <w:rFonts w:ascii="Times New Roman" w:hAnsi="Times New Roman"/>
          <w:i/>
          <w:iCs/>
          <w:lang w:val="es-ES"/>
        </w:rPr>
        <w:t>ó</w:t>
      </w:r>
      <w:r w:rsidR="00D75F99" w:rsidRPr="00E30DAE">
        <w:rPr>
          <w:rFonts w:ascii="Times New Roman" w:hAnsi="Times New Roman"/>
          <w:i/>
          <w:iCs/>
          <w:lang w:val="es-ES"/>
        </w:rPr>
        <w:t>n entre dos valores te</w:t>
      </w:r>
      <w:r w:rsidR="00D75F99" w:rsidRPr="00E30DAE">
        <w:rPr>
          <w:rStyle w:val="Ninguno"/>
          <w:rFonts w:ascii="Times New Roman" w:hAnsi="Times New Roman"/>
          <w:i/>
          <w:iCs/>
          <w:lang w:val="es-ES"/>
        </w:rPr>
        <w:t>ó</w:t>
      </w:r>
      <w:r w:rsidR="00D75F99" w:rsidRPr="00E30DAE">
        <w:rPr>
          <w:rFonts w:ascii="Times New Roman" w:hAnsi="Times New Roman"/>
          <w:i/>
          <w:iCs/>
          <w:lang w:val="es-ES"/>
        </w:rPr>
        <w:t>ricos can</w:t>
      </w:r>
      <w:r w:rsidR="00D75F99" w:rsidRPr="00E30DAE">
        <w:rPr>
          <w:rStyle w:val="Ninguno"/>
          <w:rFonts w:ascii="Times New Roman" w:hAnsi="Times New Roman"/>
          <w:i/>
          <w:iCs/>
          <w:lang w:val="es-ES"/>
        </w:rPr>
        <w:t>ó</w:t>
      </w:r>
      <w:r w:rsidR="00D75F99" w:rsidRPr="00E30DAE">
        <w:rPr>
          <w:rFonts w:ascii="Times New Roman" w:hAnsi="Times New Roman"/>
          <w:i/>
          <w:iCs/>
          <w:lang w:val="es-ES"/>
        </w:rPr>
        <w:t>nicos, uno para va</w:t>
      </w:r>
      <w:r w:rsidR="00D75F99" w:rsidRPr="00E30DAE">
        <w:rPr>
          <w:rFonts w:ascii="Times New Roman" w:hAnsi="Times New Roman"/>
          <w:i/>
          <w:iCs/>
          <w:lang w:val="es-ES"/>
        </w:rPr>
        <w:t>riables dependientes y otro para variables independientes.</w:t>
      </w:r>
    </w:p>
    <w:p w14:paraId="210C1289" w14:textId="77777777" w:rsidR="009F344C" w:rsidRPr="00E30DAE" w:rsidRDefault="00D75F99">
      <w:pPr>
        <w:pStyle w:val="Cuerpo"/>
        <w:spacing w:line="288" w:lineRule="auto"/>
        <w:jc w:val="both"/>
        <w:rPr>
          <w:rFonts w:ascii="Times New Roman" w:eastAsia="Times New Roman" w:hAnsi="Times New Roman" w:cs="Times New Roman"/>
          <w:lang w:val="es-ES"/>
        </w:rPr>
      </w:pPr>
      <w:r w:rsidRPr="00E30DAE">
        <w:rPr>
          <w:rStyle w:val="Ninguno"/>
          <w:rFonts w:ascii="Times New Roman" w:hAnsi="Times New Roman"/>
          <w:b/>
          <w:bCs/>
          <w:lang w:val="es-ES"/>
        </w:rPr>
        <w:lastRenderedPageBreak/>
        <w:t>Concepto</w:t>
      </w:r>
      <w:r w:rsidRPr="00E30DAE">
        <w:rPr>
          <w:rFonts w:ascii="Times New Roman" w:hAnsi="Times New Roman"/>
          <w:lang w:val="es-ES"/>
        </w:rPr>
        <w:t xml:space="preserve"> </w:t>
      </w:r>
    </w:p>
    <w:p w14:paraId="672FDFC5" w14:textId="77777777" w:rsidR="009F344C" w:rsidRDefault="00D75F99">
      <w:pPr>
        <w:pStyle w:val="Cuerpo"/>
        <w:spacing w:line="288" w:lineRule="auto"/>
        <w:jc w:val="both"/>
        <w:rPr>
          <w:rFonts w:ascii="Times New Roman" w:hAnsi="Times New Roman"/>
          <w:i/>
          <w:iCs/>
          <w:lang w:val="es-ES"/>
        </w:rPr>
      </w:pPr>
      <w:r w:rsidRPr="00E30DAE">
        <w:rPr>
          <w:rFonts w:ascii="Times New Roman" w:hAnsi="Times New Roman"/>
          <w:i/>
          <w:iCs/>
          <w:lang w:val="es-ES"/>
        </w:rPr>
        <w:t>T</w:t>
      </w:r>
      <w:r w:rsidRPr="00E30DAE">
        <w:rPr>
          <w:rStyle w:val="Ninguno"/>
          <w:rFonts w:ascii="Times New Roman" w:hAnsi="Times New Roman"/>
          <w:i/>
          <w:iCs/>
          <w:lang w:val="es-ES"/>
        </w:rPr>
        <w:t>é</w:t>
      </w:r>
      <w:r w:rsidRPr="00E30DAE">
        <w:rPr>
          <w:rFonts w:ascii="Times New Roman" w:hAnsi="Times New Roman"/>
          <w:i/>
          <w:iCs/>
          <w:lang w:val="es-ES"/>
        </w:rPr>
        <w:t>cnica estad</w:t>
      </w:r>
      <w:r w:rsidRPr="00E30DAE">
        <w:rPr>
          <w:rStyle w:val="Ninguno"/>
          <w:rFonts w:ascii="Times New Roman" w:hAnsi="Times New Roman"/>
          <w:i/>
          <w:iCs/>
          <w:lang w:val="es-ES"/>
        </w:rPr>
        <w:t>í</w:t>
      </w:r>
      <w:r w:rsidRPr="00E30DAE">
        <w:rPr>
          <w:rFonts w:ascii="Times New Roman" w:hAnsi="Times New Roman"/>
          <w:i/>
          <w:iCs/>
          <w:lang w:val="es-ES"/>
        </w:rPr>
        <w:t>stica aplicable al an</w:t>
      </w:r>
      <w:r w:rsidRPr="00E30DAE">
        <w:rPr>
          <w:rStyle w:val="Ninguno"/>
          <w:rFonts w:ascii="Times New Roman" w:hAnsi="Times New Roman"/>
          <w:i/>
          <w:iCs/>
          <w:lang w:val="es-ES"/>
        </w:rPr>
        <w:t>á</w:t>
      </w:r>
      <w:r w:rsidRPr="00E30DAE">
        <w:rPr>
          <w:rFonts w:ascii="Times New Roman" w:hAnsi="Times New Roman"/>
          <w:i/>
          <w:iCs/>
          <w:lang w:val="es-ES"/>
        </w:rPr>
        <w:t>lisis de situaciones que presentan m</w:t>
      </w:r>
      <w:r w:rsidRPr="00E30DAE">
        <w:rPr>
          <w:rStyle w:val="Ninguno"/>
          <w:rFonts w:ascii="Times New Roman" w:hAnsi="Times New Roman"/>
          <w:i/>
          <w:iCs/>
          <w:lang w:val="es-ES"/>
        </w:rPr>
        <w:t>ú</w:t>
      </w:r>
      <w:r w:rsidRPr="00E30DAE">
        <w:rPr>
          <w:rFonts w:ascii="Times New Roman" w:hAnsi="Times New Roman"/>
          <w:i/>
          <w:iCs/>
          <w:lang w:val="es-ES"/>
        </w:rPr>
        <w:t>ltiples variables que pueden ser dependientes o independientes entre s</w:t>
      </w:r>
      <w:r w:rsidRPr="00E30DAE">
        <w:rPr>
          <w:rStyle w:val="Ninguno"/>
          <w:rFonts w:ascii="Times New Roman" w:hAnsi="Times New Roman"/>
          <w:i/>
          <w:iCs/>
          <w:lang w:val="es-ES"/>
        </w:rPr>
        <w:t>í</w:t>
      </w:r>
      <w:r w:rsidRPr="00E30DAE">
        <w:rPr>
          <w:rFonts w:ascii="Times New Roman" w:hAnsi="Times New Roman"/>
          <w:i/>
          <w:iCs/>
          <w:lang w:val="es-ES"/>
        </w:rPr>
        <w:t>, con el cual se permite usar datos que pue</w:t>
      </w:r>
      <w:r w:rsidRPr="00E30DAE">
        <w:rPr>
          <w:rFonts w:ascii="Times New Roman" w:hAnsi="Times New Roman"/>
          <w:i/>
          <w:iCs/>
          <w:lang w:val="es-ES"/>
        </w:rPr>
        <w:t>den ser tanto cualitativos como cuantitativos. La forma general del an</w:t>
      </w:r>
      <w:r w:rsidRPr="00E30DAE">
        <w:rPr>
          <w:rStyle w:val="Ninguno"/>
          <w:rFonts w:ascii="Times New Roman" w:hAnsi="Times New Roman"/>
          <w:i/>
          <w:iCs/>
          <w:lang w:val="es-ES"/>
        </w:rPr>
        <w:t>á</w:t>
      </w:r>
      <w:r w:rsidRPr="00E30DAE">
        <w:rPr>
          <w:rFonts w:ascii="Times New Roman" w:hAnsi="Times New Roman"/>
          <w:i/>
          <w:iCs/>
          <w:lang w:val="es-ES"/>
        </w:rPr>
        <w:t>lisis can</w:t>
      </w:r>
      <w:r w:rsidRPr="00E30DAE">
        <w:rPr>
          <w:rStyle w:val="Ninguno"/>
          <w:rFonts w:ascii="Times New Roman" w:hAnsi="Times New Roman"/>
          <w:i/>
          <w:iCs/>
          <w:lang w:val="es-ES"/>
        </w:rPr>
        <w:t>ó</w:t>
      </w:r>
      <w:r w:rsidRPr="00E30DAE">
        <w:rPr>
          <w:rFonts w:ascii="Times New Roman" w:hAnsi="Times New Roman"/>
          <w:i/>
          <w:iCs/>
          <w:lang w:val="es-ES"/>
        </w:rPr>
        <w:t>nico es la siguiente:</w:t>
      </w:r>
    </w:p>
    <w:p w14:paraId="3A5EAE1F" w14:textId="77777777" w:rsidR="000C6EA5" w:rsidRPr="00E30DAE" w:rsidRDefault="000C6EA5">
      <w:pPr>
        <w:pStyle w:val="Cuerpo"/>
        <w:spacing w:line="288" w:lineRule="auto"/>
        <w:jc w:val="both"/>
        <w:rPr>
          <w:rFonts w:ascii="Times New Roman" w:eastAsia="Times New Roman" w:hAnsi="Times New Roman" w:cs="Times New Roman"/>
          <w:i/>
          <w:iCs/>
          <w:lang w:val="es-ES"/>
        </w:rPr>
      </w:pPr>
    </w:p>
    <w:p w14:paraId="32A865C7" w14:textId="77777777" w:rsidR="009F344C" w:rsidRPr="00E30DAE" w:rsidRDefault="00D75F99">
      <w:pPr>
        <w:pStyle w:val="Cuerpo"/>
        <w:spacing w:after="0" w:line="288" w:lineRule="auto"/>
        <w:jc w:val="center"/>
        <w:rPr>
          <w:rFonts w:ascii="Times New Roman" w:eastAsia="Times New Roman" w:hAnsi="Times New Roman" w:cs="Times New Roman"/>
          <w:i/>
          <w:iCs/>
          <w:lang w:val="es-ES"/>
        </w:rPr>
      </w:pPr>
      <w:r w:rsidRPr="00E30DAE">
        <w:rPr>
          <w:rFonts w:ascii="Times New Roman" w:hAnsi="Times New Roman"/>
          <w:i/>
          <w:iCs/>
          <w:lang w:val="es-ES"/>
        </w:rPr>
        <w:t>Y</w:t>
      </w:r>
      <w:r w:rsidRPr="00E30DAE">
        <w:rPr>
          <w:rStyle w:val="Ninguno"/>
          <w:rFonts w:ascii="Times New Roman" w:hAnsi="Times New Roman"/>
          <w:i/>
          <w:iCs/>
          <w:vertAlign w:val="subscript"/>
          <w:lang w:val="es-ES"/>
        </w:rPr>
        <w:t>1</w:t>
      </w:r>
      <w:r w:rsidRPr="00E30DAE">
        <w:rPr>
          <w:rFonts w:ascii="Times New Roman" w:hAnsi="Times New Roman"/>
          <w:i/>
          <w:iCs/>
          <w:lang w:val="es-ES"/>
        </w:rPr>
        <w:t xml:space="preserve"> + Y</w:t>
      </w:r>
      <w:r w:rsidRPr="00E30DAE">
        <w:rPr>
          <w:rStyle w:val="Ninguno"/>
          <w:rFonts w:ascii="Times New Roman" w:hAnsi="Times New Roman"/>
          <w:i/>
          <w:iCs/>
          <w:vertAlign w:val="subscript"/>
          <w:lang w:val="es-ES"/>
        </w:rPr>
        <w:t>2</w:t>
      </w:r>
      <w:r w:rsidRPr="00E30DAE">
        <w:rPr>
          <w:rFonts w:ascii="Times New Roman" w:hAnsi="Times New Roman"/>
          <w:i/>
          <w:iCs/>
          <w:lang w:val="es-ES"/>
        </w:rPr>
        <w:t xml:space="preserve"> +</w:t>
      </w:r>
      <w:r w:rsidRPr="00E30DAE">
        <w:rPr>
          <w:rStyle w:val="Ninguno"/>
          <w:rFonts w:ascii="Times New Roman" w:hAnsi="Times New Roman"/>
          <w:i/>
          <w:iCs/>
          <w:lang w:val="es-ES"/>
        </w:rPr>
        <w:t xml:space="preserve">… </w:t>
      </w:r>
      <w:r w:rsidRPr="00E30DAE">
        <w:rPr>
          <w:rFonts w:ascii="Times New Roman" w:hAnsi="Times New Roman"/>
          <w:i/>
          <w:iCs/>
          <w:lang w:val="es-ES"/>
        </w:rPr>
        <w:t xml:space="preserve">+ </w:t>
      </w:r>
      <w:proofErr w:type="spellStart"/>
      <w:r w:rsidRPr="00E30DAE">
        <w:rPr>
          <w:rFonts w:ascii="Times New Roman" w:hAnsi="Times New Roman"/>
          <w:i/>
          <w:iCs/>
          <w:lang w:val="es-ES"/>
        </w:rPr>
        <w:t>Y</w:t>
      </w:r>
      <w:r w:rsidRPr="00E30DAE">
        <w:rPr>
          <w:rStyle w:val="Ninguno"/>
          <w:rFonts w:ascii="Times New Roman" w:hAnsi="Times New Roman"/>
          <w:i/>
          <w:iCs/>
          <w:vertAlign w:val="subscript"/>
          <w:lang w:val="es-ES"/>
        </w:rPr>
        <w:t>n</w:t>
      </w:r>
      <w:proofErr w:type="spellEnd"/>
      <w:r w:rsidRPr="00E30DAE">
        <w:rPr>
          <w:rFonts w:ascii="Times New Roman" w:hAnsi="Times New Roman"/>
          <w:i/>
          <w:iCs/>
          <w:lang w:val="es-ES"/>
        </w:rPr>
        <w:t xml:space="preserve"> = X</w:t>
      </w:r>
      <w:r w:rsidRPr="00E30DAE">
        <w:rPr>
          <w:rStyle w:val="Ninguno"/>
          <w:rFonts w:ascii="Times New Roman" w:hAnsi="Times New Roman"/>
          <w:i/>
          <w:iCs/>
          <w:vertAlign w:val="subscript"/>
          <w:lang w:val="es-ES"/>
        </w:rPr>
        <w:t>1</w:t>
      </w:r>
      <w:r w:rsidRPr="00E30DAE">
        <w:rPr>
          <w:rFonts w:ascii="Times New Roman" w:hAnsi="Times New Roman"/>
          <w:i/>
          <w:iCs/>
          <w:lang w:val="es-ES"/>
        </w:rPr>
        <w:t xml:space="preserve"> + X</w:t>
      </w:r>
      <w:r w:rsidRPr="00E30DAE">
        <w:rPr>
          <w:rStyle w:val="Ninguno"/>
          <w:rFonts w:ascii="Times New Roman" w:hAnsi="Times New Roman"/>
          <w:i/>
          <w:iCs/>
          <w:vertAlign w:val="subscript"/>
          <w:lang w:val="es-ES"/>
        </w:rPr>
        <w:t>2</w:t>
      </w:r>
      <w:r w:rsidRPr="00E30DAE">
        <w:rPr>
          <w:rFonts w:ascii="Times New Roman" w:hAnsi="Times New Roman"/>
          <w:i/>
          <w:iCs/>
          <w:lang w:val="es-ES"/>
        </w:rPr>
        <w:t xml:space="preserve"> +</w:t>
      </w:r>
      <w:r w:rsidRPr="00E30DAE">
        <w:rPr>
          <w:rStyle w:val="Ninguno"/>
          <w:rFonts w:ascii="Times New Roman" w:hAnsi="Times New Roman"/>
          <w:i/>
          <w:iCs/>
          <w:lang w:val="es-ES"/>
        </w:rPr>
        <w:t>…</w:t>
      </w:r>
      <w:r w:rsidRPr="00E30DAE">
        <w:rPr>
          <w:rFonts w:ascii="Times New Roman" w:hAnsi="Times New Roman"/>
          <w:i/>
          <w:iCs/>
          <w:lang w:val="es-ES"/>
        </w:rPr>
        <w:t xml:space="preserve">+ </w:t>
      </w:r>
      <w:proofErr w:type="spellStart"/>
      <w:r w:rsidRPr="00E30DAE">
        <w:rPr>
          <w:rFonts w:ascii="Times New Roman" w:hAnsi="Times New Roman"/>
          <w:i/>
          <w:iCs/>
          <w:lang w:val="es-ES"/>
        </w:rPr>
        <w:t>X</w:t>
      </w:r>
      <w:r w:rsidRPr="00E30DAE">
        <w:rPr>
          <w:rStyle w:val="Ninguno"/>
          <w:rFonts w:ascii="Times New Roman" w:hAnsi="Times New Roman"/>
          <w:i/>
          <w:iCs/>
          <w:vertAlign w:val="subscript"/>
          <w:lang w:val="es-ES"/>
        </w:rPr>
        <w:t>n</w:t>
      </w:r>
      <w:proofErr w:type="spellEnd"/>
      <w:r w:rsidRPr="00E30DAE">
        <w:rPr>
          <w:rFonts w:ascii="Times New Roman" w:hAnsi="Times New Roman"/>
          <w:i/>
          <w:iCs/>
          <w:lang w:val="es-ES"/>
        </w:rPr>
        <w:t xml:space="preserve"> </w:t>
      </w:r>
    </w:p>
    <w:p w14:paraId="5D4AB64C" w14:textId="77777777" w:rsidR="000C6EA5" w:rsidRDefault="000C6EA5">
      <w:pPr>
        <w:pStyle w:val="Cuerpo"/>
        <w:spacing w:line="288" w:lineRule="auto"/>
        <w:jc w:val="both"/>
        <w:rPr>
          <w:rFonts w:ascii="Times New Roman" w:hAnsi="Times New Roman"/>
          <w:i/>
          <w:iCs/>
          <w:lang w:val="es-ES"/>
        </w:rPr>
      </w:pPr>
    </w:p>
    <w:p w14:paraId="01555BA3" w14:textId="6E0113BA" w:rsidR="009F344C" w:rsidRPr="00E30DAE" w:rsidRDefault="00D75F99">
      <w:pPr>
        <w:pStyle w:val="Cuerpo"/>
        <w:spacing w:line="288" w:lineRule="auto"/>
        <w:jc w:val="both"/>
        <w:rPr>
          <w:rFonts w:ascii="Times New Roman" w:eastAsia="Times New Roman" w:hAnsi="Times New Roman" w:cs="Times New Roman"/>
          <w:i/>
          <w:iCs/>
          <w:lang w:val="es-ES"/>
        </w:rPr>
      </w:pPr>
      <w:r w:rsidRPr="00E30DAE">
        <w:rPr>
          <w:rFonts w:ascii="Times New Roman" w:hAnsi="Times New Roman"/>
          <w:i/>
          <w:iCs/>
          <w:lang w:val="es-ES"/>
        </w:rPr>
        <w:t>Esta t</w:t>
      </w:r>
      <w:r w:rsidRPr="00E30DAE">
        <w:rPr>
          <w:rStyle w:val="Ninguno"/>
          <w:rFonts w:ascii="Times New Roman" w:hAnsi="Times New Roman"/>
          <w:i/>
          <w:iCs/>
          <w:lang w:val="es-ES"/>
        </w:rPr>
        <w:t>é</w:t>
      </w:r>
      <w:r w:rsidRPr="00E30DAE">
        <w:rPr>
          <w:rFonts w:ascii="Times New Roman" w:hAnsi="Times New Roman"/>
          <w:i/>
          <w:iCs/>
          <w:lang w:val="es-ES"/>
        </w:rPr>
        <w:t>cnica multivaria</w:t>
      </w:r>
      <w:r w:rsidR="000C6EA5">
        <w:rPr>
          <w:rFonts w:ascii="Times New Roman" w:hAnsi="Times New Roman"/>
          <w:i/>
          <w:iCs/>
          <w:lang w:val="es-ES"/>
        </w:rPr>
        <w:t>nt</w:t>
      </w:r>
      <w:r w:rsidRPr="00E30DAE">
        <w:rPr>
          <w:rFonts w:ascii="Times New Roman" w:hAnsi="Times New Roman"/>
          <w:i/>
          <w:iCs/>
          <w:lang w:val="es-ES"/>
        </w:rPr>
        <w:t>e es usada en un amplio campo multidisciplinar para el an</w:t>
      </w:r>
      <w:r w:rsidRPr="00E30DAE">
        <w:rPr>
          <w:rStyle w:val="Ninguno"/>
          <w:rFonts w:ascii="Times New Roman" w:hAnsi="Times New Roman"/>
          <w:i/>
          <w:iCs/>
          <w:lang w:val="es-ES"/>
        </w:rPr>
        <w:t>á</w:t>
      </w:r>
      <w:r w:rsidRPr="00E30DAE">
        <w:rPr>
          <w:rFonts w:ascii="Times New Roman" w:hAnsi="Times New Roman"/>
          <w:i/>
          <w:iCs/>
          <w:lang w:val="es-ES"/>
        </w:rPr>
        <w:t xml:space="preserve">lisis de las relaciones </w:t>
      </w:r>
      <w:r w:rsidRPr="00E30DAE">
        <w:rPr>
          <w:rFonts w:ascii="Times New Roman" w:hAnsi="Times New Roman"/>
          <w:i/>
          <w:iCs/>
          <w:lang w:val="es-ES"/>
        </w:rPr>
        <w:t>multidimensionales entre variables. Para la utilizaci</w:t>
      </w:r>
      <w:r w:rsidRPr="00E30DAE">
        <w:rPr>
          <w:rStyle w:val="Ninguno"/>
          <w:rFonts w:ascii="Times New Roman" w:hAnsi="Times New Roman"/>
          <w:i/>
          <w:iCs/>
          <w:lang w:val="es-ES"/>
        </w:rPr>
        <w:t>ó</w:t>
      </w:r>
      <w:r w:rsidRPr="00E30DAE">
        <w:rPr>
          <w:rFonts w:ascii="Times New Roman" w:hAnsi="Times New Roman"/>
          <w:i/>
          <w:iCs/>
          <w:lang w:val="es-ES"/>
        </w:rPr>
        <w:t>n de esta t</w:t>
      </w:r>
      <w:r w:rsidRPr="00E30DAE">
        <w:rPr>
          <w:rStyle w:val="Ninguno"/>
          <w:rFonts w:ascii="Times New Roman" w:hAnsi="Times New Roman"/>
          <w:i/>
          <w:iCs/>
          <w:lang w:val="es-ES"/>
        </w:rPr>
        <w:t>é</w:t>
      </w:r>
      <w:r w:rsidRPr="00E30DAE">
        <w:rPr>
          <w:rFonts w:ascii="Times New Roman" w:hAnsi="Times New Roman"/>
          <w:i/>
          <w:iCs/>
          <w:lang w:val="es-ES"/>
        </w:rPr>
        <w:t>cnica se debe evaluar c</w:t>
      </w:r>
      <w:r w:rsidRPr="00E30DAE">
        <w:rPr>
          <w:rStyle w:val="Ninguno"/>
          <w:rFonts w:ascii="Times New Roman" w:hAnsi="Times New Roman"/>
          <w:i/>
          <w:iCs/>
          <w:lang w:val="es-ES"/>
        </w:rPr>
        <w:t>ó</w:t>
      </w:r>
      <w:r w:rsidRPr="00E30DAE">
        <w:rPr>
          <w:rFonts w:ascii="Times New Roman" w:hAnsi="Times New Roman"/>
          <w:i/>
          <w:iCs/>
          <w:lang w:val="es-ES"/>
        </w:rPr>
        <w:t>mo el uso del m</w:t>
      </w:r>
      <w:r w:rsidRPr="00E30DAE">
        <w:rPr>
          <w:rStyle w:val="Ninguno"/>
          <w:rFonts w:ascii="Times New Roman" w:hAnsi="Times New Roman"/>
          <w:i/>
          <w:iCs/>
          <w:lang w:val="es-ES"/>
        </w:rPr>
        <w:t>é</w:t>
      </w:r>
      <w:r w:rsidRPr="00E30DAE">
        <w:rPr>
          <w:rFonts w:ascii="Times New Roman" w:hAnsi="Times New Roman"/>
          <w:i/>
          <w:iCs/>
          <w:lang w:val="es-ES"/>
        </w:rPr>
        <w:t>todo pueda interferir en los niveles de significancia para datos no normales, intervalos de confianza y como pueda generar problemas a la hora de inte</w:t>
      </w:r>
      <w:r w:rsidRPr="00E30DAE">
        <w:rPr>
          <w:rFonts w:ascii="Times New Roman" w:hAnsi="Times New Roman"/>
          <w:i/>
          <w:iCs/>
          <w:lang w:val="es-ES"/>
        </w:rPr>
        <w:t>rpretaci</w:t>
      </w:r>
      <w:r w:rsidRPr="00E30DAE">
        <w:rPr>
          <w:rStyle w:val="Ninguno"/>
          <w:rFonts w:ascii="Times New Roman" w:hAnsi="Times New Roman"/>
          <w:i/>
          <w:iCs/>
          <w:lang w:val="es-ES"/>
        </w:rPr>
        <w:t>ó</w:t>
      </w:r>
      <w:r w:rsidRPr="00E30DAE">
        <w:rPr>
          <w:rFonts w:ascii="Times New Roman" w:hAnsi="Times New Roman"/>
          <w:i/>
          <w:iCs/>
          <w:lang w:val="es-ES"/>
        </w:rPr>
        <w:t>n de casos individuales; tambi</w:t>
      </w:r>
      <w:r w:rsidRPr="00E30DAE">
        <w:rPr>
          <w:rStyle w:val="Ninguno"/>
          <w:rFonts w:ascii="Times New Roman" w:hAnsi="Times New Roman"/>
          <w:i/>
          <w:iCs/>
          <w:lang w:val="es-ES"/>
        </w:rPr>
        <w:t>é</w:t>
      </w:r>
      <w:r w:rsidRPr="00E30DAE">
        <w:rPr>
          <w:rFonts w:ascii="Times New Roman" w:hAnsi="Times New Roman"/>
          <w:i/>
          <w:iCs/>
          <w:lang w:val="es-ES"/>
        </w:rPr>
        <w:t>n se hace imperativo evaluar los problemas t</w:t>
      </w:r>
      <w:r w:rsidRPr="00E30DAE">
        <w:rPr>
          <w:rStyle w:val="Ninguno"/>
          <w:rFonts w:ascii="Times New Roman" w:hAnsi="Times New Roman"/>
          <w:i/>
          <w:iCs/>
          <w:lang w:val="es-ES"/>
        </w:rPr>
        <w:t>é</w:t>
      </w:r>
      <w:r w:rsidRPr="00E30DAE">
        <w:rPr>
          <w:rFonts w:ascii="Times New Roman" w:hAnsi="Times New Roman"/>
          <w:i/>
          <w:iCs/>
          <w:lang w:val="es-ES"/>
        </w:rPr>
        <w:t>cnicos que se puedan generar por el manejo de datos a trav</w:t>
      </w:r>
      <w:r w:rsidRPr="00E30DAE">
        <w:rPr>
          <w:rStyle w:val="Ninguno"/>
          <w:rFonts w:ascii="Times New Roman" w:hAnsi="Times New Roman"/>
          <w:i/>
          <w:iCs/>
          <w:lang w:val="es-ES"/>
        </w:rPr>
        <w:t>é</w:t>
      </w:r>
      <w:r w:rsidRPr="00E30DAE">
        <w:rPr>
          <w:rFonts w:ascii="Times New Roman" w:hAnsi="Times New Roman"/>
          <w:i/>
          <w:iCs/>
          <w:lang w:val="es-ES"/>
        </w:rPr>
        <w:t>s de paquetes computacionales donde puede haber problemas con la singularidad de las matrices, esto con el fin d</w:t>
      </w:r>
      <w:r w:rsidRPr="00E30DAE">
        <w:rPr>
          <w:rFonts w:ascii="Times New Roman" w:hAnsi="Times New Roman"/>
          <w:i/>
          <w:iCs/>
          <w:lang w:val="es-ES"/>
        </w:rPr>
        <w:t>e no ver entorpecida la labor del investigador al momento de realizar el an</w:t>
      </w:r>
      <w:r w:rsidRPr="00E30DAE">
        <w:rPr>
          <w:rStyle w:val="Ninguno"/>
          <w:rFonts w:ascii="Times New Roman" w:hAnsi="Times New Roman"/>
          <w:i/>
          <w:iCs/>
          <w:lang w:val="es-ES"/>
        </w:rPr>
        <w:t>á</w:t>
      </w:r>
      <w:r w:rsidRPr="00E30DAE">
        <w:rPr>
          <w:rFonts w:ascii="Times New Roman" w:hAnsi="Times New Roman"/>
          <w:i/>
          <w:iCs/>
          <w:lang w:val="es-ES"/>
        </w:rPr>
        <w:t>lisis de datos.</w:t>
      </w:r>
    </w:p>
    <w:p w14:paraId="42A9359C" w14:textId="77777777" w:rsidR="009F344C" w:rsidRPr="00E30DAE" w:rsidRDefault="00D75F99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rPr>
          <w:rFonts w:ascii="Times New Roman" w:eastAsia="Times New Roman" w:hAnsi="Times New Roman" w:cs="Times New Roman"/>
          <w:b/>
          <w:bCs/>
          <w:lang w:val="es-ES"/>
        </w:rPr>
      </w:pPr>
      <w:r w:rsidRPr="00E30DAE">
        <w:rPr>
          <w:rFonts w:ascii="Times New Roman" w:hAnsi="Times New Roman"/>
          <w:b/>
          <w:bCs/>
          <w:lang w:val="es-ES"/>
        </w:rPr>
        <w:t>Objetivos del m</w:t>
      </w:r>
      <w:r w:rsidRPr="00E30DAE">
        <w:rPr>
          <w:rFonts w:ascii="Times New Roman" w:hAnsi="Times New Roman"/>
          <w:b/>
          <w:bCs/>
          <w:lang w:val="es-ES"/>
        </w:rPr>
        <w:t>é</w:t>
      </w:r>
      <w:r w:rsidRPr="00E30DAE">
        <w:rPr>
          <w:rFonts w:ascii="Times New Roman" w:hAnsi="Times New Roman"/>
          <w:b/>
          <w:bCs/>
          <w:lang w:val="es-ES"/>
        </w:rPr>
        <w:t>todo</w:t>
      </w:r>
    </w:p>
    <w:p w14:paraId="707A80C1" w14:textId="41FD8E8A" w:rsidR="009F344C" w:rsidRPr="00E30DAE" w:rsidRDefault="00D75F99">
      <w:pPr>
        <w:pStyle w:val="Cuerpo"/>
        <w:numPr>
          <w:ilvl w:val="0"/>
          <w:numId w:val="1"/>
        </w:numPr>
        <w:spacing w:line="288" w:lineRule="auto"/>
        <w:rPr>
          <w:rFonts w:ascii="Times New Roman" w:eastAsia="Times New Roman" w:hAnsi="Times New Roman" w:cs="Times New Roman"/>
          <w:i/>
          <w:iCs/>
          <w:lang w:val="es-ES"/>
        </w:rPr>
      </w:pPr>
      <w:r w:rsidRPr="00E30DAE">
        <w:rPr>
          <w:rFonts w:ascii="Times New Roman" w:hAnsi="Times New Roman"/>
          <w:i/>
          <w:iCs/>
          <w:lang w:val="es-ES"/>
        </w:rPr>
        <w:t xml:space="preserve">Determinar si dos conjuntos de variables (medidas realizadas sobre los mismos objetivos) son independientes uno de otro </w:t>
      </w:r>
      <w:r w:rsidR="000C6EA5">
        <w:rPr>
          <w:rFonts w:ascii="Times New Roman" w:hAnsi="Times New Roman"/>
          <w:i/>
          <w:iCs/>
          <w:lang w:val="es-ES"/>
        </w:rPr>
        <w:t>o</w:t>
      </w:r>
      <w:r w:rsidRPr="00E30DAE">
        <w:rPr>
          <w:rFonts w:ascii="Times New Roman" w:hAnsi="Times New Roman"/>
          <w:i/>
          <w:iCs/>
          <w:lang w:val="es-ES"/>
        </w:rPr>
        <w:t>, inversamente, determ</w:t>
      </w:r>
      <w:r w:rsidRPr="00E30DAE">
        <w:rPr>
          <w:rFonts w:ascii="Times New Roman" w:hAnsi="Times New Roman"/>
          <w:i/>
          <w:iCs/>
          <w:lang w:val="es-ES"/>
        </w:rPr>
        <w:t xml:space="preserve">inar la magnitud de las relaciones que pueden existir entre los dos conjuntos. </w:t>
      </w:r>
    </w:p>
    <w:p w14:paraId="26AA64AD" w14:textId="77777777" w:rsidR="009F344C" w:rsidRPr="00E30DAE" w:rsidRDefault="00D75F99">
      <w:pPr>
        <w:pStyle w:val="Cuerpo"/>
        <w:numPr>
          <w:ilvl w:val="0"/>
          <w:numId w:val="1"/>
        </w:numPr>
        <w:spacing w:line="288" w:lineRule="auto"/>
        <w:rPr>
          <w:rStyle w:val="Ninguno"/>
          <w:rFonts w:ascii="Arial" w:eastAsia="Arial" w:hAnsi="Arial" w:cs="Arial"/>
          <w:i/>
          <w:iCs/>
          <w:sz w:val="24"/>
          <w:szCs w:val="24"/>
          <w:lang w:val="es-ES"/>
        </w:rPr>
      </w:pPr>
      <w:r w:rsidRPr="00E30DAE">
        <w:rPr>
          <w:rFonts w:ascii="Times New Roman" w:hAnsi="Times New Roman"/>
          <w:i/>
          <w:iCs/>
          <w:lang w:val="es-ES"/>
        </w:rPr>
        <w:t>Explicar la naturaleza de cualquiera de las relaciones existentes entre los conjuntos de variables criterio y variables predictoras, generalmente mide la contribuci</w:t>
      </w:r>
      <w:r w:rsidRPr="00E30DAE">
        <w:rPr>
          <w:rFonts w:ascii="Times New Roman" w:hAnsi="Times New Roman"/>
          <w:i/>
          <w:iCs/>
          <w:lang w:val="es-ES"/>
        </w:rPr>
        <w:t>ó</w:t>
      </w:r>
      <w:r w:rsidRPr="00E30DAE">
        <w:rPr>
          <w:rFonts w:ascii="Times New Roman" w:hAnsi="Times New Roman"/>
          <w:i/>
          <w:iCs/>
          <w:lang w:val="es-ES"/>
        </w:rPr>
        <w:t xml:space="preserve">n relativa </w:t>
      </w:r>
      <w:r w:rsidRPr="00E30DAE">
        <w:rPr>
          <w:rFonts w:ascii="Times New Roman" w:hAnsi="Times New Roman"/>
          <w:i/>
          <w:iCs/>
          <w:lang w:val="es-ES"/>
        </w:rPr>
        <w:t>de cada variable a las funciones can</w:t>
      </w:r>
      <w:r w:rsidRPr="00E30DAE">
        <w:rPr>
          <w:rFonts w:ascii="Times New Roman" w:hAnsi="Times New Roman"/>
          <w:i/>
          <w:iCs/>
          <w:lang w:val="es-ES"/>
        </w:rPr>
        <w:t>ó</w:t>
      </w:r>
      <w:r w:rsidRPr="00E30DAE">
        <w:rPr>
          <w:rFonts w:ascii="Times New Roman" w:hAnsi="Times New Roman"/>
          <w:i/>
          <w:iCs/>
          <w:lang w:val="es-ES"/>
        </w:rPr>
        <w:t>nicas.</w:t>
      </w:r>
    </w:p>
    <w:p w14:paraId="78FF147E" w14:textId="5094E494" w:rsidR="009F344C" w:rsidRPr="00E30DAE" w:rsidRDefault="00D75F99">
      <w:pPr>
        <w:pStyle w:val="Cuerpo"/>
        <w:spacing w:line="288" w:lineRule="auto"/>
        <w:jc w:val="both"/>
        <w:rPr>
          <w:rFonts w:ascii="Times New Roman" w:eastAsia="Times New Roman" w:hAnsi="Times New Roman" w:cs="Times New Roman"/>
          <w:lang w:val="es-ES"/>
        </w:rPr>
      </w:pPr>
      <w:r w:rsidRPr="00E30DAE">
        <w:rPr>
          <w:rFonts w:ascii="Times New Roman" w:hAnsi="Times New Roman"/>
          <w:lang w:val="es-ES"/>
        </w:rPr>
        <w:t>Los resultados obtenidos para el an</w:t>
      </w:r>
      <w:r w:rsidRPr="00E30DAE">
        <w:rPr>
          <w:rFonts w:ascii="Times New Roman" w:hAnsi="Times New Roman"/>
          <w:lang w:val="es-ES"/>
        </w:rPr>
        <w:t>á</w:t>
      </w:r>
      <w:r w:rsidRPr="00E30DAE">
        <w:rPr>
          <w:rFonts w:ascii="Times New Roman" w:hAnsi="Times New Roman"/>
          <w:lang w:val="es-ES"/>
        </w:rPr>
        <w:t>lisis multidimensional de los pilares Aprendizaje vs tecnolog</w:t>
      </w:r>
      <w:r w:rsidRPr="00E30DAE">
        <w:rPr>
          <w:rStyle w:val="Ninguno"/>
          <w:rFonts w:ascii="Times New Roman" w:hAnsi="Times New Roman"/>
          <w:lang w:val="es-ES"/>
        </w:rPr>
        <w:t>í</w:t>
      </w:r>
      <w:r w:rsidRPr="00E30DAE">
        <w:rPr>
          <w:rFonts w:ascii="Times New Roman" w:hAnsi="Times New Roman"/>
          <w:lang w:val="es-ES"/>
        </w:rPr>
        <w:t>a</w:t>
      </w:r>
      <w:r w:rsidRPr="00E30DAE">
        <w:rPr>
          <w:rFonts w:ascii="Times New Roman" w:hAnsi="Times New Roman"/>
          <w:lang w:val="es-ES"/>
        </w:rPr>
        <w:t xml:space="preserve"> y </w:t>
      </w:r>
      <w:r w:rsidRPr="00E30DAE">
        <w:rPr>
          <w:rFonts w:ascii="Times New Roman" w:hAnsi="Times New Roman"/>
          <w:lang w:val="es-ES"/>
        </w:rPr>
        <w:t>Liderazgo vs organizaci</w:t>
      </w:r>
      <w:r w:rsidRPr="00E30DAE">
        <w:rPr>
          <w:rStyle w:val="Ninguno"/>
          <w:rFonts w:ascii="Times New Roman" w:hAnsi="Times New Roman"/>
          <w:lang w:val="es-ES"/>
        </w:rPr>
        <w:t>ó</w:t>
      </w:r>
      <w:r w:rsidRPr="00E30DAE">
        <w:rPr>
          <w:rFonts w:ascii="Times New Roman" w:hAnsi="Times New Roman"/>
          <w:lang w:val="es-ES"/>
        </w:rPr>
        <w:t>n</w:t>
      </w:r>
      <w:r w:rsidRPr="00E30DAE">
        <w:rPr>
          <w:rFonts w:ascii="Times New Roman" w:hAnsi="Times New Roman"/>
          <w:lang w:val="es-ES"/>
        </w:rPr>
        <w:t xml:space="preserve"> mostraron una alta correlaci</w:t>
      </w:r>
      <w:r w:rsidRPr="00E30DAE">
        <w:rPr>
          <w:rFonts w:ascii="Times New Roman" w:hAnsi="Times New Roman"/>
          <w:lang w:val="es-ES"/>
        </w:rPr>
        <w:t>ó</w:t>
      </w:r>
      <w:r w:rsidRPr="00E30DAE">
        <w:rPr>
          <w:rFonts w:ascii="Times New Roman" w:hAnsi="Times New Roman"/>
          <w:lang w:val="es-ES"/>
        </w:rPr>
        <w:t xml:space="preserve">n entre </w:t>
      </w:r>
      <w:r w:rsidR="000C6EA5" w:rsidRPr="00E30DAE">
        <w:rPr>
          <w:rFonts w:ascii="Times New Roman" w:hAnsi="Times New Roman"/>
          <w:lang w:val="es-ES"/>
        </w:rPr>
        <w:t>sí</w:t>
      </w:r>
      <w:r w:rsidRPr="00E30DAE">
        <w:rPr>
          <w:rFonts w:ascii="Times New Roman" w:hAnsi="Times New Roman"/>
          <w:lang w:val="es-ES"/>
        </w:rPr>
        <w:t>, valores que se muestran continuaci</w:t>
      </w:r>
      <w:r w:rsidRPr="00E30DAE">
        <w:rPr>
          <w:rFonts w:ascii="Times New Roman" w:hAnsi="Times New Roman"/>
          <w:lang w:val="es-ES"/>
        </w:rPr>
        <w:t>ó</w:t>
      </w:r>
      <w:r w:rsidRPr="00E30DAE">
        <w:rPr>
          <w:rFonts w:ascii="Times New Roman" w:hAnsi="Times New Roman"/>
          <w:lang w:val="es-ES"/>
        </w:rPr>
        <w:t xml:space="preserve">n. </w:t>
      </w:r>
      <w:bookmarkStart w:id="0" w:name="_GoBack"/>
      <w:bookmarkEnd w:id="0"/>
    </w:p>
    <w:p w14:paraId="6CC21663" w14:textId="77777777" w:rsidR="009F344C" w:rsidRPr="00E30DAE" w:rsidRDefault="00D75F99">
      <w:pPr>
        <w:pStyle w:val="Cuerpo"/>
        <w:spacing w:line="288" w:lineRule="auto"/>
        <w:jc w:val="both"/>
        <w:rPr>
          <w:rStyle w:val="Ninguno"/>
          <w:rFonts w:ascii="Times New Roman" w:eastAsia="Times New Roman" w:hAnsi="Times New Roman" w:cs="Times New Roman"/>
          <w:lang w:val="es-ES"/>
        </w:rPr>
      </w:pPr>
      <w:r w:rsidRPr="00E30DAE">
        <w:rPr>
          <w:rStyle w:val="Ninguno"/>
          <w:rFonts w:ascii="Times New Roman" w:hAnsi="Times New Roman"/>
          <w:b/>
          <w:bCs/>
          <w:lang w:val="es-ES"/>
        </w:rPr>
        <w:t>Apr</w:t>
      </w:r>
      <w:r w:rsidRPr="00E30DAE">
        <w:rPr>
          <w:rStyle w:val="Ninguno"/>
          <w:rFonts w:ascii="Times New Roman" w:hAnsi="Times New Roman"/>
          <w:b/>
          <w:bCs/>
          <w:lang w:val="es-ES"/>
        </w:rPr>
        <w:t>endizaje vs tecnolog</w:t>
      </w:r>
      <w:r w:rsidRPr="00E30DAE">
        <w:rPr>
          <w:rStyle w:val="Ninguno"/>
          <w:rFonts w:ascii="Times New Roman" w:hAnsi="Times New Roman"/>
          <w:b/>
          <w:bCs/>
          <w:lang w:val="es-ES"/>
        </w:rPr>
        <w:t>í</w:t>
      </w:r>
      <w:r w:rsidRPr="00E30DAE">
        <w:rPr>
          <w:rStyle w:val="Ninguno"/>
          <w:rFonts w:ascii="Times New Roman" w:hAnsi="Times New Roman"/>
          <w:b/>
          <w:bCs/>
          <w:lang w:val="es-ES"/>
        </w:rPr>
        <w:t>a</w:t>
      </w:r>
      <w:r w:rsidRPr="00E30DAE">
        <w:rPr>
          <w:rStyle w:val="Ninguno"/>
          <w:rFonts w:ascii="Times New Roman" w:hAnsi="Times New Roman"/>
          <w:lang w:val="es-ES"/>
        </w:rPr>
        <w:t>: 0.8758831 alta correlaci</w:t>
      </w:r>
      <w:r w:rsidRPr="00E30DAE">
        <w:rPr>
          <w:rStyle w:val="Ninguno"/>
          <w:rFonts w:ascii="Times New Roman" w:hAnsi="Times New Roman"/>
          <w:lang w:val="es-ES"/>
        </w:rPr>
        <w:t>ó</w:t>
      </w:r>
      <w:r w:rsidRPr="00E30DAE">
        <w:rPr>
          <w:rStyle w:val="Ninguno"/>
          <w:rFonts w:ascii="Times New Roman" w:hAnsi="Times New Roman"/>
          <w:lang w:val="es-ES"/>
        </w:rPr>
        <w:t>n principalmente en funci</w:t>
      </w:r>
      <w:r w:rsidRPr="00E30DAE">
        <w:rPr>
          <w:rStyle w:val="Ninguno"/>
          <w:rFonts w:ascii="Times New Roman" w:hAnsi="Times New Roman"/>
          <w:lang w:val="es-ES"/>
        </w:rPr>
        <w:t>ó</w:t>
      </w:r>
      <w:r w:rsidRPr="00E30DAE">
        <w:rPr>
          <w:rStyle w:val="Ninguno"/>
          <w:rFonts w:ascii="Times New Roman" w:hAnsi="Times New Roman"/>
          <w:lang w:val="es-ES"/>
        </w:rPr>
        <w:t>n de las barreras de aprendizaje y tecnolog</w:t>
      </w:r>
      <w:r w:rsidRPr="00E30DAE">
        <w:rPr>
          <w:rStyle w:val="Ninguno"/>
          <w:rFonts w:ascii="Times New Roman" w:hAnsi="Times New Roman"/>
          <w:lang w:val="es-ES"/>
        </w:rPr>
        <w:t>í</w:t>
      </w:r>
      <w:r w:rsidRPr="00E30DAE">
        <w:rPr>
          <w:rStyle w:val="Ninguno"/>
          <w:rFonts w:ascii="Times New Roman" w:hAnsi="Times New Roman"/>
          <w:lang w:val="es-ES"/>
        </w:rPr>
        <w:t>a.</w:t>
      </w:r>
    </w:p>
    <w:p w14:paraId="6CE1D477" w14:textId="77777777" w:rsidR="009F344C" w:rsidRPr="00E30DAE" w:rsidRDefault="00D75F99">
      <w:pPr>
        <w:pStyle w:val="Cuerpo"/>
        <w:spacing w:line="288" w:lineRule="auto"/>
        <w:jc w:val="both"/>
        <w:rPr>
          <w:rStyle w:val="Ninguno"/>
          <w:rFonts w:ascii="Times New Roman" w:eastAsia="Times New Roman" w:hAnsi="Times New Roman" w:cs="Times New Roman"/>
          <w:lang w:val="es-ES"/>
        </w:rPr>
      </w:pPr>
      <w:r w:rsidRPr="00E30DAE">
        <w:rPr>
          <w:rStyle w:val="Ninguno"/>
          <w:rFonts w:ascii="Times New Roman" w:hAnsi="Times New Roman"/>
          <w:b/>
          <w:bCs/>
          <w:lang w:val="es-ES"/>
        </w:rPr>
        <w:t>Liderazgo vs organizaci</w:t>
      </w:r>
      <w:r w:rsidRPr="00E30DAE">
        <w:rPr>
          <w:rStyle w:val="Ninguno"/>
          <w:rFonts w:ascii="Times New Roman" w:hAnsi="Times New Roman"/>
          <w:b/>
          <w:bCs/>
          <w:lang w:val="es-ES"/>
        </w:rPr>
        <w:t>ó</w:t>
      </w:r>
      <w:r w:rsidRPr="00E30DAE">
        <w:rPr>
          <w:rStyle w:val="Ninguno"/>
          <w:rFonts w:ascii="Times New Roman" w:hAnsi="Times New Roman"/>
          <w:b/>
          <w:bCs/>
          <w:lang w:val="es-ES"/>
        </w:rPr>
        <w:t>n</w:t>
      </w:r>
      <w:r w:rsidRPr="00E30DAE">
        <w:rPr>
          <w:rStyle w:val="Ninguno"/>
          <w:rFonts w:ascii="Times New Roman" w:hAnsi="Times New Roman"/>
          <w:lang w:val="es-ES"/>
        </w:rPr>
        <w:t>: 0.8189259 alta correlaci</w:t>
      </w:r>
      <w:r w:rsidRPr="00E30DAE">
        <w:rPr>
          <w:rStyle w:val="Ninguno"/>
          <w:rFonts w:ascii="Times New Roman" w:hAnsi="Times New Roman"/>
          <w:lang w:val="es-ES"/>
        </w:rPr>
        <w:t>ó</w:t>
      </w:r>
      <w:r w:rsidRPr="00E30DAE">
        <w:rPr>
          <w:rStyle w:val="Ninguno"/>
          <w:rFonts w:ascii="Times New Roman" w:hAnsi="Times New Roman"/>
          <w:lang w:val="es-ES"/>
        </w:rPr>
        <w:t>n principalmente en funci</w:t>
      </w:r>
      <w:r w:rsidRPr="00E30DAE">
        <w:rPr>
          <w:rStyle w:val="Ninguno"/>
          <w:rFonts w:ascii="Times New Roman" w:hAnsi="Times New Roman"/>
          <w:lang w:val="es-ES"/>
        </w:rPr>
        <w:t>ó</w:t>
      </w:r>
      <w:r w:rsidRPr="00E30DAE">
        <w:rPr>
          <w:rStyle w:val="Ninguno"/>
          <w:rFonts w:ascii="Times New Roman" w:hAnsi="Times New Roman"/>
          <w:lang w:val="es-ES"/>
        </w:rPr>
        <w:t>n de las barreras de liderazgo y tecnolog</w:t>
      </w:r>
      <w:r w:rsidRPr="00E30DAE">
        <w:rPr>
          <w:rStyle w:val="Ninguno"/>
          <w:rFonts w:ascii="Times New Roman" w:hAnsi="Times New Roman"/>
          <w:lang w:val="es-ES"/>
        </w:rPr>
        <w:t>í</w:t>
      </w:r>
      <w:r w:rsidRPr="00E30DAE">
        <w:rPr>
          <w:rStyle w:val="Ninguno"/>
          <w:rFonts w:ascii="Times New Roman" w:hAnsi="Times New Roman"/>
          <w:lang w:val="es-ES"/>
        </w:rPr>
        <w:t>a</w:t>
      </w:r>
    </w:p>
    <w:sectPr w:rsidR="009F344C" w:rsidRPr="00E30DAE">
      <w:headerReference w:type="default" r:id="rId25"/>
      <w:footerReference w:type="default" r:id="rId26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4E5E93A" w14:textId="77777777" w:rsidR="00D75F99" w:rsidRDefault="00D75F99">
      <w:r>
        <w:separator/>
      </w:r>
    </w:p>
  </w:endnote>
  <w:endnote w:type="continuationSeparator" w:id="0">
    <w:p w14:paraId="0C3986AC" w14:textId="77777777" w:rsidR="00D75F99" w:rsidRDefault="00D75F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68268DE" w14:textId="77777777" w:rsidR="009F344C" w:rsidRDefault="009F344C">
    <w:pPr>
      <w:pStyle w:val="Cabeceraypie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A5D37CE" w14:textId="77777777" w:rsidR="00D75F99" w:rsidRDefault="00D75F99">
      <w:r>
        <w:separator/>
      </w:r>
    </w:p>
  </w:footnote>
  <w:footnote w:type="continuationSeparator" w:id="0">
    <w:p w14:paraId="1551C374" w14:textId="77777777" w:rsidR="00D75F99" w:rsidRDefault="00D75F9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19CE82A" w14:textId="77777777" w:rsidR="009F344C" w:rsidRDefault="009F344C">
    <w:pPr>
      <w:pStyle w:val="Cabeceraypie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A7319B7"/>
    <w:multiLevelType w:val="hybridMultilevel"/>
    <w:tmpl w:val="785858AC"/>
    <w:lvl w:ilvl="0" w:tplc="4BDC95D2">
      <w:start w:val="1"/>
      <w:numFmt w:val="bullet"/>
      <w:lvlText w:val="•"/>
      <w:lvlJc w:val="left"/>
      <w:pPr>
        <w:ind w:left="360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0A69CCA">
      <w:start w:val="1"/>
      <w:numFmt w:val="bullet"/>
      <w:lvlText w:val="•"/>
      <w:lvlJc w:val="left"/>
      <w:pPr>
        <w:ind w:left="1080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6C8E1EBE">
      <w:start w:val="1"/>
      <w:numFmt w:val="bullet"/>
      <w:lvlText w:val="•"/>
      <w:lvlJc w:val="left"/>
      <w:pPr>
        <w:ind w:left="1800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3B26936">
      <w:start w:val="1"/>
      <w:numFmt w:val="bullet"/>
      <w:lvlText w:val="•"/>
      <w:lvlJc w:val="left"/>
      <w:pPr>
        <w:ind w:left="2520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BD1454CA">
      <w:start w:val="1"/>
      <w:numFmt w:val="bullet"/>
      <w:lvlText w:val="•"/>
      <w:lvlJc w:val="left"/>
      <w:pPr>
        <w:ind w:left="3240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3CE45A88">
      <w:start w:val="1"/>
      <w:numFmt w:val="bullet"/>
      <w:lvlText w:val="•"/>
      <w:lvlJc w:val="left"/>
      <w:pPr>
        <w:ind w:left="3960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8DB02AAA">
      <w:start w:val="1"/>
      <w:numFmt w:val="bullet"/>
      <w:lvlText w:val="•"/>
      <w:lvlJc w:val="left"/>
      <w:pPr>
        <w:ind w:left="4680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4B4622BC">
      <w:start w:val="1"/>
      <w:numFmt w:val="bullet"/>
      <w:lvlText w:val="•"/>
      <w:lvlJc w:val="left"/>
      <w:pPr>
        <w:ind w:left="5400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D44E916">
      <w:start w:val="1"/>
      <w:numFmt w:val="bullet"/>
      <w:lvlText w:val="•"/>
      <w:lvlJc w:val="left"/>
      <w:pPr>
        <w:ind w:left="6120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2"/>
  <w:proofState w:spelling="clean" w:grammar="clean"/>
  <w:revisionView w:formatting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344C"/>
    <w:rsid w:val="00005758"/>
    <w:rsid w:val="000C6EA5"/>
    <w:rsid w:val="009F344C"/>
    <w:rsid w:val="00A57532"/>
    <w:rsid w:val="00B1036A"/>
    <w:rsid w:val="00D75F99"/>
    <w:rsid w:val="00E30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734C6CE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Cabeceraypie">
    <w:name w:val="Cabecera y pie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paragraph" w:customStyle="1" w:styleId="Cuerpo">
    <w:name w:val="Cuerpo"/>
    <w:pPr>
      <w:spacing w:after="160" w:line="259" w:lineRule="auto"/>
    </w:pPr>
    <w:rPr>
      <w:rFonts w:ascii="Calibri" w:hAnsi="Calibri" w:cs="Arial Unicode MS"/>
      <w:color w:val="000000"/>
      <w:sz w:val="22"/>
      <w:szCs w:val="22"/>
      <w:u w:color="000000"/>
      <w:lang w:val="pt-PT"/>
    </w:rPr>
  </w:style>
  <w:style w:type="character" w:customStyle="1" w:styleId="Ninguno">
    <w:name w:val="Ninguno"/>
    <w:rPr>
      <w:lang w:val="pt-PT"/>
    </w:rPr>
  </w:style>
  <w:style w:type="paragraph" w:styleId="Caption">
    <w:name w:val="caption"/>
    <w:next w:val="Cuerpo"/>
    <w:pPr>
      <w:spacing w:after="200"/>
    </w:pPr>
    <w:rPr>
      <w:rFonts w:ascii="Calibri" w:hAnsi="Calibri" w:cs="Arial Unicode MS"/>
      <w:i/>
      <w:iCs/>
      <w:color w:val="44546A"/>
      <w:sz w:val="18"/>
      <w:szCs w:val="18"/>
      <w:u w:color="44546A"/>
      <w:lang w:val="es-ES_tradnl"/>
    </w:rPr>
  </w:style>
  <w:style w:type="paragraph" w:customStyle="1" w:styleId="Poromisin">
    <w:name w:val="Por omisión"/>
    <w:rPr>
      <w:rFonts w:ascii="Helvetica Neue" w:hAnsi="Helvetica Neue" w:cs="Arial Unicode MS"/>
      <w:color w:val="000000"/>
      <w:sz w:val="22"/>
      <w:szCs w:val="22"/>
      <w:lang w:val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header" Target="header1.xml"/><Relationship Id="rId26" Type="http://schemas.openxmlformats.org/officeDocument/2006/relationships/footer" Target="footer1.xml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449580" rtl="0" fontAlgn="auto" latinLnBrk="0" hangingPunct="0">
          <a:lnSpc>
            <a:spcPct val="100000"/>
          </a:lnSpc>
          <a:spcBef>
            <a:spcPts val="1000"/>
          </a:spcBef>
          <a:spcAft>
            <a:spcPts val="0"/>
          </a:spcAft>
          <a:buClrTx/>
          <a:buSzTx/>
          <a:buFontTx/>
          <a:buNone/>
          <a:tabLst/>
          <a:defRPr kumimoji="0" sz="900" b="0" i="1" u="none" strike="noStrike" cap="none" spc="0" normalizeH="0" baseline="0">
            <a:ln>
              <a:noFill/>
            </a:ln>
            <a:solidFill>
              <a:srgbClr val="44546A"/>
            </a:solidFill>
            <a:effectLst/>
            <a:uFill>
              <a:solidFill>
                <a:srgbClr val="44546A"/>
              </a:solidFill>
            </a:uFill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10</Pages>
  <Words>981</Words>
  <Characters>5598</Characters>
  <Application>Microsoft Macintosh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6566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Achicanoy Estrella, Harold Armando (CIAT)</cp:lastModifiedBy>
  <cp:revision>3</cp:revision>
  <dcterms:created xsi:type="dcterms:W3CDTF">2017-09-22T18:42:00Z</dcterms:created>
  <dcterms:modified xsi:type="dcterms:W3CDTF">2017-09-22T19:22:00Z</dcterms:modified>
</cp:coreProperties>
</file>