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A5D0B" w14:textId="578702F2" w:rsidR="00E9454E" w:rsidRPr="00E9454E" w:rsidRDefault="00E9454E" w:rsidP="00314D8E">
      <w:pPr>
        <w:rPr>
          <w:sz w:val="32"/>
          <w:szCs w:val="32"/>
        </w:rPr>
      </w:pPr>
      <w:r w:rsidRPr="00E9454E">
        <w:rPr>
          <w:sz w:val="32"/>
          <w:szCs w:val="32"/>
        </w:rPr>
        <w:t>Sasya Nursery</w:t>
      </w:r>
    </w:p>
    <w:p w14:paraId="60950224" w14:textId="77777777" w:rsidR="00D65CCD" w:rsidRDefault="00D65CCD" w:rsidP="00314D8E">
      <w:pPr>
        <w:rPr>
          <w:sz w:val="24"/>
          <w:szCs w:val="24"/>
        </w:rPr>
      </w:pPr>
    </w:p>
    <w:p w14:paraId="0A8F7E0A" w14:textId="7381A1B5" w:rsidR="001046D6" w:rsidRDefault="001046D6" w:rsidP="00314D8E">
      <w:pPr>
        <w:rPr>
          <w:sz w:val="24"/>
          <w:szCs w:val="24"/>
        </w:rPr>
      </w:pPr>
      <w:r>
        <w:rPr>
          <w:sz w:val="24"/>
          <w:szCs w:val="24"/>
        </w:rPr>
        <w:t>TABS: Home/About Us/Services</w:t>
      </w:r>
      <w:r w:rsidR="0075555A">
        <w:rPr>
          <w:sz w:val="24"/>
          <w:szCs w:val="24"/>
        </w:rPr>
        <w:t>/</w:t>
      </w:r>
      <w:r>
        <w:rPr>
          <w:sz w:val="24"/>
          <w:szCs w:val="24"/>
        </w:rPr>
        <w:t xml:space="preserve">Plants/Landscape </w:t>
      </w:r>
      <w:r w:rsidR="00E5584B">
        <w:rPr>
          <w:sz w:val="24"/>
          <w:szCs w:val="24"/>
        </w:rPr>
        <w:t>Projects</w:t>
      </w:r>
      <w:r>
        <w:rPr>
          <w:sz w:val="24"/>
          <w:szCs w:val="24"/>
        </w:rPr>
        <w:t>/</w:t>
      </w:r>
      <w:r w:rsidR="00C02007">
        <w:rPr>
          <w:sz w:val="24"/>
          <w:szCs w:val="24"/>
        </w:rPr>
        <w:t>Mahogany</w:t>
      </w:r>
      <w:r w:rsidR="0075555A">
        <w:rPr>
          <w:sz w:val="24"/>
          <w:szCs w:val="24"/>
        </w:rPr>
        <w:t xml:space="preserve"> Project/</w:t>
      </w:r>
      <w:r>
        <w:rPr>
          <w:sz w:val="24"/>
          <w:szCs w:val="24"/>
        </w:rPr>
        <w:t>Contact Us</w:t>
      </w:r>
    </w:p>
    <w:p w14:paraId="1731E302" w14:textId="77777777" w:rsidR="001046D6" w:rsidRDefault="001046D6" w:rsidP="00314D8E">
      <w:pPr>
        <w:rPr>
          <w:sz w:val="24"/>
          <w:szCs w:val="24"/>
        </w:rPr>
      </w:pPr>
    </w:p>
    <w:p w14:paraId="44F58241" w14:textId="77777777" w:rsidR="0090509F" w:rsidRDefault="0090509F" w:rsidP="00314D8E">
      <w:pPr>
        <w:rPr>
          <w:sz w:val="24"/>
          <w:szCs w:val="24"/>
        </w:rPr>
      </w:pPr>
      <w:r w:rsidRPr="0090509F">
        <w:rPr>
          <w:sz w:val="24"/>
          <w:szCs w:val="24"/>
          <w:u w:val="single"/>
        </w:rPr>
        <w:t>Home</w:t>
      </w:r>
      <w:r>
        <w:rPr>
          <w:sz w:val="24"/>
          <w:szCs w:val="24"/>
        </w:rPr>
        <w:t xml:space="preserve">: </w:t>
      </w:r>
    </w:p>
    <w:p w14:paraId="139DFDCA" w14:textId="1BDCC543" w:rsidR="0090509F" w:rsidRDefault="0090509F" w:rsidP="00314D8E">
      <w:pPr>
        <w:rPr>
          <w:sz w:val="24"/>
          <w:szCs w:val="24"/>
        </w:rPr>
      </w:pPr>
      <w:r>
        <w:rPr>
          <w:sz w:val="24"/>
          <w:szCs w:val="24"/>
        </w:rPr>
        <w:t>Sliding Photos, Photos of Special Plants at Sasya Nursey</w:t>
      </w:r>
    </w:p>
    <w:p w14:paraId="7F885A20" w14:textId="2CF68612" w:rsidR="0090509F" w:rsidRDefault="0090509F" w:rsidP="00314D8E">
      <w:pPr>
        <w:rPr>
          <w:sz w:val="24"/>
          <w:szCs w:val="24"/>
        </w:rPr>
      </w:pPr>
    </w:p>
    <w:p w14:paraId="05B33C2D" w14:textId="77777777" w:rsidR="0090509F" w:rsidRDefault="0090509F" w:rsidP="0090509F">
      <w:pPr>
        <w:rPr>
          <w:rStyle w:val="Hyperlink"/>
          <w:color w:val="auto"/>
          <w:sz w:val="24"/>
          <w:szCs w:val="24"/>
          <w:u w:val="none"/>
        </w:rPr>
      </w:pPr>
      <w:r w:rsidRPr="0090509F">
        <w:rPr>
          <w:rStyle w:val="Hyperlink"/>
          <w:color w:val="auto"/>
          <w:sz w:val="24"/>
          <w:szCs w:val="24"/>
        </w:rPr>
        <w:t>About Us</w:t>
      </w:r>
      <w:r>
        <w:rPr>
          <w:rStyle w:val="Hyperlink"/>
          <w:color w:val="auto"/>
          <w:sz w:val="24"/>
          <w:szCs w:val="24"/>
          <w:u w:val="none"/>
        </w:rPr>
        <w:t xml:space="preserve">: </w:t>
      </w:r>
    </w:p>
    <w:p w14:paraId="481830F0" w14:textId="77777777" w:rsidR="0090509F" w:rsidRDefault="0090509F" w:rsidP="0090509F">
      <w:pPr>
        <w:rPr>
          <w:rStyle w:val="Hyperlink"/>
          <w:color w:val="auto"/>
          <w:sz w:val="24"/>
          <w:szCs w:val="24"/>
          <w:u w:val="none"/>
        </w:rPr>
      </w:pPr>
      <w:r>
        <w:rPr>
          <w:rStyle w:val="Hyperlink"/>
          <w:color w:val="auto"/>
          <w:sz w:val="24"/>
          <w:szCs w:val="24"/>
          <w:u w:val="none"/>
        </w:rPr>
        <w:t xml:space="preserve">Sasya Nursery is a full-fledged horticulture nursery spread over 4 acres at Islur village 8 kilometres away from Sirsi town on Hubballi road. Basically, it is horticultural nursery producing graft plants of all major fruit crops like Mango, Sapota, Jackfruit, Guava, all lime species, </w:t>
      </w:r>
      <w:proofErr w:type="spellStart"/>
      <w:r>
        <w:rPr>
          <w:rStyle w:val="Hyperlink"/>
          <w:color w:val="auto"/>
          <w:sz w:val="24"/>
          <w:szCs w:val="24"/>
          <w:u w:val="none"/>
        </w:rPr>
        <w:t>Amla</w:t>
      </w:r>
      <w:proofErr w:type="spellEnd"/>
      <w:r>
        <w:rPr>
          <w:rStyle w:val="Hyperlink"/>
          <w:color w:val="auto"/>
          <w:sz w:val="24"/>
          <w:szCs w:val="24"/>
          <w:u w:val="none"/>
        </w:rPr>
        <w:t xml:space="preserve">, </w:t>
      </w:r>
      <w:proofErr w:type="spellStart"/>
      <w:r>
        <w:rPr>
          <w:rStyle w:val="Hyperlink"/>
          <w:color w:val="auto"/>
          <w:sz w:val="24"/>
          <w:szCs w:val="24"/>
          <w:u w:val="none"/>
        </w:rPr>
        <w:t>Champaka</w:t>
      </w:r>
      <w:proofErr w:type="spellEnd"/>
      <w:r>
        <w:rPr>
          <w:rStyle w:val="Hyperlink"/>
          <w:color w:val="auto"/>
          <w:sz w:val="24"/>
          <w:szCs w:val="24"/>
          <w:u w:val="none"/>
        </w:rPr>
        <w:t xml:space="preserve"> etc. Sasya Nursery produces around 10 lakh plants a year. Sasya is popular for high quality indoor and outdoor garden ornamental plants too. Large-scale production of seedlings of Arecanut, Coconut, Cardamom, Clove, Pepper and other plantation crops made Sasya Nursery a favourite destination of farmers of the state.  </w:t>
      </w:r>
    </w:p>
    <w:p w14:paraId="631A2F91" w14:textId="77777777" w:rsidR="0090509F" w:rsidRDefault="0090509F" w:rsidP="0090509F">
      <w:pPr>
        <w:rPr>
          <w:rStyle w:val="Hyperlink"/>
          <w:color w:val="auto"/>
          <w:sz w:val="24"/>
          <w:szCs w:val="24"/>
          <w:u w:val="none"/>
        </w:rPr>
      </w:pPr>
      <w:r>
        <w:rPr>
          <w:rStyle w:val="Hyperlink"/>
          <w:color w:val="auto"/>
          <w:sz w:val="24"/>
          <w:szCs w:val="24"/>
          <w:u w:val="none"/>
        </w:rPr>
        <w:t xml:space="preserve">Sasya Nursery is led by well-known horticulturist and landscape designer of Karnataka state DR. Nagaraja Bhat. He is M. Sc. (Horticulture) graduate from University of Agricultural Sciences, Dharwad. He took up nursery and landscape designing profession at his native place Sirsi in the year 1995 itself. His varied expertise in the field of horticulture benefitted variety of horticultural and gardening projects across the state. </w:t>
      </w:r>
    </w:p>
    <w:p w14:paraId="7E9FB958" w14:textId="47A90E5A" w:rsidR="0090509F" w:rsidRDefault="0090509F" w:rsidP="0090509F">
      <w:pPr>
        <w:rPr>
          <w:rStyle w:val="Hyperlink"/>
          <w:color w:val="auto"/>
          <w:sz w:val="24"/>
          <w:szCs w:val="24"/>
          <w:u w:val="none"/>
        </w:rPr>
      </w:pPr>
      <w:r>
        <w:rPr>
          <w:rStyle w:val="Hyperlink"/>
          <w:color w:val="auto"/>
          <w:sz w:val="24"/>
          <w:szCs w:val="24"/>
          <w:u w:val="none"/>
        </w:rPr>
        <w:t>Apart from routine nursery and landscaping activities, DR. Nagaraj Bhat is a well-known Horticulture Consultant guiding farmers across south India. He has an expert in making Project Reports too. He is an approved Valuator for the Court of Law and many commercial and cooperative banks.</w:t>
      </w:r>
    </w:p>
    <w:p w14:paraId="3B987321" w14:textId="62858A0F" w:rsidR="006F3E44" w:rsidRDefault="006F3E44" w:rsidP="0090509F">
      <w:pPr>
        <w:rPr>
          <w:rStyle w:val="Hyperlink"/>
          <w:color w:val="auto"/>
          <w:sz w:val="24"/>
          <w:szCs w:val="24"/>
          <w:u w:val="none"/>
        </w:rPr>
      </w:pPr>
    </w:p>
    <w:p w14:paraId="1818F41F" w14:textId="17A0F74F" w:rsidR="006F3E44" w:rsidRPr="001046D6" w:rsidRDefault="006F3E44" w:rsidP="006F3E44">
      <w:pPr>
        <w:rPr>
          <w:rStyle w:val="Hyperlink"/>
          <w:color w:val="auto"/>
          <w:sz w:val="24"/>
          <w:szCs w:val="24"/>
        </w:rPr>
      </w:pPr>
      <w:r w:rsidRPr="001046D6">
        <w:rPr>
          <w:rStyle w:val="Hyperlink"/>
          <w:color w:val="auto"/>
          <w:sz w:val="24"/>
          <w:szCs w:val="24"/>
        </w:rPr>
        <w:t>Services</w:t>
      </w:r>
      <w:r>
        <w:rPr>
          <w:rStyle w:val="Hyperlink"/>
          <w:color w:val="auto"/>
          <w:sz w:val="24"/>
          <w:szCs w:val="24"/>
        </w:rPr>
        <w:t xml:space="preserve"> </w:t>
      </w:r>
    </w:p>
    <w:p w14:paraId="105A1205" w14:textId="77777777" w:rsidR="006F3E44" w:rsidRDefault="006F3E44" w:rsidP="006F3E44">
      <w:pPr>
        <w:rPr>
          <w:rStyle w:val="Hyperlink"/>
          <w:color w:val="auto"/>
          <w:sz w:val="24"/>
          <w:szCs w:val="24"/>
          <w:u w:val="none"/>
        </w:rPr>
      </w:pPr>
      <w:r>
        <w:rPr>
          <w:rStyle w:val="Hyperlink"/>
          <w:color w:val="auto"/>
          <w:sz w:val="24"/>
          <w:szCs w:val="24"/>
          <w:u w:val="none"/>
        </w:rPr>
        <w:t>Services offered by Sasya Nursery are -</w:t>
      </w:r>
    </w:p>
    <w:p w14:paraId="6A720B9A" w14:textId="2406ABEF" w:rsidR="006F3E44" w:rsidRDefault="006F3E44" w:rsidP="006F3E44">
      <w:pPr>
        <w:rPr>
          <w:rStyle w:val="Hyperlink"/>
          <w:color w:val="auto"/>
          <w:sz w:val="24"/>
          <w:szCs w:val="24"/>
          <w:u w:val="none"/>
        </w:rPr>
      </w:pPr>
      <w:r>
        <w:rPr>
          <w:rStyle w:val="Hyperlink"/>
          <w:color w:val="auto"/>
          <w:sz w:val="24"/>
          <w:szCs w:val="24"/>
          <w:u w:val="none"/>
        </w:rPr>
        <w:t>Consultancy Service on Agricultural and Horticultural Crops and Enterprises</w:t>
      </w:r>
    </w:p>
    <w:p w14:paraId="2EFEA5C6" w14:textId="5179CF42" w:rsidR="006F3E44" w:rsidRDefault="006F3E44" w:rsidP="006F3E44">
      <w:pPr>
        <w:rPr>
          <w:rStyle w:val="Hyperlink"/>
          <w:color w:val="auto"/>
          <w:sz w:val="24"/>
          <w:szCs w:val="24"/>
          <w:u w:val="none"/>
        </w:rPr>
      </w:pPr>
      <w:r>
        <w:rPr>
          <w:rStyle w:val="Hyperlink"/>
          <w:color w:val="auto"/>
          <w:sz w:val="24"/>
          <w:szCs w:val="24"/>
          <w:u w:val="none"/>
        </w:rPr>
        <w:t xml:space="preserve">Landscape Designing, Establishment and Maintenance </w:t>
      </w:r>
    </w:p>
    <w:p w14:paraId="3433FF38" w14:textId="77777777" w:rsidR="006F3E44" w:rsidRDefault="006F3E44" w:rsidP="006F3E44">
      <w:pPr>
        <w:rPr>
          <w:rStyle w:val="Hyperlink"/>
          <w:color w:val="auto"/>
          <w:sz w:val="24"/>
          <w:szCs w:val="24"/>
          <w:u w:val="none"/>
        </w:rPr>
      </w:pPr>
      <w:r>
        <w:rPr>
          <w:rStyle w:val="Hyperlink"/>
          <w:color w:val="auto"/>
          <w:sz w:val="24"/>
          <w:szCs w:val="24"/>
          <w:u w:val="none"/>
        </w:rPr>
        <w:t>Bankable Project Report Making on Agricultural and Horticultural Projects</w:t>
      </w:r>
    </w:p>
    <w:p w14:paraId="49D2CCE0" w14:textId="77777777" w:rsidR="006F3E44" w:rsidRDefault="006F3E44" w:rsidP="006F3E44">
      <w:pPr>
        <w:rPr>
          <w:rStyle w:val="Hyperlink"/>
          <w:color w:val="auto"/>
          <w:sz w:val="24"/>
          <w:szCs w:val="24"/>
          <w:u w:val="none"/>
        </w:rPr>
      </w:pPr>
      <w:r>
        <w:rPr>
          <w:rStyle w:val="Hyperlink"/>
          <w:color w:val="auto"/>
          <w:sz w:val="24"/>
          <w:szCs w:val="24"/>
          <w:u w:val="none"/>
        </w:rPr>
        <w:t>Agriculture Property Valuation of Court of Law, Banks and other Government works</w:t>
      </w:r>
    </w:p>
    <w:p w14:paraId="44591F78" w14:textId="77777777" w:rsidR="0075555A" w:rsidRDefault="0075555A" w:rsidP="006F3E44">
      <w:pPr>
        <w:rPr>
          <w:rStyle w:val="Hyperlink"/>
          <w:color w:val="auto"/>
          <w:sz w:val="24"/>
          <w:szCs w:val="24"/>
        </w:rPr>
      </w:pPr>
    </w:p>
    <w:p w14:paraId="1E107FEA" w14:textId="6967479B" w:rsidR="0075555A" w:rsidRDefault="0075555A" w:rsidP="006F3E44">
      <w:pPr>
        <w:rPr>
          <w:rStyle w:val="Hyperlink"/>
          <w:color w:val="auto"/>
          <w:sz w:val="24"/>
          <w:szCs w:val="24"/>
        </w:rPr>
      </w:pPr>
      <w:r>
        <w:rPr>
          <w:rStyle w:val="Hyperlink"/>
          <w:color w:val="auto"/>
          <w:sz w:val="24"/>
          <w:szCs w:val="24"/>
        </w:rPr>
        <w:t>Plants:</w:t>
      </w:r>
    </w:p>
    <w:p w14:paraId="2D2DF568" w14:textId="2A190CE5" w:rsidR="006F3E44" w:rsidRPr="006F3E44" w:rsidRDefault="006F3E44" w:rsidP="006F3E44">
      <w:pPr>
        <w:rPr>
          <w:rStyle w:val="Hyperlink"/>
          <w:color w:val="auto"/>
          <w:sz w:val="24"/>
          <w:szCs w:val="24"/>
        </w:rPr>
      </w:pPr>
      <w:r w:rsidRPr="006F3E44">
        <w:rPr>
          <w:rStyle w:val="Hyperlink"/>
          <w:color w:val="auto"/>
          <w:sz w:val="24"/>
          <w:szCs w:val="24"/>
        </w:rPr>
        <w:t>Plants Available at Sasya Nursery:</w:t>
      </w:r>
    </w:p>
    <w:p w14:paraId="572C7291" w14:textId="77777777" w:rsidR="006F3E44" w:rsidRDefault="006F3E44" w:rsidP="006F3E44">
      <w:pPr>
        <w:rPr>
          <w:rStyle w:val="Hyperlink"/>
          <w:color w:val="auto"/>
          <w:sz w:val="24"/>
          <w:szCs w:val="24"/>
          <w:u w:val="none"/>
        </w:rPr>
      </w:pPr>
      <w:r>
        <w:rPr>
          <w:rStyle w:val="Hyperlink"/>
          <w:color w:val="auto"/>
          <w:sz w:val="24"/>
          <w:szCs w:val="24"/>
          <w:u w:val="none"/>
        </w:rPr>
        <w:lastRenderedPageBreak/>
        <w:t>Mango – varieties</w:t>
      </w:r>
    </w:p>
    <w:p w14:paraId="5F341212" w14:textId="77777777" w:rsidR="006F3E44" w:rsidRDefault="006F3E44" w:rsidP="006F3E44">
      <w:pPr>
        <w:rPr>
          <w:rStyle w:val="Hyperlink"/>
          <w:color w:val="auto"/>
          <w:sz w:val="24"/>
          <w:szCs w:val="24"/>
          <w:u w:val="none"/>
        </w:rPr>
      </w:pPr>
      <w:r>
        <w:rPr>
          <w:rStyle w:val="Hyperlink"/>
          <w:color w:val="auto"/>
          <w:sz w:val="24"/>
          <w:szCs w:val="24"/>
          <w:u w:val="none"/>
        </w:rPr>
        <w:t xml:space="preserve">Sapota – varieties </w:t>
      </w:r>
    </w:p>
    <w:p w14:paraId="6BA61DDE" w14:textId="77777777" w:rsidR="006F3E44" w:rsidRDefault="006F3E44" w:rsidP="006F3E44">
      <w:pPr>
        <w:rPr>
          <w:rStyle w:val="Hyperlink"/>
          <w:color w:val="auto"/>
          <w:sz w:val="24"/>
          <w:szCs w:val="24"/>
          <w:u w:val="none"/>
        </w:rPr>
      </w:pPr>
      <w:r>
        <w:rPr>
          <w:rStyle w:val="Hyperlink"/>
          <w:color w:val="auto"/>
          <w:sz w:val="24"/>
          <w:szCs w:val="24"/>
          <w:u w:val="none"/>
        </w:rPr>
        <w:t>Guava – varieties</w:t>
      </w:r>
    </w:p>
    <w:p w14:paraId="5ED4CBFA" w14:textId="77777777" w:rsidR="006F3E44" w:rsidRDefault="006F3E44" w:rsidP="006F3E44">
      <w:pPr>
        <w:rPr>
          <w:rStyle w:val="Hyperlink"/>
          <w:color w:val="auto"/>
          <w:sz w:val="24"/>
          <w:szCs w:val="24"/>
          <w:u w:val="none"/>
        </w:rPr>
      </w:pPr>
      <w:r>
        <w:rPr>
          <w:rStyle w:val="Hyperlink"/>
          <w:color w:val="auto"/>
          <w:sz w:val="24"/>
          <w:szCs w:val="24"/>
          <w:u w:val="none"/>
        </w:rPr>
        <w:t>Jackfruit – varieties</w:t>
      </w:r>
    </w:p>
    <w:p w14:paraId="24A21941" w14:textId="77777777" w:rsidR="006F3E44" w:rsidRDefault="006F3E44" w:rsidP="006F3E44">
      <w:pPr>
        <w:rPr>
          <w:rStyle w:val="Hyperlink"/>
          <w:color w:val="auto"/>
          <w:sz w:val="24"/>
          <w:szCs w:val="24"/>
          <w:u w:val="none"/>
        </w:rPr>
      </w:pPr>
      <w:r>
        <w:rPr>
          <w:rStyle w:val="Hyperlink"/>
          <w:color w:val="auto"/>
          <w:sz w:val="24"/>
          <w:szCs w:val="24"/>
          <w:u w:val="none"/>
        </w:rPr>
        <w:t xml:space="preserve">Other Plants: </w:t>
      </w:r>
      <w:proofErr w:type="spellStart"/>
      <w:r>
        <w:rPr>
          <w:rStyle w:val="Hyperlink"/>
          <w:color w:val="auto"/>
          <w:sz w:val="24"/>
          <w:szCs w:val="24"/>
          <w:u w:val="none"/>
        </w:rPr>
        <w:t>Amla</w:t>
      </w:r>
      <w:proofErr w:type="spellEnd"/>
      <w:r>
        <w:rPr>
          <w:rStyle w:val="Hyperlink"/>
          <w:color w:val="auto"/>
          <w:sz w:val="24"/>
          <w:szCs w:val="24"/>
          <w:u w:val="none"/>
        </w:rPr>
        <w:t xml:space="preserve">, </w:t>
      </w:r>
      <w:proofErr w:type="spellStart"/>
      <w:r>
        <w:rPr>
          <w:rStyle w:val="Hyperlink"/>
          <w:color w:val="auto"/>
          <w:sz w:val="24"/>
          <w:szCs w:val="24"/>
          <w:u w:val="none"/>
        </w:rPr>
        <w:t>Champaka</w:t>
      </w:r>
      <w:proofErr w:type="spellEnd"/>
      <w:r>
        <w:rPr>
          <w:rStyle w:val="Hyperlink"/>
          <w:color w:val="auto"/>
          <w:sz w:val="24"/>
          <w:szCs w:val="24"/>
          <w:u w:val="none"/>
        </w:rPr>
        <w:t>, Arecanut, Coconut, Black Pepper, Cardamom, Clove,</w:t>
      </w:r>
    </w:p>
    <w:p w14:paraId="79AF8782" w14:textId="77777777" w:rsidR="006F3E44" w:rsidRDefault="006F3E44" w:rsidP="006F3E44">
      <w:pPr>
        <w:rPr>
          <w:rStyle w:val="Hyperlink"/>
          <w:color w:val="auto"/>
          <w:sz w:val="24"/>
          <w:szCs w:val="24"/>
          <w:u w:val="none"/>
        </w:rPr>
      </w:pPr>
      <w:r>
        <w:rPr>
          <w:rStyle w:val="Hyperlink"/>
          <w:color w:val="auto"/>
          <w:sz w:val="24"/>
          <w:szCs w:val="24"/>
          <w:u w:val="none"/>
        </w:rPr>
        <w:t>Ornamental Plants:</w:t>
      </w:r>
    </w:p>
    <w:p w14:paraId="65BE85CA" w14:textId="3AECAB17" w:rsidR="00314D8E" w:rsidRPr="006F3E44" w:rsidRDefault="006F3E44" w:rsidP="00314D8E">
      <w:pPr>
        <w:rPr>
          <w:rStyle w:val="Hyperlink"/>
          <w:color w:val="auto"/>
          <w:sz w:val="24"/>
          <w:szCs w:val="24"/>
          <w:u w:val="none"/>
        </w:rPr>
      </w:pPr>
      <w:r>
        <w:rPr>
          <w:rStyle w:val="Hyperlink"/>
          <w:color w:val="auto"/>
          <w:sz w:val="24"/>
          <w:szCs w:val="24"/>
          <w:u w:val="none"/>
        </w:rPr>
        <w:t xml:space="preserve">Special Plants at Sasya Nursery:     </w:t>
      </w:r>
    </w:p>
    <w:p w14:paraId="002EAAFD" w14:textId="196262AF" w:rsidR="00D65CCD" w:rsidRDefault="00D65CCD" w:rsidP="00314D8E">
      <w:pPr>
        <w:rPr>
          <w:rStyle w:val="Hyperlink"/>
          <w:color w:val="auto"/>
          <w:sz w:val="24"/>
          <w:szCs w:val="24"/>
          <w:u w:val="none"/>
        </w:rPr>
      </w:pPr>
    </w:p>
    <w:p w14:paraId="37C499A6" w14:textId="3C191DBE" w:rsidR="00C87955" w:rsidRDefault="00C87955" w:rsidP="00314D8E">
      <w:pPr>
        <w:rPr>
          <w:rStyle w:val="Hyperlink"/>
          <w:color w:val="auto"/>
          <w:sz w:val="24"/>
          <w:szCs w:val="24"/>
        </w:rPr>
      </w:pPr>
      <w:r w:rsidRPr="00C87955">
        <w:rPr>
          <w:rStyle w:val="Hyperlink"/>
          <w:color w:val="auto"/>
          <w:sz w:val="24"/>
          <w:szCs w:val="24"/>
        </w:rPr>
        <w:t xml:space="preserve">Landscape </w:t>
      </w:r>
      <w:r w:rsidR="001046D6">
        <w:rPr>
          <w:rStyle w:val="Hyperlink"/>
          <w:color w:val="auto"/>
          <w:sz w:val="24"/>
          <w:szCs w:val="24"/>
        </w:rPr>
        <w:t>Projects</w:t>
      </w:r>
    </w:p>
    <w:p w14:paraId="39FB0101" w14:textId="64ECB75D" w:rsidR="001046D6" w:rsidRPr="001046D6" w:rsidRDefault="001046D6" w:rsidP="00314D8E">
      <w:pPr>
        <w:rPr>
          <w:rStyle w:val="Hyperlink"/>
          <w:color w:val="auto"/>
          <w:sz w:val="24"/>
          <w:szCs w:val="24"/>
          <w:u w:val="none"/>
        </w:rPr>
      </w:pPr>
      <w:r>
        <w:rPr>
          <w:rStyle w:val="Hyperlink"/>
          <w:color w:val="auto"/>
          <w:sz w:val="24"/>
          <w:szCs w:val="24"/>
          <w:u w:val="none"/>
        </w:rPr>
        <w:t xml:space="preserve">Major Landscape Projects implemented by Sasya Nursery are like this - </w:t>
      </w:r>
    </w:p>
    <w:p w14:paraId="4AED8BB1" w14:textId="08D455C5" w:rsidR="00C87955" w:rsidRDefault="00C87955" w:rsidP="00314D8E">
      <w:pPr>
        <w:rPr>
          <w:rStyle w:val="Hyperlink"/>
          <w:color w:val="auto"/>
          <w:sz w:val="24"/>
          <w:szCs w:val="24"/>
          <w:u w:val="none"/>
        </w:rPr>
      </w:pPr>
      <w:r>
        <w:rPr>
          <w:rStyle w:val="Hyperlink"/>
          <w:color w:val="auto"/>
          <w:sz w:val="24"/>
          <w:szCs w:val="24"/>
          <w:u w:val="none"/>
        </w:rPr>
        <w:t>Deshpande Institute of Vocational Training, Haliyal</w:t>
      </w:r>
    </w:p>
    <w:p w14:paraId="708C673E" w14:textId="77777777" w:rsidR="00C87955" w:rsidRDefault="00C87955" w:rsidP="00314D8E">
      <w:pPr>
        <w:rPr>
          <w:rStyle w:val="Hyperlink"/>
          <w:color w:val="auto"/>
          <w:sz w:val="24"/>
          <w:szCs w:val="24"/>
          <w:u w:val="none"/>
        </w:rPr>
      </w:pPr>
      <w:r>
        <w:rPr>
          <w:rStyle w:val="Hyperlink"/>
          <w:color w:val="auto"/>
          <w:sz w:val="24"/>
          <w:szCs w:val="24"/>
          <w:u w:val="none"/>
        </w:rPr>
        <w:t>Bird Sanctuary, Attiveri, Mundagod</w:t>
      </w:r>
    </w:p>
    <w:p w14:paraId="34F0CF28" w14:textId="06D5199A" w:rsidR="00C87955" w:rsidRDefault="00C87955" w:rsidP="00314D8E">
      <w:pPr>
        <w:rPr>
          <w:rStyle w:val="Hyperlink"/>
          <w:color w:val="auto"/>
          <w:sz w:val="24"/>
          <w:szCs w:val="24"/>
          <w:u w:val="none"/>
        </w:rPr>
      </w:pPr>
      <w:r>
        <w:rPr>
          <w:rStyle w:val="Hyperlink"/>
          <w:color w:val="auto"/>
          <w:sz w:val="24"/>
          <w:szCs w:val="24"/>
          <w:u w:val="none"/>
        </w:rPr>
        <w:t>Kuvempu University, Shankaraghatta, Shivamogga</w:t>
      </w:r>
    </w:p>
    <w:p w14:paraId="3843E7F6" w14:textId="3B21A781" w:rsidR="00C87955" w:rsidRDefault="00C87955" w:rsidP="00314D8E">
      <w:pPr>
        <w:rPr>
          <w:rStyle w:val="Hyperlink"/>
          <w:color w:val="auto"/>
          <w:sz w:val="24"/>
          <w:szCs w:val="24"/>
          <w:u w:val="none"/>
        </w:rPr>
      </w:pPr>
      <w:r>
        <w:rPr>
          <w:rStyle w:val="Hyperlink"/>
          <w:color w:val="auto"/>
          <w:sz w:val="24"/>
          <w:szCs w:val="24"/>
          <w:u w:val="none"/>
        </w:rPr>
        <w:t>Jungle Lodges and Resorts, Gokarna</w:t>
      </w:r>
    </w:p>
    <w:p w14:paraId="1523E2C6" w14:textId="391F700F" w:rsidR="00C87955" w:rsidRDefault="006261B5" w:rsidP="00314D8E">
      <w:pPr>
        <w:rPr>
          <w:rStyle w:val="Hyperlink"/>
          <w:color w:val="auto"/>
          <w:sz w:val="24"/>
          <w:szCs w:val="24"/>
          <w:u w:val="none"/>
        </w:rPr>
      </w:pPr>
      <w:r>
        <w:rPr>
          <w:rStyle w:val="Hyperlink"/>
          <w:color w:val="auto"/>
          <w:sz w:val="24"/>
          <w:szCs w:val="24"/>
          <w:u w:val="none"/>
        </w:rPr>
        <w:t>Banana County Resorts, Yellapura</w:t>
      </w:r>
    </w:p>
    <w:p w14:paraId="061ABCA1" w14:textId="6AC05074" w:rsidR="006261B5" w:rsidRDefault="006261B5" w:rsidP="00314D8E">
      <w:pPr>
        <w:rPr>
          <w:rStyle w:val="Hyperlink"/>
          <w:color w:val="auto"/>
          <w:sz w:val="24"/>
          <w:szCs w:val="24"/>
          <w:u w:val="none"/>
        </w:rPr>
      </w:pPr>
      <w:r>
        <w:rPr>
          <w:rStyle w:val="Hyperlink"/>
          <w:color w:val="auto"/>
          <w:sz w:val="24"/>
          <w:szCs w:val="24"/>
          <w:u w:val="none"/>
        </w:rPr>
        <w:t xml:space="preserve">Shri </w:t>
      </w:r>
      <w:proofErr w:type="spellStart"/>
      <w:r>
        <w:rPr>
          <w:rStyle w:val="Hyperlink"/>
          <w:color w:val="auto"/>
          <w:sz w:val="24"/>
          <w:szCs w:val="24"/>
          <w:u w:val="none"/>
        </w:rPr>
        <w:t>Chtrapura</w:t>
      </w:r>
      <w:proofErr w:type="spellEnd"/>
      <w:r>
        <w:rPr>
          <w:rStyle w:val="Hyperlink"/>
          <w:color w:val="auto"/>
          <w:sz w:val="24"/>
          <w:szCs w:val="24"/>
          <w:u w:val="none"/>
        </w:rPr>
        <w:t xml:space="preserve"> Matha, Shirali, Bhatkala</w:t>
      </w:r>
    </w:p>
    <w:p w14:paraId="6EDB6D3F" w14:textId="35A40BC3" w:rsidR="006261B5" w:rsidRDefault="006261B5" w:rsidP="00314D8E">
      <w:pPr>
        <w:rPr>
          <w:rStyle w:val="Hyperlink"/>
          <w:color w:val="auto"/>
          <w:sz w:val="24"/>
          <w:szCs w:val="24"/>
          <w:u w:val="none"/>
        </w:rPr>
      </w:pPr>
      <w:r>
        <w:rPr>
          <w:rStyle w:val="Hyperlink"/>
          <w:color w:val="auto"/>
          <w:sz w:val="24"/>
          <w:szCs w:val="24"/>
          <w:u w:val="none"/>
        </w:rPr>
        <w:t xml:space="preserve">Kitturu </w:t>
      </w:r>
      <w:proofErr w:type="spellStart"/>
      <w:r>
        <w:rPr>
          <w:rStyle w:val="Hyperlink"/>
          <w:color w:val="auto"/>
          <w:sz w:val="24"/>
          <w:szCs w:val="24"/>
          <w:u w:val="none"/>
        </w:rPr>
        <w:t>Chennamma</w:t>
      </w:r>
      <w:proofErr w:type="spellEnd"/>
      <w:r>
        <w:rPr>
          <w:rStyle w:val="Hyperlink"/>
          <w:color w:val="auto"/>
          <w:sz w:val="24"/>
          <w:szCs w:val="24"/>
          <w:u w:val="none"/>
        </w:rPr>
        <w:t xml:space="preserve"> Park, Kumata</w:t>
      </w:r>
    </w:p>
    <w:p w14:paraId="7163F73A" w14:textId="1EAF31FD" w:rsidR="006261B5" w:rsidRDefault="006261B5" w:rsidP="00314D8E">
      <w:pPr>
        <w:rPr>
          <w:rStyle w:val="Hyperlink"/>
          <w:color w:val="auto"/>
          <w:sz w:val="24"/>
          <w:szCs w:val="24"/>
          <w:u w:val="none"/>
        </w:rPr>
      </w:pPr>
      <w:r>
        <w:rPr>
          <w:rStyle w:val="Hyperlink"/>
          <w:color w:val="auto"/>
          <w:sz w:val="24"/>
          <w:szCs w:val="24"/>
          <w:u w:val="none"/>
        </w:rPr>
        <w:t>Hotel Samrat, Sirsi</w:t>
      </w:r>
    </w:p>
    <w:p w14:paraId="241DDC59" w14:textId="289B180D" w:rsidR="006261B5" w:rsidRDefault="006261B5" w:rsidP="00314D8E">
      <w:pPr>
        <w:rPr>
          <w:rStyle w:val="Hyperlink"/>
          <w:color w:val="auto"/>
          <w:sz w:val="24"/>
          <w:szCs w:val="24"/>
          <w:u w:val="none"/>
        </w:rPr>
      </w:pPr>
      <w:proofErr w:type="spellStart"/>
      <w:r>
        <w:rPr>
          <w:rStyle w:val="Hyperlink"/>
          <w:color w:val="auto"/>
          <w:sz w:val="24"/>
          <w:szCs w:val="24"/>
          <w:u w:val="none"/>
        </w:rPr>
        <w:t>Loseling</w:t>
      </w:r>
      <w:proofErr w:type="spellEnd"/>
      <w:r>
        <w:rPr>
          <w:rStyle w:val="Hyperlink"/>
          <w:color w:val="auto"/>
          <w:sz w:val="24"/>
          <w:szCs w:val="24"/>
          <w:u w:val="none"/>
        </w:rPr>
        <w:t xml:space="preserve"> Clinic, Tibetan Colony, Mundagod</w:t>
      </w:r>
    </w:p>
    <w:p w14:paraId="60F67CC4" w14:textId="4BE6ED86" w:rsidR="006261B5" w:rsidRDefault="006261B5" w:rsidP="00314D8E">
      <w:pPr>
        <w:rPr>
          <w:rStyle w:val="Hyperlink"/>
          <w:color w:val="auto"/>
          <w:sz w:val="24"/>
          <w:szCs w:val="24"/>
          <w:u w:val="none"/>
        </w:rPr>
      </w:pPr>
      <w:r>
        <w:rPr>
          <w:rStyle w:val="Hyperlink"/>
          <w:color w:val="auto"/>
          <w:sz w:val="24"/>
          <w:szCs w:val="24"/>
          <w:u w:val="none"/>
        </w:rPr>
        <w:t>TSS Hospital, Sirsi</w:t>
      </w:r>
    </w:p>
    <w:p w14:paraId="75330AAA" w14:textId="53597A08" w:rsidR="006261B5" w:rsidRDefault="006261B5" w:rsidP="00314D8E">
      <w:pPr>
        <w:rPr>
          <w:rStyle w:val="Hyperlink"/>
          <w:color w:val="auto"/>
          <w:sz w:val="24"/>
          <w:szCs w:val="24"/>
          <w:u w:val="none"/>
        </w:rPr>
      </w:pPr>
      <w:r>
        <w:rPr>
          <w:rStyle w:val="Hyperlink"/>
          <w:color w:val="auto"/>
          <w:sz w:val="24"/>
          <w:szCs w:val="24"/>
          <w:u w:val="none"/>
        </w:rPr>
        <w:t>ISKON Temple, Rayapura, Hubballi</w:t>
      </w:r>
    </w:p>
    <w:p w14:paraId="2AAB60C5" w14:textId="6671A9DA" w:rsidR="006261B5" w:rsidRDefault="006261B5" w:rsidP="00314D8E">
      <w:pPr>
        <w:rPr>
          <w:rStyle w:val="Hyperlink"/>
          <w:color w:val="auto"/>
          <w:sz w:val="24"/>
          <w:szCs w:val="24"/>
          <w:u w:val="none"/>
        </w:rPr>
      </w:pPr>
      <w:proofErr w:type="spellStart"/>
      <w:r>
        <w:rPr>
          <w:rStyle w:val="Hyperlink"/>
          <w:color w:val="auto"/>
          <w:sz w:val="24"/>
          <w:szCs w:val="24"/>
          <w:u w:val="none"/>
        </w:rPr>
        <w:t>Yashodan</w:t>
      </w:r>
      <w:proofErr w:type="spellEnd"/>
      <w:r>
        <w:rPr>
          <w:rStyle w:val="Hyperlink"/>
          <w:color w:val="auto"/>
          <w:sz w:val="24"/>
          <w:szCs w:val="24"/>
          <w:u w:val="none"/>
        </w:rPr>
        <w:t xml:space="preserve"> Lawns, Hotel </w:t>
      </w:r>
      <w:proofErr w:type="spellStart"/>
      <w:r>
        <w:rPr>
          <w:rStyle w:val="Hyperlink"/>
          <w:color w:val="auto"/>
          <w:sz w:val="24"/>
          <w:szCs w:val="24"/>
          <w:u w:val="none"/>
        </w:rPr>
        <w:t>Denissons</w:t>
      </w:r>
      <w:proofErr w:type="spellEnd"/>
      <w:r>
        <w:rPr>
          <w:rStyle w:val="Hyperlink"/>
          <w:color w:val="auto"/>
          <w:sz w:val="24"/>
          <w:szCs w:val="24"/>
          <w:u w:val="none"/>
        </w:rPr>
        <w:t>, Hubballi</w:t>
      </w:r>
    </w:p>
    <w:p w14:paraId="318E0B14" w14:textId="164B7099" w:rsidR="006261B5" w:rsidRDefault="006261B5" w:rsidP="00314D8E">
      <w:pPr>
        <w:rPr>
          <w:rStyle w:val="Hyperlink"/>
          <w:color w:val="auto"/>
          <w:sz w:val="24"/>
          <w:szCs w:val="24"/>
          <w:u w:val="none"/>
        </w:rPr>
      </w:pPr>
      <w:proofErr w:type="spellStart"/>
      <w:r>
        <w:rPr>
          <w:rStyle w:val="Hyperlink"/>
          <w:color w:val="auto"/>
          <w:sz w:val="24"/>
          <w:szCs w:val="24"/>
          <w:u w:val="none"/>
        </w:rPr>
        <w:t>Saptagiri</w:t>
      </w:r>
      <w:proofErr w:type="spellEnd"/>
      <w:r>
        <w:rPr>
          <w:rStyle w:val="Hyperlink"/>
          <w:color w:val="auto"/>
          <w:sz w:val="24"/>
          <w:szCs w:val="24"/>
          <w:u w:val="none"/>
        </w:rPr>
        <w:t xml:space="preserve"> Farmlands, Hubballi</w:t>
      </w:r>
    </w:p>
    <w:p w14:paraId="672B6729" w14:textId="5889E729" w:rsidR="006261B5" w:rsidRDefault="006261B5" w:rsidP="00314D8E">
      <w:pPr>
        <w:rPr>
          <w:rStyle w:val="Hyperlink"/>
          <w:color w:val="auto"/>
          <w:sz w:val="24"/>
          <w:szCs w:val="24"/>
          <w:u w:val="none"/>
        </w:rPr>
      </w:pPr>
      <w:r>
        <w:rPr>
          <w:rStyle w:val="Hyperlink"/>
          <w:color w:val="auto"/>
          <w:sz w:val="24"/>
          <w:szCs w:val="24"/>
          <w:u w:val="none"/>
        </w:rPr>
        <w:t>HESCOM Divisional Office, Hubballi</w:t>
      </w:r>
    </w:p>
    <w:p w14:paraId="278CCD4B" w14:textId="77777777" w:rsidR="006261B5" w:rsidRDefault="006261B5" w:rsidP="00314D8E">
      <w:pPr>
        <w:rPr>
          <w:rStyle w:val="Hyperlink"/>
          <w:color w:val="auto"/>
          <w:sz w:val="24"/>
          <w:szCs w:val="24"/>
          <w:u w:val="none"/>
        </w:rPr>
      </w:pPr>
      <w:proofErr w:type="spellStart"/>
      <w:r>
        <w:rPr>
          <w:rStyle w:val="Hyperlink"/>
          <w:color w:val="auto"/>
          <w:sz w:val="24"/>
          <w:szCs w:val="24"/>
          <w:u w:val="none"/>
        </w:rPr>
        <w:t>Metcut</w:t>
      </w:r>
      <w:proofErr w:type="spellEnd"/>
      <w:r>
        <w:rPr>
          <w:rStyle w:val="Hyperlink"/>
          <w:color w:val="auto"/>
          <w:sz w:val="24"/>
          <w:szCs w:val="24"/>
          <w:u w:val="none"/>
        </w:rPr>
        <w:t xml:space="preserve"> </w:t>
      </w:r>
      <w:proofErr w:type="spellStart"/>
      <w:r>
        <w:rPr>
          <w:rStyle w:val="Hyperlink"/>
          <w:color w:val="auto"/>
          <w:sz w:val="24"/>
          <w:szCs w:val="24"/>
          <w:u w:val="none"/>
        </w:rPr>
        <w:t>Toolings</w:t>
      </w:r>
      <w:proofErr w:type="spellEnd"/>
      <w:r>
        <w:rPr>
          <w:rStyle w:val="Hyperlink"/>
          <w:color w:val="auto"/>
          <w:sz w:val="24"/>
          <w:szCs w:val="24"/>
          <w:u w:val="none"/>
        </w:rPr>
        <w:t xml:space="preserve"> Pvt. Ltd. Dharwad</w:t>
      </w:r>
    </w:p>
    <w:p w14:paraId="6A9FDF52" w14:textId="77777777" w:rsidR="006261B5" w:rsidRDefault="006261B5" w:rsidP="00314D8E">
      <w:pPr>
        <w:rPr>
          <w:rStyle w:val="Hyperlink"/>
          <w:color w:val="auto"/>
          <w:sz w:val="24"/>
          <w:szCs w:val="24"/>
          <w:u w:val="none"/>
        </w:rPr>
      </w:pPr>
      <w:r>
        <w:rPr>
          <w:rStyle w:val="Hyperlink"/>
          <w:color w:val="auto"/>
          <w:sz w:val="24"/>
          <w:szCs w:val="24"/>
          <w:u w:val="none"/>
        </w:rPr>
        <w:t>Shrikrishna Milks, Kirawatti, Yellapura</w:t>
      </w:r>
    </w:p>
    <w:p w14:paraId="36917E80" w14:textId="77777777" w:rsidR="006261B5" w:rsidRDefault="006261B5" w:rsidP="00314D8E">
      <w:pPr>
        <w:rPr>
          <w:rStyle w:val="Hyperlink"/>
          <w:color w:val="auto"/>
          <w:sz w:val="24"/>
          <w:szCs w:val="24"/>
          <w:u w:val="none"/>
        </w:rPr>
      </w:pPr>
      <w:proofErr w:type="spellStart"/>
      <w:r>
        <w:rPr>
          <w:rStyle w:val="Hyperlink"/>
          <w:color w:val="auto"/>
          <w:sz w:val="24"/>
          <w:szCs w:val="24"/>
          <w:u w:val="none"/>
        </w:rPr>
        <w:t>Hangyo</w:t>
      </w:r>
      <w:proofErr w:type="spellEnd"/>
      <w:r>
        <w:rPr>
          <w:rStyle w:val="Hyperlink"/>
          <w:color w:val="auto"/>
          <w:sz w:val="24"/>
          <w:szCs w:val="24"/>
          <w:u w:val="none"/>
        </w:rPr>
        <w:t xml:space="preserve"> Ice-cream Factory, Kirawatti</w:t>
      </w:r>
    </w:p>
    <w:p w14:paraId="61AA47E6" w14:textId="77777777" w:rsidR="006261B5" w:rsidRDefault="006261B5" w:rsidP="00314D8E">
      <w:pPr>
        <w:rPr>
          <w:rStyle w:val="Hyperlink"/>
          <w:color w:val="auto"/>
          <w:sz w:val="24"/>
          <w:szCs w:val="24"/>
          <w:u w:val="none"/>
        </w:rPr>
      </w:pPr>
      <w:r>
        <w:rPr>
          <w:rStyle w:val="Hyperlink"/>
          <w:color w:val="auto"/>
          <w:sz w:val="24"/>
          <w:szCs w:val="24"/>
          <w:u w:val="none"/>
        </w:rPr>
        <w:t>Palm Meadows Hubballi</w:t>
      </w:r>
    </w:p>
    <w:p w14:paraId="33094968" w14:textId="77777777" w:rsidR="006261B5" w:rsidRDefault="006261B5" w:rsidP="00314D8E">
      <w:pPr>
        <w:rPr>
          <w:rStyle w:val="Hyperlink"/>
          <w:color w:val="auto"/>
          <w:sz w:val="24"/>
          <w:szCs w:val="24"/>
          <w:u w:val="none"/>
        </w:rPr>
      </w:pPr>
      <w:r>
        <w:rPr>
          <w:rStyle w:val="Hyperlink"/>
          <w:color w:val="auto"/>
          <w:sz w:val="24"/>
          <w:szCs w:val="24"/>
          <w:u w:val="none"/>
        </w:rPr>
        <w:t>GMR Sugar Industries Campus, Haliyal</w:t>
      </w:r>
    </w:p>
    <w:p w14:paraId="0204AA39" w14:textId="77777777" w:rsidR="006261B5" w:rsidRDefault="006261B5" w:rsidP="00314D8E">
      <w:pPr>
        <w:rPr>
          <w:rStyle w:val="Hyperlink"/>
          <w:color w:val="auto"/>
          <w:sz w:val="24"/>
          <w:szCs w:val="24"/>
          <w:u w:val="none"/>
        </w:rPr>
      </w:pPr>
      <w:r>
        <w:rPr>
          <w:rStyle w:val="Hyperlink"/>
          <w:color w:val="auto"/>
          <w:sz w:val="24"/>
          <w:szCs w:val="24"/>
          <w:u w:val="none"/>
        </w:rPr>
        <w:lastRenderedPageBreak/>
        <w:t>GMR Sugar Industries, Ramadurga</w:t>
      </w:r>
    </w:p>
    <w:p w14:paraId="508E64B6" w14:textId="77777777" w:rsidR="006261B5" w:rsidRDefault="006261B5" w:rsidP="00314D8E">
      <w:pPr>
        <w:rPr>
          <w:rStyle w:val="Hyperlink"/>
          <w:color w:val="auto"/>
          <w:sz w:val="24"/>
          <w:szCs w:val="24"/>
          <w:u w:val="none"/>
        </w:rPr>
      </w:pPr>
      <w:r>
        <w:rPr>
          <w:rStyle w:val="Hyperlink"/>
          <w:color w:val="auto"/>
          <w:sz w:val="24"/>
          <w:szCs w:val="24"/>
          <w:u w:val="none"/>
        </w:rPr>
        <w:t xml:space="preserve">KEN </w:t>
      </w:r>
      <w:proofErr w:type="spellStart"/>
      <w:r>
        <w:rPr>
          <w:rStyle w:val="Hyperlink"/>
          <w:color w:val="auto"/>
          <w:sz w:val="24"/>
          <w:szCs w:val="24"/>
          <w:u w:val="none"/>
        </w:rPr>
        <w:t>Agritech</w:t>
      </w:r>
      <w:proofErr w:type="spellEnd"/>
      <w:r>
        <w:rPr>
          <w:rStyle w:val="Hyperlink"/>
          <w:color w:val="auto"/>
          <w:sz w:val="24"/>
          <w:szCs w:val="24"/>
          <w:u w:val="none"/>
        </w:rPr>
        <w:t>, Hubballi</w:t>
      </w:r>
    </w:p>
    <w:p w14:paraId="54B828CF" w14:textId="77777777" w:rsidR="006261B5" w:rsidRDefault="006261B5" w:rsidP="00314D8E">
      <w:pPr>
        <w:rPr>
          <w:rStyle w:val="Hyperlink"/>
          <w:color w:val="auto"/>
          <w:sz w:val="24"/>
          <w:szCs w:val="24"/>
          <w:u w:val="none"/>
        </w:rPr>
      </w:pPr>
      <w:r>
        <w:rPr>
          <w:rStyle w:val="Hyperlink"/>
          <w:color w:val="auto"/>
          <w:sz w:val="24"/>
          <w:szCs w:val="24"/>
          <w:u w:val="none"/>
        </w:rPr>
        <w:t>Kali River Garden, Karwar</w:t>
      </w:r>
    </w:p>
    <w:p w14:paraId="5F2D313F" w14:textId="77777777" w:rsidR="006261B5" w:rsidRDefault="006261B5" w:rsidP="00314D8E">
      <w:pPr>
        <w:rPr>
          <w:rStyle w:val="Hyperlink"/>
          <w:color w:val="auto"/>
          <w:sz w:val="24"/>
          <w:szCs w:val="24"/>
          <w:u w:val="none"/>
        </w:rPr>
      </w:pPr>
      <w:r>
        <w:rPr>
          <w:rStyle w:val="Hyperlink"/>
          <w:color w:val="auto"/>
          <w:sz w:val="24"/>
          <w:szCs w:val="24"/>
          <w:u w:val="none"/>
        </w:rPr>
        <w:t>Children Park, Karwar</w:t>
      </w:r>
    </w:p>
    <w:p w14:paraId="0FACD7B5" w14:textId="77777777" w:rsidR="00BF7800" w:rsidRDefault="006261B5" w:rsidP="00314D8E">
      <w:pPr>
        <w:rPr>
          <w:rStyle w:val="Hyperlink"/>
          <w:color w:val="auto"/>
          <w:sz w:val="24"/>
          <w:szCs w:val="24"/>
          <w:u w:val="none"/>
        </w:rPr>
      </w:pPr>
      <w:r>
        <w:rPr>
          <w:rStyle w:val="Hyperlink"/>
          <w:color w:val="auto"/>
          <w:sz w:val="24"/>
          <w:szCs w:val="24"/>
          <w:u w:val="none"/>
        </w:rPr>
        <w:t>Warship Museum</w:t>
      </w:r>
      <w:r w:rsidR="00BF7800">
        <w:rPr>
          <w:rStyle w:val="Hyperlink"/>
          <w:color w:val="auto"/>
          <w:sz w:val="24"/>
          <w:szCs w:val="24"/>
          <w:u w:val="none"/>
        </w:rPr>
        <w:t xml:space="preserve"> Garden, Karwar</w:t>
      </w:r>
    </w:p>
    <w:p w14:paraId="4E8790E1" w14:textId="77777777" w:rsidR="0075555A" w:rsidRDefault="00BF7800" w:rsidP="00314D8E">
      <w:pPr>
        <w:rPr>
          <w:rStyle w:val="Hyperlink"/>
          <w:color w:val="auto"/>
          <w:sz w:val="24"/>
          <w:szCs w:val="24"/>
          <w:u w:val="none"/>
        </w:rPr>
      </w:pPr>
      <w:r>
        <w:rPr>
          <w:rStyle w:val="Hyperlink"/>
          <w:color w:val="auto"/>
          <w:sz w:val="24"/>
          <w:szCs w:val="24"/>
          <w:u w:val="none"/>
        </w:rPr>
        <w:t>Many Residential and Public Gardens at Bengaluru, Davanagere, Dharwad, Sirsi, Gokarna, Murudeshwara etc.</w:t>
      </w:r>
      <w:r w:rsidR="006261B5">
        <w:rPr>
          <w:rStyle w:val="Hyperlink"/>
          <w:color w:val="auto"/>
          <w:sz w:val="24"/>
          <w:szCs w:val="24"/>
          <w:u w:val="none"/>
        </w:rPr>
        <w:t xml:space="preserve"> </w:t>
      </w:r>
    </w:p>
    <w:p w14:paraId="129B9935" w14:textId="77777777" w:rsidR="0075555A" w:rsidRDefault="0075555A" w:rsidP="00314D8E">
      <w:pPr>
        <w:rPr>
          <w:rStyle w:val="Hyperlink"/>
          <w:color w:val="auto"/>
          <w:sz w:val="24"/>
          <w:szCs w:val="24"/>
          <w:u w:val="none"/>
        </w:rPr>
      </w:pPr>
    </w:p>
    <w:p w14:paraId="3D75F533" w14:textId="208CC921" w:rsidR="006261B5" w:rsidRDefault="0075555A" w:rsidP="00314D8E">
      <w:pPr>
        <w:rPr>
          <w:rStyle w:val="Hyperlink"/>
          <w:color w:val="auto"/>
          <w:sz w:val="24"/>
          <w:szCs w:val="24"/>
          <w:u w:val="none"/>
        </w:rPr>
      </w:pPr>
      <w:r>
        <w:rPr>
          <w:rStyle w:val="Hyperlink"/>
          <w:color w:val="auto"/>
          <w:sz w:val="24"/>
          <w:szCs w:val="24"/>
          <w:u w:val="none"/>
        </w:rPr>
        <w:t>Mah</w:t>
      </w:r>
      <w:r w:rsidR="00C02007">
        <w:rPr>
          <w:rStyle w:val="Hyperlink"/>
          <w:color w:val="auto"/>
          <w:sz w:val="24"/>
          <w:szCs w:val="24"/>
          <w:u w:val="none"/>
        </w:rPr>
        <w:t>o</w:t>
      </w:r>
      <w:r>
        <w:rPr>
          <w:rStyle w:val="Hyperlink"/>
          <w:color w:val="auto"/>
          <w:sz w:val="24"/>
          <w:szCs w:val="24"/>
          <w:u w:val="none"/>
        </w:rPr>
        <w:t>gan</w:t>
      </w:r>
      <w:r w:rsidR="00C02007">
        <w:rPr>
          <w:rStyle w:val="Hyperlink"/>
          <w:color w:val="auto"/>
          <w:sz w:val="24"/>
          <w:szCs w:val="24"/>
          <w:u w:val="none"/>
        </w:rPr>
        <w:t>y</w:t>
      </w:r>
      <w:r>
        <w:rPr>
          <w:rStyle w:val="Hyperlink"/>
          <w:color w:val="auto"/>
          <w:sz w:val="24"/>
          <w:szCs w:val="24"/>
          <w:u w:val="none"/>
        </w:rPr>
        <w:t xml:space="preserve"> </w:t>
      </w:r>
      <w:r w:rsidR="00C02007">
        <w:rPr>
          <w:rStyle w:val="Hyperlink"/>
          <w:color w:val="auto"/>
          <w:sz w:val="24"/>
          <w:szCs w:val="24"/>
          <w:u w:val="none"/>
        </w:rPr>
        <w:t xml:space="preserve">Project: </w:t>
      </w:r>
      <w:r w:rsidR="004E2BE3">
        <w:rPr>
          <w:rStyle w:val="Hyperlink"/>
          <w:color w:val="auto"/>
          <w:sz w:val="24"/>
          <w:szCs w:val="24"/>
          <w:u w:val="none"/>
        </w:rPr>
        <w:t>Will type your pamphlet in both Kannada and English</w:t>
      </w:r>
      <w:bookmarkStart w:id="0" w:name="_GoBack"/>
      <w:bookmarkEnd w:id="0"/>
    </w:p>
    <w:p w14:paraId="6AC15838" w14:textId="1662441F" w:rsidR="006F3E44" w:rsidRDefault="006F3E44" w:rsidP="00314D8E">
      <w:pPr>
        <w:rPr>
          <w:rStyle w:val="Hyperlink"/>
          <w:color w:val="auto"/>
          <w:sz w:val="24"/>
          <w:szCs w:val="24"/>
          <w:u w:val="none"/>
        </w:rPr>
      </w:pPr>
    </w:p>
    <w:p w14:paraId="622BBA70" w14:textId="77777777" w:rsidR="006F3E44" w:rsidRDefault="006F3E44" w:rsidP="006F3E44">
      <w:pPr>
        <w:rPr>
          <w:sz w:val="24"/>
          <w:szCs w:val="24"/>
        </w:rPr>
      </w:pPr>
      <w:r>
        <w:rPr>
          <w:sz w:val="24"/>
          <w:szCs w:val="24"/>
        </w:rPr>
        <w:t>Contact Us:</w:t>
      </w:r>
    </w:p>
    <w:p w14:paraId="429C483C" w14:textId="77777777" w:rsidR="006F3E44" w:rsidRDefault="006F3E44" w:rsidP="006F3E44">
      <w:pPr>
        <w:rPr>
          <w:sz w:val="24"/>
          <w:szCs w:val="24"/>
        </w:rPr>
      </w:pPr>
      <w:r>
        <w:rPr>
          <w:sz w:val="24"/>
          <w:szCs w:val="24"/>
        </w:rPr>
        <w:t xml:space="preserve">Office: </w:t>
      </w:r>
      <w:proofErr w:type="spellStart"/>
      <w:r>
        <w:rPr>
          <w:sz w:val="24"/>
          <w:szCs w:val="24"/>
        </w:rPr>
        <w:t>Giridath</w:t>
      </w:r>
      <w:proofErr w:type="spellEnd"/>
      <w:r>
        <w:rPr>
          <w:sz w:val="24"/>
          <w:szCs w:val="24"/>
        </w:rPr>
        <w:t xml:space="preserve">, Behind </w:t>
      </w:r>
      <w:proofErr w:type="spellStart"/>
      <w:r>
        <w:rPr>
          <w:sz w:val="24"/>
          <w:szCs w:val="24"/>
        </w:rPr>
        <w:t>Nityananda</w:t>
      </w:r>
      <w:proofErr w:type="spellEnd"/>
      <w:r>
        <w:rPr>
          <w:sz w:val="24"/>
          <w:szCs w:val="24"/>
        </w:rPr>
        <w:t xml:space="preserve"> Matha, </w:t>
      </w:r>
      <w:proofErr w:type="spellStart"/>
      <w:r>
        <w:rPr>
          <w:sz w:val="24"/>
          <w:szCs w:val="24"/>
        </w:rPr>
        <w:t>Marathikoppa</w:t>
      </w:r>
      <w:proofErr w:type="spellEnd"/>
      <w:r>
        <w:rPr>
          <w:sz w:val="24"/>
          <w:szCs w:val="24"/>
        </w:rPr>
        <w:t xml:space="preserve"> Road, Sirsi, Uttara Kannada 581402, Karnataka, India </w:t>
      </w:r>
    </w:p>
    <w:p w14:paraId="008BEEB5" w14:textId="77777777" w:rsidR="006F3E44" w:rsidRDefault="006F3E44" w:rsidP="006F3E44">
      <w:pPr>
        <w:rPr>
          <w:sz w:val="24"/>
          <w:szCs w:val="24"/>
        </w:rPr>
      </w:pPr>
      <w:r>
        <w:rPr>
          <w:sz w:val="24"/>
          <w:szCs w:val="24"/>
        </w:rPr>
        <w:t xml:space="preserve">Nursery: Islur, Hubballi Road, Sirsi, Uttara Kannada, Karnataka, India </w:t>
      </w:r>
    </w:p>
    <w:p w14:paraId="13513F1E" w14:textId="77777777" w:rsidR="006F3E44" w:rsidRDefault="006F3E44" w:rsidP="006F3E44">
      <w:pPr>
        <w:rPr>
          <w:sz w:val="24"/>
          <w:szCs w:val="24"/>
        </w:rPr>
      </w:pPr>
      <w:r>
        <w:rPr>
          <w:sz w:val="24"/>
          <w:szCs w:val="24"/>
        </w:rPr>
        <w:t xml:space="preserve">Phone: +91 9449999791, +91 9448408620, +91 8384 237424 </w:t>
      </w:r>
    </w:p>
    <w:p w14:paraId="2EEF1F91" w14:textId="77777777" w:rsidR="006F3E44" w:rsidRDefault="006F3E44" w:rsidP="006F3E44">
      <w:pPr>
        <w:rPr>
          <w:sz w:val="24"/>
          <w:szCs w:val="24"/>
        </w:rPr>
      </w:pPr>
      <w:r>
        <w:rPr>
          <w:sz w:val="24"/>
          <w:szCs w:val="24"/>
        </w:rPr>
        <w:t xml:space="preserve">Contact person: DR. Nagaraja D Bhat </w:t>
      </w:r>
    </w:p>
    <w:p w14:paraId="269ACF76" w14:textId="77777777" w:rsidR="006F3E44" w:rsidRDefault="006F3E44" w:rsidP="006F3E44">
      <w:pPr>
        <w:rPr>
          <w:sz w:val="24"/>
          <w:szCs w:val="24"/>
        </w:rPr>
      </w:pPr>
      <w:r>
        <w:rPr>
          <w:sz w:val="24"/>
          <w:szCs w:val="24"/>
        </w:rPr>
        <w:t xml:space="preserve">Email: </w:t>
      </w:r>
      <w:hyperlink r:id="rId6" w:history="1">
        <w:r>
          <w:rPr>
            <w:rStyle w:val="Hyperlink"/>
            <w:sz w:val="24"/>
            <w:szCs w:val="24"/>
          </w:rPr>
          <w:t>gardennagaraj@gmail.com</w:t>
        </w:r>
      </w:hyperlink>
      <w:r>
        <w:rPr>
          <w:sz w:val="24"/>
          <w:szCs w:val="24"/>
        </w:rPr>
        <w:t xml:space="preserve"> </w:t>
      </w:r>
    </w:p>
    <w:p w14:paraId="52DC22B1" w14:textId="3ED2E362" w:rsidR="006F3E44" w:rsidRDefault="006F3E44" w:rsidP="006F3E44">
      <w:pPr>
        <w:rPr>
          <w:rStyle w:val="Hyperlink"/>
          <w:sz w:val="24"/>
          <w:szCs w:val="24"/>
        </w:rPr>
      </w:pPr>
      <w:r>
        <w:rPr>
          <w:sz w:val="24"/>
          <w:szCs w:val="24"/>
        </w:rPr>
        <w:t xml:space="preserve">Website: </w:t>
      </w:r>
      <w:hyperlink r:id="rId7" w:history="1">
        <w:r>
          <w:rPr>
            <w:rStyle w:val="Hyperlink"/>
            <w:sz w:val="24"/>
            <w:szCs w:val="24"/>
          </w:rPr>
          <w:t>www.sasyanursery.com</w:t>
        </w:r>
      </w:hyperlink>
      <w:r>
        <w:rPr>
          <w:rStyle w:val="Hyperlink"/>
          <w:sz w:val="24"/>
          <w:szCs w:val="24"/>
        </w:rPr>
        <w:t xml:space="preserve"> </w:t>
      </w:r>
    </w:p>
    <w:p w14:paraId="3B69ED4C" w14:textId="69C151BA" w:rsidR="006F3E44" w:rsidRDefault="006F3E44" w:rsidP="006F3E44">
      <w:pPr>
        <w:rPr>
          <w:rStyle w:val="Hyperlink"/>
          <w:color w:val="auto"/>
          <w:sz w:val="24"/>
          <w:szCs w:val="24"/>
          <w:u w:val="none"/>
        </w:rPr>
      </w:pPr>
    </w:p>
    <w:p w14:paraId="38693399" w14:textId="52AF38EE" w:rsidR="006F3E44" w:rsidRDefault="006F3E44" w:rsidP="006F3E44">
      <w:pPr>
        <w:rPr>
          <w:rStyle w:val="Hyperlink"/>
          <w:color w:val="auto"/>
          <w:sz w:val="24"/>
          <w:szCs w:val="24"/>
          <w:u w:val="none"/>
        </w:rPr>
      </w:pPr>
      <w:r>
        <w:rPr>
          <w:rStyle w:val="Hyperlink"/>
          <w:color w:val="auto"/>
          <w:sz w:val="24"/>
          <w:szCs w:val="24"/>
          <w:u w:val="none"/>
        </w:rPr>
        <w:t>Contact Form:</w:t>
      </w:r>
    </w:p>
    <w:p w14:paraId="421D69DD" w14:textId="218C72D3" w:rsidR="006261B5" w:rsidRDefault="006261B5" w:rsidP="00314D8E">
      <w:pPr>
        <w:rPr>
          <w:rStyle w:val="Hyperlink"/>
          <w:color w:val="auto"/>
          <w:sz w:val="24"/>
          <w:szCs w:val="24"/>
          <w:u w:val="none"/>
        </w:rPr>
      </w:pPr>
      <w:r>
        <w:rPr>
          <w:rStyle w:val="Hyperlink"/>
          <w:color w:val="auto"/>
          <w:sz w:val="24"/>
          <w:szCs w:val="24"/>
          <w:u w:val="none"/>
        </w:rPr>
        <w:t xml:space="preserve"> </w:t>
      </w:r>
    </w:p>
    <w:p w14:paraId="0D21B291" w14:textId="77777777" w:rsidR="001046D6" w:rsidRDefault="001046D6" w:rsidP="00BF7800">
      <w:pPr>
        <w:rPr>
          <w:rStyle w:val="Hyperlink"/>
          <w:color w:val="auto"/>
          <w:sz w:val="24"/>
          <w:szCs w:val="24"/>
          <w:u w:val="none"/>
        </w:rPr>
      </w:pPr>
    </w:p>
    <w:p w14:paraId="666FDD92" w14:textId="73E8DE67" w:rsidR="00BF7800" w:rsidRDefault="00BF7800" w:rsidP="00BF7800">
      <w:pPr>
        <w:rPr>
          <w:rStyle w:val="Hyperlink"/>
          <w:color w:val="auto"/>
          <w:sz w:val="24"/>
          <w:szCs w:val="24"/>
          <w:u w:val="none"/>
        </w:rPr>
      </w:pPr>
      <w:r>
        <w:rPr>
          <w:rStyle w:val="Hyperlink"/>
          <w:color w:val="auto"/>
          <w:sz w:val="24"/>
          <w:szCs w:val="24"/>
          <w:u w:val="none"/>
        </w:rPr>
        <w:t xml:space="preserve"> </w:t>
      </w:r>
    </w:p>
    <w:p w14:paraId="54EB1B2A" w14:textId="3A42EFA8" w:rsidR="00C87955" w:rsidRPr="00E9454E" w:rsidRDefault="00C87955" w:rsidP="00314D8E">
      <w:pPr>
        <w:rPr>
          <w:rStyle w:val="Hyperlink"/>
          <w:color w:val="auto"/>
          <w:sz w:val="24"/>
          <w:szCs w:val="24"/>
          <w:u w:val="none"/>
        </w:rPr>
      </w:pPr>
      <w:r>
        <w:rPr>
          <w:rStyle w:val="Hyperlink"/>
          <w:color w:val="auto"/>
          <w:sz w:val="24"/>
          <w:szCs w:val="24"/>
          <w:u w:val="none"/>
        </w:rPr>
        <w:t xml:space="preserve"> </w:t>
      </w:r>
    </w:p>
    <w:p w14:paraId="591F7A56" w14:textId="77777777" w:rsidR="00CD6604" w:rsidRPr="00314D8E" w:rsidRDefault="00CD6604">
      <w:pPr>
        <w:rPr>
          <w:sz w:val="24"/>
          <w:szCs w:val="24"/>
        </w:rPr>
      </w:pPr>
    </w:p>
    <w:sectPr w:rsidR="00CD6604" w:rsidRPr="00314D8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EB84D" w14:textId="77777777" w:rsidR="00482BD9" w:rsidRDefault="00482BD9" w:rsidP="006261B5">
      <w:pPr>
        <w:spacing w:after="0" w:line="240" w:lineRule="auto"/>
      </w:pPr>
      <w:r>
        <w:separator/>
      </w:r>
    </w:p>
  </w:endnote>
  <w:endnote w:type="continuationSeparator" w:id="0">
    <w:p w14:paraId="6E7A005A" w14:textId="77777777" w:rsidR="00482BD9" w:rsidRDefault="00482BD9" w:rsidP="0062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5D88F" w14:textId="77777777" w:rsidR="00482BD9" w:rsidRDefault="00482BD9" w:rsidP="006261B5">
      <w:pPr>
        <w:spacing w:after="0" w:line="240" w:lineRule="auto"/>
      </w:pPr>
      <w:r>
        <w:separator/>
      </w:r>
    </w:p>
  </w:footnote>
  <w:footnote w:type="continuationSeparator" w:id="0">
    <w:p w14:paraId="7FDE070A" w14:textId="77777777" w:rsidR="00482BD9" w:rsidRDefault="00482BD9" w:rsidP="0062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621278"/>
      <w:docPartObj>
        <w:docPartGallery w:val="Page Numbers (Top of Page)"/>
        <w:docPartUnique/>
      </w:docPartObj>
    </w:sdtPr>
    <w:sdtEndPr>
      <w:rPr>
        <w:noProof/>
      </w:rPr>
    </w:sdtEndPr>
    <w:sdtContent>
      <w:p w14:paraId="05BB5799" w14:textId="7813AA4F" w:rsidR="006261B5" w:rsidRDefault="006261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89FCDB" w14:textId="77777777" w:rsidR="006261B5" w:rsidRDefault="006261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8E"/>
    <w:rsid w:val="00012168"/>
    <w:rsid w:val="001046D6"/>
    <w:rsid w:val="00314D8E"/>
    <w:rsid w:val="00482BD9"/>
    <w:rsid w:val="004E2BE3"/>
    <w:rsid w:val="006261B5"/>
    <w:rsid w:val="006F3E44"/>
    <w:rsid w:val="007146EA"/>
    <w:rsid w:val="0075555A"/>
    <w:rsid w:val="0090509F"/>
    <w:rsid w:val="00BF7800"/>
    <w:rsid w:val="00C02007"/>
    <w:rsid w:val="00C87955"/>
    <w:rsid w:val="00CD6604"/>
    <w:rsid w:val="00D65CCD"/>
    <w:rsid w:val="00E5584B"/>
    <w:rsid w:val="00E94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6F0D"/>
  <w15:chartTrackingRefBased/>
  <w15:docId w15:val="{CE768D0F-63CF-475E-864B-1D1306D8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D8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4D8E"/>
    <w:rPr>
      <w:color w:val="0563C1" w:themeColor="hyperlink"/>
      <w:u w:val="single"/>
    </w:rPr>
  </w:style>
  <w:style w:type="paragraph" w:styleId="Header">
    <w:name w:val="header"/>
    <w:basedOn w:val="Normal"/>
    <w:link w:val="HeaderChar"/>
    <w:uiPriority w:val="99"/>
    <w:unhideWhenUsed/>
    <w:rsid w:val="00626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1B5"/>
  </w:style>
  <w:style w:type="paragraph" w:styleId="Footer">
    <w:name w:val="footer"/>
    <w:basedOn w:val="Normal"/>
    <w:link w:val="FooterChar"/>
    <w:uiPriority w:val="99"/>
    <w:unhideWhenUsed/>
    <w:rsid w:val="00626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asyanurser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rdennagaraj@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Venkatramana Hegde</dc:creator>
  <cp:keywords/>
  <dc:description/>
  <cp:lastModifiedBy>Venkatramana Hegde</cp:lastModifiedBy>
  <cp:revision>7</cp:revision>
  <dcterms:created xsi:type="dcterms:W3CDTF">2018-07-21T10:02:00Z</dcterms:created>
  <dcterms:modified xsi:type="dcterms:W3CDTF">2018-07-21T11:58:00Z</dcterms:modified>
</cp:coreProperties>
</file>