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3D60C" w14:textId="77777777" w:rsidR="006E5345" w:rsidRDefault="00BE1437" w:rsidP="00BE1437">
      <w:pPr>
        <w:pStyle w:val="Title"/>
        <w:rPr>
          <w:lang w:val="nb-NO"/>
        </w:rPr>
      </w:pPr>
      <w:r>
        <w:rPr>
          <w:lang w:val="nb-NO"/>
        </w:rPr>
        <w:t xml:space="preserve">AI2 metoder – øving 2 </w:t>
      </w:r>
    </w:p>
    <w:p w14:paraId="59976698" w14:textId="77777777" w:rsidR="00BE1437" w:rsidRDefault="00BE1437" w:rsidP="00BE1437">
      <w:pPr>
        <w:pStyle w:val="Subtitle"/>
        <w:rPr>
          <w:lang w:val="nb-NO"/>
        </w:rPr>
      </w:pPr>
      <w:r>
        <w:rPr>
          <w:lang w:val="nb-NO"/>
        </w:rPr>
        <w:t>Håkon Hukkelås</w:t>
      </w:r>
    </w:p>
    <w:p w14:paraId="2047C610" w14:textId="77777777" w:rsidR="00BE1437" w:rsidRDefault="00BE1437" w:rsidP="00BE1437">
      <w:pPr>
        <w:rPr>
          <w:lang w:val="nb-NO"/>
        </w:rPr>
      </w:pPr>
    </w:p>
    <w:p w14:paraId="7C861C6A" w14:textId="77777777" w:rsidR="00BE1437" w:rsidRDefault="00BE1437" w:rsidP="00BE1437">
      <w:pPr>
        <w:pStyle w:val="Heading1"/>
        <w:rPr>
          <w:lang w:val="nb-NO"/>
        </w:rPr>
      </w:pPr>
      <w:r>
        <w:rPr>
          <w:lang w:val="nb-NO"/>
        </w:rPr>
        <w:t>Part A</w:t>
      </w:r>
    </w:p>
    <w:p w14:paraId="3FFD0F16" w14:textId="77777777" w:rsidR="00BE1437" w:rsidRPr="00BE1437" w:rsidRDefault="00BE1437" w:rsidP="00BE1437">
      <w:pPr>
        <w:rPr>
          <w:rFonts w:ascii="Times New Roman" w:eastAsia="Times New Roman" w:hAnsi="Times New Roman" w:cs="Times New Roman"/>
          <w:lang w:eastAsia="en-GB"/>
        </w:rPr>
      </w:pPr>
    </w:p>
    <w:p w14:paraId="6A388D24" w14:textId="77777777" w:rsidR="00BE1437" w:rsidRPr="00BE1437" w:rsidRDefault="00BE1437" w:rsidP="00BE1437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nb-NO" w:eastAsia="en-GB"/>
        </w:rPr>
      </w:pPr>
      <w:r w:rsidRPr="00BE1437">
        <w:rPr>
          <w:rFonts w:ascii="Arial" w:hAnsi="Arial" w:cs="Arial"/>
          <w:color w:val="000000"/>
          <w:sz w:val="22"/>
          <w:szCs w:val="22"/>
          <w:lang w:val="nb-NO" w:eastAsia="en-GB"/>
        </w:rPr>
        <w:t>Settet av uobserverte variabler i domenet er om det regner eller ikke utenfor</w:t>
      </w:r>
    </w:p>
    <w:p w14:paraId="168B893A" w14:textId="77777777" w:rsidR="00BE1437" w:rsidRDefault="00BE1437" w:rsidP="00BE1437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nb-NO" w:eastAsia="en-GB"/>
        </w:rPr>
      </w:pPr>
      <w:r w:rsidRPr="00BE1437">
        <w:rPr>
          <w:rFonts w:ascii="Arial" w:hAnsi="Arial" w:cs="Arial"/>
          <w:color w:val="000000"/>
          <w:sz w:val="22"/>
          <w:szCs w:val="22"/>
          <w:lang w:val="nb-NO" w:eastAsia="en-GB"/>
        </w:rPr>
        <w:t>Settet av observerbare variabler er om direktøren kommer inn med en paraply eller ikke.</w:t>
      </w:r>
    </w:p>
    <w:p w14:paraId="021C462C" w14:textId="77777777" w:rsidR="00BE1437" w:rsidRDefault="00BE1437" w:rsidP="00BE1437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nb-NO" w:eastAsia="en-GB"/>
        </w:rPr>
      </w:pPr>
      <w:proofErr w:type="gramStart"/>
      <w:r>
        <w:rPr>
          <w:rFonts w:ascii="Arial" w:hAnsi="Arial" w:cs="Arial"/>
          <w:color w:val="000000"/>
          <w:sz w:val="22"/>
          <w:szCs w:val="22"/>
          <w:lang w:val="nb-NO" w:eastAsia="en-GB"/>
        </w:rPr>
        <w:t>P(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  <w:lang w:val="nb-NO" w:eastAsia="en-GB"/>
        </w:rPr>
        <w:t>X</w:t>
      </w:r>
      <w:r>
        <w:rPr>
          <w:rFonts w:ascii="Arial" w:hAnsi="Arial" w:cs="Arial"/>
          <w:color w:val="000000"/>
          <w:sz w:val="22"/>
          <w:szCs w:val="22"/>
          <w:vertAlign w:val="subscript"/>
          <w:lang w:val="nb-NO" w:eastAsia="en-GB"/>
        </w:rPr>
        <w:t>t</w:t>
      </w:r>
      <w:proofErr w:type="spellEnd"/>
      <w:r>
        <w:rPr>
          <w:rFonts w:ascii="Arial" w:hAnsi="Arial" w:cs="Arial"/>
          <w:color w:val="000000"/>
          <w:sz w:val="22"/>
          <w:szCs w:val="22"/>
          <w:lang w:val="nb-NO" w:eastAsia="en-GB"/>
        </w:rPr>
        <w:t xml:space="preserve"> | X</w:t>
      </w:r>
      <w:r>
        <w:rPr>
          <w:rFonts w:ascii="Arial" w:hAnsi="Arial" w:cs="Arial"/>
          <w:color w:val="000000"/>
          <w:sz w:val="22"/>
          <w:szCs w:val="22"/>
          <w:vertAlign w:val="subscript"/>
          <w:lang w:val="nb-NO" w:eastAsia="en-GB"/>
        </w:rPr>
        <w:t>t-1</w:t>
      </w:r>
      <w:r>
        <w:rPr>
          <w:rFonts w:ascii="Arial" w:hAnsi="Arial" w:cs="Arial"/>
          <w:color w:val="000000"/>
          <w:sz w:val="22"/>
          <w:szCs w:val="22"/>
          <w:lang w:val="nb-NO" w:eastAsia="en-GB"/>
        </w:rPr>
        <w:t>) = [0.7, 0.3]</w:t>
      </w:r>
      <w:r>
        <w:rPr>
          <w:rFonts w:ascii="Arial" w:hAnsi="Arial" w:cs="Arial"/>
          <w:color w:val="000000"/>
          <w:sz w:val="22"/>
          <w:szCs w:val="22"/>
          <w:lang w:val="nb-NO" w:eastAsia="en-GB"/>
        </w:rPr>
        <w:br/>
        <w:t>P(E</w:t>
      </w:r>
      <w:r>
        <w:rPr>
          <w:rFonts w:ascii="Arial" w:hAnsi="Arial" w:cs="Arial"/>
          <w:color w:val="000000"/>
          <w:sz w:val="22"/>
          <w:szCs w:val="22"/>
          <w:vertAlign w:val="subscript"/>
          <w:lang w:val="nb-NO" w:eastAsia="en-GB"/>
        </w:rPr>
        <w:t>t</w:t>
      </w:r>
      <w:r>
        <w:rPr>
          <w:rFonts w:ascii="Arial" w:hAnsi="Arial" w:cs="Arial"/>
          <w:color w:val="000000"/>
          <w:sz w:val="22"/>
          <w:szCs w:val="22"/>
          <w:lang w:val="nb-NO" w:eastAsia="en-GB"/>
        </w:rPr>
        <w:t xml:space="preserve"> | </w:t>
      </w:r>
      <w:proofErr w:type="spellStart"/>
      <w:r>
        <w:rPr>
          <w:rFonts w:ascii="Arial" w:hAnsi="Arial" w:cs="Arial"/>
          <w:color w:val="000000"/>
          <w:sz w:val="22"/>
          <w:szCs w:val="22"/>
          <w:lang w:val="nb-NO" w:eastAsia="en-GB"/>
        </w:rPr>
        <w:t>X</w:t>
      </w:r>
      <w:r>
        <w:rPr>
          <w:rFonts w:ascii="Arial" w:hAnsi="Arial" w:cs="Arial"/>
          <w:color w:val="000000"/>
          <w:sz w:val="22"/>
          <w:szCs w:val="22"/>
          <w:vertAlign w:val="subscript"/>
          <w:lang w:val="nb-NO" w:eastAsia="en-GB"/>
        </w:rPr>
        <w:t>t</w:t>
      </w:r>
      <w:proofErr w:type="spellEnd"/>
      <w:r>
        <w:rPr>
          <w:rFonts w:ascii="Arial" w:hAnsi="Arial" w:cs="Arial"/>
          <w:color w:val="000000"/>
          <w:sz w:val="22"/>
          <w:szCs w:val="22"/>
          <w:lang w:val="nb-NO" w:eastAsia="en-GB"/>
        </w:rPr>
        <w:t>) = [0.9, 0.2]</w:t>
      </w:r>
    </w:p>
    <w:p w14:paraId="11BCC022" w14:textId="77777777" w:rsidR="00BE1437" w:rsidRDefault="00BE1437" w:rsidP="00BE1437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nb-NO" w:eastAsia="en-GB"/>
        </w:rPr>
      </w:pPr>
      <w:r>
        <w:rPr>
          <w:rFonts w:ascii="Arial" w:hAnsi="Arial" w:cs="Arial"/>
          <w:color w:val="000000"/>
          <w:sz w:val="22"/>
          <w:szCs w:val="22"/>
          <w:lang w:val="nb-NO" w:eastAsia="en-GB"/>
        </w:rPr>
        <w:t xml:space="preserve">Antagelser i boken er at hver dag bare er avhengig av den tidligere dagen, altså at det er en første ordens </w:t>
      </w:r>
      <w:proofErr w:type="spellStart"/>
      <w:r>
        <w:rPr>
          <w:rFonts w:ascii="Arial" w:hAnsi="Arial" w:cs="Arial"/>
          <w:color w:val="000000"/>
          <w:sz w:val="22"/>
          <w:szCs w:val="22"/>
          <w:lang w:val="nb-NO" w:eastAsia="en-GB"/>
        </w:rPr>
        <w:t>markov</w:t>
      </w:r>
      <w:proofErr w:type="spellEnd"/>
      <w:r>
        <w:rPr>
          <w:rFonts w:ascii="Arial" w:hAnsi="Arial" w:cs="Arial"/>
          <w:color w:val="000000"/>
          <w:sz w:val="22"/>
          <w:szCs w:val="22"/>
          <w:lang w:val="nb-NO" w:eastAsia="en-GB"/>
        </w:rPr>
        <w:t xml:space="preserve"> modell</w:t>
      </w:r>
    </w:p>
    <w:p w14:paraId="11238A09" w14:textId="77777777" w:rsidR="00BE1437" w:rsidRDefault="00BE1437" w:rsidP="00BE1437">
      <w:pPr>
        <w:textAlignment w:val="baseline"/>
        <w:rPr>
          <w:rFonts w:ascii="Arial" w:hAnsi="Arial" w:cs="Arial"/>
          <w:color w:val="000000"/>
          <w:sz w:val="22"/>
          <w:szCs w:val="22"/>
          <w:lang w:val="nb-NO" w:eastAsia="en-GB"/>
        </w:rPr>
      </w:pPr>
    </w:p>
    <w:p w14:paraId="1B732FCC" w14:textId="77777777" w:rsidR="00BE1437" w:rsidRDefault="00BE1437" w:rsidP="00BE1437">
      <w:pPr>
        <w:pStyle w:val="Heading1"/>
        <w:rPr>
          <w:rFonts w:eastAsiaTheme="minorHAnsi"/>
          <w:lang w:val="nb-NO" w:eastAsia="en-GB"/>
        </w:rPr>
      </w:pPr>
      <w:r>
        <w:rPr>
          <w:rFonts w:eastAsiaTheme="minorHAnsi"/>
          <w:lang w:val="nb-NO" w:eastAsia="en-GB"/>
        </w:rPr>
        <w:t>Part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807AD9" w:rsidRPr="00807AD9" w14:paraId="058BC02C" w14:textId="77777777" w:rsidTr="00807AD9">
        <w:tc>
          <w:tcPr>
            <w:tcW w:w="4528" w:type="dxa"/>
          </w:tcPr>
          <w:p w14:paraId="2CFD6540" w14:textId="77777777" w:rsidR="00807AD9" w:rsidRDefault="00807AD9" w:rsidP="00BE1437">
            <w:pPr>
              <w:rPr>
                <w:lang w:val="nb-NO" w:eastAsia="en-GB"/>
              </w:rPr>
            </w:pPr>
            <w:r>
              <w:rPr>
                <w:lang w:val="nb-NO" w:eastAsia="en-GB"/>
              </w:rPr>
              <w:t>K</w:t>
            </w:r>
          </w:p>
        </w:tc>
        <w:tc>
          <w:tcPr>
            <w:tcW w:w="4528" w:type="dxa"/>
          </w:tcPr>
          <w:p w14:paraId="10220E50" w14:textId="77777777" w:rsidR="00807AD9" w:rsidRPr="00807AD9" w:rsidRDefault="00807AD9" w:rsidP="00BE1437">
            <w:pPr>
              <w:rPr>
                <w:lang w:eastAsia="en-GB"/>
              </w:rPr>
            </w:pPr>
            <w:r w:rsidRPr="00807AD9">
              <w:rPr>
                <w:lang w:eastAsia="en-GB"/>
              </w:rPr>
              <w:t>F</w:t>
            </w:r>
            <w:proofErr w:type="gramStart"/>
            <w:r w:rsidRPr="00807AD9">
              <w:rPr>
                <w:vertAlign w:val="subscript"/>
                <w:lang w:eastAsia="en-GB"/>
              </w:rPr>
              <w:t>1:k</w:t>
            </w:r>
            <w:proofErr w:type="gramEnd"/>
            <w:r w:rsidRPr="00807AD9">
              <w:rPr>
                <w:lang w:eastAsia="en-GB"/>
              </w:rPr>
              <w:t xml:space="preserve">    ([Rain, Not rain]</w:t>
            </w:r>
            <w:r>
              <w:rPr>
                <w:lang w:eastAsia="en-GB"/>
              </w:rPr>
              <w:t>)</w:t>
            </w:r>
          </w:p>
        </w:tc>
      </w:tr>
      <w:tr w:rsidR="00807AD9" w14:paraId="286B4B10" w14:textId="77777777" w:rsidTr="00807AD9">
        <w:tc>
          <w:tcPr>
            <w:tcW w:w="4528" w:type="dxa"/>
          </w:tcPr>
          <w:p w14:paraId="5D5818CC" w14:textId="77777777" w:rsidR="00807AD9" w:rsidRDefault="00807AD9" w:rsidP="00BE1437">
            <w:pPr>
              <w:rPr>
                <w:lang w:val="nb-NO" w:eastAsia="en-GB"/>
              </w:rPr>
            </w:pPr>
            <w:r>
              <w:rPr>
                <w:lang w:val="nb-NO" w:eastAsia="en-GB"/>
              </w:rPr>
              <w:t xml:space="preserve">1 </w:t>
            </w:r>
          </w:p>
        </w:tc>
        <w:tc>
          <w:tcPr>
            <w:tcW w:w="4528" w:type="dxa"/>
          </w:tcPr>
          <w:p w14:paraId="17BC2886" w14:textId="77777777" w:rsidR="00807AD9" w:rsidRDefault="00807AD9" w:rsidP="00BE1437">
            <w:pPr>
              <w:rPr>
                <w:lang w:val="nb-NO" w:eastAsia="en-GB"/>
              </w:rPr>
            </w:pPr>
            <w:proofErr w:type="gramStart"/>
            <w:r w:rsidRPr="00807AD9">
              <w:rPr>
                <w:lang w:val="nb-NO" w:eastAsia="en-GB"/>
              </w:rPr>
              <w:t>[ 0.81818182</w:t>
            </w:r>
            <w:proofErr w:type="gramEnd"/>
            <w:r w:rsidRPr="00807AD9">
              <w:rPr>
                <w:lang w:val="nb-NO" w:eastAsia="en-GB"/>
              </w:rPr>
              <w:t>,  0.18181818]</w:t>
            </w:r>
          </w:p>
        </w:tc>
      </w:tr>
      <w:tr w:rsidR="00807AD9" w14:paraId="0797BE99" w14:textId="77777777" w:rsidTr="00807AD9">
        <w:tc>
          <w:tcPr>
            <w:tcW w:w="4528" w:type="dxa"/>
          </w:tcPr>
          <w:p w14:paraId="372B6900" w14:textId="77777777" w:rsidR="00807AD9" w:rsidRDefault="00807AD9" w:rsidP="00BE1437">
            <w:pPr>
              <w:rPr>
                <w:lang w:val="nb-NO" w:eastAsia="en-GB"/>
              </w:rPr>
            </w:pPr>
            <w:r>
              <w:rPr>
                <w:lang w:val="nb-NO" w:eastAsia="en-GB"/>
              </w:rPr>
              <w:t>2</w:t>
            </w:r>
          </w:p>
        </w:tc>
        <w:tc>
          <w:tcPr>
            <w:tcW w:w="4528" w:type="dxa"/>
          </w:tcPr>
          <w:p w14:paraId="1767E3B8" w14:textId="77777777" w:rsidR="00807AD9" w:rsidRDefault="00807AD9" w:rsidP="00BE1437">
            <w:pPr>
              <w:rPr>
                <w:lang w:val="nb-NO" w:eastAsia="en-GB"/>
              </w:rPr>
            </w:pPr>
            <w:proofErr w:type="gramStart"/>
            <w:r w:rsidRPr="00807AD9">
              <w:rPr>
                <w:lang w:val="nb-NO" w:eastAsia="en-GB"/>
              </w:rPr>
              <w:t>[ 0.88335704</w:t>
            </w:r>
            <w:proofErr w:type="gramEnd"/>
            <w:r w:rsidRPr="00807AD9">
              <w:rPr>
                <w:lang w:val="nb-NO" w:eastAsia="en-GB"/>
              </w:rPr>
              <w:t>,  0.11664296]</w:t>
            </w:r>
          </w:p>
        </w:tc>
      </w:tr>
      <w:tr w:rsidR="00807AD9" w14:paraId="22B351A7" w14:textId="77777777" w:rsidTr="00807AD9">
        <w:tc>
          <w:tcPr>
            <w:tcW w:w="4528" w:type="dxa"/>
          </w:tcPr>
          <w:p w14:paraId="6377A243" w14:textId="77777777" w:rsidR="00807AD9" w:rsidRDefault="00807AD9" w:rsidP="00BE1437">
            <w:pPr>
              <w:rPr>
                <w:lang w:val="nb-NO" w:eastAsia="en-GB"/>
              </w:rPr>
            </w:pPr>
            <w:r>
              <w:rPr>
                <w:lang w:val="nb-NO" w:eastAsia="en-GB"/>
              </w:rPr>
              <w:t>3</w:t>
            </w:r>
          </w:p>
        </w:tc>
        <w:tc>
          <w:tcPr>
            <w:tcW w:w="4528" w:type="dxa"/>
          </w:tcPr>
          <w:p w14:paraId="7F98C465" w14:textId="77777777" w:rsidR="00807AD9" w:rsidRDefault="00807AD9" w:rsidP="00BE1437">
            <w:pPr>
              <w:rPr>
                <w:lang w:val="nb-NO" w:eastAsia="en-GB"/>
              </w:rPr>
            </w:pPr>
            <w:proofErr w:type="gramStart"/>
            <w:r w:rsidRPr="00807AD9">
              <w:rPr>
                <w:lang w:val="nb-NO" w:eastAsia="en-GB"/>
              </w:rPr>
              <w:t>[ 0.29518943</w:t>
            </w:r>
            <w:proofErr w:type="gramEnd"/>
            <w:r w:rsidRPr="00807AD9">
              <w:rPr>
                <w:lang w:val="nb-NO" w:eastAsia="en-GB"/>
              </w:rPr>
              <w:t>,  0.70481057]</w:t>
            </w:r>
          </w:p>
        </w:tc>
      </w:tr>
      <w:tr w:rsidR="00807AD9" w14:paraId="01B851C6" w14:textId="77777777" w:rsidTr="00807AD9">
        <w:tc>
          <w:tcPr>
            <w:tcW w:w="4528" w:type="dxa"/>
          </w:tcPr>
          <w:p w14:paraId="545029FD" w14:textId="77777777" w:rsidR="00807AD9" w:rsidRDefault="00807AD9" w:rsidP="00BE1437">
            <w:pPr>
              <w:rPr>
                <w:lang w:val="nb-NO" w:eastAsia="en-GB"/>
              </w:rPr>
            </w:pPr>
            <w:r>
              <w:rPr>
                <w:lang w:val="nb-NO" w:eastAsia="en-GB"/>
              </w:rPr>
              <w:t>4</w:t>
            </w:r>
          </w:p>
        </w:tc>
        <w:tc>
          <w:tcPr>
            <w:tcW w:w="4528" w:type="dxa"/>
          </w:tcPr>
          <w:p w14:paraId="2267C333" w14:textId="77777777" w:rsidR="00807AD9" w:rsidRDefault="00807AD9" w:rsidP="00230D0A">
            <w:pPr>
              <w:rPr>
                <w:lang w:val="nb-NO" w:eastAsia="en-GB"/>
              </w:rPr>
            </w:pPr>
            <w:proofErr w:type="gramStart"/>
            <w:r w:rsidRPr="00807AD9">
              <w:rPr>
                <w:lang w:val="nb-NO" w:eastAsia="en-GB"/>
              </w:rPr>
              <w:t>[ 0.763759</w:t>
            </w:r>
            <w:proofErr w:type="gramEnd"/>
            <w:r w:rsidRPr="00807AD9">
              <w:rPr>
                <w:lang w:val="nb-NO" w:eastAsia="en-GB"/>
              </w:rPr>
              <w:t>,  0.236241]</w:t>
            </w:r>
          </w:p>
        </w:tc>
      </w:tr>
      <w:tr w:rsidR="00807AD9" w14:paraId="07A363B6" w14:textId="77777777" w:rsidTr="00807AD9">
        <w:tc>
          <w:tcPr>
            <w:tcW w:w="4528" w:type="dxa"/>
          </w:tcPr>
          <w:p w14:paraId="1725CF08" w14:textId="77777777" w:rsidR="00807AD9" w:rsidRDefault="00807AD9" w:rsidP="00BE1437">
            <w:pPr>
              <w:rPr>
                <w:lang w:val="nb-NO" w:eastAsia="en-GB"/>
              </w:rPr>
            </w:pPr>
            <w:r>
              <w:rPr>
                <w:lang w:val="nb-NO" w:eastAsia="en-GB"/>
              </w:rPr>
              <w:t>5</w:t>
            </w:r>
          </w:p>
        </w:tc>
        <w:tc>
          <w:tcPr>
            <w:tcW w:w="4528" w:type="dxa"/>
          </w:tcPr>
          <w:p w14:paraId="20841EEE" w14:textId="77777777" w:rsidR="00807AD9" w:rsidRDefault="00807AD9" w:rsidP="00BE1437">
            <w:pPr>
              <w:rPr>
                <w:lang w:val="nb-NO" w:eastAsia="en-GB"/>
              </w:rPr>
            </w:pPr>
            <w:proofErr w:type="gramStart"/>
            <w:r w:rsidRPr="00807AD9">
              <w:rPr>
                <w:lang w:val="nb-NO" w:eastAsia="en-GB"/>
              </w:rPr>
              <w:t>[ 0.87352896</w:t>
            </w:r>
            <w:proofErr w:type="gramEnd"/>
            <w:r w:rsidRPr="00807AD9">
              <w:rPr>
                <w:lang w:val="nb-NO" w:eastAsia="en-GB"/>
              </w:rPr>
              <w:t>,  0.12647104]</w:t>
            </w:r>
          </w:p>
        </w:tc>
      </w:tr>
    </w:tbl>
    <w:p w14:paraId="2234E907" w14:textId="77777777" w:rsidR="00BE1437" w:rsidRDefault="00BE1437" w:rsidP="00BE1437">
      <w:pPr>
        <w:rPr>
          <w:lang w:val="nb-NO" w:eastAsia="en-GB"/>
        </w:rPr>
      </w:pPr>
    </w:p>
    <w:p w14:paraId="62DC75F3" w14:textId="77777777" w:rsidR="00807AD9" w:rsidRDefault="00807AD9" w:rsidP="00BE1437">
      <w:pPr>
        <w:rPr>
          <w:lang w:val="nb-NO" w:eastAsia="en-GB"/>
        </w:rPr>
      </w:pPr>
    </w:p>
    <w:p w14:paraId="3EA5E543" w14:textId="77777777" w:rsidR="00807AD9" w:rsidRDefault="00807AD9" w:rsidP="00807AD9">
      <w:pPr>
        <w:pStyle w:val="Heading1"/>
        <w:rPr>
          <w:lang w:val="nb-NO" w:eastAsia="en-GB"/>
        </w:rPr>
      </w:pPr>
      <w:r>
        <w:rPr>
          <w:lang w:val="nb-NO" w:eastAsia="en-GB"/>
        </w:rPr>
        <w:t>Part C</w:t>
      </w:r>
    </w:p>
    <w:p w14:paraId="7D590A16" w14:textId="77777777" w:rsidR="00807AD9" w:rsidRPr="00807AD9" w:rsidRDefault="00807AD9" w:rsidP="00807AD9">
      <w:pPr>
        <w:rPr>
          <w:lang w:val="nb-NO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C3F7A" w:rsidRPr="00807AD9" w14:paraId="1647F73C" w14:textId="77777777" w:rsidTr="00230D0A">
        <w:tc>
          <w:tcPr>
            <w:tcW w:w="4528" w:type="dxa"/>
          </w:tcPr>
          <w:p w14:paraId="5BE4EA86" w14:textId="77777777" w:rsidR="00CC3F7A" w:rsidRDefault="00CC3F7A" w:rsidP="00230D0A">
            <w:pPr>
              <w:rPr>
                <w:lang w:val="nb-NO" w:eastAsia="en-GB"/>
              </w:rPr>
            </w:pPr>
            <w:r>
              <w:rPr>
                <w:lang w:val="nb-NO" w:eastAsia="en-GB"/>
              </w:rPr>
              <w:t>K</w:t>
            </w:r>
          </w:p>
        </w:tc>
        <w:tc>
          <w:tcPr>
            <w:tcW w:w="4528" w:type="dxa"/>
          </w:tcPr>
          <w:p w14:paraId="7805EC52" w14:textId="77777777" w:rsidR="00CC3F7A" w:rsidRPr="00807AD9" w:rsidRDefault="00CC3F7A" w:rsidP="00230D0A">
            <w:pPr>
              <w:rPr>
                <w:lang w:eastAsia="en-GB"/>
              </w:rPr>
            </w:pPr>
            <w:r w:rsidRPr="00807AD9">
              <w:rPr>
                <w:lang w:eastAsia="en-GB"/>
              </w:rPr>
              <w:t>F</w:t>
            </w:r>
            <w:proofErr w:type="gramStart"/>
            <w:r w:rsidRPr="00807AD9">
              <w:rPr>
                <w:vertAlign w:val="subscript"/>
                <w:lang w:eastAsia="en-GB"/>
              </w:rPr>
              <w:t>1:k</w:t>
            </w:r>
            <w:proofErr w:type="gramEnd"/>
            <w:r w:rsidRPr="00807AD9">
              <w:rPr>
                <w:lang w:eastAsia="en-GB"/>
              </w:rPr>
              <w:t xml:space="preserve">    ([Rain, Not rain]</w:t>
            </w:r>
            <w:r>
              <w:rPr>
                <w:lang w:eastAsia="en-GB"/>
              </w:rPr>
              <w:t>)</w:t>
            </w:r>
          </w:p>
        </w:tc>
      </w:tr>
      <w:tr w:rsidR="00CC3F7A" w14:paraId="3570E566" w14:textId="77777777" w:rsidTr="00230D0A">
        <w:tc>
          <w:tcPr>
            <w:tcW w:w="4528" w:type="dxa"/>
          </w:tcPr>
          <w:p w14:paraId="61E46C92" w14:textId="77777777" w:rsidR="00CC3F7A" w:rsidRDefault="00CC3F7A" w:rsidP="00230D0A">
            <w:pPr>
              <w:rPr>
                <w:lang w:val="nb-NO" w:eastAsia="en-GB"/>
              </w:rPr>
            </w:pPr>
            <w:r>
              <w:rPr>
                <w:lang w:val="nb-NO" w:eastAsia="en-GB"/>
              </w:rPr>
              <w:t xml:space="preserve">1 </w:t>
            </w:r>
          </w:p>
        </w:tc>
        <w:tc>
          <w:tcPr>
            <w:tcW w:w="4528" w:type="dxa"/>
          </w:tcPr>
          <w:p w14:paraId="13260A96" w14:textId="77777777" w:rsidR="00CC3F7A" w:rsidRDefault="00A7435D" w:rsidP="00230D0A">
            <w:pPr>
              <w:rPr>
                <w:lang w:val="nb-NO" w:eastAsia="en-GB"/>
              </w:rPr>
            </w:pPr>
            <w:proofErr w:type="gramStart"/>
            <w:r w:rsidRPr="00A7435D">
              <w:rPr>
                <w:lang w:val="nb-NO" w:eastAsia="en-GB"/>
              </w:rPr>
              <w:t>[ 0.91036757</w:t>
            </w:r>
            <w:proofErr w:type="gramEnd"/>
            <w:r w:rsidRPr="00A7435D">
              <w:rPr>
                <w:lang w:val="nb-NO" w:eastAsia="en-GB"/>
              </w:rPr>
              <w:t>,  0.08963243]</w:t>
            </w:r>
          </w:p>
        </w:tc>
      </w:tr>
      <w:tr w:rsidR="00CC3F7A" w14:paraId="3C84A570" w14:textId="77777777" w:rsidTr="00230D0A">
        <w:tc>
          <w:tcPr>
            <w:tcW w:w="4528" w:type="dxa"/>
          </w:tcPr>
          <w:p w14:paraId="471D49C7" w14:textId="77777777" w:rsidR="00CC3F7A" w:rsidRDefault="00CC3F7A" w:rsidP="00230D0A">
            <w:pPr>
              <w:rPr>
                <w:lang w:val="nb-NO" w:eastAsia="en-GB"/>
              </w:rPr>
            </w:pPr>
            <w:r>
              <w:rPr>
                <w:lang w:val="nb-NO" w:eastAsia="en-GB"/>
              </w:rPr>
              <w:t>2</w:t>
            </w:r>
          </w:p>
        </w:tc>
        <w:tc>
          <w:tcPr>
            <w:tcW w:w="4528" w:type="dxa"/>
          </w:tcPr>
          <w:p w14:paraId="49A43B52" w14:textId="77777777" w:rsidR="00CC3F7A" w:rsidRDefault="00A7435D" w:rsidP="00230D0A">
            <w:pPr>
              <w:rPr>
                <w:lang w:val="nb-NO" w:eastAsia="en-GB"/>
              </w:rPr>
            </w:pPr>
            <w:proofErr w:type="gramStart"/>
            <w:r w:rsidRPr="00A7435D">
              <w:rPr>
                <w:lang w:val="nb-NO" w:eastAsia="en-GB"/>
              </w:rPr>
              <w:t>[ 0.92552223</w:t>
            </w:r>
            <w:proofErr w:type="gramEnd"/>
            <w:r w:rsidRPr="00A7435D">
              <w:rPr>
                <w:lang w:val="nb-NO" w:eastAsia="en-GB"/>
              </w:rPr>
              <w:t>,  0.07447777]</w:t>
            </w:r>
          </w:p>
        </w:tc>
      </w:tr>
      <w:tr w:rsidR="00CC3F7A" w14:paraId="39D783A4" w14:textId="77777777" w:rsidTr="00230D0A">
        <w:tc>
          <w:tcPr>
            <w:tcW w:w="4528" w:type="dxa"/>
          </w:tcPr>
          <w:p w14:paraId="47CB7BB3" w14:textId="77777777" w:rsidR="00CC3F7A" w:rsidRDefault="00CC3F7A" w:rsidP="00230D0A">
            <w:pPr>
              <w:rPr>
                <w:lang w:val="nb-NO" w:eastAsia="en-GB"/>
              </w:rPr>
            </w:pPr>
            <w:r>
              <w:rPr>
                <w:lang w:val="nb-NO" w:eastAsia="en-GB"/>
              </w:rPr>
              <w:t>3</w:t>
            </w:r>
          </w:p>
        </w:tc>
        <w:tc>
          <w:tcPr>
            <w:tcW w:w="4528" w:type="dxa"/>
          </w:tcPr>
          <w:p w14:paraId="64555CD7" w14:textId="77777777" w:rsidR="00CC3F7A" w:rsidRDefault="00A7435D" w:rsidP="00230D0A">
            <w:pPr>
              <w:rPr>
                <w:lang w:val="nb-NO" w:eastAsia="en-GB"/>
              </w:rPr>
            </w:pPr>
            <w:proofErr w:type="gramStart"/>
            <w:r w:rsidRPr="00A7435D">
              <w:rPr>
                <w:lang w:val="nb-NO" w:eastAsia="en-GB"/>
              </w:rPr>
              <w:t>[ 0.47584622</w:t>
            </w:r>
            <w:proofErr w:type="gramEnd"/>
            <w:r w:rsidRPr="00A7435D">
              <w:rPr>
                <w:lang w:val="nb-NO" w:eastAsia="en-GB"/>
              </w:rPr>
              <w:t>,  0.52415378]</w:t>
            </w:r>
          </w:p>
        </w:tc>
      </w:tr>
      <w:tr w:rsidR="00CC3F7A" w14:paraId="72E590BC" w14:textId="77777777" w:rsidTr="00230D0A">
        <w:tc>
          <w:tcPr>
            <w:tcW w:w="4528" w:type="dxa"/>
          </w:tcPr>
          <w:p w14:paraId="1BE1F4C2" w14:textId="77777777" w:rsidR="00CC3F7A" w:rsidRDefault="00CC3F7A" w:rsidP="00230D0A">
            <w:pPr>
              <w:rPr>
                <w:lang w:val="nb-NO" w:eastAsia="en-GB"/>
              </w:rPr>
            </w:pPr>
            <w:r>
              <w:rPr>
                <w:lang w:val="nb-NO" w:eastAsia="en-GB"/>
              </w:rPr>
              <w:t>4</w:t>
            </w:r>
          </w:p>
        </w:tc>
        <w:tc>
          <w:tcPr>
            <w:tcW w:w="4528" w:type="dxa"/>
          </w:tcPr>
          <w:p w14:paraId="46778992" w14:textId="77777777" w:rsidR="00CC3F7A" w:rsidRDefault="00A7435D" w:rsidP="00230D0A">
            <w:pPr>
              <w:rPr>
                <w:lang w:val="nb-NO" w:eastAsia="en-GB"/>
              </w:rPr>
            </w:pPr>
            <w:proofErr w:type="gramStart"/>
            <w:r w:rsidRPr="00A7435D">
              <w:rPr>
                <w:lang w:val="nb-NO" w:eastAsia="en-GB"/>
              </w:rPr>
              <w:t>[ 0.84474086</w:t>
            </w:r>
            <w:proofErr w:type="gramEnd"/>
            <w:r w:rsidRPr="00A7435D">
              <w:rPr>
                <w:lang w:val="nb-NO" w:eastAsia="en-GB"/>
              </w:rPr>
              <w:t>,  0.15525914]</w:t>
            </w:r>
          </w:p>
        </w:tc>
      </w:tr>
      <w:tr w:rsidR="00CC3F7A" w14:paraId="3918E090" w14:textId="77777777" w:rsidTr="00230D0A">
        <w:tc>
          <w:tcPr>
            <w:tcW w:w="4528" w:type="dxa"/>
          </w:tcPr>
          <w:p w14:paraId="6BEE6F4F" w14:textId="77777777" w:rsidR="00CC3F7A" w:rsidRDefault="00CC3F7A" w:rsidP="00230D0A">
            <w:pPr>
              <w:rPr>
                <w:lang w:val="nb-NO" w:eastAsia="en-GB"/>
              </w:rPr>
            </w:pPr>
            <w:r>
              <w:rPr>
                <w:lang w:val="nb-NO" w:eastAsia="en-GB"/>
              </w:rPr>
              <w:t>5</w:t>
            </w:r>
          </w:p>
        </w:tc>
        <w:tc>
          <w:tcPr>
            <w:tcW w:w="4528" w:type="dxa"/>
          </w:tcPr>
          <w:p w14:paraId="35312302" w14:textId="77777777" w:rsidR="00CC3F7A" w:rsidRDefault="00A7435D" w:rsidP="00230D0A">
            <w:pPr>
              <w:rPr>
                <w:lang w:val="nb-NO" w:eastAsia="en-GB"/>
              </w:rPr>
            </w:pPr>
            <w:proofErr w:type="gramStart"/>
            <w:r w:rsidRPr="00807AD9">
              <w:rPr>
                <w:lang w:val="nb-NO" w:eastAsia="en-GB"/>
              </w:rPr>
              <w:t>[ 0.87352896</w:t>
            </w:r>
            <w:proofErr w:type="gramEnd"/>
            <w:r w:rsidRPr="00807AD9">
              <w:rPr>
                <w:lang w:val="nb-NO" w:eastAsia="en-GB"/>
              </w:rPr>
              <w:t>,  0.12647104]</w:t>
            </w:r>
          </w:p>
        </w:tc>
      </w:tr>
    </w:tbl>
    <w:p w14:paraId="0A6BD02E" w14:textId="77777777" w:rsidR="00BE1437" w:rsidRDefault="00A7435D" w:rsidP="00BE1437">
      <w:pPr>
        <w:rPr>
          <w:lang w:val="nb-NO"/>
        </w:rPr>
      </w:pPr>
      <w:r>
        <w:rPr>
          <w:lang w:val="nb-NO"/>
        </w:rPr>
        <w:t>Hvor for k = 5 vil det være samme som fra forward ettersom at vi ikke har flere observasjoner for paraplyen for k &gt; 5.</w:t>
      </w:r>
    </w:p>
    <w:p w14:paraId="651E1C59" w14:textId="77777777" w:rsidR="00A7435D" w:rsidRDefault="00A7435D" w:rsidP="00BE1437">
      <w:pPr>
        <w:rPr>
          <w:lang w:val="nb-NO"/>
        </w:rPr>
      </w:pPr>
    </w:p>
    <w:p w14:paraId="4F325F8B" w14:textId="77777777" w:rsidR="00C32E12" w:rsidRDefault="00C32E12" w:rsidP="00C32E12">
      <w:pPr>
        <w:pStyle w:val="Heading2"/>
        <w:rPr>
          <w:lang w:val="nb-NO"/>
        </w:rPr>
      </w:pPr>
      <w:proofErr w:type="spellStart"/>
      <w:r>
        <w:rPr>
          <w:lang w:val="nb-NO"/>
        </w:rPr>
        <w:t>Viterbi</w:t>
      </w:r>
      <w:proofErr w:type="spellEnd"/>
    </w:p>
    <w:p w14:paraId="5A882FD6" w14:textId="77777777" w:rsidR="00C32E12" w:rsidRDefault="00C32E12" w:rsidP="00C32E12">
      <w:pPr>
        <w:rPr>
          <w:lang w:val="nb-NO"/>
        </w:rPr>
      </w:pPr>
    </w:p>
    <w:p w14:paraId="35A00480" w14:textId="77777777" w:rsidR="007F74D5" w:rsidRDefault="00C115BC" w:rsidP="00C32E12">
      <w:pPr>
        <w:rPr>
          <w:lang w:val="nb-NO"/>
        </w:rPr>
      </w:pPr>
      <w:r>
        <w:rPr>
          <w:lang w:val="nb-NO"/>
        </w:rPr>
        <w:t>Kort p</w:t>
      </w:r>
      <w:r w:rsidR="007F74D5">
        <w:rPr>
          <w:lang w:val="nb-NO"/>
        </w:rPr>
        <w:t>seudokode:</w:t>
      </w:r>
    </w:p>
    <w:p w14:paraId="56D98195" w14:textId="77777777" w:rsidR="007F74D5" w:rsidRDefault="007F74D5" w:rsidP="00C32E12">
      <w:pPr>
        <w:rPr>
          <w:lang w:val="nb-NO"/>
        </w:rPr>
      </w:pPr>
    </w:p>
    <w:p w14:paraId="714D1E39" w14:textId="77777777" w:rsidR="007F74D5" w:rsidRDefault="007F74D5" w:rsidP="00C32E12">
      <w:pPr>
        <w:rPr>
          <w:lang w:val="nb-NO"/>
        </w:rPr>
      </w:pPr>
      <w:r>
        <w:rPr>
          <w:lang w:val="nb-NO"/>
        </w:rPr>
        <w:t>For alle tider</w:t>
      </w:r>
      <w:r w:rsidR="0096593D">
        <w:rPr>
          <w:lang w:val="nb-NO"/>
        </w:rPr>
        <w:t xml:space="preserve"> t</w:t>
      </w:r>
      <w:r>
        <w:rPr>
          <w:lang w:val="nb-NO"/>
        </w:rPr>
        <w:t>:</w:t>
      </w:r>
    </w:p>
    <w:p w14:paraId="368D5C88" w14:textId="77777777" w:rsidR="0096593D" w:rsidRDefault="007F74D5" w:rsidP="00C32E12">
      <w:pPr>
        <w:rPr>
          <w:lang w:val="nb-NO"/>
        </w:rPr>
      </w:pPr>
      <w:r>
        <w:rPr>
          <w:lang w:val="nb-NO"/>
        </w:rPr>
        <w:tab/>
        <w:t xml:space="preserve">For alle </w:t>
      </w:r>
      <w:r w:rsidR="00C115BC">
        <w:rPr>
          <w:lang w:val="nb-NO"/>
        </w:rPr>
        <w:t>mulige</w:t>
      </w:r>
      <w:r w:rsidR="0096593D">
        <w:rPr>
          <w:lang w:val="nb-NO"/>
        </w:rPr>
        <w:t xml:space="preserve"> stater x:</w:t>
      </w:r>
    </w:p>
    <w:p w14:paraId="68238F91" w14:textId="77777777" w:rsidR="00C115BC" w:rsidRDefault="00C115BC" w:rsidP="00C32E12">
      <w:pPr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  <w:t xml:space="preserve">Finn slik at </w:t>
      </w:r>
      <w:proofErr w:type="gramStart"/>
      <w:r>
        <w:rPr>
          <w:lang w:val="nb-NO"/>
        </w:rPr>
        <w:t>P(</w:t>
      </w:r>
      <w:proofErr w:type="gramEnd"/>
      <w:r>
        <w:rPr>
          <w:lang w:val="nb-NO"/>
        </w:rPr>
        <w:t>x |e</w:t>
      </w:r>
      <w:r>
        <w:rPr>
          <w:vertAlign w:val="subscript"/>
          <w:lang w:val="nb-NO"/>
        </w:rPr>
        <w:t>1:t</w:t>
      </w:r>
      <w:r>
        <w:rPr>
          <w:lang w:val="nb-NO"/>
        </w:rPr>
        <w:t>) blir maksimert</w:t>
      </w:r>
    </w:p>
    <w:p w14:paraId="3747966D" w14:textId="77777777" w:rsidR="00C115BC" w:rsidRDefault="00C115BC" w:rsidP="00C32E12">
      <w:pPr>
        <w:rPr>
          <w:lang w:val="nb-NO"/>
        </w:rPr>
      </w:pPr>
      <w:proofErr w:type="spellStart"/>
      <w:r>
        <w:rPr>
          <w:lang w:val="nb-NO"/>
        </w:rPr>
        <w:t>Viterbi</w:t>
      </w:r>
      <w:proofErr w:type="spellEnd"/>
      <w:r>
        <w:rPr>
          <w:lang w:val="nb-NO"/>
        </w:rPr>
        <w:t xml:space="preserve"> algoritmen går for alle statene i algoritmen og finner hvilken som med høyst sannsynligvis er størst i forhold til hva vi har observert fram til nå.</w:t>
      </w:r>
    </w:p>
    <w:p w14:paraId="5062AAE3" w14:textId="77777777" w:rsidR="0096593D" w:rsidRDefault="0096593D" w:rsidP="00C32E12">
      <w:pPr>
        <w:rPr>
          <w:lang w:val="nb-NO"/>
        </w:rPr>
      </w:pPr>
    </w:p>
    <w:p w14:paraId="7442B7C1" w14:textId="77777777" w:rsidR="0044640E" w:rsidRPr="00C32E12" w:rsidRDefault="0044640E" w:rsidP="00C32E12">
      <w:pPr>
        <w:rPr>
          <w:lang w:val="nb-NO"/>
        </w:rPr>
      </w:pPr>
      <w:r>
        <w:rPr>
          <w:lang w:val="nb-NO"/>
        </w:rPr>
        <w:lastRenderedPageBreak/>
        <w:t xml:space="preserve">Jeg prøvde </w:t>
      </w:r>
      <w:proofErr w:type="spellStart"/>
      <w:r>
        <w:rPr>
          <w:lang w:val="nb-NO"/>
        </w:rPr>
        <w:t>Viterbi</w:t>
      </w:r>
      <w:proofErr w:type="spellEnd"/>
      <w:r>
        <w:rPr>
          <w:lang w:val="nb-NO"/>
        </w:rPr>
        <w:t xml:space="preserve"> algoritmen på samme </w:t>
      </w:r>
      <w:proofErr w:type="spellStart"/>
      <w:r>
        <w:rPr>
          <w:lang w:val="nb-NO"/>
        </w:rPr>
        <w:t>dataset</w:t>
      </w:r>
      <w:proofErr w:type="spellEnd"/>
      <w:r>
        <w:rPr>
          <w:lang w:val="nb-NO"/>
        </w:rPr>
        <w:t xml:space="preserve"> som i oppgave B/D og fikk:</w:t>
      </w:r>
      <w:r>
        <w:rPr>
          <w:lang w:val="nb-NO"/>
        </w:rPr>
        <w:br/>
        <w:t>TRUE</w:t>
      </w:r>
      <w:r>
        <w:rPr>
          <w:lang w:val="nb-NO"/>
        </w:rPr>
        <w:br/>
      </w:r>
      <w:proofErr w:type="spellStart"/>
      <w:r>
        <w:rPr>
          <w:lang w:val="nb-NO"/>
        </w:rPr>
        <w:t>TRUE</w:t>
      </w:r>
      <w:proofErr w:type="spellEnd"/>
      <w:r>
        <w:rPr>
          <w:lang w:val="nb-NO"/>
        </w:rPr>
        <w:br/>
        <w:t>FALSE</w:t>
      </w:r>
      <w:r>
        <w:rPr>
          <w:lang w:val="nb-NO"/>
        </w:rPr>
        <w:br/>
        <w:t>TRUE</w:t>
      </w:r>
      <w:r>
        <w:rPr>
          <w:lang w:val="nb-NO"/>
        </w:rPr>
        <w:br/>
        <w:t>TRUE</w:t>
      </w:r>
      <w:bookmarkStart w:id="0" w:name="_GoBack"/>
      <w:bookmarkEnd w:id="0"/>
    </w:p>
    <w:sectPr w:rsidR="0044640E" w:rsidRPr="00C32E12" w:rsidSect="002D104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A7C92"/>
    <w:multiLevelType w:val="multilevel"/>
    <w:tmpl w:val="9F0C3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37"/>
    <w:rsid w:val="002255BE"/>
    <w:rsid w:val="002D104B"/>
    <w:rsid w:val="0044640E"/>
    <w:rsid w:val="007F74D5"/>
    <w:rsid w:val="00807AD9"/>
    <w:rsid w:val="0096593D"/>
    <w:rsid w:val="00A7435D"/>
    <w:rsid w:val="00BE1437"/>
    <w:rsid w:val="00C115BC"/>
    <w:rsid w:val="00C32E12"/>
    <w:rsid w:val="00CC3F7A"/>
    <w:rsid w:val="00DE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931E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E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14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43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E143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E1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E1437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807A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32E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3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186</Words>
  <Characters>1066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Part A</vt:lpstr>
      <vt:lpstr>Part B</vt:lpstr>
      <vt:lpstr>Part C</vt:lpstr>
      <vt:lpstr>    Viterbi</vt:lpstr>
    </vt:vector>
  </TitlesOfParts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Hukkelås</dc:creator>
  <cp:keywords/>
  <dc:description/>
  <cp:lastModifiedBy>Håkon Hukkelås</cp:lastModifiedBy>
  <cp:revision>1</cp:revision>
  <dcterms:created xsi:type="dcterms:W3CDTF">2017-02-21T21:30:00Z</dcterms:created>
  <dcterms:modified xsi:type="dcterms:W3CDTF">2017-02-22T00:42:00Z</dcterms:modified>
</cp:coreProperties>
</file>