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outh China University of Technology</w:t>
      </w:r>
    </w:p>
    <w:p>
      <w:pPr>
        <w:jc w:val="center"/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O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perating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 xml:space="preserve"> S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ystem</w:t>
      </w:r>
      <w:r>
        <w:rPr>
          <w:rFonts w:hint="eastAsia" w:ascii="Arial" w:hAnsi="Arial" w:cs="Arial"/>
          <w:color w:val="000000"/>
          <w:kern w:val="0"/>
          <w:sz w:val="36"/>
          <w:szCs w:val="36"/>
        </w:rPr>
        <w:t>》</w:t>
      </w:r>
      <w:r>
        <w:rPr>
          <w:rFonts w:hint="eastAsia" w:ascii="Arial" w:hAnsi="Arial" w:eastAsia="PMingLiU" w:cs="Arial"/>
          <w:color w:val="000000"/>
          <w:kern w:val="0"/>
          <w:sz w:val="36"/>
          <w:szCs w:val="36"/>
          <w:lang w:eastAsia="zh-HK"/>
        </w:rPr>
        <w:t>E</w:t>
      </w:r>
      <w:r>
        <w:rPr>
          <w:rFonts w:ascii="Arial" w:hAnsi="Arial" w:eastAsia="PMingLiU" w:cs="Arial"/>
          <w:color w:val="000000"/>
          <w:kern w:val="0"/>
          <w:sz w:val="36"/>
          <w:szCs w:val="36"/>
          <w:lang w:eastAsia="zh-HK"/>
        </w:rPr>
        <w:t>xperiment Report</w:t>
      </w:r>
    </w:p>
    <w:p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 xml:space="preserve">Experiment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T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itle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S</w:t>
      </w:r>
      <w:r>
        <w:rPr>
          <w:rFonts w:hint="eastAsia"/>
          <w:sz w:val="28"/>
          <w:szCs w:val="28"/>
          <w:u w:val="single"/>
        </w:rPr>
        <w:t>ession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4:</w:t>
      </w:r>
      <w:r>
        <w:rPr>
          <w:sz w:val="28"/>
          <w:szCs w:val="28"/>
          <w:u w:val="single"/>
        </w:rPr>
        <w:t xml:space="preserve"> Implementation of Unix S</w:t>
      </w:r>
      <w:r>
        <w:rPr>
          <w:rFonts w:hint="eastAsia"/>
          <w:sz w:val="28"/>
          <w:szCs w:val="28"/>
          <w:u w:val="single"/>
        </w:rPr>
        <w:t>hell</w:t>
      </w:r>
      <w:r>
        <w:rPr>
          <w:sz w:val="28"/>
          <w:szCs w:val="28"/>
          <w:u w:val="single"/>
        </w:rPr>
        <w:t xml:space="preserve"> 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N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ame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谭演锋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S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tudent ID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20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21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30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100456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lass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计算机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全英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>联合班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 </w:t>
      </w: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G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roup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hint="eastAsia" w:ascii="Arial" w:hAnsi="Arial" w:eastAsia="PMingLiU" w:cs="Arial"/>
          <w:color w:val="000000"/>
          <w:kern w:val="0"/>
          <w:sz w:val="28"/>
          <w:szCs w:val="28"/>
          <w:lang w:eastAsia="zh-HK"/>
        </w:rPr>
        <w:t>C</w:t>
      </w: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ollaborator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eastAsia="PMingLiU" w:cs="Arial"/>
          <w:color w:val="000000"/>
          <w:kern w:val="0"/>
          <w:sz w:val="28"/>
          <w:szCs w:val="28"/>
          <w:lang w:eastAsia="zh-HK"/>
        </w:rPr>
        <w:t>Teacher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钟竞辉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 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Style w:val="5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86"/>
      </w:tblGrid>
      <w:tr>
        <w:tc>
          <w:tcPr>
            <w:tcW w:w="5000" w:type="pct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D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escription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【Objective and Requirement】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Implement a simple command interpreter in Linux. The interpreter should: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1) support both internal and external commands, and internal commands support two (cd, exit);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2) able to save 10 historical commands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The following system calls can be used to implement the interpreter: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1) fork() —create a new process;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2) execve() —Load a new program and execute it;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3) wait() —waiting for child process to exist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4) chdir() —change the working direction of a process.</w:t>
            </w: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【Environment】</w:t>
            </w:r>
          </w:p>
          <w:p>
            <w:pPr>
              <w:widowControl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Operating System：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>CentOS7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; 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/>
                <w:b/>
                <w:color w:val="000000"/>
                <w:kern w:val="0"/>
                <w:sz w:val="30"/>
                <w:szCs w:val="30"/>
              </w:rPr>
              <w:t>Content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【</w:t>
            </w:r>
            <w:r>
              <w:rPr>
                <w:rFonts w:ascii="Times New Roman" w:hAnsi="Times New Roman" w:eastAsia="PMingLiU"/>
                <w:color w:val="000000"/>
                <w:kern w:val="0"/>
                <w:sz w:val="24"/>
                <w:lang w:eastAsia="zh-HK"/>
              </w:rPr>
              <w:t>Procedure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】</w:t>
            </w:r>
          </w:p>
          <w:p>
            <w:pPr>
              <w:widowControl/>
              <w:jc w:val="left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In order to implement the command interpreter. Let us first define some global variables, the constant HISTORY_SIZE =10 and the vector history means we store 10 history commands. The string path is used to store the changed path. The char array updatePath is used to show the current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working directory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jc w:val="center"/>
            </w:pPr>
            <w:r>
              <w:drawing>
                <wp:inline distT="0" distB="0" distL="114300" distR="114300">
                  <wp:extent cx="3115310" cy="670560"/>
                  <wp:effectExtent l="0" t="0" r="0" b="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-1259" b="6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ig.1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Global variable</w:t>
            </w:r>
          </w:p>
          <w:p>
            <w:pPr>
              <w:widowControl/>
              <w:jc w:val="center"/>
            </w:pPr>
          </w:p>
          <w:p>
            <w:pPr>
              <w:widowControl/>
              <w:ind w:firstLine="480" w:firstLineChars="200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First,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 xml:space="preserve"> in order to execute all the command,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we define a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splitString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function, which can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  split the input string into individual tokens (substrings) based on whitespace characters (spaces, tabs, etc.). </w:t>
            </w:r>
          </w:p>
          <w:p>
            <w:pPr>
              <w:widowControl/>
              <w:ind w:firstLine="480" w:firstLineChars="200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std::istringstream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: This class is part of the &lt;sstream&gt; header and is used for input stream operations on strings. It allows treating a string as if it were a stream.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 w:eastAsia="zh-CN"/>
              </w:rPr>
              <w:t>while (iss &gt;&gt; token)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  <w:lang w:val="en-US" w:eastAsia="zh-CN"/>
              </w:rPr>
              <w:t xml:space="preserve"> extracts tokens from the input stream (iss) separated by whitespace. Then adds each extracted token to the end of the token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 w:eastAsia="zh-CN"/>
              </w:rPr>
              <w:t>s vectors and return.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743450" cy="1409700"/>
                  <wp:effectExtent l="0" t="0" r="6350" b="1270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2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Implementation of </w:t>
            </w:r>
            <w:r>
              <w:rPr>
                <w:rFonts w:ascii="Times New Roman" w:hAnsi="Times New Roman"/>
                <w:i w:val="0"/>
                <w:iCs w:val="0"/>
                <w:color w:val="000000"/>
                <w:kern w:val="0"/>
                <w:sz w:val="24"/>
              </w:rPr>
              <w:t>split</w:t>
            </w:r>
            <w:r>
              <w:rPr>
                <w:rFonts w:hint="default" w:ascii="Times New Roman" w:hAnsi="Times New Roman"/>
                <w:i w:val="0"/>
                <w:iCs w:val="0"/>
                <w:color w:val="000000"/>
                <w:kern w:val="0"/>
                <w:sz w:val="24"/>
                <w:lang w:val="en-US"/>
              </w:rPr>
              <w:t>String</w:t>
            </w:r>
            <w:r>
              <w:rPr>
                <w:rFonts w:ascii="Times New Roman" w:hAnsi="Times New Roman"/>
                <w:i w:val="0"/>
                <w:iCs w:val="0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function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Function to execute internal commands</w:t>
            </w:r>
          </w:p>
          <w:p>
            <w:pPr>
              <w:widowControl/>
              <w:ind w:firstLine="480" w:firstLineChars="200"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First,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the function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takes a constant reference to a std::string named command as a parameter.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C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hange Directory Command ("cd"):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If the command is “cd”,  the function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 attempts to change the current working directory to the one specified by the variable path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by using the function. The function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chdir(path.c_str())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attempts to change the current working directory to the path specified by path.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path.c_str()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 converts the std::string variable path to a C-style string (const char*) using the c_str() member function.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chdir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function is a POSIX function that changes the current working directory. It takes a path as an argument and returns 0 on success, and -1 on failure.</w:t>
            </w:r>
          </w:p>
          <w:p>
            <w:pPr>
              <w:widowControl/>
              <w:ind w:firstLine="480" w:firstLineChars="200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If the chdir operation fails, it prints an error message using perror("cd").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If the operation succeeds, it updates the updatedPath variable with the current working directory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by using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getcwd(updatedPath, sizeof(updatedPath))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.The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getcwd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function is used to get the current working directory. It takes two arguments: a buffer to store the current working directory path and the size of that buffer.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Exit Command ("exit"):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If the command is “exit”, the program exits with a status code of 0 by calling the function exit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(0)</w:t>
            </w:r>
          </w:p>
          <w:p>
            <w:pPr>
              <w:widowControl/>
              <w:rPr>
                <w:rFonts w:hint="default" w:ascii="Times New Roman" w:hAnsi="Times New Roman" w:cs="Times New Roman"/>
                <w:b/>
                <w:bCs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Display Command History ("history")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kern w:val="0"/>
                <w:sz w:val="24"/>
                <w:lang w:val="en-US"/>
              </w:rPr>
              <w:t>: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If the command is "history," it displays the command history stored in the history vector.</w:t>
            </w:r>
          </w:p>
          <w:p>
            <w:pPr>
              <w:widowControl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It prints each command along with its index in the history by using a for loop.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Times New Roman" w:hAnsi="Times New Roman"/>
                <w:b/>
                <w:bCs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615815" cy="3181985"/>
                  <wp:effectExtent l="0" t="0" r="6985" b="1841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15" cy="318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3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Function to execute Internal Command</w:t>
            </w:r>
          </w:p>
          <w:p>
            <w:pPr>
              <w:widowControl/>
              <w:rPr>
                <w:rFonts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 xml:space="preserve">Function to execute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external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commands</w:t>
            </w:r>
          </w:p>
          <w:p>
            <w:pPr>
              <w:widowControl/>
              <w:ind w:firstLine="480" w:firstLineChars="200"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The function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takes a constant reference to a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vector of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string named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args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as a parameter.</w:t>
            </w:r>
          </w:p>
          <w:p>
            <w:pPr>
              <w:widowControl/>
              <w:ind w:firstLine="480" w:firstLineChars="200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First,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We use </w:t>
            </w:r>
            <w:r>
              <w:rPr>
                <w:rFonts w:hint="default" w:ascii="Times New Roman Bold" w:hAnsi="Times New Roman Bold" w:cs="Times New Roman Bold"/>
                <w:b/>
                <w:bCs/>
                <w:i w:val="0"/>
                <w:iCs w:val="0"/>
                <w:color w:val="000000"/>
                <w:kern w:val="0"/>
                <w:sz w:val="24"/>
              </w:rPr>
              <w:t xml:space="preserve">fork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function to create a new process to execute the external program.</w:t>
            </w:r>
          </w:p>
          <w:p>
            <w:pPr>
              <w:widowControl/>
              <w:ind w:firstLine="480" w:firstLineChars="200"/>
              <w:rPr>
                <w:rFonts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pid &gt; 0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, If the process is the main process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, the main process will wait for it until it has exit. We use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wait(nullptr)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here to block the main process.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wait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function is part of the POSIX standard and is typically used to wait for a child process to finish execution.nullptr argument means the function will not store the child process's exit status.</w:t>
            </w:r>
          </w:p>
          <w:p>
            <w:pPr>
              <w:widowControl/>
              <w:ind w:firstLine="480" w:firstLineChars="200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If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 xml:space="preserve">pid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&lt;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 xml:space="preserve"> 0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, the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 xml:space="preserve">fork returns a value less than 0, it indicates an error, 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 xml:space="preserve">perror("fork") </w:t>
            </w: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is used to print an error message.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 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  <w:t>pid == 0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If it the child process, it run the command. First a dynamic 2 dimension array of strings (char** argv) is created to store the command-line arguments for the external command with the size of. Then we use a loop to convert each std::string in the args vector to a string and stores it in argv. The last element of argv is set to nullptr to indicate the end of the argument list for functions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execvp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. Then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execvp(argv[0], argv) </w:t>
            </w:r>
            <w:r>
              <w:rPr>
                <w:rFonts w:hint="default" w:ascii="Times New Roman" w:hAnsi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attempts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to replace the current process image with a new one specified by the external command. The first argument (argv[0]) is the path to the command to be executed.The second argument (argv) is an array of pointers to null-terminated strings representing the command-line arguments. If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execvp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returns -1, it indicates an error during the execution. Finally, call the exit function to exit the child process.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</w:rPr>
            </w:pP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4330065" cy="2771775"/>
                  <wp:effectExtent l="0" t="0" r="13335" b="2222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6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Fig.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Function to execute External Command</w:t>
            </w:r>
          </w:p>
          <w:p>
            <w:pPr>
              <w:widowControl/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Main function </w:t>
            </w:r>
          </w:p>
          <w:p>
            <w:pPr>
              <w:widowControl/>
              <w:ind w:firstLine="480" w:firstLineChars="20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In the main function, we use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std::getline(std::cin, input)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to get a line input as a command. Then add the input to the history vector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history.push_back(input)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. If the size is larger than 10, erase the first on in the vector by using the 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history.erase(history.begin())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.</w:t>
            </w:r>
          </w:p>
          <w:p>
            <w:pPr>
              <w:widowControl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Call the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splitString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 funcion to split the input into tokens and judge whether it is empty. If it is empty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continue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. Else judge the command to find out it is internal of external to call function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executeInternalCommand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or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executeExternalCommand.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If the command is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cd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, we should copy the path token to the variable path.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3707765" cy="3711575"/>
                  <wp:effectExtent l="0" t="0" r="635" b="2222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765" cy="371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</w:rPr>
              <w:t>Fig.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5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Details implementation of main function 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T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he running result is showed in Figure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. It can be seen from the running results that the program has excellently implemented the functions given by the laboratory requirements, including three internal commands and external program running commands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. We call the 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internal 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 xml:space="preserve">command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>cd c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hange the working path. Then call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ls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ls -l for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showing the file in the working directory, which are external command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kern w:val="0"/>
                <w:sz w:val="24"/>
                <w:lang w:val="en-US"/>
              </w:rPr>
              <w:t>.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Finally, we call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history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 xml:space="preserve">and </w:t>
            </w:r>
            <w:r>
              <w:rPr>
                <w:rFonts w:hint="default" w:ascii="Times New Roman Bold" w:hAnsi="Times New Roman Bold" w:cs="Times New Roman Bold"/>
                <w:b/>
                <w:bCs/>
                <w:color w:val="000000"/>
                <w:kern w:val="0"/>
                <w:sz w:val="24"/>
                <w:lang w:val="en-US"/>
              </w:rPr>
              <w:t xml:space="preserve">exit to 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4"/>
                <w:lang w:val="en-US"/>
              </w:rPr>
              <w:t>implement the internal command.</w:t>
            </w:r>
          </w:p>
          <w:p>
            <w:pPr>
              <w:widowControl/>
              <w:jc w:val="center"/>
              <w:rPr>
                <w:rFonts w:ascii="Times New Roman" w:hAnsi="Times New Roman"/>
                <w:color w:val="000000"/>
                <w:kern w:val="0"/>
                <w:sz w:val="24"/>
              </w:rPr>
            </w:pPr>
            <w:r>
              <w:drawing>
                <wp:inline distT="0" distB="0" distL="114300" distR="114300">
                  <wp:extent cx="5750560" cy="2399030"/>
                  <wp:effectExtent l="0" t="0" r="15240" b="1397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560" cy="239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eastAsia" w:ascii="Times New Roman" w:hAnsi="Times New Roman"/>
                <w:color w:val="000000"/>
                <w:kern w:val="0"/>
                <w:sz w:val="24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4"/>
              </w:rPr>
              <w:t>Fig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>.</w:t>
            </w:r>
            <w:r>
              <w:rPr>
                <w:rFonts w:hint="default" w:ascii="Times New Roman" w:hAnsi="Times New Roman"/>
                <w:color w:val="000000"/>
                <w:kern w:val="0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color w:val="000000"/>
                <w:kern w:val="0"/>
                <w:sz w:val="24"/>
              </w:rPr>
              <w:t xml:space="preserve"> Running result of the shell</w:t>
            </w:r>
          </w:p>
          <w:p>
            <w:pPr>
              <w:widowControl/>
              <w:rPr>
                <w:rFonts w:ascii="Times New Roman" w:hAnsi="Times New Roman"/>
                <w:sz w:val="24"/>
              </w:rPr>
            </w:pPr>
          </w:p>
        </w:tc>
      </w:tr>
      <w:tr>
        <w:trPr>
          <w:trHeight w:val="542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Conclusion</w:t>
            </w:r>
          </w:p>
        </w:tc>
      </w:tr>
      <w:tr>
        <w:trPr>
          <w:trHeight w:val="706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ind w:firstLine="480" w:firstLineChars="200"/>
              <w:rPr>
                <w:rFonts w:hint="default" w:ascii="Times New Roman" w:hAnsi="Times New Roman"/>
                <w:sz w:val="24"/>
                <w:lang w:val="en-US"/>
              </w:rPr>
            </w:pPr>
            <w:r>
              <w:rPr>
                <w:rFonts w:hint="default" w:ascii="Times New Roman" w:hAnsi="Times New Roman"/>
                <w:sz w:val="24"/>
                <w:lang w:val="en-US"/>
              </w:rPr>
              <w:t>In this experiment, I first met problem of reading and dealing with a line of command with white space. Then I met problem of getting current working path. And I finally met the problem of executing the external commands.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lang w:val="en-US"/>
              </w:rPr>
              <w:t xml:space="preserve">From the session 4, I have learned about how to implement a simple command interpreter in Linux by c++. After the session 4, I learn how a OS command interpreter commands to be made and run. During the session, I learn how to split the string by using the 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/>
              </w:rPr>
              <w:t xml:space="preserve">istringstream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>for command. Then after finishing the internal execution,</w:t>
            </w:r>
            <w:r>
              <w:rPr>
                <w:rFonts w:hint="eastAsia" w:ascii="Times New Roman" w:hAnsi="Times New Roman"/>
                <w:sz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/>
                <w:sz w:val="24"/>
                <w:lang w:val="en-US" w:eastAsia="zh-CN"/>
              </w:rPr>
              <w:t xml:space="preserve">I learn how to using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chdir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>to change work path and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>getcwd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 to get the current work path. I also using the knowledge learning before like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exit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>and the using of vector in the previous session. In the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external command function, I also use the previous learning knowledge the using the function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fork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to get a child process and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execvp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function to call a process image to run the command. Also we use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 xml:space="preserve">wait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function to block the process. Finally, after using such functions that we successfully accomplishing the </w:t>
            </w:r>
            <w:r>
              <w:rPr>
                <w:rFonts w:hint="default" w:ascii="Times New Roman Bold" w:hAnsi="Times New Roman Bold" w:cs="Times New Roman Bold"/>
                <w:b/>
                <w:bCs/>
                <w:sz w:val="24"/>
                <w:lang w:val="en-US" w:eastAsia="zh-CN"/>
              </w:rPr>
              <w:t>MyShell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. 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Form this session, I have a deeply understanding of how the terminal in our computer OS work, it is just a application which get the parameter to run its function or call other application by using the execvp function. The terminal is no longer a 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>obscure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  <w:t xml:space="preserve"> thing for me.</w:t>
            </w:r>
          </w:p>
          <w:p>
            <w:pPr>
              <w:widowControl/>
              <w:ind w:firstLine="480" w:firstLineChars="200"/>
              <w:rPr>
                <w:rFonts w:hint="default" w:ascii="Times New Roman" w:hAnsi="Times New Roman" w:cs="Times New Roman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default" w:ascii="Times New Roman" w:hAnsi="Times New Roman"/>
                <w:sz w:val="24"/>
                <w:lang w:val="en-US"/>
              </w:rPr>
              <w:t>The experiment most impressed me that t</w:t>
            </w:r>
            <w:r>
              <w:rPr>
                <w:rFonts w:ascii="Times New Roman" w:hAnsi="Times New Roman"/>
                <w:sz w:val="24"/>
              </w:rPr>
              <w:t xml:space="preserve">his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experiment </w:t>
            </w:r>
            <w:r>
              <w:rPr>
                <w:rFonts w:ascii="Times New Roman" w:hAnsi="Times New Roman"/>
                <w:sz w:val="24"/>
              </w:rPr>
              <w:t>meaningfully enhances my understanding of the working principle and usage of C-related functions and system calls for process operation in issues related to Unix shell in the Linux system.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 It impresses me how to implement a operation systems.</w:t>
            </w:r>
            <w:bookmarkStart w:id="0" w:name="_GoBack"/>
            <w:bookmarkEnd w:id="0"/>
          </w:p>
        </w:tc>
      </w:tr>
      <w:tr>
        <w:trPr>
          <w:trHeight w:val="345" w:hRule="atLeast"/>
        </w:trP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eastAsia="PMingLiU" w:cs="宋体"/>
                <w:b/>
                <w:color w:val="000000"/>
                <w:kern w:val="0"/>
                <w:sz w:val="30"/>
                <w:szCs w:val="30"/>
                <w:lang w:eastAsia="zh-HK"/>
              </w:rPr>
            </w:pP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eacher’s 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Comment</w:t>
            </w:r>
            <w:r>
              <w:rPr>
                <w:rFonts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>s</w:t>
            </w:r>
            <w:r>
              <w:rPr>
                <w:rFonts w:hint="eastAsia" w:ascii="Arial" w:hAnsi="Arial" w:eastAsia="PMingLiU" w:cs="Arial"/>
                <w:b/>
                <w:color w:val="000000"/>
                <w:kern w:val="0"/>
                <w:sz w:val="30"/>
                <w:szCs w:val="30"/>
                <w:lang w:eastAsia="zh-HK"/>
              </w:rPr>
              <w:t xml:space="preserve"> and Score</w:t>
            </w:r>
          </w:p>
        </w:tc>
      </w:tr>
      <w:tr>
        <w:tc>
          <w:tcPr>
            <w:tcW w:w="5000" w:type="pct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C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omment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core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S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ignature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eastAsia="PMingLiU" w:cs="Arial"/>
                <w:color w:val="000000"/>
                <w:kern w:val="0"/>
                <w:sz w:val="24"/>
                <w:lang w:eastAsia="zh-HK"/>
              </w:rPr>
              <w:t>D</w:t>
            </w:r>
            <w:r>
              <w:rPr>
                <w:rFonts w:ascii="Arial" w:hAnsi="Arial" w:eastAsia="PMingLiU" w:cs="Arial"/>
                <w:color w:val="000000"/>
                <w:kern w:val="0"/>
                <w:sz w:val="24"/>
                <w:lang w:eastAsia="zh-HK"/>
              </w:rPr>
              <w:t>ate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：</w:t>
            </w:r>
          </w:p>
        </w:tc>
      </w:tr>
    </w:tbl>
    <w:p>
      <w:pPr>
        <w:pStyle w:val="2"/>
        <w:spacing w:line="360" w:lineRule="auto"/>
      </w:pPr>
    </w:p>
    <w:p/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MingLiU">
    <w:altName w:val="宋体-繁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FB8BF7"/>
    <w:rsid w:val="43D7D06B"/>
    <w:rsid w:val="6D7F166C"/>
    <w:rsid w:val="6FB949F3"/>
    <w:rsid w:val="6FFF72A4"/>
    <w:rsid w:val="9EEC9922"/>
    <w:rsid w:val="9FAB2D8D"/>
    <w:rsid w:val="C3DF8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p1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F68A0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2023-12-26T14:51:00Z</dcterms:created>
  <dc:creator>Data</dc:creator>
  <cp:lastModifiedBy>哈</cp:lastModifiedBy>
  <dcterms:modified xsi:type="dcterms:W3CDTF">2023-12-29T23:49:00Z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E82EE482CA521FEC65268965A2396F3B_42</vt:lpwstr>
  </property>
</Properties>
</file>