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B9" w:rsidRDefault="006945B9" w:rsidP="006945B9">
      <w:pPr>
        <w:pStyle w:val="Heading1"/>
      </w:pPr>
      <w:r>
        <w:t>TUYÊN BỐ DỰ ÁN (PROJECT CHARTER)</w:t>
      </w:r>
    </w:p>
    <w:p w:rsidR="006945B9" w:rsidRDefault="006945B9" w:rsidP="006945B9">
      <w:r>
        <w:rPr>
          <w:b/>
        </w:rPr>
        <w:t>Tên dự án</w:t>
      </w:r>
      <w:r>
        <w:t>: WEBSITE BÁN HÀNG SỬ DỤNG LARAVEL FRAMEWORK</w:t>
      </w:r>
    </w:p>
    <w:p w:rsidR="006945B9" w:rsidRDefault="006945B9" w:rsidP="006945B9">
      <w:r>
        <w:rPr>
          <w:b/>
        </w:rPr>
        <w:t>Ngày bắt đầu</w:t>
      </w:r>
      <w:r>
        <w:t>: 01/03/2021</w:t>
      </w:r>
      <w:r>
        <w:tab/>
      </w:r>
      <w:r>
        <w:tab/>
      </w:r>
      <w:r>
        <w:tab/>
      </w:r>
      <w:r>
        <w:rPr>
          <w:b/>
        </w:rPr>
        <w:t>Ngày kết thúc dự kiến</w:t>
      </w:r>
      <w:r>
        <w:t>: 15/06/2021</w:t>
      </w:r>
    </w:p>
    <w:p w:rsidR="006945B9" w:rsidRDefault="006945B9" w:rsidP="006945B9">
      <w:r>
        <w:rPr>
          <w:b/>
        </w:rPr>
        <w:t>Ngân sách</w:t>
      </w:r>
      <w:r>
        <w:t>: 1000$</w:t>
      </w:r>
    </w:p>
    <w:p w:rsidR="006945B9" w:rsidRDefault="006945B9" w:rsidP="006945B9">
      <w:r>
        <w:rPr>
          <w:b/>
        </w:rPr>
        <w:t>Quản lý dự án</w:t>
      </w:r>
      <w:r>
        <w:t xml:space="preserve">: Vũ Hà Anh </w:t>
      </w:r>
      <w:r>
        <w:tab/>
      </w:r>
      <w:r>
        <w:tab/>
        <w:t>Email: 17520258@gm.uit.edu.vn</w:t>
      </w:r>
    </w:p>
    <w:p w:rsidR="006945B9" w:rsidRDefault="006945B9" w:rsidP="006945B9">
      <w:pPr>
        <w:pStyle w:val="Heading2"/>
      </w:pPr>
      <w:r>
        <w:t xml:space="preserve">Mục tiêu dự án: </w:t>
      </w:r>
    </w:p>
    <w:p w:rsidR="006945B9" w:rsidRDefault="006945B9" w:rsidP="006945B9">
      <w:r>
        <w:t xml:space="preserve">Xây dựng </w:t>
      </w:r>
      <w:r>
        <w:rPr>
          <w:b/>
          <w:i/>
        </w:rPr>
        <w:t xml:space="preserve">Website bán hàng </w:t>
      </w:r>
      <w:r>
        <w:t>giúp cho khách hàng cũng như chủ cửa hàng dễ dàng tương tác với nhau. Khách hàng có thể tìm hiểu, chọn lựa sản phẩm muốn mua và thông tin mua hàng dễ dàng được chủ cửa hàng tiếp nhận. Mua hàng online giúp người dùng tiết kiệm rất nhiều thời gian so với phương pháp truyền thống.</w:t>
      </w:r>
    </w:p>
    <w:p w:rsidR="006945B9" w:rsidRDefault="006945B9" w:rsidP="006945B9">
      <w:pPr>
        <w:pStyle w:val="Heading2"/>
      </w:pPr>
      <w:r>
        <w:t>Cách tiếp cận:</w:t>
      </w:r>
    </w:p>
    <w:p w:rsidR="006945B9" w:rsidRDefault="006945B9" w:rsidP="006945B9">
      <w:pPr>
        <w:numPr>
          <w:ilvl w:val="0"/>
          <w:numId w:val="1"/>
        </w:numPr>
        <w:pBdr>
          <w:top w:val="nil"/>
          <w:left w:val="nil"/>
          <w:bottom w:val="nil"/>
          <w:right w:val="nil"/>
          <w:between w:val="nil"/>
        </w:pBdr>
        <w:spacing w:before="0" w:after="0"/>
      </w:pPr>
      <w:r>
        <w:rPr>
          <w:color w:val="000000"/>
        </w:rPr>
        <w:t>Tìm hiểu những website có chức năng tương tự.</w:t>
      </w:r>
    </w:p>
    <w:p w:rsidR="006945B9" w:rsidRDefault="006945B9" w:rsidP="006945B9">
      <w:pPr>
        <w:numPr>
          <w:ilvl w:val="0"/>
          <w:numId w:val="1"/>
        </w:numPr>
        <w:pBdr>
          <w:top w:val="nil"/>
          <w:left w:val="nil"/>
          <w:bottom w:val="nil"/>
          <w:right w:val="nil"/>
          <w:between w:val="nil"/>
        </w:pBdr>
        <w:spacing w:before="0" w:after="0"/>
      </w:pPr>
      <w:r>
        <w:rPr>
          <w:color w:val="000000"/>
        </w:rPr>
        <w:t>Khảo sát và lên danh sách những tính năng cần có trong một website bán hàng.</w:t>
      </w:r>
    </w:p>
    <w:p w:rsidR="006945B9" w:rsidRDefault="006945B9" w:rsidP="006945B9">
      <w:pPr>
        <w:numPr>
          <w:ilvl w:val="0"/>
          <w:numId w:val="1"/>
        </w:numPr>
        <w:pBdr>
          <w:top w:val="nil"/>
          <w:left w:val="nil"/>
          <w:bottom w:val="nil"/>
          <w:right w:val="nil"/>
          <w:between w:val="nil"/>
        </w:pBdr>
        <w:spacing w:before="0" w:after="0"/>
      </w:pPr>
      <w:r>
        <w:rPr>
          <w:color w:val="000000"/>
        </w:rPr>
        <w:t>Dựa trên các dịch vụ và sản phẩm của bên đặt hàng để phát triển website phù hợp.</w:t>
      </w:r>
    </w:p>
    <w:p w:rsidR="006945B9" w:rsidRDefault="006945B9" w:rsidP="006945B9">
      <w:pPr>
        <w:numPr>
          <w:ilvl w:val="0"/>
          <w:numId w:val="1"/>
        </w:numPr>
        <w:pBdr>
          <w:top w:val="nil"/>
          <w:left w:val="nil"/>
          <w:bottom w:val="nil"/>
          <w:right w:val="nil"/>
          <w:between w:val="nil"/>
        </w:pBdr>
        <w:spacing w:before="0" w:after="0"/>
      </w:pPr>
      <w:r>
        <w:rPr>
          <w:color w:val="000000"/>
        </w:rPr>
        <w:t>Lập kế hoạch phát triển và ước tính chi phí cho dự án.</w:t>
      </w:r>
    </w:p>
    <w:p w:rsidR="006945B9" w:rsidRDefault="006945B9" w:rsidP="006945B9">
      <w:pPr>
        <w:pStyle w:val="Heading2"/>
      </w:pPr>
      <w:r>
        <w:t>Vai trò và trách nhiệm:</w:t>
      </w:r>
    </w:p>
    <w:tbl>
      <w:tblPr>
        <w:tblW w:w="9468"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633"/>
        <w:gridCol w:w="2790"/>
        <w:gridCol w:w="3330"/>
      </w:tblGrid>
      <w:tr w:rsidR="006945B9" w:rsidTr="00101E33">
        <w:tc>
          <w:tcPr>
            <w:tcW w:w="715" w:type="dxa"/>
          </w:tcPr>
          <w:p w:rsidR="006945B9" w:rsidRDefault="006945B9" w:rsidP="00101E33">
            <w:pPr>
              <w:rPr>
                <w:b/>
              </w:rPr>
            </w:pPr>
            <w:r>
              <w:rPr>
                <w:b/>
              </w:rPr>
              <w:t>STT</w:t>
            </w:r>
          </w:p>
        </w:tc>
        <w:tc>
          <w:tcPr>
            <w:tcW w:w="2633" w:type="dxa"/>
          </w:tcPr>
          <w:p w:rsidR="006945B9" w:rsidRDefault="006945B9" w:rsidP="00101E33">
            <w:pPr>
              <w:rPr>
                <w:b/>
              </w:rPr>
            </w:pPr>
            <w:r>
              <w:rPr>
                <w:b/>
              </w:rPr>
              <w:t>Tên</w:t>
            </w:r>
          </w:p>
        </w:tc>
        <w:tc>
          <w:tcPr>
            <w:tcW w:w="2790" w:type="dxa"/>
          </w:tcPr>
          <w:p w:rsidR="006945B9" w:rsidRDefault="006945B9" w:rsidP="00101E33">
            <w:pPr>
              <w:rPr>
                <w:b/>
              </w:rPr>
            </w:pPr>
            <w:r>
              <w:rPr>
                <w:b/>
              </w:rPr>
              <w:t>Chức vụ</w:t>
            </w:r>
          </w:p>
        </w:tc>
        <w:tc>
          <w:tcPr>
            <w:tcW w:w="3330" w:type="dxa"/>
          </w:tcPr>
          <w:p w:rsidR="006945B9" w:rsidRDefault="006945B9" w:rsidP="00101E33">
            <w:pPr>
              <w:rPr>
                <w:b/>
              </w:rPr>
            </w:pPr>
            <w:r>
              <w:rPr>
                <w:b/>
              </w:rPr>
              <w:t>Email</w:t>
            </w:r>
          </w:p>
        </w:tc>
      </w:tr>
      <w:tr w:rsidR="006945B9" w:rsidTr="00101E33">
        <w:tc>
          <w:tcPr>
            <w:tcW w:w="715" w:type="dxa"/>
          </w:tcPr>
          <w:p w:rsidR="006945B9" w:rsidRDefault="006945B9" w:rsidP="00101E33">
            <w:r>
              <w:t>1</w:t>
            </w:r>
          </w:p>
        </w:tc>
        <w:tc>
          <w:tcPr>
            <w:tcW w:w="2633" w:type="dxa"/>
          </w:tcPr>
          <w:p w:rsidR="006945B9" w:rsidRDefault="006945B9" w:rsidP="00101E33">
            <w:r>
              <w:t>Vũ Hà Anh</w:t>
            </w:r>
          </w:p>
        </w:tc>
        <w:tc>
          <w:tcPr>
            <w:tcW w:w="2790" w:type="dxa"/>
          </w:tcPr>
          <w:p w:rsidR="006945B9" w:rsidRDefault="006945B9" w:rsidP="00101E33">
            <w:r>
              <w:t>Project Manager</w:t>
            </w:r>
          </w:p>
          <w:p w:rsidR="006945B9" w:rsidRDefault="006945B9" w:rsidP="00101E33">
            <w:r>
              <w:t>Backend</w:t>
            </w:r>
          </w:p>
        </w:tc>
        <w:tc>
          <w:tcPr>
            <w:tcW w:w="3330" w:type="dxa"/>
          </w:tcPr>
          <w:p w:rsidR="006945B9" w:rsidRDefault="006945B9" w:rsidP="00101E33">
            <w:hyperlink r:id="rId5">
              <w:r>
                <w:rPr>
                  <w:color w:val="0563C1"/>
                  <w:u w:val="single"/>
                </w:rPr>
                <w:t>17520258@gm.uit.edu.vn</w:t>
              </w:r>
            </w:hyperlink>
          </w:p>
        </w:tc>
      </w:tr>
      <w:tr w:rsidR="006945B9" w:rsidTr="00101E33">
        <w:tc>
          <w:tcPr>
            <w:tcW w:w="715" w:type="dxa"/>
          </w:tcPr>
          <w:p w:rsidR="006945B9" w:rsidRDefault="006945B9" w:rsidP="00101E33">
            <w:r>
              <w:t>2</w:t>
            </w:r>
          </w:p>
        </w:tc>
        <w:tc>
          <w:tcPr>
            <w:tcW w:w="2633" w:type="dxa"/>
          </w:tcPr>
          <w:p w:rsidR="006945B9" w:rsidRDefault="006945B9" w:rsidP="00101E33">
            <w:r>
              <w:t>Phạm Thùy Nhung</w:t>
            </w:r>
          </w:p>
        </w:tc>
        <w:tc>
          <w:tcPr>
            <w:tcW w:w="2790" w:type="dxa"/>
          </w:tcPr>
          <w:p w:rsidR="006945B9" w:rsidRDefault="006945B9" w:rsidP="00101E33">
            <w:r>
              <w:t>Designer</w:t>
            </w:r>
          </w:p>
          <w:p w:rsidR="006945B9" w:rsidRDefault="006945B9" w:rsidP="00101E33">
            <w:r>
              <w:t>Front end</w:t>
            </w:r>
          </w:p>
        </w:tc>
        <w:tc>
          <w:tcPr>
            <w:tcW w:w="3330" w:type="dxa"/>
          </w:tcPr>
          <w:p w:rsidR="006945B9" w:rsidRDefault="006945B9" w:rsidP="00101E33">
            <w:hyperlink r:id="rId6">
              <w:r>
                <w:rPr>
                  <w:color w:val="0563C1"/>
                  <w:u w:val="single"/>
                </w:rPr>
                <w:t>17520860@gm.uit.edu.vn</w:t>
              </w:r>
            </w:hyperlink>
          </w:p>
        </w:tc>
      </w:tr>
      <w:tr w:rsidR="006945B9" w:rsidTr="00101E33">
        <w:tc>
          <w:tcPr>
            <w:tcW w:w="715" w:type="dxa"/>
          </w:tcPr>
          <w:p w:rsidR="006945B9" w:rsidRDefault="006945B9" w:rsidP="00101E33">
            <w:r>
              <w:t>3</w:t>
            </w:r>
          </w:p>
        </w:tc>
        <w:tc>
          <w:tcPr>
            <w:tcW w:w="2633" w:type="dxa"/>
          </w:tcPr>
          <w:p w:rsidR="006945B9" w:rsidRDefault="006945B9" w:rsidP="00101E33">
            <w:r>
              <w:t>Phạm Long Nhật</w:t>
            </w:r>
          </w:p>
        </w:tc>
        <w:tc>
          <w:tcPr>
            <w:tcW w:w="2790" w:type="dxa"/>
          </w:tcPr>
          <w:p w:rsidR="006945B9" w:rsidRDefault="006945B9" w:rsidP="00101E33">
            <w:r>
              <w:t>Tester</w:t>
            </w:r>
          </w:p>
        </w:tc>
        <w:tc>
          <w:tcPr>
            <w:tcW w:w="3330" w:type="dxa"/>
          </w:tcPr>
          <w:p w:rsidR="006945B9" w:rsidRDefault="006945B9" w:rsidP="00101E33">
            <w:hyperlink r:id="rId7">
              <w:r>
                <w:rPr>
                  <w:color w:val="0563C1"/>
                  <w:u w:val="single"/>
                </w:rPr>
                <w:t>18520232@gm.uit.edu.vn</w:t>
              </w:r>
            </w:hyperlink>
          </w:p>
        </w:tc>
      </w:tr>
      <w:tr w:rsidR="006945B9" w:rsidTr="00101E33">
        <w:tc>
          <w:tcPr>
            <w:tcW w:w="715" w:type="dxa"/>
          </w:tcPr>
          <w:p w:rsidR="006945B9" w:rsidRDefault="006945B9" w:rsidP="00101E33">
            <w:r>
              <w:t>4</w:t>
            </w:r>
          </w:p>
        </w:tc>
        <w:tc>
          <w:tcPr>
            <w:tcW w:w="2633" w:type="dxa"/>
          </w:tcPr>
          <w:p w:rsidR="006945B9" w:rsidRDefault="006945B9" w:rsidP="00101E33">
            <w:r>
              <w:t>Lê Hoàng Thịnh</w:t>
            </w:r>
          </w:p>
        </w:tc>
        <w:tc>
          <w:tcPr>
            <w:tcW w:w="2790" w:type="dxa"/>
          </w:tcPr>
          <w:p w:rsidR="006945B9" w:rsidRDefault="006945B9" w:rsidP="00101E33">
            <w:r>
              <w:t>Backend</w:t>
            </w:r>
          </w:p>
        </w:tc>
        <w:tc>
          <w:tcPr>
            <w:tcW w:w="3330" w:type="dxa"/>
          </w:tcPr>
          <w:p w:rsidR="006945B9" w:rsidRDefault="006945B9" w:rsidP="00101E33">
            <w:hyperlink r:id="rId8">
              <w:r>
                <w:rPr>
                  <w:color w:val="0563C1"/>
                  <w:u w:val="single"/>
                </w:rPr>
                <w:t>19520285@gm.uit.edu.vn</w:t>
              </w:r>
            </w:hyperlink>
          </w:p>
        </w:tc>
      </w:tr>
    </w:tbl>
    <w:p w:rsidR="008D2211" w:rsidRDefault="008D2211">
      <w:bookmarkStart w:id="0" w:name="_GoBack"/>
      <w:bookmarkEnd w:id="0"/>
    </w:p>
    <w:sectPr w:rsidR="008D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30260"/>
    <w:multiLevelType w:val="multilevel"/>
    <w:tmpl w:val="BB56632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6F3"/>
    <w:rsid w:val="002D3412"/>
    <w:rsid w:val="006945B9"/>
    <w:rsid w:val="008D2211"/>
    <w:rsid w:val="0092660F"/>
    <w:rsid w:val="009936F3"/>
    <w:rsid w:val="00A91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52659-F424-4F32-8445-2C136861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5B9"/>
    <w:pPr>
      <w:spacing w:before="100" w:after="100" w:line="288"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6945B9"/>
    <w:pPr>
      <w:keepNext/>
      <w:keepLines/>
      <w:spacing w:before="240" w:after="0" w:line="36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945B9"/>
    <w:pPr>
      <w:keepNext/>
      <w:keepLines/>
      <w:spacing w:before="280" w:after="240"/>
      <w:outlineLvl w:val="1"/>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5B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945B9"/>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9520285@gm.uit.edu.vn" TargetMode="External"/><Relationship Id="rId3" Type="http://schemas.openxmlformats.org/officeDocument/2006/relationships/settings" Target="settings.xml"/><Relationship Id="rId7" Type="http://schemas.openxmlformats.org/officeDocument/2006/relationships/hyperlink" Target="mailto:18520232@gm.uit.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7520860@gm.uit.edu.vn" TargetMode="External"/><Relationship Id="rId5" Type="http://schemas.openxmlformats.org/officeDocument/2006/relationships/hyperlink" Target="mailto:17520258@gm.uit.edu.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Anh Vu</dc:creator>
  <cp:keywords/>
  <dc:description/>
  <cp:lastModifiedBy>Ha Anh Vu</cp:lastModifiedBy>
  <cp:revision>2</cp:revision>
  <dcterms:created xsi:type="dcterms:W3CDTF">2021-07-05T01:30:00Z</dcterms:created>
  <dcterms:modified xsi:type="dcterms:W3CDTF">2021-07-05T01:30:00Z</dcterms:modified>
</cp:coreProperties>
</file>