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88" w:rsidRDefault="00F21088" w:rsidP="00F21088">
      <w:pPr>
        <w:pStyle w:val="Heading1"/>
      </w:pPr>
      <w:r>
        <w:t>PHÁT BIỂU VỀ PHẠM VI (SCOPE STATEMENTS)</w:t>
      </w:r>
    </w:p>
    <w:tbl>
      <w:tblPr>
        <w:tblpPr w:leftFromText="180" w:rightFromText="180" w:horzAnchor="margin" w:tblpY="853"/>
        <w:tblW w:w="9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3"/>
      </w:tblGrid>
      <w:tr w:rsidR="00F21088" w:rsidTr="00F21088">
        <w:tc>
          <w:tcPr>
            <w:tcW w:w="9393" w:type="dxa"/>
          </w:tcPr>
          <w:p w:rsidR="00F21088" w:rsidRDefault="00F21088" w:rsidP="00F21088">
            <w:bookmarkStart w:id="0" w:name="_GoBack"/>
            <w:bookmarkEnd w:id="0"/>
            <w:r>
              <w:rPr>
                <w:b/>
              </w:rPr>
              <w:t>Tên dự án:</w:t>
            </w:r>
            <w:r>
              <w:t xml:space="preserve"> WEBSITE BÁN HÀNG SỬ DỤNG LARAVEL FRAMEWORK</w:t>
            </w:r>
          </w:p>
        </w:tc>
      </w:tr>
      <w:tr w:rsidR="00F21088" w:rsidTr="00F21088">
        <w:tc>
          <w:tcPr>
            <w:tcW w:w="9393" w:type="dxa"/>
          </w:tcPr>
          <w:p w:rsidR="00F21088" w:rsidRDefault="00F21088" w:rsidP="00F21088">
            <w:pPr>
              <w:pStyle w:val="Heading2"/>
            </w:pPr>
            <w:r>
              <w:t>Lý giải dự án:</w:t>
            </w:r>
          </w:p>
          <w:p w:rsidR="00F21088" w:rsidRDefault="00F21088" w:rsidP="00F21088">
            <w:pPr>
              <w:numPr>
                <w:ilvl w:val="0"/>
                <w:numId w:val="1"/>
              </w:numPr>
              <w:pBdr>
                <w:top w:val="nil"/>
                <w:left w:val="nil"/>
                <w:bottom w:val="nil"/>
                <w:right w:val="nil"/>
                <w:between w:val="nil"/>
              </w:pBdr>
              <w:spacing w:before="0" w:after="0"/>
            </w:pPr>
            <w:r>
              <w:rPr>
                <w:color w:val="000000"/>
              </w:rPr>
              <w:t xml:space="preserve">Hiện nay, việc tạo ra những sản phẩm tin học phục vụ cho kinh doanh ở các doanh nghiệp từ nhỏ đến lớn là một điều cần phải quan tâm, đặc biệt là các phần mềm quản lý. Việc quản lý bán hàng online là một trong những công việc hết sức quan trọng. Các doanh nghiệp nhỏ là những đơn vị rất cần có website bán hàng để hỗ trợ cho việc quảng bá thông tin sản phẩm, trao đổi thông tin mua bán giữa khách hàng và doanh nghiệp; đồng thời góp phần tăng mức độ chuyên nghiệp của doanh nghiệp. </w:t>
            </w:r>
          </w:p>
          <w:p w:rsidR="00F21088" w:rsidRDefault="00F21088" w:rsidP="00F21088">
            <w:pPr>
              <w:numPr>
                <w:ilvl w:val="0"/>
                <w:numId w:val="1"/>
              </w:numPr>
              <w:pBdr>
                <w:top w:val="nil"/>
                <w:left w:val="nil"/>
                <w:bottom w:val="nil"/>
                <w:right w:val="nil"/>
                <w:between w:val="nil"/>
              </w:pBdr>
              <w:spacing w:before="0" w:after="0"/>
            </w:pPr>
            <w:r>
              <w:rPr>
                <w:color w:val="000000"/>
              </w:rPr>
              <w:t>Mục tiêu: xây dựng website bán hàng sử dụng Laravel Framework nhằm giúp chủ cửa hàng và khách hàng dễ tương tác với nhau. Khách hàng có thể chọn lựa sản phẩm muốn mua và thông tin mua hàng dễ dàng được cửa hàng tiếp nhận.</w:t>
            </w:r>
          </w:p>
        </w:tc>
      </w:tr>
      <w:tr w:rsidR="00F21088" w:rsidTr="00F21088">
        <w:tc>
          <w:tcPr>
            <w:tcW w:w="9393" w:type="dxa"/>
          </w:tcPr>
          <w:p w:rsidR="00F21088" w:rsidRDefault="00F21088" w:rsidP="00F21088">
            <w:pPr>
              <w:pStyle w:val="Heading2"/>
            </w:pPr>
            <w:r>
              <w:t>Tính chất và yêu cầu của sản phẩm:</w:t>
            </w:r>
          </w:p>
          <w:p w:rsidR="00F21088" w:rsidRDefault="00F21088" w:rsidP="00F21088">
            <w:pPr>
              <w:numPr>
                <w:ilvl w:val="0"/>
                <w:numId w:val="1"/>
              </w:numPr>
              <w:pBdr>
                <w:top w:val="nil"/>
                <w:left w:val="nil"/>
                <w:bottom w:val="nil"/>
                <w:right w:val="nil"/>
                <w:between w:val="nil"/>
              </w:pBdr>
              <w:spacing w:before="0" w:after="0"/>
            </w:pPr>
            <w:r>
              <w:rPr>
                <w:color w:val="000000"/>
              </w:rPr>
              <w:t xml:space="preserve">Hình ảnh, thông tin về sản phẩm được trình bày rõ ràng; giao diện dễ nhìn. </w:t>
            </w:r>
          </w:p>
          <w:p w:rsidR="00F21088" w:rsidRDefault="00F21088" w:rsidP="00F21088">
            <w:pPr>
              <w:numPr>
                <w:ilvl w:val="0"/>
                <w:numId w:val="1"/>
              </w:numPr>
              <w:pBdr>
                <w:top w:val="nil"/>
                <w:left w:val="nil"/>
                <w:bottom w:val="nil"/>
                <w:right w:val="nil"/>
                <w:between w:val="nil"/>
              </w:pBdr>
              <w:spacing w:before="0" w:after="0"/>
            </w:pPr>
            <w:r>
              <w:rPr>
                <w:color w:val="000000"/>
              </w:rPr>
              <w:t>Cung cấp đầy đủ các chức năng</w:t>
            </w:r>
          </w:p>
          <w:p w:rsidR="00F21088" w:rsidRDefault="00F21088" w:rsidP="00F21088">
            <w:pPr>
              <w:numPr>
                <w:ilvl w:val="0"/>
                <w:numId w:val="2"/>
              </w:numPr>
              <w:pBdr>
                <w:top w:val="nil"/>
                <w:left w:val="nil"/>
                <w:bottom w:val="nil"/>
                <w:right w:val="nil"/>
                <w:between w:val="nil"/>
              </w:pBdr>
              <w:spacing w:before="0" w:after="0"/>
            </w:pPr>
            <w:r>
              <w:rPr>
                <w:color w:val="000000"/>
              </w:rPr>
              <w:t>Đối với khách hàng: tìm kiếm sản phẩm, thêm vào giỏ hàng, tạo đơn đặt hàng</w:t>
            </w:r>
          </w:p>
          <w:p w:rsidR="00F21088" w:rsidRDefault="00F21088" w:rsidP="00F21088">
            <w:pPr>
              <w:numPr>
                <w:ilvl w:val="0"/>
                <w:numId w:val="2"/>
              </w:numPr>
              <w:pBdr>
                <w:top w:val="nil"/>
                <w:left w:val="nil"/>
                <w:bottom w:val="nil"/>
                <w:right w:val="nil"/>
                <w:between w:val="nil"/>
              </w:pBdr>
              <w:spacing w:before="0" w:after="0"/>
            </w:pPr>
            <w:r>
              <w:rPr>
                <w:color w:val="000000"/>
              </w:rPr>
              <w:t>Đối với nhân viên: quản lý sản phẩm, quản lý đơn hàng, quản lý mua – bán.</w:t>
            </w:r>
          </w:p>
          <w:p w:rsidR="00F21088" w:rsidRDefault="00F21088" w:rsidP="00F21088">
            <w:pPr>
              <w:numPr>
                <w:ilvl w:val="0"/>
                <w:numId w:val="2"/>
              </w:numPr>
              <w:pBdr>
                <w:top w:val="nil"/>
                <w:left w:val="nil"/>
                <w:bottom w:val="nil"/>
                <w:right w:val="nil"/>
                <w:between w:val="nil"/>
              </w:pBdr>
              <w:spacing w:before="0" w:after="0"/>
            </w:pPr>
            <w:r>
              <w:rPr>
                <w:color w:val="000000"/>
              </w:rPr>
              <w:t xml:space="preserve">Đối với quản lý - quản trị viên: quản lý báo cáo doanh thu, quản lý khuyến mãi, thống kê hóa đơn, quản lý người dung và phân quyền truy cập. </w:t>
            </w:r>
          </w:p>
        </w:tc>
      </w:tr>
      <w:tr w:rsidR="00F21088" w:rsidTr="00F21088">
        <w:tc>
          <w:tcPr>
            <w:tcW w:w="9393" w:type="dxa"/>
          </w:tcPr>
          <w:p w:rsidR="00F21088" w:rsidRDefault="00F21088" w:rsidP="00F21088">
            <w:pPr>
              <w:pStyle w:val="Heading2"/>
            </w:pPr>
            <w:r>
              <w:t>Sản phẩm chuyển giao của dự án:</w:t>
            </w:r>
          </w:p>
          <w:p w:rsidR="00F21088" w:rsidRDefault="00F21088" w:rsidP="00F21088">
            <w:pPr>
              <w:numPr>
                <w:ilvl w:val="0"/>
                <w:numId w:val="1"/>
              </w:numPr>
              <w:pBdr>
                <w:top w:val="nil"/>
                <w:left w:val="nil"/>
                <w:bottom w:val="nil"/>
                <w:right w:val="nil"/>
                <w:between w:val="nil"/>
              </w:pBdr>
              <w:spacing w:before="0" w:after="0"/>
            </w:pPr>
            <w:r>
              <w:rPr>
                <w:color w:val="000000"/>
              </w:rPr>
              <w:t xml:space="preserve">Các kết quả liên quan đến dự án: proposal, project charter, team contract, scope statement, WBS, quản lý ngân sách, final project presentation. </w:t>
            </w:r>
          </w:p>
          <w:p w:rsidR="00F21088" w:rsidRDefault="00F21088" w:rsidP="00F21088">
            <w:pPr>
              <w:numPr>
                <w:ilvl w:val="0"/>
                <w:numId w:val="1"/>
              </w:numPr>
              <w:pBdr>
                <w:top w:val="nil"/>
                <w:left w:val="nil"/>
                <w:bottom w:val="nil"/>
                <w:right w:val="nil"/>
                <w:between w:val="nil"/>
              </w:pBdr>
              <w:spacing w:before="0" w:after="0"/>
            </w:pPr>
            <w:r>
              <w:rPr>
                <w:color w:val="000000"/>
              </w:rPr>
              <w:t>Sản phẩm dự án: Website bán hàng bao gồm mã nguồn, tài liệu thiết kế, t</w:t>
            </w:r>
            <w:r>
              <w:t>ài liệu hướng dẫn</w:t>
            </w:r>
            <w:r>
              <w:rPr>
                <w:color w:val="000000"/>
              </w:rPr>
              <w:t xml:space="preserve"> và các phần liên quan. </w:t>
            </w:r>
          </w:p>
        </w:tc>
      </w:tr>
      <w:tr w:rsidR="00F21088" w:rsidTr="00F21088">
        <w:tc>
          <w:tcPr>
            <w:tcW w:w="9393" w:type="dxa"/>
          </w:tcPr>
          <w:p w:rsidR="00F21088" w:rsidRDefault="00F21088" w:rsidP="00F21088">
            <w:pPr>
              <w:pStyle w:val="Heading2"/>
            </w:pPr>
            <w:r>
              <w:t>Yêu cầu đánh giá sự thành công của dự án:</w:t>
            </w:r>
          </w:p>
          <w:p w:rsidR="00F21088" w:rsidRDefault="00F21088" w:rsidP="00F21088">
            <w:pPr>
              <w:numPr>
                <w:ilvl w:val="0"/>
                <w:numId w:val="1"/>
              </w:numPr>
              <w:pBdr>
                <w:top w:val="nil"/>
                <w:left w:val="nil"/>
                <w:bottom w:val="nil"/>
                <w:right w:val="nil"/>
                <w:between w:val="nil"/>
              </w:pBdr>
              <w:spacing w:before="0" w:after="0"/>
            </w:pPr>
            <w:r>
              <w:rPr>
                <w:color w:val="000000"/>
              </w:rPr>
              <w:t>Website có đầy đủ các chức năng cần thiết.</w:t>
            </w:r>
          </w:p>
          <w:p w:rsidR="00F21088" w:rsidRDefault="00F21088" w:rsidP="00F21088">
            <w:pPr>
              <w:numPr>
                <w:ilvl w:val="0"/>
                <w:numId w:val="1"/>
              </w:numPr>
              <w:pBdr>
                <w:top w:val="nil"/>
                <w:left w:val="nil"/>
                <w:bottom w:val="nil"/>
                <w:right w:val="nil"/>
                <w:between w:val="nil"/>
              </w:pBdr>
              <w:spacing w:before="0" w:after="0"/>
            </w:pPr>
            <w:r>
              <w:rPr>
                <w:color w:val="000000"/>
              </w:rPr>
              <w:t xml:space="preserve">Cách trình bày rõ ràng, phù hợp với mọi đối tượng. </w:t>
            </w:r>
          </w:p>
          <w:p w:rsidR="00F21088" w:rsidRDefault="00F21088" w:rsidP="00F21088">
            <w:pPr>
              <w:numPr>
                <w:ilvl w:val="0"/>
                <w:numId w:val="1"/>
              </w:numPr>
              <w:pBdr>
                <w:top w:val="nil"/>
                <w:left w:val="nil"/>
                <w:bottom w:val="nil"/>
                <w:right w:val="nil"/>
                <w:between w:val="nil"/>
              </w:pBdr>
              <w:spacing w:before="0" w:after="0"/>
            </w:pPr>
            <w:r>
              <w:rPr>
                <w:color w:val="000000"/>
              </w:rPr>
              <w:lastRenderedPageBreak/>
              <w:t xml:space="preserve">Đáp ứng được yêu cầu của khách hàng đặt làm website đưa ta từ khi bắt đầu dự án. </w:t>
            </w:r>
          </w:p>
        </w:tc>
      </w:tr>
    </w:tbl>
    <w:p w:rsidR="008D2211" w:rsidRDefault="008D2211"/>
    <w:sectPr w:rsidR="008D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B071C"/>
    <w:multiLevelType w:val="multilevel"/>
    <w:tmpl w:val="BF629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330260"/>
    <w:multiLevelType w:val="multilevel"/>
    <w:tmpl w:val="BB56632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71"/>
    <w:rsid w:val="002D3412"/>
    <w:rsid w:val="00876471"/>
    <w:rsid w:val="008D2211"/>
    <w:rsid w:val="0092660F"/>
    <w:rsid w:val="00A9111F"/>
    <w:rsid w:val="00F2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49C89-4F62-4157-84AC-81B5C7E2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088"/>
    <w:pPr>
      <w:spacing w:before="100" w:after="100" w:line="288"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F21088"/>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1088"/>
    <w:pPr>
      <w:keepNext/>
      <w:keepLines/>
      <w:spacing w:before="280" w:after="24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8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2108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2</cp:revision>
  <dcterms:created xsi:type="dcterms:W3CDTF">2021-07-05T01:32:00Z</dcterms:created>
  <dcterms:modified xsi:type="dcterms:W3CDTF">2021-07-05T01:32:00Z</dcterms:modified>
</cp:coreProperties>
</file>