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6F2" w:rsidRDefault="00213C7A" w:rsidP="007A2AB2">
      <w:pPr>
        <w:pStyle w:val="Heading1"/>
        <w:jc w:val="center"/>
      </w:pPr>
      <w:r>
        <w:t xml:space="preserve">Individual Assignment – </w:t>
      </w:r>
      <w:r w:rsidR="00360764">
        <w:t>4</w:t>
      </w:r>
    </w:p>
    <w:p w:rsidR="007A2AB2" w:rsidRDefault="007A2AB2" w:rsidP="007A2AB2">
      <w:bookmarkStart w:id="0" w:name="_GoBack"/>
      <w:bookmarkEnd w:id="0"/>
    </w:p>
    <w:p w:rsidR="00627109" w:rsidRDefault="007A2AB2" w:rsidP="00213C7A">
      <w:r w:rsidRPr="00FB67DA">
        <w:rPr>
          <w:b/>
        </w:rPr>
        <w:t>Question</w:t>
      </w:r>
      <w:r w:rsidR="00FB67DA" w:rsidRPr="00FB67DA">
        <w:rPr>
          <w:b/>
        </w:rPr>
        <w:t xml:space="preserve"> </w:t>
      </w:r>
      <w:r w:rsidRPr="00FB67DA">
        <w:rPr>
          <w:b/>
        </w:rPr>
        <w:t>1</w:t>
      </w:r>
      <w:r w:rsidR="00627109">
        <w:t xml:space="preserve">- </w:t>
      </w:r>
      <w:r w:rsidR="00627109">
        <w:rPr>
          <w:rFonts w:ascii="Helvetica" w:hAnsi="Helvetica" w:cs="Helvetica"/>
          <w:color w:val="111111"/>
          <w:sz w:val="20"/>
          <w:szCs w:val="20"/>
          <w:shd w:val="clear" w:color="auto" w:fill="FFFFFF"/>
        </w:rPr>
        <w:t xml:space="preserve">Using the file “Direct Marketing” </w:t>
      </w:r>
      <w:r w:rsidR="00627109">
        <w:rPr>
          <w:rStyle w:val="apple-converted-space"/>
          <w:rFonts w:ascii="Helvetica" w:hAnsi="Helvetica" w:cs="Helvetica"/>
          <w:color w:val="111111"/>
          <w:sz w:val="20"/>
          <w:szCs w:val="20"/>
          <w:shd w:val="clear" w:color="auto" w:fill="FFFFFF"/>
        </w:rPr>
        <w:t>create</w:t>
      </w:r>
      <w:r w:rsidR="00627109">
        <w:rPr>
          <w:rFonts w:ascii="Helvetica" w:hAnsi="Helvetica" w:cs="Helvetica"/>
          <w:color w:val="111111"/>
          <w:sz w:val="20"/>
          <w:szCs w:val="20"/>
          <w:shd w:val="clear" w:color="auto" w:fill="FFFFFF"/>
        </w:rPr>
        <w:t xml:space="preserve"> a validation column (60 % training, 40% validation)</w:t>
      </w:r>
    </w:p>
    <w:p w:rsidR="007A2AB2" w:rsidRDefault="007A2AB2" w:rsidP="00213C7A">
      <w:r w:rsidRPr="00541507">
        <w:rPr>
          <w:b/>
        </w:rPr>
        <w:t>Solution1</w:t>
      </w:r>
      <w:r>
        <w:t>-</w:t>
      </w:r>
      <w:r w:rsidR="00627109">
        <w:t xml:space="preserve"> Validation column could be created via following steps:</w:t>
      </w:r>
    </w:p>
    <w:p w:rsidR="00627109" w:rsidRDefault="00627109" w:rsidP="00213C7A">
      <w:r>
        <w:t>Column -&gt; Modelling Utilities -&gt; Make Validation Column</w:t>
      </w:r>
    </w:p>
    <w:p w:rsidR="00627109" w:rsidRDefault="00627109" w:rsidP="00627109">
      <w:r>
        <w:rPr>
          <w:noProof/>
          <w:lang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5553850" cy="483937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0F11D.tmp"/>
                    <pic:cNvPicPr/>
                  </pic:nvPicPr>
                  <pic:blipFill>
                    <a:blip r:embed="rId6">
                      <a:extLst>
                        <a:ext uri="{28A0092B-C50C-407E-A947-70E740481C1C}">
                          <a14:useLocalDpi xmlns:a14="http://schemas.microsoft.com/office/drawing/2010/main" val="0"/>
                        </a:ext>
                      </a:extLst>
                    </a:blip>
                    <a:stretch>
                      <a:fillRect/>
                    </a:stretch>
                  </pic:blipFill>
                  <pic:spPr>
                    <a:xfrm>
                      <a:off x="0" y="0"/>
                      <a:ext cx="5553850" cy="4839375"/>
                    </a:xfrm>
                    <a:prstGeom prst="rect">
                      <a:avLst/>
                    </a:prstGeom>
                  </pic:spPr>
                </pic:pic>
              </a:graphicData>
            </a:graphic>
          </wp:anchor>
        </w:drawing>
      </w:r>
    </w:p>
    <w:p w:rsidR="00627109" w:rsidRDefault="00627109" w:rsidP="00627109">
      <w:r>
        <w:t xml:space="preserve">Select </w:t>
      </w:r>
      <w:r w:rsidR="00E0610A">
        <w:t>‘</w:t>
      </w:r>
      <w:r>
        <w:t>Purely Random option</w:t>
      </w:r>
      <w:r w:rsidR="00E0610A">
        <w:t>’</w:t>
      </w:r>
      <w:r>
        <w:t xml:space="preserve"> </w:t>
      </w:r>
      <w:r w:rsidR="00E0610A">
        <w:t>above</w:t>
      </w:r>
      <w:r>
        <w:t>.</w:t>
      </w:r>
    </w:p>
    <w:p w:rsidR="00627109" w:rsidRDefault="00627109" w:rsidP="00627109">
      <w:r>
        <w:t>This leads to the creation of a Validation column as the last column of the dataset.</w:t>
      </w:r>
    </w:p>
    <w:p w:rsidR="00627109" w:rsidRDefault="00627109" w:rsidP="00627109">
      <w:r>
        <w:rPr>
          <w:noProof/>
          <w:lang w:eastAsia="en-I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836920" cy="9499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07BD0.tmp"/>
                    <pic:cNvPicPr/>
                  </pic:nvPicPr>
                  <pic:blipFill>
                    <a:blip r:embed="rId7">
                      <a:extLst>
                        <a:ext uri="{28A0092B-C50C-407E-A947-70E740481C1C}">
                          <a14:useLocalDpi xmlns:a14="http://schemas.microsoft.com/office/drawing/2010/main" val="0"/>
                        </a:ext>
                      </a:extLst>
                    </a:blip>
                    <a:stretch>
                      <a:fillRect/>
                    </a:stretch>
                  </pic:blipFill>
                  <pic:spPr>
                    <a:xfrm>
                      <a:off x="0" y="0"/>
                      <a:ext cx="5836920" cy="949960"/>
                    </a:xfrm>
                    <a:prstGeom prst="rect">
                      <a:avLst/>
                    </a:prstGeom>
                  </pic:spPr>
                </pic:pic>
              </a:graphicData>
            </a:graphic>
          </wp:anchor>
        </w:drawing>
      </w:r>
    </w:p>
    <w:p w:rsidR="00627109" w:rsidRDefault="00627109" w:rsidP="00627109">
      <w:pPr>
        <w:spacing w:after="0"/>
      </w:pPr>
      <w:r>
        <w:tab/>
      </w:r>
    </w:p>
    <w:p w:rsidR="00CE31C4" w:rsidRDefault="00CE31C4" w:rsidP="00627109">
      <w:pPr>
        <w:spacing w:after="0"/>
      </w:pPr>
    </w:p>
    <w:p w:rsidR="00CE31C4" w:rsidRDefault="00CE31C4" w:rsidP="00627109">
      <w:pPr>
        <w:spacing w:after="0"/>
      </w:pPr>
    </w:p>
    <w:p w:rsidR="00CE31C4" w:rsidRDefault="00CE31C4" w:rsidP="00627109">
      <w:pPr>
        <w:spacing w:after="0"/>
      </w:pPr>
    </w:p>
    <w:p w:rsidR="00CE31C4" w:rsidRDefault="00CE31C4" w:rsidP="00627109">
      <w:pPr>
        <w:spacing w:after="0"/>
      </w:pPr>
    </w:p>
    <w:p w:rsidR="00CE31C4" w:rsidRDefault="00CE31C4" w:rsidP="00627109">
      <w:pPr>
        <w:spacing w:after="0"/>
      </w:pPr>
    </w:p>
    <w:p w:rsidR="00CE31C4" w:rsidRDefault="00CE31C4" w:rsidP="00627109">
      <w:pPr>
        <w:spacing w:after="0"/>
        <w:rPr>
          <w:rFonts w:ascii="Helvetica" w:hAnsi="Helvetica" w:cs="Helvetica"/>
          <w:color w:val="111111"/>
          <w:sz w:val="20"/>
          <w:szCs w:val="20"/>
          <w:shd w:val="clear" w:color="auto" w:fill="FFFFFF"/>
        </w:rPr>
      </w:pPr>
      <w:r w:rsidRPr="00FB67DA">
        <w:rPr>
          <w:b/>
        </w:rPr>
        <w:lastRenderedPageBreak/>
        <w:t xml:space="preserve">Question </w:t>
      </w:r>
      <w:r>
        <w:rPr>
          <w:b/>
        </w:rPr>
        <w:t>2</w:t>
      </w:r>
      <w:r>
        <w:t xml:space="preserve">- </w:t>
      </w:r>
      <w:r>
        <w:rPr>
          <w:rFonts w:ascii="Helvetica" w:hAnsi="Helvetica" w:cs="Helvetica"/>
          <w:color w:val="111111"/>
          <w:sz w:val="20"/>
          <w:szCs w:val="20"/>
          <w:shd w:val="clear" w:color="auto" w:fill="FFFFFF"/>
        </w:rPr>
        <w:t>Using the file “Direct Marketing” with “outcome as a target variable”, complete a decision tree analysis – show screen shot of small tree and the confusion matrices for the training and for the validation data set.</w:t>
      </w:r>
    </w:p>
    <w:p w:rsidR="00CE31C4" w:rsidRDefault="00CE31C4" w:rsidP="00627109">
      <w:pPr>
        <w:spacing w:after="0"/>
        <w:rPr>
          <w:b/>
        </w:rPr>
      </w:pPr>
      <w:r>
        <w:rPr>
          <w:b/>
        </w:rPr>
        <w:t>Solution 2-</w:t>
      </w:r>
    </w:p>
    <w:p w:rsidR="009C2AAB" w:rsidRDefault="009C2AAB" w:rsidP="00627109">
      <w:pPr>
        <w:spacing w:after="0"/>
      </w:pPr>
      <w:r>
        <w:t xml:space="preserve">To provide solution for this task we need to form a decision tree analysis, which is called as ‘Partition’ in </w:t>
      </w:r>
      <w:proofErr w:type="gramStart"/>
      <w:r>
        <w:t>JMP  software</w:t>
      </w:r>
      <w:proofErr w:type="gramEnd"/>
      <w:r>
        <w:t xml:space="preserve">. </w:t>
      </w:r>
    </w:p>
    <w:p w:rsidR="009C2AAB" w:rsidRDefault="009C2AAB" w:rsidP="00627109">
      <w:pPr>
        <w:spacing w:after="0"/>
      </w:pPr>
      <w:r>
        <w:t xml:space="preserve">We need to </w:t>
      </w:r>
      <w:proofErr w:type="spellStart"/>
      <w:r>
        <w:t>goto</w:t>
      </w:r>
      <w:proofErr w:type="spellEnd"/>
    </w:p>
    <w:p w:rsidR="009C2AAB" w:rsidRDefault="009C2AAB" w:rsidP="00627109">
      <w:pPr>
        <w:spacing w:after="0"/>
      </w:pPr>
      <w:r>
        <w:t xml:space="preserve"> </w:t>
      </w:r>
      <w:proofErr w:type="spellStart"/>
      <w:r>
        <w:t>Analyze</w:t>
      </w:r>
      <w:proofErr w:type="spellEnd"/>
      <w:r>
        <w:t xml:space="preserve"> - &gt; Modeling -&gt; Partition</w:t>
      </w:r>
    </w:p>
    <w:p w:rsidR="009C2AAB" w:rsidRDefault="009C2AAB" w:rsidP="00627109">
      <w:pPr>
        <w:spacing w:after="0"/>
      </w:pPr>
      <w:r>
        <w:t xml:space="preserve">And select the following </w:t>
      </w:r>
      <w:proofErr w:type="gramStart"/>
      <w:r>
        <w:t>settings :</w:t>
      </w:r>
      <w:proofErr w:type="gramEnd"/>
      <w:r>
        <w:t xml:space="preserve"> </w:t>
      </w:r>
    </w:p>
    <w:p w:rsidR="009C2AAB" w:rsidRDefault="009C2AAB" w:rsidP="00627109">
      <w:pPr>
        <w:spacing w:after="0"/>
      </w:pPr>
      <w:r>
        <w:rPr>
          <w:noProof/>
          <w:lang w:eastAsia="en-IN"/>
        </w:rPr>
        <w:drawing>
          <wp:anchor distT="0" distB="0" distL="114300" distR="114300" simplePos="0" relativeHeight="251660288" behindDoc="0" locked="0" layoutInCell="1" allowOverlap="1" wp14:anchorId="079D2D9D" wp14:editId="33EB8BA5">
            <wp:simplePos x="0" y="0"/>
            <wp:positionH relativeFrom="column">
              <wp:posOffset>0</wp:posOffset>
            </wp:positionH>
            <wp:positionV relativeFrom="paragraph">
              <wp:posOffset>3810</wp:posOffset>
            </wp:positionV>
            <wp:extent cx="5506218" cy="41534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6037FF.tmp"/>
                    <pic:cNvPicPr/>
                  </pic:nvPicPr>
                  <pic:blipFill>
                    <a:blip r:embed="rId8">
                      <a:extLst>
                        <a:ext uri="{28A0092B-C50C-407E-A947-70E740481C1C}">
                          <a14:useLocalDpi xmlns:a14="http://schemas.microsoft.com/office/drawing/2010/main" val="0"/>
                        </a:ext>
                      </a:extLst>
                    </a:blip>
                    <a:stretch>
                      <a:fillRect/>
                    </a:stretch>
                  </pic:blipFill>
                  <pic:spPr>
                    <a:xfrm>
                      <a:off x="0" y="0"/>
                      <a:ext cx="5506218" cy="4153480"/>
                    </a:xfrm>
                    <a:prstGeom prst="rect">
                      <a:avLst/>
                    </a:prstGeom>
                  </pic:spPr>
                </pic:pic>
              </a:graphicData>
            </a:graphic>
          </wp:anchor>
        </w:drawing>
      </w:r>
    </w:p>
    <w:p w:rsidR="009C2AAB" w:rsidRDefault="009C2AAB" w:rsidP="00627109">
      <w:pPr>
        <w:spacing w:after="0"/>
      </w:pPr>
      <w:r>
        <w:t xml:space="preserve">Here for modeling purpose we are excluding </w:t>
      </w:r>
      <w:r w:rsidR="00E0610A">
        <w:t>‘</w:t>
      </w:r>
      <w:r>
        <w:t>name</w:t>
      </w:r>
      <w:r w:rsidR="00E0610A">
        <w:t>’</w:t>
      </w:r>
      <w:r>
        <w:t xml:space="preserve"> and </w:t>
      </w:r>
      <w:r w:rsidR="00E0610A">
        <w:t>‘</w:t>
      </w:r>
      <w:r>
        <w:t>zip code</w:t>
      </w:r>
      <w:r w:rsidR="00E0610A">
        <w:t>’</w:t>
      </w:r>
      <w:r>
        <w:t xml:space="preserve"> column because they don’t bring any modeling-significant information with them.</w:t>
      </w:r>
      <w:r w:rsidR="00E0610A">
        <w:t xml:space="preserve"> Although Zip codes could be useful if we can from their state wise groups.</w:t>
      </w:r>
    </w:p>
    <w:p w:rsidR="009C2AAB" w:rsidRDefault="009C2AAB" w:rsidP="00627109">
      <w:pPr>
        <w:spacing w:after="0"/>
      </w:pPr>
    </w:p>
    <w:p w:rsidR="009C2AAB" w:rsidRDefault="009230CC" w:rsidP="00627109">
      <w:pPr>
        <w:spacing w:after="0"/>
      </w:pPr>
      <w:r>
        <w:rPr>
          <w:noProof/>
          <w:lang w:eastAsia="en-IN"/>
        </w:rPr>
        <w:drawing>
          <wp:anchor distT="0" distB="0" distL="114300" distR="114300" simplePos="0" relativeHeight="251661312" behindDoc="0" locked="0" layoutInCell="1" allowOverlap="1" wp14:anchorId="123E2017" wp14:editId="7461D244">
            <wp:simplePos x="0" y="0"/>
            <wp:positionH relativeFrom="column">
              <wp:posOffset>57150</wp:posOffset>
            </wp:positionH>
            <wp:positionV relativeFrom="paragraph">
              <wp:posOffset>485775</wp:posOffset>
            </wp:positionV>
            <wp:extent cx="1828800" cy="25171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0CCEF.tmp"/>
                    <pic:cNvPicPr/>
                  </pic:nvPicPr>
                  <pic:blipFill>
                    <a:blip r:embed="rId9">
                      <a:extLst>
                        <a:ext uri="{28A0092B-C50C-407E-A947-70E740481C1C}">
                          <a14:useLocalDpi xmlns:a14="http://schemas.microsoft.com/office/drawing/2010/main" val="0"/>
                        </a:ext>
                      </a:extLst>
                    </a:blip>
                    <a:stretch>
                      <a:fillRect/>
                    </a:stretch>
                  </pic:blipFill>
                  <pic:spPr>
                    <a:xfrm>
                      <a:off x="0" y="0"/>
                      <a:ext cx="1828800" cy="2517140"/>
                    </a:xfrm>
                    <a:prstGeom prst="rect">
                      <a:avLst/>
                    </a:prstGeom>
                  </pic:spPr>
                </pic:pic>
              </a:graphicData>
            </a:graphic>
            <wp14:sizeRelH relativeFrom="margin">
              <wp14:pctWidth>0</wp14:pctWidth>
            </wp14:sizeRelH>
            <wp14:sizeRelV relativeFrom="margin">
              <wp14:pctHeight>0</wp14:pctHeight>
            </wp14:sizeRelV>
          </wp:anchor>
        </w:drawing>
      </w:r>
      <w:r w:rsidR="009C2AAB">
        <w:t>After clicking OK we get the decision tree screen where we need to make following selections after clicking the red triangular button on top.</w:t>
      </w:r>
    </w:p>
    <w:p w:rsidR="009C2AAB" w:rsidRDefault="009C2AAB" w:rsidP="00627109">
      <w:pPr>
        <w:spacing w:after="0"/>
      </w:pPr>
    </w:p>
    <w:p w:rsidR="009C2AAB" w:rsidRDefault="009C2AAB" w:rsidP="00627109">
      <w:pPr>
        <w:spacing w:after="0"/>
      </w:pPr>
    </w:p>
    <w:p w:rsidR="009230CC" w:rsidRDefault="009230CC" w:rsidP="00627109">
      <w:pPr>
        <w:spacing w:after="0"/>
      </w:pPr>
      <w:r>
        <w:t xml:space="preserve">Now we need to make splits till RSquare value do not show any significant improvement between </w:t>
      </w:r>
      <w:r w:rsidR="00BC1CBF">
        <w:t xml:space="preserve">two splits. For our dataset the no. of splits comes to </w:t>
      </w:r>
      <w:r w:rsidR="00BC1CBF" w:rsidRPr="00A07BD8">
        <w:rPr>
          <w:b/>
        </w:rPr>
        <w:t>5</w:t>
      </w:r>
      <w:r w:rsidR="00BC1CBF">
        <w:t xml:space="preserve"> after which there is no improvement in the RSquare value</w:t>
      </w:r>
      <w:r w:rsidR="00F445F8">
        <w:t>.</w:t>
      </w:r>
    </w:p>
    <w:p w:rsidR="00F445F8" w:rsidRDefault="00F445F8" w:rsidP="00627109">
      <w:pPr>
        <w:spacing w:after="0"/>
      </w:pPr>
    </w:p>
    <w:p w:rsidR="00F445F8" w:rsidRDefault="00F445F8" w:rsidP="00627109">
      <w:pPr>
        <w:spacing w:after="0"/>
      </w:pPr>
      <w:r>
        <w:t>Small Tree Report:</w:t>
      </w:r>
    </w:p>
    <w:p w:rsidR="00F445F8" w:rsidRDefault="00F445F8" w:rsidP="00627109">
      <w:pPr>
        <w:spacing w:after="0"/>
      </w:pPr>
      <w:r>
        <w:rPr>
          <w:noProof/>
          <w:lang w:eastAsia="en-IN"/>
        </w:rPr>
        <w:drawing>
          <wp:anchor distT="0" distB="0" distL="114300" distR="114300" simplePos="0" relativeHeight="251662336" behindDoc="0" locked="0" layoutInCell="1" allowOverlap="1" wp14:anchorId="0F7DF525" wp14:editId="6E323952">
            <wp:simplePos x="0" y="0"/>
            <wp:positionH relativeFrom="column">
              <wp:posOffset>0</wp:posOffset>
            </wp:positionH>
            <wp:positionV relativeFrom="paragraph">
              <wp:posOffset>1270</wp:posOffset>
            </wp:positionV>
            <wp:extent cx="5836920" cy="3283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0512C.tmp"/>
                    <pic:cNvPicPr/>
                  </pic:nvPicPr>
                  <pic:blipFill>
                    <a:blip r:embed="rId10">
                      <a:extLst>
                        <a:ext uri="{28A0092B-C50C-407E-A947-70E740481C1C}">
                          <a14:useLocalDpi xmlns:a14="http://schemas.microsoft.com/office/drawing/2010/main" val="0"/>
                        </a:ext>
                      </a:extLst>
                    </a:blip>
                    <a:stretch>
                      <a:fillRect/>
                    </a:stretch>
                  </pic:blipFill>
                  <pic:spPr>
                    <a:xfrm>
                      <a:off x="0" y="0"/>
                      <a:ext cx="5836920" cy="3283585"/>
                    </a:xfrm>
                    <a:prstGeom prst="rect">
                      <a:avLst/>
                    </a:prstGeom>
                  </pic:spPr>
                </pic:pic>
              </a:graphicData>
            </a:graphic>
          </wp:anchor>
        </w:drawing>
      </w:r>
    </w:p>
    <w:p w:rsidR="00F445F8" w:rsidRDefault="00263C6C" w:rsidP="00627109">
      <w:pPr>
        <w:spacing w:after="0"/>
      </w:pPr>
      <w:r>
        <w:rPr>
          <w:noProof/>
          <w:lang w:eastAsia="en-IN"/>
        </w:rPr>
        <w:drawing>
          <wp:anchor distT="0" distB="0" distL="114300" distR="114300" simplePos="0" relativeHeight="251663360" behindDoc="0" locked="0" layoutInCell="1" allowOverlap="1" wp14:anchorId="279B443C" wp14:editId="0A95760F">
            <wp:simplePos x="0" y="0"/>
            <wp:positionH relativeFrom="column">
              <wp:posOffset>0</wp:posOffset>
            </wp:positionH>
            <wp:positionV relativeFrom="paragraph">
              <wp:posOffset>288290</wp:posOffset>
            </wp:positionV>
            <wp:extent cx="5153744" cy="11812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60E986.tmp"/>
                    <pic:cNvPicPr/>
                  </pic:nvPicPr>
                  <pic:blipFill>
                    <a:blip r:embed="rId11">
                      <a:extLst>
                        <a:ext uri="{28A0092B-C50C-407E-A947-70E740481C1C}">
                          <a14:useLocalDpi xmlns:a14="http://schemas.microsoft.com/office/drawing/2010/main" val="0"/>
                        </a:ext>
                      </a:extLst>
                    </a:blip>
                    <a:stretch>
                      <a:fillRect/>
                    </a:stretch>
                  </pic:blipFill>
                  <pic:spPr>
                    <a:xfrm>
                      <a:off x="0" y="0"/>
                      <a:ext cx="5153744" cy="1181265"/>
                    </a:xfrm>
                    <a:prstGeom prst="rect">
                      <a:avLst/>
                    </a:prstGeom>
                  </pic:spPr>
                </pic:pic>
              </a:graphicData>
            </a:graphic>
          </wp:anchor>
        </w:drawing>
      </w:r>
      <w:r w:rsidR="00F445F8">
        <w:t>Confusion Matrix:</w:t>
      </w:r>
    </w:p>
    <w:p w:rsidR="00263C6C" w:rsidRDefault="00263C6C" w:rsidP="00627109">
      <w:pPr>
        <w:spacing w:after="0"/>
      </w:pPr>
    </w:p>
    <w:p w:rsidR="00263C6C" w:rsidRDefault="00263C6C" w:rsidP="00263C6C">
      <w:pPr>
        <w:spacing w:after="0"/>
        <w:rPr>
          <w:b/>
        </w:rPr>
      </w:pPr>
    </w:p>
    <w:p w:rsidR="00AB666E" w:rsidRDefault="00AB666E" w:rsidP="00263C6C">
      <w:pPr>
        <w:spacing w:after="0"/>
        <w:rPr>
          <w:b/>
        </w:rPr>
      </w:pPr>
      <w:r w:rsidRPr="00AB666E">
        <w:t>Post this step we need to save the</w:t>
      </w:r>
      <w:r>
        <w:rPr>
          <w:b/>
        </w:rPr>
        <w:t xml:space="preserve"> prediction formula </w:t>
      </w:r>
      <w:r w:rsidRPr="00AB666E">
        <w:t>and</w:t>
      </w:r>
      <w:r>
        <w:rPr>
          <w:b/>
        </w:rPr>
        <w:t xml:space="preserve"> script to the data table.</w:t>
      </w:r>
      <w:r w:rsidR="00A2039D">
        <w:rPr>
          <w:b/>
        </w:rPr>
        <w:t xml:space="preserve"> </w:t>
      </w:r>
      <w:r w:rsidR="00A2039D" w:rsidRPr="00A2039D">
        <w:t>We need to do this so that we can use these</w:t>
      </w:r>
      <w:r w:rsidR="00A2039D">
        <w:rPr>
          <w:b/>
        </w:rPr>
        <w:t xml:space="preserve"> predictions as in input for ensemble model.</w:t>
      </w:r>
    </w:p>
    <w:p w:rsidR="00AB666E" w:rsidRDefault="00AB666E" w:rsidP="00263C6C">
      <w:pPr>
        <w:spacing w:after="0"/>
        <w:rPr>
          <w:b/>
        </w:rPr>
      </w:pPr>
    </w:p>
    <w:p w:rsidR="00263C6C" w:rsidRDefault="00263C6C" w:rsidP="00263C6C">
      <w:pPr>
        <w:spacing w:after="0"/>
        <w:rPr>
          <w:rFonts w:ascii="Helvetica" w:hAnsi="Helvetica" w:cs="Helvetica"/>
          <w:color w:val="111111"/>
          <w:sz w:val="20"/>
          <w:szCs w:val="20"/>
          <w:shd w:val="clear" w:color="auto" w:fill="FFFFFF"/>
        </w:rPr>
      </w:pPr>
      <w:r w:rsidRPr="00FB67DA">
        <w:rPr>
          <w:b/>
        </w:rPr>
        <w:t xml:space="preserve">Question </w:t>
      </w:r>
      <w:r>
        <w:rPr>
          <w:b/>
        </w:rPr>
        <w:t>3</w:t>
      </w:r>
      <w:r>
        <w:t xml:space="preserve">- </w:t>
      </w:r>
      <w:r>
        <w:rPr>
          <w:rFonts w:ascii="Helvetica" w:hAnsi="Helvetica" w:cs="Helvetica"/>
          <w:color w:val="111111"/>
          <w:sz w:val="20"/>
          <w:szCs w:val="20"/>
          <w:shd w:val="clear" w:color="auto" w:fill="FFFFFF"/>
        </w:rPr>
        <w:t>Using the file “Direct Marketing” complete a Neural Net analysis using the same training and validation data sets; show screen shot of small tree and the confusion matrices for the training and for the validation data set.</w:t>
      </w:r>
    </w:p>
    <w:p w:rsidR="00263C6C" w:rsidRDefault="00263C6C" w:rsidP="00263C6C">
      <w:pPr>
        <w:spacing w:after="0"/>
        <w:rPr>
          <w:b/>
        </w:rPr>
      </w:pPr>
      <w:r>
        <w:rPr>
          <w:b/>
        </w:rPr>
        <w:t>Solution 3-</w:t>
      </w:r>
    </w:p>
    <w:p w:rsidR="00AB666E" w:rsidRDefault="00AB666E" w:rsidP="00AB666E">
      <w:pPr>
        <w:spacing w:after="0"/>
      </w:pPr>
      <w:r>
        <w:t xml:space="preserve">To provide solution for this task we need to form </w:t>
      </w:r>
      <w:r>
        <w:rPr>
          <w:rFonts w:ascii="Helvetica" w:hAnsi="Helvetica" w:cs="Helvetica"/>
          <w:color w:val="111111"/>
          <w:sz w:val="20"/>
          <w:szCs w:val="20"/>
          <w:shd w:val="clear" w:color="auto" w:fill="FFFFFF"/>
        </w:rPr>
        <w:t xml:space="preserve">Neural Net </w:t>
      </w:r>
      <w:r>
        <w:t xml:space="preserve">analysis, which is called as ‘Neural’ in </w:t>
      </w:r>
      <w:proofErr w:type="gramStart"/>
      <w:r>
        <w:t>JMP  software</w:t>
      </w:r>
      <w:proofErr w:type="gramEnd"/>
      <w:r>
        <w:t xml:space="preserve">. </w:t>
      </w:r>
    </w:p>
    <w:p w:rsidR="00F0651E" w:rsidRDefault="00F0651E" w:rsidP="00AB666E">
      <w:pPr>
        <w:spacing w:after="0"/>
      </w:pPr>
    </w:p>
    <w:p w:rsidR="00F0651E" w:rsidRDefault="00F0651E" w:rsidP="00AB666E">
      <w:pPr>
        <w:spacing w:after="0"/>
      </w:pPr>
    </w:p>
    <w:p w:rsidR="00F0651E" w:rsidRDefault="00F0651E" w:rsidP="00AB666E">
      <w:pPr>
        <w:spacing w:after="0"/>
      </w:pPr>
    </w:p>
    <w:p w:rsidR="00F0651E" w:rsidRDefault="00F0651E" w:rsidP="00AB666E">
      <w:pPr>
        <w:spacing w:after="0"/>
      </w:pPr>
    </w:p>
    <w:p w:rsidR="00F0651E" w:rsidRDefault="00F0651E" w:rsidP="00AB666E">
      <w:pPr>
        <w:spacing w:after="0"/>
      </w:pPr>
    </w:p>
    <w:p w:rsidR="00F0651E" w:rsidRDefault="00F0651E" w:rsidP="00AB666E">
      <w:pPr>
        <w:spacing w:after="0"/>
      </w:pPr>
    </w:p>
    <w:p w:rsidR="00F0651E" w:rsidRDefault="00F0651E" w:rsidP="00AB666E">
      <w:pPr>
        <w:spacing w:after="0"/>
      </w:pPr>
    </w:p>
    <w:p w:rsidR="00F0651E" w:rsidRDefault="00F0651E" w:rsidP="00AB666E">
      <w:pPr>
        <w:spacing w:after="0"/>
      </w:pPr>
    </w:p>
    <w:p w:rsidR="00F0651E" w:rsidRDefault="00F0651E" w:rsidP="00AB666E">
      <w:pPr>
        <w:spacing w:after="0"/>
      </w:pPr>
    </w:p>
    <w:p w:rsidR="00F0651E" w:rsidRDefault="00F0651E" w:rsidP="00AB666E">
      <w:pPr>
        <w:spacing w:after="0"/>
      </w:pPr>
    </w:p>
    <w:p w:rsidR="00F0651E" w:rsidRDefault="00F0651E" w:rsidP="00AB666E">
      <w:pPr>
        <w:spacing w:after="0"/>
      </w:pPr>
    </w:p>
    <w:p w:rsidR="00F0651E" w:rsidRDefault="00F0651E" w:rsidP="00AB666E">
      <w:pPr>
        <w:spacing w:after="0"/>
      </w:pPr>
    </w:p>
    <w:p w:rsidR="00F0651E" w:rsidRDefault="00AB666E" w:rsidP="00AB666E">
      <w:pPr>
        <w:spacing w:after="0"/>
      </w:pPr>
      <w:r>
        <w:t xml:space="preserve">We need to </w:t>
      </w:r>
      <w:proofErr w:type="spellStart"/>
      <w:r>
        <w:t>goto</w:t>
      </w:r>
      <w:proofErr w:type="spellEnd"/>
    </w:p>
    <w:p w:rsidR="00AB666E" w:rsidRDefault="00AB666E" w:rsidP="00AB666E">
      <w:pPr>
        <w:spacing w:after="0"/>
      </w:pPr>
      <w:r>
        <w:t xml:space="preserve"> </w:t>
      </w:r>
      <w:proofErr w:type="spellStart"/>
      <w:r>
        <w:t>Analyze</w:t>
      </w:r>
      <w:proofErr w:type="spellEnd"/>
      <w:r>
        <w:t xml:space="preserve"> - &gt; Modeling -&gt; Neural</w:t>
      </w:r>
    </w:p>
    <w:p w:rsidR="00AB666E" w:rsidRDefault="00AB666E" w:rsidP="00AB666E">
      <w:pPr>
        <w:spacing w:after="0"/>
      </w:pPr>
      <w:r>
        <w:t xml:space="preserve">And select the following </w:t>
      </w:r>
      <w:r w:rsidR="00A07BD8">
        <w:t>settings:</w:t>
      </w:r>
      <w:r>
        <w:t xml:space="preserve"> </w:t>
      </w:r>
    </w:p>
    <w:p w:rsidR="00A25299" w:rsidRDefault="00577C9E" w:rsidP="00AB666E">
      <w:pPr>
        <w:spacing w:after="0"/>
      </w:pPr>
      <w:r>
        <w:rPr>
          <w:noProof/>
          <w:lang w:eastAsia="en-IN"/>
        </w:rPr>
        <w:drawing>
          <wp:anchor distT="0" distB="0" distL="114300" distR="114300" simplePos="0" relativeHeight="251664384" behindDoc="0" locked="0" layoutInCell="1" allowOverlap="1" wp14:anchorId="69A2328B" wp14:editId="0E79DFE8">
            <wp:simplePos x="0" y="0"/>
            <wp:positionH relativeFrom="column">
              <wp:posOffset>9525</wp:posOffset>
            </wp:positionH>
            <wp:positionV relativeFrom="paragraph">
              <wp:posOffset>196850</wp:posOffset>
            </wp:positionV>
            <wp:extent cx="3429000" cy="20142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609907.tmp"/>
                    <pic:cNvPicPr/>
                  </pic:nvPicPr>
                  <pic:blipFill>
                    <a:blip r:embed="rId12">
                      <a:extLst>
                        <a:ext uri="{28A0092B-C50C-407E-A947-70E740481C1C}">
                          <a14:useLocalDpi xmlns:a14="http://schemas.microsoft.com/office/drawing/2010/main" val="0"/>
                        </a:ext>
                      </a:extLst>
                    </a:blip>
                    <a:stretch>
                      <a:fillRect/>
                    </a:stretch>
                  </pic:blipFill>
                  <pic:spPr>
                    <a:xfrm>
                      <a:off x="0" y="0"/>
                      <a:ext cx="3429000" cy="2014220"/>
                    </a:xfrm>
                    <a:prstGeom prst="rect">
                      <a:avLst/>
                    </a:prstGeom>
                  </pic:spPr>
                </pic:pic>
              </a:graphicData>
            </a:graphic>
            <wp14:sizeRelH relativeFrom="margin">
              <wp14:pctWidth>0</wp14:pctWidth>
            </wp14:sizeRelH>
            <wp14:sizeRelV relativeFrom="margin">
              <wp14:pctHeight>0</wp14:pctHeight>
            </wp14:sizeRelV>
          </wp:anchor>
        </w:drawing>
      </w:r>
    </w:p>
    <w:p w:rsidR="00577C9E" w:rsidRDefault="00577C9E" w:rsidP="00627109">
      <w:pPr>
        <w:spacing w:after="0"/>
      </w:pPr>
    </w:p>
    <w:p w:rsidR="00F445F8" w:rsidRDefault="00577C9E" w:rsidP="00627109">
      <w:pPr>
        <w:spacing w:after="0"/>
      </w:pPr>
      <w:r>
        <w:t>Post this we need to select the number of functions for the Neural Network Analysis.</w:t>
      </w:r>
      <w:r w:rsidR="00117429">
        <w:t xml:space="preserve"> The selection here is totally subjective. </w:t>
      </w:r>
      <w:r w:rsidR="00117429" w:rsidRPr="00117429">
        <w:rPr>
          <w:b/>
        </w:rPr>
        <w:t>I have also tried with other different combination of numbers for the two layers</w:t>
      </w:r>
      <w:r w:rsidR="00117429">
        <w:t>.</w:t>
      </w:r>
    </w:p>
    <w:p w:rsidR="00577C9E" w:rsidRDefault="00577C9E" w:rsidP="00627109">
      <w:pPr>
        <w:spacing w:after="0"/>
      </w:pPr>
      <w:r>
        <w:rPr>
          <w:noProof/>
          <w:lang w:eastAsia="en-IN"/>
        </w:rPr>
        <w:drawing>
          <wp:anchor distT="0" distB="0" distL="114300" distR="114300" simplePos="0" relativeHeight="251665408" behindDoc="0" locked="0" layoutInCell="1" allowOverlap="1">
            <wp:simplePos x="0" y="0"/>
            <wp:positionH relativeFrom="column">
              <wp:posOffset>0</wp:posOffset>
            </wp:positionH>
            <wp:positionV relativeFrom="paragraph">
              <wp:posOffset>1270</wp:posOffset>
            </wp:positionV>
            <wp:extent cx="3715268" cy="483937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60F606.tmp"/>
                    <pic:cNvPicPr/>
                  </pic:nvPicPr>
                  <pic:blipFill>
                    <a:blip r:embed="rId13">
                      <a:extLst>
                        <a:ext uri="{28A0092B-C50C-407E-A947-70E740481C1C}">
                          <a14:useLocalDpi xmlns:a14="http://schemas.microsoft.com/office/drawing/2010/main" val="0"/>
                        </a:ext>
                      </a:extLst>
                    </a:blip>
                    <a:stretch>
                      <a:fillRect/>
                    </a:stretch>
                  </pic:blipFill>
                  <pic:spPr>
                    <a:xfrm>
                      <a:off x="0" y="0"/>
                      <a:ext cx="3715268" cy="4839375"/>
                    </a:xfrm>
                    <a:prstGeom prst="rect">
                      <a:avLst/>
                    </a:prstGeom>
                  </pic:spPr>
                </pic:pic>
              </a:graphicData>
            </a:graphic>
          </wp:anchor>
        </w:drawing>
      </w:r>
    </w:p>
    <w:p w:rsidR="00577C9E" w:rsidRDefault="00120C61" w:rsidP="00627109">
      <w:pPr>
        <w:spacing w:after="0"/>
      </w:pPr>
      <w:r>
        <w:t>After clicking GO we get the decision tree screen where we need to make following selections after clicking the red triangular button on top.</w:t>
      </w:r>
    </w:p>
    <w:p w:rsidR="00120C61" w:rsidRDefault="00120C61" w:rsidP="00627109">
      <w:pPr>
        <w:spacing w:after="0"/>
      </w:pPr>
    </w:p>
    <w:p w:rsidR="00120C61" w:rsidRDefault="00120C61" w:rsidP="00627109">
      <w:pPr>
        <w:spacing w:after="0"/>
      </w:pPr>
    </w:p>
    <w:p w:rsidR="00120C61" w:rsidRDefault="00120C61" w:rsidP="00627109">
      <w:pPr>
        <w:spacing w:after="0"/>
      </w:pPr>
    </w:p>
    <w:p w:rsidR="00120C61" w:rsidRDefault="00120C61" w:rsidP="00627109">
      <w:pPr>
        <w:spacing w:after="0"/>
      </w:pPr>
    </w:p>
    <w:p w:rsidR="00120C61" w:rsidRDefault="00120C61" w:rsidP="00627109">
      <w:pPr>
        <w:spacing w:after="0"/>
      </w:pPr>
    </w:p>
    <w:p w:rsidR="00120C61" w:rsidRDefault="00120C61" w:rsidP="00627109">
      <w:pPr>
        <w:spacing w:after="0"/>
      </w:pPr>
    </w:p>
    <w:p w:rsidR="00120C61" w:rsidRDefault="00120C61" w:rsidP="00627109">
      <w:pPr>
        <w:spacing w:after="0"/>
      </w:pPr>
      <w:r>
        <w:rPr>
          <w:noProof/>
          <w:lang w:eastAsia="en-IN"/>
        </w:rPr>
        <w:drawing>
          <wp:anchor distT="0" distB="0" distL="114300" distR="114300" simplePos="0" relativeHeight="251666432" behindDoc="0" locked="0" layoutInCell="1" allowOverlap="1" wp14:anchorId="028F6427" wp14:editId="5201E064">
            <wp:simplePos x="0" y="0"/>
            <wp:positionH relativeFrom="column">
              <wp:posOffset>-66675</wp:posOffset>
            </wp:positionH>
            <wp:positionV relativeFrom="paragraph">
              <wp:posOffset>0</wp:posOffset>
            </wp:positionV>
            <wp:extent cx="5706110" cy="4648835"/>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60B8A9.tmp"/>
                    <pic:cNvPicPr/>
                  </pic:nvPicPr>
                  <pic:blipFill>
                    <a:blip r:embed="rId14">
                      <a:extLst>
                        <a:ext uri="{28A0092B-C50C-407E-A947-70E740481C1C}">
                          <a14:useLocalDpi xmlns:a14="http://schemas.microsoft.com/office/drawing/2010/main" val="0"/>
                        </a:ext>
                      </a:extLst>
                    </a:blip>
                    <a:stretch>
                      <a:fillRect/>
                    </a:stretch>
                  </pic:blipFill>
                  <pic:spPr>
                    <a:xfrm>
                      <a:off x="0" y="0"/>
                      <a:ext cx="5706110" cy="4648835"/>
                    </a:xfrm>
                    <a:prstGeom prst="rect">
                      <a:avLst/>
                    </a:prstGeom>
                  </pic:spPr>
                </pic:pic>
              </a:graphicData>
            </a:graphic>
          </wp:anchor>
        </w:drawing>
      </w:r>
    </w:p>
    <w:p w:rsidR="00120C61" w:rsidRDefault="00120C61" w:rsidP="00627109">
      <w:pPr>
        <w:spacing w:after="0"/>
      </w:pPr>
    </w:p>
    <w:p w:rsidR="00120C61" w:rsidRPr="005965E9" w:rsidRDefault="00A07BD8" w:rsidP="00627109">
      <w:pPr>
        <w:spacing w:after="0"/>
        <w:rPr>
          <w:b/>
        </w:rPr>
      </w:pPr>
      <w:r>
        <w:rPr>
          <w:noProof/>
          <w:lang w:eastAsia="en-IN"/>
        </w:rPr>
        <w:drawing>
          <wp:anchor distT="0" distB="0" distL="114300" distR="114300" simplePos="0" relativeHeight="251667456" behindDoc="0" locked="0" layoutInCell="1" allowOverlap="1" wp14:anchorId="5D679388" wp14:editId="6993A889">
            <wp:simplePos x="0" y="0"/>
            <wp:positionH relativeFrom="column">
              <wp:posOffset>134902</wp:posOffset>
            </wp:positionH>
            <wp:positionV relativeFrom="paragraph">
              <wp:posOffset>227401</wp:posOffset>
            </wp:positionV>
            <wp:extent cx="4248743" cy="4172532"/>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60769C.tmp"/>
                    <pic:cNvPicPr/>
                  </pic:nvPicPr>
                  <pic:blipFill>
                    <a:blip r:embed="rId15">
                      <a:extLst>
                        <a:ext uri="{28A0092B-C50C-407E-A947-70E740481C1C}">
                          <a14:useLocalDpi xmlns:a14="http://schemas.microsoft.com/office/drawing/2010/main" val="0"/>
                        </a:ext>
                      </a:extLst>
                    </a:blip>
                    <a:stretch>
                      <a:fillRect/>
                    </a:stretch>
                  </pic:blipFill>
                  <pic:spPr>
                    <a:xfrm>
                      <a:off x="0" y="0"/>
                      <a:ext cx="4248743" cy="4172532"/>
                    </a:xfrm>
                    <a:prstGeom prst="rect">
                      <a:avLst/>
                    </a:prstGeom>
                  </pic:spPr>
                </pic:pic>
              </a:graphicData>
            </a:graphic>
          </wp:anchor>
        </w:drawing>
      </w:r>
      <w:r w:rsidR="00120C61" w:rsidRPr="005965E9">
        <w:rPr>
          <w:b/>
        </w:rPr>
        <w:t>Diagram:</w:t>
      </w:r>
    </w:p>
    <w:p w:rsidR="00120C61" w:rsidRDefault="00120C61" w:rsidP="00627109">
      <w:pPr>
        <w:spacing w:after="0"/>
      </w:pPr>
    </w:p>
    <w:p w:rsidR="00120C61" w:rsidRDefault="00120C61" w:rsidP="00627109">
      <w:pPr>
        <w:spacing w:after="0"/>
      </w:pPr>
    </w:p>
    <w:p w:rsidR="00120C61" w:rsidRPr="005965E9" w:rsidRDefault="005965E9" w:rsidP="00627109">
      <w:pPr>
        <w:spacing w:after="0"/>
        <w:rPr>
          <w:b/>
        </w:rPr>
      </w:pPr>
      <w:r>
        <w:rPr>
          <w:noProof/>
          <w:lang w:eastAsia="en-IN"/>
        </w:rPr>
        <w:drawing>
          <wp:anchor distT="0" distB="0" distL="114300" distR="114300" simplePos="0" relativeHeight="251668480" behindDoc="0" locked="0" layoutInCell="1" allowOverlap="1" wp14:anchorId="7D67E012" wp14:editId="150C0F99">
            <wp:simplePos x="0" y="0"/>
            <wp:positionH relativeFrom="column">
              <wp:posOffset>0</wp:posOffset>
            </wp:positionH>
            <wp:positionV relativeFrom="paragraph">
              <wp:posOffset>295910</wp:posOffset>
            </wp:positionV>
            <wp:extent cx="5734850" cy="4277322"/>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60F7EC.tmp"/>
                    <pic:cNvPicPr/>
                  </pic:nvPicPr>
                  <pic:blipFill>
                    <a:blip r:embed="rId16">
                      <a:extLst>
                        <a:ext uri="{28A0092B-C50C-407E-A947-70E740481C1C}">
                          <a14:useLocalDpi xmlns:a14="http://schemas.microsoft.com/office/drawing/2010/main" val="0"/>
                        </a:ext>
                      </a:extLst>
                    </a:blip>
                    <a:stretch>
                      <a:fillRect/>
                    </a:stretch>
                  </pic:blipFill>
                  <pic:spPr>
                    <a:xfrm>
                      <a:off x="0" y="0"/>
                      <a:ext cx="5734850" cy="4277322"/>
                    </a:xfrm>
                    <a:prstGeom prst="rect">
                      <a:avLst/>
                    </a:prstGeom>
                  </pic:spPr>
                </pic:pic>
              </a:graphicData>
            </a:graphic>
          </wp:anchor>
        </w:drawing>
      </w:r>
      <w:r w:rsidR="00120C61" w:rsidRPr="005965E9">
        <w:rPr>
          <w:b/>
        </w:rPr>
        <w:t>Confusion Matrix:</w:t>
      </w:r>
    </w:p>
    <w:p w:rsidR="005965E9" w:rsidRDefault="005965E9" w:rsidP="00627109">
      <w:pPr>
        <w:spacing w:after="0"/>
      </w:pPr>
    </w:p>
    <w:p w:rsidR="002541BF" w:rsidRDefault="002541BF" w:rsidP="002541BF">
      <w:pPr>
        <w:spacing w:after="0"/>
        <w:rPr>
          <w:b/>
        </w:rPr>
      </w:pPr>
      <w:r w:rsidRPr="00AB666E">
        <w:t>Post this step we need to save the</w:t>
      </w:r>
      <w:r>
        <w:rPr>
          <w:b/>
        </w:rPr>
        <w:t xml:space="preserve"> script to the data table. </w:t>
      </w:r>
      <w:r w:rsidRPr="00A2039D">
        <w:t>We need to do this so that we can use these</w:t>
      </w:r>
      <w:r>
        <w:rPr>
          <w:b/>
        </w:rPr>
        <w:t xml:space="preserve"> predictions as in input for ensemble model.</w:t>
      </w:r>
    </w:p>
    <w:p w:rsidR="004721AA" w:rsidRDefault="004721AA" w:rsidP="00627109">
      <w:pPr>
        <w:spacing w:after="0"/>
      </w:pPr>
    </w:p>
    <w:p w:rsidR="004721AA" w:rsidRDefault="004721AA" w:rsidP="00627109">
      <w:pPr>
        <w:spacing w:after="0"/>
      </w:pPr>
    </w:p>
    <w:p w:rsidR="004721AA" w:rsidRDefault="004721AA" w:rsidP="00627109">
      <w:pPr>
        <w:spacing w:after="0"/>
      </w:pPr>
    </w:p>
    <w:p w:rsidR="004721AA" w:rsidRDefault="004721AA" w:rsidP="00627109">
      <w:pPr>
        <w:spacing w:after="0"/>
      </w:pPr>
    </w:p>
    <w:p w:rsidR="004721AA" w:rsidRDefault="004721AA" w:rsidP="00627109">
      <w:pPr>
        <w:spacing w:after="0"/>
      </w:pPr>
    </w:p>
    <w:p w:rsidR="004721AA" w:rsidRDefault="004721AA" w:rsidP="00627109">
      <w:pPr>
        <w:spacing w:after="0"/>
      </w:pPr>
    </w:p>
    <w:p w:rsidR="004721AA" w:rsidRDefault="004721AA" w:rsidP="00627109">
      <w:pPr>
        <w:spacing w:after="0"/>
      </w:pPr>
    </w:p>
    <w:p w:rsidR="004721AA" w:rsidRDefault="004721AA" w:rsidP="00627109">
      <w:pPr>
        <w:spacing w:after="0"/>
      </w:pPr>
    </w:p>
    <w:p w:rsidR="004721AA" w:rsidRDefault="004721AA" w:rsidP="00627109">
      <w:pPr>
        <w:spacing w:after="0"/>
      </w:pPr>
    </w:p>
    <w:p w:rsidR="004721AA" w:rsidRDefault="004721AA" w:rsidP="00627109">
      <w:pPr>
        <w:spacing w:after="0"/>
      </w:pPr>
    </w:p>
    <w:p w:rsidR="004721AA" w:rsidRDefault="004721AA" w:rsidP="00627109">
      <w:pPr>
        <w:spacing w:after="0"/>
      </w:pPr>
    </w:p>
    <w:p w:rsidR="00117429" w:rsidRDefault="00117429">
      <w:r>
        <w:br w:type="page"/>
      </w:r>
    </w:p>
    <w:p w:rsidR="004721AA" w:rsidRDefault="004721AA" w:rsidP="00627109">
      <w:pPr>
        <w:spacing w:after="0"/>
        <w:rPr>
          <w:rFonts w:ascii="Helvetica" w:hAnsi="Helvetica" w:cs="Helvetica"/>
          <w:color w:val="111111"/>
          <w:sz w:val="20"/>
          <w:szCs w:val="20"/>
          <w:shd w:val="clear" w:color="auto" w:fill="FFFFFF"/>
        </w:rPr>
      </w:pPr>
      <w:r w:rsidRPr="00FB67DA">
        <w:rPr>
          <w:b/>
        </w:rPr>
        <w:lastRenderedPageBreak/>
        <w:t xml:space="preserve">Question </w:t>
      </w:r>
      <w:r>
        <w:rPr>
          <w:b/>
        </w:rPr>
        <w:t>4</w:t>
      </w:r>
      <w:r>
        <w:t xml:space="preserve">- </w:t>
      </w:r>
      <w:r>
        <w:rPr>
          <w:rFonts w:ascii="Helvetica" w:hAnsi="Helvetica" w:cs="Helvetica"/>
          <w:color w:val="111111"/>
          <w:sz w:val="20"/>
          <w:szCs w:val="20"/>
          <w:shd w:val="clear" w:color="auto" w:fill="FFFFFF"/>
        </w:rPr>
        <w:t>complete an ensemble decision tree analysis using the output from the first decision tree and from the neural net.</w:t>
      </w:r>
    </w:p>
    <w:p w:rsidR="004721AA" w:rsidRDefault="004721AA" w:rsidP="00627109">
      <w:pPr>
        <w:spacing w:after="0"/>
        <w:rPr>
          <w:rFonts w:ascii="Helvetica" w:hAnsi="Helvetica" w:cs="Helvetica"/>
          <w:color w:val="111111"/>
          <w:sz w:val="20"/>
          <w:szCs w:val="20"/>
          <w:shd w:val="clear" w:color="auto" w:fill="FFFFFF"/>
        </w:rPr>
      </w:pPr>
      <w:r w:rsidRPr="004721AA">
        <w:rPr>
          <w:rFonts w:ascii="Helvetica" w:hAnsi="Helvetica" w:cs="Helvetica"/>
          <w:b/>
          <w:color w:val="111111"/>
          <w:sz w:val="20"/>
          <w:szCs w:val="20"/>
          <w:shd w:val="clear" w:color="auto" w:fill="FFFFFF"/>
        </w:rPr>
        <w:t>Solution 4</w:t>
      </w:r>
      <w:r>
        <w:rPr>
          <w:rFonts w:ascii="Helvetica" w:hAnsi="Helvetica" w:cs="Helvetica"/>
          <w:b/>
          <w:color w:val="111111"/>
          <w:sz w:val="20"/>
          <w:szCs w:val="20"/>
          <w:shd w:val="clear" w:color="auto" w:fill="FFFFFF"/>
        </w:rPr>
        <w:t xml:space="preserve"> – </w:t>
      </w:r>
      <w:r>
        <w:rPr>
          <w:rFonts w:ascii="Helvetica" w:hAnsi="Helvetica" w:cs="Helvetica"/>
          <w:color w:val="111111"/>
          <w:sz w:val="20"/>
          <w:szCs w:val="20"/>
          <w:shd w:val="clear" w:color="auto" w:fill="FFFFFF"/>
        </w:rPr>
        <w:t>To create this ensemble model we need to have inputs from the decision tree and from the neural net.</w:t>
      </w:r>
    </w:p>
    <w:p w:rsidR="004721AA" w:rsidRDefault="004721AA" w:rsidP="00627109">
      <w:pPr>
        <w:spacing w:after="0"/>
        <w:rPr>
          <w:rFonts w:ascii="Helvetica" w:hAnsi="Helvetica" w:cs="Helvetica"/>
          <w:color w:val="111111"/>
          <w:sz w:val="20"/>
          <w:szCs w:val="20"/>
          <w:shd w:val="clear" w:color="auto" w:fill="FFFFFF"/>
        </w:rPr>
      </w:pPr>
    </w:p>
    <w:p w:rsidR="004721AA" w:rsidRDefault="00BB7005" w:rsidP="00627109">
      <w:pPr>
        <w:spacing w:after="0"/>
      </w:pPr>
      <w:r>
        <w:t xml:space="preserve">As per </w:t>
      </w:r>
      <w:r w:rsidR="004721AA">
        <w:t>ask of the question we need to create a Decision Tree.</w:t>
      </w:r>
    </w:p>
    <w:p w:rsidR="004721AA" w:rsidRDefault="00BB7005" w:rsidP="00627109">
      <w:pPr>
        <w:spacing w:after="0"/>
      </w:pPr>
      <w:r>
        <w:rPr>
          <w:noProof/>
          <w:lang w:eastAsia="en-IN"/>
        </w:rPr>
        <w:drawing>
          <wp:anchor distT="0" distB="0" distL="114300" distR="114300" simplePos="0" relativeHeight="251669504" behindDoc="0" locked="0" layoutInCell="1" allowOverlap="1" wp14:anchorId="558C1A87" wp14:editId="7AE294D1">
            <wp:simplePos x="0" y="0"/>
            <wp:positionH relativeFrom="column">
              <wp:posOffset>22860</wp:posOffset>
            </wp:positionH>
            <wp:positionV relativeFrom="paragraph">
              <wp:posOffset>452120</wp:posOffset>
            </wp:positionV>
            <wp:extent cx="5836920" cy="402018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6042F1.tmp"/>
                    <pic:cNvPicPr/>
                  </pic:nvPicPr>
                  <pic:blipFill>
                    <a:blip r:embed="rId17">
                      <a:extLst>
                        <a:ext uri="{28A0092B-C50C-407E-A947-70E740481C1C}">
                          <a14:useLocalDpi xmlns:a14="http://schemas.microsoft.com/office/drawing/2010/main" val="0"/>
                        </a:ext>
                      </a:extLst>
                    </a:blip>
                    <a:stretch>
                      <a:fillRect/>
                    </a:stretch>
                  </pic:blipFill>
                  <pic:spPr>
                    <a:xfrm>
                      <a:off x="0" y="0"/>
                      <a:ext cx="5836920" cy="4020185"/>
                    </a:xfrm>
                    <a:prstGeom prst="rect">
                      <a:avLst/>
                    </a:prstGeom>
                  </pic:spPr>
                </pic:pic>
              </a:graphicData>
            </a:graphic>
          </wp:anchor>
        </w:drawing>
      </w:r>
      <w:r w:rsidR="004721AA">
        <w:t>But this time our input is the probabilities</w:t>
      </w:r>
      <w:r w:rsidR="002B59F3">
        <w:t xml:space="preserve"> (of response) </w:t>
      </w:r>
      <w:proofErr w:type="spellStart"/>
      <w:r w:rsidR="002B59F3">
        <w:t>i.e</w:t>
      </w:r>
      <w:proofErr w:type="spellEnd"/>
      <w:r w:rsidR="002B59F3">
        <w:t xml:space="preserve"> </w:t>
      </w:r>
      <w:proofErr w:type="spellStart"/>
      <w:r w:rsidR="002B59F3" w:rsidRPr="009968CF">
        <w:rPr>
          <w:b/>
        </w:rPr>
        <w:t>DecisionTree_</w:t>
      </w:r>
      <w:proofErr w:type="gramStart"/>
      <w:r w:rsidR="002B59F3" w:rsidRPr="009968CF">
        <w:rPr>
          <w:b/>
        </w:rPr>
        <w:t>Prob</w:t>
      </w:r>
      <w:proofErr w:type="spellEnd"/>
      <w:r w:rsidR="002B59F3" w:rsidRPr="009968CF">
        <w:rPr>
          <w:b/>
        </w:rPr>
        <w:t>(</w:t>
      </w:r>
      <w:proofErr w:type="gramEnd"/>
      <w:r w:rsidR="002B59F3" w:rsidRPr="009968CF">
        <w:rPr>
          <w:b/>
        </w:rPr>
        <w:t>response)</w:t>
      </w:r>
      <w:r w:rsidR="002B59F3">
        <w:t xml:space="preserve"> and </w:t>
      </w:r>
      <w:proofErr w:type="spellStart"/>
      <w:r w:rsidR="002B59F3" w:rsidRPr="009968CF">
        <w:rPr>
          <w:b/>
        </w:rPr>
        <w:t>Neural_Prob</w:t>
      </w:r>
      <w:proofErr w:type="spellEnd"/>
      <w:r w:rsidR="002B59F3" w:rsidRPr="009968CF">
        <w:rPr>
          <w:b/>
        </w:rPr>
        <w:t>(response)</w:t>
      </w:r>
      <w:r w:rsidR="004721AA">
        <w:t xml:space="preserve"> from previous 2 models.</w:t>
      </w:r>
    </w:p>
    <w:p w:rsidR="004721AA" w:rsidRDefault="004721AA" w:rsidP="00627109">
      <w:pPr>
        <w:spacing w:after="0"/>
      </w:pPr>
    </w:p>
    <w:p w:rsidR="00BB7005" w:rsidRDefault="00BB7005" w:rsidP="00BB7005">
      <w:pPr>
        <w:spacing w:after="0"/>
      </w:pPr>
      <w:r>
        <w:rPr>
          <w:noProof/>
          <w:lang w:eastAsia="en-IN"/>
        </w:rPr>
        <w:drawing>
          <wp:anchor distT="0" distB="0" distL="114300" distR="114300" simplePos="0" relativeHeight="251671552" behindDoc="0" locked="0" layoutInCell="1" allowOverlap="1" wp14:anchorId="03B8F176" wp14:editId="6913E5AD">
            <wp:simplePos x="0" y="0"/>
            <wp:positionH relativeFrom="column">
              <wp:posOffset>57150</wp:posOffset>
            </wp:positionH>
            <wp:positionV relativeFrom="paragraph">
              <wp:posOffset>485775</wp:posOffset>
            </wp:positionV>
            <wp:extent cx="1828800" cy="25171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0CCEF.tmp"/>
                    <pic:cNvPicPr/>
                  </pic:nvPicPr>
                  <pic:blipFill>
                    <a:blip r:embed="rId9">
                      <a:extLst>
                        <a:ext uri="{28A0092B-C50C-407E-A947-70E740481C1C}">
                          <a14:useLocalDpi xmlns:a14="http://schemas.microsoft.com/office/drawing/2010/main" val="0"/>
                        </a:ext>
                      </a:extLst>
                    </a:blip>
                    <a:stretch>
                      <a:fillRect/>
                    </a:stretch>
                  </pic:blipFill>
                  <pic:spPr>
                    <a:xfrm>
                      <a:off x="0" y="0"/>
                      <a:ext cx="1828800" cy="2517140"/>
                    </a:xfrm>
                    <a:prstGeom prst="rect">
                      <a:avLst/>
                    </a:prstGeom>
                  </pic:spPr>
                </pic:pic>
              </a:graphicData>
            </a:graphic>
            <wp14:sizeRelH relativeFrom="margin">
              <wp14:pctWidth>0</wp14:pctWidth>
            </wp14:sizeRelH>
            <wp14:sizeRelV relativeFrom="margin">
              <wp14:pctHeight>0</wp14:pctHeight>
            </wp14:sizeRelV>
          </wp:anchor>
        </w:drawing>
      </w:r>
      <w:r>
        <w:t>After clicking OK we get the decision tree screen where we need to make following selections after clicking the red triangular button on top.</w:t>
      </w:r>
    </w:p>
    <w:p w:rsidR="00BB7005" w:rsidRDefault="00BB7005" w:rsidP="00627109">
      <w:pPr>
        <w:spacing w:after="0"/>
      </w:pPr>
    </w:p>
    <w:p w:rsidR="005E475B" w:rsidRDefault="005E475B" w:rsidP="00627109">
      <w:pPr>
        <w:spacing w:after="0"/>
      </w:pPr>
      <w:r>
        <w:t xml:space="preserve">Now we need to make splits till RSquare value do not show any significant improvement between two splits. For our dataset the no. of splits comes to </w:t>
      </w:r>
      <w:r w:rsidRPr="005E475B">
        <w:rPr>
          <w:b/>
        </w:rPr>
        <w:t>5</w:t>
      </w:r>
      <w:r>
        <w:t xml:space="preserve"> after which there is no improvement in the RSquare value.</w:t>
      </w:r>
    </w:p>
    <w:p w:rsidR="005E475B" w:rsidRDefault="005E475B" w:rsidP="00627109">
      <w:pPr>
        <w:spacing w:after="0"/>
      </w:pPr>
    </w:p>
    <w:p w:rsidR="005E475B" w:rsidRDefault="005E475B" w:rsidP="00627109">
      <w:pPr>
        <w:spacing w:after="0"/>
      </w:pPr>
    </w:p>
    <w:p w:rsidR="005E475B" w:rsidRDefault="005E475B" w:rsidP="00627109">
      <w:pPr>
        <w:spacing w:after="0"/>
      </w:pPr>
    </w:p>
    <w:p w:rsidR="005E475B" w:rsidRDefault="005E475B" w:rsidP="00627109">
      <w:pPr>
        <w:spacing w:after="0"/>
      </w:pPr>
      <w:r w:rsidRPr="009968CF">
        <w:rPr>
          <w:b/>
          <w:noProof/>
          <w:lang w:eastAsia="en-IN"/>
        </w:rPr>
        <w:lastRenderedPageBreak/>
        <w:drawing>
          <wp:anchor distT="0" distB="0" distL="114300" distR="114300" simplePos="0" relativeHeight="251672576" behindDoc="0" locked="0" layoutInCell="1" allowOverlap="1" wp14:anchorId="655DDC50" wp14:editId="5CD9CF57">
            <wp:simplePos x="0" y="0"/>
            <wp:positionH relativeFrom="column">
              <wp:posOffset>0</wp:posOffset>
            </wp:positionH>
            <wp:positionV relativeFrom="paragraph">
              <wp:posOffset>267335</wp:posOffset>
            </wp:positionV>
            <wp:extent cx="5836920" cy="282829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0C78C.tmp"/>
                    <pic:cNvPicPr/>
                  </pic:nvPicPr>
                  <pic:blipFill>
                    <a:blip r:embed="rId18">
                      <a:extLst>
                        <a:ext uri="{28A0092B-C50C-407E-A947-70E740481C1C}">
                          <a14:useLocalDpi xmlns:a14="http://schemas.microsoft.com/office/drawing/2010/main" val="0"/>
                        </a:ext>
                      </a:extLst>
                    </a:blip>
                    <a:stretch>
                      <a:fillRect/>
                    </a:stretch>
                  </pic:blipFill>
                  <pic:spPr>
                    <a:xfrm>
                      <a:off x="0" y="0"/>
                      <a:ext cx="5836920" cy="2828290"/>
                    </a:xfrm>
                    <a:prstGeom prst="rect">
                      <a:avLst/>
                    </a:prstGeom>
                  </pic:spPr>
                </pic:pic>
              </a:graphicData>
            </a:graphic>
          </wp:anchor>
        </w:drawing>
      </w:r>
      <w:r w:rsidRPr="009968CF">
        <w:rPr>
          <w:b/>
        </w:rPr>
        <w:t>Small Tree Report</w:t>
      </w:r>
      <w:r>
        <w:t>:</w:t>
      </w:r>
    </w:p>
    <w:p w:rsidR="005E475B" w:rsidRDefault="005E475B" w:rsidP="00627109">
      <w:pPr>
        <w:spacing w:after="0"/>
      </w:pPr>
    </w:p>
    <w:p w:rsidR="005E475B" w:rsidRDefault="009968CF" w:rsidP="00627109">
      <w:pPr>
        <w:spacing w:after="0"/>
      </w:pPr>
      <w:r w:rsidRPr="009968CF">
        <w:rPr>
          <w:b/>
          <w:noProof/>
          <w:lang w:eastAsia="en-IN"/>
        </w:rPr>
        <w:drawing>
          <wp:anchor distT="0" distB="0" distL="114300" distR="114300" simplePos="0" relativeHeight="251673600" behindDoc="0" locked="0" layoutInCell="1" allowOverlap="1" wp14:anchorId="4A19CC02" wp14:editId="5AB44B1B">
            <wp:simplePos x="0" y="0"/>
            <wp:positionH relativeFrom="column">
              <wp:posOffset>-76200</wp:posOffset>
            </wp:positionH>
            <wp:positionV relativeFrom="paragraph">
              <wp:posOffset>206375</wp:posOffset>
            </wp:positionV>
            <wp:extent cx="4810796" cy="1200318"/>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608D8A.tmp"/>
                    <pic:cNvPicPr/>
                  </pic:nvPicPr>
                  <pic:blipFill>
                    <a:blip r:embed="rId19">
                      <a:extLst>
                        <a:ext uri="{28A0092B-C50C-407E-A947-70E740481C1C}">
                          <a14:useLocalDpi xmlns:a14="http://schemas.microsoft.com/office/drawing/2010/main" val="0"/>
                        </a:ext>
                      </a:extLst>
                    </a:blip>
                    <a:stretch>
                      <a:fillRect/>
                    </a:stretch>
                  </pic:blipFill>
                  <pic:spPr>
                    <a:xfrm>
                      <a:off x="0" y="0"/>
                      <a:ext cx="4810796" cy="1200318"/>
                    </a:xfrm>
                    <a:prstGeom prst="rect">
                      <a:avLst/>
                    </a:prstGeom>
                  </pic:spPr>
                </pic:pic>
              </a:graphicData>
            </a:graphic>
          </wp:anchor>
        </w:drawing>
      </w:r>
      <w:r w:rsidR="005E475B" w:rsidRPr="009968CF">
        <w:rPr>
          <w:b/>
        </w:rPr>
        <w:t>Confusion Matrix</w:t>
      </w:r>
      <w:r w:rsidR="005E475B">
        <w:t>:</w:t>
      </w:r>
    </w:p>
    <w:p w:rsidR="00EC7D6B" w:rsidRDefault="00EC7D6B" w:rsidP="00627109">
      <w:pPr>
        <w:spacing w:after="0"/>
      </w:pPr>
    </w:p>
    <w:p w:rsidR="005E475B" w:rsidRDefault="005E475B" w:rsidP="00627109">
      <w:pPr>
        <w:spacing w:after="0"/>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8F509D" w:rsidRDefault="008F509D" w:rsidP="00627109">
      <w:pPr>
        <w:spacing w:after="0"/>
        <w:rPr>
          <w:b/>
        </w:rPr>
      </w:pPr>
    </w:p>
    <w:p w:rsidR="00EC7D6B" w:rsidRPr="002B59F3" w:rsidRDefault="00EC7D6B" w:rsidP="00627109">
      <w:pPr>
        <w:spacing w:after="0"/>
        <w:rPr>
          <w:b/>
        </w:rPr>
      </w:pPr>
      <w:proofErr w:type="gramStart"/>
      <w:r w:rsidRPr="002B59F3">
        <w:rPr>
          <w:b/>
        </w:rPr>
        <w:t>Summary :</w:t>
      </w:r>
      <w:proofErr w:type="gramEnd"/>
      <w:r w:rsidRPr="002B59F3">
        <w:rPr>
          <w:b/>
        </w:rPr>
        <w:t xml:space="preserve"> </w:t>
      </w:r>
    </w:p>
    <w:p w:rsidR="00EC7D6B" w:rsidRDefault="00EC7D6B" w:rsidP="00627109">
      <w:pPr>
        <w:spacing w:after="0"/>
      </w:pPr>
      <w:r>
        <w:t>If we analyse Confusion Matrix of all the 3 model</w:t>
      </w:r>
      <w:r w:rsidR="00C63449">
        <w:t>s in this assignment</w:t>
      </w:r>
      <w:r>
        <w:t xml:space="preserve">, we can conclude that each of the three models provide almost the same performance. </w:t>
      </w:r>
      <w:r w:rsidR="00C63449">
        <w:t>This can be said because t</w:t>
      </w:r>
      <w:r>
        <w:t xml:space="preserve">he ratio of sum of false positives and false negatives to the total outcome is almost same in all the three </w:t>
      </w:r>
      <w:r w:rsidR="00C63449">
        <w:t>models</w:t>
      </w:r>
      <w:r>
        <w:t>.</w:t>
      </w:r>
    </w:p>
    <w:p w:rsidR="00C63449" w:rsidRDefault="00C63449" w:rsidP="00627109">
      <w:pPr>
        <w:spacing w:after="0"/>
      </w:pPr>
      <w:r>
        <w:t>In order to make a choice regarding which model to choose, we might need to do a Cost (Impact) Analysis for false positives and false negatives and then make an informed decision for the most optimum model.</w:t>
      </w:r>
    </w:p>
    <w:p w:rsidR="008F509D" w:rsidRDefault="008F509D" w:rsidP="00627109">
      <w:pPr>
        <w:spacing w:after="0"/>
      </w:pPr>
    </w:p>
    <w:p w:rsidR="008F509D" w:rsidRDefault="008F509D" w:rsidP="00627109">
      <w:pPr>
        <w:spacing w:after="0"/>
        <w:rPr>
          <w:rFonts w:ascii="Helvetica" w:hAnsi="Helvetica" w:cs="Helvetica"/>
          <w:color w:val="111111"/>
          <w:sz w:val="20"/>
          <w:szCs w:val="20"/>
          <w:shd w:val="clear" w:color="auto" w:fill="FFFFFF"/>
        </w:rPr>
      </w:pPr>
      <w:r>
        <w:rPr>
          <w:noProof/>
          <w:lang w:eastAsia="en-IN"/>
        </w:rPr>
        <w:drawing>
          <wp:anchor distT="0" distB="0" distL="114300" distR="114300" simplePos="0" relativeHeight="251674624" behindDoc="0" locked="0" layoutInCell="1" allowOverlap="1" wp14:anchorId="280942DB" wp14:editId="06568974">
            <wp:simplePos x="0" y="0"/>
            <wp:positionH relativeFrom="column">
              <wp:posOffset>94706</wp:posOffset>
            </wp:positionH>
            <wp:positionV relativeFrom="paragraph">
              <wp:posOffset>630374</wp:posOffset>
            </wp:positionV>
            <wp:extent cx="5836920" cy="465264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60DDFB.tmp"/>
                    <pic:cNvPicPr/>
                  </pic:nvPicPr>
                  <pic:blipFill>
                    <a:blip r:embed="rId20">
                      <a:extLst>
                        <a:ext uri="{28A0092B-C50C-407E-A947-70E740481C1C}">
                          <a14:useLocalDpi xmlns:a14="http://schemas.microsoft.com/office/drawing/2010/main" val="0"/>
                        </a:ext>
                      </a:extLst>
                    </a:blip>
                    <a:stretch>
                      <a:fillRect/>
                    </a:stretch>
                  </pic:blipFill>
                  <pic:spPr>
                    <a:xfrm>
                      <a:off x="0" y="0"/>
                      <a:ext cx="5836920" cy="4652645"/>
                    </a:xfrm>
                    <a:prstGeom prst="rect">
                      <a:avLst/>
                    </a:prstGeom>
                  </pic:spPr>
                </pic:pic>
              </a:graphicData>
            </a:graphic>
          </wp:anchor>
        </w:drawing>
      </w:r>
      <w:r>
        <w:t xml:space="preserve">I also tried this problem differently by creating an </w:t>
      </w:r>
      <w:r>
        <w:rPr>
          <w:rFonts w:ascii="Helvetica" w:hAnsi="Helvetica" w:cs="Helvetica"/>
          <w:color w:val="111111"/>
          <w:sz w:val="20"/>
          <w:szCs w:val="20"/>
          <w:shd w:val="clear" w:color="auto" w:fill="FFFFFF"/>
        </w:rPr>
        <w:t xml:space="preserve">ensemble </w:t>
      </w:r>
      <w:r w:rsidRPr="008F509D">
        <w:rPr>
          <w:rFonts w:ascii="Helvetica" w:hAnsi="Helvetica" w:cs="Helvetica"/>
          <w:b/>
          <w:color w:val="111111"/>
          <w:sz w:val="20"/>
          <w:szCs w:val="20"/>
          <w:shd w:val="clear" w:color="auto" w:fill="FFFFFF"/>
        </w:rPr>
        <w:t>Neural Network</w:t>
      </w:r>
      <w:r>
        <w:rPr>
          <w:rFonts w:ascii="Helvetica" w:hAnsi="Helvetica" w:cs="Helvetica"/>
          <w:color w:val="111111"/>
          <w:sz w:val="20"/>
          <w:szCs w:val="20"/>
          <w:shd w:val="clear" w:color="auto" w:fill="FFFFFF"/>
        </w:rPr>
        <w:t xml:space="preserve"> (using the output from the first decision tree and from the neural net) but still there is no significant difference in the performance from other models. Attached below is the outcome from that model.</w:t>
      </w:r>
    </w:p>
    <w:p w:rsidR="008F509D" w:rsidRPr="004721AA" w:rsidRDefault="008F509D" w:rsidP="00627109">
      <w:pPr>
        <w:spacing w:after="0"/>
      </w:pPr>
    </w:p>
    <w:sectPr w:rsidR="008F509D" w:rsidRPr="004721AA" w:rsidSect="00A22F72">
      <w:pgSz w:w="11906" w:h="16838"/>
      <w:pgMar w:top="709" w:right="1274"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61B"/>
    <w:multiLevelType w:val="hybridMultilevel"/>
    <w:tmpl w:val="C85CF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973391"/>
    <w:multiLevelType w:val="hybridMultilevel"/>
    <w:tmpl w:val="0CBE3F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11F2"/>
    <w:multiLevelType w:val="hybridMultilevel"/>
    <w:tmpl w:val="C18225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C82110"/>
    <w:multiLevelType w:val="hybridMultilevel"/>
    <w:tmpl w:val="19FE7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91149D"/>
    <w:multiLevelType w:val="hybridMultilevel"/>
    <w:tmpl w:val="8EF6FD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996393"/>
    <w:multiLevelType w:val="hybridMultilevel"/>
    <w:tmpl w:val="8EA6FBB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402A26"/>
    <w:multiLevelType w:val="hybridMultilevel"/>
    <w:tmpl w:val="EA241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60068B"/>
    <w:multiLevelType w:val="hybridMultilevel"/>
    <w:tmpl w:val="4448F928"/>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0F43715"/>
    <w:multiLevelType w:val="hybridMultilevel"/>
    <w:tmpl w:val="9F8C683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9D6797A"/>
    <w:multiLevelType w:val="hybridMultilevel"/>
    <w:tmpl w:val="C2C697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F275CA"/>
    <w:multiLevelType w:val="hybridMultilevel"/>
    <w:tmpl w:val="23BE71E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42CF45DB"/>
    <w:multiLevelType w:val="hybridMultilevel"/>
    <w:tmpl w:val="DB7013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2E1A1E"/>
    <w:multiLevelType w:val="hybridMultilevel"/>
    <w:tmpl w:val="51C692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CC31EF4"/>
    <w:multiLevelType w:val="hybridMultilevel"/>
    <w:tmpl w:val="4B2AF4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0DF3E6B"/>
    <w:multiLevelType w:val="hybridMultilevel"/>
    <w:tmpl w:val="2CBEE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674DB5"/>
    <w:multiLevelType w:val="hybridMultilevel"/>
    <w:tmpl w:val="3F32BE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5E4FBD"/>
    <w:multiLevelType w:val="hybridMultilevel"/>
    <w:tmpl w:val="950C8E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352A76"/>
    <w:multiLevelType w:val="hybridMultilevel"/>
    <w:tmpl w:val="74FE9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7"/>
  </w:num>
  <w:num w:numId="3">
    <w:abstractNumId w:val="11"/>
  </w:num>
  <w:num w:numId="4">
    <w:abstractNumId w:val="0"/>
  </w:num>
  <w:num w:numId="5">
    <w:abstractNumId w:val="9"/>
  </w:num>
  <w:num w:numId="6">
    <w:abstractNumId w:val="13"/>
  </w:num>
  <w:num w:numId="7">
    <w:abstractNumId w:val="12"/>
  </w:num>
  <w:num w:numId="8">
    <w:abstractNumId w:val="15"/>
  </w:num>
  <w:num w:numId="9">
    <w:abstractNumId w:val="3"/>
  </w:num>
  <w:num w:numId="10">
    <w:abstractNumId w:val="1"/>
  </w:num>
  <w:num w:numId="11">
    <w:abstractNumId w:val="16"/>
  </w:num>
  <w:num w:numId="12">
    <w:abstractNumId w:val="5"/>
  </w:num>
  <w:num w:numId="13">
    <w:abstractNumId w:val="8"/>
  </w:num>
  <w:num w:numId="14">
    <w:abstractNumId w:val="10"/>
  </w:num>
  <w:num w:numId="15">
    <w:abstractNumId w:val="14"/>
  </w:num>
  <w:num w:numId="16">
    <w:abstractNumId w:val="7"/>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B2"/>
    <w:rsid w:val="000E0BED"/>
    <w:rsid w:val="00106A6D"/>
    <w:rsid w:val="00114BFA"/>
    <w:rsid w:val="00117429"/>
    <w:rsid w:val="00120C61"/>
    <w:rsid w:val="00213C7A"/>
    <w:rsid w:val="002541BF"/>
    <w:rsid w:val="00263C6C"/>
    <w:rsid w:val="002B59F3"/>
    <w:rsid w:val="003136F2"/>
    <w:rsid w:val="00360764"/>
    <w:rsid w:val="0038328B"/>
    <w:rsid w:val="003A6A97"/>
    <w:rsid w:val="003E33E3"/>
    <w:rsid w:val="003E7732"/>
    <w:rsid w:val="00426FAA"/>
    <w:rsid w:val="00427071"/>
    <w:rsid w:val="004721AA"/>
    <w:rsid w:val="00481C43"/>
    <w:rsid w:val="004960CC"/>
    <w:rsid w:val="004E7D20"/>
    <w:rsid w:val="00541507"/>
    <w:rsid w:val="00562867"/>
    <w:rsid w:val="00577C9E"/>
    <w:rsid w:val="005965E9"/>
    <w:rsid w:val="005C2D52"/>
    <w:rsid w:val="005E475B"/>
    <w:rsid w:val="00611EA4"/>
    <w:rsid w:val="00614069"/>
    <w:rsid w:val="00627109"/>
    <w:rsid w:val="00656FF0"/>
    <w:rsid w:val="006775E2"/>
    <w:rsid w:val="006A2EA6"/>
    <w:rsid w:val="00744EAC"/>
    <w:rsid w:val="007500E2"/>
    <w:rsid w:val="007A2AB2"/>
    <w:rsid w:val="007B56FC"/>
    <w:rsid w:val="00862CB0"/>
    <w:rsid w:val="008F0F33"/>
    <w:rsid w:val="008F509D"/>
    <w:rsid w:val="008F69BB"/>
    <w:rsid w:val="009230CC"/>
    <w:rsid w:val="00976DC4"/>
    <w:rsid w:val="009968CF"/>
    <w:rsid w:val="009C2AAB"/>
    <w:rsid w:val="00A07BD8"/>
    <w:rsid w:val="00A2039D"/>
    <w:rsid w:val="00A22F72"/>
    <w:rsid w:val="00A25299"/>
    <w:rsid w:val="00A92F4D"/>
    <w:rsid w:val="00A96310"/>
    <w:rsid w:val="00AA379A"/>
    <w:rsid w:val="00AA46C5"/>
    <w:rsid w:val="00AB666E"/>
    <w:rsid w:val="00AC5FA8"/>
    <w:rsid w:val="00B9212C"/>
    <w:rsid w:val="00B94B2D"/>
    <w:rsid w:val="00B96A31"/>
    <w:rsid w:val="00BB7005"/>
    <w:rsid w:val="00BC1CBF"/>
    <w:rsid w:val="00BC54AD"/>
    <w:rsid w:val="00C13936"/>
    <w:rsid w:val="00C63449"/>
    <w:rsid w:val="00C9629E"/>
    <w:rsid w:val="00CA5E47"/>
    <w:rsid w:val="00CE31C4"/>
    <w:rsid w:val="00D11291"/>
    <w:rsid w:val="00D31E8A"/>
    <w:rsid w:val="00D73DDC"/>
    <w:rsid w:val="00DB3B44"/>
    <w:rsid w:val="00E0610A"/>
    <w:rsid w:val="00E51105"/>
    <w:rsid w:val="00E8657F"/>
    <w:rsid w:val="00EA7315"/>
    <w:rsid w:val="00EC7D6B"/>
    <w:rsid w:val="00F0651E"/>
    <w:rsid w:val="00F22B78"/>
    <w:rsid w:val="00F445F8"/>
    <w:rsid w:val="00F55CC8"/>
    <w:rsid w:val="00FB67DA"/>
    <w:rsid w:val="00FD5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127F5-992D-4794-BCAB-A7440FFA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2A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2AB2"/>
    <w:pPr>
      <w:ind w:left="720"/>
      <w:contextualSpacing/>
    </w:pPr>
  </w:style>
  <w:style w:type="character" w:customStyle="1" w:styleId="equationvariables">
    <w:name w:val="equationvariables"/>
    <w:basedOn w:val="DefaultParagraphFont"/>
    <w:rsid w:val="00862CB0"/>
  </w:style>
  <w:style w:type="paragraph" w:styleId="Header">
    <w:name w:val="header"/>
    <w:basedOn w:val="Normal"/>
    <w:link w:val="HeaderChar"/>
    <w:uiPriority w:val="99"/>
    <w:unhideWhenUsed/>
    <w:rsid w:val="00213C7A"/>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213C7A"/>
    <w:rPr>
      <w:lang w:val="en-US"/>
    </w:rPr>
  </w:style>
  <w:style w:type="character" w:customStyle="1" w:styleId="apple-converted-space">
    <w:name w:val="apple-converted-space"/>
    <w:basedOn w:val="DefaultParagraphFont"/>
    <w:rsid w:val="00627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720937">
      <w:bodyDiv w:val="1"/>
      <w:marLeft w:val="0"/>
      <w:marRight w:val="0"/>
      <w:marTop w:val="0"/>
      <w:marBottom w:val="0"/>
      <w:divBdr>
        <w:top w:val="none" w:sz="0" w:space="0" w:color="auto"/>
        <w:left w:val="none" w:sz="0" w:space="0" w:color="auto"/>
        <w:bottom w:val="none" w:sz="0" w:space="0" w:color="auto"/>
        <w:right w:val="none" w:sz="0" w:space="0" w:color="auto"/>
      </w:divBdr>
    </w:div>
    <w:div w:id="77614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6AF3F-BD16-490E-A11B-863D8E9BD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Haardy</dc:creator>
  <cp:keywords/>
  <dc:description/>
  <cp:lastModifiedBy>Haardy</cp:lastModifiedBy>
  <cp:revision>25</cp:revision>
  <dcterms:created xsi:type="dcterms:W3CDTF">2015-10-15T22:29:00Z</dcterms:created>
  <dcterms:modified xsi:type="dcterms:W3CDTF">2016-06-16T03:23:00Z</dcterms:modified>
</cp:coreProperties>
</file>