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B468" w14:textId="3F55B017" w:rsidR="0004509E" w:rsidRDefault="0004509E" w:rsidP="0004509E">
      <w:pPr>
        <w:jc w:val="center"/>
        <w:rPr>
          <w:b/>
          <w:bCs/>
          <w:sz w:val="52"/>
          <w:szCs w:val="52"/>
        </w:rPr>
      </w:pPr>
      <w:r w:rsidRPr="0004509E">
        <w:rPr>
          <w:b/>
          <w:bCs/>
          <w:sz w:val="52"/>
          <w:szCs w:val="52"/>
        </w:rPr>
        <w:t>Course Linux Requirements</w:t>
      </w:r>
    </w:p>
    <w:p w14:paraId="555136CC" w14:textId="1E03339D" w:rsidR="0004509E" w:rsidRPr="00C01704" w:rsidRDefault="0004509E" w:rsidP="0004509E">
      <w:pPr>
        <w:pStyle w:val="ListParagraph"/>
        <w:numPr>
          <w:ilvl w:val="0"/>
          <w:numId w:val="2"/>
        </w:numPr>
      </w:pPr>
      <w:r w:rsidRPr="00C01704">
        <w:t>There are hundreds of distributions. we have decided to focus on the three major distribution families.</w:t>
      </w:r>
    </w:p>
    <w:p w14:paraId="7BDFE0C1" w14:textId="19879B79" w:rsidR="0004509E" w:rsidRPr="00C01704" w:rsidRDefault="0004509E" w:rsidP="0004509E">
      <w:pPr>
        <w:pStyle w:val="ListParagraph"/>
        <w:numPr>
          <w:ilvl w:val="0"/>
          <w:numId w:val="2"/>
        </w:numPr>
      </w:pPr>
      <w:r w:rsidRPr="00C01704">
        <w:t>The below are the distributions from within each family</w:t>
      </w:r>
      <w:r w:rsidRPr="00C01704">
        <w:t>.</w:t>
      </w:r>
    </w:p>
    <w:p w14:paraId="026435D2" w14:textId="11545C4D" w:rsidR="0004509E" w:rsidRPr="00C01704" w:rsidRDefault="0004509E" w:rsidP="0004509E">
      <w:pPr>
        <w:pStyle w:val="ListParagraph"/>
        <w:numPr>
          <w:ilvl w:val="0"/>
          <w:numId w:val="2"/>
        </w:numPr>
      </w:pPr>
      <w:r w:rsidRPr="00C01704">
        <w:t>The families and representative distributions we are using are:</w:t>
      </w:r>
    </w:p>
    <w:p w14:paraId="6C65B25D" w14:textId="25E159B6" w:rsidR="0004509E" w:rsidRPr="00C01704" w:rsidRDefault="0004509E" w:rsidP="0004509E">
      <w:pPr>
        <w:pStyle w:val="ListParagraph"/>
        <w:numPr>
          <w:ilvl w:val="0"/>
          <w:numId w:val="3"/>
        </w:numPr>
      </w:pPr>
      <w:r w:rsidRPr="00C01704">
        <w:t>Red Hat Family Systems (including CentOS and Fedora)</w:t>
      </w:r>
    </w:p>
    <w:p w14:paraId="513B5EED" w14:textId="5258E71A" w:rsidR="0004509E" w:rsidRPr="00C01704" w:rsidRDefault="0004509E" w:rsidP="0004509E">
      <w:pPr>
        <w:pStyle w:val="ListParagraph"/>
        <w:numPr>
          <w:ilvl w:val="0"/>
          <w:numId w:val="3"/>
        </w:numPr>
      </w:pPr>
      <w:r w:rsidRPr="00C01704">
        <w:t>SUSE Family Systems (including openSUSE)</w:t>
      </w:r>
    </w:p>
    <w:p w14:paraId="37A6BB5E" w14:textId="4AA71E3D" w:rsidR="0004509E" w:rsidRPr="00C01704" w:rsidRDefault="0004509E" w:rsidP="0004509E">
      <w:pPr>
        <w:pStyle w:val="ListParagraph"/>
        <w:numPr>
          <w:ilvl w:val="0"/>
          <w:numId w:val="3"/>
        </w:numPr>
      </w:pPr>
      <w:r w:rsidRPr="00C01704">
        <w:t>Debian Family Systems (including Ubuntu and Linux Mint).</w:t>
      </w:r>
    </w:p>
    <w:p w14:paraId="083FEEB8" w14:textId="63D31150" w:rsidR="00DC089E" w:rsidRDefault="00DC089E" w:rsidP="00DC089E">
      <w:pPr>
        <w:rPr>
          <w:b/>
          <w:bCs/>
        </w:rPr>
      </w:pPr>
      <w:r>
        <w:rPr>
          <w:b/>
          <w:bCs/>
        </w:rPr>
        <w:t xml:space="preserve">       </w:t>
      </w:r>
      <w:r>
        <w:rPr>
          <w:noProof/>
        </w:rPr>
        <w:drawing>
          <wp:inline distT="0" distB="0" distL="0" distR="0" wp14:anchorId="052127B6" wp14:editId="27253771">
            <wp:extent cx="5731510" cy="3505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1044" w14:textId="315604FF" w:rsidR="00C01704" w:rsidRDefault="00C01704" w:rsidP="00DC089E">
      <w:pPr>
        <w:rPr>
          <w:b/>
          <w:bCs/>
          <w:sz w:val="36"/>
          <w:szCs w:val="36"/>
        </w:rPr>
      </w:pPr>
      <w:r w:rsidRPr="00C01704">
        <w:rPr>
          <w:b/>
          <w:bCs/>
          <w:sz w:val="36"/>
          <w:szCs w:val="36"/>
        </w:rPr>
        <w:t>The Red Hat Family</w:t>
      </w:r>
      <w:r>
        <w:rPr>
          <w:b/>
          <w:bCs/>
          <w:sz w:val="36"/>
          <w:szCs w:val="36"/>
        </w:rPr>
        <w:t>:</w:t>
      </w:r>
    </w:p>
    <w:p w14:paraId="4C0A6741" w14:textId="1A58EF5D" w:rsidR="00C01704" w:rsidRDefault="00C01704" w:rsidP="00C01704">
      <w:pPr>
        <w:pStyle w:val="ListParagraph"/>
        <w:numPr>
          <w:ilvl w:val="0"/>
          <w:numId w:val="6"/>
        </w:numPr>
      </w:pPr>
      <w:r w:rsidRPr="00C01704">
        <w:t>Red Hat Enterprise Linux (RHEL) heads the family that includes CentOS, CentOS Stream, Fedora and Oracle Linux.</w:t>
      </w:r>
    </w:p>
    <w:p w14:paraId="2CCCCD24" w14:textId="0470C2B7" w:rsidR="003A287A" w:rsidRDefault="003A287A" w:rsidP="00C01704">
      <w:pPr>
        <w:pStyle w:val="ListParagraph"/>
        <w:numPr>
          <w:ilvl w:val="0"/>
          <w:numId w:val="6"/>
        </w:numPr>
      </w:pPr>
      <w:r w:rsidRPr="003A287A">
        <w:t>Fedora has a close relationship with RHEL and contains significantly more software than Red Hat's enterprise version.</w:t>
      </w:r>
    </w:p>
    <w:p w14:paraId="74EAA09F" w14:textId="651EDC72" w:rsidR="003A287A" w:rsidRDefault="003A287A" w:rsidP="00C01704">
      <w:pPr>
        <w:pStyle w:val="ListParagraph"/>
        <w:numPr>
          <w:ilvl w:val="0"/>
          <w:numId w:val="6"/>
        </w:numPr>
      </w:pPr>
      <w:r w:rsidRPr="003A287A">
        <w:t>Fedora is used as a testing platform for future RHEL releases.</w:t>
      </w:r>
    </w:p>
    <w:p w14:paraId="6BFBFBC5" w14:textId="7B7693E8" w:rsidR="003A287A" w:rsidRDefault="003A287A" w:rsidP="00C01704">
      <w:pPr>
        <w:pStyle w:val="ListParagraph"/>
        <w:numPr>
          <w:ilvl w:val="0"/>
          <w:numId w:val="6"/>
        </w:numPr>
      </w:pPr>
      <w:r w:rsidRPr="003A287A">
        <w:t>We will use CentOS Stream and CentOS more often for activities, demonstrations, and labs because there is no cost to the end user, and there is a longer release cycle than for Fedora (which releases a new version every six months or so).</w:t>
      </w:r>
    </w:p>
    <w:p w14:paraId="0F151994" w14:textId="1272A1BF" w:rsidR="003A287A" w:rsidRDefault="003A287A" w:rsidP="00C01704">
      <w:pPr>
        <w:pStyle w:val="ListParagraph"/>
        <w:numPr>
          <w:ilvl w:val="0"/>
          <w:numId w:val="6"/>
        </w:numPr>
      </w:pPr>
      <w:r w:rsidRPr="003A287A">
        <w:t>The basic version of CentOS is also virtually identical to RHEL.</w:t>
      </w:r>
    </w:p>
    <w:p w14:paraId="52B3D029" w14:textId="3A664A9A" w:rsidR="003A287A" w:rsidRDefault="003A287A" w:rsidP="00C01704">
      <w:pPr>
        <w:pStyle w:val="ListParagraph"/>
        <w:numPr>
          <w:ilvl w:val="0"/>
          <w:numId w:val="6"/>
        </w:numPr>
      </w:pPr>
      <w:r w:rsidRPr="003A287A">
        <w:t>However, CentOS 8 has no scheduled updates after 2021. The replacement of CentOS 8 is CentOS 8 Stream</w:t>
      </w:r>
    </w:p>
    <w:p w14:paraId="0148BC3B" w14:textId="6DBC09B3" w:rsidR="003A287A" w:rsidRDefault="003A287A" w:rsidP="00C01704">
      <w:pPr>
        <w:pStyle w:val="ListParagraph"/>
        <w:numPr>
          <w:ilvl w:val="0"/>
          <w:numId w:val="6"/>
        </w:numPr>
      </w:pPr>
      <w:r w:rsidRPr="003A287A">
        <w:t>The difference between the CentOS and CentOS Stream versions is CentOS Stream gets updates before RHEL, while CentOS gets the updates after RHEL</w:t>
      </w:r>
    </w:p>
    <w:p w14:paraId="61CD00C6" w14:textId="61270F90" w:rsidR="003A287A" w:rsidRDefault="003A287A" w:rsidP="003A287A">
      <w:pPr>
        <w:pStyle w:val="ListParagraph"/>
      </w:pPr>
    </w:p>
    <w:p w14:paraId="328CEB58" w14:textId="2F70389D" w:rsidR="003A287A" w:rsidRDefault="003A287A" w:rsidP="003A287A">
      <w:pPr>
        <w:jc w:val="both"/>
        <w:rPr>
          <w:b/>
          <w:bCs/>
          <w:sz w:val="36"/>
          <w:szCs w:val="36"/>
        </w:rPr>
      </w:pPr>
      <w:r w:rsidRPr="003A287A">
        <w:rPr>
          <w:b/>
          <w:bCs/>
          <w:sz w:val="36"/>
          <w:szCs w:val="36"/>
        </w:rPr>
        <w:lastRenderedPageBreak/>
        <w:t>Key Facts About the Red Hat Family</w:t>
      </w:r>
      <w:r>
        <w:rPr>
          <w:b/>
          <w:bCs/>
          <w:sz w:val="36"/>
          <w:szCs w:val="36"/>
        </w:rPr>
        <w:t>:</w:t>
      </w:r>
    </w:p>
    <w:p w14:paraId="4AC55C81" w14:textId="19444FE2" w:rsidR="003A287A" w:rsidRDefault="003A287A" w:rsidP="003A287A">
      <w:pPr>
        <w:pStyle w:val="ListParagraph"/>
        <w:numPr>
          <w:ilvl w:val="0"/>
          <w:numId w:val="9"/>
        </w:numPr>
        <w:jc w:val="both"/>
      </w:pPr>
      <w:r w:rsidRPr="003A287A">
        <w:t>Fedora serves as an upstream testing platform for RHEL.</w:t>
      </w:r>
    </w:p>
    <w:p w14:paraId="6CB95044" w14:textId="113CE8E0" w:rsidR="003A287A" w:rsidRDefault="003A287A" w:rsidP="003A287A">
      <w:pPr>
        <w:pStyle w:val="ListParagraph"/>
        <w:numPr>
          <w:ilvl w:val="0"/>
          <w:numId w:val="9"/>
        </w:numPr>
        <w:jc w:val="both"/>
      </w:pPr>
      <w:r w:rsidRPr="003A287A">
        <w:t>CentOS is a close clone of RHEL, while Oracle Linux is mostly a copy of RHEL with some changes.</w:t>
      </w:r>
    </w:p>
    <w:p w14:paraId="68BE87D4" w14:textId="0ABE64B2" w:rsidR="003A287A" w:rsidRDefault="003A287A" w:rsidP="003A287A">
      <w:pPr>
        <w:pStyle w:val="ListParagraph"/>
        <w:numPr>
          <w:ilvl w:val="0"/>
          <w:numId w:val="9"/>
        </w:numPr>
        <w:jc w:val="both"/>
      </w:pPr>
      <w:r w:rsidRPr="003A287A">
        <w:t>A heavily patched version 3.10 kernel is used in RHEL/CentOS 7, while version 4.18 is used in RHEL/CentOS 8.</w:t>
      </w:r>
    </w:p>
    <w:p w14:paraId="4529C3E0" w14:textId="2F0EB2EA" w:rsidR="003A287A" w:rsidRDefault="003A287A" w:rsidP="003A287A">
      <w:pPr>
        <w:pStyle w:val="ListParagraph"/>
        <w:numPr>
          <w:ilvl w:val="0"/>
          <w:numId w:val="9"/>
        </w:numPr>
        <w:jc w:val="both"/>
      </w:pPr>
      <w:r w:rsidRPr="003A287A">
        <w:t>It supports hardware platforms such as Intel x86, Arm, Itanium, PowerPC, and IBM System</w:t>
      </w:r>
      <w:r>
        <w:t>s.</w:t>
      </w:r>
    </w:p>
    <w:p w14:paraId="61F28410" w14:textId="4426B034" w:rsidR="003A287A" w:rsidRDefault="003A287A" w:rsidP="003A287A">
      <w:pPr>
        <w:pStyle w:val="ListParagraph"/>
        <w:numPr>
          <w:ilvl w:val="0"/>
          <w:numId w:val="9"/>
        </w:numPr>
        <w:jc w:val="both"/>
      </w:pPr>
      <w:r w:rsidRPr="003A287A">
        <w:t xml:space="preserve">It uses the yum and </w:t>
      </w:r>
      <w:proofErr w:type="spellStart"/>
      <w:r w:rsidRPr="003A287A">
        <w:t>dnf</w:t>
      </w:r>
      <w:proofErr w:type="spellEnd"/>
      <w:r w:rsidRPr="003A287A">
        <w:t xml:space="preserve"> RPM-based yum package managers (covered in detail later) to install, update, and remove packages in the system.</w:t>
      </w:r>
    </w:p>
    <w:p w14:paraId="1B4292DC" w14:textId="5DF499D5" w:rsidR="003A287A" w:rsidRDefault="003A287A" w:rsidP="003A287A">
      <w:pPr>
        <w:pStyle w:val="ListParagraph"/>
        <w:numPr>
          <w:ilvl w:val="0"/>
          <w:numId w:val="9"/>
        </w:numPr>
        <w:jc w:val="both"/>
      </w:pPr>
      <w:r w:rsidRPr="003A287A">
        <w:t>RHEL is widely used by enterprises which host their own systems.</w:t>
      </w:r>
    </w:p>
    <w:p w14:paraId="0BBE701A" w14:textId="23DF4241" w:rsidR="004B1E44" w:rsidRDefault="004B1E44" w:rsidP="004B1E44">
      <w:pPr>
        <w:pStyle w:val="ListParagraph"/>
        <w:ind w:left="850"/>
        <w:jc w:val="both"/>
      </w:pPr>
    </w:p>
    <w:p w14:paraId="46FD82EB" w14:textId="4CA37CB8" w:rsidR="004B1E44" w:rsidRDefault="004B1E44" w:rsidP="004B1E44">
      <w:pPr>
        <w:rPr>
          <w:b/>
          <w:bCs/>
          <w:sz w:val="36"/>
          <w:szCs w:val="36"/>
        </w:rPr>
      </w:pPr>
      <w:r w:rsidRPr="004B1E44">
        <w:rPr>
          <w:b/>
          <w:bCs/>
          <w:sz w:val="36"/>
          <w:szCs w:val="36"/>
        </w:rPr>
        <w:t>The SUSE Family:</w:t>
      </w:r>
    </w:p>
    <w:p w14:paraId="36F48E0A" w14:textId="16CD41AA" w:rsidR="004B1E44" w:rsidRDefault="004B1E44" w:rsidP="004B1E44">
      <w:pPr>
        <w:pStyle w:val="ListParagraph"/>
        <w:numPr>
          <w:ilvl w:val="0"/>
          <w:numId w:val="10"/>
        </w:numPr>
      </w:pPr>
      <w:r w:rsidRPr="004B1E44">
        <w:t>The relationship between SUSE(SUSE Linux Enterprise Server, or SLES) and openSUSE is similar to the one described between RHEL, CentOS, and Fedora.</w:t>
      </w:r>
    </w:p>
    <w:p w14:paraId="7749D3A2" w14:textId="7E6ACB9E" w:rsidR="004B1E44" w:rsidRDefault="004B1E44" w:rsidP="004B1E44">
      <w:pPr>
        <w:pStyle w:val="ListParagraph"/>
        <w:numPr>
          <w:ilvl w:val="0"/>
          <w:numId w:val="10"/>
        </w:numPr>
      </w:pPr>
      <w:r w:rsidRPr="004B1E44">
        <w:t>We use openSUSE as the reference distribution for the SUSE family, as it is available to end users at no cost</w:t>
      </w:r>
    </w:p>
    <w:p w14:paraId="62126688" w14:textId="4C6270E4" w:rsidR="004B1E44" w:rsidRDefault="004B1E44" w:rsidP="004B1E44">
      <w:pPr>
        <w:pStyle w:val="ListParagraph"/>
        <w:numPr>
          <w:ilvl w:val="0"/>
          <w:numId w:val="10"/>
        </w:numPr>
      </w:pPr>
      <w:r w:rsidRPr="004B1E44">
        <w:t>since SLES and openSUSE are extremely similar, the material that covers openSUSE can typically be applied to SLES with few problems.</w:t>
      </w:r>
    </w:p>
    <w:p w14:paraId="7791B304" w14:textId="77777777" w:rsidR="009B4764" w:rsidRDefault="009B4764" w:rsidP="009B4764">
      <w:pPr>
        <w:pStyle w:val="ListParagraph"/>
      </w:pPr>
    </w:p>
    <w:p w14:paraId="1C4AEEAD" w14:textId="2573ED54" w:rsidR="004B1E44" w:rsidRDefault="004B1E44" w:rsidP="004B1E44">
      <w:pPr>
        <w:pStyle w:val="ListParagraph"/>
      </w:pPr>
      <w:r>
        <w:rPr>
          <w:noProof/>
        </w:rPr>
        <w:drawing>
          <wp:inline distT="0" distB="0" distL="0" distR="0" wp14:anchorId="76296EA8" wp14:editId="2B8D98A4">
            <wp:extent cx="2649600" cy="377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37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3569" w14:textId="77777777" w:rsidR="00060E63" w:rsidRDefault="00060E63" w:rsidP="00060E63">
      <w:pPr>
        <w:rPr>
          <w:b/>
          <w:bCs/>
          <w:sz w:val="36"/>
          <w:szCs w:val="36"/>
        </w:rPr>
      </w:pPr>
    </w:p>
    <w:p w14:paraId="27657674" w14:textId="77777777" w:rsidR="00060E63" w:rsidRDefault="00060E63" w:rsidP="00060E63">
      <w:pPr>
        <w:rPr>
          <w:b/>
          <w:bCs/>
          <w:sz w:val="36"/>
          <w:szCs w:val="36"/>
        </w:rPr>
      </w:pPr>
    </w:p>
    <w:p w14:paraId="6B648887" w14:textId="7A7E0D77" w:rsidR="00060E63" w:rsidRDefault="00060E63" w:rsidP="00060E63">
      <w:pPr>
        <w:rPr>
          <w:b/>
          <w:bCs/>
          <w:sz w:val="36"/>
          <w:szCs w:val="36"/>
        </w:rPr>
      </w:pPr>
      <w:r w:rsidRPr="00060E63">
        <w:rPr>
          <w:b/>
          <w:bCs/>
          <w:sz w:val="36"/>
          <w:szCs w:val="36"/>
        </w:rPr>
        <w:lastRenderedPageBreak/>
        <w:t>Key Facts About the SUSE Family:</w:t>
      </w:r>
    </w:p>
    <w:p w14:paraId="50D77974" w14:textId="3E7F21A5" w:rsidR="00060E63" w:rsidRDefault="00060E63" w:rsidP="00060E63">
      <w:pPr>
        <w:pStyle w:val="ListParagraph"/>
        <w:numPr>
          <w:ilvl w:val="0"/>
          <w:numId w:val="11"/>
        </w:numPr>
      </w:pPr>
      <w:r w:rsidRPr="00060E63">
        <w:t>SUSE Linux Enterprise Server (SLES) is upstream for openSUSE.</w:t>
      </w:r>
    </w:p>
    <w:p w14:paraId="2E3A7B6D" w14:textId="5924BDD3" w:rsidR="00060E63" w:rsidRDefault="00FD56FB" w:rsidP="00060E63">
      <w:pPr>
        <w:pStyle w:val="ListParagraph"/>
        <w:numPr>
          <w:ilvl w:val="0"/>
          <w:numId w:val="11"/>
        </w:numPr>
      </w:pPr>
      <w:r w:rsidRPr="00FD56FB">
        <w:t>Kernel version 4.12 is used in openSUSE Leap 15.</w:t>
      </w:r>
    </w:p>
    <w:p w14:paraId="719322D6" w14:textId="41FB7D35" w:rsidR="00FD56FB" w:rsidRDefault="00FD56FB" w:rsidP="00060E63">
      <w:pPr>
        <w:pStyle w:val="ListParagraph"/>
        <w:numPr>
          <w:ilvl w:val="0"/>
          <w:numId w:val="11"/>
        </w:numPr>
      </w:pPr>
      <w:r w:rsidRPr="00FD56FB">
        <w:t xml:space="preserve">It uses the RPM-based </w:t>
      </w:r>
      <w:proofErr w:type="spellStart"/>
      <w:r w:rsidRPr="00FD56FB">
        <w:t>zypper</w:t>
      </w:r>
      <w:proofErr w:type="spellEnd"/>
      <w:r w:rsidRPr="00FD56FB">
        <w:t xml:space="preserve"> package manager (we cover it in detail later) to install, update, and remove packages in the system.</w:t>
      </w:r>
    </w:p>
    <w:p w14:paraId="67FF32F8" w14:textId="2136DFC2" w:rsidR="00FD56FB" w:rsidRDefault="00FD56FB" w:rsidP="00060E63">
      <w:pPr>
        <w:pStyle w:val="ListParagraph"/>
        <w:numPr>
          <w:ilvl w:val="0"/>
          <w:numId w:val="11"/>
        </w:numPr>
      </w:pPr>
      <w:r w:rsidRPr="00FD56FB">
        <w:t xml:space="preserve">It includes the </w:t>
      </w:r>
      <w:proofErr w:type="spellStart"/>
      <w:r w:rsidRPr="00FD56FB">
        <w:t>YaST</w:t>
      </w:r>
      <w:proofErr w:type="spellEnd"/>
      <w:r w:rsidRPr="00FD56FB">
        <w:t xml:space="preserve"> (Yet Another Setup Tool) application for system administration purposes.</w:t>
      </w:r>
    </w:p>
    <w:p w14:paraId="5132E3A0" w14:textId="1F052898" w:rsidR="00FD56FB" w:rsidRDefault="00FD56FB" w:rsidP="00060E63">
      <w:pPr>
        <w:pStyle w:val="ListParagraph"/>
        <w:numPr>
          <w:ilvl w:val="0"/>
          <w:numId w:val="11"/>
        </w:numPr>
      </w:pPr>
      <w:r w:rsidRPr="00FD56FB">
        <w:t>SLES is widely used in retail and many other sectors.</w:t>
      </w:r>
    </w:p>
    <w:p w14:paraId="065FAD11" w14:textId="46BC307E" w:rsidR="00AD1EEA" w:rsidRDefault="00AD1EEA" w:rsidP="00AD1EEA">
      <w:pPr>
        <w:rPr>
          <w:b/>
          <w:bCs/>
          <w:sz w:val="36"/>
          <w:szCs w:val="36"/>
        </w:rPr>
      </w:pPr>
      <w:r w:rsidRPr="00AD1EEA">
        <w:rPr>
          <w:b/>
          <w:bCs/>
          <w:sz w:val="36"/>
          <w:szCs w:val="36"/>
        </w:rPr>
        <w:t>The Debian Family:</w:t>
      </w:r>
    </w:p>
    <w:p w14:paraId="3C9D247F" w14:textId="1EC216CF" w:rsidR="00AD1EEA" w:rsidRDefault="00AD1EEA" w:rsidP="00AD1EEA">
      <w:pPr>
        <w:pStyle w:val="ListParagraph"/>
        <w:numPr>
          <w:ilvl w:val="0"/>
          <w:numId w:val="13"/>
        </w:numPr>
      </w:pPr>
      <w:r w:rsidRPr="00AD1EEA">
        <w:t>The Debian distribution is upstream for several other distributions, including Ubuntu</w:t>
      </w:r>
    </w:p>
    <w:p w14:paraId="16F1C5F7" w14:textId="4875AC36" w:rsidR="00AD1EEA" w:rsidRDefault="00AD1EEA" w:rsidP="00AD1EEA">
      <w:pPr>
        <w:pStyle w:val="ListParagraph"/>
        <w:numPr>
          <w:ilvl w:val="0"/>
          <w:numId w:val="13"/>
        </w:numPr>
      </w:pPr>
      <w:r w:rsidRPr="00AD1EEA">
        <w:t>In turn, Ubuntu is upstream for Linux Mint and a number of other distributions.</w:t>
      </w:r>
    </w:p>
    <w:p w14:paraId="655C7027" w14:textId="60920780" w:rsidR="00AD1EEA" w:rsidRDefault="00AD1EEA" w:rsidP="00AD1EEA">
      <w:pPr>
        <w:pStyle w:val="ListParagraph"/>
        <w:numPr>
          <w:ilvl w:val="0"/>
          <w:numId w:val="13"/>
        </w:numPr>
      </w:pPr>
      <w:r w:rsidRPr="00AD1EEA">
        <w:t>Debian is commonly used on both servers and desktop computers.</w:t>
      </w:r>
    </w:p>
    <w:p w14:paraId="5D369EF4" w14:textId="70ECFFEB" w:rsidR="00AD1EEA" w:rsidRDefault="00AD1EEA" w:rsidP="00AD1EEA">
      <w:pPr>
        <w:pStyle w:val="ListParagraph"/>
        <w:numPr>
          <w:ilvl w:val="0"/>
          <w:numId w:val="13"/>
        </w:numPr>
      </w:pPr>
      <w:r w:rsidRPr="00AD1EEA">
        <w:t>Debian is a pure open source community project (not owned by any corporation) and has a strong focus on stability.</w:t>
      </w:r>
    </w:p>
    <w:p w14:paraId="4F22C30C" w14:textId="079E0C0D" w:rsidR="00AD1EEA" w:rsidRDefault="00AD1EEA" w:rsidP="00AD1EEA">
      <w:pPr>
        <w:pStyle w:val="ListParagraph"/>
        <w:numPr>
          <w:ilvl w:val="0"/>
          <w:numId w:val="13"/>
        </w:numPr>
      </w:pPr>
      <w:r w:rsidRPr="00AD1EEA">
        <w:t>Debian provides by far the largest and most complete software repository to its users of any Linux distribution.</w:t>
      </w:r>
    </w:p>
    <w:p w14:paraId="554109D7" w14:textId="2E3F6EF9" w:rsidR="00AD1EEA" w:rsidRDefault="00AD1EEA" w:rsidP="00AD1EEA">
      <w:pPr>
        <w:pStyle w:val="ListParagraph"/>
        <w:numPr>
          <w:ilvl w:val="0"/>
          <w:numId w:val="13"/>
        </w:numPr>
      </w:pPr>
      <w:r w:rsidRPr="00AD1EEA">
        <w:t>Ubuntu aims at providing a good compromise between long term stability and ease of use.</w:t>
      </w:r>
    </w:p>
    <w:p w14:paraId="52911AAD" w14:textId="4B2F2812" w:rsidR="00AD1EEA" w:rsidRDefault="00AD1EEA" w:rsidP="00AD1EEA">
      <w:pPr>
        <w:pStyle w:val="ListParagraph"/>
        <w:numPr>
          <w:ilvl w:val="0"/>
          <w:numId w:val="13"/>
        </w:numPr>
      </w:pPr>
      <w:r w:rsidRPr="00AD1EEA">
        <w:t>Since Ubuntu gets most of its packages from Debian’s stable branch, it also has access to a very large software repository.</w:t>
      </w:r>
    </w:p>
    <w:p w14:paraId="6B211161" w14:textId="01393BF0" w:rsidR="00AD1EEA" w:rsidRDefault="00AD1EEA" w:rsidP="00AD1EEA">
      <w:pPr>
        <w:jc w:val="center"/>
      </w:pPr>
      <w:r>
        <w:rPr>
          <w:noProof/>
        </w:rPr>
        <w:drawing>
          <wp:inline distT="0" distB="0" distL="0" distR="0" wp14:anchorId="7BCF48BA" wp14:editId="468897ED">
            <wp:extent cx="2397600" cy="4521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45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1BB1" w14:textId="1874B891" w:rsidR="00AD1EEA" w:rsidRDefault="00AD1EEA" w:rsidP="00AD1EEA">
      <w:pPr>
        <w:rPr>
          <w:b/>
          <w:bCs/>
          <w:sz w:val="36"/>
          <w:szCs w:val="36"/>
        </w:rPr>
      </w:pPr>
      <w:r w:rsidRPr="00AD1EEA">
        <w:rPr>
          <w:b/>
          <w:bCs/>
          <w:sz w:val="36"/>
          <w:szCs w:val="36"/>
        </w:rPr>
        <w:lastRenderedPageBreak/>
        <w:t>Key Facts About the Debian Family:</w:t>
      </w:r>
    </w:p>
    <w:p w14:paraId="50D95909" w14:textId="1F63BFD6" w:rsidR="00AD1EEA" w:rsidRDefault="00AD1EEA" w:rsidP="00AD1EEA">
      <w:pPr>
        <w:pStyle w:val="ListParagraph"/>
        <w:numPr>
          <w:ilvl w:val="0"/>
          <w:numId w:val="14"/>
        </w:numPr>
      </w:pPr>
      <w:r w:rsidRPr="00AD1EEA">
        <w:t>The Debian family is upstream for Ubuntu, and Ubuntu is upstream for Linux Mint and others.</w:t>
      </w:r>
    </w:p>
    <w:p w14:paraId="50C327FE" w14:textId="63F4264F" w:rsidR="00AD1EEA" w:rsidRDefault="00AD1EEA" w:rsidP="00AD1EEA">
      <w:pPr>
        <w:pStyle w:val="ListParagraph"/>
        <w:numPr>
          <w:ilvl w:val="0"/>
          <w:numId w:val="14"/>
        </w:numPr>
      </w:pPr>
      <w:r w:rsidRPr="00AD1EEA">
        <w:t>Kernel version 5.8 is used in Ubuntu 20.04 LTS(Long Term Support).</w:t>
      </w:r>
    </w:p>
    <w:p w14:paraId="286E8821" w14:textId="6E1ED297" w:rsidR="00AD1EEA" w:rsidRDefault="00AD1EEA" w:rsidP="00AD1EEA">
      <w:pPr>
        <w:pStyle w:val="ListParagraph"/>
        <w:numPr>
          <w:ilvl w:val="0"/>
          <w:numId w:val="14"/>
        </w:numPr>
      </w:pPr>
      <w:r w:rsidRPr="00AD1EEA">
        <w:t>Debian uses the DPKG-based APT package manager (using apt, apt-get, apt-cache, etc., which we cover in detail later) to install, update, and remove packages in the system.</w:t>
      </w:r>
    </w:p>
    <w:p w14:paraId="2F81E6CA" w14:textId="0D20EB52" w:rsidR="00AD1EEA" w:rsidRDefault="00AD1EEA" w:rsidP="00AD1EEA">
      <w:pPr>
        <w:pStyle w:val="ListParagraph"/>
        <w:numPr>
          <w:ilvl w:val="0"/>
          <w:numId w:val="14"/>
        </w:numPr>
      </w:pPr>
      <w:r w:rsidRPr="00AD1EEA">
        <w:t>Ubuntu has been widely used for cloud deployments.</w:t>
      </w:r>
    </w:p>
    <w:p w14:paraId="42F05EF6" w14:textId="1FBB703B" w:rsidR="00AD1EEA" w:rsidRPr="00AD1EEA" w:rsidRDefault="00AD1EEA" w:rsidP="00AD1EEA">
      <w:pPr>
        <w:pStyle w:val="ListParagraph"/>
        <w:numPr>
          <w:ilvl w:val="0"/>
          <w:numId w:val="14"/>
        </w:numPr>
      </w:pPr>
      <w:r w:rsidRPr="00AD1EEA">
        <w:t>While Ubuntu is built on top of Debian and is GNOME-based under the hood, it differs visually from the interface on standard Debian, as well as other distributions.</w:t>
      </w:r>
    </w:p>
    <w:p w14:paraId="69F76614" w14:textId="77777777" w:rsidR="00AD1EEA" w:rsidRPr="00AD1EEA" w:rsidRDefault="00AD1EEA" w:rsidP="00AD1EEA">
      <w:pPr>
        <w:pStyle w:val="ListParagraph"/>
        <w:ind w:left="800"/>
      </w:pPr>
    </w:p>
    <w:p w14:paraId="5A4EE071" w14:textId="77777777" w:rsidR="00AD1EEA" w:rsidRPr="00AD1EEA" w:rsidRDefault="00AD1EEA" w:rsidP="00AD1EEA">
      <w:pPr>
        <w:pStyle w:val="ListParagraph"/>
        <w:rPr>
          <w:b/>
          <w:bCs/>
          <w:sz w:val="36"/>
          <w:szCs w:val="36"/>
        </w:rPr>
      </w:pPr>
    </w:p>
    <w:p w14:paraId="45796A6C" w14:textId="77777777" w:rsidR="004B1E44" w:rsidRPr="003A287A" w:rsidRDefault="004B1E44" w:rsidP="004B1E44">
      <w:pPr>
        <w:pStyle w:val="ListParagraph"/>
        <w:ind w:left="850"/>
      </w:pPr>
    </w:p>
    <w:p w14:paraId="19EF33C7" w14:textId="77777777" w:rsidR="00DC089E" w:rsidRPr="00DC089E" w:rsidRDefault="00DC089E" w:rsidP="00DC089E">
      <w:pPr>
        <w:rPr>
          <w:b/>
          <w:bCs/>
        </w:rPr>
      </w:pPr>
    </w:p>
    <w:sectPr w:rsidR="00DC089E" w:rsidRPr="00DC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D06"/>
    <w:multiLevelType w:val="hybridMultilevel"/>
    <w:tmpl w:val="C8667EC4"/>
    <w:lvl w:ilvl="0" w:tplc="F61C12A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0" w:hanging="360"/>
      </w:pPr>
    </w:lvl>
    <w:lvl w:ilvl="2" w:tplc="4009001B" w:tentative="1">
      <w:start w:val="1"/>
      <w:numFmt w:val="lowerRoman"/>
      <w:lvlText w:val="%3."/>
      <w:lvlJc w:val="right"/>
      <w:pPr>
        <w:ind w:left="1880" w:hanging="180"/>
      </w:pPr>
    </w:lvl>
    <w:lvl w:ilvl="3" w:tplc="4009000F" w:tentative="1">
      <w:start w:val="1"/>
      <w:numFmt w:val="decimal"/>
      <w:lvlText w:val="%4."/>
      <w:lvlJc w:val="left"/>
      <w:pPr>
        <w:ind w:left="2600" w:hanging="360"/>
      </w:pPr>
    </w:lvl>
    <w:lvl w:ilvl="4" w:tplc="40090019" w:tentative="1">
      <w:start w:val="1"/>
      <w:numFmt w:val="lowerLetter"/>
      <w:lvlText w:val="%5."/>
      <w:lvlJc w:val="left"/>
      <w:pPr>
        <w:ind w:left="3320" w:hanging="360"/>
      </w:pPr>
    </w:lvl>
    <w:lvl w:ilvl="5" w:tplc="4009001B" w:tentative="1">
      <w:start w:val="1"/>
      <w:numFmt w:val="lowerRoman"/>
      <w:lvlText w:val="%6."/>
      <w:lvlJc w:val="right"/>
      <w:pPr>
        <w:ind w:left="4040" w:hanging="180"/>
      </w:pPr>
    </w:lvl>
    <w:lvl w:ilvl="6" w:tplc="4009000F" w:tentative="1">
      <w:start w:val="1"/>
      <w:numFmt w:val="decimal"/>
      <w:lvlText w:val="%7."/>
      <w:lvlJc w:val="left"/>
      <w:pPr>
        <w:ind w:left="4760" w:hanging="360"/>
      </w:pPr>
    </w:lvl>
    <w:lvl w:ilvl="7" w:tplc="40090019" w:tentative="1">
      <w:start w:val="1"/>
      <w:numFmt w:val="lowerLetter"/>
      <w:lvlText w:val="%8."/>
      <w:lvlJc w:val="left"/>
      <w:pPr>
        <w:ind w:left="5480" w:hanging="360"/>
      </w:pPr>
    </w:lvl>
    <w:lvl w:ilvl="8" w:tplc="40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14786E47"/>
    <w:multiLevelType w:val="hybridMultilevel"/>
    <w:tmpl w:val="ED9E72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B530A7"/>
    <w:multiLevelType w:val="hybridMultilevel"/>
    <w:tmpl w:val="5A5A8A2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A9E56E8"/>
    <w:multiLevelType w:val="hybridMultilevel"/>
    <w:tmpl w:val="A036E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B2A4B"/>
    <w:multiLevelType w:val="hybridMultilevel"/>
    <w:tmpl w:val="D7F6B172"/>
    <w:lvl w:ilvl="0" w:tplc="92E00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00F65"/>
    <w:multiLevelType w:val="hybridMultilevel"/>
    <w:tmpl w:val="C9902616"/>
    <w:lvl w:ilvl="0" w:tplc="A3D24184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0" w:hanging="360"/>
      </w:pPr>
    </w:lvl>
    <w:lvl w:ilvl="2" w:tplc="4009001B" w:tentative="1">
      <w:start w:val="1"/>
      <w:numFmt w:val="lowerRoman"/>
      <w:lvlText w:val="%3."/>
      <w:lvlJc w:val="right"/>
      <w:pPr>
        <w:ind w:left="2290" w:hanging="180"/>
      </w:pPr>
    </w:lvl>
    <w:lvl w:ilvl="3" w:tplc="4009000F" w:tentative="1">
      <w:start w:val="1"/>
      <w:numFmt w:val="decimal"/>
      <w:lvlText w:val="%4."/>
      <w:lvlJc w:val="left"/>
      <w:pPr>
        <w:ind w:left="3010" w:hanging="360"/>
      </w:pPr>
    </w:lvl>
    <w:lvl w:ilvl="4" w:tplc="40090019" w:tentative="1">
      <w:start w:val="1"/>
      <w:numFmt w:val="lowerLetter"/>
      <w:lvlText w:val="%5."/>
      <w:lvlJc w:val="left"/>
      <w:pPr>
        <w:ind w:left="3730" w:hanging="360"/>
      </w:pPr>
    </w:lvl>
    <w:lvl w:ilvl="5" w:tplc="4009001B" w:tentative="1">
      <w:start w:val="1"/>
      <w:numFmt w:val="lowerRoman"/>
      <w:lvlText w:val="%6."/>
      <w:lvlJc w:val="right"/>
      <w:pPr>
        <w:ind w:left="4450" w:hanging="180"/>
      </w:pPr>
    </w:lvl>
    <w:lvl w:ilvl="6" w:tplc="4009000F" w:tentative="1">
      <w:start w:val="1"/>
      <w:numFmt w:val="decimal"/>
      <w:lvlText w:val="%7."/>
      <w:lvlJc w:val="left"/>
      <w:pPr>
        <w:ind w:left="5170" w:hanging="360"/>
      </w:pPr>
    </w:lvl>
    <w:lvl w:ilvl="7" w:tplc="40090019" w:tentative="1">
      <w:start w:val="1"/>
      <w:numFmt w:val="lowerLetter"/>
      <w:lvlText w:val="%8."/>
      <w:lvlJc w:val="left"/>
      <w:pPr>
        <w:ind w:left="5890" w:hanging="360"/>
      </w:pPr>
    </w:lvl>
    <w:lvl w:ilvl="8" w:tplc="40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6" w15:restartNumberingAfterBreak="0">
    <w:nsid w:val="335039CD"/>
    <w:multiLevelType w:val="hybridMultilevel"/>
    <w:tmpl w:val="34A85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B321E"/>
    <w:multiLevelType w:val="hybridMultilevel"/>
    <w:tmpl w:val="F48C25B8"/>
    <w:lvl w:ilvl="0" w:tplc="F74E26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35832E44"/>
    <w:multiLevelType w:val="hybridMultilevel"/>
    <w:tmpl w:val="6226B5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B26A5"/>
    <w:multiLevelType w:val="hybridMultilevel"/>
    <w:tmpl w:val="D0780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C53D0"/>
    <w:multiLevelType w:val="hybridMultilevel"/>
    <w:tmpl w:val="6340EC2C"/>
    <w:lvl w:ilvl="0" w:tplc="F71EED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22A35"/>
    <w:multiLevelType w:val="hybridMultilevel"/>
    <w:tmpl w:val="BDAC1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B382F"/>
    <w:multiLevelType w:val="hybridMultilevel"/>
    <w:tmpl w:val="CC10F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4363D"/>
    <w:multiLevelType w:val="hybridMultilevel"/>
    <w:tmpl w:val="4A921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4"/>
  </w:num>
  <w:num w:numId="9">
    <w:abstractNumId w:val="5"/>
  </w:num>
  <w:num w:numId="10">
    <w:abstractNumId w:val="11"/>
  </w:num>
  <w:num w:numId="11">
    <w:abstractNumId w:val="3"/>
  </w:num>
  <w:num w:numId="12">
    <w:abstractNumId w:val="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9E"/>
    <w:rsid w:val="0004509E"/>
    <w:rsid w:val="00060E63"/>
    <w:rsid w:val="003A287A"/>
    <w:rsid w:val="004B1E44"/>
    <w:rsid w:val="009B4764"/>
    <w:rsid w:val="00AD1EEA"/>
    <w:rsid w:val="00C01704"/>
    <w:rsid w:val="00CB2174"/>
    <w:rsid w:val="00DC089E"/>
    <w:rsid w:val="00E0429A"/>
    <w:rsid w:val="00FD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1083"/>
  <w15:chartTrackingRefBased/>
  <w15:docId w15:val="{15F8A778-9E45-4BB3-AA12-6428E91E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Dikkala</dc:creator>
  <cp:keywords/>
  <dc:description/>
  <cp:lastModifiedBy>Harika Dikkala</cp:lastModifiedBy>
  <cp:revision>14</cp:revision>
  <dcterms:created xsi:type="dcterms:W3CDTF">2021-12-30T14:07:00Z</dcterms:created>
  <dcterms:modified xsi:type="dcterms:W3CDTF">2021-12-30T17:11:00Z</dcterms:modified>
</cp:coreProperties>
</file>