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71AE" w14:textId="3EFDFD5D" w:rsidR="001B7452" w:rsidRDefault="001B745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EXERCISE-10</w:t>
      </w:r>
    </w:p>
    <w:p w14:paraId="6F2F4662" w14:textId="77777777" w:rsidR="001B7452" w:rsidRDefault="001B7452" w:rsidP="001B745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1B7452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10. ReactJS-HOL</w:t>
      </w:r>
    </w:p>
    <w:p w14:paraId="6FDDFE9F" w14:textId="77777777" w:rsidR="001B7452" w:rsidRPr="001B7452" w:rsidRDefault="001B7452" w:rsidP="001B745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A4671A9" w14:textId="79D708C5" w:rsidR="001B7452" w:rsidRDefault="001B7452">
      <w:pPr>
        <w:rPr>
          <w:b/>
          <w:bCs/>
          <w:sz w:val="28"/>
          <w:szCs w:val="28"/>
        </w:rPr>
      </w:pPr>
      <w:r w:rsidRPr="001B7452">
        <w:rPr>
          <w:b/>
          <w:bCs/>
          <w:sz w:val="28"/>
          <w:szCs w:val="28"/>
        </w:rPr>
        <w:t>Create a React Application named “</w:t>
      </w:r>
      <w:proofErr w:type="spellStart"/>
      <w:r w:rsidRPr="001B7452">
        <w:rPr>
          <w:b/>
          <w:bCs/>
          <w:sz w:val="28"/>
          <w:szCs w:val="28"/>
        </w:rPr>
        <w:t>officespacerentalapp</w:t>
      </w:r>
      <w:proofErr w:type="spellEnd"/>
      <w:r w:rsidRPr="001B7452">
        <w:rPr>
          <w:b/>
          <w:bCs/>
          <w:sz w:val="28"/>
          <w:szCs w:val="28"/>
        </w:rPr>
        <w:t>” which uses React JSX to create elements, attributes and renders DOM to display the page.</w:t>
      </w:r>
    </w:p>
    <w:p w14:paraId="7652E55D" w14:textId="1FDCD1EB" w:rsidR="001B7452" w:rsidRDefault="001B7452">
      <w:pPr>
        <w:rPr>
          <w:b/>
          <w:bCs/>
          <w:sz w:val="28"/>
          <w:szCs w:val="28"/>
        </w:rPr>
      </w:pPr>
      <w:r w:rsidRPr="001B7452">
        <w:rPr>
          <w:b/>
          <w:bCs/>
          <w:sz w:val="28"/>
          <w:szCs w:val="28"/>
        </w:rPr>
        <w:drawing>
          <wp:inline distT="0" distB="0" distL="0" distR="0" wp14:anchorId="167B96E6" wp14:editId="730EAE39">
            <wp:extent cx="5159298" cy="3573096"/>
            <wp:effectExtent l="0" t="0" r="3810" b="8890"/>
            <wp:docPr id="16277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03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3185" cy="358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452">
        <w:rPr>
          <w:b/>
          <w:bCs/>
          <w:sz w:val="28"/>
          <w:szCs w:val="28"/>
        </w:rPr>
        <w:drawing>
          <wp:inline distT="0" distB="0" distL="0" distR="0" wp14:anchorId="268D99EE" wp14:editId="5116F5FB">
            <wp:extent cx="5170081" cy="3479180"/>
            <wp:effectExtent l="0" t="0" r="0" b="6985"/>
            <wp:docPr id="37620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08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5449" cy="350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E626" w14:textId="57446330" w:rsidR="001B7452" w:rsidRDefault="001B74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App.js:</w:t>
      </w:r>
    </w:p>
    <w:p w14:paraId="4C7C106D" w14:textId="69460ADD" w:rsidR="001B7452" w:rsidRDefault="001B7452">
      <w:pPr>
        <w:rPr>
          <w:b/>
          <w:bCs/>
          <w:sz w:val="28"/>
          <w:szCs w:val="28"/>
        </w:rPr>
      </w:pPr>
      <w:r w:rsidRPr="001B7452">
        <w:rPr>
          <w:b/>
          <w:bCs/>
          <w:sz w:val="28"/>
          <w:szCs w:val="28"/>
        </w:rPr>
        <w:drawing>
          <wp:inline distT="0" distB="0" distL="0" distR="0" wp14:anchorId="3F1BA54A" wp14:editId="7E125F5F">
            <wp:extent cx="4964026" cy="4653775"/>
            <wp:effectExtent l="0" t="0" r="8255" b="0"/>
            <wp:docPr id="213807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77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597" cy="46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EC71" w14:textId="77777777" w:rsidR="001B7452" w:rsidRDefault="001B7452">
      <w:pPr>
        <w:rPr>
          <w:b/>
          <w:bCs/>
          <w:sz w:val="28"/>
          <w:szCs w:val="28"/>
        </w:rPr>
      </w:pPr>
    </w:p>
    <w:p w14:paraId="145E15B1" w14:textId="3C8C9FF8" w:rsidR="001B7452" w:rsidRDefault="001B74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App.css:</w:t>
      </w:r>
    </w:p>
    <w:p w14:paraId="63212CF2" w14:textId="3899DDB9" w:rsidR="001B7452" w:rsidRDefault="001B7452">
      <w:pPr>
        <w:rPr>
          <w:b/>
          <w:bCs/>
          <w:sz w:val="28"/>
          <w:szCs w:val="28"/>
        </w:rPr>
      </w:pPr>
      <w:r w:rsidRPr="001B7452">
        <w:rPr>
          <w:b/>
          <w:bCs/>
          <w:sz w:val="28"/>
          <w:szCs w:val="28"/>
        </w:rPr>
        <w:drawing>
          <wp:inline distT="0" distB="0" distL="0" distR="0" wp14:anchorId="01DBD801" wp14:editId="696F8D0F">
            <wp:extent cx="2810107" cy="2974030"/>
            <wp:effectExtent l="0" t="0" r="0" b="0"/>
            <wp:docPr id="170908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81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7295" cy="299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5B84" w14:textId="63AC0511" w:rsidR="001B7452" w:rsidRDefault="001B74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 w:rsidRPr="001B7452">
        <w:rPr>
          <w:b/>
          <w:bCs/>
          <w:sz w:val="28"/>
          <w:szCs w:val="28"/>
        </w:rPr>
        <w:drawing>
          <wp:inline distT="0" distB="0" distL="0" distR="0" wp14:anchorId="583679F8" wp14:editId="1465B072">
            <wp:extent cx="6289288" cy="4934715"/>
            <wp:effectExtent l="0" t="0" r="0" b="0"/>
            <wp:docPr id="40344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1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080" cy="494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6A7" w14:textId="1CADDBC5" w:rsidR="001B7452" w:rsidRPr="001B7452" w:rsidRDefault="001B7452">
      <w:pPr>
        <w:rPr>
          <w:b/>
          <w:bCs/>
          <w:sz w:val="28"/>
          <w:szCs w:val="28"/>
        </w:rPr>
      </w:pPr>
      <w:r w:rsidRPr="001B7452">
        <w:rPr>
          <w:b/>
          <w:bCs/>
          <w:sz w:val="28"/>
          <w:szCs w:val="28"/>
        </w:rPr>
        <w:drawing>
          <wp:inline distT="0" distB="0" distL="0" distR="0" wp14:anchorId="54D4D4EE" wp14:editId="36119123">
            <wp:extent cx="4631473" cy="3485663"/>
            <wp:effectExtent l="0" t="0" r="0" b="635"/>
            <wp:docPr id="175754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0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137" cy="35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452" w:rsidRPr="001B7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52"/>
    <w:rsid w:val="00027C05"/>
    <w:rsid w:val="001B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9635"/>
  <w15:chartTrackingRefBased/>
  <w15:docId w15:val="{77AA5A37-F860-4343-84F4-8CF01C97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1</cp:revision>
  <dcterms:created xsi:type="dcterms:W3CDTF">2026-07-17T06:52:00Z</dcterms:created>
  <dcterms:modified xsi:type="dcterms:W3CDTF">2026-07-17T06:59:00Z</dcterms:modified>
</cp:coreProperties>
</file>