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"/>
        <w:jc w:val="center"/>
      </w:pPr>
      <w:r>
        <w:t xml:space="preserve">MYSQL TRIGGERS – BANK DATABASE</w:t>
      </w:r>
    </w:p>
    <w:p>
      <w:pPr>
        <w:pStyle w:val="Heading2"/>
        <w:spacing w:after="200"/>
        <w:jc w:val="center"/>
      </w:pPr>
      <w:r>
        <w:t xml:space="preserve">Practical Execution and Results</w:t>
      </w:r>
    </w:p>
    <w:p>
      <w:pPr>
        <w:spacing w:after="100"/>
      </w:pPr>
      <w:r>
        <w:t xml:space="preserve">Student ID: 2520090170</w:t>
      </w:r>
    </w:p>
    <w:p>
      <w:pPr>
        <w:spacing w:after="100"/>
      </w:pPr>
      <w:r>
        <w:t xml:space="preserve">Course: Database Management Systems</w:t>
      </w:r>
    </w:p>
    <w:p>
      <w:pPr>
        <w:spacing w:after="300"/>
      </w:pPr>
      <w:r>
        <w:t xml:space="preserve">Database: BankDB</w:t>
      </w:r>
    </w:p>
    <w:p>
      <w:pPr>
        <w:pStyle w:val="Heading2"/>
        <w:spacing w:after="150"/>
      </w:pPr>
      <w:r>
        <w:t xml:space="preserve">1. AIM</w:t>
      </w:r>
    </w:p>
    <w:p>
      <w:pPr>
        <w:spacing w:after="300"/>
      </w:pPr>
      <w:r>
        <w:t xml:space="preserve">To create and demonstrate database triggers in MySQL using a Bank Management System and verify that the triggers execute automatically when specified database events occur.</w:t>
      </w:r>
    </w:p>
    <w:p>
      <w:pPr>
        <w:pStyle w:val="Heading2"/>
        <w:spacing w:after="150"/>
      </w:pPr>
      <w:r>
        <w:t xml:space="preserve">2. SHORT INTRODUCTION</w:t>
      </w:r>
    </w:p>
    <w:p>
      <w:pPr>
        <w:spacing w:after="150"/>
      </w:pPr>
      <w:r>
        <w:t xml:space="preserve">A trigger is a special type of stored procedure that automatically executes (or "fires") in response to specific events on a particular table in a database. Triggers are powerful tools for maintaining data integrity and enforcing business rules at the database level.</w:t>
      </w:r>
    </w:p>
    <w:p>
      <w:pPr>
        <w:spacing w:after="100"/>
      </w:pPr>
      <w:r>
        <w:t xml:space="preserve">Triggers can be defined to fire at different times:</w:t>
      </w:r>
    </w:p>
    <w:p>
      <w:pPr>
        <w:spacing w:after="80"/>
      </w:pPr>
      <w:r>
        <w:t xml:space="preserve">• BEFORE triggers: Execute before the triggering event occurs</w:t>
      </w:r>
    </w:p>
    <w:p>
      <w:pPr>
        <w:spacing w:after="150"/>
      </w:pPr>
      <w:r>
        <w:t xml:space="preserve">• AFTER triggers: Execute after the triggering event occurs</w:t>
      </w:r>
    </w:p>
    <w:p>
      <w:pPr>
        <w:spacing w:after="100"/>
      </w:pPr>
      <w:r>
        <w:t xml:space="preserve">Triggers can respond to different database events:</w:t>
      </w:r>
    </w:p>
    <w:p>
      <w:pPr>
        <w:spacing w:after="80"/>
      </w:pPr>
      <w:r>
        <w:t xml:space="preserve">• INSERT: When a new row is added to a table</w:t>
      </w:r>
    </w:p>
    <w:p>
      <w:pPr>
        <w:spacing w:after="80"/>
      </w:pPr>
      <w:r>
        <w:t xml:space="preserve">• UPDATE: When existing data in a row is modified</w:t>
      </w:r>
    </w:p>
    <w:p>
      <w:pPr>
        <w:spacing w:after="300"/>
      </w:pPr>
      <w:r>
        <w:t xml:space="preserve">• DELETE: When a row is removed from a table</w:t>
      </w:r>
    </w:p>
    <w:p>
      <w:pPr>
        <w:pStyle w:val="Heading2"/>
        <w:spacing w:after="150"/>
      </w:pPr>
      <w:r>
        <w:t xml:space="preserve">3. DATABASE USED</w:t>
      </w:r>
    </w:p>
    <w:p>
      <w:pPr>
        <w:spacing w:after="150"/>
      </w:pPr>
      <w:r>
        <w:t xml:space="preserve">BankDB</w:t>
      </w:r>
    </w:p>
    <w:p>
      <w:pPr>
        <w:spacing w:after="100"/>
      </w:pPr>
      <w:r>
        <w:t xml:space="preserve">The BankDB database contains several tables including:</w:t>
      </w:r>
    </w:p>
    <w:p>
      <w:pPr>
        <w:spacing w:after="80"/>
      </w:pPr>
      <w:r>
        <w:t xml:space="preserve">• Account: Stores customer account information</w:t>
      </w:r>
    </w:p>
    <w:p>
      <w:pPr>
        <w:spacing w:after="80"/>
      </w:pPr>
      <w:r>
        <w:t xml:space="preserve">• Bank_Transaction: Records all transactions (deposits, withdrawals)</w:t>
      </w:r>
    </w:p>
    <w:p>
      <w:pPr>
        <w:spacing w:after="300"/>
      </w:pPr>
      <w:r>
        <w:t xml:space="preserve">• Transaction_Audit: Maintains audit logs of all transactions</w:t>
      </w:r>
    </w:p>
    <w:p>
      <w:pPr>
        <w:pStyle w:val="Heading2"/>
        <w:spacing w:after="150"/>
      </w:pPr>
      <w:r>
        <w:t xml:space="preserve">4. TRIGGERS CREATED</w:t>
      </w:r>
    </w:p>
    <w:p>
      <w:pPr>
        <w:pStyle w:val="Heading3"/>
        <w:spacing w:after="100"/>
      </w:pPr>
      <w:r>
        <w:t xml:space="preserve">CheckBalance</w:t>
      </w:r>
    </w:p>
    <w:p>
      <w:pPr>
        <w:spacing w:after="80"/>
      </w:pPr>
      <w:r>
        <w:t xml:space="preserve">Trigger Timing/Event: BEFORE UPDATE on account table</w:t>
      </w:r>
    </w:p>
    <w:p>
      <w:pPr>
        <w:spacing w:after="200"/>
      </w:pPr>
      <w:r>
        <w:t xml:space="preserve">Purpose: Validates that the account balance does not become negative. If an attempt is made to set the balance below zero, the trigger signals an error and prevents the update.</w:t>
      </w:r>
    </w:p>
    <w:p>
      <w:pPr>
        <w:pStyle w:val="Heading3"/>
        <w:spacing w:after="100"/>
      </w:pPr>
      <w:r>
        <w:t xml:space="preserve">CheckTransactionAmount</w:t>
      </w:r>
    </w:p>
    <w:p>
      <w:pPr>
        <w:spacing w:after="80"/>
      </w:pPr>
      <w:r>
        <w:t xml:space="preserve">Trigger Timing/Event: BEFORE INSERT on bank_transaction table</w:t>
      </w:r>
    </w:p>
    <w:p>
      <w:pPr>
        <w:spacing w:after="200"/>
      </w:pPr>
      <w:r>
        <w:t xml:space="preserve">Purpose: Ensures that transaction amounts are always greater than zero. Prevents insertion of invalid transactions with zero or negative amounts.</w:t>
      </w:r>
    </w:p>
    <w:p>
      <w:pPr>
        <w:pStyle w:val="Heading3"/>
        <w:spacing w:after="100"/>
      </w:pPr>
      <w:r>
        <w:t xml:space="preserve">PreventInsufficientWithdrawal</w:t>
      </w:r>
    </w:p>
    <w:p>
      <w:pPr>
        <w:spacing w:after="80"/>
      </w:pPr>
      <w:r>
        <w:t xml:space="preserve">Trigger Timing/Event: BEFORE INSERT on bank_transaction table</w:t>
      </w:r>
    </w:p>
    <w:p>
      <w:pPr>
        <w:spacing w:after="200"/>
      </w:pPr>
      <w:r>
        <w:t xml:space="preserve">Purpose: Validates withdrawal transactions to ensure the account has sufficient balance. Checks if the transaction type is "WITHDRAW" and verifies that the account balance is sufficient to cover the withdrawal amount.</w:t>
      </w:r>
    </w:p>
    <w:p>
      <w:pPr>
        <w:pStyle w:val="Heading3"/>
        <w:spacing w:after="100"/>
      </w:pPr>
      <w:r>
        <w:t xml:space="preserve">TransactionAudit</w:t>
      </w:r>
    </w:p>
    <w:p>
      <w:pPr>
        <w:spacing w:after="80"/>
      </w:pPr>
      <w:r>
        <w:t xml:space="preserve">Trigger Timing/Event: AFTER INSERT on bank_transaction table</w:t>
      </w:r>
    </w:p>
    <w:p>
      <w:pPr>
        <w:spacing w:after="200"/>
      </w:pPr>
      <w:r>
        <w:t xml:space="preserve">Purpose: Automatically records transaction details into the Transaction_Audit table whenever a new transaction is successfully inserted into the Bank_Transaction table. This creates an audit trail for compliance and monitoring.</w:t>
      </w:r>
    </w:p>
    <w:p>
      <w:pPr>
        <w:pStyle w:val="Heading3"/>
        <w:spacing w:after="100"/>
      </w:pPr>
      <w:r>
        <w:t xml:space="preserve">UpdateBalanceAfterTransaction</w:t>
      </w:r>
    </w:p>
    <w:p>
      <w:pPr>
        <w:spacing w:after="80"/>
      </w:pPr>
      <w:r>
        <w:t xml:space="preserve">Trigger Timing/Event: AFTER INSERT on bank_transaction table</w:t>
      </w:r>
    </w:p>
    <w:p>
      <w:pPr>
        <w:spacing w:after="300"/>
      </w:pPr>
      <w:r>
        <w:t xml:space="preserve">Purpose: Updates the account balance in the Account table after a transaction is inserted. For DEPOSIT transactions, the balance is increased; this ensures the account balance is always synchronized with transaction records.</w:t>
      </w:r>
    </w:p>
    <w:p>
      <w:pPr>
        <w:pStyle w:val="Heading2"/>
        <w:spacing w:after="150"/>
      </w:pPr>
      <w:r>
        <w:t xml:space="preserve">5. PRACTICAL EXECUTION / SCREENSHOTS</w:t>
      </w:r>
    </w:p>
    <w:p>
      <w:pPr>
        <w:pStyle w:val="Heading3"/>
        <w:spacing w:after="100"/>
      </w:pPr>
      <w:r>
        <w:t xml:space="preserve">Screenshot 1: Database Tables</w:t>
      </w:r>
    </w:p>
    <w:p>
      <w:pPr>
        <w:spacing w:after="150"/>
      </w:pPr>
      <w:r>
        <w:t xml:space="preserve">The following screenshot displays the tables in the BankDB database and the structure of the Bank_Transaction table:</w:t>
      </w:r>
    </w:p>
    <w:p>
      <w:pPr>
        <w:spacing w:after="150"/>
        <w:jc w:val="center"/>
      </w:pPr>
      <w:r>
        <w:drawing>
          <wp:inline distT="0" distB="0" distL="0" distR="0">
            <wp:extent cx="6191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t xml:space="preserve">Figure 1: Database tables in BankDB and Bank_Transaction table structure</w:t>
      </w:r>
    </w:p>
    <w:p>
      <w:pPr>
        <w:pStyle w:val="Heading3"/>
        <w:spacing w:after="100"/>
      </w:pPr>
      <w:r>
        <w:t xml:space="preserve">Screenshot 2: SHOW TRIGGERS</w:t>
      </w:r>
    </w:p>
    <w:p>
      <w:pPr>
        <w:spacing w:after="150"/>
      </w:pPr>
      <w:r>
        <w:t xml:space="preserve">The following screenshot displays all triggers currently defined in the BankDB database. This output confirms that all five triggers have been successfully created:</w:t>
      </w:r>
    </w:p>
    <w:p>
      <w:pPr>
        <w:spacing w:after="150"/>
        <w:jc w:val="center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t xml:space="preserve">Figure 2: List of all triggers in the BankDB database</w:t>
      </w:r>
    </w:p>
    <w:p>
      <w:pPr>
        <w:pStyle w:val="Heading3"/>
        <w:spacing w:after="100"/>
      </w:pPr>
      <w:r>
        <w:t xml:space="preserve">Screenshot 3: Trigger Definitions (SHOW CREATE TRIGGER output)</w:t>
      </w:r>
    </w:p>
    <w:p>
      <w:pPr>
        <w:spacing w:after="150"/>
      </w:pPr>
      <w:r>
        <w:t xml:space="preserve">The following screenshot displays the complete definitions of multiple triggers created on the Bank_Transaction table:</w:t>
      </w:r>
    </w:p>
    <w:p>
      <w:pPr>
        <w:spacing w:after="150"/>
        <w:jc w:val="center"/>
      </w:pPr>
      <w:r>
        <w:drawing>
          <wp:inline distT="0" distB="0" distL="0" distR="0">
            <wp:extent cx="61912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t xml:space="preserve">Figure 3: Complete SQL definition of triggers including PreventInsufficientWithdrawal, TransactionAudit, and UpdateBalanceAfterTransaction</w:t>
      </w:r>
    </w:p>
    <w:p>
      <w:pPr>
        <w:pStyle w:val="Heading3"/>
        <w:spacing w:after="100"/>
      </w:pPr>
      <w:r>
        <w:t xml:space="preserve">Screenshot 4: TransactionAudit Trigger Definition</w:t>
      </w:r>
    </w:p>
    <w:p>
      <w:pPr>
        <w:spacing w:after="150"/>
      </w:pPr>
      <w:r>
        <w:t xml:space="preserve">This screenshot displays the complete definition of the TransactionAudit trigger using SHOW CREATE TRIGGER command. This trigger is an AFTER INSERT trigger that automatically inserts transaction details into the Transaction_Audit table:</w:t>
      </w:r>
    </w:p>
    <w:p>
      <w:pPr>
        <w:spacing w:after="150"/>
        <w:jc w:val="center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t xml:space="preserve">Figure 4: Complete SQL definition of the TransactionAudit trigger</w:t>
      </w:r>
    </w:p>
    <w:p>
      <w:pPr>
        <w:pStyle w:val="Heading3"/>
        <w:spacing w:after="100"/>
      </w:pPr>
      <w:r>
        <w:t xml:space="preserve">Screenshot 5: Trigger Execution Verification</w:t>
      </w:r>
    </w:p>
    <w:p>
      <w:pPr>
        <w:spacing w:after="150"/>
      </w:pPr>
      <w:r>
        <w:t xml:space="preserve">This screenshot demonstrates the automatic execution of the TransactionAudit trigger. The first SELECT shows the initial audit records. Then, an INSERT statement adds a new transaction to the Bank_Transaction table. The second SELECT shows that the TransactionAudit trigger automatically created a corresponding audit entry (Audit_ID 3) without any manual insertion into the Transaction_Audit table:</w:t>
      </w:r>
    </w:p>
    <w:p>
      <w:pPr>
        <w:spacing w:after="150"/>
        <w:jc w:val="center"/>
      </w:pPr>
      <w:r>
        <w:drawing>
          <wp:inline distT="0" distB="0" distL="0" distR="0">
            <wp:extent cx="61912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t xml:space="preserve">Figure 5: Verification of TransactionAudit trigger execution - automatic audit record creation on transaction INSERT</w:t>
      </w:r>
    </w:p>
    <w:p>
      <w:pPr>
        <w:pStyle w:val="Heading2"/>
        <w:spacing w:after="150"/>
      </w:pPr>
      <w:r>
        <w:t xml:space="preserve">6. WORKING OF TRANSACTION AUDIT TRIGGER</w:t>
      </w:r>
    </w:p>
    <w:p>
      <w:pPr>
        <w:spacing w:after="200"/>
      </w:pPr>
      <w:r>
        <w:t xml:space="preserve">The TransactionAudit trigger operates through the following process:</w:t>
      </w:r>
    </w:p>
    <w:p>
      <w:pPr>
        <w:spacing w:after="80"/>
        <w:jc w:val="center"/>
      </w:pPr>
      <w:r>
        <w:t xml:space="preserve">INSERT INTO Bank_Transaction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TransactionAudit Trigger fires automatically</w:t>
      </w:r>
    </w:p>
    <w:p>
      <w:pPr>
        <w:spacing w:after="80"/>
        <w:jc w:val="center"/>
      </w:pPr>
      <w:r>
        <w:t xml:space="preserve">↓</w:t>
      </w:r>
    </w:p>
    <w:p>
      <w:pPr>
        <w:spacing w:after="200"/>
        <w:jc w:val="center"/>
      </w:pPr>
      <w:r>
        <w:t xml:space="preserve">New record inserted into Transaction_Audit</w:t>
      </w:r>
    </w:p>
    <w:p>
      <w:pPr>
        <w:spacing w:after="300"/>
      </w:pPr>
      <w:r>
        <w:t xml:space="preserve">When a new transaction is inserted into the Bank_Transaction table, the TransactionAudit trigger automatically fires after the insert completes. The trigger extracts the transaction details (Transaction_ID, Account_No, Transaction_Type, and Amount) from the newly inserted row and inserts this information into the Transaction_Audit table. This happens without any manual intervention, creating a complete audit trail of all transactions in real-time.</w:t>
      </w:r>
    </w:p>
    <w:p>
      <w:pPr>
        <w:pStyle w:val="Heading2"/>
        <w:spacing w:after="150"/>
      </w:pPr>
      <w:r>
        <w:t xml:space="preserve">7. TRIGGER SUMMARY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6240"/>
      </w:tblGrid>
      <w:tr>
        <w:tc>
          <w:tcPr>
            <w:tcW w:type="dxa" w:w="2500"/>
            <w:shd w:fill="0070C0" w:val="clear"/>
          </w:tcPr>
          <w:p>
            <w:r>
              <w:t xml:space="preserve">Trigger Name</w:t>
            </w:r>
          </w:p>
        </w:tc>
        <w:tc>
          <w:tcPr>
            <w:tcW w:type="dxa" w:w="3500"/>
            <w:shd w:fill="0070C0" w:val="clear"/>
          </w:tcPr>
          <w:p>
            <w:r>
              <w:t xml:space="preserve">Timing / Event</w:t>
            </w:r>
          </w:p>
        </w:tc>
        <w:tc>
          <w:tcPr>
            <w:tcW w:type="dxa" w:w="6240"/>
            <w:shd w:fill="0070C0" w:val="clear"/>
          </w:tcPr>
          <w:p>
            <w:r>
              <w:t xml:space="preserve">Purpose</w:t>
            </w:r>
          </w:p>
        </w:tc>
      </w:tr>
      <w:tr>
        <w:tc>
          <w:tcPr>
            <w:tcW w:type="dxa" w:w="2500"/>
          </w:tcPr>
          <w:p>
            <w:r>
              <w:t xml:space="preserve">CheckBalance</w:t>
            </w:r>
          </w:p>
        </w:tc>
        <w:tc>
          <w:tcPr>
            <w:tcW w:type="dxa" w:w="3500"/>
          </w:tcPr>
          <w:p>
            <w:r>
              <w:t xml:space="preserve">BEFORE UPDATE on account</w:t>
            </w:r>
          </w:p>
        </w:tc>
        <w:tc>
          <w:tcPr>
            <w:tcW w:type="dxa" w:w="6240"/>
          </w:tcPr>
          <w:p>
            <w:r>
              <w:t xml:space="preserve">Validates that balance does not become negative</w:t>
            </w:r>
          </w:p>
        </w:tc>
      </w:tr>
      <w:tr>
        <w:tc>
          <w:tcPr>
            <w:tcW w:type="dxa" w:w="2500"/>
          </w:tcPr>
          <w:p>
            <w:r>
              <w:t xml:space="preserve">CheckTransactionAmount</w:t>
            </w:r>
          </w:p>
        </w:tc>
        <w:tc>
          <w:tcPr>
            <w:tcW w:type="dxa" w:w="3500"/>
          </w:tcPr>
          <w:p>
            <w:r>
              <w:t xml:space="preserve">BEFORE INSERT on bank_transaction</w:t>
            </w:r>
          </w:p>
        </w:tc>
        <w:tc>
          <w:tcPr>
            <w:tcW w:type="dxa" w:w="6240"/>
          </w:tcPr>
          <w:p>
            <w:r>
              <w:t xml:space="preserve">Ensures transaction amounts are greater than zero</w:t>
            </w:r>
          </w:p>
        </w:tc>
      </w:tr>
      <w:tr>
        <w:tc>
          <w:tcPr>
            <w:tcW w:type="dxa" w:w="2500"/>
          </w:tcPr>
          <w:p>
            <w:r>
              <w:t xml:space="preserve">PreventInsufficientWithdrawal</w:t>
            </w:r>
          </w:p>
        </w:tc>
        <w:tc>
          <w:tcPr>
            <w:tcW w:type="dxa" w:w="3500"/>
          </w:tcPr>
          <w:p>
            <w:r>
              <w:t xml:space="preserve">BEFORE INSERT on bank_transaction</w:t>
            </w:r>
          </w:p>
        </w:tc>
        <w:tc>
          <w:tcPr>
            <w:tcW w:type="dxa" w:w="6240"/>
          </w:tcPr>
          <w:p>
            <w:r>
              <w:t xml:space="preserve">Prevents withdrawal if account has insufficient balance</w:t>
            </w:r>
          </w:p>
        </w:tc>
      </w:tr>
      <w:tr>
        <w:tc>
          <w:tcPr>
            <w:tcW w:type="dxa" w:w="2500"/>
          </w:tcPr>
          <w:p>
            <w:r>
              <w:t xml:space="preserve">TransactionAudit</w:t>
            </w:r>
          </w:p>
        </w:tc>
        <w:tc>
          <w:tcPr>
            <w:tcW w:type="dxa" w:w="3500"/>
          </w:tcPr>
          <w:p>
            <w:r>
              <w:t xml:space="preserve">AFTER INSERT on bank_transaction</w:t>
            </w:r>
          </w:p>
        </w:tc>
        <w:tc>
          <w:tcPr>
            <w:tcW w:type="dxa" w:w="6240"/>
          </w:tcPr>
          <w:p>
            <w:r>
              <w:t xml:space="preserve">Automatically logs transaction details to Transaction_Audit table</w:t>
            </w:r>
          </w:p>
        </w:tc>
      </w:tr>
      <w:tr>
        <w:tc>
          <w:tcPr>
            <w:tcW w:type="dxa" w:w="2500"/>
          </w:tcPr>
          <w:p>
            <w:r>
              <w:t xml:space="preserve">UpdateBalanceAfterTransaction</w:t>
            </w:r>
          </w:p>
        </w:tc>
        <w:tc>
          <w:tcPr>
            <w:tcW w:type="dxa" w:w="3500"/>
          </w:tcPr>
          <w:p>
            <w:r>
              <w:t xml:space="preserve">AFTER INSERT on bank_transaction</w:t>
            </w:r>
          </w:p>
        </w:tc>
        <w:tc>
          <w:tcPr>
            <w:tcW w:type="dxa" w:w="6240"/>
          </w:tcPr>
          <w:p>
            <w:r>
              <w:t xml:space="preserve">Updates account balance after transaction is recorded</w:t>
            </w:r>
          </w:p>
        </w:tc>
      </w:tr>
    </w:tbl>
    <w:p>
      <w:pPr>
        <w:spacing w:after="300"/>
      </w:pPr>
    </w:p>
    <w:p>
      <w:pPr>
        <w:pStyle w:val="Heading2"/>
        <w:spacing w:after="150"/>
      </w:pPr>
      <w:r>
        <w:t xml:space="preserve">8. RESULT</w:t>
      </w:r>
    </w:p>
    <w:p>
      <w:pPr>
        <w:spacing w:after="300"/>
      </w:pPr>
      <w:r>
        <w:t xml:space="preserve">The MySQL triggers were successfully created and verified in the BankDB database. The triggers automatically perform validation, balance-related operations, and transaction auditing. The TransactionAudit trigger successfully records transaction information in the Transaction_Audit table whenever a new transaction is inserted into the Bank_Transaction table. The automatic execution of these triggers ensures data integrity, prevents invalid transactions, and maintains a complete audit trail of all database operations.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1fac194e5b50864126d2080ca2a50fc32a41a2.png"/><Relationship Id="rId8" Type="http://schemas.openxmlformats.org/officeDocument/2006/relationships/image" Target="media/f179c7fd393d6529a24918ffb9fea8890518e21c.png"/><Relationship Id="rId9" Type="http://schemas.openxmlformats.org/officeDocument/2006/relationships/image" Target="media/522ad2eedf1d6bbffd549a11bc2476d8a64c3c56.png"/><Relationship Id="rId10" Type="http://schemas.openxmlformats.org/officeDocument/2006/relationships/image" Target="media/306e67090073501f76b0e0af3460177d50ee7fcf.png"/><Relationship Id="rId11" Type="http://schemas.openxmlformats.org/officeDocument/2006/relationships/image" Target="media/7c543890f11988824e9e25d62f98fa7dc145d93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2026-08-28T08:04:07.676Z</dcterms:created>
  <dcterms:modified xsi:type="dcterms:W3CDTF">2026-08-28T08:04:07.690Z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