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1637069"/>
        <w:docPartObj>
          <w:docPartGallery w:val="Cover Pages"/>
          <w:docPartUnique/>
        </w:docPartObj>
      </w:sdtPr>
      <w:sdtEndPr/>
      <w:sdtContent>
        <w:p w14:paraId="5872ADEF" w14:textId="39D82908" w:rsidR="00C94D44" w:rsidRDefault="00C94D44"/>
        <w:p w14:paraId="09ECB39D" w14:textId="1D6DC3CB" w:rsidR="00160C7C" w:rsidRPr="006D4170" w:rsidRDefault="00C94D44" w:rsidP="005039B8">
          <w:r>
            <w:rPr>
              <w:noProof/>
            </w:rPr>
            <mc:AlternateContent>
              <mc:Choice Requires="wps">
                <w:drawing>
                  <wp:anchor distT="0" distB="0" distL="182880" distR="182880" simplePos="0" relativeHeight="251660288" behindDoc="0" locked="0" layoutInCell="1" allowOverlap="1" wp14:anchorId="66C4008B" wp14:editId="0855CEB5">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boks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8AE58" w14:textId="22F50A55" w:rsidR="00C94D44" w:rsidRDefault="00183C9F" w:rsidP="00A4540F">
                                <w:pPr>
                                  <w:pStyle w:val="NoSpacing"/>
                                  <w:spacing w:before="40" w:after="560" w:line="216" w:lineRule="auto"/>
                                  <w:jc w:val="center"/>
                                  <w:rPr>
                                    <w:color w:val="4472C4" w:themeColor="accent1"/>
                                    <w:sz w:val="72"/>
                                    <w:szCs w:val="72"/>
                                  </w:rPr>
                                </w:pPr>
                                <w:sdt>
                                  <w:sdtPr>
                                    <w:rPr>
                                      <w:color w:val="4472C4" w:themeColor="accent1"/>
                                      <w:sz w:val="72"/>
                                      <w:szCs w:val="72"/>
                                    </w:rPr>
                                    <w:alias w:val="Tit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540F">
                                      <w:rPr>
                                        <w:color w:val="4472C4" w:themeColor="accent1"/>
                                        <w:sz w:val="72"/>
                                        <w:szCs w:val="72"/>
                                      </w:rPr>
                                      <w:t>Testskjema</w:t>
                                    </w:r>
                                  </w:sdtContent>
                                </w:sdt>
                              </w:p>
                              <w:sdt>
                                <w:sdtPr>
                                  <w:rPr>
                                    <w:i/>
                                    <w:iCs/>
                                    <w:caps/>
                                    <w:color w:val="1F4E79" w:themeColor="accent5" w:themeShade="80"/>
                                    <w:sz w:val="28"/>
                                    <w:szCs w:val="28"/>
                                  </w:rPr>
                                  <w:alias w:val="Undertit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089BDF" w14:textId="4D6549AE" w:rsidR="00C94D44" w:rsidRDefault="00494163" w:rsidP="00494163">
                                    <w:pPr>
                                      <w:pStyle w:val="NoSpacing"/>
                                      <w:spacing w:before="40" w:after="40"/>
                                      <w:jc w:val="center"/>
                                      <w:rPr>
                                        <w:caps/>
                                        <w:color w:val="5B9BD5" w:themeColor="accent5"/>
                                        <w:sz w:val="24"/>
                                        <w:szCs w:val="24"/>
                                      </w:rPr>
                                    </w:pPr>
                                    <w:r>
                                      <w:rPr>
                                        <w:i/>
                                        <w:iCs/>
                                        <w:caps/>
                                        <w:color w:val="1F4E79" w:themeColor="accent5" w:themeShade="80"/>
                                        <w:sz w:val="28"/>
                                        <w:szCs w:val="28"/>
                                      </w:rPr>
                                      <w:t>PID funksjonsblokk</w:t>
                                    </w:r>
                                    <w:r w:rsidR="001A2EA1">
                                      <w:rPr>
                                        <w:i/>
                                        <w:iCs/>
                                        <w:caps/>
                                        <w:color w:val="1F4E79" w:themeColor="accent5" w:themeShade="80"/>
                                        <w:sz w:val="28"/>
                                        <w:szCs w:val="28"/>
                                      </w:rPr>
                                      <w:t xml:space="preserve"> for gruppe 6 (P2106)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6C4008B" id="_x0000_t202" coordsize="21600,21600" o:spt="202" path="m,l,21600r21600,l21600,xe">
                    <v:stroke joinstyle="miter"/>
                    <v:path gradientshapeok="t" o:connecttype="rect"/>
                  </v:shapetype>
                  <v:shape id="Tekstboks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" filled="f" stroked="f" strokeweight=".5pt">
                    <v:textbox style="mso-fit-shape-to-text:t" inset="0,0,0,0">
                      <w:txbxContent>
                        <w:p w14:paraId="51B8AE58" w14:textId="22F50A55" w:rsidR="00C94D44" w:rsidRDefault="00183C9F" w:rsidP="00A4540F">
                          <w:pPr>
                            <w:pStyle w:val="NoSpacing"/>
                            <w:spacing w:before="40" w:after="560" w:line="216" w:lineRule="auto"/>
                            <w:jc w:val="center"/>
                            <w:rPr>
                              <w:color w:val="4472C4" w:themeColor="accent1"/>
                              <w:sz w:val="72"/>
                              <w:szCs w:val="72"/>
                            </w:rPr>
                          </w:pPr>
                          <w:sdt>
                            <w:sdtPr>
                              <w:rPr>
                                <w:color w:val="4472C4" w:themeColor="accent1"/>
                                <w:sz w:val="72"/>
                                <w:szCs w:val="72"/>
                              </w:rPr>
                              <w:alias w:val="Tit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540F">
                                <w:rPr>
                                  <w:color w:val="4472C4" w:themeColor="accent1"/>
                                  <w:sz w:val="72"/>
                                  <w:szCs w:val="72"/>
                                </w:rPr>
                                <w:t>Testskjema</w:t>
                              </w:r>
                            </w:sdtContent>
                          </w:sdt>
                        </w:p>
                        <w:sdt>
                          <w:sdtPr>
                            <w:rPr>
                              <w:i/>
                              <w:iCs/>
                              <w:caps/>
                              <w:color w:val="1F4E79" w:themeColor="accent5" w:themeShade="80"/>
                              <w:sz w:val="28"/>
                              <w:szCs w:val="28"/>
                            </w:rPr>
                            <w:alias w:val="Undertit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8089BDF" w14:textId="4D6549AE" w:rsidR="00C94D44" w:rsidRDefault="00494163" w:rsidP="00494163">
                              <w:pPr>
                                <w:pStyle w:val="NoSpacing"/>
                                <w:spacing w:before="40" w:after="40"/>
                                <w:jc w:val="center"/>
                                <w:rPr>
                                  <w:caps/>
                                  <w:color w:val="5B9BD5" w:themeColor="accent5"/>
                                  <w:sz w:val="24"/>
                                  <w:szCs w:val="24"/>
                                </w:rPr>
                              </w:pPr>
                              <w:r>
                                <w:rPr>
                                  <w:i/>
                                  <w:iCs/>
                                  <w:caps/>
                                  <w:color w:val="1F4E79" w:themeColor="accent5" w:themeShade="80"/>
                                  <w:sz w:val="28"/>
                                  <w:szCs w:val="28"/>
                                </w:rPr>
                                <w:t>PID funksjonsblokk</w:t>
                              </w:r>
                              <w:r w:rsidR="001A2EA1">
                                <w:rPr>
                                  <w:i/>
                                  <w:iCs/>
                                  <w:caps/>
                                  <w:color w:val="1F4E79" w:themeColor="accent5" w:themeShade="80"/>
                                  <w:sz w:val="28"/>
                                  <w:szCs w:val="28"/>
                                </w:rPr>
                                <w:t xml:space="preserve"> for gruppe 6 (P2106)</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EE7B30B" wp14:editId="79CC9D2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ktangel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785116381"/>
                                  <w:dataBinding w:prefixMappings="xmlns:ns0='http://schemas.microsoft.com/office/2006/coverPageProps' " w:xpath="/ns0:CoverPageProperties[1]/ns0:PublishDate[1]" w:storeItemID="{55AF091B-3C7A-41E3-B477-F2FDAA23CFDA}"/>
                                  <w:date w:fullDate="2021-01-01T00:00:00Z">
                                    <w:dateFormat w:val="yyyy"/>
                                    <w:lid w:val="nb-NO"/>
                                    <w:storeMappedDataAs w:val="dateTime"/>
                                    <w:calendar w:val="gregorian"/>
                                  </w:date>
                                </w:sdtPr>
                                <w:sdtEndPr/>
                                <w:sdtContent>
                                  <w:p w14:paraId="41E6E1AF" w14:textId="3D0C5ABB" w:rsidR="00C94D44" w:rsidRDefault="00C94D44">
                                    <w:pPr>
                                      <w:pStyle w:val="NoSpacing"/>
                                      <w:jc w:val="right"/>
                                      <w:rPr>
                                        <w:color w:val="FFFFFF" w:themeColor="background1"/>
                                        <w:sz w:val="24"/>
                                        <w:szCs w:val="24"/>
                                      </w:rPr>
                                    </w:pPr>
                                    <w:r>
                                      <w:rPr>
                                        <w:color w:val="FFFFFF" w:themeColor="background1"/>
                                        <w:sz w:val="24"/>
                                        <w:szCs w:val="24"/>
                                      </w:rPr>
                                      <w:t>20</w:t>
                                    </w:r>
                                    <w:r w:rsidR="00A75A7E">
                                      <w:rPr>
                                        <w:color w:val="FFFFFF" w:themeColor="background1"/>
                                        <w:sz w:val="24"/>
                                        <w:szCs w:val="24"/>
                                      </w:rPr>
                                      <w:t>2</w:t>
                                    </w:r>
                                    <w:r w:rsidR="00494163">
                                      <w:rPr>
                                        <w:color w:val="FFFFFF" w:themeColor="background1"/>
                                        <w:sz w:val="24"/>
                                        <w:szCs w:val="24"/>
                                      </w:rPr>
                                      <w:t>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EE7B30B" id="Rektangel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ttnw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CcHYtt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År"/>
                            <w:tag w:val=""/>
                            <w:id w:val="-785116381"/>
                            <w:dataBinding w:prefixMappings="xmlns:ns0='http://schemas.microsoft.com/office/2006/coverPageProps' " w:xpath="/ns0:CoverPageProperties[1]/ns0:PublishDate[1]" w:storeItemID="{55AF091B-3C7A-41E3-B477-F2FDAA23CFDA}"/>
                            <w:date w:fullDate="2021-01-01T00:00:00Z">
                              <w:dateFormat w:val="yyyy"/>
                              <w:lid w:val="nb-NO"/>
                              <w:storeMappedDataAs w:val="dateTime"/>
                              <w:calendar w:val="gregorian"/>
                            </w:date>
                          </w:sdtPr>
                          <w:sdtEndPr/>
                          <w:sdtContent>
                            <w:p w14:paraId="41E6E1AF" w14:textId="3D0C5ABB" w:rsidR="00C94D44" w:rsidRDefault="00C94D44">
                              <w:pPr>
                                <w:pStyle w:val="NoSpacing"/>
                                <w:jc w:val="right"/>
                                <w:rPr>
                                  <w:color w:val="FFFFFF" w:themeColor="background1"/>
                                  <w:sz w:val="24"/>
                                  <w:szCs w:val="24"/>
                                </w:rPr>
                              </w:pPr>
                              <w:r>
                                <w:rPr>
                                  <w:color w:val="FFFFFF" w:themeColor="background1"/>
                                  <w:sz w:val="24"/>
                                  <w:szCs w:val="24"/>
                                </w:rPr>
                                <w:t>20</w:t>
                              </w:r>
                              <w:r w:rsidR="00A75A7E">
                                <w:rPr>
                                  <w:color w:val="FFFFFF" w:themeColor="background1"/>
                                  <w:sz w:val="24"/>
                                  <w:szCs w:val="24"/>
                                </w:rPr>
                                <w:t>2</w:t>
                              </w:r>
                              <w:r w:rsidR="00494163">
                                <w:rPr>
                                  <w:color w:val="FFFFFF" w:themeColor="background1"/>
                                  <w:sz w:val="24"/>
                                  <w:szCs w:val="24"/>
                                </w:rPr>
                                <w:t>1</w:t>
                              </w:r>
                            </w:p>
                          </w:sdtContent>
                        </w:sdt>
                      </w:txbxContent>
                    </v:textbox>
                    <w10:wrap anchorx="margin" anchory="page"/>
                  </v:rect>
                </w:pict>
              </mc:Fallback>
            </mc:AlternateContent>
          </w:r>
          <w:r>
            <w:br w:type="page"/>
          </w:r>
        </w:p>
      </w:sdtContent>
    </w:sdt>
    <w:p w14:paraId="2A74A4FC" w14:textId="70D3EA24" w:rsidR="00567C76" w:rsidRDefault="00F5341A" w:rsidP="00CA6659">
      <w:pPr>
        <w:pStyle w:val="Heading1"/>
      </w:pPr>
      <w:r w:rsidRPr="00CA6659">
        <w:lastRenderedPageBreak/>
        <w:t>Introduksjon</w:t>
      </w:r>
    </w:p>
    <w:p w14:paraId="0CCA675C" w14:textId="77777777" w:rsidR="00CA6659" w:rsidRPr="00CA6659" w:rsidRDefault="00CA6659" w:rsidP="00CA6659"/>
    <w:p w14:paraId="2BC1CD81" w14:textId="38813ABF" w:rsidR="00F5341A" w:rsidRPr="00F5341A" w:rsidRDefault="00F5341A" w:rsidP="005039B8">
      <w:pPr>
        <w:rPr>
          <w:b/>
          <w:sz w:val="28"/>
        </w:rPr>
      </w:pPr>
      <w:r w:rsidRPr="00F5341A">
        <w:rPr>
          <w:b/>
          <w:sz w:val="28"/>
        </w:rPr>
        <w:t>1.1 Hensikt</w:t>
      </w:r>
    </w:p>
    <w:p w14:paraId="33206A93" w14:textId="12252F82" w:rsidR="00CA6659" w:rsidRPr="00CF6FED" w:rsidRDefault="00494163" w:rsidP="005039B8">
      <w:pPr>
        <w:rPr>
          <w:sz w:val="24"/>
        </w:rPr>
      </w:pPr>
      <w:r w:rsidRPr="00CF6FED">
        <w:rPr>
          <w:sz w:val="24"/>
        </w:rPr>
        <w:t xml:space="preserve">Sikre at alle kravene til </w:t>
      </w:r>
      <w:r w:rsidR="000C5335">
        <w:rPr>
          <w:sz w:val="24"/>
        </w:rPr>
        <w:t xml:space="preserve">den utviklede </w:t>
      </w:r>
      <w:r w:rsidRPr="00CF6FED">
        <w:rPr>
          <w:sz w:val="24"/>
        </w:rPr>
        <w:t>PID</w:t>
      </w:r>
      <w:r w:rsidR="000C5335">
        <w:rPr>
          <w:sz w:val="24"/>
        </w:rPr>
        <w:t xml:space="preserve"> </w:t>
      </w:r>
      <w:proofErr w:type="spellStart"/>
      <w:r w:rsidR="000C5335">
        <w:rPr>
          <w:sz w:val="24"/>
        </w:rPr>
        <w:t>funkjsonsblokken</w:t>
      </w:r>
      <w:proofErr w:type="spellEnd"/>
      <w:r w:rsidR="000C5335">
        <w:rPr>
          <w:sz w:val="24"/>
        </w:rPr>
        <w:t xml:space="preserve"> </w:t>
      </w:r>
      <w:r w:rsidRPr="00CF6FED">
        <w:rPr>
          <w:sz w:val="24"/>
        </w:rPr>
        <w:t>er tilfredsstilt ved testing og dokumentering av alle funksjonaliteter.</w:t>
      </w:r>
    </w:p>
    <w:p w14:paraId="44F70D5C" w14:textId="5BD819BF" w:rsidR="00494163" w:rsidRDefault="00494163" w:rsidP="005039B8">
      <w:pPr>
        <w:rPr>
          <w:sz w:val="24"/>
        </w:rPr>
      </w:pPr>
    </w:p>
    <w:p w14:paraId="63104AEE" w14:textId="5697033C" w:rsidR="00F5341A" w:rsidRDefault="00691E04" w:rsidP="005039B8">
      <w:pPr>
        <w:rPr>
          <w:b/>
          <w:sz w:val="28"/>
        </w:rPr>
      </w:pPr>
      <w:r>
        <w:rPr>
          <w:b/>
          <w:sz w:val="28"/>
        </w:rPr>
        <w:t xml:space="preserve">1.2 </w:t>
      </w:r>
      <w:r w:rsidR="00CD3808">
        <w:rPr>
          <w:b/>
          <w:sz w:val="28"/>
        </w:rPr>
        <w:t>Utstyrsliste</w:t>
      </w:r>
    </w:p>
    <w:p w14:paraId="5DF8A433" w14:textId="376487F6" w:rsidR="00494163" w:rsidRPr="00CF6FED" w:rsidRDefault="00494163" w:rsidP="00255559">
      <w:pPr>
        <w:rPr>
          <w:sz w:val="24"/>
        </w:rPr>
      </w:pPr>
      <w:r w:rsidRPr="00CF6FED">
        <w:rPr>
          <w:sz w:val="24"/>
        </w:rPr>
        <w:t>For å gjennomføre testen av PID-funksjonsblokka, må følgende utstyr være tilgjengelig:</w:t>
      </w:r>
    </w:p>
    <w:p w14:paraId="26C0B339" w14:textId="5909BFE9" w:rsidR="00494163" w:rsidRPr="00CF6FED" w:rsidRDefault="00494163" w:rsidP="00494163">
      <w:pPr>
        <w:pStyle w:val="ListParagraph"/>
        <w:numPr>
          <w:ilvl w:val="0"/>
          <w:numId w:val="6"/>
        </w:numPr>
        <w:rPr>
          <w:sz w:val="24"/>
        </w:rPr>
      </w:pPr>
      <w:r w:rsidRPr="00CF6FED">
        <w:rPr>
          <w:sz w:val="24"/>
        </w:rPr>
        <w:t xml:space="preserve">Mitsubishi </w:t>
      </w:r>
      <w:proofErr w:type="spellStart"/>
      <w:r w:rsidRPr="00CF6FED">
        <w:rPr>
          <w:sz w:val="24"/>
        </w:rPr>
        <w:t>Melsec</w:t>
      </w:r>
      <w:proofErr w:type="spellEnd"/>
      <w:r w:rsidRPr="00CF6FED">
        <w:rPr>
          <w:sz w:val="24"/>
        </w:rPr>
        <w:t xml:space="preserve"> FX2N</w:t>
      </w:r>
      <w:r w:rsidR="00CF6FED">
        <w:rPr>
          <w:sz w:val="24"/>
        </w:rPr>
        <w:t xml:space="preserve"> PLS</w:t>
      </w:r>
    </w:p>
    <w:p w14:paraId="067DE037" w14:textId="45AB3B4A" w:rsidR="00494163" w:rsidRPr="00CF6FED" w:rsidRDefault="00494163" w:rsidP="00494163">
      <w:pPr>
        <w:pStyle w:val="ListParagraph"/>
        <w:numPr>
          <w:ilvl w:val="0"/>
          <w:numId w:val="6"/>
        </w:numPr>
        <w:rPr>
          <w:sz w:val="24"/>
        </w:rPr>
      </w:pPr>
      <w:proofErr w:type="spellStart"/>
      <w:r w:rsidRPr="00CF6FED">
        <w:rPr>
          <w:sz w:val="24"/>
        </w:rPr>
        <w:t>Arduino</w:t>
      </w:r>
      <w:proofErr w:type="spellEnd"/>
      <w:r w:rsidRPr="00CF6FED">
        <w:rPr>
          <w:sz w:val="24"/>
        </w:rPr>
        <w:t xml:space="preserve"> Uno med </w:t>
      </w:r>
      <w:proofErr w:type="spellStart"/>
      <w:r w:rsidRPr="00CF6FED">
        <w:rPr>
          <w:sz w:val="24"/>
        </w:rPr>
        <w:t>pro</w:t>
      </w:r>
      <w:r w:rsidR="00CF6FED">
        <w:rPr>
          <w:sz w:val="24"/>
        </w:rPr>
        <w:t>sesskjold</w:t>
      </w:r>
      <w:proofErr w:type="spellEnd"/>
      <w:r w:rsidRPr="00CF6FED">
        <w:rPr>
          <w:sz w:val="24"/>
        </w:rPr>
        <w:t xml:space="preserve"> (utviklet på ITK) og tilhørende kodebibliotek</w:t>
      </w:r>
    </w:p>
    <w:p w14:paraId="240CEF7C" w14:textId="75F87CF0" w:rsidR="00494163" w:rsidRPr="00CF6FED" w:rsidRDefault="00494163" w:rsidP="00494163">
      <w:pPr>
        <w:pStyle w:val="ListParagraph"/>
        <w:numPr>
          <w:ilvl w:val="0"/>
          <w:numId w:val="6"/>
        </w:numPr>
        <w:rPr>
          <w:sz w:val="24"/>
        </w:rPr>
      </w:pPr>
      <w:r w:rsidRPr="00CF6FED">
        <w:rPr>
          <w:sz w:val="24"/>
        </w:rPr>
        <w:t>PC med program</w:t>
      </w:r>
      <w:r w:rsidR="00CF6FED">
        <w:rPr>
          <w:sz w:val="24"/>
        </w:rPr>
        <w:t>mene</w:t>
      </w:r>
      <w:r w:rsidRPr="00CF6FED">
        <w:rPr>
          <w:sz w:val="24"/>
        </w:rPr>
        <w:t xml:space="preserve"> GX Works 2 og </w:t>
      </w:r>
      <w:proofErr w:type="spellStart"/>
      <w:r w:rsidRPr="00CF6FED">
        <w:rPr>
          <w:sz w:val="24"/>
        </w:rPr>
        <w:t>Arduino</w:t>
      </w:r>
      <w:proofErr w:type="spellEnd"/>
      <w:r w:rsidRPr="00CF6FED">
        <w:rPr>
          <w:sz w:val="24"/>
        </w:rPr>
        <w:t xml:space="preserve"> IDE</w:t>
      </w:r>
    </w:p>
    <w:p w14:paraId="525CCAD1" w14:textId="39F9FD04" w:rsidR="00494163" w:rsidRPr="00CF6FED" w:rsidRDefault="00CF6FED" w:rsidP="00494163">
      <w:pPr>
        <w:pStyle w:val="ListParagraph"/>
        <w:numPr>
          <w:ilvl w:val="0"/>
          <w:numId w:val="6"/>
        </w:numPr>
        <w:rPr>
          <w:sz w:val="24"/>
        </w:rPr>
      </w:pPr>
      <w:r>
        <w:rPr>
          <w:sz w:val="24"/>
        </w:rPr>
        <w:t>PID f</w:t>
      </w:r>
      <w:r w:rsidR="00494163" w:rsidRPr="00CF6FED">
        <w:rPr>
          <w:sz w:val="24"/>
        </w:rPr>
        <w:t>unksjonslokk laget i GX Works 2</w:t>
      </w:r>
    </w:p>
    <w:p w14:paraId="644AA446" w14:textId="561C13DF" w:rsidR="00494163" w:rsidRPr="00CF6FED" w:rsidRDefault="00494163" w:rsidP="00494163">
      <w:pPr>
        <w:pStyle w:val="ListParagraph"/>
        <w:numPr>
          <w:ilvl w:val="0"/>
          <w:numId w:val="6"/>
        </w:numPr>
        <w:rPr>
          <w:sz w:val="24"/>
        </w:rPr>
      </w:pPr>
      <w:r w:rsidRPr="00CF6FED">
        <w:rPr>
          <w:sz w:val="24"/>
        </w:rPr>
        <w:t xml:space="preserve">USB 2.0 A-til-B-kabel (til </w:t>
      </w:r>
      <w:proofErr w:type="spellStart"/>
      <w:r w:rsidRPr="00CF6FED">
        <w:rPr>
          <w:sz w:val="24"/>
        </w:rPr>
        <w:t>Arduinoen</w:t>
      </w:r>
      <w:proofErr w:type="spellEnd"/>
      <w:r w:rsidRPr="00CF6FED">
        <w:rPr>
          <w:sz w:val="24"/>
        </w:rPr>
        <w:t>)</w:t>
      </w:r>
    </w:p>
    <w:p w14:paraId="05BE776E" w14:textId="0E33258F" w:rsidR="00494163" w:rsidRPr="00CF6FED" w:rsidRDefault="00494163" w:rsidP="00494163">
      <w:pPr>
        <w:pStyle w:val="ListParagraph"/>
        <w:numPr>
          <w:ilvl w:val="0"/>
          <w:numId w:val="6"/>
        </w:numPr>
        <w:rPr>
          <w:sz w:val="24"/>
        </w:rPr>
      </w:pPr>
      <w:r w:rsidRPr="00CF6FED">
        <w:rPr>
          <w:sz w:val="24"/>
        </w:rPr>
        <w:t>USB 2.0 (til PLS-en)</w:t>
      </w:r>
    </w:p>
    <w:p w14:paraId="4B1407C2" w14:textId="2EA03F64" w:rsidR="00CA6659" w:rsidRPr="00CA6659" w:rsidRDefault="00CA6659" w:rsidP="00255559">
      <w:pPr>
        <w:rPr>
          <w:b/>
          <w:i/>
          <w:iCs/>
          <w:sz w:val="24"/>
        </w:rPr>
      </w:pPr>
    </w:p>
    <w:p w14:paraId="320EACAF" w14:textId="54C864F4" w:rsidR="00255559" w:rsidRDefault="008160EC" w:rsidP="00CF6FED">
      <w:pPr>
        <w:rPr>
          <w:b/>
          <w:sz w:val="28"/>
        </w:rPr>
      </w:pPr>
      <w:r>
        <w:rPr>
          <w:b/>
          <w:sz w:val="28"/>
        </w:rPr>
        <w:t xml:space="preserve">1.3 </w:t>
      </w:r>
      <w:r w:rsidR="00CA6659">
        <w:rPr>
          <w:b/>
          <w:sz w:val="28"/>
        </w:rPr>
        <w:t>Oppsett</w:t>
      </w:r>
    </w:p>
    <w:p w14:paraId="0C0CC737" w14:textId="3190C86A" w:rsidR="00162335" w:rsidRDefault="00494163" w:rsidP="00CF6FED">
      <w:pPr>
        <w:pStyle w:val="ListParagraph"/>
        <w:numPr>
          <w:ilvl w:val="0"/>
          <w:numId w:val="7"/>
        </w:numPr>
        <w:spacing w:after="0"/>
        <w:rPr>
          <w:sz w:val="24"/>
        </w:rPr>
      </w:pPr>
      <w:r w:rsidRPr="00CF6FED">
        <w:rPr>
          <w:sz w:val="24"/>
        </w:rPr>
        <w:t xml:space="preserve">Start med å koble </w:t>
      </w:r>
      <w:proofErr w:type="spellStart"/>
      <w:r w:rsidRPr="00CF6FED">
        <w:rPr>
          <w:sz w:val="24"/>
        </w:rPr>
        <w:t>pro</w:t>
      </w:r>
      <w:r w:rsidR="00CF6FED">
        <w:rPr>
          <w:sz w:val="24"/>
        </w:rPr>
        <w:t>sesskjoldet</w:t>
      </w:r>
      <w:proofErr w:type="spellEnd"/>
      <w:r w:rsidRPr="00CF6FED">
        <w:rPr>
          <w:sz w:val="24"/>
        </w:rPr>
        <w:t xml:space="preserve"> </w:t>
      </w:r>
      <w:r w:rsidR="00162335" w:rsidRPr="00CF6FED">
        <w:rPr>
          <w:sz w:val="24"/>
        </w:rPr>
        <w:t>(</w:t>
      </w:r>
      <w:r w:rsidR="00CF6FED">
        <w:rPr>
          <w:sz w:val="24"/>
        </w:rPr>
        <w:t xml:space="preserve">se </w:t>
      </w:r>
      <w:r w:rsidR="004F18B2">
        <w:rPr>
          <w:sz w:val="24"/>
        </w:rPr>
        <w:t>bilde</w:t>
      </w:r>
      <w:r w:rsidR="00CF6FED">
        <w:rPr>
          <w:sz w:val="24"/>
        </w:rPr>
        <w:t xml:space="preserve"> 1 og 2</w:t>
      </w:r>
      <w:r w:rsidR="00162335" w:rsidRPr="00CF6FED">
        <w:rPr>
          <w:sz w:val="24"/>
        </w:rPr>
        <w:t xml:space="preserve">) </w:t>
      </w:r>
      <w:r w:rsidRPr="00CF6FED">
        <w:rPr>
          <w:sz w:val="24"/>
        </w:rPr>
        <w:t xml:space="preserve">til </w:t>
      </w:r>
      <w:proofErr w:type="spellStart"/>
      <w:r w:rsidRPr="00CF6FED">
        <w:rPr>
          <w:sz w:val="24"/>
        </w:rPr>
        <w:t>Arduino</w:t>
      </w:r>
      <w:proofErr w:type="spellEnd"/>
      <w:r w:rsidRPr="00CF6FED">
        <w:rPr>
          <w:sz w:val="24"/>
        </w:rPr>
        <w:t xml:space="preserve"> Uno-en, og </w:t>
      </w:r>
      <w:r w:rsidR="00162335" w:rsidRPr="00CF6FED">
        <w:rPr>
          <w:sz w:val="24"/>
        </w:rPr>
        <w:t>koble USB-kabelen fra Uno-en til PC-en. Koble så den andre USB-kabelen fra PLS-en til PC-en Nå skal det være to kabler tilkoblet PC-en.</w:t>
      </w:r>
    </w:p>
    <w:p w14:paraId="7385A9C0" w14:textId="2F0C203F" w:rsidR="00CF6FED" w:rsidRDefault="00CF6FED" w:rsidP="00CF6FED">
      <w:pPr>
        <w:spacing w:after="0"/>
        <w:rPr>
          <w:sz w:val="24"/>
        </w:rPr>
      </w:pPr>
    </w:p>
    <w:p w14:paraId="6D4C88DC" w14:textId="364871C6" w:rsidR="00CF6FED" w:rsidRDefault="00CF6FED" w:rsidP="00CF6FED">
      <w:pPr>
        <w:spacing w:after="0"/>
        <w:rPr>
          <w:sz w:val="24"/>
        </w:rPr>
      </w:pPr>
    </w:p>
    <w:p w14:paraId="1292D14F" w14:textId="7BBF5E43" w:rsidR="00CF6FED" w:rsidRDefault="00CF6FED" w:rsidP="00CF6FED">
      <w:pPr>
        <w:spacing w:after="0"/>
        <w:rPr>
          <w:sz w:val="24"/>
        </w:rPr>
      </w:pPr>
      <w:r>
        <w:rPr>
          <w:noProof/>
          <w:sz w:val="24"/>
          <w:lang w:val="en-US"/>
        </w:rPr>
        <w:drawing>
          <wp:anchor distT="0" distB="0" distL="114300" distR="114300" simplePos="0" relativeHeight="251661312" behindDoc="0" locked="0" layoutInCell="1" allowOverlap="1" wp14:anchorId="16BCBC59" wp14:editId="4B281B24">
            <wp:simplePos x="0" y="0"/>
            <wp:positionH relativeFrom="margin">
              <wp:align>center</wp:align>
            </wp:positionH>
            <wp:positionV relativeFrom="paragraph">
              <wp:posOffset>116409</wp:posOffset>
            </wp:positionV>
            <wp:extent cx="3576962" cy="2808905"/>
            <wp:effectExtent l="3175" t="0" r="7620" b="7620"/>
            <wp:wrapNone/>
            <wp:docPr id="1" name="Bilde 1" descr="Et bilde som inneholder tekst, elektronikk, kret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 elektronikk, krets&#10;&#10;Automatisk generert beskrivelse"/>
                    <pic:cNvPicPr/>
                  </pic:nvPicPr>
                  <pic:blipFill rotWithShape="1">
                    <a:blip r:embed="rId8" cstate="print">
                      <a:extLst>
                        <a:ext uri="{28A0092B-C50C-407E-A947-70E740481C1C}">
                          <a14:useLocalDpi xmlns:a14="http://schemas.microsoft.com/office/drawing/2010/main" val="0"/>
                        </a:ext>
                      </a:extLst>
                    </a:blip>
                    <a:srcRect l="24467" t="18424" r="13437" b="16559"/>
                    <a:stretch/>
                  </pic:blipFill>
                  <pic:spPr bwMode="auto">
                    <a:xfrm rot="5400000">
                      <a:off x="0" y="0"/>
                      <a:ext cx="3576962" cy="2808905"/>
                    </a:xfrm>
                    <a:prstGeom prst="rect">
                      <a:avLst/>
                    </a:prstGeom>
                    <a:ln>
                      <a:noFill/>
                    </a:ln>
                    <a:extLst>
                      <a:ext uri="{53640926-AAD7-44D8-BBD7-CCE9431645EC}">
                        <a14:shadowObscured xmlns:a14="http://schemas.microsoft.com/office/drawing/2010/main"/>
                      </a:ext>
                    </a:extLst>
                  </pic:spPr>
                </pic:pic>
              </a:graphicData>
            </a:graphic>
          </wp:anchor>
        </w:drawing>
      </w:r>
    </w:p>
    <w:p w14:paraId="02824EB4" w14:textId="5C11EE42" w:rsidR="00CF6FED" w:rsidRDefault="00CF6FED" w:rsidP="00CF6FED">
      <w:pPr>
        <w:spacing w:after="0"/>
        <w:rPr>
          <w:sz w:val="24"/>
        </w:rPr>
      </w:pPr>
    </w:p>
    <w:p w14:paraId="36EE53E3" w14:textId="70150A3F" w:rsidR="00CF6FED" w:rsidRDefault="00CF6FED" w:rsidP="00CF6FED">
      <w:pPr>
        <w:spacing w:after="0"/>
        <w:rPr>
          <w:sz w:val="24"/>
        </w:rPr>
      </w:pPr>
    </w:p>
    <w:p w14:paraId="72370A78" w14:textId="449999E6" w:rsidR="00CF6FED" w:rsidRDefault="00CF6FED" w:rsidP="00CF6FED">
      <w:pPr>
        <w:spacing w:after="0"/>
        <w:rPr>
          <w:sz w:val="24"/>
        </w:rPr>
      </w:pPr>
    </w:p>
    <w:p w14:paraId="53B1F395" w14:textId="6CDA6B99" w:rsidR="00CF6FED" w:rsidRDefault="00CF6FED" w:rsidP="00CF6FED">
      <w:pPr>
        <w:spacing w:after="0"/>
        <w:rPr>
          <w:sz w:val="24"/>
        </w:rPr>
      </w:pPr>
    </w:p>
    <w:p w14:paraId="125ECFEF" w14:textId="5A5BC755" w:rsidR="00CF6FED" w:rsidRDefault="00CF6FED" w:rsidP="00CF6FED">
      <w:pPr>
        <w:spacing w:after="0"/>
        <w:rPr>
          <w:sz w:val="24"/>
        </w:rPr>
      </w:pPr>
    </w:p>
    <w:p w14:paraId="0DFAFAF9" w14:textId="707AD5EE" w:rsidR="00CF6FED" w:rsidRDefault="00CF6FED" w:rsidP="00CF6FED">
      <w:pPr>
        <w:spacing w:after="0"/>
        <w:rPr>
          <w:sz w:val="24"/>
        </w:rPr>
      </w:pPr>
    </w:p>
    <w:p w14:paraId="336E037F" w14:textId="1E88F8AE" w:rsidR="00CF6FED" w:rsidRDefault="00CF6FED" w:rsidP="00CF6FED">
      <w:pPr>
        <w:spacing w:after="0"/>
        <w:rPr>
          <w:sz w:val="24"/>
        </w:rPr>
      </w:pPr>
    </w:p>
    <w:p w14:paraId="07B8E103" w14:textId="5A9CF399" w:rsidR="00CF6FED" w:rsidRDefault="00CF6FED" w:rsidP="00CF6FED">
      <w:pPr>
        <w:spacing w:after="0"/>
        <w:rPr>
          <w:sz w:val="24"/>
        </w:rPr>
      </w:pPr>
    </w:p>
    <w:p w14:paraId="523A27AC" w14:textId="1C10CB53" w:rsidR="00CF6FED" w:rsidRDefault="00CF6FED" w:rsidP="00CF6FED">
      <w:pPr>
        <w:spacing w:after="0"/>
        <w:rPr>
          <w:sz w:val="24"/>
        </w:rPr>
      </w:pPr>
    </w:p>
    <w:p w14:paraId="4B5500D3" w14:textId="170D780B" w:rsidR="00CF6FED" w:rsidRDefault="00CF6FED" w:rsidP="00CF6FED">
      <w:pPr>
        <w:spacing w:after="0"/>
        <w:rPr>
          <w:sz w:val="24"/>
        </w:rPr>
      </w:pPr>
    </w:p>
    <w:p w14:paraId="7AC30C38" w14:textId="77777777" w:rsidR="00CF6FED" w:rsidRPr="00CF6FED" w:rsidRDefault="00CF6FED" w:rsidP="00CF6FED">
      <w:pPr>
        <w:spacing w:after="0"/>
        <w:rPr>
          <w:sz w:val="24"/>
        </w:rPr>
      </w:pPr>
    </w:p>
    <w:p w14:paraId="431F8D27" w14:textId="431B9A8B" w:rsidR="00CF6FED" w:rsidRPr="000C5335" w:rsidRDefault="00CF6FED" w:rsidP="00CF6FED">
      <w:pPr>
        <w:pStyle w:val="ListParagraph"/>
        <w:spacing w:after="0"/>
        <w:rPr>
          <w:sz w:val="24"/>
        </w:rPr>
      </w:pPr>
    </w:p>
    <w:p w14:paraId="578A7988" w14:textId="65FD7DF0" w:rsidR="00F145AF" w:rsidRDefault="00F145AF" w:rsidP="00F145AF">
      <w:pPr>
        <w:spacing w:after="0"/>
        <w:ind w:left="360"/>
        <w:rPr>
          <w:sz w:val="24"/>
        </w:rPr>
      </w:pPr>
    </w:p>
    <w:p w14:paraId="48D54D82" w14:textId="3A0B4E97" w:rsidR="00CF6FED" w:rsidRDefault="00CF6FED" w:rsidP="00F145AF">
      <w:pPr>
        <w:spacing w:after="0"/>
        <w:ind w:left="360"/>
        <w:rPr>
          <w:sz w:val="24"/>
        </w:rPr>
      </w:pPr>
    </w:p>
    <w:p w14:paraId="5ED2D2F1" w14:textId="58F34A74" w:rsidR="00CF6FED" w:rsidRDefault="00CF6FED" w:rsidP="00F145AF">
      <w:pPr>
        <w:spacing w:after="0"/>
        <w:ind w:left="360"/>
        <w:rPr>
          <w:sz w:val="24"/>
        </w:rPr>
      </w:pPr>
    </w:p>
    <w:p w14:paraId="4327281E" w14:textId="3464FC17" w:rsidR="004F18B2" w:rsidRDefault="004F18B2" w:rsidP="00F145AF">
      <w:pPr>
        <w:spacing w:after="0"/>
        <w:ind w:left="360"/>
        <w:rPr>
          <w:sz w:val="24"/>
        </w:rPr>
      </w:pPr>
    </w:p>
    <w:p w14:paraId="7AE9C591" w14:textId="1A4E48F6" w:rsidR="004F18B2" w:rsidRDefault="004F18B2" w:rsidP="00F145AF">
      <w:pPr>
        <w:spacing w:after="0"/>
        <w:ind w:left="360"/>
        <w:rPr>
          <w:sz w:val="24"/>
        </w:rPr>
      </w:pPr>
      <w:r>
        <w:rPr>
          <w:noProof/>
        </w:rPr>
        <mc:AlternateContent>
          <mc:Choice Requires="wps">
            <w:drawing>
              <wp:anchor distT="0" distB="0" distL="114300" distR="114300" simplePos="0" relativeHeight="251664384" behindDoc="0" locked="0" layoutInCell="1" allowOverlap="1" wp14:anchorId="40A10666" wp14:editId="4851CD86">
                <wp:simplePos x="0" y="0"/>
                <wp:positionH relativeFrom="margin">
                  <wp:align>center</wp:align>
                </wp:positionH>
                <wp:positionV relativeFrom="paragraph">
                  <wp:posOffset>5080</wp:posOffset>
                </wp:positionV>
                <wp:extent cx="3357245" cy="635"/>
                <wp:effectExtent l="0" t="0" r="0" b="0"/>
                <wp:wrapNone/>
                <wp:docPr id="4" name="Tekstboks 4"/>
                <wp:cNvGraphicFramePr/>
                <a:graphic xmlns:a="http://schemas.openxmlformats.org/drawingml/2006/main">
                  <a:graphicData uri="http://schemas.microsoft.com/office/word/2010/wordprocessingShape">
                    <wps:wsp>
                      <wps:cNvSpPr txBox="1"/>
                      <wps:spPr>
                        <a:xfrm>
                          <a:off x="0" y="0"/>
                          <a:ext cx="3357245" cy="635"/>
                        </a:xfrm>
                        <a:prstGeom prst="rect">
                          <a:avLst/>
                        </a:prstGeom>
                        <a:solidFill>
                          <a:prstClr val="white"/>
                        </a:solidFill>
                        <a:ln>
                          <a:noFill/>
                        </a:ln>
                      </wps:spPr>
                      <wps:txbx>
                        <w:txbxContent>
                          <w:p w14:paraId="16812B7D" w14:textId="04409884" w:rsidR="004F18B2" w:rsidRPr="000C5335" w:rsidRDefault="004F18B2" w:rsidP="004F18B2">
                            <w:pPr>
                              <w:pStyle w:val="Caption"/>
                              <w:jc w:val="center"/>
                              <w:rPr>
                                <w:noProof/>
                                <w:sz w:val="24"/>
                              </w:rPr>
                            </w:pPr>
                            <w:r>
                              <w:t xml:space="preserve">Bilde </w:t>
                            </w:r>
                            <w:fldSimple w:instr=" SEQ Bilde \* ARABIC ">
                              <w:r>
                                <w:rPr>
                                  <w:noProof/>
                                </w:rPr>
                                <w:t>1</w:t>
                              </w:r>
                            </w:fldSimple>
                            <w:r>
                              <w:t xml:space="preserve"> – </w:t>
                            </w:r>
                            <w:proofErr w:type="spellStart"/>
                            <w:r>
                              <w:t>Prosesskjold</w:t>
                            </w:r>
                            <w:proofErr w:type="spellEnd"/>
                            <w:r>
                              <w:t xml:space="preserve"> og </w:t>
                            </w:r>
                            <w:proofErr w:type="spellStart"/>
                            <w:r>
                              <w:t>Arduino</w:t>
                            </w:r>
                            <w:proofErr w:type="spellEnd"/>
                            <w:r>
                              <w:t xml:space="preserve"> Uno som skal sammenkobles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A10666" id="Tekstboks 4" o:spid="_x0000_s1028" type="#_x0000_t202" style="position:absolute;left:0;text-align:left;margin-left:0;margin-top:.4pt;width:264.35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" stroked="f">
                <v:textbox style="mso-fit-shape-to-text:t" inset="0,0,0,0">
                  <w:txbxContent>
                    <w:p w14:paraId="16812B7D" w14:textId="04409884" w:rsidR="004F18B2" w:rsidRPr="000C5335" w:rsidRDefault="004F18B2" w:rsidP="004F18B2">
                      <w:pPr>
                        <w:pStyle w:val="Caption"/>
                        <w:jc w:val="center"/>
                        <w:rPr>
                          <w:noProof/>
                          <w:sz w:val="24"/>
                        </w:rPr>
                      </w:pPr>
                      <w:r>
                        <w:t xml:space="preserve">Bilde </w:t>
                      </w:r>
                      <w:fldSimple w:instr=" SEQ Bilde \* ARABIC ">
                        <w:r>
                          <w:rPr>
                            <w:noProof/>
                          </w:rPr>
                          <w:t>1</w:t>
                        </w:r>
                      </w:fldSimple>
                      <w:r>
                        <w:t xml:space="preserve"> – </w:t>
                      </w:r>
                      <w:proofErr w:type="spellStart"/>
                      <w:r>
                        <w:t>Prosesskjold</w:t>
                      </w:r>
                      <w:proofErr w:type="spellEnd"/>
                      <w:r>
                        <w:t xml:space="preserve"> og </w:t>
                      </w:r>
                      <w:proofErr w:type="spellStart"/>
                      <w:r>
                        <w:t>Arduino</w:t>
                      </w:r>
                      <w:proofErr w:type="spellEnd"/>
                      <w:r>
                        <w:t xml:space="preserve"> Uno som skal sammenkobles</w:t>
                      </w:r>
                    </w:p>
                  </w:txbxContent>
                </v:textbox>
                <w10:wrap anchorx="margin"/>
              </v:shape>
            </w:pict>
          </mc:Fallback>
        </mc:AlternateContent>
      </w:r>
    </w:p>
    <w:p w14:paraId="2F11C32F" w14:textId="062B297A" w:rsidR="004F18B2" w:rsidRDefault="004F18B2" w:rsidP="00F145AF">
      <w:pPr>
        <w:spacing w:after="0"/>
        <w:ind w:left="360"/>
        <w:rPr>
          <w:sz w:val="24"/>
        </w:rPr>
      </w:pPr>
      <w:r>
        <w:rPr>
          <w:noProof/>
        </w:rPr>
        <w:lastRenderedPageBreak/>
        <mc:AlternateContent>
          <mc:Choice Requires="wps">
            <w:drawing>
              <wp:anchor distT="0" distB="0" distL="114300" distR="114300" simplePos="0" relativeHeight="251666432" behindDoc="0" locked="0" layoutInCell="1" allowOverlap="1" wp14:anchorId="40E2DA81" wp14:editId="54B93E40">
                <wp:simplePos x="0" y="0"/>
                <wp:positionH relativeFrom="column">
                  <wp:posOffset>832485</wp:posOffset>
                </wp:positionH>
                <wp:positionV relativeFrom="paragraph">
                  <wp:posOffset>1284605</wp:posOffset>
                </wp:positionV>
                <wp:extent cx="4088765" cy="635"/>
                <wp:effectExtent l="0" t="0" r="0" b="0"/>
                <wp:wrapNone/>
                <wp:docPr id="5" name="Tekstboks 5"/>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4B734C1B" w14:textId="3162BDCD" w:rsidR="004F18B2" w:rsidRPr="000C5335" w:rsidRDefault="004F18B2" w:rsidP="004F18B2">
                            <w:pPr>
                              <w:pStyle w:val="Caption"/>
                              <w:jc w:val="center"/>
                              <w:rPr>
                                <w:noProof/>
                                <w:sz w:val="24"/>
                              </w:rPr>
                            </w:pPr>
                            <w:r>
                              <w:t xml:space="preserve">Bilde </w:t>
                            </w:r>
                            <w:fldSimple w:instr=" SEQ Bilde \* ARABIC ">
                              <w:r>
                                <w:rPr>
                                  <w:noProof/>
                                </w:rPr>
                                <w:t>2</w:t>
                              </w:r>
                            </w:fldSimple>
                            <w:r>
                              <w:t xml:space="preserve"> – </w:t>
                            </w:r>
                            <w:proofErr w:type="spellStart"/>
                            <w:r>
                              <w:t>Prosesskjoldet</w:t>
                            </w:r>
                            <w:proofErr w:type="spellEnd"/>
                            <w:r>
                              <w:t xml:space="preserve"> koblet til </w:t>
                            </w:r>
                            <w:proofErr w:type="spellStart"/>
                            <w:r>
                              <w:t>Arduino</w:t>
                            </w:r>
                            <w:proofErr w:type="spellEnd"/>
                            <w:r>
                              <w:t xml:space="preserve"> Uno-en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2DA81" id="Tekstboks 5" o:spid="_x0000_s1029" type="#_x0000_t202" style="position:absolute;left:0;text-align:left;margin-left:65.55pt;margin-top:101.15pt;width:321.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" stroked="f">
                <v:textbox style="mso-fit-shape-to-text:t" inset="0,0,0,0">
                  <w:txbxContent>
                    <w:p w14:paraId="4B734C1B" w14:textId="3162BDCD" w:rsidR="004F18B2" w:rsidRPr="000C5335" w:rsidRDefault="004F18B2" w:rsidP="004F18B2">
                      <w:pPr>
                        <w:pStyle w:val="Caption"/>
                        <w:jc w:val="center"/>
                        <w:rPr>
                          <w:noProof/>
                          <w:sz w:val="24"/>
                        </w:rPr>
                      </w:pPr>
                      <w:r>
                        <w:t xml:space="preserve">Bilde </w:t>
                      </w:r>
                      <w:fldSimple w:instr=" SEQ Bilde \* ARABIC ">
                        <w:r>
                          <w:rPr>
                            <w:noProof/>
                          </w:rPr>
                          <w:t>2</w:t>
                        </w:r>
                      </w:fldSimple>
                      <w:r>
                        <w:t xml:space="preserve"> – </w:t>
                      </w:r>
                      <w:proofErr w:type="spellStart"/>
                      <w:r>
                        <w:t>Prosesskjoldet</w:t>
                      </w:r>
                      <w:proofErr w:type="spellEnd"/>
                      <w:r>
                        <w:t xml:space="preserve"> koblet til </w:t>
                      </w:r>
                      <w:proofErr w:type="spellStart"/>
                      <w:r>
                        <w:t>Arduino</w:t>
                      </w:r>
                      <w:proofErr w:type="spellEnd"/>
                      <w:r>
                        <w:t xml:space="preserve"> Uno-en</w:t>
                      </w:r>
                    </w:p>
                  </w:txbxContent>
                </v:textbox>
              </v:shape>
            </w:pict>
          </mc:Fallback>
        </mc:AlternateContent>
      </w:r>
      <w:r>
        <w:rPr>
          <w:noProof/>
          <w:sz w:val="24"/>
          <w:lang w:val="en-US"/>
        </w:rPr>
        <w:drawing>
          <wp:anchor distT="0" distB="0" distL="114300" distR="114300" simplePos="0" relativeHeight="251662336" behindDoc="0" locked="0" layoutInCell="1" allowOverlap="1" wp14:anchorId="6BA78EC5" wp14:editId="32691D33">
            <wp:simplePos x="0" y="0"/>
            <wp:positionH relativeFrom="margin">
              <wp:align>center</wp:align>
            </wp:positionH>
            <wp:positionV relativeFrom="paragraph">
              <wp:posOffset>736</wp:posOffset>
            </wp:positionV>
            <wp:extent cx="4089197" cy="1226852"/>
            <wp:effectExtent l="0" t="0" r="6985" b="0"/>
            <wp:wrapNone/>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rotWithShape="1">
                    <a:blip r:embed="rId9" cstate="print">
                      <a:extLst>
                        <a:ext uri="{28A0092B-C50C-407E-A947-70E740481C1C}">
                          <a14:useLocalDpi xmlns:a14="http://schemas.microsoft.com/office/drawing/2010/main" val="0"/>
                        </a:ext>
                      </a:extLst>
                    </a:blip>
                    <a:srcRect l="1397" t="40856" r="1270" b="37237"/>
                    <a:stretch/>
                  </pic:blipFill>
                  <pic:spPr bwMode="auto">
                    <a:xfrm>
                      <a:off x="0" y="0"/>
                      <a:ext cx="4089197" cy="1226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8504A" w14:textId="21964F89" w:rsidR="004F18B2" w:rsidRDefault="004F18B2" w:rsidP="00F145AF">
      <w:pPr>
        <w:spacing w:after="0"/>
        <w:ind w:left="360"/>
        <w:rPr>
          <w:sz w:val="24"/>
        </w:rPr>
      </w:pPr>
    </w:p>
    <w:p w14:paraId="719B2DA4" w14:textId="5A6B6B43" w:rsidR="004F18B2" w:rsidRDefault="004F18B2" w:rsidP="00F145AF">
      <w:pPr>
        <w:spacing w:after="0"/>
        <w:ind w:left="360"/>
        <w:rPr>
          <w:sz w:val="24"/>
        </w:rPr>
      </w:pPr>
    </w:p>
    <w:p w14:paraId="5EA4A994" w14:textId="6E0A7B83" w:rsidR="004F18B2" w:rsidRDefault="004F18B2" w:rsidP="00F145AF">
      <w:pPr>
        <w:spacing w:after="0"/>
        <w:ind w:left="360"/>
        <w:rPr>
          <w:sz w:val="24"/>
        </w:rPr>
      </w:pPr>
    </w:p>
    <w:p w14:paraId="23314E3F" w14:textId="184887FA" w:rsidR="004F18B2" w:rsidRDefault="004F18B2" w:rsidP="00F145AF">
      <w:pPr>
        <w:spacing w:after="0"/>
        <w:ind w:left="360"/>
        <w:rPr>
          <w:sz w:val="24"/>
        </w:rPr>
      </w:pPr>
    </w:p>
    <w:p w14:paraId="6FB884E4" w14:textId="77777777" w:rsidR="004F18B2" w:rsidRDefault="004F18B2" w:rsidP="00F145AF">
      <w:pPr>
        <w:spacing w:after="0"/>
        <w:ind w:left="360"/>
        <w:rPr>
          <w:sz w:val="24"/>
        </w:rPr>
      </w:pPr>
    </w:p>
    <w:p w14:paraId="662EA6F3" w14:textId="5290530A" w:rsidR="004F18B2" w:rsidRDefault="004F18B2" w:rsidP="00F145AF">
      <w:pPr>
        <w:spacing w:after="0"/>
        <w:ind w:left="360"/>
        <w:rPr>
          <w:sz w:val="24"/>
        </w:rPr>
      </w:pPr>
    </w:p>
    <w:p w14:paraId="087C3B5B" w14:textId="0591FB28" w:rsidR="00CF6FED" w:rsidRDefault="00CF6FED" w:rsidP="00F145AF">
      <w:pPr>
        <w:spacing w:after="0"/>
        <w:ind w:left="360"/>
        <w:rPr>
          <w:sz w:val="24"/>
        </w:rPr>
      </w:pPr>
    </w:p>
    <w:p w14:paraId="4C5CE7E6" w14:textId="77777777" w:rsidR="004F18B2" w:rsidRPr="00CF6FED" w:rsidRDefault="004F18B2" w:rsidP="00F145AF">
      <w:pPr>
        <w:spacing w:after="0"/>
        <w:ind w:left="360"/>
        <w:rPr>
          <w:sz w:val="24"/>
        </w:rPr>
      </w:pPr>
    </w:p>
    <w:p w14:paraId="257C9597" w14:textId="04F9F66B" w:rsidR="00F145AF" w:rsidRPr="00CF6FED" w:rsidRDefault="00162335" w:rsidP="00CF6FED">
      <w:pPr>
        <w:pStyle w:val="ListParagraph"/>
        <w:numPr>
          <w:ilvl w:val="0"/>
          <w:numId w:val="7"/>
        </w:numPr>
        <w:spacing w:after="0"/>
        <w:rPr>
          <w:sz w:val="24"/>
        </w:rPr>
      </w:pPr>
      <w:r w:rsidRPr="00CF6FED">
        <w:rPr>
          <w:sz w:val="24"/>
        </w:rPr>
        <w:t xml:space="preserve">Vær sikker på at </w:t>
      </w:r>
      <w:proofErr w:type="spellStart"/>
      <w:r w:rsidRPr="00CF6FED">
        <w:rPr>
          <w:sz w:val="24"/>
        </w:rPr>
        <w:t>Pro</w:t>
      </w:r>
      <w:r w:rsidR="00F145AF" w:rsidRPr="00CF6FED">
        <w:rPr>
          <w:sz w:val="24"/>
        </w:rPr>
        <w:t>c</w:t>
      </w:r>
      <w:r w:rsidRPr="00CF6FED">
        <w:rPr>
          <w:sz w:val="24"/>
        </w:rPr>
        <w:t>essShield.h</w:t>
      </w:r>
      <w:proofErr w:type="spellEnd"/>
      <w:r w:rsidRPr="00CF6FED">
        <w:rPr>
          <w:sz w:val="24"/>
        </w:rPr>
        <w:t xml:space="preserve">-biblioteket er inkludert i «Libraries»-mappa i </w:t>
      </w:r>
      <w:proofErr w:type="spellStart"/>
      <w:r w:rsidRPr="00CF6FED">
        <w:rPr>
          <w:sz w:val="24"/>
        </w:rPr>
        <w:t>Arduino</w:t>
      </w:r>
      <w:proofErr w:type="spellEnd"/>
      <w:r w:rsidRPr="00CF6FED">
        <w:rPr>
          <w:sz w:val="24"/>
        </w:rPr>
        <w:t xml:space="preserve"> IDE</w:t>
      </w:r>
      <w:r w:rsidR="00606F88" w:rsidRPr="00CF6FED">
        <w:rPr>
          <w:sz w:val="24"/>
        </w:rPr>
        <w:t>, slik at IDE-en har tilgang til funksjonene som er utviklet til bruk på s</w:t>
      </w:r>
      <w:r w:rsidR="004F18B2">
        <w:rPr>
          <w:sz w:val="24"/>
        </w:rPr>
        <w:t>kjoldet</w:t>
      </w:r>
      <w:r w:rsidR="00606F88" w:rsidRPr="00CF6FED">
        <w:rPr>
          <w:sz w:val="24"/>
        </w:rPr>
        <w:t>.</w:t>
      </w:r>
    </w:p>
    <w:p w14:paraId="0509B499" w14:textId="5FA275CD" w:rsidR="00F145AF" w:rsidRPr="00CF6FED" w:rsidRDefault="00F145AF" w:rsidP="00F145AF">
      <w:pPr>
        <w:spacing w:after="0"/>
        <w:rPr>
          <w:sz w:val="24"/>
        </w:rPr>
      </w:pPr>
    </w:p>
    <w:p w14:paraId="71C3C5EF" w14:textId="1586AF2A" w:rsidR="00606F88" w:rsidRPr="00CF6FED" w:rsidRDefault="00606F88" w:rsidP="00CF6FED">
      <w:pPr>
        <w:pStyle w:val="ListParagraph"/>
        <w:numPr>
          <w:ilvl w:val="0"/>
          <w:numId w:val="7"/>
        </w:numPr>
        <w:spacing w:after="0"/>
        <w:rPr>
          <w:sz w:val="24"/>
        </w:rPr>
      </w:pPr>
      <w:r w:rsidRPr="00CF6FED">
        <w:rPr>
          <w:sz w:val="24"/>
        </w:rPr>
        <w:t xml:space="preserve">Last opp </w:t>
      </w:r>
      <w:proofErr w:type="spellStart"/>
      <w:r w:rsidRPr="00CF6FED">
        <w:rPr>
          <w:sz w:val="24"/>
        </w:rPr>
        <w:t>Arduino</w:t>
      </w:r>
      <w:proofErr w:type="spellEnd"/>
      <w:r w:rsidRPr="00CF6FED">
        <w:rPr>
          <w:sz w:val="24"/>
        </w:rPr>
        <w:t xml:space="preserve"> C-koden til Uno-en som skal simulere den fysiske </w:t>
      </w:r>
      <w:proofErr w:type="spellStart"/>
      <w:r w:rsidRPr="00CF6FED">
        <w:rPr>
          <w:sz w:val="24"/>
        </w:rPr>
        <w:t>tankriggen</w:t>
      </w:r>
      <w:proofErr w:type="spellEnd"/>
      <w:r w:rsidRPr="00CF6FED">
        <w:rPr>
          <w:sz w:val="24"/>
        </w:rPr>
        <w:t xml:space="preserve">. Sjekk at riktig korttype og COM-port er valgt under Tools -&gt; Board: -&gt; </w:t>
      </w:r>
      <w:proofErr w:type="spellStart"/>
      <w:r w:rsidRPr="00CF6FED">
        <w:rPr>
          <w:sz w:val="24"/>
        </w:rPr>
        <w:t>Arduino</w:t>
      </w:r>
      <w:proofErr w:type="spellEnd"/>
      <w:r w:rsidRPr="00CF6FED">
        <w:rPr>
          <w:sz w:val="24"/>
        </w:rPr>
        <w:t xml:space="preserve"> Uno og Tools -&gt; Port -&gt; COM#. Tips: Riktig COM-port finner man i Device Manager i Windows. Koden lastes til slutt opp ved å trykke </w:t>
      </w:r>
      <w:proofErr w:type="spellStart"/>
      <w:r w:rsidRPr="00CF6FED">
        <w:rPr>
          <w:sz w:val="24"/>
        </w:rPr>
        <w:t>Upload</w:t>
      </w:r>
      <w:proofErr w:type="spellEnd"/>
      <w:r w:rsidRPr="00CF6FED">
        <w:rPr>
          <w:sz w:val="24"/>
        </w:rPr>
        <w:t xml:space="preserve"> i IDE-en.</w:t>
      </w:r>
      <w:r w:rsidR="00F145AF" w:rsidRPr="00CF6FED">
        <w:rPr>
          <w:sz w:val="24"/>
        </w:rPr>
        <w:t xml:space="preserve"> Alt skal kunne lastes opp uten feilkoder (</w:t>
      </w:r>
      <w:proofErr w:type="spellStart"/>
      <w:r w:rsidR="00F145AF" w:rsidRPr="00CF6FED">
        <w:rPr>
          <w:sz w:val="24"/>
        </w:rPr>
        <w:t>error</w:t>
      </w:r>
      <w:proofErr w:type="spellEnd"/>
      <w:r w:rsidR="00F145AF" w:rsidRPr="00CF6FED">
        <w:rPr>
          <w:sz w:val="24"/>
        </w:rPr>
        <w:t>).</w:t>
      </w:r>
    </w:p>
    <w:p w14:paraId="1CB71849" w14:textId="77777777" w:rsidR="00F145AF" w:rsidRPr="00CF6FED" w:rsidRDefault="00F145AF" w:rsidP="00F145AF">
      <w:pPr>
        <w:spacing w:after="0"/>
        <w:rPr>
          <w:sz w:val="24"/>
        </w:rPr>
      </w:pPr>
    </w:p>
    <w:p w14:paraId="3F0A7554" w14:textId="02B20D0B" w:rsidR="00606F88" w:rsidRPr="00CF6FED" w:rsidRDefault="00606F88" w:rsidP="00CF6FED">
      <w:pPr>
        <w:pStyle w:val="ListParagraph"/>
        <w:numPr>
          <w:ilvl w:val="0"/>
          <w:numId w:val="7"/>
        </w:numPr>
        <w:spacing w:after="0"/>
        <w:rPr>
          <w:sz w:val="24"/>
        </w:rPr>
      </w:pPr>
      <w:r w:rsidRPr="00CF6FED">
        <w:rPr>
          <w:sz w:val="24"/>
        </w:rPr>
        <w:t xml:space="preserve">Last opp PLS-koden fra GX Works 2 til PLS-en. Dette gjøres ved å åpne den </w:t>
      </w:r>
      <w:proofErr w:type="gramStart"/>
      <w:r w:rsidRPr="00CF6FED">
        <w:rPr>
          <w:sz w:val="24"/>
        </w:rPr>
        <w:t>riktige .</w:t>
      </w:r>
      <w:proofErr w:type="spellStart"/>
      <w:r w:rsidRPr="00CF6FED">
        <w:rPr>
          <w:sz w:val="24"/>
        </w:rPr>
        <w:t>gxw</w:t>
      </w:r>
      <w:proofErr w:type="spellEnd"/>
      <w:proofErr w:type="gramEnd"/>
      <w:r w:rsidRPr="00CF6FED">
        <w:rPr>
          <w:sz w:val="24"/>
        </w:rPr>
        <w:t>-filen som inneholder funksjonsblokkoden, og kompilere denne ved å trykke på knappen «</w:t>
      </w:r>
      <w:proofErr w:type="spellStart"/>
      <w:r w:rsidRPr="00CF6FED">
        <w:rPr>
          <w:sz w:val="24"/>
        </w:rPr>
        <w:t>Rebuild</w:t>
      </w:r>
      <w:proofErr w:type="spellEnd"/>
      <w:r w:rsidRPr="00CF6FED">
        <w:rPr>
          <w:sz w:val="24"/>
        </w:rPr>
        <w:t xml:space="preserve"> All» (her må den riktige POU-en ligge i mappen </w:t>
      </w:r>
      <w:proofErr w:type="spellStart"/>
      <w:r w:rsidRPr="00CF6FED">
        <w:rPr>
          <w:sz w:val="24"/>
        </w:rPr>
        <w:t>Execution</w:t>
      </w:r>
      <w:proofErr w:type="spellEnd"/>
      <w:r w:rsidRPr="00CF6FED">
        <w:rPr>
          <w:sz w:val="24"/>
        </w:rPr>
        <w:t xml:space="preserve"> Program-mappa</w:t>
      </w:r>
      <w:r w:rsidR="00F145AF" w:rsidRPr="00CF6FED">
        <w:rPr>
          <w:sz w:val="24"/>
        </w:rPr>
        <w:t xml:space="preserve">). Sjekk at riktig COM-port er valgt under Connection </w:t>
      </w:r>
      <w:proofErr w:type="spellStart"/>
      <w:r w:rsidR="00F145AF" w:rsidRPr="00CF6FED">
        <w:rPr>
          <w:sz w:val="24"/>
        </w:rPr>
        <w:t>Destination</w:t>
      </w:r>
      <w:proofErr w:type="spellEnd"/>
      <w:r w:rsidR="00F145AF" w:rsidRPr="00CF6FED">
        <w:rPr>
          <w:sz w:val="24"/>
        </w:rPr>
        <w:t xml:space="preserve"> -&gt; Connection1 -&gt; Serial USB -&gt; COM Port. Tips: Riktig COM-port finner man i Device Manager i Windows. Koden lastes til slutt opp ved å trykke Write to PLC-knappen. Alt skal kunne lastes opp uten feilkoder (</w:t>
      </w:r>
      <w:proofErr w:type="spellStart"/>
      <w:r w:rsidR="00F145AF" w:rsidRPr="00CF6FED">
        <w:rPr>
          <w:sz w:val="24"/>
        </w:rPr>
        <w:t>error</w:t>
      </w:r>
      <w:proofErr w:type="spellEnd"/>
      <w:r w:rsidR="00F145AF" w:rsidRPr="00CF6FED">
        <w:rPr>
          <w:sz w:val="24"/>
        </w:rPr>
        <w:t>).</w:t>
      </w:r>
    </w:p>
    <w:p w14:paraId="03AB1925" w14:textId="77777777" w:rsidR="00F145AF" w:rsidRPr="00CF6FED" w:rsidRDefault="00F145AF" w:rsidP="00F145AF">
      <w:pPr>
        <w:spacing w:after="0"/>
        <w:rPr>
          <w:sz w:val="24"/>
        </w:rPr>
      </w:pPr>
    </w:p>
    <w:p w14:paraId="60E90814" w14:textId="1D9BB2C6" w:rsidR="00F145AF" w:rsidRDefault="00F145AF" w:rsidP="00CF6FED">
      <w:pPr>
        <w:pStyle w:val="ListParagraph"/>
        <w:numPr>
          <w:ilvl w:val="0"/>
          <w:numId w:val="7"/>
        </w:numPr>
        <w:spacing w:after="0"/>
        <w:rPr>
          <w:sz w:val="24"/>
        </w:rPr>
      </w:pPr>
      <w:r w:rsidRPr="00CF6FED">
        <w:rPr>
          <w:sz w:val="24"/>
        </w:rPr>
        <w:t xml:space="preserve">Koble til </w:t>
      </w:r>
      <w:proofErr w:type="spellStart"/>
      <w:r w:rsidRPr="00CF6FED">
        <w:rPr>
          <w:sz w:val="24"/>
        </w:rPr>
        <w:t>Arduino</w:t>
      </w:r>
      <w:proofErr w:type="spellEnd"/>
      <w:r w:rsidRPr="00CF6FED">
        <w:rPr>
          <w:sz w:val="24"/>
        </w:rPr>
        <w:t xml:space="preserve"> Uno-en med </w:t>
      </w:r>
      <w:proofErr w:type="spellStart"/>
      <w:r w:rsidRPr="00CF6FED">
        <w:rPr>
          <w:sz w:val="24"/>
        </w:rPr>
        <w:t>pro</w:t>
      </w:r>
      <w:r w:rsidR="004F18B2">
        <w:rPr>
          <w:sz w:val="24"/>
        </w:rPr>
        <w:t>sesskjoldet</w:t>
      </w:r>
      <w:proofErr w:type="spellEnd"/>
      <w:r w:rsidRPr="00CF6FED">
        <w:rPr>
          <w:sz w:val="24"/>
        </w:rPr>
        <w:t xml:space="preserve"> til PLS-en. Dette gjøres i samsvar med bilde </w:t>
      </w:r>
      <w:r w:rsidR="000130EF">
        <w:rPr>
          <w:sz w:val="24"/>
        </w:rPr>
        <w:t>3</w:t>
      </w:r>
      <w:r w:rsidRPr="00CF6FED">
        <w:rPr>
          <w:sz w:val="24"/>
        </w:rPr>
        <w:t>.</w:t>
      </w:r>
    </w:p>
    <w:p w14:paraId="7B7C58B4" w14:textId="66858C96" w:rsidR="004F18B2" w:rsidRPr="004F18B2" w:rsidRDefault="004F18B2" w:rsidP="004F18B2">
      <w:pPr>
        <w:pStyle w:val="ListParagraph"/>
        <w:rPr>
          <w:sz w:val="24"/>
        </w:rPr>
      </w:pPr>
      <w:r>
        <w:rPr>
          <w:noProof/>
        </w:rPr>
        <mc:AlternateContent>
          <mc:Choice Requires="wps">
            <w:drawing>
              <wp:anchor distT="0" distB="0" distL="114300" distR="114300" simplePos="0" relativeHeight="251669504" behindDoc="0" locked="0" layoutInCell="1" allowOverlap="1" wp14:anchorId="2C6F361B" wp14:editId="4849E570">
                <wp:simplePos x="0" y="0"/>
                <wp:positionH relativeFrom="column">
                  <wp:posOffset>942340</wp:posOffset>
                </wp:positionH>
                <wp:positionV relativeFrom="paragraph">
                  <wp:posOffset>2468245</wp:posOffset>
                </wp:positionV>
                <wp:extent cx="3876040" cy="635"/>
                <wp:effectExtent l="0" t="0" r="0" b="0"/>
                <wp:wrapNone/>
                <wp:docPr id="7" name="Tekstboks 7"/>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8EEE73D" w14:textId="47DB7A2D" w:rsidR="004F18B2" w:rsidRPr="00F00303" w:rsidRDefault="004F18B2" w:rsidP="000130EF">
                            <w:pPr>
                              <w:pStyle w:val="Caption"/>
                              <w:jc w:val="center"/>
                              <w:rPr>
                                <w:noProof/>
                                <w:sz w:val="24"/>
                              </w:rPr>
                            </w:pPr>
                            <w:r>
                              <w:t xml:space="preserve">Bilde </w:t>
                            </w:r>
                            <w:fldSimple w:instr=" SEQ Bilde \* ARABIC ">
                              <w:r>
                                <w:rPr>
                                  <w:noProof/>
                                </w:rPr>
                                <w:t>3</w:t>
                              </w:r>
                            </w:fldSimple>
                            <w:r>
                              <w:t xml:space="preserve"> – Oppkobling mellom </w:t>
                            </w:r>
                            <w:proofErr w:type="spellStart"/>
                            <w:r w:rsidR="000130EF">
                              <w:t>prosesskjoldet</w:t>
                            </w:r>
                            <w:proofErr w:type="spellEnd"/>
                            <w:r w:rsidR="000130EF">
                              <w:t xml:space="preserve"> og PLS-en.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F361B" id="Tekstboks 7" o:spid="_x0000_s1030" type="#_x0000_t202" style="position:absolute;left:0;text-align:left;margin-left:74.2pt;margin-top:194.35pt;width:30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" stroked="f">
                <v:textbox style="mso-fit-shape-to-text:t" inset="0,0,0,0">
                  <w:txbxContent>
                    <w:p w14:paraId="78EEE73D" w14:textId="47DB7A2D" w:rsidR="004F18B2" w:rsidRPr="00F00303" w:rsidRDefault="004F18B2" w:rsidP="000130EF">
                      <w:pPr>
                        <w:pStyle w:val="Caption"/>
                        <w:jc w:val="center"/>
                        <w:rPr>
                          <w:noProof/>
                          <w:sz w:val="24"/>
                        </w:rPr>
                      </w:pPr>
                      <w:r>
                        <w:t xml:space="preserve">Bilde </w:t>
                      </w:r>
                      <w:fldSimple w:instr=" SEQ Bilde \* ARABIC ">
                        <w:r>
                          <w:rPr>
                            <w:noProof/>
                          </w:rPr>
                          <w:t>3</w:t>
                        </w:r>
                      </w:fldSimple>
                      <w:r>
                        <w:t xml:space="preserve"> – Oppkobling mellom </w:t>
                      </w:r>
                      <w:proofErr w:type="spellStart"/>
                      <w:r w:rsidR="000130EF">
                        <w:t>prosesskjoldet</w:t>
                      </w:r>
                      <w:proofErr w:type="spellEnd"/>
                      <w:r w:rsidR="000130EF">
                        <w:t xml:space="preserve"> og PLS-en.</w:t>
                      </w:r>
                    </w:p>
                  </w:txbxContent>
                </v:textbox>
              </v:shape>
            </w:pict>
          </mc:Fallback>
        </mc:AlternateContent>
      </w:r>
      <w:r>
        <w:rPr>
          <w:noProof/>
          <w:sz w:val="24"/>
        </w:rPr>
        <w:drawing>
          <wp:anchor distT="0" distB="0" distL="114300" distR="114300" simplePos="0" relativeHeight="251667456" behindDoc="0" locked="0" layoutInCell="1" allowOverlap="1" wp14:anchorId="040CA48F" wp14:editId="10CDCE8F">
            <wp:simplePos x="0" y="0"/>
            <wp:positionH relativeFrom="margin">
              <wp:align>center</wp:align>
            </wp:positionH>
            <wp:positionV relativeFrom="paragraph">
              <wp:posOffset>184124</wp:posOffset>
            </wp:positionV>
            <wp:extent cx="3876624" cy="2227606"/>
            <wp:effectExtent l="0" t="0" r="0" b="1270"/>
            <wp:wrapNone/>
            <wp:docPr id="6" name="Bilde 6" descr="Et bilde som inneholder tekst, elektronikk, kret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 elektronikk, krets&#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6624" cy="2227606"/>
                    </a:xfrm>
                    <a:prstGeom prst="rect">
                      <a:avLst/>
                    </a:prstGeom>
                  </pic:spPr>
                </pic:pic>
              </a:graphicData>
            </a:graphic>
          </wp:anchor>
        </w:drawing>
      </w:r>
    </w:p>
    <w:p w14:paraId="38AAC2A4" w14:textId="202380B4" w:rsidR="004F18B2" w:rsidRDefault="004F18B2" w:rsidP="004F18B2">
      <w:pPr>
        <w:pStyle w:val="ListParagraph"/>
        <w:spacing w:after="0"/>
        <w:rPr>
          <w:sz w:val="24"/>
        </w:rPr>
      </w:pPr>
    </w:p>
    <w:p w14:paraId="4FC02D1E" w14:textId="6E7C820F" w:rsidR="004F18B2" w:rsidRDefault="004F18B2" w:rsidP="004F18B2">
      <w:pPr>
        <w:pStyle w:val="ListParagraph"/>
        <w:spacing w:after="0"/>
        <w:rPr>
          <w:sz w:val="24"/>
        </w:rPr>
      </w:pPr>
    </w:p>
    <w:p w14:paraId="14D37AA5" w14:textId="66DAEDE5" w:rsidR="004F18B2" w:rsidRDefault="004F18B2" w:rsidP="004F18B2">
      <w:pPr>
        <w:pStyle w:val="ListParagraph"/>
        <w:spacing w:after="0"/>
        <w:rPr>
          <w:sz w:val="24"/>
        </w:rPr>
      </w:pPr>
    </w:p>
    <w:p w14:paraId="0B27CDB2" w14:textId="671BA469" w:rsidR="004F18B2" w:rsidRDefault="004F18B2" w:rsidP="004F18B2">
      <w:pPr>
        <w:pStyle w:val="ListParagraph"/>
        <w:spacing w:after="0"/>
        <w:rPr>
          <w:sz w:val="24"/>
        </w:rPr>
      </w:pPr>
    </w:p>
    <w:p w14:paraId="699D7BB6" w14:textId="77777777" w:rsidR="004F18B2" w:rsidRDefault="004F18B2" w:rsidP="004F18B2">
      <w:pPr>
        <w:pStyle w:val="ListParagraph"/>
        <w:spacing w:after="0"/>
        <w:rPr>
          <w:sz w:val="24"/>
        </w:rPr>
      </w:pPr>
    </w:p>
    <w:p w14:paraId="66AA7272" w14:textId="77777777" w:rsidR="004F18B2" w:rsidRDefault="004F18B2" w:rsidP="004F18B2">
      <w:pPr>
        <w:pStyle w:val="ListParagraph"/>
        <w:spacing w:after="0"/>
        <w:rPr>
          <w:sz w:val="24"/>
        </w:rPr>
      </w:pPr>
    </w:p>
    <w:p w14:paraId="67DDD3BB" w14:textId="77777777" w:rsidR="004F18B2" w:rsidRDefault="004F18B2" w:rsidP="004F18B2">
      <w:pPr>
        <w:pStyle w:val="ListParagraph"/>
        <w:spacing w:after="0"/>
        <w:rPr>
          <w:sz w:val="24"/>
        </w:rPr>
      </w:pPr>
    </w:p>
    <w:p w14:paraId="3E631DD5" w14:textId="76F2C6CF" w:rsidR="004F18B2" w:rsidRPr="00CF6FED" w:rsidRDefault="004F18B2" w:rsidP="004F18B2">
      <w:pPr>
        <w:pStyle w:val="ListParagraph"/>
        <w:spacing w:after="0"/>
        <w:rPr>
          <w:sz w:val="24"/>
        </w:rPr>
      </w:pPr>
    </w:p>
    <w:p w14:paraId="76831AA2" w14:textId="3EE713B2" w:rsidR="00F145AF" w:rsidRDefault="00F145AF" w:rsidP="00F145AF">
      <w:pPr>
        <w:pStyle w:val="ListParagraph"/>
        <w:rPr>
          <w:sz w:val="24"/>
        </w:rPr>
      </w:pPr>
    </w:p>
    <w:p w14:paraId="41EB7B97" w14:textId="1155DC64" w:rsidR="004F18B2" w:rsidRDefault="004F18B2" w:rsidP="00F145AF">
      <w:pPr>
        <w:pStyle w:val="ListParagraph"/>
        <w:rPr>
          <w:sz w:val="24"/>
        </w:rPr>
      </w:pPr>
    </w:p>
    <w:p w14:paraId="25F4AC24" w14:textId="367CA351" w:rsidR="004F18B2" w:rsidRDefault="004F18B2" w:rsidP="00F145AF">
      <w:pPr>
        <w:pStyle w:val="ListParagraph"/>
        <w:rPr>
          <w:sz w:val="24"/>
        </w:rPr>
      </w:pPr>
    </w:p>
    <w:p w14:paraId="669223C7" w14:textId="0F7382D4" w:rsidR="004F18B2" w:rsidRDefault="004F18B2" w:rsidP="00F145AF">
      <w:pPr>
        <w:pStyle w:val="ListParagraph"/>
        <w:rPr>
          <w:sz w:val="24"/>
        </w:rPr>
      </w:pPr>
    </w:p>
    <w:p w14:paraId="5D6ECA51" w14:textId="7E547451" w:rsidR="004F18B2" w:rsidRDefault="004F18B2" w:rsidP="00F145AF">
      <w:pPr>
        <w:pStyle w:val="ListParagraph"/>
        <w:rPr>
          <w:sz w:val="24"/>
        </w:rPr>
      </w:pPr>
    </w:p>
    <w:p w14:paraId="08FF410A" w14:textId="77777777" w:rsidR="004F18B2" w:rsidRPr="00CF6FED" w:rsidRDefault="004F18B2" w:rsidP="00F145AF">
      <w:pPr>
        <w:pStyle w:val="ListParagraph"/>
        <w:rPr>
          <w:sz w:val="24"/>
        </w:rPr>
      </w:pPr>
    </w:p>
    <w:p w14:paraId="616CF3D5" w14:textId="6A2A3BC0" w:rsidR="00F145AF" w:rsidRPr="00CF6FED" w:rsidRDefault="00F145AF" w:rsidP="00CF6FED">
      <w:pPr>
        <w:pStyle w:val="ListParagraph"/>
        <w:numPr>
          <w:ilvl w:val="0"/>
          <w:numId w:val="7"/>
        </w:numPr>
        <w:spacing w:after="0"/>
        <w:rPr>
          <w:sz w:val="24"/>
        </w:rPr>
      </w:pPr>
      <w:r w:rsidRPr="00CF6FED">
        <w:rPr>
          <w:sz w:val="24"/>
        </w:rPr>
        <w:lastRenderedPageBreak/>
        <w:t xml:space="preserve">Se til at laskene på </w:t>
      </w:r>
      <w:proofErr w:type="spellStart"/>
      <w:r w:rsidRPr="00CF6FED">
        <w:rPr>
          <w:sz w:val="24"/>
        </w:rPr>
        <w:t>prosess</w:t>
      </w:r>
      <w:r w:rsidR="000130EF">
        <w:rPr>
          <w:sz w:val="24"/>
        </w:rPr>
        <w:t>kjoldet</w:t>
      </w:r>
      <w:proofErr w:type="spellEnd"/>
      <w:r w:rsidRPr="00CF6FED">
        <w:rPr>
          <w:sz w:val="24"/>
        </w:rPr>
        <w:t xml:space="preserve"> </w:t>
      </w:r>
      <w:r w:rsidR="000130EF">
        <w:rPr>
          <w:sz w:val="24"/>
        </w:rPr>
        <w:t>er koblet riktig i samsvar med ønsket prosessmodell.</w:t>
      </w:r>
    </w:p>
    <w:p w14:paraId="2BD316EF" w14:textId="77777777" w:rsidR="00F145AF" w:rsidRPr="00CF6FED" w:rsidRDefault="00F145AF" w:rsidP="00F145AF">
      <w:pPr>
        <w:pStyle w:val="ListParagraph"/>
        <w:rPr>
          <w:sz w:val="24"/>
        </w:rPr>
      </w:pPr>
    </w:p>
    <w:p w14:paraId="0DCFC346" w14:textId="68008D81" w:rsidR="00F145AF" w:rsidRPr="00CF6FED" w:rsidRDefault="006058FC" w:rsidP="00CF6FED">
      <w:pPr>
        <w:pStyle w:val="ListParagraph"/>
        <w:numPr>
          <w:ilvl w:val="0"/>
          <w:numId w:val="7"/>
        </w:numPr>
        <w:spacing w:after="0"/>
        <w:rPr>
          <w:sz w:val="24"/>
        </w:rPr>
      </w:pPr>
      <w:r w:rsidRPr="00CF6FED">
        <w:rPr>
          <w:sz w:val="24"/>
        </w:rPr>
        <w:t>Sett</w:t>
      </w:r>
      <w:r w:rsidR="00F145AF" w:rsidRPr="00CF6FED">
        <w:rPr>
          <w:sz w:val="24"/>
        </w:rPr>
        <w:t xml:space="preserve"> PLS-en i RUN</w:t>
      </w:r>
      <w:r w:rsidRPr="00CF6FED">
        <w:rPr>
          <w:sz w:val="24"/>
        </w:rPr>
        <w:t>.</w:t>
      </w:r>
    </w:p>
    <w:p w14:paraId="54F9AC88" w14:textId="77777777" w:rsidR="00F145AF" w:rsidRPr="00CF6FED" w:rsidRDefault="00F145AF" w:rsidP="00F145AF">
      <w:pPr>
        <w:pStyle w:val="ListParagraph"/>
        <w:rPr>
          <w:sz w:val="24"/>
        </w:rPr>
      </w:pPr>
    </w:p>
    <w:p w14:paraId="3AC5E547" w14:textId="75FF2D7F" w:rsidR="00F145AF" w:rsidRPr="00CF6FED" w:rsidRDefault="00F145AF" w:rsidP="00CF6FED">
      <w:pPr>
        <w:pStyle w:val="ListParagraph"/>
        <w:numPr>
          <w:ilvl w:val="0"/>
          <w:numId w:val="7"/>
        </w:numPr>
        <w:spacing w:after="0"/>
        <w:rPr>
          <w:sz w:val="24"/>
        </w:rPr>
      </w:pPr>
      <w:r w:rsidRPr="00CF6FED">
        <w:rPr>
          <w:sz w:val="24"/>
        </w:rPr>
        <w:t xml:space="preserve">Trykk på Start </w:t>
      </w:r>
      <w:proofErr w:type="spellStart"/>
      <w:r w:rsidRPr="00CF6FED">
        <w:rPr>
          <w:sz w:val="24"/>
        </w:rPr>
        <w:t>Monitoring</w:t>
      </w:r>
      <w:proofErr w:type="spellEnd"/>
      <w:r w:rsidRPr="00CF6FED">
        <w:rPr>
          <w:sz w:val="24"/>
        </w:rPr>
        <w:t xml:space="preserve"> i GX Works 2 for å </w:t>
      </w:r>
      <w:r w:rsidR="006058FC" w:rsidRPr="00CF6FED">
        <w:rPr>
          <w:sz w:val="24"/>
        </w:rPr>
        <w:t>visualisere data i variablene på PLS-en.</w:t>
      </w:r>
    </w:p>
    <w:p w14:paraId="124E1C66" w14:textId="77777777" w:rsidR="00F145AF" w:rsidRPr="00CF6FED" w:rsidRDefault="00F145AF" w:rsidP="00F145AF">
      <w:pPr>
        <w:pStyle w:val="ListParagraph"/>
        <w:rPr>
          <w:sz w:val="24"/>
        </w:rPr>
      </w:pPr>
    </w:p>
    <w:p w14:paraId="68E9FF4E" w14:textId="31B07063" w:rsidR="00250C92" w:rsidRPr="00CF6FED" w:rsidRDefault="00F145AF" w:rsidP="00250C92">
      <w:pPr>
        <w:rPr>
          <w:sz w:val="24"/>
        </w:rPr>
      </w:pPr>
      <w:r w:rsidRPr="00CF6FED">
        <w:rPr>
          <w:sz w:val="24"/>
        </w:rPr>
        <w:t xml:space="preserve">Visst alt er gjort i samsvar med oppsettet, skal PLS-en nå regulere den </w:t>
      </w:r>
      <w:r w:rsidR="000130EF">
        <w:rPr>
          <w:sz w:val="24"/>
        </w:rPr>
        <w:t xml:space="preserve">teoretiske </w:t>
      </w:r>
      <w:r w:rsidRPr="00CF6FED">
        <w:rPr>
          <w:sz w:val="24"/>
        </w:rPr>
        <w:t>prosess</w:t>
      </w:r>
      <w:r w:rsidR="000130EF">
        <w:rPr>
          <w:sz w:val="24"/>
        </w:rPr>
        <w:t xml:space="preserve">modellen som </w:t>
      </w:r>
      <w:proofErr w:type="spellStart"/>
      <w:r w:rsidR="000130EF">
        <w:rPr>
          <w:sz w:val="24"/>
        </w:rPr>
        <w:t>prosesskjoldet</w:t>
      </w:r>
      <w:proofErr w:type="spellEnd"/>
      <w:r w:rsidR="000130EF">
        <w:rPr>
          <w:sz w:val="24"/>
        </w:rPr>
        <w:t xml:space="preserve"> representerer</w:t>
      </w:r>
      <w:r w:rsidRPr="00CF6FED">
        <w:rPr>
          <w:sz w:val="24"/>
        </w:rPr>
        <w:t>. Settpunkt og paramet</w:t>
      </w:r>
      <w:r w:rsidR="006058FC" w:rsidRPr="00CF6FED">
        <w:rPr>
          <w:sz w:val="24"/>
        </w:rPr>
        <w:t>e</w:t>
      </w:r>
      <w:r w:rsidRPr="00CF6FED">
        <w:rPr>
          <w:sz w:val="24"/>
        </w:rPr>
        <w:t>re kan nå endres i GX Works 2.</w:t>
      </w:r>
    </w:p>
    <w:p w14:paraId="6232E150" w14:textId="77777777" w:rsidR="008160EC" w:rsidRPr="008160EC" w:rsidRDefault="008160EC" w:rsidP="001441B7">
      <w:pPr>
        <w:rPr>
          <w:b/>
          <w:sz w:val="28"/>
        </w:rPr>
      </w:pPr>
    </w:p>
    <w:p w14:paraId="4C11302F" w14:textId="77777777" w:rsidR="00567C76" w:rsidRDefault="00567C76" w:rsidP="005039B8">
      <w:pPr>
        <w:rPr>
          <w:sz w:val="24"/>
        </w:rPr>
      </w:pPr>
    </w:p>
    <w:p w14:paraId="34A4B696" w14:textId="77777777" w:rsidR="00E76CC3" w:rsidRDefault="00E76CC3" w:rsidP="005039B8">
      <w:pPr>
        <w:rPr>
          <w:b/>
          <w:sz w:val="32"/>
        </w:rPr>
      </w:pPr>
    </w:p>
    <w:p w14:paraId="2DFD6A04" w14:textId="77777777" w:rsidR="00E76CC3" w:rsidRDefault="00E76CC3" w:rsidP="005039B8">
      <w:pPr>
        <w:rPr>
          <w:b/>
          <w:sz w:val="32"/>
        </w:rPr>
      </w:pPr>
    </w:p>
    <w:p w14:paraId="6DD8E6E7" w14:textId="77777777" w:rsidR="00E76CC3" w:rsidRDefault="00E76CC3" w:rsidP="005039B8">
      <w:pPr>
        <w:rPr>
          <w:b/>
          <w:sz w:val="32"/>
        </w:rPr>
      </w:pPr>
    </w:p>
    <w:p w14:paraId="076B18E8" w14:textId="77777777" w:rsidR="00E76CC3" w:rsidRDefault="00E76CC3" w:rsidP="005039B8">
      <w:pPr>
        <w:rPr>
          <w:b/>
          <w:sz w:val="32"/>
        </w:rPr>
      </w:pPr>
    </w:p>
    <w:p w14:paraId="3FA9A292" w14:textId="2F82B9E8" w:rsidR="00160C7C" w:rsidRDefault="00160C7C" w:rsidP="005039B8">
      <w:pPr>
        <w:rPr>
          <w:b/>
          <w:sz w:val="32"/>
        </w:rPr>
      </w:pPr>
    </w:p>
    <w:p w14:paraId="4522C449" w14:textId="77777777" w:rsidR="00255559" w:rsidRDefault="00255559" w:rsidP="005039B8">
      <w:pPr>
        <w:rPr>
          <w:b/>
          <w:sz w:val="32"/>
        </w:rPr>
      </w:pPr>
    </w:p>
    <w:p w14:paraId="353AED06" w14:textId="11AEF423" w:rsidR="00160C7C" w:rsidRDefault="00160C7C" w:rsidP="005039B8">
      <w:pPr>
        <w:rPr>
          <w:b/>
          <w:sz w:val="32"/>
        </w:rPr>
      </w:pPr>
    </w:p>
    <w:p w14:paraId="7FD8A8B2" w14:textId="35CCA788" w:rsidR="00CA6659" w:rsidRDefault="00CA6659" w:rsidP="005039B8">
      <w:pPr>
        <w:rPr>
          <w:b/>
          <w:sz w:val="32"/>
        </w:rPr>
      </w:pPr>
    </w:p>
    <w:p w14:paraId="7BB8CDEE" w14:textId="77777777" w:rsidR="00CA6659" w:rsidRDefault="00CA6659">
      <w:pPr>
        <w:rPr>
          <w:b/>
          <w:sz w:val="32"/>
        </w:rPr>
      </w:pPr>
      <w:r>
        <w:rPr>
          <w:b/>
          <w:sz w:val="32"/>
        </w:rPr>
        <w:br w:type="page"/>
      </w:r>
    </w:p>
    <w:p w14:paraId="7B1B0F03" w14:textId="5834DA54" w:rsidR="00CA6659" w:rsidRPr="00CA6659" w:rsidRDefault="00CA6659" w:rsidP="00CA6659">
      <w:pPr>
        <w:pStyle w:val="Heading1"/>
        <w:rPr>
          <w:b/>
        </w:rPr>
      </w:pPr>
      <w:r>
        <w:lastRenderedPageBreak/>
        <w:t>Testskjema</w:t>
      </w:r>
    </w:p>
    <w:p w14:paraId="67352203" w14:textId="4DE2CEC8" w:rsidR="00567C76" w:rsidRPr="0068741B" w:rsidRDefault="00F607D7" w:rsidP="005F1632">
      <w:pPr>
        <w:rPr>
          <w:b/>
          <w:sz w:val="28"/>
        </w:rPr>
      </w:pPr>
      <w:r w:rsidRPr="0068741B">
        <w:rPr>
          <w:b/>
          <w:sz w:val="28"/>
        </w:rPr>
        <w:t>Teknisk informasjon</w:t>
      </w:r>
      <w:r w:rsidR="0068741B" w:rsidRPr="0068741B">
        <w:rPr>
          <w:b/>
          <w:sz w:val="28"/>
        </w:rPr>
        <w:t xml:space="preserve"> før</w:t>
      </w:r>
      <w:r w:rsidR="0041191C">
        <w:rPr>
          <w:b/>
          <w:sz w:val="28"/>
        </w:rPr>
        <w:t xml:space="preserve"> igangsetting</w:t>
      </w:r>
      <w:r w:rsidRPr="0068741B">
        <w:rPr>
          <w:b/>
          <w:sz w:val="28"/>
        </w:rPr>
        <w:t>:</w:t>
      </w:r>
    </w:p>
    <w:tbl>
      <w:tblPr>
        <w:tblW w:w="9480" w:type="dxa"/>
        <w:tblCellMar>
          <w:left w:w="70" w:type="dxa"/>
          <w:right w:w="70" w:type="dxa"/>
        </w:tblCellMar>
        <w:tblLook w:val="04A0" w:firstRow="1" w:lastRow="0" w:firstColumn="1" w:lastColumn="0" w:noHBand="0" w:noVBand="1"/>
      </w:tblPr>
      <w:tblGrid>
        <w:gridCol w:w="2780"/>
        <w:gridCol w:w="3312"/>
        <w:gridCol w:w="38"/>
        <w:gridCol w:w="3350"/>
      </w:tblGrid>
      <w:tr w:rsidR="004D6320" w:rsidRPr="005F1632" w14:paraId="1E730940" w14:textId="77777777" w:rsidTr="00C77131">
        <w:trPr>
          <w:trHeight w:val="600"/>
        </w:trPr>
        <w:tc>
          <w:tcPr>
            <w:tcW w:w="2780" w:type="dxa"/>
            <w:tcBorders>
              <w:top w:val="single" w:sz="8" w:space="0" w:color="auto"/>
              <w:left w:val="single" w:sz="8" w:space="0" w:color="auto"/>
              <w:bottom w:val="single" w:sz="4" w:space="0" w:color="auto"/>
              <w:right w:val="single" w:sz="4" w:space="0" w:color="auto"/>
            </w:tcBorders>
            <w:shd w:val="clear" w:color="auto" w:fill="auto"/>
            <w:noWrap/>
          </w:tcPr>
          <w:p w14:paraId="7C66C439" w14:textId="77777777" w:rsidR="004D6320" w:rsidRPr="005F1632" w:rsidRDefault="004D6320"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Testskjema oppsett godkjent: (Marker med kryss)</w:t>
            </w:r>
          </w:p>
        </w:tc>
        <w:tc>
          <w:tcPr>
            <w:tcW w:w="3350" w:type="dxa"/>
            <w:gridSpan w:val="2"/>
            <w:tcBorders>
              <w:top w:val="single" w:sz="8" w:space="0" w:color="auto"/>
              <w:left w:val="nil"/>
              <w:bottom w:val="single" w:sz="4" w:space="0" w:color="auto"/>
              <w:right w:val="single" w:sz="8" w:space="0" w:color="000000"/>
            </w:tcBorders>
            <w:shd w:val="clear" w:color="auto" w:fill="auto"/>
            <w:noWrap/>
          </w:tcPr>
          <w:p w14:paraId="0D82B792" w14:textId="77777777" w:rsidR="004D6320" w:rsidRPr="005F1632" w:rsidRDefault="004D6320"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Godkjent:</w:t>
            </w:r>
          </w:p>
        </w:tc>
        <w:tc>
          <w:tcPr>
            <w:tcW w:w="3350" w:type="dxa"/>
            <w:tcBorders>
              <w:top w:val="single" w:sz="8" w:space="0" w:color="auto"/>
              <w:left w:val="nil"/>
              <w:bottom w:val="single" w:sz="4" w:space="0" w:color="auto"/>
              <w:right w:val="single" w:sz="8" w:space="0" w:color="000000"/>
            </w:tcBorders>
            <w:shd w:val="clear" w:color="auto" w:fill="auto"/>
          </w:tcPr>
          <w:p w14:paraId="6AC90F10" w14:textId="77777777" w:rsidR="004D6320" w:rsidRPr="005F1632" w:rsidRDefault="004D6320"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Ikke godkjent:</w:t>
            </w:r>
          </w:p>
        </w:tc>
      </w:tr>
      <w:tr w:rsidR="00A0165D" w:rsidRPr="005F1632" w14:paraId="4BDA21B2" w14:textId="77777777" w:rsidTr="00C77131">
        <w:trPr>
          <w:trHeight w:val="60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3E36B0C5" w14:textId="77777777" w:rsidR="00A0165D" w:rsidRPr="005F1632" w:rsidRDefault="00A0165D"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Hva som skal testes:</w:t>
            </w:r>
          </w:p>
        </w:tc>
        <w:tc>
          <w:tcPr>
            <w:tcW w:w="6700" w:type="dxa"/>
            <w:gridSpan w:val="3"/>
            <w:tcBorders>
              <w:top w:val="single" w:sz="8" w:space="0" w:color="auto"/>
              <w:left w:val="nil"/>
              <w:bottom w:val="single" w:sz="4" w:space="0" w:color="auto"/>
              <w:right w:val="single" w:sz="8" w:space="0" w:color="000000"/>
            </w:tcBorders>
            <w:shd w:val="clear" w:color="auto" w:fill="auto"/>
            <w:noWrap/>
            <w:hideMark/>
          </w:tcPr>
          <w:p w14:paraId="53284B35" w14:textId="309963FC" w:rsidR="00A0165D" w:rsidRPr="000C5335" w:rsidRDefault="00D1449B"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xml:space="preserve"> </w:t>
            </w:r>
            <w:r w:rsidR="005F1632">
              <w:rPr>
                <w:rFonts w:ascii="Calibri" w:eastAsia="Times New Roman" w:hAnsi="Calibri" w:cs="Calibri"/>
                <w:color w:val="000000"/>
                <w:lang w:eastAsia="nb-NO"/>
              </w:rPr>
              <w:t xml:space="preserve">Egenutviklet </w:t>
            </w:r>
            <w:r w:rsidR="006058FC" w:rsidRPr="005F1632">
              <w:rPr>
                <w:rFonts w:ascii="Calibri" w:eastAsia="Times New Roman" w:hAnsi="Calibri" w:cs="Calibri"/>
                <w:color w:val="000000"/>
                <w:lang w:eastAsia="nb-NO"/>
              </w:rPr>
              <w:t>PID-funksjonsblokk</w:t>
            </w:r>
            <w:r w:rsidR="005F1632">
              <w:rPr>
                <w:rFonts w:ascii="Calibri" w:eastAsia="Times New Roman" w:hAnsi="Calibri" w:cs="Calibri"/>
                <w:color w:val="000000"/>
                <w:lang w:eastAsia="nb-NO"/>
              </w:rPr>
              <w:t xml:space="preserve"> for bruk på tankregulering</w:t>
            </w:r>
          </w:p>
        </w:tc>
      </w:tr>
      <w:tr w:rsidR="00A0165D" w:rsidRPr="005F1632" w14:paraId="2A00DDF1" w14:textId="77777777" w:rsidTr="00C77131">
        <w:trPr>
          <w:trHeight w:val="593"/>
        </w:trPr>
        <w:tc>
          <w:tcPr>
            <w:tcW w:w="2780" w:type="dxa"/>
            <w:tcBorders>
              <w:top w:val="nil"/>
              <w:left w:val="single" w:sz="8" w:space="0" w:color="auto"/>
              <w:bottom w:val="single" w:sz="4" w:space="0" w:color="auto"/>
              <w:right w:val="single" w:sz="4" w:space="0" w:color="auto"/>
            </w:tcBorders>
            <w:shd w:val="clear" w:color="auto" w:fill="auto"/>
            <w:noWrap/>
            <w:hideMark/>
          </w:tcPr>
          <w:p w14:paraId="0A4B83A8" w14:textId="77777777" w:rsidR="00A0165D" w:rsidRPr="005F1632" w:rsidRDefault="00A0165D"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Demonstrasjonsansvarlig:</w:t>
            </w:r>
          </w:p>
        </w:tc>
        <w:tc>
          <w:tcPr>
            <w:tcW w:w="6700" w:type="dxa"/>
            <w:gridSpan w:val="3"/>
            <w:tcBorders>
              <w:top w:val="single" w:sz="4" w:space="0" w:color="auto"/>
              <w:left w:val="nil"/>
              <w:bottom w:val="single" w:sz="4" w:space="0" w:color="auto"/>
              <w:right w:val="single" w:sz="8" w:space="0" w:color="000000"/>
            </w:tcBorders>
            <w:shd w:val="clear" w:color="auto" w:fill="auto"/>
            <w:noWrap/>
            <w:hideMark/>
          </w:tcPr>
          <w:p w14:paraId="0E067D48" w14:textId="265F9496" w:rsidR="00A0165D" w:rsidRPr="005F1632" w:rsidRDefault="00A0165D"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w:t>
            </w:r>
            <w:proofErr w:type="spellStart"/>
            <w:r w:rsidR="006058FC" w:rsidRPr="005F1632">
              <w:rPr>
                <w:rFonts w:ascii="Calibri" w:eastAsia="Times New Roman" w:hAnsi="Calibri" w:cs="Calibri"/>
                <w:color w:val="000000"/>
                <w:lang w:eastAsia="nb-NO"/>
              </w:rPr>
              <w:t>Khuong</w:t>
            </w:r>
            <w:proofErr w:type="spellEnd"/>
            <w:r w:rsidR="006058FC" w:rsidRPr="005F1632">
              <w:rPr>
                <w:rFonts w:ascii="Calibri" w:eastAsia="Times New Roman" w:hAnsi="Calibri" w:cs="Calibri"/>
                <w:color w:val="000000"/>
                <w:lang w:eastAsia="nb-NO"/>
              </w:rPr>
              <w:t xml:space="preserve"> Huynh</w:t>
            </w:r>
          </w:p>
        </w:tc>
      </w:tr>
      <w:tr w:rsidR="00A0165D" w:rsidRPr="005F1632" w14:paraId="0D51F552" w14:textId="77777777" w:rsidTr="00C77131">
        <w:trPr>
          <w:trHeight w:val="930"/>
        </w:trPr>
        <w:tc>
          <w:tcPr>
            <w:tcW w:w="2780" w:type="dxa"/>
            <w:tcBorders>
              <w:top w:val="nil"/>
              <w:left w:val="single" w:sz="8" w:space="0" w:color="auto"/>
              <w:bottom w:val="single" w:sz="4" w:space="0" w:color="auto"/>
              <w:right w:val="single" w:sz="4" w:space="0" w:color="auto"/>
            </w:tcBorders>
            <w:shd w:val="clear" w:color="auto" w:fill="auto"/>
            <w:noWrap/>
            <w:hideMark/>
          </w:tcPr>
          <w:p w14:paraId="7E4F3586" w14:textId="77777777" w:rsidR="00A0165D" w:rsidRPr="005F1632" w:rsidRDefault="00A0165D"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Kunde/tester:</w:t>
            </w:r>
          </w:p>
        </w:tc>
        <w:tc>
          <w:tcPr>
            <w:tcW w:w="6700" w:type="dxa"/>
            <w:gridSpan w:val="3"/>
            <w:tcBorders>
              <w:top w:val="single" w:sz="4" w:space="0" w:color="auto"/>
              <w:left w:val="nil"/>
              <w:bottom w:val="single" w:sz="4" w:space="0" w:color="auto"/>
              <w:right w:val="single" w:sz="8" w:space="0" w:color="000000"/>
            </w:tcBorders>
            <w:shd w:val="clear" w:color="auto" w:fill="auto"/>
            <w:noWrap/>
            <w:hideMark/>
          </w:tcPr>
          <w:p w14:paraId="3FC540C1" w14:textId="311504C0" w:rsidR="00A0165D" w:rsidRPr="005F1632" w:rsidRDefault="00D1449B"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xml:space="preserve"> </w:t>
            </w:r>
            <w:r w:rsidR="006058FC" w:rsidRPr="005F1632">
              <w:rPr>
                <w:rFonts w:ascii="Calibri" w:eastAsia="Times New Roman" w:hAnsi="Calibri" w:cs="Calibri"/>
                <w:color w:val="000000"/>
                <w:lang w:eastAsia="nb-NO"/>
              </w:rPr>
              <w:t xml:space="preserve">Torleif </w:t>
            </w:r>
            <w:proofErr w:type="spellStart"/>
            <w:r w:rsidR="006058FC" w:rsidRPr="005F1632">
              <w:rPr>
                <w:rFonts w:ascii="Calibri" w:eastAsia="Times New Roman" w:hAnsi="Calibri" w:cs="Calibri"/>
                <w:color w:val="000000"/>
                <w:lang w:eastAsia="nb-NO"/>
              </w:rPr>
              <w:t>Anstensrud</w:t>
            </w:r>
            <w:proofErr w:type="spellEnd"/>
          </w:p>
        </w:tc>
      </w:tr>
      <w:tr w:rsidR="00A0165D" w:rsidRPr="000C5335" w14:paraId="295C6C5A" w14:textId="77777777" w:rsidTr="00C77131">
        <w:trPr>
          <w:trHeight w:val="1058"/>
        </w:trPr>
        <w:tc>
          <w:tcPr>
            <w:tcW w:w="2780" w:type="dxa"/>
            <w:vMerge w:val="restart"/>
            <w:tcBorders>
              <w:top w:val="nil"/>
              <w:left w:val="single" w:sz="8" w:space="0" w:color="auto"/>
              <w:bottom w:val="single" w:sz="4" w:space="0" w:color="000000"/>
              <w:right w:val="single" w:sz="4" w:space="0" w:color="auto"/>
            </w:tcBorders>
            <w:shd w:val="clear" w:color="auto" w:fill="auto"/>
            <w:noWrap/>
            <w:hideMark/>
          </w:tcPr>
          <w:p w14:paraId="54C5DEB7" w14:textId="3AE09A10" w:rsidR="002A667C" w:rsidRPr="005F1632" w:rsidRDefault="002A667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Andre</w:t>
            </w:r>
          </w:p>
          <w:p w14:paraId="1C3D1006" w14:textId="3B8A9E80" w:rsidR="00A0165D" w:rsidRPr="005F1632" w:rsidRDefault="002A667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t</w:t>
            </w:r>
            <w:r w:rsidR="00A0165D" w:rsidRPr="005F1632">
              <w:rPr>
                <w:rFonts w:ascii="Calibri" w:eastAsia="Times New Roman" w:hAnsi="Calibri" w:cs="Calibri"/>
                <w:color w:val="000000"/>
                <w:lang w:eastAsia="nb-NO"/>
              </w:rPr>
              <w:t>ilstedeværende:</w:t>
            </w:r>
          </w:p>
        </w:tc>
        <w:tc>
          <w:tcPr>
            <w:tcW w:w="6700" w:type="dxa"/>
            <w:gridSpan w:val="3"/>
            <w:tcBorders>
              <w:top w:val="single" w:sz="4" w:space="0" w:color="auto"/>
              <w:left w:val="nil"/>
              <w:bottom w:val="nil"/>
              <w:right w:val="single" w:sz="8" w:space="0" w:color="000000"/>
            </w:tcBorders>
            <w:shd w:val="clear" w:color="000000" w:fill="FFFFFF"/>
            <w:hideMark/>
          </w:tcPr>
          <w:p w14:paraId="67208F29" w14:textId="77777777" w:rsidR="002C0466" w:rsidRPr="005F1632" w:rsidRDefault="00A0165D" w:rsidP="00A0165D">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 xml:space="preserve">Prosjektmedarbeidere:  </w:t>
            </w:r>
          </w:p>
          <w:p w14:paraId="6150FBAD" w14:textId="77777777" w:rsidR="006058FC" w:rsidRPr="005F1632" w:rsidRDefault="006058F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Camilla Tran</w:t>
            </w:r>
          </w:p>
          <w:p w14:paraId="28A78983" w14:textId="77777777" w:rsidR="006058FC" w:rsidRPr="005F1632" w:rsidRDefault="006058F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Håvard Olai Kopperstad</w:t>
            </w:r>
          </w:p>
          <w:p w14:paraId="1ACD4549" w14:textId="4EA65C21" w:rsidR="006058FC" w:rsidRPr="000C5335" w:rsidRDefault="006058FC" w:rsidP="00A0165D">
            <w:pPr>
              <w:spacing w:after="0" w:line="240" w:lineRule="auto"/>
              <w:rPr>
                <w:rFonts w:ascii="Calibri" w:eastAsia="Times New Roman" w:hAnsi="Calibri" w:cs="Calibri"/>
                <w:color w:val="000000"/>
                <w:lang w:val="de-DE" w:eastAsia="nb-NO"/>
              </w:rPr>
            </w:pPr>
            <w:r w:rsidRPr="000C5335">
              <w:rPr>
                <w:rFonts w:ascii="Calibri" w:eastAsia="Times New Roman" w:hAnsi="Calibri" w:cs="Calibri"/>
                <w:color w:val="000000"/>
                <w:lang w:val="de-DE" w:eastAsia="nb-NO"/>
              </w:rPr>
              <w:t>Julie Klingenberg</w:t>
            </w:r>
          </w:p>
          <w:p w14:paraId="5F292E33" w14:textId="25F330AB" w:rsidR="006058FC" w:rsidRPr="000C5335" w:rsidRDefault="006058FC" w:rsidP="00A0165D">
            <w:pPr>
              <w:spacing w:after="0" w:line="240" w:lineRule="auto"/>
              <w:rPr>
                <w:rFonts w:ascii="Calibri" w:eastAsia="Times New Roman" w:hAnsi="Calibri" w:cs="Calibri"/>
                <w:color w:val="000000"/>
                <w:lang w:val="de-DE" w:eastAsia="nb-NO"/>
              </w:rPr>
            </w:pPr>
            <w:r w:rsidRPr="000C5335">
              <w:rPr>
                <w:rFonts w:ascii="Calibri" w:eastAsia="Times New Roman" w:hAnsi="Calibri" w:cs="Calibri"/>
                <w:color w:val="000000"/>
                <w:lang w:val="de-DE" w:eastAsia="nb-NO"/>
              </w:rPr>
              <w:t xml:space="preserve">Martin Kristoffer </w:t>
            </w:r>
            <w:proofErr w:type="spellStart"/>
            <w:r w:rsidRPr="000C5335">
              <w:rPr>
                <w:rFonts w:ascii="Calibri" w:eastAsia="Times New Roman" w:hAnsi="Calibri" w:cs="Calibri"/>
                <w:color w:val="000000"/>
                <w:lang w:val="de-DE" w:eastAsia="nb-NO"/>
              </w:rPr>
              <w:t>Gløsmyr</w:t>
            </w:r>
            <w:proofErr w:type="spellEnd"/>
          </w:p>
          <w:p w14:paraId="7D9ED2A7" w14:textId="3BD529AE" w:rsidR="006058FC" w:rsidRPr="000C5335" w:rsidRDefault="006058FC" w:rsidP="00A0165D">
            <w:pPr>
              <w:spacing w:after="0" w:line="240" w:lineRule="auto"/>
              <w:rPr>
                <w:rFonts w:ascii="Calibri" w:eastAsia="Times New Roman" w:hAnsi="Calibri" w:cs="Calibri"/>
                <w:color w:val="000000"/>
                <w:lang w:val="de-DE" w:eastAsia="nb-NO"/>
              </w:rPr>
            </w:pPr>
            <w:proofErr w:type="spellStart"/>
            <w:r w:rsidRPr="000C5335">
              <w:rPr>
                <w:rFonts w:ascii="Calibri" w:eastAsia="Times New Roman" w:hAnsi="Calibri" w:cs="Calibri"/>
                <w:color w:val="000000"/>
                <w:lang w:val="de-DE" w:eastAsia="nb-NO"/>
              </w:rPr>
              <w:t>Sacit</w:t>
            </w:r>
            <w:proofErr w:type="spellEnd"/>
            <w:r w:rsidRPr="000C5335">
              <w:rPr>
                <w:rFonts w:ascii="Calibri" w:eastAsia="Times New Roman" w:hAnsi="Calibri" w:cs="Calibri"/>
                <w:color w:val="000000"/>
                <w:lang w:val="de-DE" w:eastAsia="nb-NO"/>
              </w:rPr>
              <w:t xml:space="preserve"> Ali </w:t>
            </w:r>
            <w:proofErr w:type="spellStart"/>
            <w:r w:rsidRPr="000C5335">
              <w:rPr>
                <w:rFonts w:ascii="Calibri" w:eastAsia="Times New Roman" w:hAnsi="Calibri" w:cs="Calibri"/>
                <w:color w:val="000000"/>
                <w:lang w:val="de-DE" w:eastAsia="nb-NO"/>
              </w:rPr>
              <w:t>Senkaya</w:t>
            </w:r>
            <w:proofErr w:type="spellEnd"/>
          </w:p>
          <w:p w14:paraId="6D9C89B9" w14:textId="2CA4B532" w:rsidR="00A0165D" w:rsidRPr="000C5335" w:rsidRDefault="00A0165D" w:rsidP="00A0165D">
            <w:pPr>
              <w:spacing w:after="0" w:line="240" w:lineRule="auto"/>
              <w:rPr>
                <w:rFonts w:ascii="Calibri" w:eastAsia="Times New Roman" w:hAnsi="Calibri" w:cs="Calibri"/>
                <w:color w:val="000000"/>
                <w:lang w:val="de-DE" w:eastAsia="nb-NO"/>
              </w:rPr>
            </w:pPr>
            <w:r w:rsidRPr="000C5335">
              <w:rPr>
                <w:rFonts w:ascii="Calibri" w:eastAsia="Times New Roman" w:hAnsi="Calibri" w:cs="Calibri"/>
                <w:color w:val="000000"/>
                <w:lang w:val="de-DE" w:eastAsia="nb-NO"/>
              </w:rPr>
              <w:t xml:space="preserve">                                                                                         </w:t>
            </w:r>
          </w:p>
        </w:tc>
      </w:tr>
      <w:tr w:rsidR="00A0165D" w:rsidRPr="005F1632" w14:paraId="45FE0E91" w14:textId="77777777" w:rsidTr="00C77131">
        <w:trPr>
          <w:trHeight w:val="593"/>
        </w:trPr>
        <w:tc>
          <w:tcPr>
            <w:tcW w:w="2780" w:type="dxa"/>
            <w:vMerge/>
            <w:tcBorders>
              <w:top w:val="nil"/>
              <w:left w:val="single" w:sz="8" w:space="0" w:color="auto"/>
              <w:bottom w:val="single" w:sz="4" w:space="0" w:color="000000"/>
              <w:right w:val="single" w:sz="4" w:space="0" w:color="auto"/>
            </w:tcBorders>
            <w:vAlign w:val="center"/>
            <w:hideMark/>
          </w:tcPr>
          <w:p w14:paraId="59B59322" w14:textId="77777777" w:rsidR="00A0165D" w:rsidRPr="000C5335" w:rsidRDefault="00A0165D" w:rsidP="00A0165D">
            <w:pPr>
              <w:spacing w:after="0" w:line="240" w:lineRule="auto"/>
              <w:rPr>
                <w:rFonts w:ascii="Calibri" w:eastAsia="Times New Roman" w:hAnsi="Calibri" w:cs="Calibri"/>
                <w:color w:val="000000"/>
                <w:lang w:val="de-DE" w:eastAsia="nb-NO"/>
              </w:rPr>
            </w:pPr>
          </w:p>
        </w:tc>
        <w:tc>
          <w:tcPr>
            <w:tcW w:w="6700" w:type="dxa"/>
            <w:gridSpan w:val="3"/>
            <w:tcBorders>
              <w:top w:val="nil"/>
              <w:left w:val="nil"/>
              <w:bottom w:val="single" w:sz="4" w:space="0" w:color="auto"/>
              <w:right w:val="single" w:sz="8" w:space="0" w:color="000000"/>
            </w:tcBorders>
            <w:shd w:val="clear" w:color="000000" w:fill="FFFFFF"/>
            <w:hideMark/>
          </w:tcPr>
          <w:p w14:paraId="0184E518" w14:textId="77777777" w:rsidR="002C0466" w:rsidRPr="005F1632" w:rsidRDefault="00A0165D" w:rsidP="00A0165D">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 xml:space="preserve">Veiledere:    </w:t>
            </w:r>
          </w:p>
          <w:p w14:paraId="25DA6269" w14:textId="1270CCB9" w:rsidR="00A0165D" w:rsidRPr="005F1632" w:rsidRDefault="006058F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xml:space="preserve">Torleif </w:t>
            </w:r>
            <w:proofErr w:type="spellStart"/>
            <w:r w:rsidRPr="005F1632">
              <w:rPr>
                <w:rFonts w:ascii="Calibri" w:eastAsia="Times New Roman" w:hAnsi="Calibri" w:cs="Calibri"/>
                <w:color w:val="000000"/>
                <w:lang w:eastAsia="nb-NO"/>
              </w:rPr>
              <w:t>Anstensrud</w:t>
            </w:r>
            <w:proofErr w:type="spellEnd"/>
            <w:r w:rsidR="00A0165D" w:rsidRPr="005F1632">
              <w:rPr>
                <w:rFonts w:ascii="Calibri" w:eastAsia="Times New Roman" w:hAnsi="Calibri" w:cs="Calibri"/>
                <w:color w:val="000000"/>
                <w:lang w:eastAsia="nb-NO"/>
              </w:rPr>
              <w:t xml:space="preserve">                                                                                                            </w:t>
            </w:r>
          </w:p>
        </w:tc>
      </w:tr>
      <w:tr w:rsidR="00A0165D" w:rsidRPr="005F1632" w14:paraId="67615116" w14:textId="77777777" w:rsidTr="00C77131">
        <w:trPr>
          <w:trHeight w:val="563"/>
        </w:trPr>
        <w:tc>
          <w:tcPr>
            <w:tcW w:w="2780" w:type="dxa"/>
            <w:tcBorders>
              <w:top w:val="nil"/>
              <w:left w:val="single" w:sz="8" w:space="0" w:color="auto"/>
              <w:bottom w:val="single" w:sz="4" w:space="0" w:color="auto"/>
              <w:right w:val="single" w:sz="4" w:space="0" w:color="auto"/>
            </w:tcBorders>
            <w:shd w:val="clear" w:color="auto" w:fill="auto"/>
            <w:noWrap/>
            <w:hideMark/>
          </w:tcPr>
          <w:p w14:paraId="3E81A1E6" w14:textId="5D52A232" w:rsidR="00A0165D" w:rsidRPr="005F1632" w:rsidRDefault="00364CA6"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Dato og sted</w:t>
            </w:r>
            <w:r w:rsidR="001E6C00" w:rsidRPr="005F1632">
              <w:rPr>
                <w:rFonts w:ascii="Calibri" w:eastAsia="Times New Roman" w:hAnsi="Calibri" w:cs="Calibri"/>
                <w:color w:val="000000"/>
                <w:lang w:eastAsia="nb-NO"/>
              </w:rPr>
              <w:t>:</w:t>
            </w:r>
          </w:p>
        </w:tc>
        <w:tc>
          <w:tcPr>
            <w:tcW w:w="6700" w:type="dxa"/>
            <w:gridSpan w:val="3"/>
            <w:tcBorders>
              <w:top w:val="single" w:sz="4" w:space="0" w:color="auto"/>
              <w:left w:val="nil"/>
              <w:bottom w:val="single" w:sz="4" w:space="0" w:color="auto"/>
              <w:right w:val="single" w:sz="8" w:space="0" w:color="000000"/>
            </w:tcBorders>
            <w:shd w:val="clear" w:color="auto" w:fill="auto"/>
            <w:hideMark/>
          </w:tcPr>
          <w:p w14:paraId="78D0DA5B" w14:textId="1218E768" w:rsidR="00A0165D" w:rsidRPr="005F1632" w:rsidRDefault="006058F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Uke 16, Microsoft Teams</w:t>
            </w:r>
          </w:p>
          <w:p w14:paraId="0E2CCA80" w14:textId="50DAE6B0" w:rsidR="00364CA6" w:rsidRPr="005F1632" w:rsidRDefault="00364CA6" w:rsidP="00A0165D">
            <w:pPr>
              <w:spacing w:after="0" w:line="240" w:lineRule="auto"/>
              <w:rPr>
                <w:rFonts w:ascii="Calibri" w:eastAsia="Times New Roman" w:hAnsi="Calibri" w:cs="Calibri"/>
                <w:color w:val="000000"/>
                <w:lang w:eastAsia="nb-NO"/>
              </w:rPr>
            </w:pPr>
          </w:p>
        </w:tc>
      </w:tr>
      <w:tr w:rsidR="00A0165D" w:rsidRPr="005F1632" w14:paraId="5867B2F7" w14:textId="77777777" w:rsidTr="00C77131">
        <w:trPr>
          <w:trHeight w:val="570"/>
        </w:trPr>
        <w:tc>
          <w:tcPr>
            <w:tcW w:w="2780" w:type="dxa"/>
            <w:vMerge w:val="restart"/>
            <w:tcBorders>
              <w:top w:val="nil"/>
              <w:left w:val="single" w:sz="8" w:space="0" w:color="auto"/>
              <w:bottom w:val="single" w:sz="4" w:space="0" w:color="000000"/>
              <w:right w:val="single" w:sz="4" w:space="0" w:color="auto"/>
            </w:tcBorders>
            <w:shd w:val="clear" w:color="auto" w:fill="auto"/>
            <w:noWrap/>
            <w:hideMark/>
          </w:tcPr>
          <w:p w14:paraId="1B70A8DD" w14:textId="61919CBF" w:rsidR="00A0165D" w:rsidRPr="005F1632" w:rsidRDefault="001E6C00"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Testoppsummering:</w:t>
            </w:r>
          </w:p>
        </w:tc>
        <w:tc>
          <w:tcPr>
            <w:tcW w:w="6700" w:type="dxa"/>
            <w:gridSpan w:val="3"/>
            <w:vMerge w:val="restart"/>
            <w:tcBorders>
              <w:top w:val="single" w:sz="4" w:space="0" w:color="auto"/>
              <w:left w:val="single" w:sz="4" w:space="0" w:color="auto"/>
              <w:bottom w:val="single" w:sz="4" w:space="0" w:color="000000"/>
              <w:right w:val="single" w:sz="8" w:space="0" w:color="000000"/>
            </w:tcBorders>
            <w:shd w:val="clear" w:color="auto" w:fill="auto"/>
            <w:noWrap/>
            <w:hideMark/>
          </w:tcPr>
          <w:p w14:paraId="4C0AE107" w14:textId="38EE7C33" w:rsidR="00A0165D" w:rsidRPr="005F1632" w:rsidRDefault="006058F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Testen skal stegvis ta for seg hver enkeltdel av PID-funksjonsblokken og være en funksjonstest og verifikasjon på at alle delene av funksjonsblokken tilfredsstiller kundens krav.</w:t>
            </w:r>
          </w:p>
        </w:tc>
      </w:tr>
      <w:tr w:rsidR="00A0165D" w:rsidRPr="005F1632" w14:paraId="779F26B0" w14:textId="77777777" w:rsidTr="00C77131">
        <w:trPr>
          <w:trHeight w:val="578"/>
        </w:trPr>
        <w:tc>
          <w:tcPr>
            <w:tcW w:w="2780" w:type="dxa"/>
            <w:vMerge/>
            <w:tcBorders>
              <w:top w:val="nil"/>
              <w:left w:val="single" w:sz="8" w:space="0" w:color="auto"/>
              <w:bottom w:val="single" w:sz="4" w:space="0" w:color="000000"/>
              <w:right w:val="single" w:sz="4" w:space="0" w:color="auto"/>
            </w:tcBorders>
            <w:vAlign w:val="center"/>
            <w:hideMark/>
          </w:tcPr>
          <w:p w14:paraId="1D499D60" w14:textId="77777777" w:rsidR="00A0165D" w:rsidRPr="005F1632" w:rsidRDefault="00A0165D" w:rsidP="00A0165D">
            <w:pPr>
              <w:spacing w:after="0" w:line="240" w:lineRule="auto"/>
              <w:rPr>
                <w:rFonts w:ascii="Calibri" w:eastAsia="Times New Roman" w:hAnsi="Calibri" w:cs="Calibri"/>
                <w:color w:val="000000"/>
                <w:lang w:eastAsia="nb-NO"/>
              </w:rPr>
            </w:pPr>
          </w:p>
        </w:tc>
        <w:tc>
          <w:tcPr>
            <w:tcW w:w="6700" w:type="dxa"/>
            <w:gridSpan w:val="3"/>
            <w:vMerge/>
            <w:tcBorders>
              <w:top w:val="single" w:sz="4" w:space="0" w:color="auto"/>
              <w:left w:val="single" w:sz="4" w:space="0" w:color="auto"/>
              <w:bottom w:val="single" w:sz="4" w:space="0" w:color="000000"/>
              <w:right w:val="single" w:sz="8" w:space="0" w:color="000000"/>
            </w:tcBorders>
            <w:vAlign w:val="center"/>
            <w:hideMark/>
          </w:tcPr>
          <w:p w14:paraId="2C273814" w14:textId="77777777" w:rsidR="00A0165D" w:rsidRPr="005F1632" w:rsidRDefault="00A0165D" w:rsidP="00A0165D">
            <w:pPr>
              <w:spacing w:after="0" w:line="240" w:lineRule="auto"/>
              <w:rPr>
                <w:rFonts w:ascii="Calibri" w:eastAsia="Times New Roman" w:hAnsi="Calibri" w:cs="Calibri"/>
                <w:color w:val="000000"/>
                <w:lang w:eastAsia="nb-NO"/>
              </w:rPr>
            </w:pPr>
          </w:p>
        </w:tc>
      </w:tr>
      <w:tr w:rsidR="00A0165D" w:rsidRPr="005F1632" w14:paraId="7D7A9CCF" w14:textId="77777777" w:rsidTr="00C77131">
        <w:trPr>
          <w:trHeight w:val="563"/>
        </w:trPr>
        <w:tc>
          <w:tcPr>
            <w:tcW w:w="2780" w:type="dxa"/>
            <w:vMerge w:val="restart"/>
            <w:tcBorders>
              <w:top w:val="nil"/>
              <w:left w:val="single" w:sz="8" w:space="0" w:color="auto"/>
              <w:bottom w:val="single" w:sz="4" w:space="0" w:color="000000"/>
              <w:right w:val="single" w:sz="4" w:space="0" w:color="auto"/>
            </w:tcBorders>
            <w:shd w:val="clear" w:color="auto" w:fill="auto"/>
            <w:noWrap/>
            <w:hideMark/>
          </w:tcPr>
          <w:p w14:paraId="2F9C1C75" w14:textId="59110255" w:rsidR="00A0165D" w:rsidRPr="005F1632" w:rsidRDefault="002E7491"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Kriterier</w:t>
            </w:r>
            <w:r w:rsidR="00A0165D" w:rsidRPr="005F1632">
              <w:rPr>
                <w:rFonts w:ascii="Calibri" w:eastAsia="Times New Roman" w:hAnsi="Calibri" w:cs="Calibri"/>
                <w:color w:val="000000"/>
                <w:lang w:eastAsia="nb-NO"/>
              </w:rPr>
              <w:t xml:space="preserve"> for godkjenning:</w:t>
            </w:r>
          </w:p>
        </w:tc>
        <w:tc>
          <w:tcPr>
            <w:tcW w:w="6700" w:type="dxa"/>
            <w:gridSpan w:val="3"/>
            <w:vMerge w:val="restart"/>
            <w:tcBorders>
              <w:top w:val="single" w:sz="4" w:space="0" w:color="auto"/>
              <w:left w:val="single" w:sz="4" w:space="0" w:color="auto"/>
              <w:bottom w:val="single" w:sz="4" w:space="0" w:color="000000"/>
              <w:right w:val="single" w:sz="8" w:space="0" w:color="000000"/>
            </w:tcBorders>
            <w:shd w:val="clear" w:color="auto" w:fill="auto"/>
            <w:noWrap/>
            <w:hideMark/>
          </w:tcPr>
          <w:p w14:paraId="6DF6A90E" w14:textId="2F483DAB" w:rsidR="0065015D" w:rsidRPr="005F1632" w:rsidRDefault="0065015D" w:rsidP="0065015D">
            <w:pPr>
              <w:pStyle w:val="ListParagraph"/>
              <w:numPr>
                <w:ilvl w:val="0"/>
                <w:numId w:val="9"/>
              </w:num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Forskjellige regulatorer</w:t>
            </w:r>
          </w:p>
          <w:p w14:paraId="01729DA5" w14:textId="25167239" w:rsidR="0065015D" w:rsidRPr="005F1632" w:rsidRDefault="0065015D" w:rsidP="0065015D">
            <w:pPr>
              <w:pStyle w:val="ListParagraph"/>
              <w:numPr>
                <w:ilvl w:val="0"/>
                <w:numId w:val="9"/>
              </w:num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Innstillinger av regulatorparameter</w:t>
            </w:r>
          </w:p>
          <w:p w14:paraId="28486D57" w14:textId="6ED7F59E" w:rsidR="00805BE9" w:rsidRPr="005F1632" w:rsidRDefault="00805BE9" w:rsidP="006058FC">
            <w:pPr>
              <w:pStyle w:val="ListParagraph"/>
              <w:numPr>
                <w:ilvl w:val="0"/>
                <w:numId w:val="9"/>
              </w:num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Reguleringsegenskaper</w:t>
            </w:r>
          </w:p>
          <w:p w14:paraId="12FC8B59" w14:textId="5FEC5A8F" w:rsidR="000C5335" w:rsidRPr="00D96B1C" w:rsidRDefault="000C5335" w:rsidP="00D96B1C">
            <w:pPr>
              <w:pStyle w:val="ListParagraph"/>
              <w:numPr>
                <w:ilvl w:val="0"/>
                <w:numId w:val="9"/>
              </w:numPr>
              <w:spacing w:after="0" w:line="240" w:lineRule="auto"/>
              <w:rPr>
                <w:rFonts w:ascii="Calibri" w:eastAsia="Times New Roman" w:hAnsi="Calibri" w:cs="Calibri"/>
                <w:color w:val="000000"/>
                <w:lang w:eastAsia="nb-NO"/>
              </w:rPr>
            </w:pPr>
            <w:r>
              <w:rPr>
                <w:rFonts w:ascii="Calibri" w:eastAsia="Times New Roman" w:hAnsi="Calibri" w:cs="Calibri"/>
                <w:color w:val="000000"/>
                <w:lang w:eastAsia="nb-NO"/>
              </w:rPr>
              <w:t>Veksling mellom auto- og manuell modus</w:t>
            </w:r>
          </w:p>
        </w:tc>
      </w:tr>
      <w:tr w:rsidR="00A0165D" w:rsidRPr="005F1632" w14:paraId="6BAB25A6" w14:textId="77777777" w:rsidTr="00C77131">
        <w:trPr>
          <w:trHeight w:val="563"/>
        </w:trPr>
        <w:tc>
          <w:tcPr>
            <w:tcW w:w="2780" w:type="dxa"/>
            <w:vMerge/>
            <w:tcBorders>
              <w:top w:val="nil"/>
              <w:left w:val="single" w:sz="8" w:space="0" w:color="auto"/>
              <w:bottom w:val="single" w:sz="4" w:space="0" w:color="000000"/>
              <w:right w:val="single" w:sz="4" w:space="0" w:color="auto"/>
            </w:tcBorders>
            <w:vAlign w:val="center"/>
            <w:hideMark/>
          </w:tcPr>
          <w:p w14:paraId="63DEBC57" w14:textId="77777777" w:rsidR="00A0165D" w:rsidRPr="005F1632" w:rsidRDefault="00A0165D" w:rsidP="00A0165D">
            <w:pPr>
              <w:spacing w:after="0" w:line="240" w:lineRule="auto"/>
              <w:rPr>
                <w:rFonts w:ascii="Calibri" w:eastAsia="Times New Roman" w:hAnsi="Calibri" w:cs="Calibri"/>
                <w:color w:val="000000"/>
                <w:lang w:eastAsia="nb-NO"/>
              </w:rPr>
            </w:pPr>
          </w:p>
        </w:tc>
        <w:tc>
          <w:tcPr>
            <w:tcW w:w="6700" w:type="dxa"/>
            <w:gridSpan w:val="3"/>
            <w:vMerge/>
            <w:tcBorders>
              <w:top w:val="single" w:sz="4" w:space="0" w:color="auto"/>
              <w:left w:val="single" w:sz="4" w:space="0" w:color="auto"/>
              <w:bottom w:val="single" w:sz="4" w:space="0" w:color="000000"/>
              <w:right w:val="single" w:sz="8" w:space="0" w:color="000000"/>
            </w:tcBorders>
            <w:vAlign w:val="center"/>
            <w:hideMark/>
          </w:tcPr>
          <w:p w14:paraId="72EC3B48" w14:textId="77777777" w:rsidR="00A0165D" w:rsidRPr="005F1632" w:rsidRDefault="00A0165D" w:rsidP="00A0165D">
            <w:pPr>
              <w:spacing w:after="0" w:line="240" w:lineRule="auto"/>
              <w:rPr>
                <w:rFonts w:ascii="Calibri" w:eastAsia="Times New Roman" w:hAnsi="Calibri" w:cs="Calibri"/>
                <w:color w:val="000000"/>
                <w:lang w:eastAsia="nb-NO"/>
              </w:rPr>
            </w:pPr>
          </w:p>
        </w:tc>
      </w:tr>
      <w:tr w:rsidR="00776C9C" w:rsidRPr="005F1632" w14:paraId="7F41D0F9" w14:textId="77777777" w:rsidTr="00BA3724">
        <w:trPr>
          <w:trHeight w:val="570"/>
        </w:trPr>
        <w:tc>
          <w:tcPr>
            <w:tcW w:w="2780" w:type="dxa"/>
            <w:tcBorders>
              <w:top w:val="nil"/>
              <w:left w:val="single" w:sz="8" w:space="0" w:color="auto"/>
              <w:bottom w:val="single" w:sz="4" w:space="0" w:color="auto"/>
              <w:right w:val="single" w:sz="4" w:space="0" w:color="auto"/>
            </w:tcBorders>
            <w:shd w:val="clear" w:color="auto" w:fill="auto"/>
            <w:hideMark/>
          </w:tcPr>
          <w:p w14:paraId="1FD0521C" w14:textId="43BD175E" w:rsidR="00776C9C" w:rsidRPr="005F1632" w:rsidRDefault="00776C9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Resultat: (Marker med kryss)</w:t>
            </w:r>
          </w:p>
        </w:tc>
        <w:tc>
          <w:tcPr>
            <w:tcW w:w="3312" w:type="dxa"/>
            <w:tcBorders>
              <w:top w:val="nil"/>
              <w:left w:val="nil"/>
              <w:bottom w:val="single" w:sz="4" w:space="0" w:color="auto"/>
              <w:right w:val="single" w:sz="4" w:space="0" w:color="000000"/>
            </w:tcBorders>
            <w:shd w:val="clear" w:color="000000" w:fill="FFFFFF"/>
            <w:noWrap/>
            <w:hideMark/>
          </w:tcPr>
          <w:p w14:paraId="2F390482" w14:textId="77777777" w:rsidR="00776C9C" w:rsidRPr="005F1632" w:rsidRDefault="00776C9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Godkjent:</w:t>
            </w:r>
          </w:p>
          <w:p w14:paraId="68C5B4F0" w14:textId="19FA37BD" w:rsidR="00776C9C" w:rsidRPr="005F1632" w:rsidRDefault="00776C9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w:t>
            </w:r>
          </w:p>
        </w:tc>
        <w:tc>
          <w:tcPr>
            <w:tcW w:w="3388" w:type="dxa"/>
            <w:gridSpan w:val="2"/>
            <w:tcBorders>
              <w:top w:val="nil"/>
              <w:left w:val="nil"/>
              <w:bottom w:val="single" w:sz="4" w:space="0" w:color="auto"/>
              <w:right w:val="single" w:sz="4" w:space="0" w:color="000000"/>
            </w:tcBorders>
            <w:shd w:val="clear" w:color="000000" w:fill="FFFFFF"/>
            <w:noWrap/>
            <w:hideMark/>
          </w:tcPr>
          <w:p w14:paraId="6CE7A077" w14:textId="77777777" w:rsidR="00776C9C" w:rsidRPr="005F1632" w:rsidRDefault="00776C9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Ikke godkjent:</w:t>
            </w:r>
          </w:p>
          <w:p w14:paraId="43C532FC" w14:textId="15049C29" w:rsidR="00776C9C" w:rsidRPr="005F1632" w:rsidRDefault="00776C9C" w:rsidP="00A0165D">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w:t>
            </w:r>
          </w:p>
        </w:tc>
      </w:tr>
    </w:tbl>
    <w:p w14:paraId="5023BA82" w14:textId="45E69BC8" w:rsidR="00567C76" w:rsidRPr="005F1632" w:rsidRDefault="00567C76" w:rsidP="005039B8">
      <w:pPr>
        <w:rPr>
          <w:sz w:val="24"/>
        </w:rPr>
      </w:pPr>
    </w:p>
    <w:tbl>
      <w:tblPr>
        <w:tblW w:w="7078" w:type="dxa"/>
        <w:tblInd w:w="10" w:type="dxa"/>
        <w:tblCellMar>
          <w:left w:w="70" w:type="dxa"/>
          <w:right w:w="70" w:type="dxa"/>
        </w:tblCellMar>
        <w:tblLook w:val="04A0" w:firstRow="1" w:lastRow="0" w:firstColumn="1" w:lastColumn="0" w:noHBand="0" w:noVBand="1"/>
      </w:tblPr>
      <w:tblGrid>
        <w:gridCol w:w="1888"/>
        <w:gridCol w:w="5190"/>
      </w:tblGrid>
      <w:tr w:rsidR="005F1238" w:rsidRPr="005F1632" w14:paraId="6285360F" w14:textId="77777777" w:rsidTr="007B6502">
        <w:trPr>
          <w:trHeight w:val="285"/>
        </w:trPr>
        <w:tc>
          <w:tcPr>
            <w:tcW w:w="1888" w:type="dxa"/>
            <w:tcBorders>
              <w:top w:val="nil"/>
              <w:left w:val="nil"/>
              <w:bottom w:val="nil"/>
              <w:right w:val="nil"/>
            </w:tcBorders>
            <w:shd w:val="clear" w:color="000000" w:fill="FFFFFF"/>
            <w:noWrap/>
            <w:hideMark/>
          </w:tcPr>
          <w:p w14:paraId="36387533" w14:textId="69BBF8D1" w:rsidR="005F1238" w:rsidRPr="005F1632" w:rsidRDefault="005F1238" w:rsidP="00C471CA">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xml:space="preserve">Dato: </w:t>
            </w:r>
            <w:r w:rsidR="0068186D" w:rsidRPr="005F1632">
              <w:rPr>
                <w:rFonts w:ascii="Calibri" w:eastAsia="Times New Roman" w:hAnsi="Calibri" w:cs="Calibri"/>
                <w:color w:val="000000"/>
                <w:lang w:eastAsia="nb-NO"/>
              </w:rPr>
              <w:t>Uke 16</w:t>
            </w:r>
          </w:p>
        </w:tc>
        <w:tc>
          <w:tcPr>
            <w:tcW w:w="5190" w:type="dxa"/>
            <w:tcBorders>
              <w:top w:val="nil"/>
              <w:left w:val="nil"/>
              <w:bottom w:val="nil"/>
              <w:right w:val="nil"/>
            </w:tcBorders>
            <w:shd w:val="clear" w:color="000000" w:fill="FFFFFF"/>
            <w:noWrap/>
            <w:hideMark/>
          </w:tcPr>
          <w:p w14:paraId="4C47A466" w14:textId="6B0F9762" w:rsidR="005F1238" w:rsidRPr="005F1632" w:rsidRDefault="005F1238" w:rsidP="00C471CA">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Sted:</w:t>
            </w:r>
            <w:r w:rsidR="0068186D" w:rsidRPr="005F1632">
              <w:rPr>
                <w:rFonts w:ascii="Calibri" w:eastAsia="Times New Roman" w:hAnsi="Calibri" w:cs="Calibri"/>
                <w:color w:val="000000"/>
                <w:lang w:eastAsia="nb-NO"/>
              </w:rPr>
              <w:t xml:space="preserve"> Microsoft Teams</w:t>
            </w:r>
          </w:p>
          <w:p w14:paraId="2EF4EEA9" w14:textId="57C8C558" w:rsidR="007B6502" w:rsidRPr="005F1632" w:rsidRDefault="007B6502" w:rsidP="00C471CA">
            <w:pPr>
              <w:spacing w:after="0" w:line="240" w:lineRule="auto"/>
              <w:rPr>
                <w:rFonts w:ascii="Calibri" w:eastAsia="Times New Roman" w:hAnsi="Calibri" w:cs="Calibri"/>
                <w:color w:val="000000"/>
                <w:lang w:eastAsia="nb-NO"/>
              </w:rPr>
            </w:pPr>
          </w:p>
        </w:tc>
      </w:tr>
      <w:tr w:rsidR="005F1238" w:rsidRPr="005F1632" w14:paraId="463C4030" w14:textId="77777777" w:rsidTr="007B6502">
        <w:trPr>
          <w:trHeight w:val="285"/>
        </w:trPr>
        <w:tc>
          <w:tcPr>
            <w:tcW w:w="1888" w:type="dxa"/>
            <w:tcBorders>
              <w:top w:val="nil"/>
              <w:left w:val="nil"/>
              <w:bottom w:val="nil"/>
              <w:right w:val="nil"/>
            </w:tcBorders>
            <w:shd w:val="clear" w:color="auto" w:fill="auto"/>
            <w:noWrap/>
            <w:hideMark/>
          </w:tcPr>
          <w:p w14:paraId="4471B78F" w14:textId="77777777" w:rsidR="005F1238" w:rsidRPr="005F1632" w:rsidRDefault="005F1238" w:rsidP="00C471CA">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Testansvarlig:</w:t>
            </w:r>
          </w:p>
        </w:tc>
        <w:tc>
          <w:tcPr>
            <w:tcW w:w="5190" w:type="dxa"/>
            <w:vMerge w:val="restart"/>
            <w:tcBorders>
              <w:top w:val="nil"/>
              <w:left w:val="nil"/>
              <w:bottom w:val="single" w:sz="8" w:space="0" w:color="000000"/>
              <w:right w:val="nil"/>
            </w:tcBorders>
            <w:shd w:val="clear" w:color="auto" w:fill="auto"/>
            <w:noWrap/>
            <w:vAlign w:val="bottom"/>
            <w:hideMark/>
          </w:tcPr>
          <w:p w14:paraId="599BBA05" w14:textId="3A6C0D5E" w:rsidR="005F1238" w:rsidRPr="005F1632" w:rsidRDefault="0068186D" w:rsidP="00C471CA">
            <w:pPr>
              <w:spacing w:after="0" w:line="240" w:lineRule="auto"/>
              <w:rPr>
                <w:rFonts w:ascii="Calibri" w:eastAsia="Times New Roman" w:hAnsi="Calibri" w:cs="Calibri"/>
                <w:color w:val="000000"/>
                <w:lang w:eastAsia="nb-NO"/>
              </w:rPr>
            </w:pPr>
            <w:proofErr w:type="spellStart"/>
            <w:r w:rsidRPr="005F1632">
              <w:rPr>
                <w:rFonts w:ascii="Calibri" w:eastAsia="Times New Roman" w:hAnsi="Calibri" w:cs="Calibri"/>
                <w:color w:val="000000"/>
                <w:lang w:eastAsia="nb-NO"/>
              </w:rPr>
              <w:t>Khuong</w:t>
            </w:r>
            <w:proofErr w:type="spellEnd"/>
            <w:r w:rsidRPr="005F1632">
              <w:rPr>
                <w:rFonts w:ascii="Calibri" w:eastAsia="Times New Roman" w:hAnsi="Calibri" w:cs="Calibri"/>
                <w:color w:val="000000"/>
                <w:lang w:eastAsia="nb-NO"/>
              </w:rPr>
              <w:t xml:space="preserve"> Huynh</w:t>
            </w:r>
          </w:p>
        </w:tc>
      </w:tr>
      <w:tr w:rsidR="005F1238" w:rsidRPr="005F1632" w14:paraId="4E2B0DF5" w14:textId="77777777" w:rsidTr="007B6502">
        <w:trPr>
          <w:trHeight w:val="293"/>
        </w:trPr>
        <w:tc>
          <w:tcPr>
            <w:tcW w:w="1888" w:type="dxa"/>
            <w:tcBorders>
              <w:top w:val="nil"/>
              <w:left w:val="nil"/>
              <w:bottom w:val="nil"/>
              <w:right w:val="nil"/>
            </w:tcBorders>
            <w:shd w:val="clear" w:color="auto" w:fill="auto"/>
            <w:noWrap/>
            <w:vAlign w:val="bottom"/>
            <w:hideMark/>
          </w:tcPr>
          <w:p w14:paraId="490331D2" w14:textId="77777777" w:rsidR="005F1238" w:rsidRPr="005F1632" w:rsidRDefault="005F1238" w:rsidP="00C471CA">
            <w:pPr>
              <w:spacing w:after="0" w:line="240" w:lineRule="auto"/>
              <w:rPr>
                <w:rFonts w:ascii="Times New Roman" w:eastAsia="Times New Roman" w:hAnsi="Times New Roman" w:cs="Times New Roman"/>
                <w:sz w:val="20"/>
                <w:szCs w:val="20"/>
                <w:lang w:eastAsia="nb-NO"/>
              </w:rPr>
            </w:pPr>
          </w:p>
        </w:tc>
        <w:tc>
          <w:tcPr>
            <w:tcW w:w="5190" w:type="dxa"/>
            <w:vMerge/>
            <w:tcBorders>
              <w:top w:val="nil"/>
              <w:left w:val="nil"/>
              <w:bottom w:val="single" w:sz="8" w:space="0" w:color="auto"/>
              <w:right w:val="nil"/>
            </w:tcBorders>
            <w:vAlign w:val="center"/>
            <w:hideMark/>
          </w:tcPr>
          <w:p w14:paraId="1A9B2D71" w14:textId="77777777" w:rsidR="005F1238" w:rsidRPr="005F1632" w:rsidRDefault="005F1238" w:rsidP="00C471CA">
            <w:pPr>
              <w:spacing w:after="0" w:line="240" w:lineRule="auto"/>
              <w:rPr>
                <w:rFonts w:ascii="Calibri" w:eastAsia="Times New Roman" w:hAnsi="Calibri" w:cs="Calibri"/>
                <w:color w:val="000000"/>
                <w:lang w:eastAsia="nb-NO"/>
              </w:rPr>
            </w:pPr>
          </w:p>
        </w:tc>
      </w:tr>
      <w:tr w:rsidR="005F1238" w:rsidRPr="005F1632" w14:paraId="778DEDAF" w14:textId="77777777" w:rsidTr="007B6502">
        <w:trPr>
          <w:trHeight w:val="60"/>
        </w:trPr>
        <w:tc>
          <w:tcPr>
            <w:tcW w:w="1888" w:type="dxa"/>
            <w:tcBorders>
              <w:top w:val="nil"/>
              <w:left w:val="nil"/>
              <w:bottom w:val="nil"/>
              <w:right w:val="nil"/>
            </w:tcBorders>
            <w:shd w:val="clear" w:color="auto" w:fill="auto"/>
            <w:noWrap/>
            <w:vAlign w:val="bottom"/>
            <w:hideMark/>
          </w:tcPr>
          <w:p w14:paraId="35A975F9" w14:textId="77777777" w:rsidR="005F1238" w:rsidRPr="005F1632" w:rsidRDefault="005F1238" w:rsidP="00C471CA">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Kunde:</w:t>
            </w:r>
          </w:p>
        </w:tc>
        <w:tc>
          <w:tcPr>
            <w:tcW w:w="5190" w:type="dxa"/>
            <w:vMerge w:val="restart"/>
            <w:tcBorders>
              <w:top w:val="single" w:sz="8" w:space="0" w:color="auto"/>
              <w:left w:val="nil"/>
              <w:bottom w:val="single" w:sz="4" w:space="0" w:color="auto"/>
              <w:right w:val="nil"/>
            </w:tcBorders>
            <w:shd w:val="clear" w:color="auto" w:fill="auto"/>
            <w:noWrap/>
            <w:vAlign w:val="bottom"/>
            <w:hideMark/>
          </w:tcPr>
          <w:p w14:paraId="411FAF1E" w14:textId="7ED80B14" w:rsidR="005F1238" w:rsidRPr="005F1632" w:rsidRDefault="0068186D" w:rsidP="00C471CA">
            <w:pPr>
              <w:spacing w:after="0" w:line="240" w:lineRule="auto"/>
              <w:rPr>
                <w:rFonts w:ascii="Calibri" w:eastAsia="Times New Roman" w:hAnsi="Calibri" w:cs="Calibri"/>
                <w:color w:val="000000"/>
                <w:lang w:eastAsia="nb-NO"/>
              </w:rPr>
            </w:pPr>
            <w:r w:rsidRPr="005F1632">
              <w:rPr>
                <w:rFonts w:ascii="Calibri" w:eastAsia="Times New Roman" w:hAnsi="Calibri" w:cs="Calibri"/>
                <w:color w:val="000000"/>
                <w:lang w:eastAsia="nb-NO"/>
              </w:rPr>
              <w:t xml:space="preserve">Torleif </w:t>
            </w:r>
            <w:proofErr w:type="spellStart"/>
            <w:r w:rsidRPr="005F1632">
              <w:rPr>
                <w:rFonts w:ascii="Calibri" w:eastAsia="Times New Roman" w:hAnsi="Calibri" w:cs="Calibri"/>
                <w:color w:val="000000"/>
                <w:lang w:eastAsia="nb-NO"/>
              </w:rPr>
              <w:t>Anstensrud</w:t>
            </w:r>
            <w:proofErr w:type="spellEnd"/>
          </w:p>
        </w:tc>
      </w:tr>
      <w:tr w:rsidR="005F1238" w:rsidRPr="005F1632" w14:paraId="0F80AE99" w14:textId="77777777" w:rsidTr="007B6502">
        <w:trPr>
          <w:trHeight w:val="293"/>
        </w:trPr>
        <w:tc>
          <w:tcPr>
            <w:tcW w:w="1888" w:type="dxa"/>
            <w:tcBorders>
              <w:top w:val="nil"/>
              <w:left w:val="nil"/>
              <w:bottom w:val="nil"/>
              <w:right w:val="nil"/>
            </w:tcBorders>
            <w:shd w:val="clear" w:color="auto" w:fill="auto"/>
            <w:noWrap/>
            <w:vAlign w:val="bottom"/>
            <w:hideMark/>
          </w:tcPr>
          <w:p w14:paraId="4176EE6D" w14:textId="77777777" w:rsidR="005F1238" w:rsidRPr="005F1632" w:rsidRDefault="005F1238" w:rsidP="00C471CA">
            <w:pPr>
              <w:spacing w:after="0" w:line="240" w:lineRule="auto"/>
              <w:rPr>
                <w:rFonts w:ascii="Times New Roman" w:eastAsia="Times New Roman" w:hAnsi="Times New Roman" w:cs="Times New Roman"/>
                <w:sz w:val="20"/>
                <w:szCs w:val="20"/>
                <w:lang w:eastAsia="nb-NO"/>
              </w:rPr>
            </w:pPr>
          </w:p>
        </w:tc>
        <w:tc>
          <w:tcPr>
            <w:tcW w:w="5190" w:type="dxa"/>
            <w:vMerge/>
            <w:tcBorders>
              <w:top w:val="single" w:sz="8" w:space="0" w:color="000000"/>
              <w:left w:val="nil"/>
              <w:bottom w:val="single" w:sz="4" w:space="0" w:color="auto"/>
              <w:right w:val="nil"/>
            </w:tcBorders>
            <w:vAlign w:val="center"/>
            <w:hideMark/>
          </w:tcPr>
          <w:p w14:paraId="0AA5A391" w14:textId="77777777" w:rsidR="005F1238" w:rsidRPr="005F1632" w:rsidRDefault="005F1238" w:rsidP="00C471CA">
            <w:pPr>
              <w:spacing w:after="0" w:line="240" w:lineRule="auto"/>
              <w:rPr>
                <w:rFonts w:ascii="Calibri" w:eastAsia="Times New Roman" w:hAnsi="Calibri" w:cs="Calibri"/>
                <w:color w:val="000000"/>
                <w:lang w:eastAsia="nb-NO"/>
              </w:rPr>
            </w:pPr>
          </w:p>
        </w:tc>
      </w:tr>
    </w:tbl>
    <w:p w14:paraId="222D4831" w14:textId="77777777" w:rsidR="003176FD" w:rsidRDefault="003176FD" w:rsidP="005039B8">
      <w:pPr>
        <w:rPr>
          <w:sz w:val="24"/>
        </w:rPr>
      </w:pPr>
    </w:p>
    <w:p w14:paraId="50DB359B" w14:textId="6F324D49" w:rsidR="00242A16" w:rsidRDefault="00242A16">
      <w:pPr>
        <w:rPr>
          <w:sz w:val="24"/>
        </w:rPr>
      </w:pPr>
      <w:r>
        <w:rPr>
          <w:sz w:val="24"/>
        </w:rPr>
        <w:br w:type="page"/>
      </w:r>
    </w:p>
    <w:p w14:paraId="77CBD6C3" w14:textId="77777777" w:rsidR="00470E25" w:rsidRDefault="00470E25" w:rsidP="005039B8">
      <w:pPr>
        <w:rPr>
          <w:sz w:val="24"/>
        </w:rPr>
      </w:pPr>
    </w:p>
    <w:p w14:paraId="1D788E9F" w14:textId="7EA8B84E" w:rsidR="00C94D44" w:rsidRPr="0068741B" w:rsidRDefault="00C94D44" w:rsidP="005F1632">
      <w:pPr>
        <w:rPr>
          <w:b/>
          <w:sz w:val="28"/>
        </w:rPr>
      </w:pPr>
      <w:r w:rsidRPr="0068741B">
        <w:rPr>
          <w:b/>
          <w:sz w:val="28"/>
        </w:rPr>
        <w:t>Testutførelse:</w:t>
      </w:r>
    </w:p>
    <w:tbl>
      <w:tblPr>
        <w:tblW w:w="8895" w:type="dxa"/>
        <w:tblCellMar>
          <w:left w:w="0" w:type="dxa"/>
          <w:right w:w="0" w:type="dxa"/>
        </w:tblCellMar>
        <w:tblLook w:val="04A0" w:firstRow="1" w:lastRow="0" w:firstColumn="1" w:lastColumn="0" w:noHBand="0" w:noVBand="1"/>
      </w:tblPr>
      <w:tblGrid>
        <w:gridCol w:w="3784"/>
        <w:gridCol w:w="3233"/>
        <w:gridCol w:w="1878"/>
      </w:tblGrid>
      <w:tr w:rsidR="00447737" w:rsidRPr="005F1632" w14:paraId="66C88E8A" w14:textId="77777777" w:rsidTr="002A5523">
        <w:trPr>
          <w:trHeight w:val="300"/>
        </w:trPr>
        <w:tc>
          <w:tcPr>
            <w:tcW w:w="4380"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0D7478CF" w14:textId="0656387C" w:rsidR="00C94D44" w:rsidRPr="005F1632" w:rsidRDefault="00006F63" w:rsidP="00C94D44">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Veksling mellom regulatorer med gitt referanse</w:t>
            </w:r>
            <w:r w:rsidR="006F7EB2" w:rsidRPr="005F1632">
              <w:rPr>
                <w:rFonts w:ascii="Calibri" w:eastAsia="Times New Roman" w:hAnsi="Calibri" w:cs="Calibri"/>
                <w:b/>
                <w:bCs/>
                <w:color w:val="000000"/>
                <w:lang w:eastAsia="nb-NO"/>
              </w:rPr>
              <w:t xml:space="preserve"> og sprang</w:t>
            </w:r>
          </w:p>
        </w:tc>
        <w:tc>
          <w:tcPr>
            <w:tcW w:w="311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484B5C70" w14:textId="2AD508D0" w:rsidR="00C94D44" w:rsidRPr="005F1632" w:rsidRDefault="002A5523" w:rsidP="00C94D44">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Forventet resultat</w:t>
            </w:r>
          </w:p>
        </w:tc>
        <w:tc>
          <w:tcPr>
            <w:tcW w:w="1397"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0E261A38" w14:textId="06741286" w:rsidR="00C94D44" w:rsidRPr="005F1632" w:rsidRDefault="002A5523" w:rsidP="00C94D44">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Godkjen</w:t>
            </w:r>
            <w:r w:rsidR="00ED7137" w:rsidRPr="005F1632">
              <w:rPr>
                <w:rFonts w:ascii="Calibri" w:eastAsia="Times New Roman" w:hAnsi="Calibri" w:cs="Calibri"/>
                <w:b/>
                <w:bCs/>
                <w:color w:val="000000"/>
                <w:lang w:eastAsia="nb-NO"/>
              </w:rPr>
              <w:t>nelse</w:t>
            </w:r>
          </w:p>
        </w:tc>
      </w:tr>
      <w:tr w:rsidR="00415568" w:rsidRPr="005F1632" w14:paraId="2E555164" w14:textId="77777777" w:rsidTr="00A05BEB">
        <w:trPr>
          <w:trHeight w:val="300"/>
        </w:trPr>
        <w:tc>
          <w:tcPr>
            <w:tcW w:w="8895" w:type="dxa"/>
            <w:gridSpan w:val="3"/>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3715D047" w14:textId="34857D87" w:rsidR="00415568" w:rsidRPr="005F1632" w:rsidRDefault="00415568" w:rsidP="00415568">
            <w:pPr>
              <w:spacing w:after="0" w:line="240" w:lineRule="auto"/>
              <w:rPr>
                <w:rFonts w:eastAsia="Times New Roman" w:cstheme="minorHAnsi"/>
                <w:lang w:eastAsia="nb-NO"/>
              </w:rPr>
            </w:pPr>
            <w:r w:rsidRPr="005F1632">
              <w:rPr>
                <w:rFonts w:eastAsia="Times New Roman" w:cstheme="minorHAnsi"/>
                <w:lang w:eastAsia="nb-NO"/>
              </w:rPr>
              <w:t>Beskrivelse:</w:t>
            </w:r>
          </w:p>
          <w:p w14:paraId="0CE7600C" w14:textId="1C692567" w:rsidR="00415568" w:rsidRPr="005F1632" w:rsidRDefault="00006F63" w:rsidP="00415568">
            <w:pPr>
              <w:spacing w:after="0" w:line="240" w:lineRule="auto"/>
              <w:rPr>
                <w:rFonts w:eastAsia="Times New Roman" w:cstheme="minorHAnsi"/>
                <w:lang w:eastAsia="nb-NO"/>
              </w:rPr>
            </w:pPr>
            <w:r w:rsidRPr="005F1632">
              <w:rPr>
                <w:rFonts w:eastAsia="Times New Roman" w:cstheme="minorHAnsi"/>
                <w:lang w:eastAsia="nb-NO"/>
              </w:rPr>
              <w:t>Testen skal verifisere at funksjonsblokken kan veksle mellom de ulike regulatortypene P-, PI-, PD- og PID-regulator</w:t>
            </w:r>
            <w:r w:rsidR="005F1632">
              <w:rPr>
                <w:rFonts w:eastAsia="Times New Roman" w:cstheme="minorHAnsi"/>
                <w:lang w:eastAsia="nb-NO"/>
              </w:rPr>
              <w:t>, og</w:t>
            </w:r>
            <w:r w:rsidRPr="005F1632">
              <w:rPr>
                <w:rFonts w:eastAsia="Times New Roman" w:cstheme="minorHAnsi"/>
                <w:lang w:eastAsia="nb-NO"/>
              </w:rPr>
              <w:t xml:space="preserve"> </w:t>
            </w:r>
            <w:r w:rsidR="005F1632">
              <w:rPr>
                <w:rFonts w:eastAsia="Times New Roman" w:cstheme="minorHAnsi"/>
                <w:lang w:eastAsia="nb-NO"/>
              </w:rPr>
              <w:t>ved et sprang</w:t>
            </w:r>
            <w:r w:rsidR="006F7EB2" w:rsidRPr="005F1632">
              <w:rPr>
                <w:rFonts w:eastAsia="Times New Roman" w:cstheme="minorHAnsi"/>
                <w:lang w:eastAsia="nb-NO"/>
              </w:rPr>
              <w:t xml:space="preserve"> i referansen</w:t>
            </w:r>
            <w:r w:rsidR="005F1632">
              <w:rPr>
                <w:rFonts w:eastAsia="Times New Roman" w:cstheme="minorHAnsi"/>
                <w:lang w:eastAsia="nb-NO"/>
              </w:rPr>
              <w:t xml:space="preserve"> vise hvordan innsvingningsforløpet vil se ut</w:t>
            </w:r>
            <w:r w:rsidR="006F7EB2" w:rsidRPr="005F1632">
              <w:rPr>
                <w:rFonts w:eastAsia="Times New Roman" w:cstheme="minorHAnsi"/>
                <w:lang w:eastAsia="nb-NO"/>
              </w:rPr>
              <w:t>.</w:t>
            </w:r>
          </w:p>
          <w:p w14:paraId="43A1B97A" w14:textId="362D8F83" w:rsidR="00415568" w:rsidRPr="005F1632" w:rsidRDefault="00415568" w:rsidP="00415568">
            <w:pPr>
              <w:spacing w:after="0" w:line="240" w:lineRule="auto"/>
              <w:rPr>
                <w:rFonts w:eastAsia="Times New Roman" w:cstheme="minorHAnsi"/>
                <w:lang w:eastAsia="nb-NO"/>
              </w:rPr>
            </w:pPr>
          </w:p>
        </w:tc>
      </w:tr>
      <w:tr w:rsidR="00447737" w:rsidRPr="005F1632" w14:paraId="1D512EC3" w14:textId="77777777" w:rsidTr="002A5523">
        <w:trPr>
          <w:trHeight w:val="300"/>
        </w:trPr>
        <w:tc>
          <w:tcPr>
            <w:tcW w:w="4380"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1A203B87" w14:textId="5C0968B9" w:rsidR="00415568" w:rsidRPr="005F1632" w:rsidRDefault="00006F63" w:rsidP="00ED7137">
            <w:pPr>
              <w:pStyle w:val="ListParagraph"/>
              <w:numPr>
                <w:ilvl w:val="0"/>
                <w:numId w:val="2"/>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Test av P-regulator</w:t>
            </w:r>
          </w:p>
        </w:tc>
        <w:tc>
          <w:tcPr>
            <w:tcW w:w="311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6198677C" w14:textId="25F5264A" w:rsidR="00415568" w:rsidRPr="005F1632" w:rsidRDefault="000C5335" w:rsidP="00415568">
            <w:pPr>
              <w:spacing w:after="0" w:line="240" w:lineRule="auto"/>
              <w:rPr>
                <w:rFonts w:eastAsia="Times New Roman" w:cstheme="minorHAnsi"/>
                <w:color w:val="000000"/>
                <w:lang w:eastAsia="nb-NO"/>
              </w:rPr>
            </w:pPr>
            <w:r>
              <w:rPr>
                <w:rFonts w:eastAsia="Times New Roman" w:cstheme="minorHAnsi"/>
                <w:color w:val="000000"/>
                <w:lang w:eastAsia="nb-NO"/>
              </w:rPr>
              <w:t>Prosessverdien nærmer seg referanseverdien, men får et</w:t>
            </w:r>
            <w:r w:rsidR="00006F63" w:rsidRPr="005F1632">
              <w:rPr>
                <w:rFonts w:eastAsia="Times New Roman" w:cstheme="minorHAnsi"/>
                <w:color w:val="000000"/>
                <w:lang w:eastAsia="nb-NO"/>
              </w:rPr>
              <w:t xml:space="preserve"> stasjonært avvik</w:t>
            </w:r>
            <w:r w:rsidR="00447737">
              <w:rPr>
                <w:rFonts w:eastAsia="Times New Roman" w:cstheme="minorHAnsi"/>
                <w:color w:val="000000"/>
                <w:lang w:eastAsia="nb-NO"/>
              </w:rPr>
              <w:t xml:space="preserve"> fra referansen</w:t>
            </w:r>
            <w:r w:rsidR="00224E8B">
              <w:rPr>
                <w:rFonts w:eastAsia="Times New Roman" w:cstheme="minorHAnsi"/>
                <w:color w:val="000000"/>
                <w:lang w:eastAsia="nb-NO"/>
              </w:rPr>
              <w:t>.</w:t>
            </w:r>
          </w:p>
        </w:tc>
        <w:tc>
          <w:tcPr>
            <w:tcW w:w="139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2EC6D7CA" w14:textId="77777777" w:rsidR="00415568" w:rsidRPr="005F1632" w:rsidRDefault="00415568" w:rsidP="00415568">
            <w:pPr>
              <w:spacing w:after="0" w:line="240" w:lineRule="auto"/>
              <w:rPr>
                <w:rFonts w:eastAsia="Times New Roman" w:cstheme="minorHAnsi"/>
                <w:lang w:eastAsia="nb-NO"/>
              </w:rPr>
            </w:pPr>
          </w:p>
        </w:tc>
      </w:tr>
      <w:tr w:rsidR="00447737" w:rsidRPr="005F1632" w14:paraId="03910EDB" w14:textId="77777777" w:rsidTr="002A5523">
        <w:trPr>
          <w:trHeight w:val="300"/>
        </w:trPr>
        <w:tc>
          <w:tcPr>
            <w:tcW w:w="4380"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4E7BA22A" w14:textId="6E50B81C" w:rsidR="00415568" w:rsidRPr="005F1632" w:rsidRDefault="00006F63" w:rsidP="00ED7137">
            <w:pPr>
              <w:pStyle w:val="ListParagraph"/>
              <w:numPr>
                <w:ilvl w:val="0"/>
                <w:numId w:val="2"/>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Test av PI-regulator</w:t>
            </w:r>
          </w:p>
        </w:tc>
        <w:tc>
          <w:tcPr>
            <w:tcW w:w="311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78090F5A" w14:textId="0875B032" w:rsidR="00415568" w:rsidRPr="005F1632" w:rsidRDefault="00447737" w:rsidP="00415568">
            <w:pPr>
              <w:spacing w:after="0" w:line="240" w:lineRule="auto"/>
              <w:rPr>
                <w:rFonts w:eastAsia="Times New Roman" w:cstheme="minorHAnsi"/>
                <w:color w:val="000000"/>
                <w:lang w:eastAsia="nb-NO"/>
              </w:rPr>
            </w:pPr>
            <w:r>
              <w:rPr>
                <w:rFonts w:eastAsia="Times New Roman" w:cstheme="minorHAnsi"/>
                <w:color w:val="000000"/>
                <w:lang w:eastAsia="nb-NO"/>
              </w:rPr>
              <w:t xml:space="preserve">Får en prosessverdi som har </w:t>
            </w:r>
            <w:r w:rsidR="00006F63" w:rsidRPr="005F1632">
              <w:rPr>
                <w:rFonts w:eastAsia="Times New Roman" w:cstheme="minorHAnsi"/>
                <w:color w:val="000000"/>
                <w:lang w:eastAsia="nb-NO"/>
              </w:rPr>
              <w:t>null stasjonært avvik</w:t>
            </w:r>
            <w:r>
              <w:rPr>
                <w:rFonts w:eastAsia="Times New Roman" w:cstheme="minorHAnsi"/>
                <w:color w:val="000000"/>
                <w:lang w:eastAsia="nb-NO"/>
              </w:rPr>
              <w:t>, altså at prosessverdien stasjonerer seg på samme nivå som referanseverdien</w:t>
            </w:r>
            <w:r w:rsidR="00224E8B">
              <w:rPr>
                <w:rFonts w:eastAsia="Times New Roman" w:cstheme="minorHAnsi"/>
                <w:color w:val="000000"/>
                <w:lang w:eastAsia="nb-NO"/>
              </w:rPr>
              <w:t>.</w:t>
            </w:r>
            <w:r>
              <w:rPr>
                <w:rFonts w:eastAsia="Times New Roman" w:cstheme="minorHAnsi"/>
                <w:color w:val="000000"/>
                <w:lang w:eastAsia="nb-NO"/>
              </w:rPr>
              <w:t xml:space="preserve"> </w:t>
            </w:r>
          </w:p>
        </w:tc>
        <w:tc>
          <w:tcPr>
            <w:tcW w:w="139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0E9EF7B2" w14:textId="77777777" w:rsidR="00415568" w:rsidRPr="005F1632" w:rsidRDefault="00415568" w:rsidP="00415568">
            <w:pPr>
              <w:spacing w:after="0" w:line="240" w:lineRule="auto"/>
              <w:rPr>
                <w:rFonts w:eastAsia="Times New Roman" w:cstheme="minorHAnsi"/>
                <w:lang w:eastAsia="nb-NO"/>
              </w:rPr>
            </w:pPr>
          </w:p>
        </w:tc>
      </w:tr>
      <w:tr w:rsidR="00447737" w:rsidRPr="005F1632" w14:paraId="032FDA73" w14:textId="77777777" w:rsidTr="002A5523">
        <w:trPr>
          <w:trHeight w:val="300"/>
        </w:trPr>
        <w:tc>
          <w:tcPr>
            <w:tcW w:w="4380"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6EF39AF5" w14:textId="6D788CB7" w:rsidR="00415568" w:rsidRPr="005F1632" w:rsidRDefault="00006F63" w:rsidP="005F1632">
            <w:pPr>
              <w:pStyle w:val="ListParagraph"/>
              <w:numPr>
                <w:ilvl w:val="0"/>
                <w:numId w:val="2"/>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Test av PD-regulator</w:t>
            </w:r>
          </w:p>
        </w:tc>
        <w:tc>
          <w:tcPr>
            <w:tcW w:w="311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128C9A13" w14:textId="467EC5C3" w:rsidR="00415568" w:rsidRPr="005F1632" w:rsidRDefault="00447737" w:rsidP="00415568">
            <w:pPr>
              <w:spacing w:after="0" w:line="240" w:lineRule="auto"/>
              <w:rPr>
                <w:rFonts w:eastAsia="Times New Roman" w:cstheme="minorHAnsi"/>
                <w:color w:val="000000"/>
                <w:lang w:eastAsia="nb-NO"/>
              </w:rPr>
            </w:pPr>
            <w:r>
              <w:rPr>
                <w:rFonts w:eastAsia="Times New Roman" w:cstheme="minorHAnsi"/>
                <w:color w:val="000000"/>
                <w:lang w:eastAsia="nb-NO"/>
              </w:rPr>
              <w:t xml:space="preserve">Får en hurtig </w:t>
            </w:r>
            <w:r w:rsidR="00006F63" w:rsidRPr="005F1632">
              <w:rPr>
                <w:rFonts w:eastAsia="Times New Roman" w:cstheme="minorHAnsi"/>
                <w:color w:val="000000"/>
                <w:lang w:eastAsia="nb-NO"/>
              </w:rPr>
              <w:t xml:space="preserve">innsvingning </w:t>
            </w:r>
            <w:r>
              <w:rPr>
                <w:rFonts w:eastAsia="Times New Roman" w:cstheme="minorHAnsi"/>
                <w:color w:val="000000"/>
                <w:lang w:eastAsia="nb-NO"/>
              </w:rPr>
              <w:t>til stasjonær verdi, men denne prosessverdien vil ligge med et avvik fra referanseverdien</w:t>
            </w:r>
            <w:r w:rsidR="00224E8B">
              <w:rPr>
                <w:rFonts w:eastAsia="Times New Roman" w:cstheme="minorHAnsi"/>
                <w:color w:val="000000"/>
                <w:lang w:eastAsia="nb-NO"/>
              </w:rPr>
              <w:t>.</w:t>
            </w:r>
          </w:p>
        </w:tc>
        <w:tc>
          <w:tcPr>
            <w:tcW w:w="139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36FF8220" w14:textId="77777777" w:rsidR="00415568" w:rsidRPr="005F1632" w:rsidRDefault="00415568" w:rsidP="00415568">
            <w:pPr>
              <w:spacing w:after="0" w:line="240" w:lineRule="auto"/>
              <w:rPr>
                <w:rFonts w:eastAsia="Times New Roman" w:cstheme="minorHAnsi"/>
                <w:lang w:eastAsia="nb-NO"/>
              </w:rPr>
            </w:pPr>
          </w:p>
        </w:tc>
      </w:tr>
      <w:tr w:rsidR="00447737" w:rsidRPr="005F1632" w14:paraId="170CBA6D" w14:textId="77777777" w:rsidTr="002A5523">
        <w:trPr>
          <w:trHeight w:val="300"/>
        </w:trPr>
        <w:tc>
          <w:tcPr>
            <w:tcW w:w="4380"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5DDC1291" w14:textId="37B45C81" w:rsidR="00415568" w:rsidRPr="00404E5F" w:rsidRDefault="00404E5F" w:rsidP="00404E5F">
            <w:pPr>
              <w:spacing w:after="0" w:line="240" w:lineRule="auto"/>
              <w:rPr>
                <w:rFonts w:eastAsia="Times New Roman" w:cstheme="minorHAnsi"/>
                <w:color w:val="000000"/>
                <w:lang w:eastAsia="nb-NO"/>
              </w:rPr>
            </w:pPr>
            <w:r>
              <w:rPr>
                <w:rFonts w:eastAsia="Times New Roman" w:cstheme="minorHAnsi"/>
                <w:color w:val="000000"/>
                <w:lang w:eastAsia="nb-NO"/>
              </w:rPr>
              <w:t xml:space="preserve">   4.    Test av PID-regulator</w:t>
            </w:r>
          </w:p>
        </w:tc>
        <w:tc>
          <w:tcPr>
            <w:tcW w:w="311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5EC125A2" w14:textId="34554682" w:rsidR="00415568" w:rsidRPr="005F1632" w:rsidRDefault="00447737" w:rsidP="00415568">
            <w:pPr>
              <w:spacing w:after="0" w:line="240" w:lineRule="auto"/>
              <w:rPr>
                <w:rFonts w:eastAsia="Times New Roman" w:cstheme="minorHAnsi"/>
                <w:color w:val="000000"/>
                <w:lang w:eastAsia="nb-NO"/>
              </w:rPr>
            </w:pPr>
            <w:r>
              <w:rPr>
                <w:rFonts w:eastAsia="Times New Roman" w:cstheme="minorHAnsi"/>
                <w:color w:val="000000"/>
                <w:lang w:eastAsia="nb-NO"/>
              </w:rPr>
              <w:t>Et innsvingingsforløp som ikke har oversving eller stasjonært avvik, og som når referanseverdien hurtig</w:t>
            </w:r>
            <w:r w:rsidR="00224E8B">
              <w:rPr>
                <w:rFonts w:eastAsia="Times New Roman" w:cstheme="minorHAnsi"/>
                <w:color w:val="000000"/>
                <w:lang w:eastAsia="nb-NO"/>
              </w:rPr>
              <w:t>.</w:t>
            </w:r>
          </w:p>
        </w:tc>
        <w:tc>
          <w:tcPr>
            <w:tcW w:w="139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32CDAA58" w14:textId="77777777" w:rsidR="00415568" w:rsidRPr="005F1632" w:rsidRDefault="00415568" w:rsidP="00415568">
            <w:pPr>
              <w:spacing w:after="0" w:line="240" w:lineRule="auto"/>
              <w:rPr>
                <w:rFonts w:eastAsia="Times New Roman" w:cstheme="minorHAnsi"/>
                <w:lang w:eastAsia="nb-NO"/>
              </w:rPr>
            </w:pPr>
          </w:p>
        </w:tc>
      </w:tr>
      <w:tr w:rsidR="00415568" w:rsidRPr="005F1632" w14:paraId="02BE009C" w14:textId="77777777" w:rsidTr="00603FE8">
        <w:trPr>
          <w:trHeight w:val="450"/>
        </w:trPr>
        <w:tc>
          <w:tcPr>
            <w:tcW w:w="0" w:type="auto"/>
            <w:gridSpan w:val="3"/>
            <w:vMerge w:val="restart"/>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hideMark/>
          </w:tcPr>
          <w:p w14:paraId="6B1FA179" w14:textId="77777777" w:rsidR="00415568" w:rsidRPr="005F1632" w:rsidRDefault="00415568" w:rsidP="00415568">
            <w:pPr>
              <w:spacing w:after="0" w:line="240" w:lineRule="auto"/>
              <w:rPr>
                <w:rFonts w:eastAsia="Times New Roman" w:cstheme="minorHAnsi"/>
                <w:color w:val="000000"/>
                <w:lang w:eastAsia="nb-NO"/>
              </w:rPr>
            </w:pPr>
            <w:r w:rsidRPr="005F1632">
              <w:rPr>
                <w:rFonts w:eastAsia="Times New Roman" w:cstheme="minorHAnsi"/>
                <w:color w:val="000000"/>
                <w:lang w:eastAsia="nb-NO"/>
              </w:rPr>
              <w:t>Kommentar:</w:t>
            </w:r>
          </w:p>
          <w:p w14:paraId="63A9C380" w14:textId="48EFFD34" w:rsidR="00C974AB" w:rsidRPr="005F1632" w:rsidRDefault="006F7EB2" w:rsidP="00415568">
            <w:pPr>
              <w:spacing w:after="0" w:line="240" w:lineRule="auto"/>
              <w:rPr>
                <w:rFonts w:eastAsia="Times New Roman" w:cstheme="minorHAnsi"/>
                <w:color w:val="000000"/>
                <w:lang w:eastAsia="nb-NO"/>
              </w:rPr>
            </w:pPr>
            <w:r w:rsidRPr="005F1632">
              <w:rPr>
                <w:rFonts w:eastAsia="Times New Roman" w:cstheme="minorHAnsi"/>
                <w:color w:val="000000"/>
                <w:lang w:eastAsia="nb-NO"/>
              </w:rPr>
              <w:t>Skal kunne se at PID-regul</w:t>
            </w:r>
            <w:r w:rsidR="00404E5F">
              <w:rPr>
                <w:rFonts w:eastAsia="Times New Roman" w:cstheme="minorHAnsi"/>
                <w:color w:val="000000"/>
                <w:lang w:eastAsia="nb-NO"/>
              </w:rPr>
              <w:t>ator</w:t>
            </w:r>
            <w:r w:rsidRPr="005F1632">
              <w:rPr>
                <w:rFonts w:eastAsia="Times New Roman" w:cstheme="minorHAnsi"/>
                <w:color w:val="000000"/>
                <w:lang w:eastAsia="nb-NO"/>
              </w:rPr>
              <w:t xml:space="preserve"> er den beste regulatoren for prosessen. Man vil kunne se at avhengig av om man har integr</w:t>
            </w:r>
            <w:r w:rsidR="00404E5F">
              <w:rPr>
                <w:rFonts w:eastAsia="Times New Roman" w:cstheme="minorHAnsi"/>
                <w:color w:val="000000"/>
                <w:lang w:eastAsia="nb-NO"/>
              </w:rPr>
              <w:t>alvirkning</w:t>
            </w:r>
            <w:r w:rsidRPr="005F1632">
              <w:rPr>
                <w:rFonts w:eastAsia="Times New Roman" w:cstheme="minorHAnsi"/>
                <w:color w:val="000000"/>
                <w:lang w:eastAsia="nb-NO"/>
              </w:rPr>
              <w:t xml:space="preserve"> eller deriva</w:t>
            </w:r>
            <w:r w:rsidR="00404E5F">
              <w:rPr>
                <w:rFonts w:eastAsia="Times New Roman" w:cstheme="minorHAnsi"/>
                <w:color w:val="000000"/>
                <w:lang w:eastAsia="nb-NO"/>
              </w:rPr>
              <w:t>tvirkning</w:t>
            </w:r>
            <w:r w:rsidRPr="005F1632">
              <w:rPr>
                <w:rFonts w:eastAsia="Times New Roman" w:cstheme="minorHAnsi"/>
                <w:color w:val="000000"/>
                <w:lang w:eastAsia="nb-NO"/>
              </w:rPr>
              <w:t>, så vil dette endre på innsvingningsforløp og -hastighet</w:t>
            </w:r>
            <w:r w:rsidR="00447737">
              <w:rPr>
                <w:rFonts w:eastAsia="Times New Roman" w:cstheme="minorHAnsi"/>
                <w:color w:val="000000"/>
                <w:lang w:eastAsia="nb-NO"/>
              </w:rPr>
              <w:t xml:space="preserve"> og om prosessverdien får et stasjonært avvik.</w:t>
            </w:r>
          </w:p>
        </w:tc>
      </w:tr>
      <w:tr w:rsidR="00415568" w:rsidRPr="005F1632" w14:paraId="41D4CAA4" w14:textId="77777777" w:rsidTr="00603FE8">
        <w:trPr>
          <w:trHeight w:val="450"/>
        </w:trPr>
        <w:tc>
          <w:tcPr>
            <w:tcW w:w="0" w:type="auto"/>
            <w:gridSpan w:val="3"/>
            <w:vMerge/>
            <w:tcBorders>
              <w:top w:val="single" w:sz="6" w:space="0" w:color="CCCCCC"/>
              <w:left w:val="single" w:sz="12" w:space="0" w:color="000000"/>
              <w:bottom w:val="single" w:sz="12" w:space="0" w:color="000000"/>
              <w:right w:val="single" w:sz="12" w:space="0" w:color="000000"/>
            </w:tcBorders>
            <w:vAlign w:val="center"/>
            <w:hideMark/>
          </w:tcPr>
          <w:p w14:paraId="4E2A24DB" w14:textId="77777777" w:rsidR="00415568" w:rsidRPr="005F1632" w:rsidRDefault="00415568" w:rsidP="00415568">
            <w:pPr>
              <w:spacing w:after="0" w:line="240" w:lineRule="auto"/>
              <w:rPr>
                <w:rFonts w:ascii="Calibri" w:eastAsia="Times New Roman" w:hAnsi="Calibri" w:cs="Calibri"/>
                <w:color w:val="000000"/>
                <w:lang w:eastAsia="nb-NO"/>
              </w:rPr>
            </w:pPr>
          </w:p>
        </w:tc>
      </w:tr>
    </w:tbl>
    <w:p w14:paraId="2E3657C6" w14:textId="5A4F5CA0" w:rsidR="00F11407" w:rsidRDefault="00F11407" w:rsidP="005039B8">
      <w:pPr>
        <w:rPr>
          <w:sz w:val="24"/>
        </w:rPr>
      </w:pPr>
    </w:p>
    <w:p w14:paraId="31A143DD" w14:textId="77777777" w:rsidR="00F11407" w:rsidRDefault="00F11407">
      <w:pPr>
        <w:rPr>
          <w:sz w:val="24"/>
        </w:rPr>
      </w:pPr>
      <w:r>
        <w:rPr>
          <w:sz w:val="24"/>
        </w:rPr>
        <w:br w:type="page"/>
      </w:r>
    </w:p>
    <w:tbl>
      <w:tblPr>
        <w:tblW w:w="8895" w:type="dxa"/>
        <w:tblCellMar>
          <w:left w:w="0" w:type="dxa"/>
          <w:right w:w="0" w:type="dxa"/>
        </w:tblCellMar>
        <w:tblLook w:val="04A0" w:firstRow="1" w:lastRow="0" w:firstColumn="1" w:lastColumn="0" w:noHBand="0" w:noVBand="1"/>
      </w:tblPr>
      <w:tblGrid>
        <w:gridCol w:w="3565"/>
        <w:gridCol w:w="3197"/>
        <w:gridCol w:w="2133"/>
      </w:tblGrid>
      <w:tr w:rsidR="004A5C21" w:rsidRPr="005F1632" w14:paraId="04772DF5" w14:textId="77777777" w:rsidTr="00224E8B">
        <w:trPr>
          <w:trHeight w:val="300"/>
        </w:trPr>
        <w:tc>
          <w:tcPr>
            <w:tcW w:w="3647"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1B0D1943" w14:textId="16074329" w:rsidR="00D6071B" w:rsidRPr="005F1632" w:rsidRDefault="006F7EB2" w:rsidP="00C471CA">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lastRenderedPageBreak/>
              <w:t>Endring av regulatorparametere</w:t>
            </w:r>
          </w:p>
        </w:tc>
        <w:tc>
          <w:tcPr>
            <w:tcW w:w="3241"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608ECD58" w14:textId="77777777" w:rsidR="00D6071B" w:rsidRPr="005F1632" w:rsidRDefault="00D6071B" w:rsidP="00C471CA">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Forventet resultat</w:t>
            </w:r>
          </w:p>
        </w:tc>
        <w:tc>
          <w:tcPr>
            <w:tcW w:w="2007"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61689709" w14:textId="77777777" w:rsidR="00D6071B" w:rsidRPr="005F1632" w:rsidRDefault="00D6071B" w:rsidP="00C471CA">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Godkjennelse</w:t>
            </w:r>
          </w:p>
        </w:tc>
      </w:tr>
      <w:tr w:rsidR="00D6071B" w:rsidRPr="005F1632" w14:paraId="2F4A7BF2" w14:textId="77777777" w:rsidTr="00C471CA">
        <w:trPr>
          <w:trHeight w:val="300"/>
        </w:trPr>
        <w:tc>
          <w:tcPr>
            <w:tcW w:w="8895" w:type="dxa"/>
            <w:gridSpan w:val="3"/>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6B2AC2E1" w14:textId="77777777" w:rsidR="00D6071B" w:rsidRPr="005F1632" w:rsidRDefault="00D6071B" w:rsidP="00C471CA">
            <w:pPr>
              <w:spacing w:after="0" w:line="240" w:lineRule="auto"/>
              <w:rPr>
                <w:rFonts w:eastAsia="Times New Roman" w:cstheme="minorHAnsi"/>
                <w:lang w:eastAsia="nb-NO"/>
              </w:rPr>
            </w:pPr>
            <w:r w:rsidRPr="005F1632">
              <w:rPr>
                <w:rFonts w:eastAsia="Times New Roman" w:cstheme="minorHAnsi"/>
                <w:lang w:eastAsia="nb-NO"/>
              </w:rPr>
              <w:t>Beskrivelse:</w:t>
            </w:r>
          </w:p>
          <w:p w14:paraId="5A4B8879" w14:textId="2050AB01" w:rsidR="00D6071B" w:rsidRPr="005F1632" w:rsidRDefault="006F7EB2" w:rsidP="00C471CA">
            <w:pPr>
              <w:spacing w:after="0" w:line="240" w:lineRule="auto"/>
              <w:rPr>
                <w:rFonts w:eastAsia="Times New Roman" w:cstheme="minorHAnsi"/>
                <w:lang w:eastAsia="nb-NO"/>
              </w:rPr>
            </w:pPr>
            <w:r w:rsidRPr="005F1632">
              <w:rPr>
                <w:rFonts w:eastAsia="Times New Roman" w:cstheme="minorHAnsi"/>
                <w:lang w:eastAsia="nb-NO"/>
              </w:rPr>
              <w:t xml:space="preserve">Testen skal verifisere at ved endring av regulatorparametere </w:t>
            </w:r>
            <w:r w:rsidR="00404E5F">
              <w:rPr>
                <w:rFonts w:eastAsia="Times New Roman" w:cstheme="minorHAnsi"/>
                <w:lang w:eastAsia="nb-NO"/>
              </w:rPr>
              <w:t>vil det også oppstå en endring i innsvingingsforløpet. Parameterne kan justeres for</w:t>
            </w:r>
            <w:r w:rsidR="00447737">
              <w:rPr>
                <w:rFonts w:eastAsia="Times New Roman" w:cstheme="minorHAnsi"/>
                <w:lang w:eastAsia="nb-NO"/>
              </w:rPr>
              <w:t xml:space="preserve"> å endre innsvingningsforløpet </w:t>
            </w:r>
            <w:r w:rsidR="007E181D">
              <w:rPr>
                <w:rFonts w:eastAsia="Times New Roman" w:cstheme="minorHAnsi"/>
                <w:lang w:eastAsia="nb-NO"/>
              </w:rPr>
              <w:t>og hindre ustabilitet</w:t>
            </w:r>
            <w:r w:rsidR="00404E5F">
              <w:rPr>
                <w:rFonts w:eastAsia="Times New Roman" w:cstheme="minorHAnsi"/>
                <w:lang w:eastAsia="nb-NO"/>
              </w:rPr>
              <w:t>.</w:t>
            </w:r>
            <w:r w:rsidR="007E181D">
              <w:rPr>
                <w:rFonts w:eastAsia="Times New Roman" w:cstheme="minorHAnsi"/>
                <w:lang w:eastAsia="nb-NO"/>
              </w:rPr>
              <w:t xml:space="preserve"> </w:t>
            </w:r>
          </w:p>
          <w:p w14:paraId="1EBF6320" w14:textId="77777777" w:rsidR="00D6071B" w:rsidRPr="005F1632" w:rsidRDefault="00D6071B" w:rsidP="00C471CA">
            <w:pPr>
              <w:spacing w:after="0" w:line="240" w:lineRule="auto"/>
              <w:rPr>
                <w:rFonts w:eastAsia="Times New Roman" w:cstheme="minorHAnsi"/>
                <w:lang w:eastAsia="nb-NO"/>
              </w:rPr>
            </w:pPr>
          </w:p>
        </w:tc>
      </w:tr>
      <w:tr w:rsidR="004A5C21" w:rsidRPr="005F1632" w14:paraId="76E4CEB4" w14:textId="77777777" w:rsidTr="00224E8B">
        <w:trPr>
          <w:trHeight w:val="300"/>
        </w:trPr>
        <w:tc>
          <w:tcPr>
            <w:tcW w:w="3647"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5781CB07" w14:textId="11151A63" w:rsidR="00D6071B" w:rsidRPr="005F1632" w:rsidRDefault="0065015D" w:rsidP="001441B7">
            <w:pPr>
              <w:pStyle w:val="ListParagraph"/>
              <w:numPr>
                <w:ilvl w:val="0"/>
                <w:numId w:val="3"/>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 xml:space="preserve">Øke </w:t>
            </w:r>
            <w:proofErr w:type="spellStart"/>
            <w:r w:rsidRPr="005F1632">
              <w:rPr>
                <w:rFonts w:eastAsia="Times New Roman" w:cstheme="minorHAnsi"/>
                <w:color w:val="000000"/>
                <w:lang w:eastAsia="nb-NO"/>
              </w:rPr>
              <w:t>Kp</w:t>
            </w:r>
            <w:proofErr w:type="spellEnd"/>
            <w:r w:rsidRPr="005F1632">
              <w:rPr>
                <w:rFonts w:eastAsia="Times New Roman" w:cstheme="minorHAnsi"/>
                <w:color w:val="000000"/>
                <w:lang w:eastAsia="nb-NO"/>
              </w:rPr>
              <w:t>-verdien</w:t>
            </w:r>
          </w:p>
        </w:tc>
        <w:tc>
          <w:tcPr>
            <w:tcW w:w="324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2956BCC3" w14:textId="73022513" w:rsidR="00D6071B" w:rsidRPr="005F1632" w:rsidRDefault="0065015D" w:rsidP="00C471CA">
            <w:pPr>
              <w:spacing w:after="0" w:line="240" w:lineRule="auto"/>
              <w:rPr>
                <w:rFonts w:eastAsia="Times New Roman" w:cstheme="minorHAnsi"/>
                <w:color w:val="000000"/>
                <w:lang w:eastAsia="nb-NO"/>
              </w:rPr>
            </w:pPr>
            <w:r w:rsidRPr="005F1632">
              <w:rPr>
                <w:rFonts w:eastAsia="Times New Roman" w:cstheme="minorHAnsi"/>
                <w:color w:val="000000"/>
                <w:lang w:eastAsia="nb-NO"/>
              </w:rPr>
              <w:t xml:space="preserve">Brattere kurve </w:t>
            </w:r>
            <w:r w:rsidR="007E181D">
              <w:rPr>
                <w:rFonts w:eastAsia="Times New Roman" w:cstheme="minorHAnsi"/>
                <w:color w:val="000000"/>
                <w:lang w:eastAsia="nb-NO"/>
              </w:rPr>
              <w:t xml:space="preserve">på prosessverdiplottet </w:t>
            </w:r>
            <w:r w:rsidRPr="005F1632">
              <w:rPr>
                <w:rFonts w:eastAsia="Times New Roman" w:cstheme="minorHAnsi"/>
                <w:color w:val="000000"/>
                <w:lang w:eastAsia="nb-NO"/>
              </w:rPr>
              <w:t>ved sprang</w:t>
            </w:r>
            <w:r w:rsidR="007E181D">
              <w:rPr>
                <w:rFonts w:eastAsia="Times New Roman" w:cstheme="minorHAnsi"/>
                <w:color w:val="000000"/>
                <w:lang w:eastAsia="nb-NO"/>
              </w:rPr>
              <w:t xml:space="preserve"> i referanseverdien. For stor økning i </w:t>
            </w:r>
            <w:proofErr w:type="spellStart"/>
            <w:r w:rsidR="007E181D">
              <w:rPr>
                <w:rFonts w:eastAsia="Times New Roman" w:cstheme="minorHAnsi"/>
                <w:color w:val="000000"/>
                <w:lang w:eastAsia="nb-NO"/>
              </w:rPr>
              <w:t>Kp</w:t>
            </w:r>
            <w:proofErr w:type="spellEnd"/>
            <w:r w:rsidR="007E181D">
              <w:rPr>
                <w:rFonts w:eastAsia="Times New Roman" w:cstheme="minorHAnsi"/>
                <w:color w:val="000000"/>
                <w:lang w:eastAsia="nb-NO"/>
              </w:rPr>
              <w:t>-verdien vil føre til ustabilitet (økende svingninger på prosessverdien)</w:t>
            </w:r>
            <w:r w:rsidR="00224E8B">
              <w:rPr>
                <w:rFonts w:eastAsia="Times New Roman" w:cstheme="minorHAnsi"/>
                <w:color w:val="000000"/>
                <w:lang w:eastAsia="nb-NO"/>
              </w:rPr>
              <w:t>.</w:t>
            </w:r>
          </w:p>
        </w:tc>
        <w:tc>
          <w:tcPr>
            <w:tcW w:w="200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7F9449EC" w14:textId="77777777" w:rsidR="00D6071B" w:rsidRPr="005F1632" w:rsidRDefault="00D6071B" w:rsidP="00C471CA">
            <w:pPr>
              <w:spacing w:after="0" w:line="240" w:lineRule="auto"/>
              <w:rPr>
                <w:rFonts w:eastAsia="Times New Roman" w:cstheme="minorHAnsi"/>
                <w:lang w:eastAsia="nb-NO"/>
              </w:rPr>
            </w:pPr>
          </w:p>
        </w:tc>
      </w:tr>
      <w:tr w:rsidR="004A5C21" w:rsidRPr="005F1632" w14:paraId="126FB91A" w14:textId="77777777" w:rsidTr="00224E8B">
        <w:trPr>
          <w:trHeight w:val="300"/>
        </w:trPr>
        <w:tc>
          <w:tcPr>
            <w:tcW w:w="3647"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42DAC5DA" w14:textId="7A6D7DCE" w:rsidR="00D6071B" w:rsidRPr="005F1632" w:rsidRDefault="0065015D" w:rsidP="00D6071B">
            <w:pPr>
              <w:pStyle w:val="ListParagraph"/>
              <w:numPr>
                <w:ilvl w:val="0"/>
                <w:numId w:val="3"/>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Øke Ti-verdien</w:t>
            </w:r>
          </w:p>
        </w:tc>
        <w:tc>
          <w:tcPr>
            <w:tcW w:w="324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5DE51CC7" w14:textId="363A7C20" w:rsidR="00D6071B" w:rsidRPr="005F1632" w:rsidRDefault="007E181D" w:rsidP="00C471CA">
            <w:pPr>
              <w:spacing w:after="0" w:line="240" w:lineRule="auto"/>
              <w:rPr>
                <w:rFonts w:eastAsia="Times New Roman" w:cstheme="minorHAnsi"/>
                <w:color w:val="000000"/>
                <w:lang w:eastAsia="nb-NO"/>
              </w:rPr>
            </w:pPr>
            <w:r>
              <w:rPr>
                <w:rFonts w:eastAsia="Times New Roman" w:cstheme="minorHAnsi"/>
                <w:color w:val="000000"/>
                <w:lang w:eastAsia="nb-NO"/>
              </w:rPr>
              <w:t>Lengre tid</w:t>
            </w:r>
            <w:r w:rsidR="0065015D" w:rsidRPr="005F1632">
              <w:rPr>
                <w:rFonts w:eastAsia="Times New Roman" w:cstheme="minorHAnsi"/>
                <w:color w:val="000000"/>
                <w:lang w:eastAsia="nb-NO"/>
              </w:rPr>
              <w:t xml:space="preserve"> før </w:t>
            </w:r>
            <w:r>
              <w:rPr>
                <w:rFonts w:eastAsia="Times New Roman" w:cstheme="minorHAnsi"/>
                <w:color w:val="000000"/>
                <w:lang w:eastAsia="nb-NO"/>
              </w:rPr>
              <w:t xml:space="preserve">prosessverdien har </w:t>
            </w:r>
            <w:r w:rsidR="0065015D" w:rsidRPr="005F1632">
              <w:rPr>
                <w:rFonts w:eastAsia="Times New Roman" w:cstheme="minorHAnsi"/>
                <w:color w:val="000000"/>
                <w:lang w:eastAsia="nb-NO"/>
              </w:rPr>
              <w:t>null stasjonært avvik</w:t>
            </w:r>
            <w:r>
              <w:rPr>
                <w:rFonts w:eastAsia="Times New Roman" w:cstheme="minorHAnsi"/>
                <w:color w:val="000000"/>
                <w:lang w:eastAsia="nb-NO"/>
              </w:rPr>
              <w:t>. For lav Ti-verdi vil gi ustabilt system.</w:t>
            </w:r>
          </w:p>
        </w:tc>
        <w:tc>
          <w:tcPr>
            <w:tcW w:w="200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398DDD4E" w14:textId="77777777" w:rsidR="00D6071B" w:rsidRPr="005F1632" w:rsidRDefault="00D6071B" w:rsidP="00C471CA">
            <w:pPr>
              <w:spacing w:after="0" w:line="240" w:lineRule="auto"/>
              <w:rPr>
                <w:rFonts w:eastAsia="Times New Roman" w:cstheme="minorHAnsi"/>
                <w:lang w:eastAsia="nb-NO"/>
              </w:rPr>
            </w:pPr>
          </w:p>
        </w:tc>
      </w:tr>
      <w:tr w:rsidR="004A5C21" w:rsidRPr="005F1632" w14:paraId="5D120D06" w14:textId="77777777" w:rsidTr="00224E8B">
        <w:trPr>
          <w:trHeight w:val="300"/>
        </w:trPr>
        <w:tc>
          <w:tcPr>
            <w:tcW w:w="3647"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631CE406" w14:textId="3F2898CB" w:rsidR="00D6071B" w:rsidRPr="005F1632" w:rsidRDefault="0065015D" w:rsidP="00D6071B">
            <w:pPr>
              <w:pStyle w:val="ListParagraph"/>
              <w:numPr>
                <w:ilvl w:val="0"/>
                <w:numId w:val="3"/>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Øke Td-verdien</w:t>
            </w:r>
          </w:p>
        </w:tc>
        <w:tc>
          <w:tcPr>
            <w:tcW w:w="324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6664A241" w14:textId="710E0890" w:rsidR="00D6071B" w:rsidRPr="005F1632" w:rsidRDefault="007E181D" w:rsidP="00C471CA">
            <w:pPr>
              <w:spacing w:after="0" w:line="240" w:lineRule="auto"/>
              <w:rPr>
                <w:rFonts w:eastAsia="Times New Roman" w:cstheme="minorHAnsi"/>
                <w:color w:val="000000"/>
                <w:lang w:eastAsia="nb-NO"/>
              </w:rPr>
            </w:pPr>
            <w:r>
              <w:rPr>
                <w:rFonts w:eastAsia="Times New Roman" w:cstheme="minorHAnsi"/>
                <w:color w:val="000000"/>
                <w:lang w:eastAsia="nb-NO"/>
              </w:rPr>
              <w:t xml:space="preserve">For stor Td-verdi vil gi ustabilt system. En økning som fortsatt gir et stabilt system, </w:t>
            </w:r>
            <w:r w:rsidR="00F11407">
              <w:rPr>
                <w:rFonts w:eastAsia="Times New Roman" w:cstheme="minorHAnsi"/>
                <w:color w:val="000000"/>
                <w:lang w:eastAsia="nb-NO"/>
              </w:rPr>
              <w:t>vil gi et raskere system.</w:t>
            </w:r>
          </w:p>
        </w:tc>
        <w:tc>
          <w:tcPr>
            <w:tcW w:w="200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3DB17CEB" w14:textId="77777777" w:rsidR="00D6071B" w:rsidRPr="005F1632" w:rsidRDefault="00D6071B" w:rsidP="00C471CA">
            <w:pPr>
              <w:spacing w:after="0" w:line="240" w:lineRule="auto"/>
              <w:rPr>
                <w:rFonts w:eastAsia="Times New Roman" w:cstheme="minorHAnsi"/>
                <w:lang w:eastAsia="nb-NO"/>
              </w:rPr>
            </w:pPr>
          </w:p>
        </w:tc>
      </w:tr>
      <w:tr w:rsidR="004A5C21" w:rsidRPr="005F1632" w14:paraId="1FE92A15" w14:textId="77777777" w:rsidTr="00224E8B">
        <w:trPr>
          <w:trHeight w:val="300"/>
        </w:trPr>
        <w:tc>
          <w:tcPr>
            <w:tcW w:w="3647"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188A8E3A" w14:textId="392762E0" w:rsidR="00D6071B" w:rsidRPr="005F1632" w:rsidRDefault="0065015D" w:rsidP="00D6071B">
            <w:pPr>
              <w:pStyle w:val="ListParagraph"/>
              <w:numPr>
                <w:ilvl w:val="0"/>
                <w:numId w:val="3"/>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 xml:space="preserve">Øke </w:t>
            </w:r>
            <w:r w:rsidR="00F11407">
              <w:rPr>
                <w:rFonts w:eastAsia="Times New Roman" w:cstheme="minorHAnsi"/>
                <w:color w:val="000000"/>
                <w:lang w:eastAsia="nb-NO"/>
              </w:rPr>
              <w:t>verdien på n</w:t>
            </w:r>
          </w:p>
        </w:tc>
        <w:tc>
          <w:tcPr>
            <w:tcW w:w="324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167F01E4" w14:textId="0A61DE0F" w:rsidR="00D6071B" w:rsidRPr="005F1632" w:rsidRDefault="00F11407" w:rsidP="00C471CA">
            <w:pPr>
              <w:spacing w:after="0" w:line="240" w:lineRule="auto"/>
              <w:rPr>
                <w:rFonts w:eastAsia="Times New Roman" w:cstheme="minorHAnsi"/>
                <w:color w:val="000000"/>
                <w:lang w:eastAsia="nb-NO"/>
              </w:rPr>
            </w:pPr>
            <w:r>
              <w:rPr>
                <w:rFonts w:eastAsia="Times New Roman" w:cstheme="minorHAnsi"/>
                <w:color w:val="000000"/>
                <w:lang w:eastAsia="nb-NO"/>
              </w:rPr>
              <w:t>En økning i n-verdien vil gi et tregere system. Vil ha samme funksjon som å redusere Td-verdien.</w:t>
            </w:r>
          </w:p>
        </w:tc>
        <w:tc>
          <w:tcPr>
            <w:tcW w:w="200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217851DC" w14:textId="77777777" w:rsidR="00D6071B" w:rsidRPr="005F1632" w:rsidRDefault="00D6071B" w:rsidP="00C471CA">
            <w:pPr>
              <w:spacing w:after="0" w:line="240" w:lineRule="auto"/>
              <w:rPr>
                <w:rFonts w:eastAsia="Times New Roman" w:cstheme="minorHAnsi"/>
                <w:lang w:eastAsia="nb-NO"/>
              </w:rPr>
            </w:pPr>
          </w:p>
        </w:tc>
      </w:tr>
      <w:tr w:rsidR="004A5C21" w:rsidRPr="005F1632" w14:paraId="6F5586E3" w14:textId="77777777" w:rsidTr="00224E8B">
        <w:trPr>
          <w:trHeight w:val="300"/>
        </w:trPr>
        <w:tc>
          <w:tcPr>
            <w:tcW w:w="3647"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tcPr>
          <w:p w14:paraId="4172361F" w14:textId="37F02E9B" w:rsidR="0065015D" w:rsidRPr="005F1632" w:rsidRDefault="00F11407" w:rsidP="00D6071B">
            <w:pPr>
              <w:pStyle w:val="ListParagraph"/>
              <w:numPr>
                <w:ilvl w:val="0"/>
                <w:numId w:val="3"/>
              </w:numPr>
              <w:spacing w:after="0" w:line="240" w:lineRule="auto"/>
              <w:ind w:left="507"/>
              <w:rPr>
                <w:rFonts w:eastAsia="Times New Roman" w:cstheme="minorHAnsi"/>
                <w:color w:val="000000"/>
                <w:lang w:eastAsia="nb-NO"/>
              </w:rPr>
            </w:pPr>
            <w:r>
              <w:rPr>
                <w:rFonts w:eastAsia="Times New Roman" w:cstheme="minorHAnsi"/>
                <w:color w:val="000000"/>
                <w:lang w:eastAsia="nb-NO"/>
              </w:rPr>
              <w:t xml:space="preserve">Øke Tt-verdien </w:t>
            </w:r>
          </w:p>
        </w:tc>
        <w:tc>
          <w:tcPr>
            <w:tcW w:w="324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14:paraId="55930C3E" w14:textId="3433C58B" w:rsidR="0065015D" w:rsidRPr="005F1632" w:rsidRDefault="00F11407" w:rsidP="00C471CA">
            <w:pPr>
              <w:spacing w:after="0" w:line="240" w:lineRule="auto"/>
              <w:rPr>
                <w:rFonts w:eastAsia="Times New Roman" w:cstheme="minorHAnsi"/>
                <w:color w:val="000000"/>
                <w:lang w:eastAsia="nb-NO"/>
              </w:rPr>
            </w:pPr>
            <w:r>
              <w:rPr>
                <w:rFonts w:eastAsia="Times New Roman" w:cstheme="minorHAnsi"/>
                <w:color w:val="000000"/>
                <w:lang w:eastAsia="nb-NO"/>
              </w:rPr>
              <w:t xml:space="preserve">For stor Tt-verdi vil gi lav forsterkning på </w:t>
            </w:r>
            <w:proofErr w:type="spellStart"/>
            <w:r>
              <w:rPr>
                <w:rFonts w:eastAsia="Times New Roman" w:cstheme="minorHAnsi"/>
                <w:color w:val="000000"/>
                <w:lang w:eastAsia="nb-NO"/>
              </w:rPr>
              <w:t>trackingbidraget</w:t>
            </w:r>
            <w:proofErr w:type="spellEnd"/>
            <w:r>
              <w:rPr>
                <w:rFonts w:eastAsia="Times New Roman" w:cstheme="minorHAnsi"/>
                <w:color w:val="000000"/>
                <w:lang w:eastAsia="nb-NO"/>
              </w:rPr>
              <w:t>. Dette vil</w:t>
            </w:r>
            <w:r w:rsidR="004A5C21">
              <w:rPr>
                <w:rFonts w:eastAsia="Times New Roman" w:cstheme="minorHAnsi"/>
                <w:color w:val="000000"/>
                <w:lang w:eastAsia="nb-NO"/>
              </w:rPr>
              <w:t xml:space="preserve"> si at </w:t>
            </w:r>
            <w:proofErr w:type="spellStart"/>
            <w:r w:rsidR="004A5C21">
              <w:rPr>
                <w:rFonts w:eastAsia="Times New Roman" w:cstheme="minorHAnsi"/>
                <w:color w:val="000000"/>
                <w:lang w:eastAsia="nb-NO"/>
              </w:rPr>
              <w:t>trackingfunksjonen</w:t>
            </w:r>
            <w:proofErr w:type="spellEnd"/>
            <w:r w:rsidR="004A5C21">
              <w:rPr>
                <w:rFonts w:eastAsia="Times New Roman" w:cstheme="minorHAnsi"/>
                <w:color w:val="000000"/>
                <w:lang w:eastAsia="nb-NO"/>
              </w:rPr>
              <w:t xml:space="preserve"> faller bort og vi får rykk i overgangen mellom auto og manuell modus.</w:t>
            </w:r>
          </w:p>
        </w:tc>
        <w:tc>
          <w:tcPr>
            <w:tcW w:w="200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14:paraId="05497D38" w14:textId="77777777" w:rsidR="0065015D" w:rsidRPr="005F1632" w:rsidRDefault="0065015D" w:rsidP="00C471CA">
            <w:pPr>
              <w:spacing w:after="0" w:line="240" w:lineRule="auto"/>
              <w:rPr>
                <w:rFonts w:eastAsia="Times New Roman" w:cstheme="minorHAnsi"/>
                <w:lang w:eastAsia="nb-NO"/>
              </w:rPr>
            </w:pPr>
          </w:p>
        </w:tc>
      </w:tr>
      <w:tr w:rsidR="00D6071B" w:rsidRPr="005F1632" w14:paraId="7F365571" w14:textId="77777777" w:rsidTr="00C471CA">
        <w:trPr>
          <w:trHeight w:val="450"/>
        </w:trPr>
        <w:tc>
          <w:tcPr>
            <w:tcW w:w="0" w:type="auto"/>
            <w:gridSpan w:val="3"/>
            <w:vMerge w:val="restart"/>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hideMark/>
          </w:tcPr>
          <w:p w14:paraId="6E6D216B" w14:textId="6BA80A7E" w:rsidR="004A5C21" w:rsidRPr="005F1632" w:rsidRDefault="00D6071B" w:rsidP="00C471CA">
            <w:pPr>
              <w:spacing w:after="0" w:line="240" w:lineRule="auto"/>
              <w:rPr>
                <w:rFonts w:eastAsia="Times New Roman" w:cstheme="minorHAnsi"/>
                <w:color w:val="000000"/>
                <w:lang w:eastAsia="nb-NO"/>
              </w:rPr>
            </w:pPr>
            <w:r w:rsidRPr="005F1632">
              <w:rPr>
                <w:rFonts w:eastAsia="Times New Roman" w:cstheme="minorHAnsi"/>
                <w:color w:val="000000"/>
                <w:lang w:eastAsia="nb-NO"/>
              </w:rPr>
              <w:t>Kommentar:</w:t>
            </w:r>
          </w:p>
          <w:p w14:paraId="55DFA128" w14:textId="4740365F" w:rsidR="00D6071B" w:rsidRPr="005F1632" w:rsidRDefault="0065015D" w:rsidP="00C471CA">
            <w:pPr>
              <w:spacing w:after="0" w:line="240" w:lineRule="auto"/>
              <w:rPr>
                <w:rFonts w:eastAsia="Times New Roman" w:cstheme="minorHAnsi"/>
                <w:color w:val="000000"/>
                <w:lang w:eastAsia="nb-NO"/>
              </w:rPr>
            </w:pPr>
            <w:r w:rsidRPr="005F1632">
              <w:rPr>
                <w:rFonts w:eastAsia="Times New Roman" w:cstheme="minorHAnsi"/>
                <w:color w:val="000000"/>
                <w:lang w:eastAsia="nb-NO"/>
              </w:rPr>
              <w:t xml:space="preserve">Ved plotting av de forskjellige deltestene vil man for eksempel </w:t>
            </w:r>
            <w:r w:rsidR="00404E5F">
              <w:rPr>
                <w:rFonts w:eastAsia="Times New Roman" w:cstheme="minorHAnsi"/>
                <w:color w:val="000000"/>
                <w:lang w:eastAsia="nb-NO"/>
              </w:rPr>
              <w:t xml:space="preserve">se at </w:t>
            </w:r>
            <w:r w:rsidRPr="005F1632">
              <w:rPr>
                <w:rFonts w:eastAsia="Times New Roman" w:cstheme="minorHAnsi"/>
                <w:color w:val="000000"/>
                <w:lang w:eastAsia="nb-NO"/>
              </w:rPr>
              <w:t xml:space="preserve">en økning av </w:t>
            </w:r>
            <w:proofErr w:type="spellStart"/>
            <w:r w:rsidRPr="005F1632">
              <w:rPr>
                <w:rFonts w:eastAsia="Times New Roman" w:cstheme="minorHAnsi"/>
                <w:color w:val="000000"/>
                <w:lang w:eastAsia="nb-NO"/>
              </w:rPr>
              <w:t>Kp</w:t>
            </w:r>
            <w:proofErr w:type="spellEnd"/>
            <w:r w:rsidRPr="005F1632">
              <w:rPr>
                <w:rFonts w:eastAsia="Times New Roman" w:cstheme="minorHAnsi"/>
                <w:color w:val="000000"/>
                <w:lang w:eastAsia="nb-NO"/>
              </w:rPr>
              <w:t xml:space="preserve"> gir en brattere kurve på innsvingingsforløpet. Alle endringer av parameterne har innvirkning på innsvingingsforløpet til prosessverdien.</w:t>
            </w:r>
          </w:p>
        </w:tc>
      </w:tr>
      <w:tr w:rsidR="00D6071B" w:rsidRPr="005F1632" w14:paraId="4FAC216E" w14:textId="77777777" w:rsidTr="00C471CA">
        <w:trPr>
          <w:trHeight w:val="450"/>
        </w:trPr>
        <w:tc>
          <w:tcPr>
            <w:tcW w:w="0" w:type="auto"/>
            <w:gridSpan w:val="3"/>
            <w:vMerge/>
            <w:tcBorders>
              <w:top w:val="single" w:sz="6" w:space="0" w:color="CCCCCC"/>
              <w:left w:val="single" w:sz="12" w:space="0" w:color="000000"/>
              <w:bottom w:val="single" w:sz="12" w:space="0" w:color="000000"/>
              <w:right w:val="single" w:sz="12" w:space="0" w:color="000000"/>
            </w:tcBorders>
            <w:vAlign w:val="center"/>
            <w:hideMark/>
          </w:tcPr>
          <w:p w14:paraId="6278CF0D" w14:textId="77777777" w:rsidR="00D6071B" w:rsidRPr="005F1632" w:rsidRDefault="00D6071B" w:rsidP="00C471CA">
            <w:pPr>
              <w:spacing w:after="0" w:line="240" w:lineRule="auto"/>
              <w:rPr>
                <w:rFonts w:ascii="Calibri" w:eastAsia="Times New Roman" w:hAnsi="Calibri" w:cs="Calibri"/>
                <w:color w:val="000000"/>
                <w:lang w:eastAsia="nb-NO"/>
              </w:rPr>
            </w:pPr>
          </w:p>
        </w:tc>
      </w:tr>
    </w:tbl>
    <w:p w14:paraId="16ECF203" w14:textId="5D2D5545" w:rsidR="00AC3465" w:rsidRPr="005F1632" w:rsidRDefault="00AC3465" w:rsidP="005039B8">
      <w:pPr>
        <w:rPr>
          <w:sz w:val="24"/>
        </w:rPr>
      </w:pPr>
    </w:p>
    <w:p w14:paraId="2F2D3174" w14:textId="77777777" w:rsidR="00AC3465" w:rsidRPr="005F1632" w:rsidRDefault="00AC3465">
      <w:pPr>
        <w:rPr>
          <w:sz w:val="24"/>
        </w:rPr>
      </w:pPr>
      <w:r w:rsidRPr="005F1632">
        <w:rPr>
          <w:sz w:val="24"/>
        </w:rPr>
        <w:br w:type="page"/>
      </w:r>
    </w:p>
    <w:tbl>
      <w:tblPr>
        <w:tblW w:w="8895" w:type="dxa"/>
        <w:tblCellMar>
          <w:left w:w="0" w:type="dxa"/>
          <w:right w:w="0" w:type="dxa"/>
        </w:tblCellMar>
        <w:tblLook w:val="04A0" w:firstRow="1" w:lastRow="0" w:firstColumn="1" w:lastColumn="0" w:noHBand="0" w:noVBand="1"/>
      </w:tblPr>
      <w:tblGrid>
        <w:gridCol w:w="3912"/>
        <w:gridCol w:w="2997"/>
        <w:gridCol w:w="1986"/>
      </w:tblGrid>
      <w:tr w:rsidR="00D6071B" w:rsidRPr="005F1632" w14:paraId="1F20EDDC" w14:textId="77777777" w:rsidTr="00FE6757">
        <w:trPr>
          <w:trHeight w:val="300"/>
        </w:trPr>
        <w:tc>
          <w:tcPr>
            <w:tcW w:w="4322"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42BD7C3E" w14:textId="68A74BF8" w:rsidR="00D6071B" w:rsidRPr="005F1632" w:rsidRDefault="00AF1325" w:rsidP="00C471CA">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lastRenderedPageBreak/>
              <w:t>Verifisere reguleringsegenskaper for PID-regulator med optimale regulatorparametere</w:t>
            </w:r>
          </w:p>
        </w:tc>
        <w:tc>
          <w:tcPr>
            <w:tcW w:w="274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7A5436A7" w14:textId="77777777" w:rsidR="00D6071B" w:rsidRPr="005F1632" w:rsidRDefault="00D6071B" w:rsidP="00C471CA">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Forventet resultat</w:t>
            </w:r>
          </w:p>
        </w:tc>
        <w:tc>
          <w:tcPr>
            <w:tcW w:w="1825"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0BC1A699" w14:textId="77777777" w:rsidR="00D6071B" w:rsidRPr="005F1632" w:rsidRDefault="00D6071B" w:rsidP="00C471CA">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Godkjennelse</w:t>
            </w:r>
          </w:p>
        </w:tc>
      </w:tr>
      <w:tr w:rsidR="00D6071B" w:rsidRPr="005F1632" w14:paraId="23361B64" w14:textId="77777777" w:rsidTr="00C471CA">
        <w:trPr>
          <w:trHeight w:val="300"/>
        </w:trPr>
        <w:tc>
          <w:tcPr>
            <w:tcW w:w="8895" w:type="dxa"/>
            <w:gridSpan w:val="3"/>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4D51E631" w14:textId="77777777" w:rsidR="00D6071B" w:rsidRPr="005F1632" w:rsidRDefault="00D6071B" w:rsidP="00C471CA">
            <w:pPr>
              <w:spacing w:after="0" w:line="240" w:lineRule="auto"/>
              <w:rPr>
                <w:rFonts w:eastAsia="Times New Roman" w:cstheme="minorHAnsi"/>
                <w:lang w:eastAsia="nb-NO"/>
              </w:rPr>
            </w:pPr>
            <w:r w:rsidRPr="005F1632">
              <w:rPr>
                <w:rFonts w:eastAsia="Times New Roman" w:cstheme="minorHAnsi"/>
                <w:lang w:eastAsia="nb-NO"/>
              </w:rPr>
              <w:t>Beskrivelse:</w:t>
            </w:r>
          </w:p>
          <w:p w14:paraId="352D9BA6" w14:textId="612229F6" w:rsidR="00D6071B" w:rsidRPr="005F1632" w:rsidRDefault="00AC3465" w:rsidP="00C471CA">
            <w:pPr>
              <w:spacing w:after="0" w:line="240" w:lineRule="auto"/>
              <w:rPr>
                <w:rFonts w:eastAsia="Times New Roman" w:cstheme="minorHAnsi"/>
                <w:lang w:eastAsia="nb-NO"/>
              </w:rPr>
            </w:pPr>
            <w:r w:rsidRPr="005F1632">
              <w:rPr>
                <w:rFonts w:eastAsia="Times New Roman" w:cstheme="minorHAnsi"/>
                <w:lang w:eastAsia="nb-NO"/>
              </w:rPr>
              <w:t xml:space="preserve">Testen skal verifisere at PID-regulatoren med optimale regulatorparametere regulerer tilstrekkelig etter kundens krav. Plott av reguleringen vil bli fremstilt i seriellmonitoren i </w:t>
            </w:r>
            <w:proofErr w:type="spellStart"/>
            <w:r w:rsidRPr="005F1632">
              <w:rPr>
                <w:rFonts w:eastAsia="Times New Roman" w:cstheme="minorHAnsi"/>
                <w:lang w:eastAsia="nb-NO"/>
              </w:rPr>
              <w:t>Arduino</w:t>
            </w:r>
            <w:proofErr w:type="spellEnd"/>
            <w:r w:rsidRPr="005F1632">
              <w:rPr>
                <w:rFonts w:eastAsia="Times New Roman" w:cstheme="minorHAnsi"/>
                <w:lang w:eastAsia="nb-NO"/>
              </w:rPr>
              <w:t xml:space="preserve"> IDE.</w:t>
            </w:r>
          </w:p>
          <w:p w14:paraId="31B90D0B" w14:textId="77777777" w:rsidR="00D6071B" w:rsidRPr="005F1632" w:rsidRDefault="00D6071B" w:rsidP="00C471CA">
            <w:pPr>
              <w:spacing w:after="0" w:line="240" w:lineRule="auto"/>
              <w:rPr>
                <w:rFonts w:eastAsia="Times New Roman" w:cstheme="minorHAnsi"/>
                <w:lang w:eastAsia="nb-NO"/>
              </w:rPr>
            </w:pPr>
          </w:p>
        </w:tc>
      </w:tr>
      <w:tr w:rsidR="00FE6757" w:rsidRPr="005F1632" w14:paraId="194C2F65" w14:textId="77777777" w:rsidTr="00FE6757">
        <w:trPr>
          <w:trHeight w:val="300"/>
        </w:trPr>
        <w:tc>
          <w:tcPr>
            <w:tcW w:w="4322"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6DC58E3D" w14:textId="38501353" w:rsidR="00FE6757" w:rsidRPr="005F1632" w:rsidRDefault="00FE6757" w:rsidP="00FE6757">
            <w:pPr>
              <w:pStyle w:val="ListParagraph"/>
              <w:numPr>
                <w:ilvl w:val="0"/>
                <w:numId w:val="4"/>
              </w:numPr>
              <w:spacing w:after="0" w:line="240" w:lineRule="auto"/>
              <w:ind w:left="507"/>
              <w:rPr>
                <w:rFonts w:eastAsia="Times New Roman" w:cstheme="minorHAnsi"/>
                <w:color w:val="000000"/>
                <w:lang w:eastAsia="nb-NO"/>
              </w:rPr>
            </w:pPr>
            <w:r>
              <w:rPr>
                <w:rFonts w:eastAsia="Times New Roman" w:cstheme="minorHAnsi"/>
                <w:color w:val="000000"/>
                <w:lang w:eastAsia="nb-NO"/>
              </w:rPr>
              <w:t>Øke</w:t>
            </w:r>
            <w:r w:rsidRPr="005F1632">
              <w:rPr>
                <w:rFonts w:eastAsia="Times New Roman" w:cstheme="minorHAnsi"/>
                <w:color w:val="000000"/>
                <w:lang w:eastAsia="nb-NO"/>
              </w:rPr>
              <w:t xml:space="preserve"> nominelt pådrag fra </w:t>
            </w:r>
            <w:r>
              <w:rPr>
                <w:rFonts w:eastAsia="Times New Roman" w:cstheme="minorHAnsi"/>
                <w:color w:val="000000"/>
                <w:lang w:eastAsia="nb-NO"/>
              </w:rPr>
              <w:t>4</w:t>
            </w:r>
            <w:r w:rsidRPr="005F1632">
              <w:rPr>
                <w:rFonts w:eastAsia="Times New Roman" w:cstheme="minorHAnsi"/>
                <w:color w:val="000000"/>
                <w:lang w:eastAsia="nb-NO"/>
              </w:rPr>
              <w:t xml:space="preserve">0 % til </w:t>
            </w:r>
            <w:r>
              <w:rPr>
                <w:rFonts w:eastAsia="Times New Roman" w:cstheme="minorHAnsi"/>
                <w:color w:val="000000"/>
                <w:lang w:eastAsia="nb-NO"/>
              </w:rPr>
              <w:t>60</w:t>
            </w:r>
            <w:r w:rsidRPr="005F1632">
              <w:rPr>
                <w:rFonts w:eastAsia="Times New Roman" w:cstheme="minorHAnsi"/>
                <w:color w:val="000000"/>
                <w:lang w:eastAsia="nb-NO"/>
              </w:rPr>
              <w:t xml:space="preserve"> %</w:t>
            </w:r>
          </w:p>
        </w:tc>
        <w:tc>
          <w:tcPr>
            <w:tcW w:w="2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4EEE9BDE" w14:textId="46364904" w:rsidR="00FE6757" w:rsidRPr="005F1632" w:rsidRDefault="00FE6757" w:rsidP="00FE6757">
            <w:pPr>
              <w:spacing w:after="0" w:line="240" w:lineRule="auto"/>
              <w:rPr>
                <w:rFonts w:eastAsia="Times New Roman" w:cstheme="minorHAnsi"/>
                <w:color w:val="000000"/>
                <w:lang w:eastAsia="nb-NO"/>
              </w:rPr>
            </w:pPr>
            <w:r>
              <w:rPr>
                <w:rFonts w:eastAsia="Times New Roman" w:cstheme="minorHAnsi"/>
                <w:color w:val="000000"/>
                <w:lang w:eastAsia="nb-NO"/>
              </w:rPr>
              <w:t>Prosessverdien vil nå referanseverdien etter en viss tid, og innsvingningsforløpet er uten oversving.</w:t>
            </w:r>
          </w:p>
        </w:tc>
        <w:tc>
          <w:tcPr>
            <w:tcW w:w="18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32DE6818" w14:textId="77777777" w:rsidR="00FE6757" w:rsidRPr="005F1632" w:rsidRDefault="00FE6757" w:rsidP="00FE6757">
            <w:pPr>
              <w:spacing w:after="0" w:line="240" w:lineRule="auto"/>
              <w:rPr>
                <w:rFonts w:eastAsia="Times New Roman" w:cstheme="minorHAnsi"/>
                <w:lang w:eastAsia="nb-NO"/>
              </w:rPr>
            </w:pPr>
          </w:p>
        </w:tc>
      </w:tr>
      <w:tr w:rsidR="00FE6757" w:rsidRPr="005F1632" w14:paraId="18E24C77" w14:textId="77777777" w:rsidTr="00FE6757">
        <w:trPr>
          <w:trHeight w:val="300"/>
        </w:trPr>
        <w:tc>
          <w:tcPr>
            <w:tcW w:w="4322"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1AC304E5" w14:textId="7AFAB3C8" w:rsidR="00FE6757" w:rsidRPr="005F1632" w:rsidRDefault="00FE6757" w:rsidP="00FE6757">
            <w:pPr>
              <w:pStyle w:val="ListParagraph"/>
              <w:numPr>
                <w:ilvl w:val="0"/>
                <w:numId w:val="4"/>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Inn-/utkobling av foroverkoblinga</w:t>
            </w:r>
          </w:p>
        </w:tc>
        <w:tc>
          <w:tcPr>
            <w:tcW w:w="2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469F7871" w14:textId="683F7F69" w:rsidR="00FE6757" w:rsidRPr="005F1632" w:rsidRDefault="00224E8B" w:rsidP="00FE6757">
            <w:pPr>
              <w:spacing w:after="0" w:line="240" w:lineRule="auto"/>
              <w:rPr>
                <w:rFonts w:eastAsia="Times New Roman" w:cstheme="minorHAnsi"/>
                <w:color w:val="000000"/>
                <w:lang w:eastAsia="nb-NO"/>
              </w:rPr>
            </w:pPr>
            <w:r>
              <w:rPr>
                <w:rFonts w:eastAsia="Times New Roman" w:cstheme="minorHAnsi"/>
                <w:color w:val="000000"/>
                <w:lang w:eastAsia="nb-NO"/>
              </w:rPr>
              <w:t>Med foroverkoplinga innkoblet blir prosessverdien stabil på referanseverdien tidligere enn uten foroverkoblingen utkoblet.</w:t>
            </w:r>
          </w:p>
        </w:tc>
        <w:tc>
          <w:tcPr>
            <w:tcW w:w="18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6EDC6A2E" w14:textId="77777777" w:rsidR="00FE6757" w:rsidRPr="005F1632" w:rsidRDefault="00FE6757" w:rsidP="00FE6757">
            <w:pPr>
              <w:spacing w:after="0" w:line="240" w:lineRule="auto"/>
              <w:rPr>
                <w:rFonts w:eastAsia="Times New Roman" w:cstheme="minorHAnsi"/>
                <w:lang w:eastAsia="nb-NO"/>
              </w:rPr>
            </w:pPr>
          </w:p>
        </w:tc>
      </w:tr>
      <w:tr w:rsidR="00FE6757" w:rsidRPr="005F1632" w14:paraId="2DA220E3" w14:textId="77777777" w:rsidTr="00FE6757">
        <w:trPr>
          <w:trHeight w:val="300"/>
        </w:trPr>
        <w:tc>
          <w:tcPr>
            <w:tcW w:w="4322"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3C9C3E7B" w14:textId="7F15361F" w:rsidR="00FE6757" w:rsidRPr="005F1632" w:rsidRDefault="00FE6757" w:rsidP="00FE6757">
            <w:pPr>
              <w:pStyle w:val="ListParagraph"/>
              <w:numPr>
                <w:ilvl w:val="0"/>
                <w:numId w:val="4"/>
              </w:numPr>
              <w:spacing w:after="0" w:line="240" w:lineRule="auto"/>
              <w:ind w:left="507"/>
              <w:rPr>
                <w:rFonts w:eastAsia="Times New Roman" w:cstheme="minorHAnsi"/>
                <w:color w:val="000000"/>
                <w:lang w:eastAsia="nb-NO"/>
              </w:rPr>
            </w:pPr>
            <w:r w:rsidRPr="005F1632">
              <w:rPr>
                <w:rFonts w:eastAsia="Times New Roman" w:cstheme="minorHAnsi"/>
                <w:color w:val="000000"/>
                <w:lang w:eastAsia="nb-NO"/>
              </w:rPr>
              <w:t>Veksling mellom direkte/reversert regulering</w:t>
            </w:r>
          </w:p>
        </w:tc>
        <w:tc>
          <w:tcPr>
            <w:tcW w:w="274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5115D8F0" w14:textId="1FFF2749" w:rsidR="00FE6757" w:rsidRPr="005F1632" w:rsidRDefault="00224E8B" w:rsidP="00FE6757">
            <w:pPr>
              <w:spacing w:after="0" w:line="240" w:lineRule="auto"/>
              <w:rPr>
                <w:rFonts w:eastAsia="Times New Roman" w:cstheme="minorHAnsi"/>
                <w:color w:val="000000"/>
                <w:lang w:eastAsia="nb-NO"/>
              </w:rPr>
            </w:pPr>
            <w:r>
              <w:rPr>
                <w:rFonts w:eastAsia="Times New Roman" w:cstheme="minorHAnsi"/>
                <w:color w:val="000000"/>
                <w:lang w:eastAsia="nb-NO"/>
              </w:rPr>
              <w:t>Ved bytting av modus vil pådragsorganet gå feil veil, og systemet blir ustabilt.</w:t>
            </w:r>
          </w:p>
        </w:tc>
        <w:tc>
          <w:tcPr>
            <w:tcW w:w="182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4E304A60" w14:textId="77777777" w:rsidR="00FE6757" w:rsidRPr="005F1632" w:rsidRDefault="00FE6757" w:rsidP="00FE6757">
            <w:pPr>
              <w:spacing w:after="0" w:line="240" w:lineRule="auto"/>
              <w:rPr>
                <w:rFonts w:eastAsia="Times New Roman" w:cstheme="minorHAnsi"/>
                <w:lang w:eastAsia="nb-NO"/>
              </w:rPr>
            </w:pPr>
          </w:p>
        </w:tc>
      </w:tr>
      <w:tr w:rsidR="00FE6757" w:rsidRPr="005F1632" w14:paraId="4AFDC230" w14:textId="77777777" w:rsidTr="00C471CA">
        <w:trPr>
          <w:trHeight w:val="450"/>
        </w:trPr>
        <w:tc>
          <w:tcPr>
            <w:tcW w:w="0" w:type="auto"/>
            <w:gridSpan w:val="3"/>
            <w:vMerge w:val="restart"/>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hideMark/>
          </w:tcPr>
          <w:p w14:paraId="35F85CB6" w14:textId="77777777" w:rsidR="00FE6757" w:rsidRPr="005F1632" w:rsidRDefault="00FE6757" w:rsidP="00FE6757">
            <w:pPr>
              <w:spacing w:after="0" w:line="240" w:lineRule="auto"/>
              <w:rPr>
                <w:rFonts w:eastAsia="Times New Roman" w:cstheme="minorHAnsi"/>
                <w:color w:val="000000"/>
                <w:lang w:eastAsia="nb-NO"/>
              </w:rPr>
            </w:pPr>
            <w:r w:rsidRPr="005F1632">
              <w:rPr>
                <w:rFonts w:eastAsia="Times New Roman" w:cstheme="minorHAnsi"/>
                <w:color w:val="000000"/>
                <w:lang w:eastAsia="nb-NO"/>
              </w:rPr>
              <w:t>Kommentar:</w:t>
            </w:r>
          </w:p>
          <w:p w14:paraId="14097C99" w14:textId="1E2FBED7" w:rsidR="00FE6757" w:rsidRPr="005F1632" w:rsidRDefault="00FE6757" w:rsidP="00FE6757">
            <w:pPr>
              <w:spacing w:after="0" w:line="240" w:lineRule="auto"/>
              <w:rPr>
                <w:rFonts w:eastAsia="Times New Roman" w:cstheme="minorHAnsi"/>
                <w:color w:val="000000"/>
                <w:lang w:eastAsia="nb-NO"/>
              </w:rPr>
            </w:pPr>
            <w:r w:rsidRPr="005F1632">
              <w:rPr>
                <w:rFonts w:eastAsia="Times New Roman" w:cstheme="minorHAnsi"/>
                <w:color w:val="000000"/>
                <w:lang w:eastAsia="nb-NO"/>
              </w:rPr>
              <w:t>I plottet av prosessreguleringen skal man se at prosessverdien har glatte og fine kurver som går mot den satte referanseverdien.</w:t>
            </w:r>
            <w:r w:rsidR="00224E8B">
              <w:rPr>
                <w:rFonts w:eastAsia="Times New Roman" w:cstheme="minorHAnsi"/>
                <w:color w:val="000000"/>
                <w:lang w:eastAsia="nb-NO"/>
              </w:rPr>
              <w:t xml:space="preserve"> </w:t>
            </w:r>
            <w:r w:rsidR="00224E8B">
              <w:rPr>
                <w:rFonts w:eastAsia="Times New Roman" w:cstheme="minorHAnsi"/>
                <w:color w:val="000000"/>
                <w:lang w:eastAsia="nb-NO"/>
              </w:rPr>
              <w:t>Regulatoren vil fungere optimalt etter kundens ønske ved de gitte parameterne som kunde får fra utviklere.</w:t>
            </w:r>
          </w:p>
        </w:tc>
      </w:tr>
      <w:tr w:rsidR="00FE6757" w:rsidRPr="005F1632" w14:paraId="628725D1" w14:textId="77777777" w:rsidTr="00C471CA">
        <w:trPr>
          <w:trHeight w:val="450"/>
        </w:trPr>
        <w:tc>
          <w:tcPr>
            <w:tcW w:w="0" w:type="auto"/>
            <w:gridSpan w:val="3"/>
            <w:vMerge/>
            <w:tcBorders>
              <w:top w:val="single" w:sz="6" w:space="0" w:color="CCCCCC"/>
              <w:left w:val="single" w:sz="12" w:space="0" w:color="000000"/>
              <w:bottom w:val="single" w:sz="12" w:space="0" w:color="000000"/>
              <w:right w:val="single" w:sz="12" w:space="0" w:color="000000"/>
            </w:tcBorders>
            <w:vAlign w:val="center"/>
            <w:hideMark/>
          </w:tcPr>
          <w:p w14:paraId="040F85A8" w14:textId="77777777" w:rsidR="00FE6757" w:rsidRPr="005F1632" w:rsidRDefault="00FE6757" w:rsidP="00FE6757">
            <w:pPr>
              <w:spacing w:after="0" w:line="240" w:lineRule="auto"/>
              <w:rPr>
                <w:rFonts w:ascii="Calibri" w:eastAsia="Times New Roman" w:hAnsi="Calibri" w:cs="Calibri"/>
                <w:color w:val="000000"/>
                <w:lang w:eastAsia="nb-NO"/>
              </w:rPr>
            </w:pPr>
          </w:p>
        </w:tc>
      </w:tr>
    </w:tbl>
    <w:p w14:paraId="793A0ACE" w14:textId="1410B023" w:rsidR="004A5C21" w:rsidRDefault="004A5C21" w:rsidP="005039B8">
      <w:pPr>
        <w:rPr>
          <w:sz w:val="24"/>
        </w:rPr>
      </w:pPr>
    </w:p>
    <w:p w14:paraId="5F41F419" w14:textId="77777777" w:rsidR="004A5C21" w:rsidRDefault="004A5C21">
      <w:pPr>
        <w:rPr>
          <w:sz w:val="24"/>
        </w:rPr>
      </w:pPr>
      <w:r>
        <w:rPr>
          <w:sz w:val="24"/>
        </w:rPr>
        <w:br w:type="page"/>
      </w:r>
    </w:p>
    <w:p w14:paraId="169959A4" w14:textId="77777777" w:rsidR="00D6071B" w:rsidRPr="005F1632" w:rsidRDefault="00D6071B" w:rsidP="005039B8">
      <w:pPr>
        <w:rPr>
          <w:sz w:val="24"/>
        </w:rPr>
      </w:pPr>
    </w:p>
    <w:tbl>
      <w:tblPr>
        <w:tblW w:w="8895" w:type="dxa"/>
        <w:tblCellMar>
          <w:left w:w="0" w:type="dxa"/>
          <w:right w:w="0" w:type="dxa"/>
        </w:tblCellMar>
        <w:tblLook w:val="04A0" w:firstRow="1" w:lastRow="0" w:firstColumn="1" w:lastColumn="0" w:noHBand="0" w:noVBand="1"/>
      </w:tblPr>
      <w:tblGrid>
        <w:gridCol w:w="4061"/>
        <w:gridCol w:w="2823"/>
        <w:gridCol w:w="2011"/>
      </w:tblGrid>
      <w:tr w:rsidR="00183C9F" w:rsidRPr="005F1632" w14:paraId="0F8E2AC5" w14:textId="77777777" w:rsidTr="00224E8B">
        <w:trPr>
          <w:trHeight w:val="300"/>
        </w:trPr>
        <w:tc>
          <w:tcPr>
            <w:tcW w:w="431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0C6256D5" w14:textId="0D1465E8" w:rsidR="0065015D" w:rsidRPr="005F1632" w:rsidRDefault="00AC3465" w:rsidP="00393EB6">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Veksling mellom regulatormoduser</w:t>
            </w:r>
          </w:p>
        </w:tc>
        <w:tc>
          <w:tcPr>
            <w:tcW w:w="3039"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33A9E88B" w14:textId="77777777" w:rsidR="0065015D" w:rsidRPr="005F1632" w:rsidRDefault="0065015D" w:rsidP="00393EB6">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Forventet resultat</w:t>
            </w:r>
          </w:p>
        </w:tc>
        <w:tc>
          <w:tcPr>
            <w:tcW w:w="1537"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184AFB0F" w14:textId="77777777" w:rsidR="0065015D" w:rsidRPr="005F1632" w:rsidRDefault="0065015D" w:rsidP="00393EB6">
            <w:pPr>
              <w:spacing w:after="0" w:line="240" w:lineRule="auto"/>
              <w:rPr>
                <w:rFonts w:ascii="Calibri" w:eastAsia="Times New Roman" w:hAnsi="Calibri" w:cs="Calibri"/>
                <w:b/>
                <w:bCs/>
                <w:color w:val="000000"/>
                <w:lang w:eastAsia="nb-NO"/>
              </w:rPr>
            </w:pPr>
            <w:r w:rsidRPr="005F1632">
              <w:rPr>
                <w:rFonts w:ascii="Calibri" w:eastAsia="Times New Roman" w:hAnsi="Calibri" w:cs="Calibri"/>
                <w:b/>
                <w:bCs/>
                <w:color w:val="000000"/>
                <w:lang w:eastAsia="nb-NO"/>
              </w:rPr>
              <w:t>Godkjennelse</w:t>
            </w:r>
          </w:p>
        </w:tc>
      </w:tr>
      <w:tr w:rsidR="0065015D" w:rsidRPr="005F1632" w14:paraId="40144060" w14:textId="77777777" w:rsidTr="00393EB6">
        <w:trPr>
          <w:trHeight w:val="300"/>
        </w:trPr>
        <w:tc>
          <w:tcPr>
            <w:tcW w:w="8895" w:type="dxa"/>
            <w:gridSpan w:val="3"/>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bottom"/>
            <w:hideMark/>
          </w:tcPr>
          <w:p w14:paraId="5C0B8382" w14:textId="77777777" w:rsidR="0065015D" w:rsidRPr="005F1632" w:rsidRDefault="0065015D" w:rsidP="00393EB6">
            <w:pPr>
              <w:spacing w:after="0" w:line="240" w:lineRule="auto"/>
              <w:rPr>
                <w:rFonts w:eastAsia="Times New Roman" w:cstheme="minorHAnsi"/>
                <w:lang w:eastAsia="nb-NO"/>
              </w:rPr>
            </w:pPr>
            <w:r w:rsidRPr="005F1632">
              <w:rPr>
                <w:rFonts w:eastAsia="Times New Roman" w:cstheme="minorHAnsi"/>
                <w:lang w:eastAsia="nb-NO"/>
              </w:rPr>
              <w:t>Beskrivelse:</w:t>
            </w:r>
          </w:p>
          <w:p w14:paraId="45F90528" w14:textId="6DCAE21F" w:rsidR="0065015D" w:rsidRPr="005F1632" w:rsidRDefault="00AC3465" w:rsidP="00393EB6">
            <w:pPr>
              <w:spacing w:after="0" w:line="240" w:lineRule="auto"/>
              <w:rPr>
                <w:rFonts w:eastAsia="Times New Roman" w:cstheme="minorHAnsi"/>
                <w:lang w:eastAsia="nb-NO"/>
              </w:rPr>
            </w:pPr>
            <w:r w:rsidRPr="005F1632">
              <w:rPr>
                <w:rFonts w:eastAsia="Times New Roman" w:cstheme="minorHAnsi"/>
                <w:lang w:eastAsia="nb-NO"/>
              </w:rPr>
              <w:t xml:space="preserve">Testen skal verifisere at man får rykkfrie overganger i prosessverdien når man endrer fra </w:t>
            </w:r>
            <w:proofErr w:type="spellStart"/>
            <w:r w:rsidRPr="005F1632">
              <w:rPr>
                <w:rFonts w:eastAsia="Times New Roman" w:cstheme="minorHAnsi"/>
                <w:lang w:eastAsia="nb-NO"/>
              </w:rPr>
              <w:t>automodus</w:t>
            </w:r>
            <w:proofErr w:type="spellEnd"/>
            <w:r w:rsidRPr="005F1632">
              <w:rPr>
                <w:rFonts w:eastAsia="Times New Roman" w:cstheme="minorHAnsi"/>
                <w:lang w:eastAsia="nb-NO"/>
              </w:rPr>
              <w:t xml:space="preserve"> med PID-regulator til manuell modus</w:t>
            </w:r>
            <w:r w:rsidR="00D96B1C">
              <w:rPr>
                <w:rFonts w:eastAsia="Times New Roman" w:cstheme="minorHAnsi"/>
                <w:lang w:eastAsia="nb-NO"/>
              </w:rPr>
              <w:t>,</w:t>
            </w:r>
            <w:r w:rsidRPr="005F1632">
              <w:rPr>
                <w:rFonts w:eastAsia="Times New Roman" w:cstheme="minorHAnsi"/>
                <w:lang w:eastAsia="nb-NO"/>
              </w:rPr>
              <w:t xml:space="preserve"> og omvendt.</w:t>
            </w:r>
          </w:p>
          <w:p w14:paraId="7D47A1B9" w14:textId="77777777" w:rsidR="0065015D" w:rsidRPr="005F1632" w:rsidRDefault="0065015D" w:rsidP="00393EB6">
            <w:pPr>
              <w:spacing w:after="0" w:line="240" w:lineRule="auto"/>
              <w:rPr>
                <w:rFonts w:eastAsia="Times New Roman" w:cstheme="minorHAnsi"/>
                <w:lang w:eastAsia="nb-NO"/>
              </w:rPr>
            </w:pPr>
          </w:p>
        </w:tc>
      </w:tr>
      <w:tr w:rsidR="00183C9F" w:rsidRPr="005F1632" w14:paraId="5DE8DD7F" w14:textId="77777777" w:rsidTr="00224E8B">
        <w:trPr>
          <w:trHeight w:val="300"/>
        </w:trPr>
        <w:tc>
          <w:tcPr>
            <w:tcW w:w="4319"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63F67A9D" w14:textId="7929AE55" w:rsidR="0065015D" w:rsidRPr="00404E5F" w:rsidRDefault="00404E5F" w:rsidP="00404E5F">
            <w:pPr>
              <w:spacing w:after="0" w:line="240" w:lineRule="auto"/>
              <w:rPr>
                <w:rFonts w:eastAsia="Times New Roman" w:cstheme="minorHAnsi"/>
                <w:color w:val="000000"/>
                <w:lang w:eastAsia="nb-NO"/>
              </w:rPr>
            </w:pPr>
            <w:r>
              <w:rPr>
                <w:rFonts w:eastAsia="Times New Roman" w:cstheme="minorHAnsi"/>
                <w:color w:val="000000"/>
                <w:lang w:eastAsia="nb-NO"/>
              </w:rPr>
              <w:t xml:space="preserve">  </w:t>
            </w:r>
            <w:r w:rsidR="00C21EEE">
              <w:rPr>
                <w:rFonts w:eastAsia="Times New Roman" w:cstheme="minorHAnsi"/>
                <w:color w:val="000000"/>
                <w:lang w:eastAsia="nb-NO"/>
              </w:rPr>
              <w:t xml:space="preserve"> </w:t>
            </w:r>
            <w:r w:rsidRPr="00404E5F">
              <w:rPr>
                <w:rFonts w:eastAsia="Times New Roman" w:cstheme="minorHAnsi"/>
                <w:color w:val="000000"/>
                <w:lang w:eastAsia="nb-NO"/>
              </w:rPr>
              <w:t>1.</w:t>
            </w:r>
            <w:r>
              <w:rPr>
                <w:rFonts w:eastAsia="Times New Roman" w:cstheme="minorHAnsi"/>
                <w:color w:val="000000"/>
                <w:lang w:eastAsia="nb-NO"/>
              </w:rPr>
              <w:t xml:space="preserve">   </w:t>
            </w:r>
            <w:r w:rsidRPr="005F1632">
              <w:rPr>
                <w:rFonts w:eastAsia="Times New Roman" w:cstheme="minorHAnsi"/>
                <w:color w:val="000000"/>
                <w:lang w:eastAsia="nb-NO"/>
              </w:rPr>
              <w:t xml:space="preserve">Veksle fra </w:t>
            </w:r>
            <w:r w:rsidR="00D96B1C">
              <w:rPr>
                <w:rFonts w:eastAsia="Times New Roman" w:cstheme="minorHAnsi"/>
                <w:color w:val="000000"/>
                <w:lang w:eastAsia="nb-NO"/>
              </w:rPr>
              <w:t>auto</w:t>
            </w:r>
            <w:r w:rsidRPr="005F1632">
              <w:rPr>
                <w:rFonts w:eastAsia="Times New Roman" w:cstheme="minorHAnsi"/>
                <w:color w:val="000000"/>
                <w:lang w:eastAsia="nb-NO"/>
              </w:rPr>
              <w:t xml:space="preserve"> til </w:t>
            </w:r>
            <w:r w:rsidR="00D96B1C">
              <w:rPr>
                <w:rFonts w:eastAsia="Times New Roman" w:cstheme="minorHAnsi"/>
                <w:color w:val="000000"/>
                <w:lang w:eastAsia="nb-NO"/>
              </w:rPr>
              <w:t>manuell</w:t>
            </w:r>
          </w:p>
        </w:tc>
        <w:tc>
          <w:tcPr>
            <w:tcW w:w="303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01CACDC7" w14:textId="759594C7" w:rsidR="0065015D" w:rsidRPr="005F1632" w:rsidRDefault="00D96B1C" w:rsidP="00393EB6">
            <w:pPr>
              <w:spacing w:after="0" w:line="240" w:lineRule="auto"/>
              <w:rPr>
                <w:rFonts w:eastAsia="Times New Roman" w:cstheme="minorHAnsi"/>
                <w:color w:val="000000"/>
                <w:lang w:eastAsia="nb-NO"/>
              </w:rPr>
            </w:pPr>
            <w:r w:rsidRPr="005F1632">
              <w:rPr>
                <w:rFonts w:eastAsia="Times New Roman" w:cstheme="minorHAnsi"/>
                <w:color w:val="000000"/>
                <w:lang w:eastAsia="nb-NO"/>
              </w:rPr>
              <w:t xml:space="preserve">Vil få stasjonært avvik dersom prosessen ikke har nådd stasjonær verdi ved </w:t>
            </w:r>
            <w:proofErr w:type="gramStart"/>
            <w:r w:rsidRPr="005F1632">
              <w:rPr>
                <w:rFonts w:eastAsia="Times New Roman" w:cstheme="minorHAnsi"/>
                <w:color w:val="000000"/>
                <w:lang w:eastAsia="nb-NO"/>
              </w:rPr>
              <w:t>veksling</w:t>
            </w:r>
            <w:r w:rsidRPr="005F1632">
              <w:rPr>
                <w:rFonts w:eastAsia="Times New Roman" w:cstheme="minorHAnsi"/>
                <w:color w:val="000000"/>
                <w:lang w:eastAsia="nb-NO"/>
              </w:rPr>
              <w:t xml:space="preserve"> </w:t>
            </w:r>
            <w:r>
              <w:rPr>
                <w:rFonts w:eastAsia="Times New Roman" w:cstheme="minorHAnsi"/>
                <w:color w:val="000000"/>
                <w:lang w:eastAsia="nb-NO"/>
              </w:rPr>
              <w:t>.</w:t>
            </w:r>
            <w:proofErr w:type="gramEnd"/>
          </w:p>
        </w:tc>
        <w:tc>
          <w:tcPr>
            <w:tcW w:w="153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5C44FE9E" w14:textId="77777777" w:rsidR="0065015D" w:rsidRPr="005F1632" w:rsidRDefault="0065015D" w:rsidP="00393EB6">
            <w:pPr>
              <w:spacing w:after="0" w:line="240" w:lineRule="auto"/>
              <w:rPr>
                <w:rFonts w:eastAsia="Times New Roman" w:cstheme="minorHAnsi"/>
                <w:lang w:eastAsia="nb-NO"/>
              </w:rPr>
            </w:pPr>
          </w:p>
        </w:tc>
      </w:tr>
      <w:tr w:rsidR="00183C9F" w:rsidRPr="005F1632" w14:paraId="06F225D3" w14:textId="77777777" w:rsidTr="00224E8B">
        <w:trPr>
          <w:trHeight w:val="300"/>
        </w:trPr>
        <w:tc>
          <w:tcPr>
            <w:tcW w:w="4319"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hideMark/>
          </w:tcPr>
          <w:p w14:paraId="498649C5" w14:textId="5745AC97" w:rsidR="0065015D" w:rsidRPr="00404E5F" w:rsidRDefault="00404E5F" w:rsidP="00404E5F">
            <w:pPr>
              <w:spacing w:after="0" w:line="240" w:lineRule="auto"/>
              <w:rPr>
                <w:rFonts w:eastAsia="Times New Roman" w:cstheme="minorHAnsi"/>
                <w:color w:val="000000"/>
                <w:lang w:eastAsia="nb-NO"/>
              </w:rPr>
            </w:pPr>
            <w:r>
              <w:rPr>
                <w:rFonts w:eastAsia="Times New Roman" w:cstheme="minorHAnsi"/>
                <w:color w:val="000000"/>
                <w:lang w:eastAsia="nb-NO"/>
              </w:rPr>
              <w:t xml:space="preserve">  </w:t>
            </w:r>
            <w:r w:rsidR="00C21EEE">
              <w:rPr>
                <w:rFonts w:eastAsia="Times New Roman" w:cstheme="minorHAnsi"/>
                <w:color w:val="000000"/>
                <w:lang w:eastAsia="nb-NO"/>
              </w:rPr>
              <w:t xml:space="preserve"> </w:t>
            </w:r>
            <w:r w:rsidRPr="00404E5F">
              <w:rPr>
                <w:rFonts w:eastAsia="Times New Roman" w:cstheme="minorHAnsi"/>
                <w:color w:val="000000"/>
                <w:lang w:eastAsia="nb-NO"/>
              </w:rPr>
              <w:t xml:space="preserve">2. </w:t>
            </w:r>
            <w:r>
              <w:rPr>
                <w:rFonts w:eastAsia="Times New Roman" w:cstheme="minorHAnsi"/>
                <w:color w:val="000000"/>
                <w:lang w:eastAsia="nb-NO"/>
              </w:rPr>
              <w:t xml:space="preserve">  </w:t>
            </w:r>
            <w:r w:rsidR="00AC3465" w:rsidRPr="00404E5F">
              <w:rPr>
                <w:rFonts w:eastAsia="Times New Roman" w:cstheme="minorHAnsi"/>
                <w:color w:val="000000"/>
                <w:lang w:eastAsia="nb-NO"/>
              </w:rPr>
              <w:t>Veksle fra manuell</w:t>
            </w:r>
            <w:r w:rsidR="00D96B1C">
              <w:rPr>
                <w:rFonts w:eastAsia="Times New Roman" w:cstheme="minorHAnsi"/>
                <w:color w:val="000000"/>
                <w:lang w:eastAsia="nb-NO"/>
              </w:rPr>
              <w:t xml:space="preserve"> til auto</w:t>
            </w:r>
          </w:p>
        </w:tc>
        <w:tc>
          <w:tcPr>
            <w:tcW w:w="303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3FC8F557" w14:textId="25EC4EBE" w:rsidR="0065015D" w:rsidRPr="005F1632" w:rsidRDefault="00D96B1C" w:rsidP="00393EB6">
            <w:pPr>
              <w:spacing w:after="0" w:line="240" w:lineRule="auto"/>
              <w:rPr>
                <w:rFonts w:eastAsia="Times New Roman" w:cstheme="minorHAnsi"/>
                <w:color w:val="000000"/>
                <w:lang w:eastAsia="nb-NO"/>
              </w:rPr>
            </w:pPr>
            <w:r>
              <w:rPr>
                <w:rFonts w:eastAsia="Times New Roman" w:cstheme="minorHAnsi"/>
                <w:color w:val="000000"/>
                <w:lang w:eastAsia="nb-NO"/>
              </w:rPr>
              <w:t>PID-regulatoren vil begynne å regulere, og da vil s</w:t>
            </w:r>
            <w:r w:rsidRPr="005F1632">
              <w:rPr>
                <w:rFonts w:eastAsia="Times New Roman" w:cstheme="minorHAnsi"/>
                <w:color w:val="000000"/>
                <w:lang w:eastAsia="nb-NO"/>
              </w:rPr>
              <w:t>tasjonært avvik vil forsvinne</w:t>
            </w:r>
            <w:r>
              <w:rPr>
                <w:rFonts w:eastAsia="Times New Roman" w:cstheme="minorHAnsi"/>
                <w:color w:val="000000"/>
                <w:lang w:eastAsia="nb-NO"/>
              </w:rPr>
              <w:t>.</w:t>
            </w:r>
          </w:p>
        </w:tc>
        <w:tc>
          <w:tcPr>
            <w:tcW w:w="153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hideMark/>
          </w:tcPr>
          <w:p w14:paraId="1B78DE3A" w14:textId="77777777" w:rsidR="0065015D" w:rsidRPr="005F1632" w:rsidRDefault="0065015D" w:rsidP="00393EB6">
            <w:pPr>
              <w:spacing w:after="0" w:line="240" w:lineRule="auto"/>
              <w:rPr>
                <w:rFonts w:eastAsia="Times New Roman" w:cstheme="minorHAnsi"/>
                <w:lang w:eastAsia="nb-NO"/>
              </w:rPr>
            </w:pPr>
          </w:p>
        </w:tc>
      </w:tr>
      <w:tr w:rsidR="00183C9F" w:rsidRPr="005F1632" w14:paraId="65EA2515" w14:textId="77777777" w:rsidTr="00224E8B">
        <w:trPr>
          <w:trHeight w:val="300"/>
        </w:trPr>
        <w:tc>
          <w:tcPr>
            <w:tcW w:w="4319" w:type="dxa"/>
            <w:tcBorders>
              <w:top w:val="single" w:sz="6" w:space="0" w:color="CCCCCC"/>
              <w:left w:val="single" w:sz="12" w:space="0" w:color="000000"/>
              <w:bottom w:val="single" w:sz="6" w:space="0" w:color="000000"/>
              <w:right w:val="single" w:sz="12" w:space="0" w:color="000000"/>
            </w:tcBorders>
            <w:tcMar>
              <w:top w:w="0" w:type="dxa"/>
              <w:left w:w="45" w:type="dxa"/>
              <w:bottom w:w="0" w:type="dxa"/>
              <w:right w:w="45" w:type="dxa"/>
            </w:tcMar>
            <w:vAlign w:val="bottom"/>
          </w:tcPr>
          <w:p w14:paraId="0804E9FF" w14:textId="3595E616" w:rsidR="00D96B1C" w:rsidRPr="00D96B1C" w:rsidRDefault="00D96B1C" w:rsidP="00D96B1C">
            <w:pPr>
              <w:spacing w:after="0" w:line="240" w:lineRule="auto"/>
              <w:rPr>
                <w:rFonts w:eastAsia="Times New Roman" w:cstheme="minorHAnsi"/>
                <w:color w:val="000000"/>
                <w:lang w:eastAsia="nb-NO"/>
              </w:rPr>
            </w:pPr>
            <w:r>
              <w:rPr>
                <w:rFonts w:eastAsia="Times New Roman" w:cstheme="minorHAnsi"/>
                <w:color w:val="000000"/>
                <w:lang w:eastAsia="nb-NO"/>
              </w:rPr>
              <w:t xml:space="preserve">   3.   Endring av min/</w:t>
            </w:r>
            <w:proofErr w:type="spellStart"/>
            <w:r>
              <w:rPr>
                <w:rFonts w:eastAsia="Times New Roman" w:cstheme="minorHAnsi"/>
                <w:color w:val="000000"/>
                <w:lang w:eastAsia="nb-NO"/>
              </w:rPr>
              <w:t>max</w:t>
            </w:r>
            <w:proofErr w:type="spellEnd"/>
            <w:r>
              <w:rPr>
                <w:rFonts w:eastAsia="Times New Roman" w:cstheme="minorHAnsi"/>
                <w:color w:val="000000"/>
                <w:lang w:eastAsia="nb-NO"/>
              </w:rPr>
              <w:t xml:space="preserve"> pådrag</w:t>
            </w:r>
          </w:p>
        </w:tc>
        <w:tc>
          <w:tcPr>
            <w:tcW w:w="303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14:paraId="3F91939C" w14:textId="7996B6B6" w:rsidR="00D96B1C" w:rsidRDefault="00D96B1C" w:rsidP="00393EB6">
            <w:pPr>
              <w:spacing w:after="0" w:line="240" w:lineRule="auto"/>
              <w:rPr>
                <w:rFonts w:eastAsia="Times New Roman" w:cstheme="minorHAnsi"/>
                <w:color w:val="000000"/>
                <w:lang w:eastAsia="nb-NO"/>
              </w:rPr>
            </w:pPr>
            <w:r>
              <w:rPr>
                <w:rFonts w:eastAsia="Times New Roman" w:cstheme="minorHAnsi"/>
                <w:color w:val="000000"/>
                <w:lang w:eastAsia="nb-NO"/>
              </w:rPr>
              <w:t xml:space="preserve">Regulatoren vil gi ut pådrag som ikke overskrider de gitte grensene både i manuell og </w:t>
            </w:r>
            <w:proofErr w:type="spellStart"/>
            <w:r>
              <w:rPr>
                <w:rFonts w:eastAsia="Times New Roman" w:cstheme="minorHAnsi"/>
                <w:color w:val="000000"/>
                <w:lang w:eastAsia="nb-NO"/>
              </w:rPr>
              <w:t>automodus</w:t>
            </w:r>
            <w:proofErr w:type="spellEnd"/>
            <w:r>
              <w:rPr>
                <w:rFonts w:eastAsia="Times New Roman" w:cstheme="minorHAnsi"/>
                <w:color w:val="000000"/>
                <w:lang w:eastAsia="nb-NO"/>
              </w:rPr>
              <w:t>.</w:t>
            </w:r>
          </w:p>
        </w:tc>
        <w:tc>
          <w:tcPr>
            <w:tcW w:w="153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14:paraId="4ED89572" w14:textId="77777777" w:rsidR="00D96B1C" w:rsidRPr="005F1632" w:rsidRDefault="00D96B1C" w:rsidP="00393EB6">
            <w:pPr>
              <w:spacing w:after="0" w:line="240" w:lineRule="auto"/>
              <w:rPr>
                <w:rFonts w:eastAsia="Times New Roman" w:cstheme="minorHAnsi"/>
                <w:lang w:eastAsia="nb-NO"/>
              </w:rPr>
            </w:pPr>
          </w:p>
        </w:tc>
      </w:tr>
      <w:tr w:rsidR="0065015D" w:rsidRPr="005F1632" w14:paraId="519AD959" w14:textId="77777777" w:rsidTr="00393EB6">
        <w:trPr>
          <w:trHeight w:val="450"/>
        </w:trPr>
        <w:tc>
          <w:tcPr>
            <w:tcW w:w="0" w:type="auto"/>
            <w:gridSpan w:val="3"/>
            <w:vMerge w:val="restart"/>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hideMark/>
          </w:tcPr>
          <w:p w14:paraId="429F8656" w14:textId="77777777" w:rsidR="0065015D" w:rsidRPr="005F1632" w:rsidRDefault="0065015D" w:rsidP="00393EB6">
            <w:pPr>
              <w:spacing w:after="0" w:line="240" w:lineRule="auto"/>
              <w:rPr>
                <w:rFonts w:eastAsia="Times New Roman" w:cstheme="minorHAnsi"/>
                <w:color w:val="000000"/>
                <w:lang w:eastAsia="nb-NO"/>
              </w:rPr>
            </w:pPr>
            <w:r w:rsidRPr="005F1632">
              <w:rPr>
                <w:rFonts w:eastAsia="Times New Roman" w:cstheme="minorHAnsi"/>
                <w:color w:val="000000"/>
                <w:lang w:eastAsia="nb-NO"/>
              </w:rPr>
              <w:t>Kommentar:</w:t>
            </w:r>
          </w:p>
          <w:p w14:paraId="7CF156C6" w14:textId="3103843D" w:rsidR="0065015D" w:rsidRPr="005F1632" w:rsidRDefault="00437505" w:rsidP="00393EB6">
            <w:pPr>
              <w:spacing w:after="0" w:line="240" w:lineRule="auto"/>
              <w:rPr>
                <w:rFonts w:eastAsia="Times New Roman" w:cstheme="minorHAnsi"/>
                <w:color w:val="000000"/>
                <w:lang w:eastAsia="nb-NO"/>
              </w:rPr>
            </w:pPr>
            <w:r w:rsidRPr="005F1632">
              <w:rPr>
                <w:rFonts w:eastAsia="Times New Roman" w:cstheme="minorHAnsi"/>
                <w:color w:val="000000"/>
                <w:lang w:eastAsia="nb-NO"/>
              </w:rPr>
              <w:t>I plottet av prosess</w:t>
            </w:r>
            <w:r w:rsidR="00D96B1C">
              <w:rPr>
                <w:rFonts w:eastAsia="Times New Roman" w:cstheme="minorHAnsi"/>
                <w:color w:val="000000"/>
                <w:lang w:eastAsia="nb-NO"/>
              </w:rPr>
              <w:t>verdien</w:t>
            </w:r>
            <w:r w:rsidRPr="005F1632">
              <w:rPr>
                <w:rFonts w:eastAsia="Times New Roman" w:cstheme="minorHAnsi"/>
                <w:color w:val="000000"/>
                <w:lang w:eastAsia="nb-NO"/>
              </w:rPr>
              <w:t xml:space="preserve"> skal man se at det ikke dukker opp sprang og oversving i prosessverdien.</w:t>
            </w:r>
            <w:r w:rsidR="00183C9F">
              <w:rPr>
                <w:rFonts w:eastAsia="Times New Roman" w:cstheme="minorHAnsi"/>
                <w:color w:val="000000"/>
                <w:lang w:eastAsia="nb-NO"/>
              </w:rPr>
              <w:t xml:space="preserve"> Ved for lav maksimalverdi på pådraget kan man risikere at man får et stasjonært avvik, og for høy minimalverdi kan man risikere at man får et stasjonært avvik som ligger over referanseverdien.</w:t>
            </w:r>
            <w:bookmarkStart w:id="0" w:name="_GoBack"/>
            <w:bookmarkEnd w:id="0"/>
          </w:p>
        </w:tc>
      </w:tr>
      <w:tr w:rsidR="0065015D" w:rsidRPr="005F1632" w14:paraId="2315B3EF" w14:textId="77777777" w:rsidTr="00393EB6">
        <w:trPr>
          <w:trHeight w:val="450"/>
        </w:trPr>
        <w:tc>
          <w:tcPr>
            <w:tcW w:w="0" w:type="auto"/>
            <w:gridSpan w:val="3"/>
            <w:vMerge/>
            <w:tcBorders>
              <w:top w:val="single" w:sz="6" w:space="0" w:color="CCCCCC"/>
              <w:left w:val="single" w:sz="12" w:space="0" w:color="000000"/>
              <w:bottom w:val="single" w:sz="12" w:space="0" w:color="000000"/>
              <w:right w:val="single" w:sz="12" w:space="0" w:color="000000"/>
            </w:tcBorders>
            <w:vAlign w:val="center"/>
            <w:hideMark/>
          </w:tcPr>
          <w:p w14:paraId="3C910911" w14:textId="77777777" w:rsidR="0065015D" w:rsidRPr="005F1632" w:rsidRDefault="0065015D" w:rsidP="00393EB6">
            <w:pPr>
              <w:spacing w:after="0" w:line="240" w:lineRule="auto"/>
              <w:rPr>
                <w:rFonts w:ascii="Calibri" w:eastAsia="Times New Roman" w:hAnsi="Calibri" w:cs="Calibri"/>
                <w:color w:val="000000"/>
                <w:lang w:eastAsia="nb-NO"/>
              </w:rPr>
            </w:pPr>
          </w:p>
        </w:tc>
      </w:tr>
    </w:tbl>
    <w:p w14:paraId="0EAF7EED" w14:textId="1ABC9AD2" w:rsidR="0065015D" w:rsidRPr="005F1632" w:rsidRDefault="0065015D" w:rsidP="005039B8">
      <w:pPr>
        <w:rPr>
          <w:sz w:val="24"/>
        </w:rPr>
      </w:pPr>
    </w:p>
    <w:sectPr w:rsidR="0065015D" w:rsidRPr="005F1632" w:rsidSect="00C94D44">
      <w:footerReference w:type="default" r:id="rId11"/>
      <w:footerReference w:type="firs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697F6" w14:textId="77777777" w:rsidR="0098109F" w:rsidRDefault="0098109F" w:rsidP="00F03347">
      <w:pPr>
        <w:spacing w:after="0" w:line="240" w:lineRule="auto"/>
      </w:pPr>
      <w:r>
        <w:separator/>
      </w:r>
    </w:p>
  </w:endnote>
  <w:endnote w:type="continuationSeparator" w:id="0">
    <w:p w14:paraId="62A08990" w14:textId="77777777" w:rsidR="0098109F" w:rsidRDefault="0098109F" w:rsidP="00F03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536801"/>
      <w:docPartObj>
        <w:docPartGallery w:val="Page Numbers (Bottom of Page)"/>
        <w:docPartUnique/>
      </w:docPartObj>
    </w:sdtPr>
    <w:sdtContent>
      <w:sdt>
        <w:sdtPr>
          <w:id w:val="-1769616900"/>
          <w:docPartObj>
            <w:docPartGallery w:val="Page Numbers (Top of Page)"/>
            <w:docPartUnique/>
          </w:docPartObj>
        </w:sdtPr>
        <w:sdtContent>
          <w:p w14:paraId="756ED9E3" w14:textId="65F0D3CC" w:rsidR="00183C9F" w:rsidRDefault="00183C9F">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8AC7B47" w14:textId="77777777" w:rsidR="00183C9F" w:rsidRDefault="00183C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381F1" w14:textId="555D1A93" w:rsidR="009B23DA" w:rsidRDefault="009B23DA">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19520" w14:textId="77777777" w:rsidR="0098109F" w:rsidRDefault="0098109F" w:rsidP="00F03347">
      <w:pPr>
        <w:spacing w:after="0" w:line="240" w:lineRule="auto"/>
      </w:pPr>
      <w:r>
        <w:separator/>
      </w:r>
    </w:p>
  </w:footnote>
  <w:footnote w:type="continuationSeparator" w:id="0">
    <w:p w14:paraId="0F7AFC89" w14:textId="77777777" w:rsidR="0098109F" w:rsidRDefault="0098109F" w:rsidP="00F03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8286C"/>
    <w:multiLevelType w:val="hybridMultilevel"/>
    <w:tmpl w:val="3E4A0818"/>
    <w:lvl w:ilvl="0" w:tplc="0414000F">
      <w:start w:val="1"/>
      <w:numFmt w:val="decimal"/>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 w15:restartNumberingAfterBreak="0">
    <w:nsid w:val="081E115C"/>
    <w:multiLevelType w:val="hybridMultilevel"/>
    <w:tmpl w:val="7688A9B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BB35D0"/>
    <w:multiLevelType w:val="hybridMultilevel"/>
    <w:tmpl w:val="3E4A0818"/>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C396030"/>
    <w:multiLevelType w:val="hybridMultilevel"/>
    <w:tmpl w:val="3E4A081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FF95416"/>
    <w:multiLevelType w:val="hybridMultilevel"/>
    <w:tmpl w:val="3E4A0818"/>
    <w:lvl w:ilvl="0" w:tplc="0414000F">
      <w:start w:val="1"/>
      <w:numFmt w:val="decimal"/>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 w15:restartNumberingAfterBreak="0">
    <w:nsid w:val="2B9F350F"/>
    <w:multiLevelType w:val="hybridMultilevel"/>
    <w:tmpl w:val="7030778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340E2AA6"/>
    <w:multiLevelType w:val="hybridMultilevel"/>
    <w:tmpl w:val="3E4A081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434D34A8"/>
    <w:multiLevelType w:val="hybridMultilevel"/>
    <w:tmpl w:val="B3040D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5230CDE"/>
    <w:multiLevelType w:val="hybridMultilevel"/>
    <w:tmpl w:val="3E00D31A"/>
    <w:lvl w:ilvl="0" w:tplc="1B7A7FD4">
      <w:start w:val="1"/>
      <w:numFmt w:val="decimal"/>
      <w:lvlText w:val="%1."/>
      <w:lvlJc w:val="left"/>
      <w:pPr>
        <w:ind w:left="720" w:hanging="360"/>
      </w:pPr>
      <w:rPr>
        <w:i w:val="0"/>
        <w:iCs w:val="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49A75A15"/>
    <w:multiLevelType w:val="hybridMultilevel"/>
    <w:tmpl w:val="5374FA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E746FDE"/>
    <w:multiLevelType w:val="hybridMultilevel"/>
    <w:tmpl w:val="DF06A3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B26021B"/>
    <w:multiLevelType w:val="hybridMultilevel"/>
    <w:tmpl w:val="4BD246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1C0184F"/>
    <w:multiLevelType w:val="hybridMultilevel"/>
    <w:tmpl w:val="F6A829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3170339"/>
    <w:multiLevelType w:val="hybridMultilevel"/>
    <w:tmpl w:val="69B025EC"/>
    <w:lvl w:ilvl="0" w:tplc="4DDEA8D4">
      <w:start w:val="22"/>
      <w:numFmt w:val="bullet"/>
      <w:lvlText w:val="-"/>
      <w:lvlJc w:val="left"/>
      <w:pPr>
        <w:ind w:left="405" w:hanging="360"/>
      </w:pPr>
      <w:rPr>
        <w:rFonts w:ascii="Calibri" w:eastAsia="Times New Roman" w:hAnsi="Calibri" w:cs="Calibri" w:hint="default"/>
        <w:i w:val="0"/>
      </w:rPr>
    </w:lvl>
    <w:lvl w:ilvl="1" w:tplc="20000003" w:tentative="1">
      <w:start w:val="1"/>
      <w:numFmt w:val="bullet"/>
      <w:lvlText w:val="o"/>
      <w:lvlJc w:val="left"/>
      <w:pPr>
        <w:ind w:left="1125" w:hanging="360"/>
      </w:pPr>
      <w:rPr>
        <w:rFonts w:ascii="Courier New" w:hAnsi="Courier New" w:cs="Courier New" w:hint="default"/>
      </w:rPr>
    </w:lvl>
    <w:lvl w:ilvl="2" w:tplc="20000005" w:tentative="1">
      <w:start w:val="1"/>
      <w:numFmt w:val="bullet"/>
      <w:lvlText w:val=""/>
      <w:lvlJc w:val="left"/>
      <w:pPr>
        <w:ind w:left="1845" w:hanging="360"/>
      </w:pPr>
      <w:rPr>
        <w:rFonts w:ascii="Wingdings" w:hAnsi="Wingdings" w:hint="default"/>
      </w:rPr>
    </w:lvl>
    <w:lvl w:ilvl="3" w:tplc="20000001" w:tentative="1">
      <w:start w:val="1"/>
      <w:numFmt w:val="bullet"/>
      <w:lvlText w:val=""/>
      <w:lvlJc w:val="left"/>
      <w:pPr>
        <w:ind w:left="2565" w:hanging="360"/>
      </w:pPr>
      <w:rPr>
        <w:rFonts w:ascii="Symbol" w:hAnsi="Symbol" w:hint="default"/>
      </w:rPr>
    </w:lvl>
    <w:lvl w:ilvl="4" w:tplc="20000003" w:tentative="1">
      <w:start w:val="1"/>
      <w:numFmt w:val="bullet"/>
      <w:lvlText w:val="o"/>
      <w:lvlJc w:val="left"/>
      <w:pPr>
        <w:ind w:left="3285" w:hanging="360"/>
      </w:pPr>
      <w:rPr>
        <w:rFonts w:ascii="Courier New" w:hAnsi="Courier New" w:cs="Courier New" w:hint="default"/>
      </w:rPr>
    </w:lvl>
    <w:lvl w:ilvl="5" w:tplc="20000005" w:tentative="1">
      <w:start w:val="1"/>
      <w:numFmt w:val="bullet"/>
      <w:lvlText w:val=""/>
      <w:lvlJc w:val="left"/>
      <w:pPr>
        <w:ind w:left="4005" w:hanging="360"/>
      </w:pPr>
      <w:rPr>
        <w:rFonts w:ascii="Wingdings" w:hAnsi="Wingdings" w:hint="default"/>
      </w:rPr>
    </w:lvl>
    <w:lvl w:ilvl="6" w:tplc="20000001" w:tentative="1">
      <w:start w:val="1"/>
      <w:numFmt w:val="bullet"/>
      <w:lvlText w:val=""/>
      <w:lvlJc w:val="left"/>
      <w:pPr>
        <w:ind w:left="4725" w:hanging="360"/>
      </w:pPr>
      <w:rPr>
        <w:rFonts w:ascii="Symbol" w:hAnsi="Symbol" w:hint="default"/>
      </w:rPr>
    </w:lvl>
    <w:lvl w:ilvl="7" w:tplc="20000003" w:tentative="1">
      <w:start w:val="1"/>
      <w:numFmt w:val="bullet"/>
      <w:lvlText w:val="o"/>
      <w:lvlJc w:val="left"/>
      <w:pPr>
        <w:ind w:left="5445" w:hanging="360"/>
      </w:pPr>
      <w:rPr>
        <w:rFonts w:ascii="Courier New" w:hAnsi="Courier New" w:cs="Courier New" w:hint="default"/>
      </w:rPr>
    </w:lvl>
    <w:lvl w:ilvl="8" w:tplc="20000005" w:tentative="1">
      <w:start w:val="1"/>
      <w:numFmt w:val="bullet"/>
      <w:lvlText w:val=""/>
      <w:lvlJc w:val="left"/>
      <w:pPr>
        <w:ind w:left="6165" w:hanging="360"/>
      </w:pPr>
      <w:rPr>
        <w:rFonts w:ascii="Wingdings" w:hAnsi="Wingdings" w:hint="default"/>
      </w:rPr>
    </w:lvl>
  </w:abstractNum>
  <w:abstractNum w:abstractNumId="14" w15:restartNumberingAfterBreak="0">
    <w:nsid w:val="770134A8"/>
    <w:multiLevelType w:val="hybridMultilevel"/>
    <w:tmpl w:val="3E4A081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A9E4D8E"/>
    <w:multiLevelType w:val="hybridMultilevel"/>
    <w:tmpl w:val="3E4A081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8"/>
  </w:num>
  <w:num w:numId="5">
    <w:abstractNumId w:val="9"/>
  </w:num>
  <w:num w:numId="6">
    <w:abstractNumId w:val="7"/>
  </w:num>
  <w:num w:numId="7">
    <w:abstractNumId w:val="1"/>
  </w:num>
  <w:num w:numId="8">
    <w:abstractNumId w:val="13"/>
  </w:num>
  <w:num w:numId="9">
    <w:abstractNumId w:val="10"/>
  </w:num>
  <w:num w:numId="10">
    <w:abstractNumId w:val="6"/>
  </w:num>
  <w:num w:numId="11">
    <w:abstractNumId w:val="4"/>
  </w:num>
  <w:num w:numId="12">
    <w:abstractNumId w:val="0"/>
  </w:num>
  <w:num w:numId="13">
    <w:abstractNumId w:val="3"/>
  </w:num>
  <w:num w:numId="14">
    <w:abstractNumId w:val="14"/>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74"/>
    <w:rsid w:val="00001D87"/>
    <w:rsid w:val="00006F63"/>
    <w:rsid w:val="00012F82"/>
    <w:rsid w:val="000130EF"/>
    <w:rsid w:val="0006558B"/>
    <w:rsid w:val="0008529F"/>
    <w:rsid w:val="000A4074"/>
    <w:rsid w:val="000C5335"/>
    <w:rsid w:val="00112441"/>
    <w:rsid w:val="0012704E"/>
    <w:rsid w:val="00136CEF"/>
    <w:rsid w:val="00140790"/>
    <w:rsid w:val="001441B7"/>
    <w:rsid w:val="00160C7C"/>
    <w:rsid w:val="00162335"/>
    <w:rsid w:val="00183C9F"/>
    <w:rsid w:val="001A2EA1"/>
    <w:rsid w:val="001D5113"/>
    <w:rsid w:val="001E6C00"/>
    <w:rsid w:val="001F3827"/>
    <w:rsid w:val="00215213"/>
    <w:rsid w:val="00224E8B"/>
    <w:rsid w:val="00242A16"/>
    <w:rsid w:val="00250C92"/>
    <w:rsid w:val="00255559"/>
    <w:rsid w:val="00275D51"/>
    <w:rsid w:val="00281221"/>
    <w:rsid w:val="002A102F"/>
    <w:rsid w:val="002A5523"/>
    <w:rsid w:val="002A667C"/>
    <w:rsid w:val="002C0466"/>
    <w:rsid w:val="002D4BDF"/>
    <w:rsid w:val="002E7491"/>
    <w:rsid w:val="003176FD"/>
    <w:rsid w:val="00364CA6"/>
    <w:rsid w:val="00395470"/>
    <w:rsid w:val="00404E5F"/>
    <w:rsid w:val="0041191C"/>
    <w:rsid w:val="00415568"/>
    <w:rsid w:val="00437505"/>
    <w:rsid w:val="00447737"/>
    <w:rsid w:val="004619AC"/>
    <w:rsid w:val="00470E25"/>
    <w:rsid w:val="00494163"/>
    <w:rsid w:val="004A5C21"/>
    <w:rsid w:val="004D6320"/>
    <w:rsid w:val="004F18B2"/>
    <w:rsid w:val="005039B8"/>
    <w:rsid w:val="00517784"/>
    <w:rsid w:val="00552591"/>
    <w:rsid w:val="00567C76"/>
    <w:rsid w:val="005F1238"/>
    <w:rsid w:val="005F1632"/>
    <w:rsid w:val="00603FE8"/>
    <w:rsid w:val="00605642"/>
    <w:rsid w:val="006058FC"/>
    <w:rsid w:val="00606F88"/>
    <w:rsid w:val="006163A9"/>
    <w:rsid w:val="0065015D"/>
    <w:rsid w:val="006523DD"/>
    <w:rsid w:val="00654A8D"/>
    <w:rsid w:val="0068186D"/>
    <w:rsid w:val="0068741B"/>
    <w:rsid w:val="00691E04"/>
    <w:rsid w:val="00696624"/>
    <w:rsid w:val="006D4170"/>
    <w:rsid w:val="006F49C8"/>
    <w:rsid w:val="006F7EB2"/>
    <w:rsid w:val="00716788"/>
    <w:rsid w:val="00776C9C"/>
    <w:rsid w:val="007B3A7A"/>
    <w:rsid w:val="007B6502"/>
    <w:rsid w:val="007C164B"/>
    <w:rsid w:val="007D54FF"/>
    <w:rsid w:val="007E181D"/>
    <w:rsid w:val="007E755C"/>
    <w:rsid w:val="00805BE9"/>
    <w:rsid w:val="0081244A"/>
    <w:rsid w:val="008140A6"/>
    <w:rsid w:val="008160EC"/>
    <w:rsid w:val="008346EC"/>
    <w:rsid w:val="008376A6"/>
    <w:rsid w:val="00862466"/>
    <w:rsid w:val="0086254E"/>
    <w:rsid w:val="008A40D2"/>
    <w:rsid w:val="008E411C"/>
    <w:rsid w:val="009209D2"/>
    <w:rsid w:val="00976691"/>
    <w:rsid w:val="0098104D"/>
    <w:rsid w:val="0098109F"/>
    <w:rsid w:val="00996CD6"/>
    <w:rsid w:val="009A402B"/>
    <w:rsid w:val="009B23DA"/>
    <w:rsid w:val="009D1BE5"/>
    <w:rsid w:val="009F6506"/>
    <w:rsid w:val="00A0165D"/>
    <w:rsid w:val="00A04268"/>
    <w:rsid w:val="00A157B2"/>
    <w:rsid w:val="00A232D4"/>
    <w:rsid w:val="00A4540F"/>
    <w:rsid w:val="00A66A7B"/>
    <w:rsid w:val="00A75A7E"/>
    <w:rsid w:val="00A949E4"/>
    <w:rsid w:val="00AA0B6B"/>
    <w:rsid w:val="00AB3EFC"/>
    <w:rsid w:val="00AC3465"/>
    <w:rsid w:val="00AE4DA4"/>
    <w:rsid w:val="00AF1325"/>
    <w:rsid w:val="00B026CB"/>
    <w:rsid w:val="00B85524"/>
    <w:rsid w:val="00B93768"/>
    <w:rsid w:val="00BC1C7E"/>
    <w:rsid w:val="00C21EEE"/>
    <w:rsid w:val="00C75A61"/>
    <w:rsid w:val="00C77131"/>
    <w:rsid w:val="00C94D44"/>
    <w:rsid w:val="00C974AB"/>
    <w:rsid w:val="00CA6659"/>
    <w:rsid w:val="00CD3808"/>
    <w:rsid w:val="00CD72C3"/>
    <w:rsid w:val="00CF6FED"/>
    <w:rsid w:val="00D00A90"/>
    <w:rsid w:val="00D1449B"/>
    <w:rsid w:val="00D36E1F"/>
    <w:rsid w:val="00D44AFB"/>
    <w:rsid w:val="00D5713B"/>
    <w:rsid w:val="00D6071B"/>
    <w:rsid w:val="00D96B1C"/>
    <w:rsid w:val="00DA3224"/>
    <w:rsid w:val="00DD7A14"/>
    <w:rsid w:val="00E5771A"/>
    <w:rsid w:val="00E715AD"/>
    <w:rsid w:val="00E76CC3"/>
    <w:rsid w:val="00E86DDF"/>
    <w:rsid w:val="00E97BB3"/>
    <w:rsid w:val="00EC4DC5"/>
    <w:rsid w:val="00ED7137"/>
    <w:rsid w:val="00EF2412"/>
    <w:rsid w:val="00F03347"/>
    <w:rsid w:val="00F11407"/>
    <w:rsid w:val="00F145AF"/>
    <w:rsid w:val="00F40001"/>
    <w:rsid w:val="00F5341A"/>
    <w:rsid w:val="00F607D7"/>
    <w:rsid w:val="00F712D9"/>
    <w:rsid w:val="00F77381"/>
    <w:rsid w:val="00FE675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0532C1"/>
  <w15:chartTrackingRefBased/>
  <w15:docId w15:val="{9582803B-09BC-4821-923D-5E78BF674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39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9B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94D44"/>
    <w:pPr>
      <w:spacing w:after="0" w:line="240" w:lineRule="auto"/>
    </w:pPr>
    <w:rPr>
      <w:rFonts w:eastAsiaTheme="minorEastAsia"/>
      <w:lang w:eastAsia="nb-NO"/>
    </w:rPr>
  </w:style>
  <w:style w:type="character" w:customStyle="1" w:styleId="NoSpacingChar">
    <w:name w:val="No Spacing Char"/>
    <w:basedOn w:val="DefaultParagraphFont"/>
    <w:link w:val="NoSpacing"/>
    <w:uiPriority w:val="1"/>
    <w:rsid w:val="00C94D44"/>
    <w:rPr>
      <w:rFonts w:eastAsiaTheme="minorEastAsia"/>
      <w:lang w:eastAsia="nb-NO"/>
    </w:rPr>
  </w:style>
  <w:style w:type="paragraph" w:styleId="Header">
    <w:name w:val="header"/>
    <w:basedOn w:val="Normal"/>
    <w:link w:val="HeaderChar"/>
    <w:uiPriority w:val="99"/>
    <w:unhideWhenUsed/>
    <w:rsid w:val="00F0334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3347"/>
  </w:style>
  <w:style w:type="paragraph" w:styleId="Footer">
    <w:name w:val="footer"/>
    <w:basedOn w:val="Normal"/>
    <w:link w:val="FooterChar"/>
    <w:uiPriority w:val="99"/>
    <w:unhideWhenUsed/>
    <w:rsid w:val="00F033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3347"/>
  </w:style>
  <w:style w:type="character" w:styleId="Hyperlink">
    <w:name w:val="Hyperlink"/>
    <w:basedOn w:val="DefaultParagraphFont"/>
    <w:uiPriority w:val="99"/>
    <w:unhideWhenUsed/>
    <w:rsid w:val="004619AC"/>
    <w:rPr>
      <w:color w:val="0563C1" w:themeColor="hyperlink"/>
      <w:u w:val="single"/>
    </w:rPr>
  </w:style>
  <w:style w:type="character" w:styleId="UnresolvedMention">
    <w:name w:val="Unresolved Mention"/>
    <w:basedOn w:val="DefaultParagraphFont"/>
    <w:uiPriority w:val="99"/>
    <w:semiHidden/>
    <w:unhideWhenUsed/>
    <w:rsid w:val="004619AC"/>
    <w:rPr>
      <w:color w:val="605E5C"/>
      <w:shd w:val="clear" w:color="auto" w:fill="E1DFDD"/>
    </w:rPr>
  </w:style>
  <w:style w:type="paragraph" w:styleId="ListParagraph">
    <w:name w:val="List Paragraph"/>
    <w:basedOn w:val="Normal"/>
    <w:uiPriority w:val="34"/>
    <w:qFormat/>
    <w:rsid w:val="00EC4DC5"/>
    <w:pPr>
      <w:ind w:left="720"/>
      <w:contextualSpacing/>
    </w:pPr>
  </w:style>
  <w:style w:type="table" w:styleId="TableGrid">
    <w:name w:val="Table Grid"/>
    <w:basedOn w:val="TableNormal"/>
    <w:uiPriority w:val="39"/>
    <w:rsid w:val="00A94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104D"/>
    <w:rPr>
      <w:sz w:val="16"/>
      <w:szCs w:val="16"/>
    </w:rPr>
  </w:style>
  <w:style w:type="paragraph" w:styleId="CommentText">
    <w:name w:val="annotation text"/>
    <w:basedOn w:val="Normal"/>
    <w:link w:val="CommentTextChar"/>
    <w:uiPriority w:val="99"/>
    <w:semiHidden/>
    <w:unhideWhenUsed/>
    <w:rsid w:val="0098104D"/>
    <w:pPr>
      <w:spacing w:line="240" w:lineRule="auto"/>
    </w:pPr>
    <w:rPr>
      <w:sz w:val="20"/>
      <w:szCs w:val="20"/>
    </w:rPr>
  </w:style>
  <w:style w:type="character" w:customStyle="1" w:styleId="CommentTextChar">
    <w:name w:val="Comment Text Char"/>
    <w:basedOn w:val="DefaultParagraphFont"/>
    <w:link w:val="CommentText"/>
    <w:uiPriority w:val="99"/>
    <w:semiHidden/>
    <w:rsid w:val="0098104D"/>
    <w:rPr>
      <w:sz w:val="20"/>
      <w:szCs w:val="20"/>
    </w:rPr>
  </w:style>
  <w:style w:type="paragraph" w:styleId="CommentSubject">
    <w:name w:val="annotation subject"/>
    <w:basedOn w:val="CommentText"/>
    <w:next w:val="CommentText"/>
    <w:link w:val="CommentSubjectChar"/>
    <w:uiPriority w:val="99"/>
    <w:semiHidden/>
    <w:unhideWhenUsed/>
    <w:rsid w:val="0098104D"/>
    <w:rPr>
      <w:b/>
      <w:bCs/>
    </w:rPr>
  </w:style>
  <w:style w:type="character" w:customStyle="1" w:styleId="CommentSubjectChar">
    <w:name w:val="Comment Subject Char"/>
    <w:basedOn w:val="CommentTextChar"/>
    <w:link w:val="CommentSubject"/>
    <w:uiPriority w:val="99"/>
    <w:semiHidden/>
    <w:rsid w:val="0098104D"/>
    <w:rPr>
      <w:b/>
      <w:bCs/>
      <w:sz w:val="20"/>
      <w:szCs w:val="20"/>
    </w:rPr>
  </w:style>
  <w:style w:type="paragraph" w:styleId="BalloonText">
    <w:name w:val="Balloon Text"/>
    <w:basedOn w:val="Normal"/>
    <w:link w:val="BalloonTextChar"/>
    <w:uiPriority w:val="99"/>
    <w:semiHidden/>
    <w:unhideWhenUsed/>
    <w:rsid w:val="009810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04D"/>
    <w:rPr>
      <w:rFonts w:ascii="Segoe UI" w:hAnsi="Segoe UI" w:cs="Segoe UI"/>
      <w:sz w:val="18"/>
      <w:szCs w:val="18"/>
    </w:rPr>
  </w:style>
  <w:style w:type="character" w:customStyle="1" w:styleId="Heading1Char">
    <w:name w:val="Heading 1 Char"/>
    <w:basedOn w:val="DefaultParagraphFont"/>
    <w:link w:val="Heading1"/>
    <w:uiPriority w:val="9"/>
    <w:rsid w:val="00CA665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F6F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578364">
      <w:bodyDiv w:val="1"/>
      <w:marLeft w:val="0"/>
      <w:marRight w:val="0"/>
      <w:marTop w:val="0"/>
      <w:marBottom w:val="0"/>
      <w:divBdr>
        <w:top w:val="none" w:sz="0" w:space="0" w:color="auto"/>
        <w:left w:val="none" w:sz="0" w:space="0" w:color="auto"/>
        <w:bottom w:val="none" w:sz="0" w:space="0" w:color="auto"/>
        <w:right w:val="none" w:sz="0" w:space="0" w:color="auto"/>
      </w:divBdr>
    </w:div>
    <w:div w:id="438374210">
      <w:bodyDiv w:val="1"/>
      <w:marLeft w:val="0"/>
      <w:marRight w:val="0"/>
      <w:marTop w:val="0"/>
      <w:marBottom w:val="0"/>
      <w:divBdr>
        <w:top w:val="none" w:sz="0" w:space="0" w:color="auto"/>
        <w:left w:val="none" w:sz="0" w:space="0" w:color="auto"/>
        <w:bottom w:val="none" w:sz="0" w:space="0" w:color="auto"/>
        <w:right w:val="none" w:sz="0" w:space="0" w:color="auto"/>
      </w:divBdr>
    </w:div>
    <w:div w:id="468398912">
      <w:bodyDiv w:val="1"/>
      <w:marLeft w:val="0"/>
      <w:marRight w:val="0"/>
      <w:marTop w:val="0"/>
      <w:marBottom w:val="0"/>
      <w:divBdr>
        <w:top w:val="none" w:sz="0" w:space="0" w:color="auto"/>
        <w:left w:val="none" w:sz="0" w:space="0" w:color="auto"/>
        <w:bottom w:val="none" w:sz="0" w:space="0" w:color="auto"/>
        <w:right w:val="none" w:sz="0" w:space="0" w:color="auto"/>
      </w:divBdr>
    </w:div>
    <w:div w:id="608123956">
      <w:bodyDiv w:val="1"/>
      <w:marLeft w:val="0"/>
      <w:marRight w:val="0"/>
      <w:marTop w:val="0"/>
      <w:marBottom w:val="0"/>
      <w:divBdr>
        <w:top w:val="none" w:sz="0" w:space="0" w:color="auto"/>
        <w:left w:val="none" w:sz="0" w:space="0" w:color="auto"/>
        <w:bottom w:val="none" w:sz="0" w:space="0" w:color="auto"/>
        <w:right w:val="none" w:sz="0" w:space="0" w:color="auto"/>
      </w:divBdr>
      <w:divsChild>
        <w:div w:id="276449988">
          <w:marLeft w:val="0"/>
          <w:marRight w:val="0"/>
          <w:marTop w:val="0"/>
          <w:marBottom w:val="0"/>
          <w:divBdr>
            <w:top w:val="none" w:sz="0" w:space="0" w:color="auto"/>
            <w:left w:val="none" w:sz="0" w:space="0" w:color="auto"/>
            <w:bottom w:val="none" w:sz="0" w:space="0" w:color="auto"/>
            <w:right w:val="none" w:sz="0" w:space="0" w:color="auto"/>
          </w:divBdr>
        </w:div>
      </w:divsChild>
    </w:div>
    <w:div w:id="797838800">
      <w:bodyDiv w:val="1"/>
      <w:marLeft w:val="0"/>
      <w:marRight w:val="0"/>
      <w:marTop w:val="0"/>
      <w:marBottom w:val="0"/>
      <w:divBdr>
        <w:top w:val="none" w:sz="0" w:space="0" w:color="auto"/>
        <w:left w:val="none" w:sz="0" w:space="0" w:color="auto"/>
        <w:bottom w:val="none" w:sz="0" w:space="0" w:color="auto"/>
        <w:right w:val="none" w:sz="0" w:space="0" w:color="auto"/>
      </w:divBdr>
      <w:divsChild>
        <w:div w:id="1553929282">
          <w:marLeft w:val="0"/>
          <w:marRight w:val="0"/>
          <w:marTop w:val="0"/>
          <w:marBottom w:val="0"/>
          <w:divBdr>
            <w:top w:val="none" w:sz="0" w:space="0" w:color="auto"/>
            <w:left w:val="none" w:sz="0" w:space="0" w:color="auto"/>
            <w:bottom w:val="none" w:sz="0" w:space="0" w:color="auto"/>
            <w:right w:val="none" w:sz="0" w:space="0" w:color="auto"/>
          </w:divBdr>
        </w:div>
        <w:div w:id="644089970">
          <w:marLeft w:val="0"/>
          <w:marRight w:val="0"/>
          <w:marTop w:val="0"/>
          <w:marBottom w:val="0"/>
          <w:divBdr>
            <w:top w:val="none" w:sz="0" w:space="0" w:color="auto"/>
            <w:left w:val="none" w:sz="0" w:space="0" w:color="auto"/>
            <w:bottom w:val="none" w:sz="0" w:space="0" w:color="auto"/>
            <w:right w:val="none" w:sz="0" w:space="0" w:color="auto"/>
          </w:divBdr>
        </w:div>
        <w:div w:id="44839402">
          <w:marLeft w:val="0"/>
          <w:marRight w:val="0"/>
          <w:marTop w:val="0"/>
          <w:marBottom w:val="0"/>
          <w:divBdr>
            <w:top w:val="none" w:sz="0" w:space="0" w:color="auto"/>
            <w:left w:val="none" w:sz="0" w:space="0" w:color="auto"/>
            <w:bottom w:val="none" w:sz="0" w:space="0" w:color="auto"/>
            <w:right w:val="none" w:sz="0" w:space="0" w:color="auto"/>
          </w:divBdr>
        </w:div>
      </w:divsChild>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159728607">
      <w:bodyDiv w:val="1"/>
      <w:marLeft w:val="0"/>
      <w:marRight w:val="0"/>
      <w:marTop w:val="0"/>
      <w:marBottom w:val="0"/>
      <w:divBdr>
        <w:top w:val="none" w:sz="0" w:space="0" w:color="auto"/>
        <w:left w:val="none" w:sz="0" w:space="0" w:color="auto"/>
        <w:bottom w:val="none" w:sz="0" w:space="0" w:color="auto"/>
        <w:right w:val="none" w:sz="0" w:space="0" w:color="auto"/>
      </w:divBdr>
    </w:div>
    <w:div w:id="200928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1245</Words>
  <Characters>6604</Characters>
  <Application>Microsoft Office Word</Application>
  <DocSecurity>0</DocSecurity>
  <Lines>55</Lines>
  <Paragraphs>15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Testskjema</vt:lpstr>
      <vt:lpstr>Testskjema</vt:lpstr>
    </vt:vector>
  </TitlesOfParts>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Testskjema</dc:title>
  <dc:subject>PID funksjonsblokk for gruppe 6 (P2106)</dc:subject>
  <dc:creator>Stig Hope Eriksen</dc:creator>
  <cp:keywords/>
  <dc:description/>
  <cp:lastModifiedBy>Håvard Olai Kopperstad</cp:lastModifiedBy>
  <cp:revision>5</cp:revision>
  <dcterms:created xsi:type="dcterms:W3CDTF">2021-04-07T18:38:00Z</dcterms:created>
  <dcterms:modified xsi:type="dcterms:W3CDTF">2021-04-09T17:10:00Z</dcterms:modified>
</cp:coreProperties>
</file>