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98" w:rsidRPr="00BA1974" w:rsidRDefault="00601BCF">
      <w:pPr>
        <w:rPr>
          <w:rFonts w:cstheme="minorHAnsi"/>
          <w:b/>
          <w:bCs/>
          <w:sz w:val="28"/>
          <w:szCs w:val="28"/>
          <w:lang w:bidi="ar-JO"/>
        </w:rPr>
      </w:pPr>
      <w:r w:rsidRPr="00BA1974">
        <w:rPr>
          <w:rFonts w:cstheme="minorHAnsi"/>
          <w:b/>
          <w:bCs/>
          <w:sz w:val="28"/>
          <w:szCs w:val="28"/>
          <w:lang w:bidi="ar-JO"/>
        </w:rPr>
        <w:t xml:space="preserve">Fatin </w:t>
      </w:r>
      <w:proofErr w:type="spellStart"/>
      <w:r w:rsidRPr="00BA1974">
        <w:rPr>
          <w:rFonts w:cstheme="minorHAnsi"/>
          <w:b/>
          <w:bCs/>
          <w:sz w:val="28"/>
          <w:szCs w:val="28"/>
          <w:lang w:bidi="ar-JO"/>
        </w:rPr>
        <w:t>Nidal</w:t>
      </w:r>
      <w:proofErr w:type="spellEnd"/>
      <w:r w:rsidRPr="00BA1974">
        <w:rPr>
          <w:rFonts w:cstheme="minorHAnsi"/>
          <w:b/>
          <w:bCs/>
          <w:sz w:val="28"/>
          <w:szCs w:val="28"/>
          <w:lang w:bidi="ar-JO"/>
        </w:rPr>
        <w:t xml:space="preserve"> Al-</w:t>
      </w:r>
      <w:proofErr w:type="spellStart"/>
      <w:r w:rsidRPr="00BA1974">
        <w:rPr>
          <w:rFonts w:cstheme="minorHAnsi"/>
          <w:b/>
          <w:bCs/>
          <w:sz w:val="28"/>
          <w:szCs w:val="28"/>
          <w:lang w:bidi="ar-JO"/>
        </w:rPr>
        <w:t>ansari</w:t>
      </w:r>
      <w:proofErr w:type="spellEnd"/>
    </w:p>
    <w:p w:rsidR="00565EE3" w:rsidRPr="00BA1974" w:rsidRDefault="00565EE3" w:rsidP="00565EE3">
      <w:p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28 years, Jordanian.</w:t>
      </w:r>
    </w:p>
    <w:p w:rsidR="00601BCF" w:rsidRPr="00BA1974" w:rsidRDefault="006D18A7">
      <w:pPr>
        <w:rPr>
          <w:rFonts w:cstheme="minorHAnsi"/>
          <w:b/>
          <w:bCs/>
          <w:i/>
          <w:iCs/>
          <w:sz w:val="24"/>
          <w:szCs w:val="24"/>
          <w:lang w:bidi="ar-JO"/>
        </w:rPr>
      </w:pPr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 xml:space="preserve">Professional summary </w:t>
      </w:r>
    </w:p>
    <w:p w:rsidR="006D18A7" w:rsidRPr="00BA1974" w:rsidRDefault="006D18A7" w:rsidP="006D18A7">
      <w:p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Certified speech and language pathologist from Jordan ministry of health 2012. 7 </w:t>
      </w:r>
      <w:r w:rsidR="00565EE3" w:rsidRPr="00BA1974">
        <w:rPr>
          <w:rFonts w:cstheme="minorHAnsi"/>
          <w:sz w:val="24"/>
          <w:szCs w:val="24"/>
          <w:lang w:bidi="ar-JO"/>
        </w:rPr>
        <w:t>years’ experience</w:t>
      </w:r>
      <w:r w:rsidRPr="00BA1974">
        <w:rPr>
          <w:rFonts w:cstheme="minorHAnsi"/>
          <w:sz w:val="24"/>
          <w:szCs w:val="24"/>
          <w:lang w:bidi="ar-JO"/>
        </w:rPr>
        <w:t xml:space="preserve"> working with children and adult with Autism spectrum disorder, children and adult with developmental disorder, and normally developing children with speech problems likes stuttering and articulation problems.</w:t>
      </w:r>
    </w:p>
    <w:p w:rsidR="006D18A7" w:rsidRPr="00BA1974" w:rsidRDefault="006D18A7" w:rsidP="006D18A7">
      <w:p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6 </w:t>
      </w:r>
      <w:r w:rsidR="00565EE3" w:rsidRPr="00BA1974">
        <w:rPr>
          <w:rFonts w:cstheme="minorHAnsi"/>
          <w:sz w:val="24"/>
          <w:szCs w:val="24"/>
          <w:lang w:bidi="ar-JO"/>
        </w:rPr>
        <w:t>years’ experience</w:t>
      </w:r>
      <w:r w:rsidRPr="00BA1974">
        <w:rPr>
          <w:rFonts w:cstheme="minorHAnsi"/>
          <w:sz w:val="24"/>
          <w:szCs w:val="24"/>
          <w:lang w:bidi="ar-JO"/>
        </w:rPr>
        <w:t xml:space="preserve"> in planning and implementing children and adult plans and improving their skills depending on their assessment.</w:t>
      </w:r>
    </w:p>
    <w:p w:rsidR="006D18A7" w:rsidRPr="00BA1974" w:rsidRDefault="006D18A7" w:rsidP="006D18A7">
      <w:pPr>
        <w:rPr>
          <w:rFonts w:cstheme="minorHAnsi"/>
          <w:sz w:val="24"/>
          <w:szCs w:val="24"/>
          <w:lang w:bidi="ar-JO"/>
        </w:rPr>
      </w:pPr>
    </w:p>
    <w:p w:rsidR="006D18A7" w:rsidRPr="00BA1974" w:rsidRDefault="00517644" w:rsidP="006D18A7">
      <w:pPr>
        <w:rPr>
          <w:rFonts w:cstheme="minorHAnsi"/>
          <w:b/>
          <w:bCs/>
          <w:i/>
          <w:iCs/>
          <w:sz w:val="24"/>
          <w:szCs w:val="24"/>
          <w:lang w:bidi="ar-JO"/>
        </w:rPr>
      </w:pPr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>Skills highlight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Speech and language screening.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Speech and language assessment.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Working with other professionals in different fields.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Case management expert.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Special education knowledge.</w:t>
      </w:r>
    </w:p>
    <w:p w:rsidR="00BA1974" w:rsidRPr="00BA1974" w:rsidRDefault="00BA1974" w:rsidP="00BA19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Parents training.</w:t>
      </w:r>
    </w:p>
    <w:p w:rsidR="00BA1974" w:rsidRPr="00BA1974" w:rsidRDefault="00BA1974" w:rsidP="00BA19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Therapist training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Family and patient education and counseling.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Time management professionally.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Familiarity working with worldwide programs like ABLLS.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Working using applied behavior analyses.</w:t>
      </w:r>
    </w:p>
    <w:p w:rsidR="00517644" w:rsidRPr="00BA1974" w:rsidRDefault="00517644" w:rsidP="005176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Coordinating with other professional.</w:t>
      </w:r>
    </w:p>
    <w:p w:rsidR="00854355" w:rsidRPr="00BA1974" w:rsidRDefault="00BA1974" w:rsidP="00BA19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Professionally working with higher authorities.</w:t>
      </w:r>
    </w:p>
    <w:p w:rsidR="00854355" w:rsidRPr="00BA1974" w:rsidRDefault="00854355" w:rsidP="00854355">
      <w:pPr>
        <w:pStyle w:val="ListParagraph"/>
        <w:rPr>
          <w:rFonts w:cstheme="minorHAnsi"/>
          <w:sz w:val="24"/>
          <w:szCs w:val="24"/>
          <w:lang w:bidi="ar-JO"/>
        </w:rPr>
      </w:pPr>
    </w:p>
    <w:p w:rsidR="00BA1974" w:rsidRPr="00BA1974" w:rsidRDefault="00BA1974" w:rsidP="00854355">
      <w:pPr>
        <w:pStyle w:val="ListParagraph"/>
        <w:rPr>
          <w:rFonts w:cstheme="minorHAnsi"/>
          <w:sz w:val="24"/>
          <w:szCs w:val="24"/>
          <w:lang w:bidi="ar-JO"/>
        </w:rPr>
      </w:pPr>
    </w:p>
    <w:p w:rsidR="0075135B" w:rsidRPr="00BA1974" w:rsidRDefault="0075135B" w:rsidP="00BA1974">
      <w:pPr>
        <w:rPr>
          <w:rFonts w:cstheme="minorHAnsi"/>
          <w:b/>
          <w:bCs/>
          <w:i/>
          <w:iCs/>
          <w:sz w:val="24"/>
          <w:szCs w:val="24"/>
          <w:lang w:bidi="ar-JO"/>
        </w:rPr>
      </w:pPr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>Professional experience</w:t>
      </w:r>
    </w:p>
    <w:p w:rsidR="0075135B" w:rsidRPr="00BA1974" w:rsidRDefault="0075135B" w:rsidP="00854355">
      <w:pPr>
        <w:pStyle w:val="ListParagraph"/>
        <w:rPr>
          <w:rFonts w:cstheme="minorHAnsi"/>
          <w:sz w:val="24"/>
          <w:szCs w:val="24"/>
          <w:lang w:bidi="ar-JO"/>
        </w:rPr>
      </w:pPr>
    </w:p>
    <w:p w:rsidR="0075135B" w:rsidRPr="00BA1974" w:rsidRDefault="0075135B" w:rsidP="00854355">
      <w:pPr>
        <w:pStyle w:val="ListParagraph"/>
        <w:rPr>
          <w:rFonts w:cstheme="minorHAnsi"/>
          <w:sz w:val="24"/>
          <w:szCs w:val="24"/>
          <w:lang w:bidi="ar-JO"/>
        </w:rPr>
      </w:pPr>
    </w:p>
    <w:p w:rsidR="00D61302" w:rsidRPr="00BA1974" w:rsidRDefault="0075135B" w:rsidP="00BA1974">
      <w:pPr>
        <w:pStyle w:val="ListParagraph"/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6/2011 to current  </w:t>
      </w:r>
      <w:r w:rsidR="00251B2F" w:rsidRPr="00BA1974">
        <w:rPr>
          <w:rFonts w:cstheme="minorHAnsi"/>
          <w:sz w:val="24"/>
          <w:szCs w:val="24"/>
          <w:lang w:bidi="ar-JO"/>
        </w:rPr>
        <w:t xml:space="preserve"> </w:t>
      </w:r>
      <w:r w:rsidR="00D61302" w:rsidRPr="00BA1974">
        <w:rPr>
          <w:rFonts w:cstheme="minorHAnsi"/>
          <w:sz w:val="24"/>
          <w:szCs w:val="24"/>
          <w:rtl/>
          <w:lang w:bidi="ar-JO"/>
        </w:rPr>
        <w:t xml:space="preserve"> </w:t>
      </w:r>
      <w:r w:rsidR="00251B2F" w:rsidRPr="00BA1974">
        <w:rPr>
          <w:rFonts w:cstheme="minorHAnsi"/>
          <w:sz w:val="24"/>
          <w:szCs w:val="24"/>
          <w:lang w:bidi="ar-JO"/>
        </w:rPr>
        <w:t xml:space="preserve">              </w:t>
      </w:r>
      <w:r w:rsidRPr="00BA1974">
        <w:rPr>
          <w:rFonts w:cstheme="minorHAnsi"/>
          <w:sz w:val="24"/>
          <w:szCs w:val="24"/>
          <w:lang w:bidi="ar-JO"/>
        </w:rPr>
        <w:t xml:space="preserve"> </w:t>
      </w:r>
      <w:r w:rsidR="00D61302" w:rsidRPr="00BA1974">
        <w:rPr>
          <w:rFonts w:cstheme="minorHAnsi"/>
          <w:b/>
          <w:bCs/>
          <w:sz w:val="24"/>
          <w:szCs w:val="24"/>
          <w:lang w:bidi="ar-JO"/>
        </w:rPr>
        <w:t xml:space="preserve">Autism Academy </w:t>
      </w:r>
      <w:proofErr w:type="gramStart"/>
      <w:r w:rsidR="00D61302" w:rsidRPr="00BA1974">
        <w:rPr>
          <w:rFonts w:cstheme="minorHAnsi"/>
          <w:b/>
          <w:bCs/>
          <w:sz w:val="24"/>
          <w:szCs w:val="24"/>
          <w:lang w:bidi="ar-JO"/>
        </w:rPr>
        <w:t>Of</w:t>
      </w:r>
      <w:proofErr w:type="gramEnd"/>
      <w:r w:rsidR="00D61302" w:rsidRPr="00BA1974">
        <w:rPr>
          <w:rFonts w:cstheme="minorHAnsi"/>
          <w:b/>
          <w:bCs/>
          <w:sz w:val="24"/>
          <w:szCs w:val="24"/>
          <w:lang w:bidi="ar-JO"/>
        </w:rPr>
        <w:t xml:space="preserve"> Jordan</w:t>
      </w:r>
      <w:r w:rsidR="00D61302" w:rsidRPr="00BA1974">
        <w:rPr>
          <w:rFonts w:cstheme="minorHAnsi"/>
          <w:sz w:val="24"/>
          <w:szCs w:val="24"/>
          <w:lang w:bidi="ar-JO"/>
        </w:rPr>
        <w:t>.</w:t>
      </w:r>
    </w:p>
    <w:p w:rsidR="005C2511" w:rsidRPr="00BA1974" w:rsidRDefault="005C2511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rtl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speech and language Head department.</w:t>
      </w:r>
    </w:p>
    <w:p w:rsidR="004502A6" w:rsidRPr="00BA1974" w:rsidRDefault="0075135B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working as speech and language </w:t>
      </w:r>
      <w:r w:rsidR="004502A6" w:rsidRPr="00BA1974">
        <w:rPr>
          <w:rFonts w:cstheme="minorHAnsi"/>
          <w:sz w:val="24"/>
          <w:szCs w:val="24"/>
          <w:lang w:bidi="ar-JO"/>
        </w:rPr>
        <w:t>pathologist.</w:t>
      </w:r>
    </w:p>
    <w:p w:rsidR="00251B2F" w:rsidRPr="00BA1974" w:rsidRDefault="00107A4C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Working with different nationality.</w:t>
      </w:r>
    </w:p>
    <w:p w:rsidR="00107A4C" w:rsidRPr="00BA1974" w:rsidRDefault="00107A4C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Planning and implementing easier and faster way to improve student’s speech and language skills using the intended protocol and program.</w:t>
      </w:r>
    </w:p>
    <w:p w:rsidR="00107A4C" w:rsidRPr="00BA1974" w:rsidRDefault="00107A4C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lastRenderedPageBreak/>
        <w:t>Re-evaluation for students every quarter to produce the plan depending on their skills.</w:t>
      </w:r>
    </w:p>
    <w:p w:rsidR="00107A4C" w:rsidRPr="00BA1974" w:rsidRDefault="00107A4C" w:rsidP="00D6130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Therapist training and giving them feedback for their sessions to improve the quality.</w:t>
      </w:r>
    </w:p>
    <w:p w:rsidR="00BA1974" w:rsidRDefault="00107A4C" w:rsidP="00BA19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Family meeting and counseling.</w:t>
      </w:r>
    </w:p>
    <w:p w:rsidR="00BA1974" w:rsidRDefault="00107A4C" w:rsidP="00BA19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Parents training.</w:t>
      </w:r>
    </w:p>
    <w:p w:rsidR="00BA1974" w:rsidRDefault="00107A4C" w:rsidP="00BA19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Therapist training.</w:t>
      </w:r>
    </w:p>
    <w:p w:rsidR="00D61302" w:rsidRDefault="00107A4C" w:rsidP="00BA19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Making schedules for therapist that includes all student with </w:t>
      </w:r>
      <w:r w:rsidR="000C65B6" w:rsidRPr="00BA1974">
        <w:rPr>
          <w:rFonts w:cstheme="minorHAnsi"/>
          <w:sz w:val="24"/>
          <w:szCs w:val="24"/>
          <w:lang w:bidi="ar-JO"/>
        </w:rPr>
        <w:t>other departing respecting student`s schedule.</w:t>
      </w:r>
    </w:p>
    <w:p w:rsidR="00BA1974" w:rsidRDefault="00BA1974" w:rsidP="00BA19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Writing reports bilingually </w:t>
      </w:r>
      <w:proofErr w:type="gramStart"/>
      <w:r>
        <w:rPr>
          <w:rFonts w:cstheme="minorHAnsi"/>
          <w:sz w:val="24"/>
          <w:szCs w:val="24"/>
          <w:lang w:bidi="ar-JO"/>
        </w:rPr>
        <w:t>( Arabic</w:t>
      </w:r>
      <w:proofErr w:type="gramEnd"/>
      <w:r>
        <w:rPr>
          <w:rFonts w:cstheme="minorHAnsi"/>
          <w:sz w:val="24"/>
          <w:szCs w:val="24"/>
          <w:lang w:bidi="ar-JO"/>
        </w:rPr>
        <w:t>, English).</w:t>
      </w:r>
    </w:p>
    <w:p w:rsidR="00617451" w:rsidRPr="00A327BE" w:rsidRDefault="00617451" w:rsidP="00A327B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bidi="ar-JO"/>
        </w:rPr>
      </w:pPr>
      <w:r w:rsidRPr="00A327BE">
        <w:rPr>
          <w:rFonts w:cstheme="minorHAnsi"/>
          <w:sz w:val="24"/>
          <w:szCs w:val="24"/>
          <w:lang w:bidi="ar-JO"/>
        </w:rPr>
        <w:t>Making new programs for children.</w:t>
      </w:r>
    </w:p>
    <w:p w:rsidR="006D18A7" w:rsidRDefault="006D18A7" w:rsidP="006D18A7">
      <w:pPr>
        <w:rPr>
          <w:rFonts w:cstheme="minorHAnsi"/>
          <w:sz w:val="24"/>
          <w:szCs w:val="24"/>
          <w:lang w:bidi="ar-JO"/>
        </w:rPr>
      </w:pPr>
    </w:p>
    <w:p w:rsidR="00A327BE" w:rsidRPr="00BA1974" w:rsidRDefault="00A327BE" w:rsidP="006D18A7">
      <w:pPr>
        <w:rPr>
          <w:rFonts w:cstheme="minorHAnsi"/>
          <w:sz w:val="24"/>
          <w:szCs w:val="24"/>
          <w:lang w:bidi="ar-JO"/>
        </w:rPr>
      </w:pPr>
    </w:p>
    <w:p w:rsidR="00D61302" w:rsidRPr="00BA1974" w:rsidRDefault="00D61302" w:rsidP="00A327BE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201</w:t>
      </w:r>
      <w:r w:rsidR="00A327BE">
        <w:rPr>
          <w:rFonts w:cstheme="minorHAnsi"/>
          <w:sz w:val="24"/>
          <w:szCs w:val="24"/>
          <w:lang w:bidi="ar-JO"/>
        </w:rPr>
        <w:t>3</w:t>
      </w:r>
      <w:r w:rsidRPr="00BA1974">
        <w:rPr>
          <w:rFonts w:cstheme="minorHAnsi"/>
          <w:sz w:val="24"/>
          <w:szCs w:val="24"/>
          <w:lang w:bidi="ar-JO"/>
        </w:rPr>
        <w:t>-201</w:t>
      </w:r>
      <w:r w:rsidR="00A327BE">
        <w:rPr>
          <w:rFonts w:cstheme="minorHAnsi"/>
          <w:sz w:val="24"/>
          <w:szCs w:val="24"/>
          <w:lang w:bidi="ar-JO"/>
        </w:rPr>
        <w:t>7</w:t>
      </w:r>
      <w:r w:rsidRPr="00BA1974">
        <w:rPr>
          <w:rFonts w:cstheme="minorHAnsi"/>
          <w:sz w:val="24"/>
          <w:szCs w:val="24"/>
          <w:lang w:bidi="ar-JO"/>
        </w:rPr>
        <w:t xml:space="preserve">    </w:t>
      </w:r>
      <w:r w:rsidR="00A327BE">
        <w:rPr>
          <w:rFonts w:cstheme="minorHAnsi"/>
          <w:sz w:val="24"/>
          <w:szCs w:val="24"/>
          <w:rtl/>
          <w:lang w:bidi="ar-JO"/>
        </w:rPr>
        <w:t xml:space="preserve">               </w:t>
      </w:r>
    </w:p>
    <w:p w:rsidR="00D61302" w:rsidRPr="00BA1974" w:rsidRDefault="00D61302" w:rsidP="00D61302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ab/>
      </w:r>
      <w:r w:rsidRPr="00BA1974">
        <w:rPr>
          <w:rFonts w:cstheme="minorHAnsi"/>
          <w:b/>
          <w:bCs/>
          <w:sz w:val="24"/>
          <w:szCs w:val="24"/>
          <w:lang w:bidi="ar-JO"/>
        </w:rPr>
        <w:t>Scientific Center for Autism and Developmental Disorder</w:t>
      </w:r>
    </w:p>
    <w:p w:rsidR="00D61302" w:rsidRPr="00BA1974" w:rsidRDefault="00D61302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Working as part time head department and therapist.</w:t>
      </w:r>
    </w:p>
    <w:p w:rsidR="00D61302" w:rsidRPr="00BA1974" w:rsidRDefault="00D61302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Planning and implementation for better quality.</w:t>
      </w:r>
    </w:p>
    <w:p w:rsidR="00D61302" w:rsidRPr="00BA1974" w:rsidRDefault="00D61302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Working with parents and training them directly in their child session.</w:t>
      </w:r>
    </w:p>
    <w:p w:rsidR="00D61302" w:rsidRPr="00BA1974" w:rsidRDefault="00D61302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Family meeting and counseling.</w:t>
      </w:r>
    </w:p>
    <w:p w:rsidR="00D61302" w:rsidRPr="00BA1974" w:rsidRDefault="00D61302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Assessments.</w:t>
      </w:r>
    </w:p>
    <w:p w:rsidR="00D61302" w:rsidRDefault="00F322D0" w:rsidP="00D61302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Therapist training.</w:t>
      </w:r>
    </w:p>
    <w:p w:rsidR="00BA1974" w:rsidRDefault="00BA1974" w:rsidP="00BA197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Writing reports bilingually </w:t>
      </w:r>
      <w:proofErr w:type="gramStart"/>
      <w:r>
        <w:rPr>
          <w:rFonts w:cstheme="minorHAnsi"/>
          <w:sz w:val="24"/>
          <w:szCs w:val="24"/>
          <w:lang w:bidi="ar-JO"/>
        </w:rPr>
        <w:t>( Arabic</w:t>
      </w:r>
      <w:proofErr w:type="gramEnd"/>
      <w:r>
        <w:rPr>
          <w:rFonts w:cstheme="minorHAnsi"/>
          <w:sz w:val="24"/>
          <w:szCs w:val="24"/>
          <w:lang w:bidi="ar-JO"/>
        </w:rPr>
        <w:t>, English).</w:t>
      </w:r>
    </w:p>
    <w:p w:rsidR="00617451" w:rsidRPr="00BA1974" w:rsidRDefault="00617451" w:rsidP="006174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Making new programs for children and adult.</w:t>
      </w:r>
    </w:p>
    <w:p w:rsidR="00617451" w:rsidRPr="00BA1974" w:rsidRDefault="00617451" w:rsidP="00617451">
      <w:pPr>
        <w:pStyle w:val="ListParagraph"/>
        <w:ind w:left="2970"/>
        <w:rPr>
          <w:rFonts w:cstheme="minorHAnsi"/>
          <w:sz w:val="24"/>
          <w:szCs w:val="24"/>
          <w:lang w:bidi="ar-JO"/>
        </w:rPr>
      </w:pPr>
    </w:p>
    <w:p w:rsidR="00BA1974" w:rsidRPr="00BA1974" w:rsidRDefault="00BA1974" w:rsidP="00BA1974">
      <w:pPr>
        <w:pStyle w:val="ListParagraph"/>
        <w:tabs>
          <w:tab w:val="left" w:pos="2700"/>
        </w:tabs>
        <w:ind w:left="2970"/>
        <w:rPr>
          <w:rFonts w:cstheme="minorHAnsi"/>
          <w:sz w:val="24"/>
          <w:szCs w:val="24"/>
          <w:lang w:bidi="ar-JO"/>
        </w:rPr>
      </w:pPr>
    </w:p>
    <w:p w:rsidR="002B564A" w:rsidRPr="00BA1974" w:rsidRDefault="002B564A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2B564A" w:rsidRDefault="002B564A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P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2B564A" w:rsidRPr="00BA1974" w:rsidRDefault="002B564A" w:rsidP="002B564A">
      <w:pPr>
        <w:tabs>
          <w:tab w:val="left" w:pos="2700"/>
        </w:tabs>
        <w:jc w:val="center"/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b/>
          <w:bCs/>
          <w:sz w:val="24"/>
          <w:szCs w:val="24"/>
          <w:lang w:bidi="ar-JO"/>
        </w:rPr>
        <w:lastRenderedPageBreak/>
        <w:t>Education and training</w:t>
      </w:r>
      <w:r w:rsidRPr="00BA1974">
        <w:rPr>
          <w:rFonts w:cstheme="minorHAnsi"/>
          <w:sz w:val="24"/>
          <w:szCs w:val="24"/>
          <w:lang w:bidi="ar-JO"/>
        </w:rPr>
        <w:tab/>
        <w:t>- High Diploma Degree in Speech and language pathology from University Of Jordan march 2017.</w:t>
      </w:r>
    </w:p>
    <w:p w:rsidR="002B564A" w:rsidRPr="00BA1974" w:rsidRDefault="002B564A" w:rsidP="00565EE3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 xml:space="preserve">                                                         </w:t>
      </w:r>
      <w:r w:rsidR="00565EE3" w:rsidRPr="00BA1974">
        <w:rPr>
          <w:rFonts w:cstheme="minorHAnsi"/>
          <w:sz w:val="24"/>
          <w:szCs w:val="24"/>
          <w:lang w:bidi="ar-JO"/>
        </w:rPr>
        <w:t>Where my training had been taken</w:t>
      </w:r>
      <w:r w:rsidRPr="00BA1974">
        <w:rPr>
          <w:rFonts w:cstheme="minorHAnsi"/>
          <w:sz w:val="24"/>
          <w:szCs w:val="24"/>
          <w:lang w:bidi="ar-JO"/>
        </w:rPr>
        <w:t xml:space="preserve"> in Speech and hearing clinics in University of </w:t>
      </w:r>
      <w:r w:rsidR="00565EE3" w:rsidRPr="00BA1974">
        <w:rPr>
          <w:rFonts w:cstheme="minorHAnsi"/>
          <w:sz w:val="24"/>
          <w:szCs w:val="24"/>
          <w:lang w:bidi="ar-JO"/>
        </w:rPr>
        <w:t xml:space="preserve">Jordan, </w:t>
      </w:r>
      <w:r w:rsidRPr="00BA1974">
        <w:rPr>
          <w:rFonts w:cstheme="minorHAnsi"/>
          <w:sz w:val="24"/>
          <w:szCs w:val="24"/>
          <w:lang w:bidi="ar-JO"/>
        </w:rPr>
        <w:t xml:space="preserve">and in </w:t>
      </w:r>
      <w:r w:rsidR="00565EE3" w:rsidRPr="00BA1974">
        <w:rPr>
          <w:rFonts w:cstheme="minorHAnsi"/>
          <w:sz w:val="24"/>
          <w:szCs w:val="24"/>
          <w:lang w:bidi="ar-JO"/>
        </w:rPr>
        <w:t>Jordanian Royal Medical Services/Royal Rehabilitation Center which there where a diversity of neurological cases.</w:t>
      </w:r>
    </w:p>
    <w:p w:rsidR="002B564A" w:rsidRPr="00BA1974" w:rsidRDefault="002B564A" w:rsidP="00565EE3">
      <w:pPr>
        <w:pStyle w:val="ListParagraph"/>
        <w:numPr>
          <w:ilvl w:val="0"/>
          <w:numId w:val="2"/>
        </w:num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Bachelor’s degree in speech and language pathology from Jordan University Of Science and Technology Jun 2011</w:t>
      </w:r>
      <w:r w:rsidR="00565EE3" w:rsidRPr="00BA1974">
        <w:rPr>
          <w:rFonts w:cstheme="minorHAnsi"/>
          <w:sz w:val="24"/>
          <w:szCs w:val="24"/>
          <w:lang w:bidi="ar-JO"/>
        </w:rPr>
        <w:t xml:space="preserve">, where my training had been taken in King`s Abdullah University Hospital, where a diversity of cases including children and adult cases with different severity. </w:t>
      </w:r>
    </w:p>
    <w:p w:rsidR="002B564A" w:rsidRDefault="002B564A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2B564A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</w:p>
    <w:p w:rsidR="00BA1974" w:rsidRDefault="00BA1974" w:rsidP="00BA1974">
      <w:pPr>
        <w:tabs>
          <w:tab w:val="left" w:pos="2700"/>
        </w:tabs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>Langua</w:t>
      </w:r>
      <w:bookmarkStart w:id="0" w:name="_GoBack"/>
      <w:bookmarkEnd w:id="0"/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>ges</w:t>
      </w:r>
      <w:r>
        <w:rPr>
          <w:rFonts w:cstheme="minorHAnsi"/>
          <w:b/>
          <w:bCs/>
          <w:i/>
          <w:iCs/>
          <w:sz w:val="24"/>
          <w:szCs w:val="24"/>
          <w:lang w:bidi="ar-JO"/>
        </w:rPr>
        <w:t xml:space="preserve"> mastered</w:t>
      </w:r>
      <w:r w:rsidRPr="00BA1974">
        <w:rPr>
          <w:rFonts w:cstheme="minorHAnsi"/>
          <w:b/>
          <w:bCs/>
          <w:i/>
          <w:iCs/>
          <w:sz w:val="24"/>
          <w:szCs w:val="24"/>
          <w:lang w:bidi="ar-JO"/>
        </w:rPr>
        <w:t xml:space="preserve">   </w:t>
      </w:r>
      <w:r>
        <w:rPr>
          <w:rFonts w:cstheme="minorHAnsi"/>
          <w:sz w:val="24"/>
          <w:szCs w:val="24"/>
          <w:lang w:bidi="ar-JO"/>
        </w:rPr>
        <w:t xml:space="preserve">                  -  Arabic is the native language.</w:t>
      </w:r>
    </w:p>
    <w:p w:rsidR="00BA1974" w:rsidRPr="00BA1974" w:rsidRDefault="00BA1974" w:rsidP="00BA1974">
      <w:pPr>
        <w:pStyle w:val="ListParagraph"/>
        <w:numPr>
          <w:ilvl w:val="0"/>
          <w:numId w:val="2"/>
        </w:numPr>
        <w:tabs>
          <w:tab w:val="left" w:pos="2700"/>
        </w:tabs>
        <w:jc w:val="center"/>
        <w:rPr>
          <w:rFonts w:cstheme="minorHAnsi"/>
          <w:sz w:val="24"/>
          <w:szCs w:val="24"/>
          <w:lang w:bidi="ar-JO"/>
        </w:rPr>
      </w:pPr>
      <w:r w:rsidRPr="00BA1974">
        <w:rPr>
          <w:rFonts w:cstheme="minorHAnsi"/>
          <w:sz w:val="24"/>
          <w:szCs w:val="24"/>
          <w:lang w:bidi="ar-JO"/>
        </w:rPr>
        <w:t>excellent reading and writing skills in English, and very good conversation skills</w:t>
      </w:r>
      <w:r>
        <w:rPr>
          <w:rFonts w:cstheme="minorHAnsi"/>
          <w:sz w:val="24"/>
          <w:szCs w:val="24"/>
          <w:lang w:bidi="ar-JO"/>
        </w:rPr>
        <w:t>.</w:t>
      </w:r>
    </w:p>
    <w:sectPr w:rsidR="00BA1974" w:rsidRPr="00BA19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09A" w:rsidRDefault="00A8009A" w:rsidP="00BA1974">
      <w:pPr>
        <w:spacing w:after="0" w:line="240" w:lineRule="auto"/>
      </w:pPr>
      <w:r>
        <w:separator/>
      </w:r>
    </w:p>
  </w:endnote>
  <w:endnote w:type="continuationSeparator" w:id="0">
    <w:p w:rsidR="00A8009A" w:rsidRDefault="00A8009A" w:rsidP="00BA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3531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A1974" w:rsidRDefault="00BA19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27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27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1974" w:rsidRDefault="00BA1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09A" w:rsidRDefault="00A8009A" w:rsidP="00BA1974">
      <w:pPr>
        <w:spacing w:after="0" w:line="240" w:lineRule="auto"/>
      </w:pPr>
      <w:r>
        <w:separator/>
      </w:r>
    </w:p>
  </w:footnote>
  <w:footnote w:type="continuationSeparator" w:id="0">
    <w:p w:rsidR="00A8009A" w:rsidRDefault="00A8009A" w:rsidP="00BA1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0F3"/>
    <w:multiLevelType w:val="hybridMultilevel"/>
    <w:tmpl w:val="C08069D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3EA209D2"/>
    <w:multiLevelType w:val="hybridMultilevel"/>
    <w:tmpl w:val="67942C7E"/>
    <w:lvl w:ilvl="0" w:tplc="A482AFCA">
      <w:start w:val="2011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3756BAF"/>
    <w:multiLevelType w:val="hybridMultilevel"/>
    <w:tmpl w:val="C3B479C2"/>
    <w:lvl w:ilvl="0" w:tplc="57B4E6C6">
      <w:numFmt w:val="bullet"/>
      <w:lvlText w:val="-"/>
      <w:lvlJc w:val="left"/>
      <w:pPr>
        <w:ind w:left="35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7E555380"/>
    <w:multiLevelType w:val="hybridMultilevel"/>
    <w:tmpl w:val="4A5C3D3C"/>
    <w:lvl w:ilvl="0" w:tplc="A482AFCA">
      <w:start w:val="2011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A1"/>
    <w:rsid w:val="00033E59"/>
    <w:rsid w:val="000C65B6"/>
    <w:rsid w:val="00107A4C"/>
    <w:rsid w:val="00125303"/>
    <w:rsid w:val="00144B98"/>
    <w:rsid w:val="00251B2F"/>
    <w:rsid w:val="002B564A"/>
    <w:rsid w:val="004502A6"/>
    <w:rsid w:val="00517644"/>
    <w:rsid w:val="00565EE3"/>
    <w:rsid w:val="005C2511"/>
    <w:rsid w:val="00601BCF"/>
    <w:rsid w:val="00617451"/>
    <w:rsid w:val="00670DB7"/>
    <w:rsid w:val="0068226A"/>
    <w:rsid w:val="006D18A7"/>
    <w:rsid w:val="00707966"/>
    <w:rsid w:val="0075135B"/>
    <w:rsid w:val="00854355"/>
    <w:rsid w:val="00864DA1"/>
    <w:rsid w:val="00A327BE"/>
    <w:rsid w:val="00A8009A"/>
    <w:rsid w:val="00BA1974"/>
    <w:rsid w:val="00D61302"/>
    <w:rsid w:val="00F322D0"/>
    <w:rsid w:val="00F7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FF57"/>
  <w15:chartTrackingRefBased/>
  <w15:docId w15:val="{D6425E7A-F43D-4001-A646-45E36977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74"/>
  </w:style>
  <w:style w:type="paragraph" w:styleId="Footer">
    <w:name w:val="footer"/>
    <w:basedOn w:val="Normal"/>
    <w:link w:val="FooterChar"/>
    <w:uiPriority w:val="99"/>
    <w:unhideWhenUsed/>
    <w:rsid w:val="00BA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</dc:creator>
  <cp:keywords/>
  <dc:description/>
  <cp:lastModifiedBy>Fatin</cp:lastModifiedBy>
  <cp:revision>15</cp:revision>
  <dcterms:created xsi:type="dcterms:W3CDTF">2017-10-19T08:54:00Z</dcterms:created>
  <dcterms:modified xsi:type="dcterms:W3CDTF">2018-04-08T06:59:00Z</dcterms:modified>
</cp:coreProperties>
</file>