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72" w:rsidRPr="00A376F9" w:rsidRDefault="003F5E9E">
      <w:p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Fatin Nidal Al-ansari</w:t>
      </w:r>
    </w:p>
    <w:p w:rsidR="003F5E9E" w:rsidRPr="00A376F9" w:rsidRDefault="003F5E9E">
      <w:p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00962799527169</w:t>
      </w:r>
    </w:p>
    <w:p w:rsidR="004578C6" w:rsidRPr="00A376F9" w:rsidRDefault="004578C6">
      <w:pPr>
        <w:rPr>
          <w:rFonts w:asciiTheme="majorBidi" w:hAnsiTheme="majorBidi" w:cstheme="majorBidi"/>
          <w:sz w:val="28"/>
          <w:szCs w:val="28"/>
        </w:rPr>
      </w:pPr>
    </w:p>
    <w:p w:rsidR="003F5E9E" w:rsidRPr="00A376F9" w:rsidRDefault="004578C6" w:rsidP="00A376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Degrees and </w:t>
      </w:r>
      <w:r w:rsidR="00A376F9" w:rsidRPr="00A376F9">
        <w:rPr>
          <w:rFonts w:asciiTheme="majorBidi" w:hAnsiTheme="majorBidi" w:cstheme="majorBidi"/>
          <w:sz w:val="28"/>
          <w:szCs w:val="28"/>
        </w:rPr>
        <w:t xml:space="preserve">certifications: </w:t>
      </w:r>
      <w:r w:rsidRPr="00A376F9">
        <w:rPr>
          <w:rFonts w:asciiTheme="majorBidi" w:hAnsiTheme="majorBidi" w:cstheme="majorBidi"/>
          <w:sz w:val="28"/>
          <w:szCs w:val="28"/>
        </w:rPr>
        <w:t xml:space="preserve"> </w:t>
      </w:r>
    </w:p>
    <w:p w:rsidR="00A376F9" w:rsidRPr="00A376F9" w:rsidRDefault="00A376F9" w:rsidP="00A376F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EB2C72" w:rsidRPr="00A376F9" w:rsidRDefault="003F5E9E" w:rsidP="004578C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Licensed Therapist from Jordanian Ministry of Health. </w:t>
      </w:r>
    </w:p>
    <w:p w:rsidR="00EB2C72" w:rsidRPr="00A376F9" w:rsidRDefault="003F5E9E" w:rsidP="004578C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bookmarkStart w:id="0" w:name="_gjdgxs" w:colFirst="0" w:colLast="0"/>
      <w:bookmarkEnd w:id="0"/>
      <w:r w:rsidRPr="00A376F9">
        <w:rPr>
          <w:rFonts w:asciiTheme="majorBidi" w:hAnsiTheme="majorBidi" w:cstheme="majorBidi"/>
          <w:sz w:val="28"/>
          <w:szCs w:val="28"/>
        </w:rPr>
        <w:t xml:space="preserve">High </w:t>
      </w:r>
      <w:r w:rsidR="004578C6" w:rsidRPr="00A376F9">
        <w:rPr>
          <w:rFonts w:asciiTheme="majorBidi" w:hAnsiTheme="majorBidi" w:cstheme="majorBidi"/>
          <w:sz w:val="28"/>
          <w:szCs w:val="28"/>
        </w:rPr>
        <w:t xml:space="preserve">diploma </w:t>
      </w:r>
      <w:r w:rsidRPr="00A376F9">
        <w:rPr>
          <w:rFonts w:asciiTheme="majorBidi" w:hAnsiTheme="majorBidi" w:cstheme="majorBidi"/>
          <w:sz w:val="28"/>
          <w:szCs w:val="28"/>
        </w:rPr>
        <w:t>degree in speech and language pathology / University of Jordan.</w:t>
      </w:r>
    </w:p>
    <w:p w:rsidR="00EB2C72" w:rsidRPr="00A376F9" w:rsidRDefault="003F5E9E" w:rsidP="004578C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Bachelor degree in audiology and speech pathology / Jordan University of Science and Technology.</w:t>
      </w:r>
    </w:p>
    <w:p w:rsidR="004578C6" w:rsidRPr="00A376F9" w:rsidRDefault="004578C6" w:rsidP="00A376F9">
      <w:pPr>
        <w:pStyle w:val="ListParagraph"/>
        <w:numPr>
          <w:ilvl w:val="0"/>
          <w:numId w:val="9"/>
        </w:numPr>
        <w:spacing w:line="360" w:lineRule="auto"/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</w:pPr>
      <w:r w:rsidRPr="00A376F9">
        <w:rPr>
          <w:rFonts w:asciiTheme="majorBidi" w:hAnsiTheme="majorBidi" w:cstheme="majorBidi"/>
          <w:sz w:val="28"/>
          <w:szCs w:val="28"/>
        </w:rPr>
        <w:t>Licensed speech Therapist from Talktools Center-USA (2020).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rtl/>
          <w:lang w:bidi="ar-JO"/>
        </w:rPr>
        <w:t>"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  <w:t xml:space="preserve"> 3-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  <w:t xml:space="preserve"> part Treatment Plan for OPT (Oral placement therapy) ,OPT : Assessment and program plan development, Feeding Therapy: A sensory Motor approach "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rtl/>
          <w:lang w:bidi="ar-JO"/>
        </w:rPr>
        <w:t xml:space="preserve"> 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  <w:t xml:space="preserve"> 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rtl/>
          <w:lang w:bidi="ar-JO"/>
        </w:rPr>
        <w:t xml:space="preserve"> 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  <w:t xml:space="preserve">" </w:t>
      </w:r>
      <w:r w:rsidR="00A376F9" w:rsidRPr="00A376F9">
        <w:rPr>
          <w:rFonts w:asciiTheme="majorBidi" w:eastAsiaTheme="minorHAnsi" w:hAnsiTheme="majorBidi" w:cstheme="majorBidi"/>
          <w:color w:val="auto"/>
          <w:sz w:val="28"/>
          <w:szCs w:val="28"/>
          <w:rtl/>
          <w:lang w:bidi="ar-JO"/>
        </w:rPr>
        <w:t xml:space="preserve"> </w:t>
      </w:r>
    </w:p>
    <w:p w:rsidR="004578C6" w:rsidRPr="00A376F9" w:rsidRDefault="004578C6" w:rsidP="00A376F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Licensed therapist for Assessing and Teaching "VB-MAPP" </w:t>
      </w:r>
      <w:r w:rsidR="00A376F9" w:rsidRPr="00A376F9">
        <w:rPr>
          <w:rFonts w:asciiTheme="majorBidi" w:hAnsiTheme="majorBidi" w:cstheme="majorBidi"/>
          <w:sz w:val="28"/>
          <w:szCs w:val="28"/>
        </w:rPr>
        <w:t>accredited by "</w:t>
      </w:r>
      <w:r w:rsidR="00A376F9" w:rsidRPr="00A376F9">
        <w:rPr>
          <w:rFonts w:asciiTheme="majorBidi" w:hAnsiTheme="majorBidi" w:cstheme="majorBidi"/>
          <w:i/>
          <w:iCs/>
          <w:sz w:val="28"/>
          <w:szCs w:val="28"/>
          <w:lang w:bidi="ar-JO"/>
        </w:rPr>
        <w:t>Behavioral analyst certification board</w:t>
      </w:r>
      <w:r w:rsidR="00A376F9" w:rsidRPr="00A376F9">
        <w:rPr>
          <w:rFonts w:asciiTheme="majorBidi" w:hAnsiTheme="majorBidi" w:cstheme="majorBidi"/>
          <w:i/>
          <w:iCs/>
          <w:sz w:val="28"/>
          <w:szCs w:val="28"/>
        </w:rPr>
        <w:t>"</w:t>
      </w:r>
      <w:r w:rsidR="00A376F9" w:rsidRPr="00A376F9">
        <w:rPr>
          <w:rFonts w:asciiTheme="majorBidi" w:hAnsiTheme="majorBidi" w:cstheme="majorBidi"/>
          <w:sz w:val="28"/>
          <w:szCs w:val="28"/>
        </w:rPr>
        <w:t>(2019)</w:t>
      </w:r>
      <w:r w:rsidR="00A376F9" w:rsidRPr="00A376F9">
        <w:rPr>
          <w:rFonts w:asciiTheme="majorBidi" w:hAnsiTheme="majorBidi" w:cstheme="majorBidi"/>
          <w:sz w:val="28"/>
          <w:szCs w:val="28"/>
          <w:lang w:bidi="ar-JO"/>
        </w:rPr>
        <w:t>.</w:t>
      </w:r>
    </w:p>
    <w:p w:rsidR="00A376F9" w:rsidRDefault="00A376F9" w:rsidP="00A376F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"PEAK certification Level 1" from </w:t>
      </w:r>
      <w:r w:rsidRPr="00A376F9">
        <w:rPr>
          <w:rFonts w:asciiTheme="majorBidi" w:hAnsiTheme="majorBidi" w:cstheme="majorBidi"/>
          <w:sz w:val="28"/>
          <w:szCs w:val="28"/>
          <w:lang w:bidi="ar-JO"/>
        </w:rPr>
        <w:t>Emergent Learning Academy</w:t>
      </w:r>
      <w:r w:rsidRPr="00A376F9">
        <w:rPr>
          <w:rFonts w:asciiTheme="majorBidi" w:hAnsiTheme="majorBidi" w:cstheme="majorBidi"/>
          <w:sz w:val="28"/>
          <w:szCs w:val="28"/>
        </w:rPr>
        <w:t xml:space="preserve"> (2020).</w:t>
      </w:r>
    </w:p>
    <w:p w:rsidR="00A376F9" w:rsidRPr="00A376F9" w:rsidRDefault="00A376F9" w:rsidP="00A376F9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</w:p>
    <w:p w:rsidR="00EB2C72" w:rsidRDefault="00102F88" w:rsidP="00A376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professional</w:t>
      </w:r>
      <w:r w:rsidR="00A376F9">
        <w:rPr>
          <w:rFonts w:asciiTheme="majorBidi" w:hAnsiTheme="majorBidi" w:cstheme="majorBidi"/>
          <w:sz w:val="28"/>
          <w:szCs w:val="28"/>
        </w:rPr>
        <w:t xml:space="preserve"> experiences: </w:t>
      </w:r>
    </w:p>
    <w:p w:rsidR="00A376F9" w:rsidRPr="00A376F9" w:rsidRDefault="00A376F9" w:rsidP="00A376F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:rsidR="004578C6" w:rsidRPr="00A376F9" w:rsidRDefault="004578C6" w:rsidP="00A376F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Head of speech and language department of SAWA Academy for Special </w:t>
      </w:r>
      <w:r w:rsidR="00A376F9">
        <w:rPr>
          <w:rFonts w:asciiTheme="majorBidi" w:hAnsiTheme="majorBidi" w:cstheme="majorBidi"/>
          <w:sz w:val="28"/>
          <w:szCs w:val="28"/>
        </w:rPr>
        <w:t>education</w:t>
      </w:r>
      <w:r w:rsidRPr="00A376F9">
        <w:rPr>
          <w:rFonts w:asciiTheme="majorBidi" w:hAnsiTheme="majorBidi" w:cstheme="majorBidi"/>
          <w:sz w:val="28"/>
          <w:szCs w:val="28"/>
        </w:rPr>
        <w:t xml:space="preserve"> </w:t>
      </w:r>
      <w:r w:rsidR="00A376F9">
        <w:rPr>
          <w:rFonts w:asciiTheme="majorBidi" w:hAnsiTheme="majorBidi" w:cstheme="majorBidi"/>
          <w:sz w:val="28"/>
          <w:szCs w:val="28"/>
        </w:rPr>
        <w:t>(</w:t>
      </w:r>
      <w:r w:rsidRPr="00A376F9">
        <w:rPr>
          <w:rFonts w:asciiTheme="majorBidi" w:hAnsiTheme="majorBidi" w:cstheme="majorBidi"/>
          <w:sz w:val="28"/>
          <w:szCs w:val="28"/>
        </w:rPr>
        <w:t>201</w:t>
      </w:r>
      <w:bookmarkStart w:id="1" w:name="_GoBack"/>
      <w:bookmarkEnd w:id="1"/>
      <w:r w:rsidRPr="00A376F9">
        <w:rPr>
          <w:rFonts w:asciiTheme="majorBidi" w:hAnsiTheme="majorBidi" w:cstheme="majorBidi"/>
          <w:sz w:val="28"/>
          <w:szCs w:val="28"/>
        </w:rPr>
        <w:t>9- till now</w:t>
      </w:r>
      <w:r w:rsidR="00A376F9">
        <w:rPr>
          <w:rFonts w:asciiTheme="majorBidi" w:hAnsiTheme="majorBidi" w:cstheme="majorBidi"/>
          <w:sz w:val="28"/>
          <w:szCs w:val="28"/>
        </w:rPr>
        <w:t>)</w:t>
      </w:r>
      <w:r w:rsidRPr="00A376F9">
        <w:rPr>
          <w:rFonts w:asciiTheme="majorBidi" w:hAnsiTheme="majorBidi" w:cstheme="majorBidi"/>
          <w:sz w:val="28"/>
          <w:szCs w:val="28"/>
        </w:rPr>
        <w:t>.</w:t>
      </w:r>
    </w:p>
    <w:p w:rsidR="00EB2C72" w:rsidRPr="00A376F9" w:rsidRDefault="003F5E9E">
      <w:pPr>
        <w:numPr>
          <w:ilvl w:val="0"/>
          <w:numId w:val="1"/>
        </w:numPr>
        <w:spacing w:after="0"/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Speech and language pathologist/ Al-Hakeem Furat clinic</w:t>
      </w:r>
      <w:r w:rsidR="00A376F9">
        <w:rPr>
          <w:rFonts w:asciiTheme="majorBidi" w:hAnsiTheme="majorBidi" w:cstheme="majorBidi"/>
          <w:sz w:val="28"/>
          <w:szCs w:val="28"/>
        </w:rPr>
        <w:t>/ part time (2018-till now)</w:t>
      </w:r>
      <w:r w:rsidRPr="00A376F9">
        <w:rPr>
          <w:rFonts w:asciiTheme="majorBidi" w:hAnsiTheme="majorBidi" w:cstheme="majorBidi"/>
          <w:sz w:val="28"/>
          <w:szCs w:val="28"/>
        </w:rPr>
        <w:t>.</w:t>
      </w:r>
    </w:p>
    <w:p w:rsidR="00EB2C72" w:rsidRPr="00A376F9" w:rsidRDefault="003F5E9E" w:rsidP="004578C6">
      <w:pPr>
        <w:numPr>
          <w:ilvl w:val="0"/>
          <w:numId w:val="1"/>
        </w:numPr>
        <w:spacing w:after="0"/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Head of Speech and language department of Au</w:t>
      </w:r>
      <w:r w:rsidR="004578C6" w:rsidRPr="00A376F9">
        <w:rPr>
          <w:rFonts w:asciiTheme="majorBidi" w:hAnsiTheme="majorBidi" w:cstheme="majorBidi"/>
          <w:sz w:val="28"/>
          <w:szCs w:val="28"/>
        </w:rPr>
        <w:t>tism Academy of Jordan 2011-2019</w:t>
      </w:r>
      <w:r w:rsidRPr="00A376F9">
        <w:rPr>
          <w:rFonts w:asciiTheme="majorBidi" w:hAnsiTheme="majorBidi" w:cstheme="majorBidi"/>
          <w:sz w:val="28"/>
          <w:szCs w:val="28"/>
        </w:rPr>
        <w:t>.</w:t>
      </w:r>
    </w:p>
    <w:p w:rsidR="00EB2C72" w:rsidRPr="00A376F9" w:rsidRDefault="003F5E9E">
      <w:pPr>
        <w:numPr>
          <w:ilvl w:val="0"/>
          <w:numId w:val="1"/>
        </w:numPr>
        <w:spacing w:after="0"/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 Head of Speech and language department of Scientific center for Autism and Developmental Disorder</w:t>
      </w:r>
      <w:r w:rsidR="006B6087">
        <w:rPr>
          <w:rFonts w:asciiTheme="majorBidi" w:hAnsiTheme="majorBidi" w:cstheme="majorBidi"/>
          <w:sz w:val="28"/>
          <w:szCs w:val="28"/>
        </w:rPr>
        <w:t xml:space="preserve"> "SCADD"</w:t>
      </w:r>
      <w:r w:rsidR="00A376F9">
        <w:rPr>
          <w:rFonts w:asciiTheme="majorBidi" w:hAnsiTheme="majorBidi" w:cstheme="majorBidi"/>
          <w:sz w:val="28"/>
          <w:szCs w:val="28"/>
        </w:rPr>
        <w:t>/ part time</w:t>
      </w:r>
      <w:r w:rsidRPr="00A376F9">
        <w:rPr>
          <w:rFonts w:asciiTheme="majorBidi" w:hAnsiTheme="majorBidi" w:cstheme="majorBidi"/>
          <w:sz w:val="28"/>
          <w:szCs w:val="28"/>
        </w:rPr>
        <w:t xml:space="preserve"> (2016-2017).</w:t>
      </w:r>
    </w:p>
    <w:p w:rsidR="00EB2C72" w:rsidRDefault="003F5E9E">
      <w:pPr>
        <w:numPr>
          <w:ilvl w:val="0"/>
          <w:numId w:val="1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 xml:space="preserve">Head of Speech and language department Autism biomedical center </w:t>
      </w:r>
      <w:r w:rsidR="006B6087">
        <w:rPr>
          <w:rFonts w:asciiTheme="majorBidi" w:hAnsiTheme="majorBidi" w:cstheme="majorBidi"/>
          <w:sz w:val="28"/>
          <w:szCs w:val="28"/>
        </w:rPr>
        <w:t>/</w:t>
      </w:r>
      <w:r w:rsidR="00102F88">
        <w:rPr>
          <w:rFonts w:asciiTheme="majorBidi" w:hAnsiTheme="majorBidi" w:cstheme="majorBidi"/>
          <w:sz w:val="28"/>
          <w:szCs w:val="28"/>
        </w:rPr>
        <w:t>part time</w:t>
      </w:r>
      <w:r w:rsidR="006B6087">
        <w:rPr>
          <w:rFonts w:asciiTheme="majorBidi" w:hAnsiTheme="majorBidi" w:cstheme="majorBidi"/>
          <w:sz w:val="28"/>
          <w:szCs w:val="28"/>
        </w:rPr>
        <w:t xml:space="preserve"> </w:t>
      </w:r>
      <w:r w:rsidRPr="00A376F9">
        <w:rPr>
          <w:rFonts w:asciiTheme="majorBidi" w:hAnsiTheme="majorBidi" w:cstheme="majorBidi"/>
          <w:sz w:val="28"/>
          <w:szCs w:val="28"/>
        </w:rPr>
        <w:t>( 2012-2016).</w:t>
      </w:r>
    </w:p>
    <w:p w:rsidR="00102F88" w:rsidRDefault="00102F88" w:rsidP="00102F88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102F88" w:rsidRDefault="00102F88" w:rsidP="00102F88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102F88" w:rsidRPr="00A376F9" w:rsidRDefault="00102F88" w:rsidP="00102F88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EB2C72" w:rsidRPr="00102F88" w:rsidRDefault="003F5E9E" w:rsidP="00102F8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2F88">
        <w:rPr>
          <w:rFonts w:asciiTheme="majorBidi" w:hAnsiTheme="majorBidi" w:cstheme="majorBidi"/>
          <w:sz w:val="28"/>
          <w:szCs w:val="28"/>
        </w:rPr>
        <w:lastRenderedPageBreak/>
        <w:t>Social work/volunteer</w:t>
      </w:r>
      <w:r w:rsidR="00102F88">
        <w:rPr>
          <w:rFonts w:asciiTheme="majorBidi" w:hAnsiTheme="majorBidi" w:cstheme="majorBidi"/>
          <w:sz w:val="28"/>
          <w:szCs w:val="28"/>
        </w:rPr>
        <w:t>:</w:t>
      </w:r>
    </w:p>
    <w:p w:rsidR="00EB2C72" w:rsidRDefault="003F5E9E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Training families of children diagnosed with developmental disorders / Jordanian Society for Autism Disorder.</w:t>
      </w:r>
    </w:p>
    <w:p w:rsidR="00102F88" w:rsidRDefault="00102F88" w:rsidP="00102F88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Families training "</w:t>
      </w:r>
      <w:r w:rsidRPr="00102F88">
        <w:rPr>
          <w:rFonts w:asciiTheme="majorBidi" w:hAnsiTheme="majorBidi" w:cstheme="majorBidi"/>
          <w:sz w:val="28"/>
          <w:szCs w:val="28"/>
        </w:rPr>
        <w:t>Scientific Approaches in Treating Individuals with Autism and Other Developmental Disorders</w:t>
      </w:r>
      <w:r>
        <w:rPr>
          <w:rFonts w:asciiTheme="majorBidi" w:hAnsiTheme="majorBidi" w:cstheme="majorBidi"/>
          <w:sz w:val="28"/>
          <w:szCs w:val="28"/>
        </w:rPr>
        <w:t xml:space="preserve">" / Autism community Jordan. </w:t>
      </w:r>
    </w:p>
    <w:p w:rsidR="00102F88" w:rsidRPr="00A376F9" w:rsidRDefault="00102F88" w:rsidP="00102F88">
      <w:pPr>
        <w:numPr>
          <w:ilvl w:val="0"/>
          <w:numId w:val="3"/>
        </w:numPr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More Than Words /SAWA Academy for special education.</w:t>
      </w:r>
    </w:p>
    <w:p w:rsidR="00102F88" w:rsidRDefault="00102F88">
      <w:pPr>
        <w:rPr>
          <w:rFonts w:asciiTheme="majorBidi" w:hAnsiTheme="majorBidi" w:cstheme="majorBidi"/>
          <w:sz w:val="28"/>
          <w:szCs w:val="28"/>
        </w:rPr>
      </w:pPr>
    </w:p>
    <w:p w:rsidR="00EB2C72" w:rsidRPr="00102F88" w:rsidRDefault="003F5E9E" w:rsidP="00102F8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2F88">
        <w:rPr>
          <w:rFonts w:asciiTheme="majorBidi" w:hAnsiTheme="majorBidi" w:cstheme="majorBidi"/>
          <w:sz w:val="28"/>
          <w:szCs w:val="28"/>
        </w:rPr>
        <w:t xml:space="preserve">Training </w:t>
      </w:r>
      <w:r w:rsidR="00102F88">
        <w:rPr>
          <w:rFonts w:asciiTheme="majorBidi" w:hAnsiTheme="majorBidi" w:cstheme="majorBidi"/>
          <w:sz w:val="28"/>
          <w:szCs w:val="28"/>
        </w:rPr>
        <w:t>:</w:t>
      </w:r>
    </w:p>
    <w:p w:rsidR="00EB2C72" w:rsidRPr="00A376F9" w:rsidRDefault="003F5E9E">
      <w:pPr>
        <w:numPr>
          <w:ilvl w:val="0"/>
          <w:numId w:val="2"/>
        </w:numPr>
        <w:spacing w:after="0"/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Kings Abdullah University Hospital.</w:t>
      </w:r>
    </w:p>
    <w:p w:rsidR="00EB2C72" w:rsidRPr="00A376F9" w:rsidRDefault="003F5E9E">
      <w:pPr>
        <w:numPr>
          <w:ilvl w:val="0"/>
          <w:numId w:val="2"/>
        </w:numPr>
        <w:spacing w:after="0"/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Jordan University Hospital.</w:t>
      </w:r>
    </w:p>
    <w:p w:rsidR="00EB2C72" w:rsidRPr="00A376F9" w:rsidRDefault="003F5E9E">
      <w:pPr>
        <w:numPr>
          <w:ilvl w:val="0"/>
          <w:numId w:val="2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A376F9">
        <w:rPr>
          <w:rFonts w:asciiTheme="majorBidi" w:hAnsiTheme="majorBidi" w:cstheme="majorBidi"/>
          <w:sz w:val="28"/>
          <w:szCs w:val="28"/>
        </w:rPr>
        <w:t>Royal Rehabilitation Center/ Jordanian Royal Medical Services.</w:t>
      </w:r>
    </w:p>
    <w:p w:rsidR="00553F4A" w:rsidRPr="00A376F9" w:rsidRDefault="00553F4A" w:rsidP="00553F4A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553F4A" w:rsidRPr="00A376F9" w:rsidRDefault="00553F4A" w:rsidP="00553F4A">
      <w:pPr>
        <w:contextualSpacing/>
        <w:rPr>
          <w:rFonts w:asciiTheme="majorBidi" w:hAnsiTheme="majorBidi" w:cstheme="majorBidi"/>
          <w:sz w:val="28"/>
          <w:szCs w:val="28"/>
        </w:rPr>
      </w:pPr>
    </w:p>
    <w:p w:rsidR="00553F4A" w:rsidRPr="00102F88" w:rsidRDefault="00553F4A" w:rsidP="00102F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700"/>
        </w:tabs>
        <w:rPr>
          <w:rFonts w:asciiTheme="majorBidi" w:eastAsiaTheme="minorHAnsi" w:hAnsiTheme="majorBidi" w:cstheme="majorBidi"/>
          <w:color w:val="auto"/>
          <w:sz w:val="28"/>
          <w:szCs w:val="28"/>
          <w:lang w:bidi="ar-JO"/>
        </w:rPr>
      </w:pPr>
    </w:p>
    <w:sectPr w:rsidR="00553F4A" w:rsidRPr="00102F8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4A" w:rsidRDefault="00553F4A" w:rsidP="00553F4A">
      <w:pPr>
        <w:spacing w:after="0" w:line="240" w:lineRule="auto"/>
      </w:pPr>
      <w:r>
        <w:separator/>
      </w:r>
    </w:p>
  </w:endnote>
  <w:endnote w:type="continuationSeparator" w:id="0">
    <w:p w:rsidR="00553F4A" w:rsidRDefault="00553F4A" w:rsidP="0055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98039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53F4A" w:rsidRDefault="00553F4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2F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2F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3F4A" w:rsidRDefault="00553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4A" w:rsidRDefault="00553F4A" w:rsidP="00553F4A">
      <w:pPr>
        <w:spacing w:after="0" w:line="240" w:lineRule="auto"/>
      </w:pPr>
      <w:r>
        <w:separator/>
      </w:r>
    </w:p>
  </w:footnote>
  <w:footnote w:type="continuationSeparator" w:id="0">
    <w:p w:rsidR="00553F4A" w:rsidRDefault="00553F4A" w:rsidP="00553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7696"/>
    <w:multiLevelType w:val="multilevel"/>
    <w:tmpl w:val="3B3CC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910F3"/>
    <w:multiLevelType w:val="hybridMultilevel"/>
    <w:tmpl w:val="C08069D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028482B"/>
    <w:multiLevelType w:val="hybridMultilevel"/>
    <w:tmpl w:val="DD1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1720"/>
    <w:multiLevelType w:val="hybridMultilevel"/>
    <w:tmpl w:val="C9C8A112"/>
    <w:lvl w:ilvl="0" w:tplc="72FA6B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19A9"/>
    <w:multiLevelType w:val="hybridMultilevel"/>
    <w:tmpl w:val="FD8801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209D2"/>
    <w:multiLevelType w:val="hybridMultilevel"/>
    <w:tmpl w:val="67942C7E"/>
    <w:lvl w:ilvl="0" w:tplc="A482AFCA">
      <w:start w:val="2011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08B64D0"/>
    <w:multiLevelType w:val="multilevel"/>
    <w:tmpl w:val="BB344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B274CF"/>
    <w:multiLevelType w:val="multilevel"/>
    <w:tmpl w:val="D15C3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55380"/>
    <w:multiLevelType w:val="hybridMultilevel"/>
    <w:tmpl w:val="4A5C3D3C"/>
    <w:lvl w:ilvl="0" w:tplc="A482AFCA">
      <w:start w:val="2011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2C72"/>
    <w:rsid w:val="00102F88"/>
    <w:rsid w:val="00317CC0"/>
    <w:rsid w:val="003F5E9E"/>
    <w:rsid w:val="004578C6"/>
    <w:rsid w:val="00553F4A"/>
    <w:rsid w:val="006B6087"/>
    <w:rsid w:val="009476B6"/>
    <w:rsid w:val="00A376F9"/>
    <w:rsid w:val="00E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C165"/>
  <w15:docId w15:val="{48EBFB09-063A-44EA-8D2A-A5A5B7A0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53EC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4A"/>
  </w:style>
  <w:style w:type="paragraph" w:styleId="Footer">
    <w:name w:val="footer"/>
    <w:basedOn w:val="Normal"/>
    <w:link w:val="FooterChar"/>
    <w:uiPriority w:val="99"/>
    <w:unhideWhenUsed/>
    <w:rsid w:val="0055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Fatin</cp:lastModifiedBy>
  <cp:revision>9</cp:revision>
  <dcterms:created xsi:type="dcterms:W3CDTF">2018-06-03T09:23:00Z</dcterms:created>
  <dcterms:modified xsi:type="dcterms:W3CDTF">2020-10-08T06:44:00Z</dcterms:modified>
</cp:coreProperties>
</file>