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1070" w:type="dxa"/>
        <w:tblInd w:w="-1216" w:type="dxa"/>
        <w:tblLook w:val="04A0" w:firstRow="1" w:lastRow="0" w:firstColumn="1" w:lastColumn="0" w:noHBand="0" w:noVBand="1"/>
      </w:tblPr>
      <w:tblGrid>
        <w:gridCol w:w="1260"/>
        <w:gridCol w:w="1001"/>
        <w:gridCol w:w="1080"/>
        <w:gridCol w:w="979"/>
        <w:gridCol w:w="900"/>
        <w:gridCol w:w="900"/>
        <w:gridCol w:w="990"/>
        <w:gridCol w:w="990"/>
        <w:gridCol w:w="1350"/>
        <w:gridCol w:w="1620"/>
      </w:tblGrid>
      <w:tr w:rsidR="003011D6" w:rsidTr="003011D6">
        <w:trPr>
          <w:trHeight w:val="416"/>
        </w:trPr>
        <w:tc>
          <w:tcPr>
            <w:tcW w:w="1260" w:type="dxa"/>
          </w:tcPr>
          <w:p w:rsidR="003011D6" w:rsidRPr="002906BA" w:rsidRDefault="003011D6" w:rsidP="00B20BBC">
            <w:pPr>
              <w:ind w:left="119"/>
              <w:jc w:val="center"/>
              <w:rPr>
                <w:b/>
                <w:bCs/>
                <w:lang w:bidi="ar-JO"/>
              </w:rPr>
            </w:pPr>
            <w:bookmarkStart w:id="0" w:name="_GoBack"/>
            <w:bookmarkEnd w:id="0"/>
            <w:r>
              <w:rPr>
                <w:rFonts w:hint="cs"/>
                <w:b/>
                <w:bCs/>
                <w:rtl/>
                <w:lang w:bidi="ar-JO"/>
              </w:rPr>
              <w:t>ملاحظات</w:t>
            </w:r>
          </w:p>
        </w:tc>
        <w:tc>
          <w:tcPr>
            <w:tcW w:w="1001" w:type="dxa"/>
          </w:tcPr>
          <w:p w:rsidR="003011D6" w:rsidRDefault="003011D6" w:rsidP="003011D6">
            <w:pPr>
              <w:ind w:left="119"/>
              <w:jc w:val="center"/>
              <w:rPr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>مكان الحادث</w:t>
            </w:r>
          </w:p>
          <w:p w:rsidR="003011D6" w:rsidRPr="002906BA" w:rsidRDefault="003011D6" w:rsidP="00573FDB">
            <w:pPr>
              <w:jc w:val="center"/>
              <w:rPr>
                <w:b/>
                <w:bCs/>
                <w:lang w:bidi="ar-JO"/>
              </w:rPr>
            </w:pPr>
          </w:p>
        </w:tc>
        <w:tc>
          <w:tcPr>
            <w:tcW w:w="1080" w:type="dxa"/>
          </w:tcPr>
          <w:p w:rsidR="003011D6" w:rsidRPr="003011D6" w:rsidRDefault="003011D6" w:rsidP="00767155">
            <w:pPr>
              <w:jc w:val="center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3011D6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طلب الحمام لوحده/حدد</w:t>
            </w:r>
          </w:p>
          <w:p w:rsidR="003011D6" w:rsidRPr="003011D6" w:rsidRDefault="003011D6" w:rsidP="005210D5">
            <w:pPr>
              <w:jc w:val="center"/>
              <w:rPr>
                <w:rFonts w:ascii="Verdana-Bold" w:hAnsi="Verdana-Bold"/>
                <w:sz w:val="17"/>
                <w:szCs w:val="16"/>
                <w:rtl/>
                <w:lang w:bidi="ar-JO"/>
              </w:rPr>
            </w:pPr>
            <w:r w:rsidRPr="003011D6">
              <w:rPr>
                <w:rFonts w:ascii="Verdana-Bold" w:hAnsi="Verdana-Bold" w:cs="Verdana-Bold"/>
                <w:b/>
                <w:bCs/>
                <w:sz w:val="17"/>
                <w:szCs w:val="17"/>
              </w:rPr>
              <w:t>U</w:t>
            </w:r>
            <w:r w:rsidRPr="003011D6">
              <w:rPr>
                <w:rFonts w:ascii="Verdana-Bold" w:hAnsi="Verdana-Bold" w:cs="Verdana-Bold" w:hint="cs"/>
                <w:b/>
                <w:bCs/>
                <w:sz w:val="17"/>
                <w:szCs w:val="17"/>
                <w:rtl/>
              </w:rPr>
              <w:t xml:space="preserve"> </w:t>
            </w:r>
            <w:r w:rsidRPr="003011D6">
              <w:rPr>
                <w:rFonts w:hint="cs"/>
                <w:b/>
                <w:bCs/>
                <w:rtl/>
                <w:lang w:bidi="ar-JO"/>
              </w:rPr>
              <w:t>: للتبول</w:t>
            </w:r>
          </w:p>
          <w:p w:rsidR="003011D6" w:rsidRPr="005210D5" w:rsidRDefault="003011D6" w:rsidP="003011D6">
            <w:pPr>
              <w:jc w:val="center"/>
              <w:rPr>
                <w:b/>
                <w:bCs/>
                <w:rtl/>
                <w:lang w:bidi="ar-JO"/>
              </w:rPr>
            </w:pPr>
            <w:r w:rsidRPr="003011D6">
              <w:rPr>
                <w:rFonts w:ascii="Verdana-Bold" w:hAnsi="Verdana-Bold"/>
                <w:b/>
                <w:bCs/>
                <w:sz w:val="17"/>
                <w:szCs w:val="16"/>
                <w:lang w:bidi="ar-JO"/>
              </w:rPr>
              <w:t>BM</w:t>
            </w:r>
            <w:r w:rsidRPr="003011D6">
              <w:rPr>
                <w:rFonts w:ascii="Verdana-Bold" w:hAnsi="Verdana-Bold" w:hint="cs"/>
                <w:sz w:val="17"/>
                <w:szCs w:val="16"/>
                <w:rtl/>
                <w:lang w:bidi="ar-JO"/>
              </w:rPr>
              <w:t xml:space="preserve"> </w:t>
            </w:r>
            <w:r w:rsidRPr="003011D6">
              <w:rPr>
                <w:rFonts w:ascii="Verdana-Bold" w:hAnsi="Verdana-Bold" w:hint="cs"/>
                <w:b/>
                <w:bCs/>
                <w:sz w:val="17"/>
                <w:szCs w:val="16"/>
                <w:rtl/>
                <w:lang w:bidi="ar-JO"/>
              </w:rPr>
              <w:t>:</w:t>
            </w:r>
            <w:r w:rsidRPr="003011D6">
              <w:rPr>
                <w:rFonts w:ascii="Verdana-Bold" w:hAnsi="Verdana-Bold" w:hint="cs"/>
                <w:sz w:val="17"/>
                <w:szCs w:val="16"/>
                <w:rtl/>
                <w:lang w:bidi="ar-JO"/>
              </w:rPr>
              <w:t xml:space="preserve"> </w:t>
            </w:r>
            <w:r w:rsidRPr="003011D6">
              <w:rPr>
                <w:rFonts w:ascii="Verdana-Bold" w:hAnsi="Verdana-Bold" w:hint="cs"/>
                <w:b/>
                <w:bCs/>
                <w:sz w:val="19"/>
                <w:szCs w:val="18"/>
                <w:rtl/>
                <w:lang w:bidi="ar-JO"/>
              </w:rPr>
              <w:t>للإخراج</w:t>
            </w:r>
          </w:p>
        </w:tc>
        <w:tc>
          <w:tcPr>
            <w:tcW w:w="979" w:type="dxa"/>
          </w:tcPr>
          <w:p w:rsidR="003011D6" w:rsidRPr="005210D5" w:rsidRDefault="003011D6" w:rsidP="00573FDB">
            <w:pPr>
              <w:jc w:val="center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B20BBC">
              <w:rPr>
                <w:rFonts w:hint="cs"/>
                <w:b/>
                <w:bCs/>
                <w:rtl/>
                <w:lang w:bidi="ar-JO"/>
              </w:rPr>
              <w:t>اخرج على نفسه</w:t>
            </w:r>
          </w:p>
        </w:tc>
        <w:tc>
          <w:tcPr>
            <w:tcW w:w="900" w:type="dxa"/>
          </w:tcPr>
          <w:p w:rsidR="003011D6" w:rsidRPr="002906BA" w:rsidRDefault="003011D6" w:rsidP="00573FDB">
            <w:pPr>
              <w:jc w:val="center"/>
              <w:rPr>
                <w:b/>
                <w:bCs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>تبول على نفسه</w:t>
            </w:r>
          </w:p>
        </w:tc>
        <w:tc>
          <w:tcPr>
            <w:tcW w:w="900" w:type="dxa"/>
          </w:tcPr>
          <w:p w:rsidR="003011D6" w:rsidRPr="00CE2418" w:rsidRDefault="003011D6" w:rsidP="00B20BBC">
            <w:pPr>
              <w:jc w:val="center"/>
              <w:rPr>
                <w:b/>
                <w:bCs/>
                <w:sz w:val="18"/>
                <w:szCs w:val="18"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>جاف</w:t>
            </w:r>
          </w:p>
        </w:tc>
        <w:tc>
          <w:tcPr>
            <w:tcW w:w="990" w:type="dxa"/>
          </w:tcPr>
          <w:p w:rsidR="003011D6" w:rsidRPr="00573FDB" w:rsidRDefault="003011D6" w:rsidP="002906BA">
            <w:pPr>
              <w:jc w:val="center"/>
              <w:rPr>
                <w:b/>
                <w:bCs/>
                <w:sz w:val="20"/>
                <w:szCs w:val="20"/>
                <w:lang w:bidi="ar-JO"/>
              </w:rPr>
            </w:pPr>
            <w:r w:rsidRPr="00B20BBC">
              <w:rPr>
                <w:rFonts w:hint="cs"/>
                <w:b/>
                <w:bCs/>
                <w:rtl/>
                <w:lang w:bidi="ar-JO"/>
              </w:rPr>
              <w:t xml:space="preserve">اخرج في الحمام </w:t>
            </w:r>
          </w:p>
        </w:tc>
        <w:tc>
          <w:tcPr>
            <w:tcW w:w="990" w:type="dxa"/>
          </w:tcPr>
          <w:p w:rsidR="003011D6" w:rsidRPr="00573FDB" w:rsidRDefault="003011D6" w:rsidP="00B20BBC">
            <w:pPr>
              <w:jc w:val="center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B20BBC">
              <w:rPr>
                <w:rFonts w:hint="cs"/>
                <w:b/>
                <w:bCs/>
                <w:rtl/>
                <w:lang w:bidi="ar-JO"/>
              </w:rPr>
              <w:t>تبول في الحمام</w:t>
            </w:r>
          </w:p>
        </w:tc>
        <w:tc>
          <w:tcPr>
            <w:tcW w:w="1350" w:type="dxa"/>
          </w:tcPr>
          <w:p w:rsidR="003011D6" w:rsidRPr="00B20BBC" w:rsidRDefault="003011D6" w:rsidP="00573FDB">
            <w:pPr>
              <w:jc w:val="center"/>
              <w:rPr>
                <w:b/>
                <w:bCs/>
                <w:lang w:bidi="ar-JO"/>
              </w:rPr>
            </w:pPr>
            <w:r w:rsidRPr="00B20BBC">
              <w:rPr>
                <w:b/>
                <w:bCs/>
                <w:lang w:bidi="ar-JO"/>
              </w:rPr>
              <w:t>Time</w:t>
            </w:r>
          </w:p>
          <w:p w:rsidR="003011D6" w:rsidRPr="00B20BBC" w:rsidRDefault="003011D6" w:rsidP="00573FDB">
            <w:pPr>
              <w:jc w:val="center"/>
              <w:rPr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>حدد الوقت</w:t>
            </w:r>
          </w:p>
        </w:tc>
        <w:tc>
          <w:tcPr>
            <w:tcW w:w="1620" w:type="dxa"/>
          </w:tcPr>
          <w:p w:rsidR="003011D6" w:rsidRPr="00B20BBC" w:rsidRDefault="003011D6" w:rsidP="00573FDB">
            <w:pPr>
              <w:jc w:val="center"/>
              <w:rPr>
                <w:b/>
                <w:bCs/>
                <w:lang w:bidi="ar-JO"/>
              </w:rPr>
            </w:pPr>
            <w:r w:rsidRPr="00B20BBC">
              <w:rPr>
                <w:b/>
                <w:bCs/>
                <w:lang w:bidi="ar-JO"/>
              </w:rPr>
              <w:t>Date</w:t>
            </w:r>
          </w:p>
          <w:p w:rsidR="003011D6" w:rsidRPr="00B20BBC" w:rsidRDefault="003011D6" w:rsidP="00573FDB">
            <w:pPr>
              <w:jc w:val="center"/>
              <w:rPr>
                <w:b/>
                <w:bCs/>
                <w:lang w:bidi="ar-JO"/>
              </w:rPr>
            </w:pPr>
            <w:r w:rsidRPr="00B20BBC">
              <w:rPr>
                <w:rFonts w:hint="cs"/>
                <w:b/>
                <w:bCs/>
                <w:rtl/>
                <w:lang w:bidi="ar-JO"/>
              </w:rPr>
              <w:t>التاريخ</w:t>
            </w:r>
          </w:p>
        </w:tc>
      </w:tr>
      <w:tr w:rsidR="003011D6" w:rsidTr="003011D6">
        <w:trPr>
          <w:trHeight w:val="422"/>
        </w:trPr>
        <w:tc>
          <w:tcPr>
            <w:tcW w:w="126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01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8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    BM</w:t>
            </w:r>
          </w:p>
        </w:tc>
        <w:tc>
          <w:tcPr>
            <w:tcW w:w="979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>Y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 xml:space="preserve"> 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>Y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 xml:space="preserve"> N</w:t>
            </w:r>
          </w:p>
        </w:tc>
        <w:tc>
          <w:tcPr>
            <w:tcW w:w="135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62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</w:tr>
      <w:tr w:rsidR="003011D6" w:rsidTr="003011D6">
        <w:trPr>
          <w:trHeight w:val="413"/>
        </w:trPr>
        <w:tc>
          <w:tcPr>
            <w:tcW w:w="126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01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8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    BM</w:t>
            </w:r>
          </w:p>
        </w:tc>
        <w:tc>
          <w:tcPr>
            <w:tcW w:w="979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>Y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 xml:space="preserve"> 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>Y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044AB5">
              <w:rPr>
                <w:rFonts w:ascii="Arial" w:hAnsi="Arial" w:cs="Arial"/>
                <w:sz w:val="24"/>
                <w:szCs w:val="24"/>
              </w:rPr>
              <w:t xml:space="preserve"> 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>Y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044AB5">
              <w:rPr>
                <w:rFonts w:ascii="Arial" w:hAnsi="Arial" w:cs="Arial"/>
                <w:sz w:val="24"/>
                <w:szCs w:val="24"/>
              </w:rPr>
              <w:t xml:space="preserve"> 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62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</w:tr>
      <w:tr w:rsidR="003011D6" w:rsidTr="003011D6">
        <w:trPr>
          <w:trHeight w:val="420"/>
        </w:trPr>
        <w:tc>
          <w:tcPr>
            <w:tcW w:w="126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01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8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    BM</w:t>
            </w:r>
          </w:p>
        </w:tc>
        <w:tc>
          <w:tcPr>
            <w:tcW w:w="979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62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</w:tr>
      <w:tr w:rsidR="003011D6" w:rsidTr="003011D6">
        <w:trPr>
          <w:trHeight w:val="411"/>
        </w:trPr>
        <w:tc>
          <w:tcPr>
            <w:tcW w:w="126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01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8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    BM</w:t>
            </w:r>
          </w:p>
        </w:tc>
        <w:tc>
          <w:tcPr>
            <w:tcW w:w="979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62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</w:tr>
      <w:tr w:rsidR="003011D6" w:rsidTr="003011D6">
        <w:trPr>
          <w:trHeight w:val="417"/>
        </w:trPr>
        <w:tc>
          <w:tcPr>
            <w:tcW w:w="126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01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8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    BM</w:t>
            </w:r>
          </w:p>
        </w:tc>
        <w:tc>
          <w:tcPr>
            <w:tcW w:w="979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62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</w:tr>
      <w:tr w:rsidR="003011D6" w:rsidTr="003011D6">
        <w:trPr>
          <w:trHeight w:val="408"/>
        </w:trPr>
        <w:tc>
          <w:tcPr>
            <w:tcW w:w="126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01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8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    BM</w:t>
            </w:r>
          </w:p>
        </w:tc>
        <w:tc>
          <w:tcPr>
            <w:tcW w:w="979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62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</w:tr>
      <w:tr w:rsidR="003011D6" w:rsidTr="003011D6">
        <w:trPr>
          <w:trHeight w:val="428"/>
        </w:trPr>
        <w:tc>
          <w:tcPr>
            <w:tcW w:w="126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01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8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    BM</w:t>
            </w:r>
          </w:p>
        </w:tc>
        <w:tc>
          <w:tcPr>
            <w:tcW w:w="979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62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</w:tr>
      <w:tr w:rsidR="003011D6" w:rsidTr="003011D6">
        <w:trPr>
          <w:trHeight w:val="393"/>
        </w:trPr>
        <w:tc>
          <w:tcPr>
            <w:tcW w:w="126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01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8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    BM</w:t>
            </w:r>
          </w:p>
        </w:tc>
        <w:tc>
          <w:tcPr>
            <w:tcW w:w="979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62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</w:tr>
      <w:tr w:rsidR="003011D6" w:rsidTr="003011D6">
        <w:trPr>
          <w:trHeight w:val="413"/>
        </w:trPr>
        <w:tc>
          <w:tcPr>
            <w:tcW w:w="126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01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8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    BM</w:t>
            </w:r>
          </w:p>
        </w:tc>
        <w:tc>
          <w:tcPr>
            <w:tcW w:w="979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62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</w:tr>
      <w:tr w:rsidR="003011D6" w:rsidTr="003011D6">
        <w:trPr>
          <w:trHeight w:val="418"/>
        </w:trPr>
        <w:tc>
          <w:tcPr>
            <w:tcW w:w="126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01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8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    BM</w:t>
            </w:r>
          </w:p>
        </w:tc>
        <w:tc>
          <w:tcPr>
            <w:tcW w:w="979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62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</w:tr>
      <w:tr w:rsidR="003011D6" w:rsidTr="003011D6">
        <w:trPr>
          <w:trHeight w:val="425"/>
        </w:trPr>
        <w:tc>
          <w:tcPr>
            <w:tcW w:w="126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01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8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    BM</w:t>
            </w:r>
          </w:p>
        </w:tc>
        <w:tc>
          <w:tcPr>
            <w:tcW w:w="979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62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</w:tr>
      <w:tr w:rsidR="003011D6" w:rsidTr="003011D6">
        <w:trPr>
          <w:trHeight w:val="417"/>
        </w:trPr>
        <w:tc>
          <w:tcPr>
            <w:tcW w:w="126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01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8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    BM</w:t>
            </w:r>
          </w:p>
        </w:tc>
        <w:tc>
          <w:tcPr>
            <w:tcW w:w="979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62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</w:tr>
      <w:tr w:rsidR="003011D6" w:rsidTr="003011D6">
        <w:trPr>
          <w:trHeight w:val="409"/>
        </w:trPr>
        <w:tc>
          <w:tcPr>
            <w:tcW w:w="126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01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8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    BM</w:t>
            </w:r>
          </w:p>
        </w:tc>
        <w:tc>
          <w:tcPr>
            <w:tcW w:w="979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62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</w:tr>
      <w:tr w:rsidR="003011D6" w:rsidTr="003011D6">
        <w:trPr>
          <w:trHeight w:val="414"/>
        </w:trPr>
        <w:tc>
          <w:tcPr>
            <w:tcW w:w="126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01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8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    BM</w:t>
            </w:r>
          </w:p>
        </w:tc>
        <w:tc>
          <w:tcPr>
            <w:tcW w:w="979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62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</w:tr>
      <w:tr w:rsidR="003011D6" w:rsidTr="003011D6">
        <w:trPr>
          <w:trHeight w:val="421"/>
        </w:trPr>
        <w:tc>
          <w:tcPr>
            <w:tcW w:w="126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01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8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    BM</w:t>
            </w:r>
          </w:p>
        </w:tc>
        <w:tc>
          <w:tcPr>
            <w:tcW w:w="979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62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</w:tr>
      <w:tr w:rsidR="003011D6" w:rsidTr="003011D6">
        <w:trPr>
          <w:trHeight w:val="413"/>
        </w:trPr>
        <w:tc>
          <w:tcPr>
            <w:tcW w:w="126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01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8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    BM</w:t>
            </w:r>
          </w:p>
        </w:tc>
        <w:tc>
          <w:tcPr>
            <w:tcW w:w="979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62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</w:tr>
      <w:tr w:rsidR="003011D6" w:rsidTr="003011D6">
        <w:trPr>
          <w:trHeight w:val="419"/>
        </w:trPr>
        <w:tc>
          <w:tcPr>
            <w:tcW w:w="126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01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8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    BM</w:t>
            </w:r>
          </w:p>
        </w:tc>
        <w:tc>
          <w:tcPr>
            <w:tcW w:w="979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62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</w:tr>
      <w:tr w:rsidR="003011D6" w:rsidTr="003011D6">
        <w:trPr>
          <w:trHeight w:val="424"/>
        </w:trPr>
        <w:tc>
          <w:tcPr>
            <w:tcW w:w="126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01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8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    BM</w:t>
            </w:r>
          </w:p>
        </w:tc>
        <w:tc>
          <w:tcPr>
            <w:tcW w:w="979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62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</w:tr>
      <w:tr w:rsidR="003011D6" w:rsidTr="003011D6">
        <w:trPr>
          <w:trHeight w:val="417"/>
        </w:trPr>
        <w:tc>
          <w:tcPr>
            <w:tcW w:w="126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01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8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    BM</w:t>
            </w:r>
          </w:p>
        </w:tc>
        <w:tc>
          <w:tcPr>
            <w:tcW w:w="979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62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</w:tr>
      <w:tr w:rsidR="003011D6" w:rsidTr="003011D6">
        <w:trPr>
          <w:trHeight w:val="395"/>
        </w:trPr>
        <w:tc>
          <w:tcPr>
            <w:tcW w:w="126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01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8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    BM</w:t>
            </w:r>
          </w:p>
        </w:tc>
        <w:tc>
          <w:tcPr>
            <w:tcW w:w="979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62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</w:tr>
      <w:tr w:rsidR="003011D6" w:rsidTr="003011D6">
        <w:trPr>
          <w:trHeight w:val="415"/>
        </w:trPr>
        <w:tc>
          <w:tcPr>
            <w:tcW w:w="126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01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8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    BM</w:t>
            </w:r>
          </w:p>
        </w:tc>
        <w:tc>
          <w:tcPr>
            <w:tcW w:w="979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62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</w:tr>
      <w:tr w:rsidR="003011D6" w:rsidTr="003011D6">
        <w:trPr>
          <w:trHeight w:val="420"/>
        </w:trPr>
        <w:tc>
          <w:tcPr>
            <w:tcW w:w="126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01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08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    BM</w:t>
            </w:r>
          </w:p>
        </w:tc>
        <w:tc>
          <w:tcPr>
            <w:tcW w:w="979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3011D6" w:rsidRPr="00044AB5" w:rsidRDefault="003011D6" w:rsidP="00B20BB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044AB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  <w:tc>
          <w:tcPr>
            <w:tcW w:w="1620" w:type="dxa"/>
          </w:tcPr>
          <w:p w:rsidR="003011D6" w:rsidRDefault="003011D6" w:rsidP="00B20BBC">
            <w:pPr>
              <w:rPr>
                <w:rtl/>
                <w:lang w:bidi="ar-JO"/>
              </w:rPr>
            </w:pPr>
          </w:p>
        </w:tc>
      </w:tr>
    </w:tbl>
    <w:p w:rsidR="00F26EE0" w:rsidRDefault="00573FDB" w:rsidP="003011D6">
      <w:pPr>
        <w:rPr>
          <w:b/>
          <w:bCs/>
          <w:rtl/>
          <w:lang w:bidi="ar-JO"/>
        </w:rPr>
      </w:pPr>
      <w:r w:rsidRPr="00573FDB">
        <w:rPr>
          <w:rFonts w:hint="cs"/>
          <w:b/>
          <w:bCs/>
          <w:rtl/>
          <w:lang w:bidi="ar-JO"/>
        </w:rPr>
        <w:t xml:space="preserve">ملاحظه </w:t>
      </w:r>
      <w:r w:rsidR="003011D6" w:rsidRPr="00573FDB">
        <w:rPr>
          <w:rFonts w:hint="cs"/>
          <w:b/>
          <w:bCs/>
          <w:rtl/>
          <w:lang w:bidi="ar-JO"/>
        </w:rPr>
        <w:t>هامه: يتم</w:t>
      </w:r>
      <w:r w:rsidRPr="00573FDB">
        <w:rPr>
          <w:rFonts w:hint="cs"/>
          <w:b/>
          <w:bCs/>
          <w:rtl/>
          <w:lang w:bidi="ar-JO"/>
        </w:rPr>
        <w:t xml:space="preserve"> تسليم ورقه للتسجيل</w:t>
      </w:r>
      <w:r>
        <w:rPr>
          <w:rFonts w:hint="cs"/>
          <w:b/>
          <w:bCs/>
          <w:rtl/>
          <w:lang w:bidi="ar-JO"/>
        </w:rPr>
        <w:t xml:space="preserve"> نفس النموذج</w:t>
      </w:r>
      <w:r w:rsidRPr="00573FDB">
        <w:rPr>
          <w:rFonts w:hint="cs"/>
          <w:b/>
          <w:bCs/>
          <w:rtl/>
          <w:lang w:bidi="ar-JO"/>
        </w:rPr>
        <w:t xml:space="preserve"> </w:t>
      </w:r>
      <w:r w:rsidR="003011D6" w:rsidRPr="00573FDB">
        <w:rPr>
          <w:rFonts w:hint="cs"/>
          <w:b/>
          <w:bCs/>
          <w:rtl/>
          <w:lang w:bidi="ar-JO"/>
        </w:rPr>
        <w:t>للأهل</w:t>
      </w:r>
      <w:r w:rsidRPr="00573FDB">
        <w:rPr>
          <w:rFonts w:hint="cs"/>
          <w:b/>
          <w:bCs/>
          <w:rtl/>
          <w:lang w:bidi="ar-JO"/>
        </w:rPr>
        <w:t xml:space="preserve"> او </w:t>
      </w:r>
      <w:r w:rsidR="003011D6">
        <w:rPr>
          <w:rFonts w:hint="cs"/>
          <w:b/>
          <w:bCs/>
          <w:rtl/>
          <w:lang w:bidi="ar-JO"/>
        </w:rPr>
        <w:t>مقدمي الرعاية</w:t>
      </w:r>
      <w:r w:rsidR="003011D6" w:rsidRPr="00573FDB">
        <w:rPr>
          <w:rFonts w:hint="cs"/>
          <w:b/>
          <w:bCs/>
          <w:rtl/>
          <w:lang w:bidi="ar-JO"/>
        </w:rPr>
        <w:t>.</w:t>
      </w:r>
    </w:p>
    <w:p w:rsidR="003011D6" w:rsidRPr="00573FDB" w:rsidRDefault="003011D6">
      <w:pPr>
        <w:rPr>
          <w:b/>
          <w:bCs/>
          <w:lang w:bidi="ar-JO"/>
        </w:rPr>
      </w:pPr>
      <w:r>
        <w:rPr>
          <w:rFonts w:hint="cs"/>
          <w:b/>
          <w:bCs/>
          <w:rtl/>
          <w:lang w:bidi="ar-JO"/>
        </w:rPr>
        <w:t>التوصيات:</w:t>
      </w:r>
    </w:p>
    <w:sectPr w:rsidR="003011D6" w:rsidRPr="00573FDB" w:rsidSect="008619F9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265" w:rsidRDefault="001F2265" w:rsidP="002906BA">
      <w:pPr>
        <w:spacing w:after="0" w:line="240" w:lineRule="auto"/>
      </w:pPr>
      <w:r>
        <w:separator/>
      </w:r>
    </w:p>
  </w:endnote>
  <w:endnote w:type="continuationSeparator" w:id="0">
    <w:p w:rsidR="001F2265" w:rsidRDefault="001F2265" w:rsidP="00290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265" w:rsidRDefault="001F2265" w:rsidP="002906BA">
      <w:pPr>
        <w:spacing w:after="0" w:line="240" w:lineRule="auto"/>
      </w:pPr>
      <w:r>
        <w:separator/>
      </w:r>
    </w:p>
  </w:footnote>
  <w:footnote w:type="continuationSeparator" w:id="0">
    <w:p w:rsidR="001F2265" w:rsidRDefault="001F2265" w:rsidP="00290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418" w:rsidRDefault="00CE2418" w:rsidP="00CE2418">
    <w:pPr>
      <w:pStyle w:val="Header"/>
      <w:jc w:val="center"/>
      <w:rPr>
        <w:rtl/>
        <w:lang w:bidi="ar-JO"/>
      </w:rPr>
    </w:pPr>
    <w:r>
      <w:rPr>
        <w:rFonts w:ascii="Arial" w:hAnsi="Arial" w:cs="Arial"/>
        <w:b/>
        <w:bCs/>
        <w:sz w:val="24"/>
        <w:szCs w:val="24"/>
      </w:rPr>
      <w:t>Baseline Toileting Data Sheet</w:t>
    </w:r>
  </w:p>
  <w:p w:rsidR="002906BA" w:rsidRDefault="002906BA" w:rsidP="002906BA">
    <w:pPr>
      <w:pStyle w:val="Header"/>
      <w:jc w:val="center"/>
      <w:rPr>
        <w:lang w:bidi="ar-JO"/>
      </w:rPr>
    </w:pPr>
    <w:r>
      <w:rPr>
        <w:rFonts w:ascii="Arial" w:hAnsi="Arial" w:cs="Arial"/>
        <w:sz w:val="24"/>
        <w:szCs w:val="24"/>
      </w:rPr>
      <w:t xml:space="preserve"> Name: ____________</w:t>
    </w:r>
  </w:p>
  <w:p w:rsidR="002906BA" w:rsidRPr="002906BA" w:rsidRDefault="002906BA" w:rsidP="002906BA">
    <w:pPr>
      <w:pStyle w:val="Header"/>
      <w:jc w:val="center"/>
      <w:rPr>
        <w:rtl/>
        <w:lang w:bidi="ar-J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BA"/>
    <w:rsid w:val="000414AB"/>
    <w:rsid w:val="00087F68"/>
    <w:rsid w:val="001F2265"/>
    <w:rsid w:val="00284D62"/>
    <w:rsid w:val="002906BA"/>
    <w:rsid w:val="003011D6"/>
    <w:rsid w:val="00310B2A"/>
    <w:rsid w:val="003B3AC2"/>
    <w:rsid w:val="004C1443"/>
    <w:rsid w:val="005210D5"/>
    <w:rsid w:val="005668EE"/>
    <w:rsid w:val="00573FDB"/>
    <w:rsid w:val="00574F79"/>
    <w:rsid w:val="006E29F2"/>
    <w:rsid w:val="007464DC"/>
    <w:rsid w:val="00767155"/>
    <w:rsid w:val="007E3CD0"/>
    <w:rsid w:val="00840311"/>
    <w:rsid w:val="008619F9"/>
    <w:rsid w:val="00A9229A"/>
    <w:rsid w:val="00AA5EC3"/>
    <w:rsid w:val="00B20BBC"/>
    <w:rsid w:val="00C80A2E"/>
    <w:rsid w:val="00CE2418"/>
    <w:rsid w:val="00DB0807"/>
    <w:rsid w:val="00E8759A"/>
    <w:rsid w:val="00F26EE0"/>
    <w:rsid w:val="00FD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7D3ADD-5255-4D1B-AFC5-1F0DECD1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26EE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06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906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6BA"/>
  </w:style>
  <w:style w:type="paragraph" w:styleId="Footer">
    <w:name w:val="footer"/>
    <w:basedOn w:val="Normal"/>
    <w:link w:val="FooterChar"/>
    <w:uiPriority w:val="99"/>
    <w:unhideWhenUsed/>
    <w:rsid w:val="002906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6BA"/>
  </w:style>
  <w:style w:type="paragraph" w:styleId="BalloonText">
    <w:name w:val="Balloon Text"/>
    <w:basedOn w:val="Normal"/>
    <w:link w:val="BalloonTextChar"/>
    <w:uiPriority w:val="99"/>
    <w:semiHidden/>
    <w:unhideWhenUsed/>
    <w:rsid w:val="00B20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B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3D111-15B7-44F6-AC48-4B43E6A22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Techm2</cp:lastModifiedBy>
  <cp:revision>2</cp:revision>
  <cp:lastPrinted>2017-01-29T21:43:00Z</cp:lastPrinted>
  <dcterms:created xsi:type="dcterms:W3CDTF">2019-04-30T07:31:00Z</dcterms:created>
  <dcterms:modified xsi:type="dcterms:W3CDTF">2019-04-30T07:31:00Z</dcterms:modified>
</cp:coreProperties>
</file>