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تطوير منتج الورود يتطلب التركيز على الابتكار والجودة لتلبية احتياجات العملاء وجذب شرائح جديدة من السوق. إليك مجموعة أفكار ومجالات يمكن تطوير المنتج من خلالها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5404F3" w:rsidRPr="00F10F74" w:rsidRDefault="005404F3" w:rsidP="006A14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تنويع المنتجات</w:t>
      </w:r>
      <w:bookmarkStart w:id="0" w:name="_GoBack"/>
      <w:bookmarkEnd w:id="0"/>
    </w:p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ورود طبيعية مطورة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إدخال ورود نادرة أو مستوردة ذات ألوان أو روائح مميزة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تقديم ورود معالجة تدوم لفترة أطول (مثل الورود المحفوظة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)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ورود صناعية عالية الجودة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تصميم ورود صناعية تُشبه الطبيعية بدرجة كبيرة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استخدام مواد مستدامة وصديقة للبيئة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منتجات مكملة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إضافة إكسسوارات مثل بطاقات تهنئة مخصصة، شموع عطرية، أو هدايا صغيرة مع الورود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تقديم أواني زهور مبتكرة أو قابلة لإعادة الاستخدام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br/>
        <w:t xml:space="preserve">2. </w:t>
      </w: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تصميمات مبتكرة</w:t>
      </w:r>
    </w:p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تقديم تنسيقات غير تقليدية تناسب مختلف المناسبات (حفلات، أعياد ميلاد، أعياد الحب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).</w:t>
      </w:r>
    </w:p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تصميم باقات ورد حسب الطلب، مع خيارات تخصيص اللون، الحجم، والإضافات (مثل الشوكولاتة أو الرسائل المكتوبة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).</w:t>
      </w:r>
    </w:p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تنسيق الورود بشكل فني يعكس ثقافات أو موضوعات معينة (مثل الزهور اليابانية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 xml:space="preserve"> "Ikebana")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br/>
        <w:t xml:space="preserve">3. </w:t>
      </w: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تحسين الخدمات</w:t>
      </w:r>
    </w:p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التوصيل السريع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lastRenderedPageBreak/>
        <w:t>تقديم خدمة توصيل بنفس اليوم مع ضمان الحفاظ على جودة الورود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.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اشتراكات شهرية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إنشاء نظام اشتراكات لتوصيل الورود بشكل دوري للعملاء (أسبوعي أو شهري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)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br/>
      </w: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الاستشارات والتنسيق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:</w:t>
      </w:r>
    </w:p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تقديم خدمة استشارات لتنسيق الزهور للمناسبات الكبيرة مثل حفلات الزفاف أو المؤتمرات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5404F3" w:rsidRPr="00F10F74" w:rsidRDefault="005404F3" w:rsidP="00F10F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الابتكار في التغليف</w:t>
      </w:r>
    </w:p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استخدام تغليف صديق للبيئة وقابل للتحلل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5404F3" w:rsidRPr="00F10F74" w:rsidRDefault="005404F3" w:rsidP="00F10F74">
      <w:pPr>
        <w:shd w:val="clear" w:color="auto" w:fill="FFFFFF"/>
        <w:spacing w:after="100" w:afterAutospacing="1" w:line="240" w:lineRule="auto"/>
        <w:jc w:val="right"/>
        <w:rPr>
          <w:rFonts w:ascii="Segoe UI" w:eastAsia="Times New Roman" w:hAnsi="Segoe UI" w:cs="Segoe UI"/>
          <w:color w:val="1F2328"/>
          <w:sz w:val="28"/>
          <w:szCs w:val="28"/>
        </w:rPr>
      </w:pPr>
      <w:r w:rsidRPr="00F10F74">
        <w:rPr>
          <w:rFonts w:ascii="Segoe UI" w:eastAsia="Times New Roman" w:hAnsi="Segoe UI" w:cs="Segoe UI"/>
          <w:color w:val="1F2328"/>
          <w:sz w:val="28"/>
          <w:szCs w:val="28"/>
          <w:rtl/>
        </w:rPr>
        <w:t>تصميم تغليف فاخر يناسب الهدايا الفاخرة</w:t>
      </w:r>
      <w:r w:rsidRPr="00F10F74">
        <w:rPr>
          <w:rFonts w:ascii="Segoe UI" w:eastAsia="Times New Roman" w:hAnsi="Segoe UI" w:cs="Segoe UI"/>
          <w:color w:val="1F2328"/>
          <w:sz w:val="28"/>
          <w:szCs w:val="28"/>
        </w:rPr>
        <w:t>.</w:t>
      </w:r>
    </w:p>
    <w:p w:rsidR="005404F3" w:rsidRPr="005404F3" w:rsidRDefault="005404F3" w:rsidP="005404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تقديم خيارات تغليف مخصصة تحمل أسماء أو رسائل العملاء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>.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br/>
        <w:t xml:space="preserve">5. </w:t>
      </w: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التوسع في الاستخدامات</w:t>
      </w:r>
    </w:p>
    <w:p w:rsidR="005404F3" w:rsidRPr="005404F3" w:rsidRDefault="005404F3" w:rsidP="005404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الديكورات المنزلية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>:</w:t>
      </w:r>
    </w:p>
    <w:p w:rsidR="005404F3" w:rsidRPr="005404F3" w:rsidRDefault="005404F3" w:rsidP="005404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بيع باقات ورود مخصصة لتزيين المنازل والمكاتب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>.</w:t>
      </w:r>
    </w:p>
    <w:p w:rsidR="005404F3" w:rsidRPr="005404F3" w:rsidRDefault="005404F3" w:rsidP="005404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الفعاليات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>:</w:t>
      </w:r>
    </w:p>
    <w:p w:rsidR="005404F3" w:rsidRPr="005404F3" w:rsidRDefault="005404F3" w:rsidP="005404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تقديم خدمات متخصصة لتنسيق الزهور في حفلات الزفاف، المعارض، أو المناسبات الكبرى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>.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br/>
      </w: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الزراعة المنزلية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>:</w:t>
      </w:r>
    </w:p>
    <w:p w:rsidR="005404F3" w:rsidRPr="005404F3" w:rsidRDefault="005404F3" w:rsidP="005404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بيع شتلات ورود صغيرة أو مجموعات زراعة منزلية مع إرشادات العناية بها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>.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br/>
        <w:t xml:space="preserve">6. </w:t>
      </w: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تحسين تجربة العميل</w:t>
      </w:r>
    </w:p>
    <w:p w:rsidR="005404F3" w:rsidRPr="005404F3" w:rsidRDefault="005404F3" w:rsidP="005404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إطلاق تطبيق أو منصة إلكترونية لتسهيل اختيار الورود وطلبها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>.</w:t>
      </w:r>
    </w:p>
    <w:p w:rsidR="005404F3" w:rsidRPr="005404F3" w:rsidRDefault="005404F3" w:rsidP="005404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توفير دليل يشرح معاني ألوان وأنواع الورود للمساعدة في اختيار الهدية المناسبة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>.</w:t>
      </w:r>
    </w:p>
    <w:p w:rsidR="005404F3" w:rsidRPr="005404F3" w:rsidRDefault="005404F3" w:rsidP="005404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تقديم عينات صغيرة مجانية للعملاء الجدد أو في المناسبات الخاصة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>.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br/>
        <w:t xml:space="preserve">7. </w:t>
      </w: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إضافة التقنيات الحديثة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br/>
      </w: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استخدام تقنية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 xml:space="preserve"> "QR Code" </w:t>
      </w: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على الباقات لعرض رسالة شخصية أو قصة عن نوع الورد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>.</w:t>
      </w:r>
    </w:p>
    <w:p w:rsidR="005404F3" w:rsidRPr="005404F3" w:rsidRDefault="005404F3" w:rsidP="005404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إدخال أنظمة إضاءة أو رائحة مدمجة في باقات الورود الصناعية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>.</w:t>
      </w:r>
    </w:p>
    <w:p w:rsidR="005404F3" w:rsidRPr="005404F3" w:rsidRDefault="005404F3" w:rsidP="005404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التعاون مع جهات أخرى</w:t>
      </w:r>
    </w:p>
    <w:p w:rsidR="005404F3" w:rsidRPr="005404F3" w:rsidRDefault="005404F3" w:rsidP="005404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lastRenderedPageBreak/>
        <w:t>الشراكة مع شركات الهدايا أو الحلويات لتقديم باقات ورد مع منتجاتهم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>.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br/>
      </w: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التعاون مع منظمي الحفلات لتنسيق الزهور بشكل احترافي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>.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br/>
        <w:t xml:space="preserve">9. </w:t>
      </w: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استدامة المنتج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br/>
      </w: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استخدام مواد صديقة للبيئة في الزراعة أو التصنيع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>.</w:t>
      </w:r>
    </w:p>
    <w:p w:rsidR="005404F3" w:rsidRPr="005404F3" w:rsidRDefault="005404F3" w:rsidP="005404F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تقديم منتجات قابلة لإعادة الاستخدام أو التدوير مثل الأواني المزخرفة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br/>
      </w:r>
      <w:r w:rsidRPr="005404F3">
        <w:rPr>
          <w:rFonts w:ascii="Segoe UI" w:eastAsia="Times New Roman" w:hAnsi="Segoe UI" w:cs="Segoe UI"/>
          <w:color w:val="1F2328"/>
          <w:sz w:val="21"/>
          <w:szCs w:val="21"/>
          <w:rtl/>
        </w:rPr>
        <w:t>تطوير منتج الورود يعتمد على الابتكار المستمر وفهم احتياجات العملاء، مع تقديم قيمة مضافة تجعل المنتج مميزًا عن المنافسين</w:t>
      </w:r>
      <w:r w:rsidRPr="005404F3">
        <w:rPr>
          <w:rFonts w:ascii="Segoe UI" w:eastAsia="Times New Roman" w:hAnsi="Segoe UI" w:cs="Segoe UI"/>
          <w:color w:val="1F2328"/>
          <w:sz w:val="21"/>
          <w:szCs w:val="21"/>
        </w:rPr>
        <w:t>.</w:t>
      </w:r>
    </w:p>
    <w:p w:rsidR="006F524E" w:rsidRDefault="006F524E">
      <w:pPr>
        <w:rPr>
          <w:rtl/>
        </w:rPr>
      </w:pPr>
    </w:p>
    <w:sectPr w:rsidR="006F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098"/>
    <w:multiLevelType w:val="multilevel"/>
    <w:tmpl w:val="E79A8D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A958E8"/>
    <w:multiLevelType w:val="multilevel"/>
    <w:tmpl w:val="2084E9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A46A27"/>
    <w:multiLevelType w:val="multilevel"/>
    <w:tmpl w:val="33BE4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21"/>
    <w:rsid w:val="00512721"/>
    <w:rsid w:val="005404F3"/>
    <w:rsid w:val="006A14BC"/>
    <w:rsid w:val="006F524E"/>
    <w:rsid w:val="00F1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2025-01-22T19:55:00Z</dcterms:created>
  <dcterms:modified xsi:type="dcterms:W3CDTF">2025-01-23T11:19:00Z</dcterms:modified>
</cp:coreProperties>
</file>