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A28" w:rsidRPr="00F07E29" w:rsidRDefault="00762A28" w:rsidP="00F07E29">
      <w:pPr>
        <w:shd w:val="clear" w:color="auto" w:fill="FFFFFF"/>
        <w:spacing w:after="100" w:afterAutospacing="1" w:line="240" w:lineRule="auto"/>
        <w:jc w:val="right"/>
        <w:rPr>
          <w:rFonts w:ascii="Segoe UI" w:eastAsia="Times New Roman" w:hAnsi="Segoe UI" w:cs="Segoe UI"/>
          <w:color w:val="1F2328"/>
          <w:sz w:val="28"/>
          <w:szCs w:val="28"/>
        </w:rPr>
      </w:pPr>
      <w:bookmarkStart w:id="0" w:name="_GoBack"/>
      <w:bookmarkEnd w:id="0"/>
      <w:r w:rsidRPr="00F07E29">
        <w:rPr>
          <w:rFonts w:ascii="Segoe UI" w:eastAsia="Times New Roman" w:hAnsi="Segoe UI" w:cs="Segoe UI"/>
          <w:color w:val="1F2328"/>
          <w:sz w:val="28"/>
          <w:szCs w:val="28"/>
        </w:rPr>
        <w:br/>
      </w:r>
      <w:r w:rsidRPr="00F07E29">
        <w:rPr>
          <w:rFonts w:ascii="Segoe UI" w:eastAsia="Times New Roman" w:hAnsi="Segoe UI" w:cs="Segoe UI"/>
          <w:color w:val="1F2328"/>
          <w:sz w:val="28"/>
          <w:szCs w:val="28"/>
          <w:rtl/>
        </w:rPr>
        <w:t>مشروع محل بيع الورود هو فكرة رائعة تلبي احتياجات العملاء للمناسبات المختلفة مثل حفلات الزفاف، أعياد الميلاد، الأعياد الرسمية، وغيرها. الورود تمثل رمزاً للرقي والجمال، مما يجعل الطلب عليها مستمراً على مدار العام</w:t>
      </w:r>
      <w:r w:rsidRPr="00F07E29">
        <w:rPr>
          <w:rFonts w:ascii="Segoe UI" w:eastAsia="Times New Roman" w:hAnsi="Segoe UI" w:cs="Segoe UI"/>
          <w:color w:val="1F2328"/>
          <w:sz w:val="28"/>
          <w:szCs w:val="28"/>
        </w:rPr>
        <w:t>.</w:t>
      </w:r>
    </w:p>
    <w:p w:rsidR="00762A28" w:rsidRPr="00F07E29" w:rsidRDefault="00762A28" w:rsidP="00F07E29">
      <w:pPr>
        <w:numPr>
          <w:ilvl w:val="0"/>
          <w:numId w:val="1"/>
        </w:numPr>
        <w:shd w:val="clear" w:color="auto" w:fill="FFFFFF"/>
        <w:spacing w:before="100" w:beforeAutospacing="1" w:after="100" w:afterAutospacing="1" w:line="240" w:lineRule="auto"/>
        <w:jc w:val="right"/>
        <w:rPr>
          <w:rFonts w:ascii="Segoe UI" w:eastAsia="Times New Roman" w:hAnsi="Segoe UI" w:cs="Segoe UI"/>
          <w:color w:val="1F2328"/>
          <w:sz w:val="28"/>
          <w:szCs w:val="28"/>
        </w:rPr>
      </w:pPr>
      <w:r w:rsidRPr="00F07E29">
        <w:rPr>
          <w:rFonts w:ascii="Segoe UI" w:eastAsia="Times New Roman" w:hAnsi="Segoe UI" w:cs="Segoe UI"/>
          <w:color w:val="1F2328"/>
          <w:sz w:val="28"/>
          <w:szCs w:val="28"/>
          <w:rtl/>
        </w:rPr>
        <w:t>وصف المشروع</w:t>
      </w:r>
    </w:p>
    <w:p w:rsidR="00762A28" w:rsidRPr="00F07E29" w:rsidRDefault="00762A28" w:rsidP="00F07E29">
      <w:pPr>
        <w:shd w:val="clear" w:color="auto" w:fill="FFFFFF"/>
        <w:spacing w:after="100" w:afterAutospacing="1" w:line="240" w:lineRule="auto"/>
        <w:jc w:val="right"/>
        <w:rPr>
          <w:rFonts w:ascii="Segoe UI" w:eastAsia="Times New Roman" w:hAnsi="Segoe UI" w:cs="Segoe UI"/>
          <w:color w:val="1F2328"/>
          <w:sz w:val="28"/>
          <w:szCs w:val="28"/>
        </w:rPr>
      </w:pPr>
      <w:r w:rsidRPr="00F07E29">
        <w:rPr>
          <w:rFonts w:ascii="Segoe UI" w:eastAsia="Times New Roman" w:hAnsi="Segoe UI" w:cs="Segoe UI"/>
          <w:color w:val="1F2328"/>
          <w:sz w:val="28"/>
          <w:szCs w:val="28"/>
          <w:rtl/>
        </w:rPr>
        <w:t>إنشاء محل متخصص في بيع وتنسيق الورود الطبيعية والصناعية، مع تقديم خدمات إضافية مثل تصميم الباقات، تنسيق المناسبات، وخدمة التوصيل</w:t>
      </w:r>
      <w:r w:rsidRPr="00F07E29">
        <w:rPr>
          <w:rFonts w:ascii="Segoe UI" w:eastAsia="Times New Roman" w:hAnsi="Segoe UI" w:cs="Segoe UI"/>
          <w:color w:val="1F2328"/>
          <w:sz w:val="28"/>
          <w:szCs w:val="28"/>
        </w:rPr>
        <w:t>.</w:t>
      </w:r>
      <w:r w:rsidRPr="00F07E29">
        <w:rPr>
          <w:rFonts w:ascii="Segoe UI" w:eastAsia="Times New Roman" w:hAnsi="Segoe UI" w:cs="Segoe UI"/>
          <w:color w:val="1F2328"/>
          <w:sz w:val="28"/>
          <w:szCs w:val="28"/>
        </w:rPr>
        <w:br/>
        <w:t xml:space="preserve">2. </w:t>
      </w:r>
      <w:r w:rsidRPr="00F07E29">
        <w:rPr>
          <w:rFonts w:ascii="Segoe UI" w:eastAsia="Times New Roman" w:hAnsi="Segoe UI" w:cs="Segoe UI"/>
          <w:color w:val="1F2328"/>
          <w:sz w:val="28"/>
          <w:szCs w:val="28"/>
          <w:rtl/>
        </w:rPr>
        <w:t>مميزات المشروع</w:t>
      </w:r>
      <w:r w:rsidRPr="00F07E29">
        <w:rPr>
          <w:rFonts w:ascii="Segoe UI" w:eastAsia="Times New Roman" w:hAnsi="Segoe UI" w:cs="Segoe UI"/>
          <w:color w:val="1F2328"/>
          <w:sz w:val="28"/>
          <w:szCs w:val="28"/>
        </w:rPr>
        <w:br/>
      </w:r>
      <w:r w:rsidRPr="00F07E29">
        <w:rPr>
          <w:rFonts w:ascii="Segoe UI" w:eastAsia="Times New Roman" w:hAnsi="Segoe UI" w:cs="Segoe UI"/>
          <w:color w:val="1F2328"/>
          <w:sz w:val="28"/>
          <w:szCs w:val="28"/>
          <w:rtl/>
        </w:rPr>
        <w:t>إمكانية البدء برأس مال متوسط</w:t>
      </w:r>
      <w:r w:rsidRPr="00F07E29">
        <w:rPr>
          <w:rFonts w:ascii="Segoe UI" w:eastAsia="Times New Roman" w:hAnsi="Segoe UI" w:cs="Segoe UI"/>
          <w:color w:val="1F2328"/>
          <w:sz w:val="28"/>
          <w:szCs w:val="28"/>
        </w:rPr>
        <w:t>.</w:t>
      </w:r>
      <w:r w:rsidRPr="00F07E29">
        <w:rPr>
          <w:rFonts w:ascii="Segoe UI" w:eastAsia="Times New Roman" w:hAnsi="Segoe UI" w:cs="Segoe UI"/>
          <w:color w:val="1F2328"/>
          <w:sz w:val="28"/>
          <w:szCs w:val="28"/>
        </w:rPr>
        <w:br/>
      </w:r>
      <w:r w:rsidRPr="00F07E29">
        <w:rPr>
          <w:rFonts w:ascii="Segoe UI" w:eastAsia="Times New Roman" w:hAnsi="Segoe UI" w:cs="Segoe UI"/>
          <w:color w:val="1F2328"/>
          <w:sz w:val="28"/>
          <w:szCs w:val="28"/>
          <w:rtl/>
        </w:rPr>
        <w:t>الطلب المستمر على الورود في جميع المناسبات</w:t>
      </w:r>
      <w:r w:rsidRPr="00F07E29">
        <w:rPr>
          <w:rFonts w:ascii="Segoe UI" w:eastAsia="Times New Roman" w:hAnsi="Segoe UI" w:cs="Segoe UI"/>
          <w:color w:val="1F2328"/>
          <w:sz w:val="28"/>
          <w:szCs w:val="28"/>
        </w:rPr>
        <w:t>.</w:t>
      </w:r>
      <w:r w:rsidRPr="00F07E29">
        <w:rPr>
          <w:rFonts w:ascii="Segoe UI" w:eastAsia="Times New Roman" w:hAnsi="Segoe UI" w:cs="Segoe UI"/>
          <w:color w:val="1F2328"/>
          <w:sz w:val="28"/>
          <w:szCs w:val="28"/>
        </w:rPr>
        <w:br/>
      </w:r>
      <w:r w:rsidRPr="00F07E29">
        <w:rPr>
          <w:rFonts w:ascii="Segoe UI" w:eastAsia="Times New Roman" w:hAnsi="Segoe UI" w:cs="Segoe UI"/>
          <w:color w:val="1F2328"/>
          <w:sz w:val="28"/>
          <w:szCs w:val="28"/>
          <w:rtl/>
        </w:rPr>
        <w:t>مشروع مرن وسهل التوسع بإضافة خدمات أو منتجات جديدة</w:t>
      </w:r>
      <w:r w:rsidRPr="00F07E29">
        <w:rPr>
          <w:rFonts w:ascii="Segoe UI" w:eastAsia="Times New Roman" w:hAnsi="Segoe UI" w:cs="Segoe UI"/>
          <w:color w:val="1F2328"/>
          <w:sz w:val="28"/>
          <w:szCs w:val="28"/>
        </w:rPr>
        <w:t>.</w:t>
      </w:r>
      <w:r w:rsidRPr="00F07E29">
        <w:rPr>
          <w:rFonts w:ascii="Segoe UI" w:eastAsia="Times New Roman" w:hAnsi="Segoe UI" w:cs="Segoe UI"/>
          <w:color w:val="1F2328"/>
          <w:sz w:val="28"/>
          <w:szCs w:val="28"/>
        </w:rPr>
        <w:br/>
      </w:r>
      <w:r w:rsidRPr="00F07E29">
        <w:rPr>
          <w:rFonts w:ascii="Segoe UI" w:eastAsia="Times New Roman" w:hAnsi="Segoe UI" w:cs="Segoe UI"/>
          <w:color w:val="1F2328"/>
          <w:sz w:val="28"/>
          <w:szCs w:val="28"/>
          <w:rtl/>
        </w:rPr>
        <w:t>مناسب لجميع الفئات العمرية والمناسبات</w:t>
      </w:r>
      <w:r w:rsidRPr="00F07E29">
        <w:rPr>
          <w:rFonts w:ascii="Segoe UI" w:eastAsia="Times New Roman" w:hAnsi="Segoe UI" w:cs="Segoe UI"/>
          <w:color w:val="1F2328"/>
          <w:sz w:val="28"/>
          <w:szCs w:val="28"/>
        </w:rPr>
        <w:t>.</w:t>
      </w:r>
      <w:r w:rsidRPr="00F07E29">
        <w:rPr>
          <w:rFonts w:ascii="Segoe UI" w:eastAsia="Times New Roman" w:hAnsi="Segoe UI" w:cs="Segoe UI"/>
          <w:color w:val="1F2328"/>
          <w:sz w:val="28"/>
          <w:szCs w:val="28"/>
        </w:rPr>
        <w:br/>
        <w:t xml:space="preserve">3. </w:t>
      </w:r>
      <w:r w:rsidRPr="00F07E29">
        <w:rPr>
          <w:rFonts w:ascii="Segoe UI" w:eastAsia="Times New Roman" w:hAnsi="Segoe UI" w:cs="Segoe UI"/>
          <w:color w:val="1F2328"/>
          <w:sz w:val="28"/>
          <w:szCs w:val="28"/>
          <w:rtl/>
        </w:rPr>
        <w:t>الفئة المستهدفة</w:t>
      </w:r>
      <w:r w:rsidRPr="00F07E29">
        <w:rPr>
          <w:rFonts w:ascii="Segoe UI" w:eastAsia="Times New Roman" w:hAnsi="Segoe UI" w:cs="Segoe UI"/>
          <w:color w:val="1F2328"/>
          <w:sz w:val="28"/>
          <w:szCs w:val="28"/>
        </w:rPr>
        <w:br/>
      </w:r>
      <w:r w:rsidRPr="00F07E29">
        <w:rPr>
          <w:rFonts w:ascii="Segoe UI" w:eastAsia="Times New Roman" w:hAnsi="Segoe UI" w:cs="Segoe UI"/>
          <w:color w:val="1F2328"/>
          <w:sz w:val="28"/>
          <w:szCs w:val="28"/>
          <w:rtl/>
        </w:rPr>
        <w:t>الأفراد: الباحثون عن هدايا أو زينة للمناسبات</w:t>
      </w:r>
      <w:r w:rsidRPr="00F07E29">
        <w:rPr>
          <w:rFonts w:ascii="Segoe UI" w:eastAsia="Times New Roman" w:hAnsi="Segoe UI" w:cs="Segoe UI"/>
          <w:color w:val="1F2328"/>
          <w:sz w:val="28"/>
          <w:szCs w:val="28"/>
        </w:rPr>
        <w:t>.</w:t>
      </w:r>
      <w:r w:rsidRPr="00F07E29">
        <w:rPr>
          <w:rFonts w:ascii="Segoe UI" w:eastAsia="Times New Roman" w:hAnsi="Segoe UI" w:cs="Segoe UI"/>
          <w:color w:val="1F2328"/>
          <w:sz w:val="28"/>
          <w:szCs w:val="28"/>
        </w:rPr>
        <w:br/>
      </w:r>
      <w:r w:rsidRPr="00F07E29">
        <w:rPr>
          <w:rFonts w:ascii="Segoe UI" w:eastAsia="Times New Roman" w:hAnsi="Segoe UI" w:cs="Segoe UI"/>
          <w:color w:val="1F2328"/>
          <w:sz w:val="28"/>
          <w:szCs w:val="28"/>
          <w:rtl/>
        </w:rPr>
        <w:t>الشركات: لتنسيق الفعاليات والمؤتمرات</w:t>
      </w:r>
      <w:r w:rsidRPr="00F07E29">
        <w:rPr>
          <w:rFonts w:ascii="Segoe UI" w:eastAsia="Times New Roman" w:hAnsi="Segoe UI" w:cs="Segoe UI"/>
          <w:color w:val="1F2328"/>
          <w:sz w:val="28"/>
          <w:szCs w:val="28"/>
        </w:rPr>
        <w:t>.</w:t>
      </w:r>
      <w:r w:rsidRPr="00F07E29">
        <w:rPr>
          <w:rFonts w:ascii="Segoe UI" w:eastAsia="Times New Roman" w:hAnsi="Segoe UI" w:cs="Segoe UI"/>
          <w:color w:val="1F2328"/>
          <w:sz w:val="28"/>
          <w:szCs w:val="28"/>
        </w:rPr>
        <w:br/>
      </w:r>
      <w:r w:rsidRPr="00F07E29">
        <w:rPr>
          <w:rFonts w:ascii="Segoe UI" w:eastAsia="Times New Roman" w:hAnsi="Segoe UI" w:cs="Segoe UI"/>
          <w:color w:val="1F2328"/>
          <w:sz w:val="28"/>
          <w:szCs w:val="28"/>
          <w:rtl/>
        </w:rPr>
        <w:t>منظمو الحفلات: لتنسيق الزهور في المناسبات الخاصة</w:t>
      </w:r>
      <w:r w:rsidRPr="00F07E29">
        <w:rPr>
          <w:rFonts w:ascii="Segoe UI" w:eastAsia="Times New Roman" w:hAnsi="Segoe UI" w:cs="Segoe UI"/>
          <w:color w:val="1F2328"/>
          <w:sz w:val="28"/>
          <w:szCs w:val="28"/>
        </w:rPr>
        <w:t>.</w:t>
      </w:r>
      <w:r w:rsidRPr="00F07E29">
        <w:rPr>
          <w:rFonts w:ascii="Segoe UI" w:eastAsia="Times New Roman" w:hAnsi="Segoe UI" w:cs="Segoe UI"/>
          <w:color w:val="1F2328"/>
          <w:sz w:val="28"/>
          <w:szCs w:val="28"/>
        </w:rPr>
        <w:br/>
        <w:t xml:space="preserve">4. </w:t>
      </w:r>
      <w:r w:rsidRPr="00F07E29">
        <w:rPr>
          <w:rFonts w:ascii="Segoe UI" w:eastAsia="Times New Roman" w:hAnsi="Segoe UI" w:cs="Segoe UI"/>
          <w:color w:val="1F2328"/>
          <w:sz w:val="28"/>
          <w:szCs w:val="28"/>
          <w:rtl/>
        </w:rPr>
        <w:t>موقع المحل</w:t>
      </w:r>
      <w:r w:rsidRPr="00F07E29">
        <w:rPr>
          <w:rFonts w:ascii="Segoe UI" w:eastAsia="Times New Roman" w:hAnsi="Segoe UI" w:cs="Segoe UI"/>
          <w:color w:val="1F2328"/>
          <w:sz w:val="28"/>
          <w:szCs w:val="28"/>
        </w:rPr>
        <w:br/>
      </w:r>
      <w:r w:rsidRPr="00F07E29">
        <w:rPr>
          <w:rFonts w:ascii="Segoe UI" w:eastAsia="Times New Roman" w:hAnsi="Segoe UI" w:cs="Segoe UI"/>
          <w:color w:val="1F2328"/>
          <w:sz w:val="28"/>
          <w:szCs w:val="28"/>
          <w:rtl/>
        </w:rPr>
        <w:t>بالقرب من قاعات الأفراح، الجامعات، أو المناطق السكنية المزدحمة</w:t>
      </w:r>
      <w:r w:rsidRPr="00F07E29">
        <w:rPr>
          <w:rFonts w:ascii="Segoe UI" w:eastAsia="Times New Roman" w:hAnsi="Segoe UI" w:cs="Segoe UI"/>
          <w:color w:val="1F2328"/>
          <w:sz w:val="28"/>
          <w:szCs w:val="28"/>
        </w:rPr>
        <w:t>.</w:t>
      </w:r>
      <w:r w:rsidRPr="00F07E29">
        <w:rPr>
          <w:rFonts w:ascii="Segoe UI" w:eastAsia="Times New Roman" w:hAnsi="Segoe UI" w:cs="Segoe UI"/>
          <w:color w:val="1F2328"/>
          <w:sz w:val="28"/>
          <w:szCs w:val="28"/>
        </w:rPr>
        <w:br/>
      </w:r>
      <w:r w:rsidRPr="00F07E29">
        <w:rPr>
          <w:rFonts w:ascii="Segoe UI" w:eastAsia="Times New Roman" w:hAnsi="Segoe UI" w:cs="Segoe UI"/>
          <w:color w:val="1F2328"/>
          <w:sz w:val="28"/>
          <w:szCs w:val="28"/>
          <w:rtl/>
        </w:rPr>
        <w:t>مساحة صغيرة إلى متوسطة مع واجهة جذابة لعرض الزهور</w:t>
      </w:r>
      <w:r w:rsidRPr="00F07E29">
        <w:rPr>
          <w:rFonts w:ascii="Segoe UI" w:eastAsia="Times New Roman" w:hAnsi="Segoe UI" w:cs="Segoe UI"/>
          <w:color w:val="1F2328"/>
          <w:sz w:val="28"/>
          <w:szCs w:val="28"/>
        </w:rPr>
        <w:t>.</w:t>
      </w:r>
      <w:r w:rsidRPr="00F07E29">
        <w:rPr>
          <w:rFonts w:ascii="Segoe UI" w:eastAsia="Times New Roman" w:hAnsi="Segoe UI" w:cs="Segoe UI"/>
          <w:color w:val="1F2328"/>
          <w:sz w:val="28"/>
          <w:szCs w:val="28"/>
        </w:rPr>
        <w:br/>
      </w:r>
      <w:r w:rsidRPr="00F07E29">
        <w:rPr>
          <w:rFonts w:ascii="Segoe UI" w:eastAsia="Times New Roman" w:hAnsi="Segoe UI" w:cs="Segoe UI"/>
          <w:color w:val="1F2328"/>
          <w:sz w:val="28"/>
          <w:szCs w:val="28"/>
          <w:rtl/>
        </w:rPr>
        <w:t>تجهيز المحل بثلاجات لحفظ الورود الطبيعية</w:t>
      </w:r>
      <w:r w:rsidRPr="00F07E29">
        <w:rPr>
          <w:rFonts w:ascii="Segoe UI" w:eastAsia="Times New Roman" w:hAnsi="Segoe UI" w:cs="Segoe UI"/>
          <w:color w:val="1F2328"/>
          <w:sz w:val="28"/>
          <w:szCs w:val="28"/>
        </w:rPr>
        <w:t>.</w:t>
      </w:r>
      <w:r w:rsidRPr="00F07E29">
        <w:rPr>
          <w:rFonts w:ascii="Segoe UI" w:eastAsia="Times New Roman" w:hAnsi="Segoe UI" w:cs="Segoe UI"/>
          <w:color w:val="1F2328"/>
          <w:sz w:val="28"/>
          <w:szCs w:val="28"/>
        </w:rPr>
        <w:br/>
        <w:t xml:space="preserve">5. </w:t>
      </w:r>
      <w:r w:rsidRPr="00F07E29">
        <w:rPr>
          <w:rFonts w:ascii="Segoe UI" w:eastAsia="Times New Roman" w:hAnsi="Segoe UI" w:cs="Segoe UI"/>
          <w:color w:val="1F2328"/>
          <w:sz w:val="28"/>
          <w:szCs w:val="28"/>
          <w:rtl/>
        </w:rPr>
        <w:t>المنتجات والخدمات</w:t>
      </w:r>
      <w:r w:rsidRPr="00F07E29">
        <w:rPr>
          <w:rFonts w:ascii="Segoe UI" w:eastAsia="Times New Roman" w:hAnsi="Segoe UI" w:cs="Segoe UI"/>
          <w:color w:val="1F2328"/>
          <w:sz w:val="28"/>
          <w:szCs w:val="28"/>
        </w:rPr>
        <w:br/>
      </w:r>
      <w:r w:rsidRPr="00F07E29">
        <w:rPr>
          <w:rFonts w:ascii="Segoe UI" w:eastAsia="Times New Roman" w:hAnsi="Segoe UI" w:cs="Segoe UI"/>
          <w:color w:val="1F2328"/>
          <w:sz w:val="28"/>
          <w:szCs w:val="28"/>
          <w:rtl/>
        </w:rPr>
        <w:t>المنتجات</w:t>
      </w:r>
      <w:r w:rsidRPr="00F07E29">
        <w:rPr>
          <w:rFonts w:ascii="Segoe UI" w:eastAsia="Times New Roman" w:hAnsi="Segoe UI" w:cs="Segoe UI"/>
          <w:color w:val="1F2328"/>
          <w:sz w:val="28"/>
          <w:szCs w:val="28"/>
        </w:rPr>
        <w:br/>
      </w:r>
      <w:r w:rsidRPr="00F07E29">
        <w:rPr>
          <w:rFonts w:ascii="Segoe UI" w:eastAsia="Times New Roman" w:hAnsi="Segoe UI" w:cs="Segoe UI"/>
          <w:color w:val="1F2328"/>
          <w:sz w:val="28"/>
          <w:szCs w:val="28"/>
          <w:rtl/>
        </w:rPr>
        <w:t>ورود طبيعية محلية ومستورد</w:t>
      </w:r>
      <w:r w:rsidRPr="00F07E29">
        <w:rPr>
          <w:rFonts w:ascii="Segoe UI" w:eastAsia="Times New Roman" w:hAnsi="Segoe UI" w:cs="Segoe UI"/>
          <w:color w:val="1F2328"/>
          <w:sz w:val="28"/>
          <w:szCs w:val="28"/>
        </w:rPr>
        <w:t>.</w:t>
      </w:r>
      <w:r w:rsidRPr="00F07E29">
        <w:rPr>
          <w:rFonts w:ascii="Segoe UI" w:eastAsia="Times New Roman" w:hAnsi="Segoe UI" w:cs="Segoe UI"/>
          <w:color w:val="1F2328"/>
          <w:sz w:val="28"/>
          <w:szCs w:val="28"/>
        </w:rPr>
        <w:br/>
      </w:r>
      <w:r w:rsidRPr="00F07E29">
        <w:rPr>
          <w:rFonts w:ascii="Segoe UI" w:eastAsia="Times New Roman" w:hAnsi="Segoe UI" w:cs="Segoe UI"/>
          <w:color w:val="1F2328"/>
          <w:sz w:val="28"/>
          <w:szCs w:val="28"/>
          <w:rtl/>
        </w:rPr>
        <w:t>ورود صناعية</w:t>
      </w:r>
      <w:r w:rsidRPr="00F07E29">
        <w:rPr>
          <w:rFonts w:ascii="Segoe UI" w:eastAsia="Times New Roman" w:hAnsi="Segoe UI" w:cs="Segoe UI"/>
          <w:color w:val="1F2328"/>
          <w:sz w:val="28"/>
          <w:szCs w:val="28"/>
        </w:rPr>
        <w:t>.</w:t>
      </w:r>
      <w:r w:rsidRPr="00F07E29">
        <w:rPr>
          <w:rFonts w:ascii="Segoe UI" w:eastAsia="Times New Roman" w:hAnsi="Segoe UI" w:cs="Segoe UI"/>
          <w:color w:val="1F2328"/>
          <w:sz w:val="28"/>
          <w:szCs w:val="28"/>
        </w:rPr>
        <w:br/>
      </w:r>
      <w:r w:rsidRPr="00F07E29">
        <w:rPr>
          <w:rFonts w:ascii="Segoe UI" w:eastAsia="Times New Roman" w:hAnsi="Segoe UI" w:cs="Segoe UI"/>
          <w:color w:val="1F2328"/>
          <w:sz w:val="28"/>
          <w:szCs w:val="28"/>
          <w:rtl/>
        </w:rPr>
        <w:t>إكسسوارات مثل أواني الزهور، شرائط، بطاقات تهنئة</w:t>
      </w:r>
      <w:r w:rsidRPr="00F07E29">
        <w:rPr>
          <w:rFonts w:ascii="Segoe UI" w:eastAsia="Times New Roman" w:hAnsi="Segoe UI" w:cs="Segoe UI"/>
          <w:color w:val="1F2328"/>
          <w:sz w:val="28"/>
          <w:szCs w:val="28"/>
        </w:rPr>
        <w:br/>
      </w:r>
      <w:r w:rsidRPr="00F07E29">
        <w:rPr>
          <w:rFonts w:ascii="Segoe UI" w:eastAsia="Times New Roman" w:hAnsi="Segoe UI" w:cs="Segoe UI"/>
          <w:color w:val="1F2328"/>
          <w:sz w:val="28"/>
          <w:szCs w:val="28"/>
          <w:rtl/>
        </w:rPr>
        <w:t>الخدمات</w:t>
      </w:r>
      <w:r w:rsidRPr="00F07E29">
        <w:rPr>
          <w:rFonts w:ascii="Segoe UI" w:eastAsia="Times New Roman" w:hAnsi="Segoe UI" w:cs="Segoe UI"/>
          <w:color w:val="1F2328"/>
          <w:sz w:val="28"/>
          <w:szCs w:val="28"/>
        </w:rPr>
        <w:br/>
      </w:r>
      <w:r w:rsidRPr="00F07E29">
        <w:rPr>
          <w:rFonts w:ascii="Segoe UI" w:eastAsia="Times New Roman" w:hAnsi="Segoe UI" w:cs="Segoe UI"/>
          <w:color w:val="1F2328"/>
          <w:sz w:val="28"/>
          <w:szCs w:val="28"/>
          <w:rtl/>
        </w:rPr>
        <w:t>تصميم باقات حسب الطلب</w:t>
      </w:r>
      <w:r w:rsidRPr="00F07E29">
        <w:rPr>
          <w:rFonts w:ascii="Segoe UI" w:eastAsia="Times New Roman" w:hAnsi="Segoe UI" w:cs="Segoe UI"/>
          <w:color w:val="1F2328"/>
          <w:sz w:val="28"/>
          <w:szCs w:val="28"/>
        </w:rPr>
        <w:t>.</w:t>
      </w:r>
      <w:r w:rsidRPr="00F07E29">
        <w:rPr>
          <w:rFonts w:ascii="Segoe UI" w:eastAsia="Times New Roman" w:hAnsi="Segoe UI" w:cs="Segoe UI"/>
          <w:color w:val="1F2328"/>
          <w:sz w:val="28"/>
          <w:szCs w:val="28"/>
        </w:rPr>
        <w:br/>
      </w:r>
      <w:r w:rsidRPr="00F07E29">
        <w:rPr>
          <w:rFonts w:ascii="Segoe UI" w:eastAsia="Times New Roman" w:hAnsi="Segoe UI" w:cs="Segoe UI"/>
          <w:color w:val="1F2328"/>
          <w:sz w:val="28"/>
          <w:szCs w:val="28"/>
          <w:rtl/>
        </w:rPr>
        <w:t>تنسيق حفلات الزفاف والفعاليات</w:t>
      </w:r>
      <w:r w:rsidRPr="00F07E29">
        <w:rPr>
          <w:rFonts w:ascii="Segoe UI" w:eastAsia="Times New Roman" w:hAnsi="Segoe UI" w:cs="Segoe UI"/>
          <w:color w:val="1F2328"/>
          <w:sz w:val="28"/>
          <w:szCs w:val="28"/>
        </w:rPr>
        <w:t>.</w:t>
      </w:r>
      <w:r w:rsidRPr="00F07E29">
        <w:rPr>
          <w:rFonts w:ascii="Segoe UI" w:eastAsia="Times New Roman" w:hAnsi="Segoe UI" w:cs="Segoe UI"/>
          <w:color w:val="1F2328"/>
          <w:sz w:val="28"/>
          <w:szCs w:val="28"/>
        </w:rPr>
        <w:br/>
      </w:r>
      <w:r w:rsidRPr="00F07E29">
        <w:rPr>
          <w:rFonts w:ascii="Segoe UI" w:eastAsia="Times New Roman" w:hAnsi="Segoe UI" w:cs="Segoe UI"/>
          <w:color w:val="1F2328"/>
          <w:sz w:val="28"/>
          <w:szCs w:val="28"/>
          <w:rtl/>
        </w:rPr>
        <w:t>توصيل الورود إلى المنازل والشركات</w:t>
      </w:r>
      <w:r w:rsidRPr="00F07E29">
        <w:rPr>
          <w:rFonts w:ascii="Segoe UI" w:eastAsia="Times New Roman" w:hAnsi="Segoe UI" w:cs="Segoe UI"/>
          <w:color w:val="1F2328"/>
          <w:sz w:val="28"/>
          <w:szCs w:val="28"/>
        </w:rPr>
        <w:t>.</w:t>
      </w:r>
      <w:r w:rsidRPr="00F07E29">
        <w:rPr>
          <w:rFonts w:ascii="Segoe UI" w:eastAsia="Times New Roman" w:hAnsi="Segoe UI" w:cs="Segoe UI"/>
          <w:color w:val="1F2328"/>
          <w:sz w:val="28"/>
          <w:szCs w:val="28"/>
        </w:rPr>
        <w:br/>
        <w:t xml:space="preserve">6. </w:t>
      </w:r>
      <w:r w:rsidRPr="00F07E29">
        <w:rPr>
          <w:rFonts w:ascii="Segoe UI" w:eastAsia="Times New Roman" w:hAnsi="Segoe UI" w:cs="Segoe UI"/>
          <w:color w:val="1F2328"/>
          <w:sz w:val="28"/>
          <w:szCs w:val="28"/>
          <w:rtl/>
        </w:rPr>
        <w:t>تجهيز المحل</w:t>
      </w:r>
      <w:r w:rsidRPr="00F07E29">
        <w:rPr>
          <w:rFonts w:ascii="Segoe UI" w:eastAsia="Times New Roman" w:hAnsi="Segoe UI" w:cs="Segoe UI"/>
          <w:color w:val="1F2328"/>
          <w:sz w:val="28"/>
          <w:szCs w:val="28"/>
        </w:rPr>
        <w:br/>
      </w:r>
      <w:r w:rsidRPr="00F07E29">
        <w:rPr>
          <w:rFonts w:ascii="Segoe UI" w:eastAsia="Times New Roman" w:hAnsi="Segoe UI" w:cs="Segoe UI"/>
          <w:color w:val="1F2328"/>
          <w:sz w:val="28"/>
          <w:szCs w:val="28"/>
          <w:rtl/>
        </w:rPr>
        <w:t>ديكور يعكس الجمال والهدوء باستخدام ألوان مبهجة</w:t>
      </w:r>
      <w:r w:rsidRPr="00F07E29">
        <w:rPr>
          <w:rFonts w:ascii="Segoe UI" w:eastAsia="Times New Roman" w:hAnsi="Segoe UI" w:cs="Segoe UI"/>
          <w:color w:val="1F2328"/>
          <w:sz w:val="28"/>
          <w:szCs w:val="28"/>
        </w:rPr>
        <w:t>.</w:t>
      </w:r>
      <w:r w:rsidRPr="00F07E29">
        <w:rPr>
          <w:rFonts w:ascii="Segoe UI" w:eastAsia="Times New Roman" w:hAnsi="Segoe UI" w:cs="Segoe UI"/>
          <w:color w:val="1F2328"/>
          <w:sz w:val="28"/>
          <w:szCs w:val="28"/>
        </w:rPr>
        <w:br/>
      </w:r>
      <w:r w:rsidRPr="00F07E29">
        <w:rPr>
          <w:rFonts w:ascii="Segoe UI" w:eastAsia="Times New Roman" w:hAnsi="Segoe UI" w:cs="Segoe UI"/>
          <w:color w:val="1F2328"/>
          <w:sz w:val="28"/>
          <w:szCs w:val="28"/>
          <w:rtl/>
        </w:rPr>
        <w:t>ثلاجات حفظ الورود لضمان نضارتها</w:t>
      </w:r>
      <w:r w:rsidRPr="00F07E29">
        <w:rPr>
          <w:rFonts w:ascii="Segoe UI" w:eastAsia="Times New Roman" w:hAnsi="Segoe UI" w:cs="Segoe UI"/>
          <w:color w:val="1F2328"/>
          <w:sz w:val="28"/>
          <w:szCs w:val="28"/>
        </w:rPr>
        <w:t>.</w:t>
      </w:r>
    </w:p>
    <w:p w:rsidR="003C1784" w:rsidRDefault="003C1784">
      <w:pPr>
        <w:rPr>
          <w:rtl/>
        </w:rPr>
      </w:pPr>
    </w:p>
    <w:sectPr w:rsidR="003C1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54069"/>
    <w:multiLevelType w:val="multilevel"/>
    <w:tmpl w:val="8CA41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3BE"/>
    <w:rsid w:val="000F33BE"/>
    <w:rsid w:val="003C1784"/>
    <w:rsid w:val="00762A28"/>
    <w:rsid w:val="00F07E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2A2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2A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03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2025-01-22T19:45:00Z</dcterms:created>
  <dcterms:modified xsi:type="dcterms:W3CDTF">2025-01-22T20:16:00Z</dcterms:modified>
</cp:coreProperties>
</file>