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5F5B2D" w14:paraId="6D7B63E4" w14:textId="3C29C07C" w:rsidTr="0080123B">
        <w:tc>
          <w:tcPr>
            <w:tcW w:w="7704" w:type="dxa"/>
            <w:shd w:val="clear" w:color="auto" w:fill="auto"/>
          </w:tcPr>
          <w:p w14:paraId="681F171E" w14:textId="7888CC79" w:rsidR="00BA72BD" w:rsidRPr="005F5B2D"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5F5B2D">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12332AE5" w:rsidR="00291742" w:rsidRPr="00061408" w:rsidRDefault="00291742" w:rsidP="00866F9A">
                                  <w:pPr>
                                    <w:jc w:val="center"/>
                                  </w:pPr>
                                  <w:r w:rsidRPr="00061408">
                                    <w:rPr>
                                      <w:rFonts w:ascii="Matura MT Script Capitals" w:hAnsi="Matura MT Script Capitals" w:cs="Arial"/>
                                      <w:bCs/>
                                      <w:sz w:val="32"/>
                                      <w:szCs w:val="32"/>
                                      <w:lang w:eastAsia="id-ID"/>
                                    </w:rPr>
                                    <w:t>Al-Musannif</w:t>
                                  </w:r>
                                  <w:r w:rsidRPr="00061408">
                                    <w:rPr>
                                      <w:rFonts w:ascii="Imprint MT Shadow" w:hAnsi="Imprint MT Shadow" w:cs="Arial"/>
                                      <w:bCs/>
                                      <w:sz w:val="26"/>
                                      <w:szCs w:val="26"/>
                                      <w:lang w:eastAsia="id-ID"/>
                                    </w:rPr>
                                    <w:t xml:space="preserve"> </w:t>
                                  </w:r>
                                  <w:r w:rsidR="001333F7" w:rsidRPr="00061408">
                                    <w:rPr>
                                      <w:rFonts w:ascii="Imprint MT Shadow" w:hAnsi="Imprint MT Shadow" w:cs="Arial"/>
                                      <w:bCs/>
                                      <w:sz w:val="30"/>
                                      <w:szCs w:val="30"/>
                                      <w:lang w:eastAsia="id-ID"/>
                                    </w:rPr>
                                    <w:t>|</w:t>
                                  </w:r>
                                  <w:r w:rsidR="009A19CC" w:rsidRPr="00061408">
                                    <w:rPr>
                                      <w:rFonts w:ascii="Imprint MT Shadow" w:hAnsi="Imprint MT Shadow" w:cs="Arial"/>
                                      <w:bCs/>
                                      <w:sz w:val="26"/>
                                      <w:szCs w:val="26"/>
                                      <w:lang w:eastAsia="id-ID"/>
                                    </w:rPr>
                                    <w:t xml:space="preserve"> </w:t>
                                  </w:r>
                                  <w:r w:rsidR="008947EC" w:rsidRPr="00061408">
                                    <w:rPr>
                                      <w:rFonts w:ascii="Imprint MT Shadow" w:hAnsi="Imprint MT Shadow" w:cs="Arial"/>
                                      <w:bCs/>
                                      <w:sz w:val="26"/>
                                      <w:szCs w:val="26"/>
                                      <w:lang w:eastAsia="id-ID"/>
                                    </w:rPr>
                                    <w:t xml:space="preserve">Education and Teacher Training Studies </w:t>
                                  </w:r>
                                  <w:r w:rsidR="00EF3986" w:rsidRPr="00EF3986">
                                    <w:rPr>
                                      <w:rFonts w:ascii="Imprint MT Shadow" w:hAnsi="Imprint MT Shadow" w:cs="Arial"/>
                                      <w:bCs/>
                                      <w:color w:val="385623" w:themeColor="accent6" w:themeShade="80"/>
                                      <w:lang w:eastAsia="id-ID"/>
                                    </w:rPr>
                                    <w:t>Education Policy and Management</w:t>
                                  </w:r>
                                  <w:r w:rsidR="00866F9A" w:rsidRPr="00061408">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12332AE5" w:rsidR="00291742" w:rsidRPr="00061408" w:rsidRDefault="00291742" w:rsidP="00866F9A">
                            <w:pPr>
                              <w:jc w:val="center"/>
                            </w:pPr>
                            <w:r w:rsidRPr="00061408">
                              <w:rPr>
                                <w:rFonts w:ascii="Matura MT Script Capitals" w:hAnsi="Matura MT Script Capitals" w:cs="Arial"/>
                                <w:bCs/>
                                <w:sz w:val="32"/>
                                <w:szCs w:val="32"/>
                                <w:lang w:eastAsia="id-ID"/>
                              </w:rPr>
                              <w:t>Al-Musannif</w:t>
                            </w:r>
                            <w:r w:rsidRPr="00061408">
                              <w:rPr>
                                <w:rFonts w:ascii="Imprint MT Shadow" w:hAnsi="Imprint MT Shadow" w:cs="Arial"/>
                                <w:bCs/>
                                <w:sz w:val="26"/>
                                <w:szCs w:val="26"/>
                                <w:lang w:eastAsia="id-ID"/>
                              </w:rPr>
                              <w:t xml:space="preserve"> </w:t>
                            </w:r>
                            <w:r w:rsidR="001333F7" w:rsidRPr="00061408">
                              <w:rPr>
                                <w:rFonts w:ascii="Imprint MT Shadow" w:hAnsi="Imprint MT Shadow" w:cs="Arial"/>
                                <w:bCs/>
                                <w:sz w:val="30"/>
                                <w:szCs w:val="30"/>
                                <w:lang w:eastAsia="id-ID"/>
                              </w:rPr>
                              <w:t>|</w:t>
                            </w:r>
                            <w:r w:rsidR="009A19CC" w:rsidRPr="00061408">
                              <w:rPr>
                                <w:rFonts w:ascii="Imprint MT Shadow" w:hAnsi="Imprint MT Shadow" w:cs="Arial"/>
                                <w:bCs/>
                                <w:sz w:val="26"/>
                                <w:szCs w:val="26"/>
                                <w:lang w:eastAsia="id-ID"/>
                              </w:rPr>
                              <w:t xml:space="preserve"> </w:t>
                            </w:r>
                            <w:r w:rsidR="008947EC" w:rsidRPr="00061408">
                              <w:rPr>
                                <w:rFonts w:ascii="Imprint MT Shadow" w:hAnsi="Imprint MT Shadow" w:cs="Arial"/>
                                <w:bCs/>
                                <w:sz w:val="26"/>
                                <w:szCs w:val="26"/>
                                <w:lang w:eastAsia="id-ID"/>
                              </w:rPr>
                              <w:t xml:space="preserve">Education and Teacher Training Studies </w:t>
                            </w:r>
                            <w:r w:rsidR="00EF3986" w:rsidRPr="00EF3986">
                              <w:rPr>
                                <w:rFonts w:ascii="Imprint MT Shadow" w:hAnsi="Imprint MT Shadow" w:cs="Arial"/>
                                <w:bCs/>
                                <w:color w:val="385623" w:themeColor="accent6" w:themeShade="80"/>
                                <w:lang w:eastAsia="id-ID"/>
                              </w:rPr>
                              <w:t>Education Policy and Management</w:t>
                            </w:r>
                            <w:r w:rsidR="00866F9A" w:rsidRPr="00061408">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5F5B2D">
              <w:rPr>
                <w:rFonts w:ascii="Imprint MT Shadow" w:hAnsi="Imprint MT Shadow" w:cs="Arial"/>
                <w:bCs/>
                <w:color w:val="FFFFFF" w:themeColor="background1"/>
                <w:sz w:val="6"/>
                <w:szCs w:val="6"/>
                <w:lang w:eastAsia="id-ID"/>
              </w:rPr>
              <w:t>Gh</w:t>
            </w:r>
            <w:proofErr w:type="spellEnd"/>
          </w:p>
          <w:p w14:paraId="0339B32F" w14:textId="6A2C11A6" w:rsidR="00BA72BD" w:rsidRPr="005F5B2D"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5F5B2D">
              <w:rPr>
                <w:rFonts w:ascii="Imprint MT Shadow" w:hAnsi="Imprint MT Shadow" w:cs="Arial"/>
                <w:bCs/>
                <w:color w:val="FFFFFF" w:themeColor="background1"/>
                <w:sz w:val="32"/>
                <w:szCs w:val="32"/>
                <w:lang w:eastAsia="id-ID"/>
              </w:rPr>
              <w:t>D</w:t>
            </w:r>
            <w:r w:rsidR="00BA72BD" w:rsidRPr="005F5B2D">
              <w:rPr>
                <w:rFonts w:ascii="Imprint MT Shadow" w:hAnsi="Imprint MT Shadow" w:cs="Arial"/>
                <w:bCs/>
                <w:color w:val="FFFFFF" w:themeColor="background1"/>
                <w:sz w:val="32"/>
                <w:szCs w:val="32"/>
                <w:lang w:eastAsia="id-ID"/>
              </w:rPr>
              <w:t>afa</w:t>
            </w:r>
            <w:proofErr w:type="spellEnd"/>
          </w:p>
          <w:p w14:paraId="0A39FBBE" w14:textId="7156AAC9" w:rsidR="00291742" w:rsidRPr="005F5B2D"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5F5B2D" w:rsidRDefault="00BA72BD">
            <w:pPr>
              <w:suppressAutoHyphens w:val="0"/>
              <w:rPr>
                <w:rFonts w:ascii="Imprint MT Shadow" w:hAnsi="Imprint MT Shadow" w:cs="Arial"/>
                <w:bCs/>
                <w:sz w:val="22"/>
                <w:szCs w:val="22"/>
                <w:lang w:eastAsia="id-ID"/>
              </w:rPr>
            </w:pPr>
          </w:p>
          <w:p w14:paraId="28CA254C" w14:textId="77777777" w:rsidR="00BA72BD" w:rsidRPr="005F5B2D"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5F5B2D" w:rsidRDefault="0080123B" w:rsidP="00FF5187">
      <w:pPr>
        <w:spacing w:before="60"/>
        <w:ind w:right="1370"/>
        <w:jc w:val="right"/>
        <w:rPr>
          <w:rFonts w:ascii="Lucida Bright" w:hAnsi="Lucida Bright" w:cs="Arial"/>
          <w:bCs/>
          <w:color w:val="385623" w:themeColor="accent6" w:themeShade="80"/>
          <w:sz w:val="16"/>
          <w:szCs w:val="16"/>
          <w:lang w:eastAsia="id-ID"/>
        </w:rPr>
      </w:pPr>
      <w:r w:rsidRPr="005F5B2D">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5F5B2D">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5F5B2D" w:rsidRDefault="004E1242" w:rsidP="00F47BE9">
      <w:pPr>
        <w:jc w:val="center"/>
        <w:rPr>
          <w:b/>
          <w:bCs/>
          <w:sz w:val="28"/>
          <w:szCs w:val="28"/>
        </w:rPr>
      </w:pPr>
    </w:p>
    <w:p w14:paraId="17F19F39" w14:textId="50EC221C" w:rsidR="00E61002" w:rsidRPr="005F5B2D" w:rsidRDefault="00EF3986" w:rsidP="0074265D">
      <w:pPr>
        <w:suppressAutoHyphens w:val="0"/>
        <w:ind w:leftChars="-1" w:left="1" w:hangingChars="1" w:hanging="3"/>
        <w:jc w:val="center"/>
        <w:textDirection w:val="btLr"/>
        <w:textAlignment w:val="top"/>
        <w:outlineLvl w:val="0"/>
        <w:rPr>
          <w:b/>
          <w:bCs/>
          <w:position w:val="-1"/>
          <w:sz w:val="28"/>
          <w:szCs w:val="28"/>
        </w:rPr>
      </w:pPr>
      <w:r w:rsidRPr="00EF3986">
        <w:rPr>
          <w:b/>
          <w:bCs/>
          <w:position w:val="-1"/>
          <w:sz w:val="28"/>
          <w:szCs w:val="28"/>
        </w:rPr>
        <w:t>Manajemen Mutu Pengelolaan</w:t>
      </w:r>
      <w:r w:rsidRPr="00EF3986">
        <w:rPr>
          <w:b/>
          <w:bCs/>
          <w:position w:val="-1"/>
          <w:sz w:val="28"/>
          <w:szCs w:val="28"/>
        </w:rPr>
        <w:t xml:space="preserve"> </w:t>
      </w:r>
      <w:r w:rsidRPr="00EF3986">
        <w:rPr>
          <w:b/>
          <w:bCs/>
          <w:position w:val="-1"/>
          <w:sz w:val="28"/>
          <w:szCs w:val="28"/>
        </w:rPr>
        <w:t>Pendidikan Berbasis Madrasah Digital pada Madrasah Tsanawiyah di Kota Parepare</w:t>
      </w:r>
    </w:p>
    <w:p w14:paraId="6FFD71DD" w14:textId="77777777" w:rsidR="00AB69B6" w:rsidRPr="005F5B2D" w:rsidRDefault="00AB69B6" w:rsidP="0074265D">
      <w:pPr>
        <w:suppressAutoHyphens w:val="0"/>
        <w:ind w:leftChars="-1" w:hangingChars="1" w:hanging="2"/>
        <w:jc w:val="center"/>
        <w:textDirection w:val="btLr"/>
        <w:textAlignment w:val="top"/>
        <w:outlineLvl w:val="0"/>
        <w:rPr>
          <w:b/>
          <w:bCs/>
          <w:position w:val="-1"/>
        </w:rPr>
      </w:pPr>
    </w:p>
    <w:p w14:paraId="29D6AD94" w14:textId="132B4827" w:rsidR="00AB69B6" w:rsidRPr="005F5B2D" w:rsidRDefault="00EF3986" w:rsidP="0074265D">
      <w:pPr>
        <w:suppressAutoHyphens w:val="0"/>
        <w:ind w:leftChars="-1" w:left="1" w:hangingChars="1" w:hanging="3"/>
        <w:jc w:val="center"/>
        <w:textDirection w:val="btLr"/>
        <w:textAlignment w:val="top"/>
        <w:outlineLvl w:val="0"/>
        <w:rPr>
          <w:b/>
          <w:bCs/>
          <w:i/>
          <w:iCs/>
          <w:color w:val="000000"/>
          <w:position w:val="-1"/>
          <w:sz w:val="28"/>
          <w:szCs w:val="28"/>
        </w:rPr>
      </w:pPr>
      <w:r w:rsidRPr="00EF3986">
        <w:rPr>
          <w:b/>
          <w:bCs/>
          <w:i/>
          <w:iCs/>
          <w:color w:val="000000"/>
          <w:position w:val="-1"/>
          <w:sz w:val="28"/>
          <w:szCs w:val="28"/>
        </w:rPr>
        <w:t>Digital Madrasa-Based Education Quality Management at Middle Islamic Schools in Parepare City</w:t>
      </w:r>
    </w:p>
    <w:p w14:paraId="2B760A07" w14:textId="77777777" w:rsidR="00E61002" w:rsidRPr="005F5B2D" w:rsidRDefault="00E61002" w:rsidP="00E61002">
      <w:pPr>
        <w:suppressAutoHyphens w:val="0"/>
        <w:spacing w:line="1" w:lineRule="atLeast"/>
        <w:ind w:leftChars="-1" w:hangingChars="1" w:hanging="2"/>
        <w:jc w:val="center"/>
        <w:textDirection w:val="btLr"/>
        <w:textAlignment w:val="top"/>
        <w:outlineLvl w:val="0"/>
        <w:rPr>
          <w:color w:val="000000"/>
          <w:position w:val="-1"/>
        </w:rPr>
      </w:pPr>
      <w:bookmarkStart w:id="1" w:name="_heading=h.gjdgxs" w:colFirst="0" w:colLast="0"/>
      <w:bookmarkEnd w:id="1"/>
    </w:p>
    <w:p w14:paraId="1659B2F3" w14:textId="58743E42" w:rsidR="00857103" w:rsidRPr="005F5B2D" w:rsidRDefault="00EF3986" w:rsidP="00857103">
      <w:pPr>
        <w:suppressAutoHyphens w:val="0"/>
        <w:spacing w:line="1" w:lineRule="atLeast"/>
        <w:ind w:leftChars="-1" w:hangingChars="1" w:hanging="2"/>
        <w:jc w:val="center"/>
        <w:textDirection w:val="btLr"/>
        <w:textAlignment w:val="top"/>
        <w:outlineLvl w:val="0"/>
        <w:rPr>
          <w:color w:val="000000"/>
          <w:position w:val="-1"/>
          <w:sz w:val="22"/>
          <w:szCs w:val="22"/>
        </w:rPr>
      </w:pPr>
      <w:r w:rsidRPr="00EF3986">
        <w:rPr>
          <w:b/>
          <w:color w:val="000000"/>
          <w:position w:val="-1"/>
          <w:sz w:val="22"/>
          <w:szCs w:val="22"/>
        </w:rPr>
        <w:t xml:space="preserve">Muhammad Alwi*, Abdul Halik, Andi Putri Ayu </w:t>
      </w:r>
      <w:proofErr w:type="spellStart"/>
      <w:r w:rsidRPr="00EF3986">
        <w:rPr>
          <w:b/>
          <w:color w:val="000000"/>
          <w:position w:val="-1"/>
          <w:sz w:val="22"/>
          <w:szCs w:val="22"/>
        </w:rPr>
        <w:t>Darapati</w:t>
      </w:r>
      <w:proofErr w:type="spellEnd"/>
      <w:r w:rsidRPr="00EF3986">
        <w:rPr>
          <w:b/>
          <w:color w:val="000000"/>
          <w:position w:val="-1"/>
          <w:sz w:val="22"/>
          <w:szCs w:val="22"/>
        </w:rPr>
        <w:t>, Muh Mahsyar</w:t>
      </w:r>
    </w:p>
    <w:p w14:paraId="659000C7" w14:textId="77B48146" w:rsidR="00794449" w:rsidRPr="005F5B2D" w:rsidRDefault="0078499A" w:rsidP="00997276">
      <w:pPr>
        <w:ind w:left="-426" w:right="-429"/>
        <w:jc w:val="center"/>
        <w:rPr>
          <w:bCs/>
          <w:color w:val="000000"/>
          <w:sz w:val="20"/>
          <w:szCs w:val="20"/>
        </w:rPr>
      </w:pPr>
      <w:r w:rsidRPr="005F5B2D">
        <w:rPr>
          <w:position w:val="-1"/>
          <w:sz w:val="20"/>
          <w:szCs w:val="20"/>
        </w:rPr>
        <w:t xml:space="preserve">Fakultas </w:t>
      </w:r>
      <w:proofErr w:type="spellStart"/>
      <w:r w:rsidRPr="005F5B2D">
        <w:rPr>
          <w:position w:val="-1"/>
          <w:sz w:val="20"/>
          <w:szCs w:val="20"/>
        </w:rPr>
        <w:t>Tarbiyah</w:t>
      </w:r>
      <w:proofErr w:type="spellEnd"/>
      <w:r w:rsidRPr="005F5B2D">
        <w:rPr>
          <w:position w:val="-1"/>
          <w:sz w:val="20"/>
          <w:szCs w:val="20"/>
        </w:rPr>
        <w:t xml:space="preserve">, </w:t>
      </w:r>
      <w:r w:rsidR="00EF3986">
        <w:rPr>
          <w:position w:val="-1"/>
          <w:sz w:val="20"/>
          <w:szCs w:val="20"/>
        </w:rPr>
        <w:t>Institut Agama Islam Negeri Parepare</w:t>
      </w:r>
      <w:r w:rsidRPr="005F5B2D">
        <w:rPr>
          <w:position w:val="-1"/>
          <w:sz w:val="20"/>
          <w:szCs w:val="20"/>
        </w:rPr>
        <w:t>, Indonesia</w:t>
      </w:r>
    </w:p>
    <w:p w14:paraId="2EC2AD51" w14:textId="77777777" w:rsidR="00974AE2" w:rsidRPr="005F5B2D"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5F5B2D"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5F5B2D" w:rsidRDefault="00A93EE3" w:rsidP="00B61EC2">
            <w:pPr>
              <w:spacing w:before="60"/>
              <w:rPr>
                <w:b/>
                <w:sz w:val="20"/>
                <w:szCs w:val="20"/>
              </w:rPr>
            </w:pPr>
            <w:r w:rsidRPr="005F5B2D">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5F5B2D" w:rsidRDefault="00A93EE3" w:rsidP="009F5693">
            <w:pPr>
              <w:spacing w:before="60"/>
              <w:jc w:val="both"/>
              <w:rPr>
                <w:b/>
                <w:bCs/>
                <w:iCs/>
                <w:sz w:val="20"/>
                <w:szCs w:val="20"/>
              </w:rPr>
            </w:pPr>
            <w:r w:rsidRPr="005F5B2D">
              <w:rPr>
                <w:b/>
                <w:bCs/>
                <w:iCs/>
                <w:sz w:val="20"/>
                <w:szCs w:val="20"/>
              </w:rPr>
              <w:t>Abstract:</w:t>
            </w:r>
          </w:p>
        </w:tc>
      </w:tr>
      <w:tr w:rsidR="00A93EE3" w:rsidRPr="005F5B2D" w14:paraId="59903910" w14:textId="77777777" w:rsidTr="00A92BED">
        <w:trPr>
          <w:trHeight w:val="970"/>
        </w:trPr>
        <w:tc>
          <w:tcPr>
            <w:tcW w:w="3167" w:type="dxa"/>
            <w:tcBorders>
              <w:right w:val="single" w:sz="4" w:space="0" w:color="auto"/>
            </w:tcBorders>
            <w:shd w:val="clear" w:color="auto" w:fill="auto"/>
          </w:tcPr>
          <w:p w14:paraId="4420C742" w14:textId="56F6BBEA" w:rsidR="00857103" w:rsidRPr="009D0520" w:rsidRDefault="00857103" w:rsidP="00857103">
            <w:pPr>
              <w:rPr>
                <w:bCs/>
                <w:sz w:val="20"/>
                <w:szCs w:val="20"/>
              </w:rPr>
            </w:pPr>
            <w:r w:rsidRPr="009D0520">
              <w:rPr>
                <w:bCs/>
                <w:sz w:val="20"/>
                <w:szCs w:val="20"/>
              </w:rPr>
              <w:t xml:space="preserve">Received: </w:t>
            </w:r>
            <w:r w:rsidR="00531137" w:rsidRPr="009D0520">
              <w:rPr>
                <w:bCs/>
                <w:sz w:val="20"/>
                <w:szCs w:val="20"/>
              </w:rPr>
              <w:t>October</w:t>
            </w:r>
            <w:r w:rsidRPr="009D0520">
              <w:rPr>
                <w:bCs/>
                <w:sz w:val="20"/>
                <w:szCs w:val="20"/>
              </w:rPr>
              <w:t xml:space="preserve"> </w:t>
            </w:r>
            <w:r w:rsidR="00531137" w:rsidRPr="009D0520">
              <w:rPr>
                <w:bCs/>
                <w:sz w:val="20"/>
                <w:szCs w:val="20"/>
              </w:rPr>
              <w:t>6</w:t>
            </w:r>
            <w:r w:rsidRPr="009D0520">
              <w:rPr>
                <w:bCs/>
                <w:sz w:val="20"/>
                <w:szCs w:val="20"/>
              </w:rPr>
              <w:t>, 202</w:t>
            </w:r>
            <w:r w:rsidR="00531137" w:rsidRPr="009D0520">
              <w:rPr>
                <w:bCs/>
                <w:sz w:val="20"/>
                <w:szCs w:val="20"/>
              </w:rPr>
              <w:t>3</w:t>
            </w:r>
          </w:p>
          <w:p w14:paraId="38890718" w14:textId="26651B9A" w:rsidR="00857103" w:rsidRPr="009D0520" w:rsidRDefault="00857103" w:rsidP="00857103">
            <w:pPr>
              <w:rPr>
                <w:bCs/>
                <w:sz w:val="20"/>
                <w:szCs w:val="20"/>
              </w:rPr>
            </w:pPr>
            <w:r w:rsidRPr="009D0520">
              <w:rPr>
                <w:bCs/>
                <w:sz w:val="20"/>
                <w:szCs w:val="20"/>
              </w:rPr>
              <w:t xml:space="preserve">Revised: </w:t>
            </w:r>
            <w:r w:rsidR="003334FF" w:rsidRPr="009D0520">
              <w:rPr>
                <w:bCs/>
                <w:sz w:val="20"/>
                <w:szCs w:val="20"/>
              </w:rPr>
              <w:t>June</w:t>
            </w:r>
            <w:r w:rsidR="004460B9" w:rsidRPr="009D0520">
              <w:rPr>
                <w:bCs/>
                <w:sz w:val="20"/>
                <w:szCs w:val="20"/>
              </w:rPr>
              <w:t xml:space="preserve"> </w:t>
            </w:r>
            <w:r w:rsidR="003334FF" w:rsidRPr="009D0520">
              <w:rPr>
                <w:bCs/>
                <w:sz w:val="20"/>
                <w:szCs w:val="20"/>
              </w:rPr>
              <w:t>5</w:t>
            </w:r>
            <w:r w:rsidRPr="009D0520">
              <w:rPr>
                <w:bCs/>
                <w:sz w:val="20"/>
                <w:szCs w:val="20"/>
              </w:rPr>
              <w:t>, 2024</w:t>
            </w:r>
          </w:p>
          <w:p w14:paraId="302986AF" w14:textId="37E028EC" w:rsidR="00857103" w:rsidRPr="005F5B2D" w:rsidRDefault="00857103" w:rsidP="00857103">
            <w:pPr>
              <w:rPr>
                <w:bCs/>
                <w:sz w:val="20"/>
                <w:szCs w:val="20"/>
              </w:rPr>
            </w:pPr>
            <w:r w:rsidRPr="009D0520">
              <w:rPr>
                <w:bCs/>
                <w:sz w:val="20"/>
                <w:szCs w:val="20"/>
              </w:rPr>
              <w:t xml:space="preserve">Accepted: </w:t>
            </w:r>
            <w:r w:rsidR="0086728D" w:rsidRPr="009D0520">
              <w:rPr>
                <w:bCs/>
                <w:sz w:val="20"/>
                <w:szCs w:val="20"/>
              </w:rPr>
              <w:t>July</w:t>
            </w:r>
            <w:r w:rsidRPr="009D0520">
              <w:rPr>
                <w:bCs/>
                <w:sz w:val="20"/>
                <w:szCs w:val="20"/>
              </w:rPr>
              <w:t xml:space="preserve"> </w:t>
            </w:r>
            <w:r w:rsidR="003334FF" w:rsidRPr="009D0520">
              <w:rPr>
                <w:bCs/>
                <w:sz w:val="20"/>
                <w:szCs w:val="20"/>
              </w:rPr>
              <w:t>8</w:t>
            </w:r>
            <w:r w:rsidRPr="009D0520">
              <w:rPr>
                <w:bCs/>
                <w:sz w:val="20"/>
                <w:szCs w:val="20"/>
              </w:rPr>
              <w:t>, 2024</w:t>
            </w:r>
          </w:p>
          <w:p w14:paraId="6C97858C" w14:textId="0EA8AD32" w:rsidR="00A93EE3" w:rsidRPr="005F5B2D"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64B94CAC" w:rsidR="00002136" w:rsidRPr="005F5B2D" w:rsidRDefault="00EF3986" w:rsidP="005E130B">
            <w:pPr>
              <w:spacing w:after="120"/>
              <w:ind w:right="23"/>
              <w:jc w:val="both"/>
              <w:rPr>
                <w:iCs/>
                <w:sz w:val="20"/>
                <w:szCs w:val="20"/>
              </w:rPr>
            </w:pPr>
            <w:r w:rsidRPr="00EF3986">
              <w:rPr>
                <w:iCs/>
                <w:sz w:val="20"/>
                <w:szCs w:val="20"/>
              </w:rPr>
              <w:t>In the era of digital transformation, Islamic educational institutions, particularly madrasahs, face significant challenges in maintaining education quality while integrating digital technologies. A key issue lies in the gap between the current state of digital readiness and the expected standards of digital education management. This study aims to develop a model of quality management for digital-based education in Madrasah Tsanawiyah (MTs) in Parepare City, Indonesia. Using a qualitative approach with grounded theory methodology, data were collected through interviews, observations, and document analysis from selected MTs actively implementing digital programs. The findings reveal that although madrasahs have initiated various digital innovations—such as Android-based exams, online learning platforms, website utilization, and digital communication tools—implementation remains uneven due to limited infrastructure and technical capabilities. Despite these challenges, there is a strong institutional commitment to adapt. The proposed management model offers a strategic framework for integrating technology into educational processes and institutional management. The study has practical implications for improving policy, resource planning, and teacher training in the digitalization of Islamic education. It also provides a theoretical contribution to the field of education quality management in the context of digital madrasah transformation.</w:t>
            </w:r>
          </w:p>
        </w:tc>
      </w:tr>
      <w:tr w:rsidR="00A93EE3" w:rsidRPr="005F5B2D"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5F5B2D" w:rsidRDefault="00BD326D" w:rsidP="00B61EC2">
            <w:pPr>
              <w:spacing w:before="60"/>
              <w:rPr>
                <w:bCs/>
                <w:sz w:val="20"/>
                <w:szCs w:val="20"/>
              </w:rPr>
            </w:pPr>
            <w:r w:rsidRPr="005F5B2D">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5F5B2D" w:rsidRDefault="00A93EE3" w:rsidP="004A7F92">
            <w:pPr>
              <w:jc w:val="both"/>
              <w:rPr>
                <w:b/>
                <w:bCs/>
                <w:iCs/>
                <w:sz w:val="20"/>
                <w:szCs w:val="20"/>
              </w:rPr>
            </w:pPr>
          </w:p>
        </w:tc>
      </w:tr>
      <w:tr w:rsidR="00A93EE3" w:rsidRPr="005F5B2D"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5F5B2D" w:rsidRDefault="00A93EE3" w:rsidP="00B61EC2">
            <w:pPr>
              <w:rPr>
                <w:b/>
                <w:i/>
                <w:iCs/>
                <w:sz w:val="20"/>
                <w:szCs w:val="20"/>
              </w:rPr>
            </w:pPr>
            <w:r w:rsidRPr="005F5B2D">
              <w:rPr>
                <w:b/>
                <w:i/>
                <w:iCs/>
                <w:sz w:val="20"/>
                <w:szCs w:val="20"/>
              </w:rPr>
              <w:t xml:space="preserve">Address: </w:t>
            </w:r>
          </w:p>
          <w:p w14:paraId="5BB2EE33" w14:textId="5E5988E0" w:rsidR="00893B28" w:rsidRPr="005F5B2D" w:rsidRDefault="00EF3986" w:rsidP="00C717F7">
            <w:pPr>
              <w:rPr>
                <w:bCs/>
                <w:sz w:val="20"/>
                <w:szCs w:val="20"/>
              </w:rPr>
            </w:pPr>
            <w:r w:rsidRPr="00EF3986">
              <w:rPr>
                <w:color w:val="000000"/>
                <w:sz w:val="20"/>
                <w:szCs w:val="20"/>
              </w:rPr>
              <w:t xml:space="preserve">Jl. Amal Bakti, Nomor 8, </w:t>
            </w:r>
            <w:proofErr w:type="spellStart"/>
            <w:r w:rsidRPr="00EF3986">
              <w:rPr>
                <w:color w:val="000000"/>
                <w:sz w:val="20"/>
                <w:szCs w:val="20"/>
              </w:rPr>
              <w:t>Soreang</w:t>
            </w:r>
            <w:proofErr w:type="spellEnd"/>
            <w:r w:rsidRPr="00EF3986">
              <w:rPr>
                <w:color w:val="000000"/>
                <w:sz w:val="20"/>
                <w:szCs w:val="20"/>
              </w:rPr>
              <w:t>, Kota Parepare</w:t>
            </w:r>
          </w:p>
          <w:p w14:paraId="5BCBBFB0" w14:textId="07BC3E69" w:rsidR="00C717F7" w:rsidRPr="005F5B2D" w:rsidRDefault="00C717F7" w:rsidP="00C717F7">
            <w:pPr>
              <w:rPr>
                <w:b/>
                <w:i/>
                <w:iCs/>
                <w:sz w:val="20"/>
                <w:szCs w:val="20"/>
              </w:rPr>
            </w:pPr>
            <w:r w:rsidRPr="005F5B2D">
              <w:rPr>
                <w:b/>
                <w:i/>
                <w:iCs/>
                <w:sz w:val="20"/>
                <w:szCs w:val="20"/>
              </w:rPr>
              <w:t>Email:</w:t>
            </w:r>
          </w:p>
          <w:p w14:paraId="2985A831" w14:textId="58815929" w:rsidR="00A93EE3" w:rsidRPr="005F5B2D" w:rsidRDefault="00EF3986" w:rsidP="00B61EC2">
            <w:pPr>
              <w:rPr>
                <w:color w:val="000000"/>
                <w:sz w:val="20"/>
                <w:szCs w:val="20"/>
              </w:rPr>
            </w:pPr>
            <w:r w:rsidRPr="00EF3986">
              <w:rPr>
                <w:color w:val="000000"/>
                <w:sz w:val="20"/>
                <w:szCs w:val="20"/>
              </w:rPr>
              <w:t>muhalwi@iainpare.ac.id</w:t>
            </w:r>
            <w:r w:rsidR="00893B28" w:rsidRPr="005F5B2D">
              <w:rPr>
                <w:color w:val="000000"/>
                <w:sz w:val="20"/>
                <w:szCs w:val="20"/>
              </w:rPr>
              <w:t xml:space="preserve"> </w:t>
            </w:r>
          </w:p>
          <w:p w14:paraId="7B20899D" w14:textId="052CB69B" w:rsidR="00893B28" w:rsidRPr="005F5B2D" w:rsidRDefault="00893B28"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5F5B2D" w:rsidRDefault="00A93EE3" w:rsidP="004A7F92">
            <w:pPr>
              <w:jc w:val="both"/>
              <w:rPr>
                <w:b/>
                <w:bCs/>
                <w:iCs/>
                <w:sz w:val="20"/>
                <w:szCs w:val="20"/>
              </w:rPr>
            </w:pPr>
          </w:p>
        </w:tc>
      </w:tr>
      <w:tr w:rsidR="00A93EE3" w:rsidRPr="005F5B2D"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5F5B2D" w:rsidRDefault="00BD326D" w:rsidP="00B61EC2">
            <w:pPr>
              <w:spacing w:before="60"/>
              <w:rPr>
                <w:bCs/>
                <w:sz w:val="20"/>
                <w:szCs w:val="20"/>
              </w:rPr>
            </w:pPr>
            <w:r w:rsidRPr="005F5B2D">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5F5B2D" w:rsidRDefault="00A93EE3" w:rsidP="004A7F92">
            <w:pPr>
              <w:jc w:val="both"/>
              <w:rPr>
                <w:b/>
                <w:bCs/>
                <w:iCs/>
                <w:sz w:val="20"/>
                <w:szCs w:val="20"/>
              </w:rPr>
            </w:pPr>
          </w:p>
        </w:tc>
      </w:tr>
      <w:tr w:rsidR="00A93EE3" w:rsidRPr="005F5B2D" w14:paraId="0CBD463B" w14:textId="77777777" w:rsidTr="0083436C">
        <w:trPr>
          <w:trHeight w:val="411"/>
        </w:trPr>
        <w:tc>
          <w:tcPr>
            <w:tcW w:w="3167" w:type="dxa"/>
            <w:tcBorders>
              <w:right w:val="single" w:sz="4" w:space="0" w:color="auto"/>
            </w:tcBorders>
            <w:shd w:val="clear" w:color="auto" w:fill="auto"/>
          </w:tcPr>
          <w:p w14:paraId="549EDD04" w14:textId="3D9C0BAC" w:rsidR="00A93EE3" w:rsidRPr="005F5B2D" w:rsidRDefault="00DC593B" w:rsidP="00530A82">
            <w:pPr>
              <w:rPr>
                <w:bCs/>
                <w:sz w:val="20"/>
                <w:szCs w:val="20"/>
              </w:rPr>
            </w:pPr>
            <w:r w:rsidRPr="00E45D54">
              <w:rPr>
                <w:sz w:val="20"/>
                <w:szCs w:val="20"/>
              </w:rPr>
              <w:t xml:space="preserve">Digital </w:t>
            </w:r>
            <w:r w:rsidR="00014AFF" w:rsidRPr="00E45D54">
              <w:rPr>
                <w:sz w:val="20"/>
                <w:szCs w:val="20"/>
              </w:rPr>
              <w:t>madrasahs, education quality management, Islamic education, educational technology</w:t>
            </w:r>
          </w:p>
        </w:tc>
        <w:tc>
          <w:tcPr>
            <w:tcW w:w="5810" w:type="dxa"/>
            <w:vMerge/>
            <w:tcBorders>
              <w:left w:val="single" w:sz="4" w:space="0" w:color="auto"/>
            </w:tcBorders>
            <w:shd w:val="clear" w:color="auto" w:fill="E2EFD9" w:themeFill="accent6" w:themeFillTint="33"/>
          </w:tcPr>
          <w:p w14:paraId="6D91C847" w14:textId="77777777" w:rsidR="00A93EE3" w:rsidRPr="005F5B2D" w:rsidRDefault="00A93EE3" w:rsidP="004A7F92">
            <w:pPr>
              <w:jc w:val="both"/>
              <w:rPr>
                <w:b/>
                <w:bCs/>
                <w:iCs/>
                <w:sz w:val="20"/>
                <w:szCs w:val="20"/>
              </w:rPr>
            </w:pPr>
          </w:p>
        </w:tc>
      </w:tr>
    </w:tbl>
    <w:p w14:paraId="260B0204" w14:textId="77777777" w:rsidR="00F47BE9" w:rsidRPr="005F5B2D" w:rsidRDefault="00F47BE9" w:rsidP="00F47BE9">
      <w:pPr>
        <w:jc w:val="center"/>
        <w:rPr>
          <w:rFonts w:cs="Arial"/>
          <w:b/>
          <w:lang w:eastAsia="id-ID"/>
        </w:rPr>
      </w:pPr>
    </w:p>
    <w:p w14:paraId="26088FA3" w14:textId="051201D7" w:rsidR="00D63D34" w:rsidRPr="005F5B2D" w:rsidRDefault="00467F99" w:rsidP="00BC47BD">
      <w:pPr>
        <w:tabs>
          <w:tab w:val="left" w:pos="340"/>
        </w:tabs>
        <w:spacing w:line="276" w:lineRule="auto"/>
        <w:rPr>
          <w:position w:val="-1"/>
        </w:rPr>
      </w:pPr>
      <w:r w:rsidRPr="005F5B2D">
        <w:rPr>
          <w:b/>
          <w:caps/>
        </w:rPr>
        <w:t>PENDAHULUAN</w:t>
      </w:r>
    </w:p>
    <w:p w14:paraId="1A7B4ADA" w14:textId="09137F40" w:rsidR="004F7E32" w:rsidRDefault="004F7E32" w:rsidP="004F7E32">
      <w:pPr>
        <w:autoSpaceDE w:val="0"/>
        <w:autoSpaceDN w:val="0"/>
        <w:adjustRightInd w:val="0"/>
        <w:spacing w:line="276" w:lineRule="auto"/>
        <w:ind w:firstLine="720"/>
        <w:jc w:val="both"/>
      </w:pPr>
      <w:r w:rsidRPr="006B1C3F">
        <w:t>Era digitalisasi menjadi tantangan tersendiri dalam dunia pendidikan</w:t>
      </w:r>
      <w:r>
        <w:t>,</w:t>
      </w:r>
      <w:r w:rsidRPr="006B1C3F">
        <w:t xml:space="preserve"> k</w:t>
      </w:r>
      <w:r>
        <w:t>h</w:t>
      </w:r>
      <w:r w:rsidRPr="006B1C3F">
        <w:t>ususnya madrasah</w:t>
      </w:r>
      <w:r>
        <w:t>. Lembaga ini</w:t>
      </w:r>
      <w:r w:rsidRPr="006B1C3F">
        <w:t xml:space="preserve"> masih menjadi </w:t>
      </w:r>
      <w:r w:rsidRPr="00C97687">
        <w:rPr>
          <w:i/>
          <w:iCs/>
        </w:rPr>
        <w:t>second choice</w:t>
      </w:r>
      <w:r w:rsidRPr="006B1C3F">
        <w:t xml:space="preserve"> dalam hal pilihan jenjang pendidikan</w:t>
      </w:r>
      <w:r>
        <w:t xml:space="preserve"> </w:t>
      </w:r>
      <w:r>
        <w:fldChar w:fldCharType="begin" w:fldLock="1"/>
      </w:r>
      <w:r w:rsidR="000C181A">
        <w:instrText>ADDIN CSL_CITATION {"citationItems":[{"id":"ITEM-1","itemData":{"DOI":"10.24036/et.v2i2.101343","ISSN":"2541-3600","abstract":"Paper bertujuan memaparkan pendidikan dan tantangan pembelajaran berbasis teknologi informasi di Era Revoulusi Industri 4.0 dan kesiapan indoensia menjawab tantangan pendidikan era revolusi industri 4.0 dalam membangun system pembelajaran berbasis teknologi informasi. Di Indonesia kesiapan menghadapi tantangan pendidikan era revolusi industri 4.0 adalah segera meningkatkan kemampuan dan keterampilan sumberdaya manusia Indonesia melalu pendidikan dengan melahirkan operator dan analis handal bidang manajemen pendidikan sebagai pendorong kemajuan pendidikan berbasis teknologi informasi di Indonesia menjawab tantangan Industri 4.0 yang terus melaju pesat. Kebijakan manajemen pendidikan di Indonesia saat ini mendorong seluruh level pendidikan, terutama pendidikan tinggi untuk memanfaatkan kemajuan teknologi digital dan komputasi pendidikan era revolusi industry keempat. Beberapa solusi yang bisa dilakukan antara lain, kesesuaian kurikulum dan kebijakan dalam pendidikan, kesiapan SDM dalam memanfaatkan ICT, mengoptimalkan kemampuan peserta didik, dan mengembangkan nilai - nilai (karakter) peserta didik, serta  dan kesiapan sarana dan prasarana pembelajaran berbasis digital. Key words:      Pendidikan, Pembelajaran Bervasis Teknologi Informasi, Revolusi Industri 4.0","author":[{"dropping-particle":"","family":"Syamsuar","given":"Syamsuar","non-dropping-particle":"","parse-names":false,"suffix":""},{"dropping-particle":"","family":"Reflianto","given":"Reflianto","non-dropping-particle":"","parse-names":false,"suffix":""}],"container-title":"E-Tech : Jurnal Ilmiah Teknologi Pendidikan","id":"ITEM-1","issue":"2","issued":{"date-parts":[["2019"]]},"title":"Pendidikan Dan Tantangan Pembelajaran Berbasis Teknologi Informasi Di Era Revolusi Industri 4.0","type":"article-journal","volume":"6"},"uris":["http://www.mendeley.com/documents/?uuid=0dc1a804-90ba-443d-b730-d039f97e8028","http://www.mendeley.com/documents/?uuid=c9d91132-416c-408c-903e-56069b01f73c"]}],"mendeley":{"formattedCitation":"(Syamsuar and Reflianto 2019)","manualFormatting":"(Syamsuar dan Reflianto 2019)","plainTextFormattedCitation":"(Syamsuar and Reflianto 2019)","previouslyFormattedCitation":"(Syamsuar and Reflianto 2019)"},"properties":{"noteIndex":0},"schema":"https://github.com/citation-style-language/schema/raw/master/csl-citation.json"}</w:instrText>
      </w:r>
      <w:r>
        <w:fldChar w:fldCharType="separate"/>
      </w:r>
      <w:r w:rsidRPr="00381D78">
        <w:rPr>
          <w:noProof/>
        </w:rPr>
        <w:t xml:space="preserve">(Syamsuar </w:t>
      </w:r>
      <w:r w:rsidR="000C181A">
        <w:rPr>
          <w:noProof/>
        </w:rPr>
        <w:t>dan</w:t>
      </w:r>
      <w:r w:rsidRPr="00381D78">
        <w:rPr>
          <w:noProof/>
        </w:rPr>
        <w:t xml:space="preserve"> Reflianto 2019)</w:t>
      </w:r>
      <w:r>
        <w:fldChar w:fldCharType="end"/>
      </w:r>
      <w:r w:rsidRPr="006B1C3F">
        <w:t xml:space="preserve">. Madrasah harus mampu beradaptasi dengan perkembangan teknologi dan informasi </w:t>
      </w:r>
      <w:r>
        <w:t xml:space="preserve">untuk peningkatan mutu dan tetap kompetitif. </w:t>
      </w:r>
      <w:r w:rsidRPr="006B1C3F">
        <w:t>Tuntutan tersebut sebagai refleksi di</w:t>
      </w:r>
      <w:r>
        <w:t xml:space="preserve"> </w:t>
      </w:r>
      <w:r w:rsidRPr="006B1C3F">
        <w:t>tengah masyarakat dalam memperbaiki mutu pengelolaan pendidikan</w:t>
      </w:r>
      <w:r>
        <w:t xml:space="preserve"> madrasah</w:t>
      </w:r>
      <w:r w:rsidR="00747B42">
        <w:t xml:space="preserve"> </w:t>
      </w:r>
      <w:r w:rsidR="00747B42">
        <w:fldChar w:fldCharType="begin" w:fldLock="1"/>
      </w:r>
      <w:r w:rsidR="006A7CFD">
        <w:instrText>ADDIN CSL_CITATION {"citationItems":[{"id":"ITEM-1","itemData":{"DOI":"10.36418/syntax-imperatif.v2i6.137","ISSN":"2721-2491","abstract":"Sistem informasi manajemen dapat digambarkan sebagai suatu sistem yang diciptakan untuk melaksanakan pengolahan data yang dapat dimanafaatkan sebagai penunjang pada tugas-tugas rutin, evaluasi, dan pengambilan keputusan untuk memudahkan pengelolaan baik di lembaga pendidikan ataupun lainnya. Saat ini sistem informasi manajemen pendidikan harus mengikuti perkembangan teknologi sehingga dikembangkan dengan system berbasis Information Communication and Technology (ICT). Penelitian ini bertujuan untuk mengetahui sejauhmana lembaga-lembaga Pendidikan dapat mengelola sistem informasi berbasis ICT untuk kebutuhan Pendidikan dan pembelajaran. Penelitian ini menggunakan pendekatan kualitatif dengan metode deskriptif analitik. Hasil penelitian menunjukkan bahwa Sistem informasi manajemen di MA Baabussalaam Bandung mulai menunjukan sistem informasi berbasis ICT untuk beberapa bagian dari komponen Pendidikan dan pembelajaran, dan harus dikembangkan lebih jauh lagi. Dalam pembelajaran guru harus lebih kreatif dan inovatif menggunakan aplikasi-aplikasi berbasis ICT.","author":[{"dropping-particle":"","family":"Handayani","given":"Dita","non-dropping-particle":"","parse-names":false,"suffix":""},{"dropping-particle":"","family":"Badriah","given":"Siti","non-dropping-particle":"","parse-names":false,"suffix":""},{"dropping-particle":"","family":"Erihadiana","given":"Mohamad","non-dropping-particle":"","parse-names":false,"suffix":""}],"container-title":"JURNAL SYNTAX IMPERATIF : Jurnal Ilmu Sosial dan Pendidikan","id":"ITEM-1","issue":"6","issued":{"date-parts":[["2022"]]},"page":"135","title":"Sistem Informasi Manajemen Pendidikan Berbasis ICT di Madrasah Aliyah Baabussalaam Kota Bandung","type":"article-journal","volume":"2"},"uris":["http://www.mendeley.com/documents/?uuid=4ac7a793-5b92-44aa-b9c8-32ac68d2b001","http://www.mendeley.com/documents/?uuid=7b5d5ac0-047c-4677-afcc-6d5f2c1d1752"]}],"mendeley":{"formattedCitation":"(Handayani, Badriah, and Erihadiana 2022)","manualFormatting":"(Handayani, Badriah, dan Erihadiana 2022)","plainTextFormattedCitation":"(Handayani, Badriah, and Erihadiana 2022)","previouslyFormattedCitation":"(Handayani, Badriah, and Erihadiana 2022)"},"properties":{"noteIndex":0},"schema":"https://github.com/citation-style-language/schema/raw/master/csl-citation.json"}</w:instrText>
      </w:r>
      <w:r w:rsidR="00747B42">
        <w:fldChar w:fldCharType="separate"/>
      </w:r>
      <w:r w:rsidR="00747B42" w:rsidRPr="0091422C">
        <w:rPr>
          <w:noProof/>
        </w:rPr>
        <w:t xml:space="preserve">(Handayani, Badriah, </w:t>
      </w:r>
      <w:r w:rsidR="000C181A">
        <w:rPr>
          <w:noProof/>
        </w:rPr>
        <w:t>dan</w:t>
      </w:r>
      <w:r w:rsidR="00747B42" w:rsidRPr="0091422C">
        <w:rPr>
          <w:noProof/>
        </w:rPr>
        <w:t xml:space="preserve"> Erihadiana 2022)</w:t>
      </w:r>
      <w:r w:rsidR="00747B42">
        <w:fldChar w:fldCharType="end"/>
      </w:r>
      <w:r w:rsidRPr="006B1C3F">
        <w:t xml:space="preserve">. Olehnya </w:t>
      </w:r>
      <w:r>
        <w:t xml:space="preserve">itu, </w:t>
      </w:r>
      <w:r w:rsidRPr="006B1C3F">
        <w:t xml:space="preserve">dalam perkembangan ilmu pengetahuan dan teknologi yang begitu cepat maka pengelolaan </w:t>
      </w:r>
      <w:r>
        <w:t xml:space="preserve">madrasah </w:t>
      </w:r>
      <w:r w:rsidRPr="006B1C3F">
        <w:t>juga harus bertransformasi ke arah yang lebih modern mengikuti tren p</w:t>
      </w:r>
      <w:r>
        <w:t>erkembangan zaman dan meninggal</w:t>
      </w:r>
      <w:r w:rsidRPr="006B1C3F">
        <w:t>k</w:t>
      </w:r>
      <w:r>
        <w:t>a</w:t>
      </w:r>
      <w:r w:rsidRPr="006B1C3F">
        <w:t>n cara</w:t>
      </w:r>
      <w:r>
        <w:t>-</w:t>
      </w:r>
      <w:r w:rsidRPr="006B1C3F">
        <w:t>cara konvensiona</w:t>
      </w:r>
      <w:r>
        <w:t>l</w:t>
      </w:r>
      <w:r>
        <w:t xml:space="preserve"> </w:t>
      </w:r>
      <w:r>
        <w:fldChar w:fldCharType="begin" w:fldLock="1"/>
      </w:r>
      <w:r w:rsidR="006A7CFD">
        <w:instrText>ADDIN CSL_CITATION {"citationItems":[{"id":"ITEM-1","itemData":{"author":[{"dropping-particle":"","family":"Ngongo","given":"Verdinandus Lelu","non-dropping-particle":"","parse-names":false,"suffix":""},{"dropping-particle":"","family":"Hidayat","given":"Taufiq","non-dropping-particle":"","parse-names":false,"suffix":""},{"dropping-particle":"","family":"Wiyanto","given":"Wiyanto","non-dropping-particle":"","parse-names":false,"suffix":""}],"container-title":"Prosiding Seminar Nasional Program Pascasarjana Universitas PGRI Palembang","id":"ITEM-1","issued":{"date-parts":[["2019"]]},"title":"Pendidikan di era digital","type":"paper-conference"},"uris":["http://www.mendeley.com/documents/?uuid=58688a14-2c0d-4565-8c9c-7cd94d2d8308"]}],"mendeley":{"formattedCitation":"(Ngongo, Hidayat, and Wiyanto 2019)","manualFormatting":"(Ngongo, Hidayat, dan Wiyanto 2019)","plainTextFormattedCitation":"(Ngongo, Hidayat, and Wiyanto 2019)","previouslyFormattedCitation":"(Ngongo, Hidayat, and Wiyanto 2019)"},"properties":{"noteIndex":0},"schema":"https://github.com/citation-style-language/schema/raw/master/csl-citation.json"}</w:instrText>
      </w:r>
      <w:r>
        <w:fldChar w:fldCharType="separate"/>
      </w:r>
      <w:r w:rsidRPr="00D23276">
        <w:rPr>
          <w:noProof/>
        </w:rPr>
        <w:t xml:space="preserve">(Ngongo, Hidayat, </w:t>
      </w:r>
      <w:r w:rsidR="000C181A">
        <w:rPr>
          <w:noProof/>
        </w:rPr>
        <w:t>dan</w:t>
      </w:r>
      <w:r w:rsidRPr="00D23276">
        <w:rPr>
          <w:noProof/>
        </w:rPr>
        <w:t xml:space="preserve"> Wiyanto 2019)</w:t>
      </w:r>
      <w:r>
        <w:fldChar w:fldCharType="end"/>
      </w:r>
      <w:r>
        <w:t>.</w:t>
      </w:r>
    </w:p>
    <w:p w14:paraId="06F33FC7" w14:textId="52C702D5" w:rsidR="004F7E32" w:rsidRDefault="004F7E32" w:rsidP="004F7E32">
      <w:pPr>
        <w:autoSpaceDE w:val="0"/>
        <w:autoSpaceDN w:val="0"/>
        <w:adjustRightInd w:val="0"/>
        <w:spacing w:line="276" w:lineRule="auto"/>
        <w:ind w:firstLine="720"/>
        <w:jc w:val="both"/>
      </w:pPr>
      <w:r w:rsidRPr="003E7C79">
        <w:lastRenderedPageBreak/>
        <w:t xml:space="preserve">Digitalisasi </w:t>
      </w:r>
      <w:r>
        <w:t xml:space="preserve">madrasah </w:t>
      </w:r>
      <w:r w:rsidRPr="003E7C79">
        <w:t>memiliki banyak potensi positif</w:t>
      </w:r>
      <w:r>
        <w:t xml:space="preserve"> tetapi </w:t>
      </w:r>
      <w:r w:rsidRPr="003E7C79">
        <w:t>juga menimbulkan sejumlah masalah</w:t>
      </w:r>
      <w:r w:rsidR="000C181A">
        <w:t xml:space="preserve"> </w:t>
      </w:r>
      <w:r w:rsidR="000C181A">
        <w:fldChar w:fldCharType="begin" w:fldLock="1"/>
      </w:r>
      <w:r w:rsidR="000C181A">
        <w:instrText>ADDIN CSL_CITATION {"citationItems":[{"id":"ITEM-1","itemData":{"ISBN":"6235143524","author":[{"dropping-particle":"","family":"Ali","given":"Aisyah","non-dropping-particle":"","parse-names":false,"suffix":""},{"dropping-particle":"","family":"Apriyanto","given":"Apriyanto","non-dropping-particle":"","parse-names":false,"suffix":""},{"dropping-particle":"","family":"Haryanti","given":"Titik","non-dropping-particle":"","parse-names":false,"suffix":""},{"dropping-particle":"","family":"Hidayah","given":"Hidayah","non-dropping-particle":"","parse-names":false,"suffix":""}],"id":"ITEM-1","issued":{"date-parts":[["2024"]]},"publisher":"PT. Sonpedia Publishing Indonesia","publisher-place":"Jambi","title":"Metode Pembelajaran Inovatif: Mengembangkan Teknik Mengajar Di Abad 21","type":"book"},"uris":["http://www.mendeley.com/documents/?uuid=8491e3f3-fb8a-4efc-9555-a5ebb9206d0d"]}],"mendeley":{"formattedCitation":"(Ali et al. 2024)","plainTextFormattedCitation":"(Ali et al. 2024)","previouslyFormattedCitation":"(Ali et al. 2024)"},"properties":{"noteIndex":0},"schema":"https://github.com/citation-style-language/schema/raw/master/csl-citation.json"}</w:instrText>
      </w:r>
      <w:r w:rsidR="000C181A">
        <w:fldChar w:fldCharType="separate"/>
      </w:r>
      <w:r w:rsidR="000C181A" w:rsidRPr="000C181A">
        <w:rPr>
          <w:noProof/>
        </w:rPr>
        <w:t>(Ali et al. 2024)</w:t>
      </w:r>
      <w:r w:rsidR="000C181A">
        <w:fldChar w:fldCharType="end"/>
      </w:r>
      <w:r w:rsidRPr="003E7C79">
        <w:t>.</w:t>
      </w:r>
      <w:r>
        <w:t xml:space="preserve"> </w:t>
      </w:r>
      <w:r w:rsidRPr="003E7C79">
        <w:t>Beberapa tantangan</w:t>
      </w:r>
      <w:r>
        <w:t>nya</w:t>
      </w:r>
      <w:r w:rsidRPr="003E7C79">
        <w:t xml:space="preserve"> </w:t>
      </w:r>
      <w:r>
        <w:t xml:space="preserve">adalah </w:t>
      </w:r>
      <w:r w:rsidRPr="003E7C79">
        <w:t>kesenjangan akses teknologi, kurangnya</w:t>
      </w:r>
      <w:r>
        <w:t xml:space="preserve"> </w:t>
      </w:r>
      <w:r w:rsidRPr="003E7C79">
        <w:t xml:space="preserve">kesiapan guru, </w:t>
      </w:r>
      <w:r>
        <w:t>dan</w:t>
      </w:r>
      <w:r w:rsidRPr="003E7C79">
        <w:t xml:space="preserve"> perubahan pola belajar siswa. Selain itu, keamanan data, privasi, dan ketergantungan pada teknologi juga menjadi perhatian penting.</w:t>
      </w:r>
      <w:r>
        <w:t xml:space="preserve"> </w:t>
      </w:r>
      <w:r w:rsidRPr="00502EC7">
        <w:t xml:space="preserve">Namun, </w:t>
      </w:r>
      <w:r>
        <w:t xml:space="preserve">mau atau tidak mau, madrasah harus </w:t>
      </w:r>
      <w:r w:rsidRPr="00502EC7">
        <w:t>menjawab tuntutan zaman</w:t>
      </w:r>
      <w:r>
        <w:t xml:space="preserve"> melalui</w:t>
      </w:r>
      <w:r w:rsidRPr="00502EC7">
        <w:t xml:space="preserve"> transformasi </w:t>
      </w:r>
      <w:r>
        <w:t>pendekatan dalam pengelolaan</w:t>
      </w:r>
      <w:r w:rsidRPr="00502EC7">
        <w:t xml:space="preserve"> pendidikan</w:t>
      </w:r>
      <w:r w:rsidR="000C181A">
        <w:t xml:space="preserve"> </w:t>
      </w:r>
      <w:r w:rsidR="000C181A">
        <w:fldChar w:fldCharType="begin" w:fldLock="1"/>
      </w:r>
      <w:r w:rsidR="006A7CFD">
        <w:instrText>ADDIN CSL_CITATION {"citationItems":[{"id":"ITEM-1","itemData":{"DOI":"10.14421/jpm.2022.72.01","ISSN":"2527-6794","author":[{"dropping-particle":"","family":"Majid","given":"Busyroni","non-dropping-particle":"","parse-names":false,"suffix":""}],"container-title":"Jurnal Pendidikan Madrasah","id":"ITEM-1","issue":"2","issued":{"date-parts":[["2022"]]},"page":"101-108","title":"Optimalisasi madrasah digital melalui implementasi transformasi digital di MTs Negeri 5 Sleman","type":"article-journal","volume":"7"},"uris":["http://www.mendeley.com/documents/?uuid=bd7df7ff-63f5-4b1c-b88e-7afec8f61c69"]}],"mendeley":{"formattedCitation":"(Majid 2022)","plainTextFormattedCitation":"(Majid 2022)","previouslyFormattedCitation":"(Majid 2022)"},"properties":{"noteIndex":0},"schema":"https://github.com/citation-style-language/schema/raw/master/csl-citation.json"}</w:instrText>
      </w:r>
      <w:r w:rsidR="000C181A">
        <w:fldChar w:fldCharType="separate"/>
      </w:r>
      <w:r w:rsidR="000C181A" w:rsidRPr="000C181A">
        <w:rPr>
          <w:noProof/>
        </w:rPr>
        <w:t>(Majid 2022)</w:t>
      </w:r>
      <w:r w:rsidR="000C181A">
        <w:fldChar w:fldCharType="end"/>
      </w:r>
      <w:r>
        <w:t xml:space="preserve">. Untuk menghadapi tuntutan tersebut, sebagai </w:t>
      </w:r>
      <w:r w:rsidRPr="00EB165A">
        <w:rPr>
          <w:i/>
        </w:rPr>
        <w:t>education change</w:t>
      </w:r>
      <w:r w:rsidRPr="006B1C3F">
        <w:t xml:space="preserve"> (perubahan pendidikan) secara </w:t>
      </w:r>
      <w:r>
        <w:t xml:space="preserve">holistik, dibutuhkan </w:t>
      </w:r>
      <w:r w:rsidRPr="006B1C3F">
        <w:t xml:space="preserve">manajemen </w:t>
      </w:r>
      <w:r>
        <w:t xml:space="preserve">mutu </w:t>
      </w:r>
      <w:r w:rsidRPr="006B1C3F">
        <w:t>pendidikan</w:t>
      </w:r>
      <w:r>
        <w:t xml:space="preserve"> untuk memastikan program digitalisasi madrasah berjalan efektif dan efisien</w:t>
      </w:r>
      <w:r w:rsidR="009137BB">
        <w:t xml:space="preserve"> </w:t>
      </w:r>
      <w:r w:rsidR="009137BB">
        <w:fldChar w:fldCharType="begin" w:fldLock="1"/>
      </w:r>
      <w:r w:rsidR="000C181A">
        <w:instrText>ADDIN CSL_CITATION {"citationItems":[{"id":"ITEM-1","itemData":{"ISBN":"9786025724329","abstract":"… Buku ini terdiri dari delapan Bab yaitu BAB I PENDAHULUAN berisi tentang (1) Pendidikan Penyiapan Sumber Daya Manusia (2) Pendidikan Dan Mutu Madrasah … iii BAB I PENDAHULUAN A. Pendidikan Penyiapan Sumber Daya Manusia …","author":[{"dropping-particle":"El","family":"Widdah","given":"Minnah","non-dropping-particle":"","parse-names":false,"suffix":""},{"dropping-particle":"","family":"Huda","given":"Syamsul","non-dropping-particle":"","parse-names":false,"suffix":""}],"id":"ITEM-1","issued":{"date-parts":[["2018"]]},"number-of-pages":"237","title":"Manajemen Strategi Peningkatan Mutu Madrasah","type":"book"},"uris":["http://www.mendeley.com/documents/?uuid=38d7fe01-6fa9-44f5-b89b-fccd0d53b818","http://www.mendeley.com/documents/?uuid=8cc3d58c-da6a-4d58-b300-6054ac2ab831"]}],"mendeley":{"formattedCitation":"(Widdah and Huda 2018)","manualFormatting":"(Widdah dan Huda 2018;","plainTextFormattedCitation":"(Widdah and Huda 2018)","previouslyFormattedCitation":"(Widdah and Huda 2018)"},"properties":{"noteIndex":0},"schema":"https://github.com/citation-style-language/schema/raw/master/csl-citation.json"}</w:instrText>
      </w:r>
      <w:r w:rsidR="009137BB">
        <w:fldChar w:fldCharType="separate"/>
      </w:r>
      <w:r w:rsidR="009137BB" w:rsidRPr="0091422C">
        <w:rPr>
          <w:noProof/>
        </w:rPr>
        <w:t xml:space="preserve">(Widdah </w:t>
      </w:r>
      <w:r w:rsidR="000C181A">
        <w:rPr>
          <w:noProof/>
        </w:rPr>
        <w:t>dan</w:t>
      </w:r>
      <w:r w:rsidR="009137BB" w:rsidRPr="0091422C">
        <w:rPr>
          <w:noProof/>
        </w:rPr>
        <w:t xml:space="preserve"> Huda 2018</w:t>
      </w:r>
      <w:r w:rsidR="009137BB">
        <w:rPr>
          <w:noProof/>
        </w:rPr>
        <w:t>;</w:t>
      </w:r>
      <w:r w:rsidR="009137BB">
        <w:fldChar w:fldCharType="end"/>
      </w:r>
      <w:r w:rsidR="009137BB">
        <w:t xml:space="preserve"> </w:t>
      </w:r>
      <w:r w:rsidR="009137BB">
        <w:fldChar w:fldCharType="begin" w:fldLock="1"/>
      </w:r>
      <w:r w:rsidR="000C181A">
        <w:instrText>ADDIN CSL_CITATION {"citationItems":[{"id":"ITEM-1","itemData":{"abstract":"Mutu di satuan pendidikan sangat penting sebagai jaminan dan standar pengelolaan pendidikan. SMA sebagai jenjang pendidikan atas diharapkan dapat diukur dan dipertanggungjawabkan proses dan luarannya. Tujuan penelitian ini untuk mengkonstruksi implementasi manajemen pengendalian mutu di sekolah menengah atas, baik pada bidang kurikulum maupun pembinaan peserta didik. Metode penelitian bersifat field research di lima SMAN di Kota Parepare. Hasil penelitian ini bahwa belum terimplementasi manajemen pengendalian mutu, pentingnya menyusun standar mutu di SMAN, hambatan implementasi terkait kebijakan politik, anggaran, sumber daya, dan kesadaran, serta pengendalian mutu harus dikembangkan di SMA agar tercipta kualitas yang terjamin.","author":[{"dropping-particle":"","family":"Wardah","given":"Das Hanafie St","non-dropping-particle":"","parse-names":false,"suffix":""},{"dropping-particle":"","family":"Abdul","given":"Halik","non-dropping-particle":"","parse-names":false,"suffix":""}],"container-title":"Prosiding Seminar Nasional","id":"ITEM-1","issue":"1","issued":{"date-parts":[["2016"]]},"page":"66-74","title":"Manajemen Pengendalian Mutu Sekolah: Implementasi pada SMA Negeri Parepare","type":"article-journal","volume":"2"},"uris":["http://www.mendeley.com/documents/?uuid=77df9d33-710a-4174-a1cb-22cd60fbc802","http://www.mendeley.com/documents/?uuid=551de5cb-5a32-4af5-b31e-cce45e845e2f"]}],"mendeley":{"formattedCitation":"(Wardah and Abdul 2016)","manualFormatting":"Wardah dan Abdul 2016)","plainTextFormattedCitation":"(Wardah and Abdul 2016)","previouslyFormattedCitation":"(Wardah and Abdul 2016)"},"properties":{"noteIndex":0},"schema":"https://github.com/citation-style-language/schema/raw/master/csl-citation.json"}</w:instrText>
      </w:r>
      <w:r w:rsidR="009137BB">
        <w:fldChar w:fldCharType="separate"/>
      </w:r>
      <w:r w:rsidR="009137BB" w:rsidRPr="0091422C">
        <w:rPr>
          <w:noProof/>
        </w:rPr>
        <w:t xml:space="preserve">Wardah </w:t>
      </w:r>
      <w:r w:rsidR="000C181A">
        <w:rPr>
          <w:noProof/>
        </w:rPr>
        <w:t>dan</w:t>
      </w:r>
      <w:r w:rsidR="009137BB" w:rsidRPr="0091422C">
        <w:rPr>
          <w:noProof/>
        </w:rPr>
        <w:t xml:space="preserve"> Abdul 2016)</w:t>
      </w:r>
      <w:r w:rsidR="009137BB">
        <w:fldChar w:fldCharType="end"/>
      </w:r>
      <w:r>
        <w:t xml:space="preserve">. </w:t>
      </w:r>
    </w:p>
    <w:p w14:paraId="3CE259B5" w14:textId="670B9B86" w:rsidR="004F7E32" w:rsidRDefault="004F7E32" w:rsidP="004F7E32">
      <w:pPr>
        <w:autoSpaceDE w:val="0"/>
        <w:autoSpaceDN w:val="0"/>
        <w:adjustRightInd w:val="0"/>
        <w:spacing w:line="276" w:lineRule="auto"/>
        <w:ind w:firstLine="720"/>
        <w:jc w:val="both"/>
      </w:pPr>
      <w:r w:rsidRPr="00A06EE5">
        <w:t>Kemen</w:t>
      </w:r>
      <w:r>
        <w:t>terian A</w:t>
      </w:r>
      <w:r w:rsidRPr="00A06EE5">
        <w:t>g</w:t>
      </w:r>
      <w:r>
        <w:t>ama (Kemenag) Kota</w:t>
      </w:r>
      <w:r w:rsidRPr="00A06EE5">
        <w:t xml:space="preserve"> Parepare</w:t>
      </w:r>
      <w:r>
        <w:t xml:space="preserve"> mendukung penuh program digitalisasi madrasah. Data penelitian awal menunjukkan bahwa Kemenag Kota Parepare me-</w:t>
      </w:r>
      <w:r w:rsidRPr="00623BB2">
        <w:rPr>
          <w:i/>
          <w:iCs/>
        </w:rPr>
        <w:t>launching</w:t>
      </w:r>
      <w:r>
        <w:t xml:space="preserve"> “Madrasah Digital” yang ditandai peluncuran aplikasi </w:t>
      </w:r>
      <w:r w:rsidRPr="00623BB2">
        <w:t>“</w:t>
      </w:r>
      <w:proofErr w:type="spellStart"/>
      <w:r w:rsidRPr="00623BB2">
        <w:t>Massidi</w:t>
      </w:r>
      <w:proofErr w:type="spellEnd"/>
      <w:r w:rsidRPr="00623BB2">
        <w:t xml:space="preserve">” </w:t>
      </w:r>
      <w:r>
        <w:t>(</w:t>
      </w:r>
      <w:r w:rsidRPr="00623BB2">
        <w:t xml:space="preserve">Masalah Selesai </w:t>
      </w:r>
      <w:r>
        <w:t>d</w:t>
      </w:r>
      <w:r w:rsidRPr="00623BB2">
        <w:t>engan Sistem Digital</w:t>
      </w:r>
      <w:r>
        <w:t xml:space="preserve">) pada hari </w:t>
      </w:r>
      <w:r w:rsidRPr="00A06EE5">
        <w:t>Jumat 10</w:t>
      </w:r>
      <w:r>
        <w:t xml:space="preserve"> Juni 20</w:t>
      </w:r>
      <w:r w:rsidRPr="00A06EE5">
        <w:t>22</w:t>
      </w:r>
      <w:r>
        <w:t>. Aplikasi ini</w:t>
      </w:r>
      <w:r w:rsidRPr="00623BB2">
        <w:t xml:space="preserve"> bertujuan mengoptimalkan kinerja Pelayanan Terpadu Satu Pintu (PTSP) di Kantor Kemenag Parepare.</w:t>
      </w:r>
      <w:r>
        <w:t xml:space="preserve"> </w:t>
      </w:r>
      <w:proofErr w:type="spellStart"/>
      <w:r>
        <w:t>Syaiful</w:t>
      </w:r>
      <w:proofErr w:type="spellEnd"/>
      <w:r>
        <w:t xml:space="preserve"> Mahsan, </w:t>
      </w:r>
      <w:proofErr w:type="spellStart"/>
      <w:r>
        <w:t>Kasubag</w:t>
      </w:r>
      <w:proofErr w:type="spellEnd"/>
      <w:r>
        <w:t xml:space="preserve"> TU dan penggagas aplikasi, menyampaikan bahwa ini menjadi langkah awal digitalisasi madrasah di Kota Parepare. Program ini m</w:t>
      </w:r>
      <w:r w:rsidRPr="005A75DA">
        <w:t xml:space="preserve">endorong </w:t>
      </w:r>
      <w:r>
        <w:t>d</w:t>
      </w:r>
      <w:r w:rsidRPr="005A75DA">
        <w:t xml:space="preserve">igitalisasi </w:t>
      </w:r>
      <w:r>
        <w:t>madrasah</w:t>
      </w:r>
      <w:r w:rsidRPr="005A75DA">
        <w:t xml:space="preserve"> dengan solusi teknologi untuk masa depan pendidikan Islam</w:t>
      </w:r>
      <w:r>
        <w:t>. Diharapkan ini</w:t>
      </w:r>
      <w:r w:rsidRPr="005A75DA">
        <w:t xml:space="preserve"> </w:t>
      </w:r>
      <w:r>
        <w:t>dapat</w:t>
      </w:r>
      <w:r w:rsidRPr="005A75DA">
        <w:t xml:space="preserve"> menjembatani dunia </w:t>
      </w:r>
      <w:r>
        <w:t>madrasah</w:t>
      </w:r>
      <w:r w:rsidRPr="005A75DA">
        <w:t xml:space="preserve"> dengan teknologi yang relevan dan aplikatif, tanpa meninggalkan nilai-nilai </w:t>
      </w:r>
      <w:r>
        <w:t>keislaman dan budaya lokal</w:t>
      </w:r>
      <w:r w:rsidRPr="005A75DA">
        <w:t>.</w:t>
      </w:r>
    </w:p>
    <w:p w14:paraId="5298593B" w14:textId="07A52B26" w:rsidR="004F7E32" w:rsidRDefault="004F7E32" w:rsidP="004F7E32">
      <w:pPr>
        <w:autoSpaceDE w:val="0"/>
        <w:autoSpaceDN w:val="0"/>
        <w:adjustRightInd w:val="0"/>
        <w:spacing w:line="276" w:lineRule="auto"/>
        <w:ind w:firstLine="720"/>
        <w:jc w:val="both"/>
      </w:pPr>
      <w:r>
        <w:t>Demi</w:t>
      </w:r>
      <w:r w:rsidRPr="00502EC7">
        <w:t xml:space="preserve"> mewujudkan pengelolaan pendidikan berbasis madrasah digital yang berkualitas, diperlukan pemahaman yang mendalam tentang manajemen mutu pendidikan</w:t>
      </w:r>
      <w:r>
        <w:t xml:space="preserve"> yang </w:t>
      </w:r>
      <w:r w:rsidRPr="00502EC7">
        <w:t>mencakup perencanaan,</w:t>
      </w:r>
      <w:r>
        <w:t xml:space="preserve"> </w:t>
      </w:r>
      <w:r w:rsidRPr="00502EC7">
        <w:t xml:space="preserve">pelaksanaan, pengawasan, dan peningkatan berkelanjutan dalam seluruh aspek </w:t>
      </w:r>
      <w:r>
        <w:t>pendidikan</w:t>
      </w:r>
      <w:r w:rsidR="009137BB">
        <w:t xml:space="preserve"> </w:t>
      </w:r>
      <w:r w:rsidR="009137BB">
        <w:fldChar w:fldCharType="begin" w:fldLock="1"/>
      </w:r>
      <w:r w:rsidR="000C181A">
        <w:instrText>ADDIN CSL_CITATION {"citationItems":[{"id":"ITEM-1","itemData":{"ISBN":"9786025724329","abstract":"… Buku ini terdiri dari delapan Bab yaitu BAB I PENDAHULUAN berisi tentang (1) Pendidikan Penyiapan Sumber Daya Manusia (2) Pendidikan Dan Mutu Madrasah … iii BAB I PENDAHULUAN A. Pendidikan Penyiapan Sumber Daya Manusia …","author":[{"dropping-particle":"El","family":"Widdah","given":"Minnah","non-dropping-particle":"","parse-names":false,"suffix":""},{"dropping-particle":"","family":"Huda","given":"Syamsul","non-dropping-particle":"","parse-names":false,"suffix":""}],"id":"ITEM-1","issued":{"date-parts":[["2018"]]},"number-of-pages":"237","title":"Manajemen Strategi Peningkatan Mutu Madrasah","type":"book"},"uris":["http://www.mendeley.com/documents/?uuid=8cc3d58c-da6a-4d58-b300-6054ac2ab831","http://www.mendeley.com/documents/?uuid=38d7fe01-6fa9-44f5-b89b-fccd0d53b818"]}],"mendeley":{"formattedCitation":"(Widdah and Huda 2018)","manualFormatting":"(Widdah dan Huda 2018)","plainTextFormattedCitation":"(Widdah and Huda 2018)","previouslyFormattedCitation":"(Widdah and Huda 2018)"},"properties":{"noteIndex":0},"schema":"https://github.com/citation-style-language/schema/raw/master/csl-citation.json"}</w:instrText>
      </w:r>
      <w:r w:rsidR="009137BB">
        <w:fldChar w:fldCharType="separate"/>
      </w:r>
      <w:r w:rsidR="009137BB" w:rsidRPr="0091422C">
        <w:rPr>
          <w:noProof/>
        </w:rPr>
        <w:t xml:space="preserve">(Widdah </w:t>
      </w:r>
      <w:r w:rsidR="000C181A">
        <w:rPr>
          <w:noProof/>
        </w:rPr>
        <w:t>dan</w:t>
      </w:r>
      <w:r w:rsidR="009137BB" w:rsidRPr="0091422C">
        <w:rPr>
          <w:noProof/>
        </w:rPr>
        <w:t xml:space="preserve"> Huda 2018)</w:t>
      </w:r>
      <w:r w:rsidR="009137BB">
        <w:fldChar w:fldCharType="end"/>
      </w:r>
      <w:r>
        <w:t xml:space="preserve">. </w:t>
      </w:r>
      <w:r w:rsidRPr="00502EC7">
        <w:t xml:space="preserve">Dalam konteks madrasah digital, manajemen mutu pendidikan dapat menjadi tantangan tersendiri. Pengelolaan teknologi, pelatihan staf, pemilihan konten digital yang tepat, </w:t>
      </w:r>
      <w:r>
        <w:t>dan</w:t>
      </w:r>
      <w:r w:rsidRPr="00502EC7">
        <w:t xml:space="preserve"> pemantauan terhadap proses pembelajaran online merupakan aspek yang perlu diperhatikan secara serius</w:t>
      </w:r>
      <w:r>
        <w:t xml:space="preserve"> </w:t>
      </w:r>
      <w:r>
        <w:fldChar w:fldCharType="begin" w:fldLock="1"/>
      </w:r>
      <w:r w:rsidR="000C181A">
        <w:instrText>ADDIN CSL_CITATION {"citationItems":[{"id":"ITEM-1","itemData":{"DOI":"10.19109/intizar.v25i1.3242","ISSN":"1412-1697","abstract":"Penelitian ini bertujuan untuk mengetahui tantangan abad 21 bagi madrasah di Indonesia. Secara reflektif, kajian ini ingin meninjau kembali ide, perlakuan, dan atau situasi yang ada, khususnya tentang madrasah pada abad 21 dan tantangan-tantangannya. Metode penelitian yang digunakan adalah metode kepustakaan. Berdasarkan hasil pengkajian, bisa disimpulkan mengenai tantangan-tantangan yang dihadapi madrasah di Indonesia pada abad 21, seperti: revolusi mental guru, membekali siswa yang terlahir sebagai digital natives dengan keterampilan abad 21, mengintegrasikan penggunaan teknologi dalam pembelajaran, dan reformasi kurikulum sesuai selera abad 21. Dalam merespon tantangan-tantangan ini, madrasah perlu mempertegas, menciptakan, dan mempertahankan points of difference atau distingsi dengan madrasah-madrasah zaman dulu yang oleh masyarakat dianggap ketinggalan zaman dan terbelakang.","author":[{"dropping-particle":"","family":"Kurniawan","given":"Syamsul","non-dropping-particle":"","parse-names":false,"suffix":""}],"container-title":"Intizar","id":"ITEM-1","issue":"1","issued":{"date-parts":[["2019"]]},"page":"55-68","title":"Tantangan Abad 21 bagi Madrasah di Indonesia","type":"article-journal","volume":"25"},"uris":["http://www.mendeley.com/documents/?uuid=bc97df67-15fc-4ea5-9f04-7de050c588a3","http://www.mendeley.com/documents/?uuid=9240c462-8aa5-4a95-a213-34c61384f812"]}],"mendeley":{"formattedCitation":"(Kurniawan 2019)","plainTextFormattedCitation":"(Kurniawan 2019)","previouslyFormattedCitation":"(Kurniawan 2019)"},"properties":{"noteIndex":0},"schema":"https://github.com/citation-style-language/schema/raw/master/csl-citation.json"}</w:instrText>
      </w:r>
      <w:r>
        <w:fldChar w:fldCharType="separate"/>
      </w:r>
      <w:r w:rsidRPr="00F101FE">
        <w:rPr>
          <w:noProof/>
        </w:rPr>
        <w:t>(Kurniawan 2019)</w:t>
      </w:r>
      <w:r>
        <w:fldChar w:fldCharType="end"/>
      </w:r>
      <w:r>
        <w:t xml:space="preserve">. Hal ini membuat beberapa peneliti memusatkan kajiannya pada digitalisasi madrasah dan/atau madrasah digital. Misalnya, </w:t>
      </w:r>
      <w:r>
        <w:fldChar w:fldCharType="begin" w:fldLock="1"/>
      </w:r>
      <w:r>
        <w:instrText>ADDIN CSL_CITATION {"citationItems":[{"id":"ITEM-1","itemData":{"ISSN":"2715-9604","author":[{"dropping-particle":"","family":"Sonia","given":"Nur Rahmi","non-dropping-particle":"","parse-names":false,"suffix":""}],"container-title":"Southeast Asian Journal of Islamic Education Management","id":"ITEM-1","issue":"1","issued":{"date-parts":[["2020"]]},"page":"94-104","title":"Implementasi Sistem Informasi Manajemen Pendidikan (Simdik) dalam Meningkatkan Mutu Pendidikan di Madrasah Aliyah Negeri 2 Ponorogo","type":"article-journal","volume":"1"},"uris":["http://www.mendeley.com/documents/?uuid=bb79a31f-b43e-4b8d-9a96-57249fe26117"]}],"mendeley":{"formattedCitation":"(Sonia 2020)","manualFormatting":"Sonia (2020)","plainTextFormattedCitation":"(Sonia 2020)","previouslyFormattedCitation":"(Sonia 2020)"},"properties":{"noteIndex":0},"schema":"https://github.com/citation-style-language/schema/raw/master/csl-citation.json"}</w:instrText>
      </w:r>
      <w:r>
        <w:fldChar w:fldCharType="separate"/>
      </w:r>
      <w:r w:rsidRPr="001B2270">
        <w:rPr>
          <w:noProof/>
        </w:rPr>
        <w:t xml:space="preserve">Sonia </w:t>
      </w:r>
      <w:r>
        <w:rPr>
          <w:noProof/>
        </w:rPr>
        <w:t>(</w:t>
      </w:r>
      <w:r w:rsidRPr="001B2270">
        <w:rPr>
          <w:noProof/>
        </w:rPr>
        <w:t>2020)</w:t>
      </w:r>
      <w:r>
        <w:fldChar w:fldCharType="end"/>
      </w:r>
      <w:r>
        <w:t xml:space="preserve"> mengkaji </w:t>
      </w:r>
      <w:r w:rsidRPr="001B2270">
        <w:t xml:space="preserve">implementasi sistem informasi manajemen pendidikan dalam meningkatkan mutu pendidikan </w:t>
      </w:r>
      <w:r>
        <w:t xml:space="preserve">madrasah. </w:t>
      </w:r>
      <w:r>
        <w:fldChar w:fldCharType="begin" w:fldLock="1"/>
      </w:r>
      <w:r>
        <w:instrText>ADDIN CSL_CITATION {"citationItems":[{"id":"ITEM-1","itemData":{"ISSN":"2775-8672","author":[{"dropping-particle":"","family":"Yasmansyah","given":"Yasmansyah","non-dropping-particle":"","parse-names":false,"suffix":""},{"dropping-particle":"","family":"Zakir","given":"Supratman","non-dropping-particle":"","parse-names":false,"suffix":""}],"container-title":"Indonesian Research Journal on Education","id":"ITEM-1","issue":"3","issued":{"date-parts":[["2022"]]},"page":"1030-1037","title":"Upaya Peningkatan Mutu Pendidikan Madrasah di Era Digital","type":"article-journal","volume":"2"},"uris":["http://www.mendeley.com/documents/?uuid=03f7d751-3a74-425b-807d-dfa7fdd5ac26"]}],"mendeley":{"formattedCitation":"(Yasmansyah and Zakir 2022)","manualFormatting":"Yasmansyah dan Zakir (2022)","plainTextFormattedCitation":"(Yasmansyah and Zakir 2022)","previouslyFormattedCitation":"(Yasmansyah and Zakir 2022)"},"properties":{"noteIndex":0},"schema":"https://github.com/citation-style-language/schema/raw/master/csl-citation.json"}</w:instrText>
      </w:r>
      <w:r>
        <w:fldChar w:fldCharType="separate"/>
      </w:r>
      <w:r w:rsidRPr="001B2270">
        <w:rPr>
          <w:noProof/>
        </w:rPr>
        <w:t xml:space="preserve">Yasmansyah </w:t>
      </w:r>
      <w:r>
        <w:rPr>
          <w:noProof/>
        </w:rPr>
        <w:t>dan</w:t>
      </w:r>
      <w:r w:rsidRPr="001B2270">
        <w:rPr>
          <w:noProof/>
        </w:rPr>
        <w:t xml:space="preserve"> Zakir </w:t>
      </w:r>
      <w:r>
        <w:rPr>
          <w:noProof/>
        </w:rPr>
        <w:t>(</w:t>
      </w:r>
      <w:r w:rsidRPr="001B2270">
        <w:rPr>
          <w:noProof/>
        </w:rPr>
        <w:t>2022)</w:t>
      </w:r>
      <w:r>
        <w:fldChar w:fldCharType="end"/>
      </w:r>
      <w:r>
        <w:t xml:space="preserve"> menganalisis berbagai u</w:t>
      </w:r>
      <w:r w:rsidRPr="001B2270">
        <w:t>paya peningkatan mutu pendidikan madrasah di era digital</w:t>
      </w:r>
      <w:r>
        <w:t xml:space="preserve"> melalui kajian literatur review. </w:t>
      </w:r>
      <w:r>
        <w:fldChar w:fldCharType="begin" w:fldLock="1"/>
      </w:r>
      <w:r>
        <w:instrText>ADDIN CSL_CITATION {"citationItems":[{"id":"ITEM-1","itemData":{"ISSN":"2714-6030","author":[{"dropping-particle":"","family":"Kusuma","given":"Pratama Surya Bagus","non-dropping-particle":"","parse-names":false,"suffix":""},{"dropping-particle":"","family":"Ixfina","given":"Ficky Dewi","non-dropping-particle":"","parse-names":false,"suffix":""}],"container-title":"Jurnal Tarbiyah Dan Ilmu Keguruan Borneo","id":"ITEM-1","issue":"2","issued":{"date-parts":[["2023"]]},"page":"255-267","title":"Learning Society Berbasis Literasi Digital Sebagai Upaya Meningkatkan Mutu Pendidikan Islam Menuju Era 5.0 (Studi Kasus di MI Riyadlotul Uqul Kediri)","type":"article-journal","volume":"4"},"uris":["http://www.mendeley.com/documents/?uuid=4c971c1f-11dd-4787-b85d-3ffe948e7a1a"]}],"mendeley":{"formattedCitation":"(Kusuma and Ixfina 2023)","manualFormatting":"Kusuma dan Ixfina (2023)","plainTextFormattedCitation":"(Kusuma and Ixfina 2023)","previouslyFormattedCitation":"(Kusuma and Ixfina 2023)"},"properties":{"noteIndex":0},"schema":"https://github.com/citation-style-language/schema/raw/master/csl-citation.json"}</w:instrText>
      </w:r>
      <w:r>
        <w:fldChar w:fldCharType="separate"/>
      </w:r>
      <w:r w:rsidRPr="001B2270">
        <w:rPr>
          <w:noProof/>
        </w:rPr>
        <w:t xml:space="preserve">Kusuma </w:t>
      </w:r>
      <w:r>
        <w:rPr>
          <w:noProof/>
        </w:rPr>
        <w:t>dan</w:t>
      </w:r>
      <w:r w:rsidRPr="001B2270">
        <w:rPr>
          <w:noProof/>
        </w:rPr>
        <w:t xml:space="preserve"> Ixfina </w:t>
      </w:r>
      <w:r>
        <w:rPr>
          <w:noProof/>
        </w:rPr>
        <w:t>(</w:t>
      </w:r>
      <w:r w:rsidRPr="001B2270">
        <w:rPr>
          <w:noProof/>
        </w:rPr>
        <w:t>2023)</w:t>
      </w:r>
      <w:r>
        <w:fldChar w:fldCharType="end"/>
      </w:r>
      <w:r>
        <w:t xml:space="preserve"> lebih khusus mengkaji u</w:t>
      </w:r>
      <w:r w:rsidRPr="001B2270">
        <w:t>paya meningkatkan mutu pendidikan Islam</w:t>
      </w:r>
      <w:r>
        <w:t xml:space="preserve"> melalui </w:t>
      </w:r>
      <w:r w:rsidRPr="003D14BE">
        <w:rPr>
          <w:i/>
          <w:iCs/>
        </w:rPr>
        <w:t>learning society</w:t>
      </w:r>
      <w:r w:rsidRPr="001B2270">
        <w:t xml:space="preserve"> berbasis literasi digital</w:t>
      </w:r>
      <w:r>
        <w:t xml:space="preserve">. </w:t>
      </w:r>
      <w:r>
        <w:fldChar w:fldCharType="begin" w:fldLock="1"/>
      </w:r>
      <w:r>
        <w:instrText>ADDIN CSL_CITATION {"citationItems":[{"id":"ITEM-1","itemData":{"ISSN":"2599-1132","author":[{"dropping-particle":"","family":"Hardianto","given":"Deni","non-dropping-particle":"","parse-names":false,"suffix":""},{"dropping-particle":"","family":"Nurlaeli","given":"Acep","non-dropping-particle":"","parse-names":false,"suffix":""},{"dropping-particle":"","family":"Suryana","given":"Sayan","non-dropping-particle":"","parse-names":false,"suffix":""}],"container-title":"PeTeKa","id":"ITEM-1","issue":"1","issued":{"date-parts":[["2023"]]},"page":"44-52","title":"Implementasi evaluasi diri madrasah berbasis aplikasi e-RKAM dalam meningkatkan mutu di MA Fathanul Burhan Tempuran Karawang","type":"article-journal","volume":"6"},"uris":["http://www.mendeley.com/documents/?uuid=85726ce7-6cd1-4161-aef1-7d45df4e0506"]}],"mendeley":{"formattedCitation":"(Hardianto, Nurlaeli, and Suryana 2023)","manualFormatting":"Hardianto, Nurlaeli, dan Suryana (2023)","plainTextFormattedCitation":"(Hardianto, Nurlaeli, and Suryana 2023)","previouslyFormattedCitation":"(Hardianto, Nurlaeli, and Suryana 2023)"},"properties":{"noteIndex":0},"schema":"https://github.com/citation-style-language/schema/raw/master/csl-citation.json"}</w:instrText>
      </w:r>
      <w:r>
        <w:fldChar w:fldCharType="separate"/>
      </w:r>
      <w:r w:rsidRPr="00BC0298">
        <w:rPr>
          <w:noProof/>
        </w:rPr>
        <w:t xml:space="preserve">Hardianto, Nurlaeli, </w:t>
      </w:r>
      <w:r>
        <w:rPr>
          <w:noProof/>
        </w:rPr>
        <w:t>dan</w:t>
      </w:r>
      <w:r w:rsidRPr="00BC0298">
        <w:rPr>
          <w:noProof/>
        </w:rPr>
        <w:t xml:space="preserve"> Suryana </w:t>
      </w:r>
      <w:r>
        <w:rPr>
          <w:noProof/>
        </w:rPr>
        <w:t>(</w:t>
      </w:r>
      <w:r w:rsidRPr="00BC0298">
        <w:rPr>
          <w:noProof/>
        </w:rPr>
        <w:t>2023)</w:t>
      </w:r>
      <w:r>
        <w:fldChar w:fldCharType="end"/>
      </w:r>
      <w:r>
        <w:t xml:space="preserve"> mengkaji pelaksanaan </w:t>
      </w:r>
      <w:r w:rsidRPr="00BC0298">
        <w:t>evaluasi diri madrasah berbasis aplikasi e-RKAM dalam meningkatkan mutu</w:t>
      </w:r>
      <w:r>
        <w:t xml:space="preserve"> madrasah. </w:t>
      </w:r>
      <w:r>
        <w:fldChar w:fldCharType="begin" w:fldLock="1"/>
      </w:r>
      <w:r>
        <w:instrText>ADDIN CSL_CITATION {"citationItems":[{"id":"ITEM-1","itemData":{"author":[{"dropping-particle":"","family":"Juliansyah","given":"Dicky","non-dropping-particle":"","parse-names":false,"suffix":""}],"id":"ITEM-1","issued":{"date-parts":[["2024"]]},"publisher":"UIN Sunan Gunung Djati Bandung","publisher-place":"Bandung","title":"Manajemen pembelajaran berbasis digital hubungannya dengan mutu pendidikan: Penelitian di Madrasah Aliyah Negeri Kabupaten Bandung","type":"article"},"uris":["http://www.mendeley.com/documents/?uuid=d845fce9-7d52-448c-9392-2af255b7bce7"]}],"mendeley":{"formattedCitation":"(Juliansyah 2024)","manualFormatting":"Juliansyah (2024)","plainTextFormattedCitation":"(Juliansyah 2024)","previouslyFormattedCitation":"(Juliansyah 2024)"},"properties":{"noteIndex":0},"schema":"https://github.com/citation-style-language/schema/raw/master/csl-citation.json"}</w:instrText>
      </w:r>
      <w:r>
        <w:fldChar w:fldCharType="separate"/>
      </w:r>
      <w:r w:rsidRPr="001B2270">
        <w:rPr>
          <w:noProof/>
        </w:rPr>
        <w:t xml:space="preserve">Juliansyah </w:t>
      </w:r>
      <w:r>
        <w:rPr>
          <w:noProof/>
        </w:rPr>
        <w:t>(</w:t>
      </w:r>
      <w:r w:rsidRPr="001B2270">
        <w:rPr>
          <w:noProof/>
        </w:rPr>
        <w:t>2024)</w:t>
      </w:r>
      <w:r>
        <w:fldChar w:fldCharType="end"/>
      </w:r>
      <w:r>
        <w:t xml:space="preserve"> mengkaji hubungan m</w:t>
      </w:r>
      <w:r w:rsidRPr="001B2270">
        <w:t>anajemen pembelajaran berbasis digital dengan mutu pendidikan</w:t>
      </w:r>
      <w:r>
        <w:t>.</w:t>
      </w:r>
    </w:p>
    <w:p w14:paraId="39A41C87" w14:textId="75799F2E" w:rsidR="004F7E32" w:rsidRDefault="004F7E32" w:rsidP="004F7E32">
      <w:pPr>
        <w:autoSpaceDE w:val="0"/>
        <w:autoSpaceDN w:val="0"/>
        <w:adjustRightInd w:val="0"/>
        <w:spacing w:line="276" w:lineRule="auto"/>
        <w:ind w:firstLine="720"/>
        <w:jc w:val="both"/>
      </w:pPr>
      <w:r>
        <w:t xml:space="preserve">Berbagai penelitian relevan tersebut melihat digitalisasi madrasah sebagai upaya peningkatan mutu. Namun belum secara spesifik melihat mutu dari program madrasah digital yang dilaksanakan. Bagaimana mungkin sebuah program dapat meningkatkan mutu kalau program itu sendiri belum bermutu. Oleh karena itu, penting untuk dilakukan kajian tentang </w:t>
      </w:r>
      <w:r w:rsidRPr="00502EC7">
        <w:t xml:space="preserve">pengelolaan pendidikan berbasis </w:t>
      </w:r>
      <w:r w:rsidR="00CB4722">
        <w:t>m</w:t>
      </w:r>
      <w:r w:rsidRPr="00502EC7">
        <w:t xml:space="preserve">adrasah </w:t>
      </w:r>
      <w:r w:rsidR="00CB4722">
        <w:t>d</w:t>
      </w:r>
      <w:r w:rsidRPr="00502EC7">
        <w:t>igital dengan penekanan pada aspek-aspek manajemen mutu.</w:t>
      </w:r>
      <w:r>
        <w:t xml:space="preserve"> Manajemen madrasah digital yang bermutu akan menghadirkan pengelolaan </w:t>
      </w:r>
      <w:r>
        <w:lastRenderedPageBreak/>
        <w:t xml:space="preserve">administrasi pendidikan yang mudah diakses dan </w:t>
      </w:r>
      <w:r w:rsidRPr="00502EC7">
        <w:t xml:space="preserve">memberikan pengalaman belajar yang lebih efektif dan </w:t>
      </w:r>
      <w:r>
        <w:t>efisien</w:t>
      </w:r>
      <w:r w:rsidRPr="00502EC7">
        <w:t xml:space="preserve"> bagi siswa</w:t>
      </w:r>
      <w:r w:rsidR="009137BB">
        <w:t xml:space="preserve"> </w:t>
      </w:r>
      <w:r w:rsidR="009137BB">
        <w:fldChar w:fldCharType="begin" w:fldLock="1"/>
      </w:r>
      <w:r w:rsidR="000C181A">
        <w:instrText>ADDIN CSL_CITATION {"citationItems":[{"id":"ITEM-1","itemData":{"abstract":"Dalam perkembangan zaman manusia terus berkembang dan menyesuaikan sesuai dimana dia hidup di \nzamannya. Manusia dalam perkembangannya selalu berinovasi agar hidupnya lebih efektif dan praktis. \nSarana yang digunakan dalam penyesuaikan dan perubahan tersebut manusia memanfaatkan teknologi. \nTeknologi membawa kehidupan manusia lebih mudah dan efisien. Dalam masa perubahannya, bisa \nterjadi secara lambat atau radikal dan revolusi. Masa Pandemi coviod-19 mengantarkan manusia pada \nteknologi digital yang merambah dalam segala lini kehidupan baik sosial, ekonomi ,budaya bahkan ke \narah dunia pendidikan. Pandemi merupakan pintu menuju transformasi pendidikan ke arah digital. \nPerubahan  media  pengajaran  dan  perubahan  sumber  belajar  ke  arah  digitalisasi  memaksa  semua \nstakeholder pendidikan harus mau berubah dan meninggalkan `zona nyaman`. Cara-cara pengajaran di \nera revolusi industri juga harus di sesuaikan dengan hal-hal yang dibutuhkan pada era ini. Penyesuaian \ntersebut berupa pengajaran berbasi proyek, kolaborasi, inovasi dan berorientasi lifes skill merupakan \nmodal utama bekal siswa menuju era abad 21.","author":[{"dropping-particle":"","family":"Maksum","given":"Ali","non-dropping-particle":"","parse-names":false,"suffix":""},{"dropping-particle":"","family":"Fitria","given":"Happy","non-dropping-particle":"","parse-names":false,"suffix":""}],"container-title":"Seminar Nasional Pendidikan Program Pascasarjana Universitas PGRI Palembang ","id":"ITEM-1","issued":{"date-parts":[["2021"]]},"page":"121-127","title":"Transformasi dan Digitalisasi Pendidikan di Masa Pandemi","type":"article-journal"},"uris":["http://www.mendeley.com/documents/?uuid=c5bbb95f-98bd-4896-b94e-a9b7dad13b36","http://www.mendeley.com/documents/?uuid=7144061d-5b58-4d53-b3aa-95205003c91c"]}],"mendeley":{"formattedCitation":"(Maksum and Fitria 2021)","plainTextFormattedCitation":"(Maksum and Fitria 2021)","previouslyFormattedCitation":"(Maksum and Fitria 2021)"},"properties":{"noteIndex":0},"schema":"https://github.com/citation-style-language/schema/raw/master/csl-citation.json"}</w:instrText>
      </w:r>
      <w:r w:rsidR="009137BB">
        <w:fldChar w:fldCharType="separate"/>
      </w:r>
      <w:r w:rsidR="009137BB" w:rsidRPr="002F31F5">
        <w:rPr>
          <w:noProof/>
        </w:rPr>
        <w:t>(Maksum and Fitria 2021)</w:t>
      </w:r>
      <w:r w:rsidR="009137BB">
        <w:fldChar w:fldCharType="end"/>
      </w:r>
      <w:r w:rsidRPr="00502EC7">
        <w:t>.</w:t>
      </w:r>
    </w:p>
    <w:p w14:paraId="0EF5EC38" w14:textId="67E736B1" w:rsidR="004F7E32" w:rsidRDefault="004F7E32" w:rsidP="004F7E32">
      <w:pPr>
        <w:autoSpaceDE w:val="0"/>
        <w:autoSpaceDN w:val="0"/>
        <w:adjustRightInd w:val="0"/>
        <w:spacing w:line="276" w:lineRule="auto"/>
        <w:ind w:firstLine="720"/>
        <w:jc w:val="both"/>
      </w:pPr>
      <w:r>
        <w:t xml:space="preserve">Penelitian ini bertujuan untuk menganalisis </w:t>
      </w:r>
      <w:r w:rsidRPr="0061662F">
        <w:t xml:space="preserve">manajemen mutu pendidikan berbasis madrasah digital </w:t>
      </w:r>
      <w:r>
        <w:t xml:space="preserve">yang difokuskan pada dua submasalah: (1) manajemen madrasah berbasis digital dan (2) model sistem manajemen madrasah digital yang dikembangkan. Secara teoretis, </w:t>
      </w:r>
      <w:r w:rsidRPr="00502EC7">
        <w:t xml:space="preserve">penelitian ini memberikan </w:t>
      </w:r>
      <w:r>
        <w:t>teori</w:t>
      </w:r>
      <w:r w:rsidRPr="00502EC7">
        <w:t xml:space="preserve"> </w:t>
      </w:r>
      <w:r>
        <w:t xml:space="preserve">keilmuan tentang pengembangan lembaga </w:t>
      </w:r>
      <w:r w:rsidRPr="00502EC7">
        <w:t xml:space="preserve">pendidikan Islam </w:t>
      </w:r>
      <w:r>
        <w:t>di</w:t>
      </w:r>
      <w:r w:rsidRPr="00502EC7">
        <w:t xml:space="preserve"> era digital</w:t>
      </w:r>
      <w:r>
        <w:t xml:space="preserve">. Secara praktis, penelitian ini memberi gambaran tentang pelaksanaan </w:t>
      </w:r>
      <w:r w:rsidRPr="00502EC7">
        <w:t>manajemen mutu pendidikan dalam lingkungan madrasah digital.</w:t>
      </w:r>
      <w:r>
        <w:rPr>
          <w:sz w:val="28"/>
        </w:rPr>
        <w:t xml:space="preserve"> </w:t>
      </w:r>
      <w:r>
        <w:t>Selain itu,</w:t>
      </w:r>
      <w:r w:rsidRPr="00502EC7">
        <w:t xml:space="preserve"> mengidentifikasi </w:t>
      </w:r>
      <w:r>
        <w:t xml:space="preserve">hambatan program madrasah digital dan </w:t>
      </w:r>
      <w:r w:rsidRPr="00502EC7">
        <w:t>solusi</w:t>
      </w:r>
      <w:r>
        <w:t xml:space="preserve">nya, sekaligus memberi </w:t>
      </w:r>
      <w:r w:rsidRPr="00502EC7">
        <w:t>rekomendasi dalam rangka meningkatkan efektivitas pendidikan d</w:t>
      </w:r>
      <w:r>
        <w:t>emi</w:t>
      </w:r>
      <w:r w:rsidRPr="00502EC7">
        <w:t xml:space="preserve"> </w:t>
      </w:r>
      <w:r>
        <w:t>mem</w:t>
      </w:r>
      <w:r w:rsidRPr="00502EC7">
        <w:t>persiap</w:t>
      </w:r>
      <w:r>
        <w:t>k</w:t>
      </w:r>
      <w:r w:rsidRPr="00502EC7">
        <w:t>an siswa untuk masa depan yang semakin digital dan kompetitif.</w:t>
      </w:r>
    </w:p>
    <w:p w14:paraId="546733EB" w14:textId="77777777" w:rsidR="00C05757" w:rsidRPr="005F5B2D" w:rsidRDefault="00C05757" w:rsidP="004F7E32">
      <w:pPr>
        <w:autoSpaceDE w:val="0"/>
        <w:autoSpaceDN w:val="0"/>
        <w:adjustRightInd w:val="0"/>
        <w:ind w:firstLine="720"/>
        <w:jc w:val="both"/>
      </w:pPr>
    </w:p>
    <w:p w14:paraId="37C697D3" w14:textId="77777777" w:rsidR="00C05757" w:rsidRPr="005F5B2D" w:rsidRDefault="00C05757" w:rsidP="00C05757">
      <w:pPr>
        <w:tabs>
          <w:tab w:val="left" w:pos="340"/>
        </w:tabs>
        <w:spacing w:line="276" w:lineRule="auto"/>
        <w:rPr>
          <w:color w:val="000000"/>
        </w:rPr>
      </w:pPr>
      <w:r w:rsidRPr="005F5B2D">
        <w:rPr>
          <w:b/>
          <w:caps/>
        </w:rPr>
        <w:t>METODE</w:t>
      </w:r>
    </w:p>
    <w:p w14:paraId="4C3BDE5B" w14:textId="6AC4071F" w:rsidR="000C181A" w:rsidRDefault="000C181A" w:rsidP="000C181A">
      <w:pPr>
        <w:pStyle w:val="Bibliography"/>
        <w:spacing w:line="276" w:lineRule="auto"/>
        <w:ind w:left="-2" w:firstLineChars="295" w:firstLine="708"/>
        <w:jc w:val="both"/>
      </w:pPr>
      <w:r>
        <w:t xml:space="preserve">Penelitian ini menggunakan jenis penelitian kualitatif dengan pendekatan </w:t>
      </w:r>
      <w:r w:rsidRPr="006C4028">
        <w:rPr>
          <w:i/>
          <w:iCs/>
        </w:rPr>
        <w:t>grounded theory</w:t>
      </w:r>
      <w:r>
        <w:t xml:space="preserve">. Penelitian kualitatif digunakan untuk menggali, mengkaji dan mengonstruksi manajemen pengelolaan madrasah berbasis digital yang diimplementasikan di madrasah </w:t>
      </w:r>
      <w:r>
        <w:fldChar w:fldCharType="begin" w:fldLock="1"/>
      </w:r>
      <w:r w:rsidR="006A7CFD">
        <w:instrText>ADDIN CSL_CITATION {"citationItems":[{"id":"ITEM-1","itemData":{"ISBN":"6239753432","author":[{"dropping-particle":"","family":"Abdussamad","given":"Zuchri","non-dropping-particle":"","parse-names":false,"suffix":""}],"id":"ITEM-1","issued":{"date-parts":[["2021"]]},"publisher":"CV Syakir Media Press","publisher-place":"Makassar","title":"Metode Penelitian Kualitatif","type":"book"},"uris":["http://www.mendeley.com/documents/?uuid=7b59e5ad-141a-4a63-a7fe-ec119207f2be"]}],"mendeley":{"formattedCitation":"(Abdussamad 2021)","plainTextFormattedCitation":"(Abdussamad 2021)","previouslyFormattedCitation":"(Abdussamad 2021)"},"properties":{"noteIndex":0},"schema":"https://github.com/citation-style-language/schema/raw/master/csl-citation.json"}</w:instrText>
      </w:r>
      <w:r>
        <w:fldChar w:fldCharType="separate"/>
      </w:r>
      <w:r w:rsidRPr="007E1288">
        <w:rPr>
          <w:noProof/>
        </w:rPr>
        <w:t>(Abdussamad 2021)</w:t>
      </w:r>
      <w:r>
        <w:fldChar w:fldCharType="end"/>
      </w:r>
      <w:r>
        <w:t xml:space="preserve">. Pendekatan </w:t>
      </w:r>
      <w:r w:rsidRPr="006C4028">
        <w:rPr>
          <w:i/>
          <w:iCs/>
        </w:rPr>
        <w:t>grounded theory</w:t>
      </w:r>
      <w:r>
        <w:t xml:space="preserve"> untuk melihat model sistem manajemen madrasah digital yang dilaksanakan di madrasah lalu dikembangkan menjadi sebuah teori konseptual </w:t>
      </w:r>
      <w:r>
        <w:fldChar w:fldCharType="begin" w:fldLock="1"/>
      </w:r>
      <w:r>
        <w:instrText>ADDIN CSL_CITATION {"citationItems":[{"id":"ITEM-1","itemData":{"DOI":"10.36312/jcm.v5i1.2298","ISSN":"2721-4796","author":[{"dropping-particle":"","family":"Jailani","given":"M Syahran","non-dropping-particle":"","parse-names":false,"suffix":""},{"dropping-particle":"","family":"Husnullail","given":"M","non-dropping-particle":"","parse-names":false,"suffix":""}],"container-title":"Jurnal Cahaya Mandalika ISSN 2721-4796 (online)","id":"ITEM-1","issue":"1","issued":{"date-parts":[["2024"]]},"page":"47-58","title":"Metode Grounded Theory Dalam Pendekatan Praktis","type":"article-journal","volume":"5"},"uris":["http://www.mendeley.com/documents/?uuid=e1ea20a4-fc79-4a22-8f69-ca036b418171"]}],"mendeley":{"formattedCitation":"(Jailani and Husnullail 2024)","manualFormatting":"(Jailani dan Husnullail 2024)","plainTextFormattedCitation":"(Jailani and Husnullail 2024)","previouslyFormattedCitation":"(Jailani and Husnullail 2024)"},"properties":{"noteIndex":0},"schema":"https://github.com/citation-style-language/schema/raw/master/csl-citation.json"}</w:instrText>
      </w:r>
      <w:r>
        <w:fldChar w:fldCharType="separate"/>
      </w:r>
      <w:r w:rsidRPr="00107B10">
        <w:rPr>
          <w:noProof/>
        </w:rPr>
        <w:t xml:space="preserve">(Jailani </w:t>
      </w:r>
      <w:r>
        <w:rPr>
          <w:noProof/>
        </w:rPr>
        <w:t>dan</w:t>
      </w:r>
      <w:r w:rsidRPr="00107B10">
        <w:rPr>
          <w:noProof/>
        </w:rPr>
        <w:t xml:space="preserve"> Husnullail 2024)</w:t>
      </w:r>
      <w:r>
        <w:fldChar w:fldCharType="end"/>
      </w:r>
      <w:r>
        <w:t xml:space="preserve">. </w:t>
      </w:r>
    </w:p>
    <w:p w14:paraId="2FCE2599" w14:textId="480546C2" w:rsidR="000C181A" w:rsidRDefault="000C181A" w:rsidP="00447EE3">
      <w:pPr>
        <w:pStyle w:val="Bibliography"/>
        <w:spacing w:line="276" w:lineRule="auto"/>
        <w:ind w:left="-2" w:firstLineChars="295" w:firstLine="708"/>
        <w:jc w:val="both"/>
      </w:pPr>
      <w:r w:rsidRPr="001503F2">
        <w:t xml:space="preserve">Lokasi penelitian ditentukan secara </w:t>
      </w:r>
      <w:proofErr w:type="spellStart"/>
      <w:r w:rsidRPr="001503F2">
        <w:t>purposif</w:t>
      </w:r>
      <w:proofErr w:type="spellEnd"/>
      <w:r w:rsidRPr="001503F2">
        <w:t>, yaitu</w:t>
      </w:r>
      <w:r w:rsidR="00447EE3">
        <w:t xml:space="preserve"> </w:t>
      </w:r>
      <w:r w:rsidR="00447EE3" w:rsidRPr="001503F2">
        <w:t>tiga MTs di Kota Parepare</w:t>
      </w:r>
      <w:r w:rsidR="00447EE3">
        <w:t xml:space="preserve">: </w:t>
      </w:r>
      <w:r>
        <w:t>MTs Negeri Kota Parepare</w:t>
      </w:r>
      <w:r w:rsidR="00447EE3">
        <w:t>,</w:t>
      </w:r>
      <w:r>
        <w:t xml:space="preserve"> MTs DDI </w:t>
      </w:r>
      <w:r w:rsidRPr="00EC1474">
        <w:t>Lil-Banat</w:t>
      </w:r>
      <w:r>
        <w:t xml:space="preserve"> Ujung Lare</w:t>
      </w:r>
      <w:r w:rsidR="00447EE3">
        <w:t xml:space="preserve">, dan </w:t>
      </w:r>
      <w:r w:rsidR="00447EE3">
        <w:t>MTs Al</w:t>
      </w:r>
      <w:r w:rsidR="00447EE3">
        <w:t>-Mustakim</w:t>
      </w:r>
      <w:r>
        <w:t xml:space="preserve">. MTs Negeri Kota Parepare dipilih sebagai satu-satunya MTs negeri dari sepuluh jumlah MTs terdaftar di Kemenag Kota Parepare. Oleh karena itu, MTs negeri ini harus menjadi teladan dalam menyukseskan program </w:t>
      </w:r>
      <w:r w:rsidR="00CB4722">
        <w:t>‘</w:t>
      </w:r>
      <w:r w:rsidR="00CB4722" w:rsidRPr="006A7CFD">
        <w:t>madrasah digital</w:t>
      </w:r>
      <w:r w:rsidR="00CB4722">
        <w:t>’</w:t>
      </w:r>
      <w:r>
        <w:t xml:space="preserve"> Kemenag Kota Parepare. Sementara itu, MTs DDI </w:t>
      </w:r>
      <w:r w:rsidRPr="00EC1474">
        <w:t>Lil-Banat</w:t>
      </w:r>
      <w:r>
        <w:t xml:space="preserve"> Ujung Lare</w:t>
      </w:r>
      <w:r w:rsidR="00447EE3">
        <w:t xml:space="preserve"> dan </w:t>
      </w:r>
      <w:r w:rsidR="00447EE3">
        <w:t>MTs Al-Mustakim</w:t>
      </w:r>
      <w:r>
        <w:t xml:space="preserve"> dipilih sebagai perwakilan MTs swasta yang memiliki fasilitas pendidikan yang cukup memadai dalam menunjang program </w:t>
      </w:r>
      <w:r w:rsidR="00CB4722">
        <w:t>‘</w:t>
      </w:r>
      <w:r w:rsidR="00CB4722" w:rsidRPr="006A7CFD">
        <w:t>madrasah digital</w:t>
      </w:r>
      <w:r w:rsidR="00CB4722">
        <w:t>’</w:t>
      </w:r>
      <w:r>
        <w:t xml:space="preserve">. </w:t>
      </w:r>
      <w:r w:rsidR="00447EE3">
        <w:t xml:space="preserve">Ketiga madrasah tersebut </w:t>
      </w:r>
      <w:r w:rsidR="00447EE3" w:rsidRPr="001503F2">
        <w:t>telah mulai menerapkan unsur digitalisasi dalam sistem manajemen dan pembelajarannya</w:t>
      </w:r>
      <w:r w:rsidR="00447EE3">
        <w:t xml:space="preserve">. Selain itu, </w:t>
      </w:r>
      <w:r w:rsidR="00447EE3" w:rsidRPr="001503F2">
        <w:t xml:space="preserve">keberagaman pendekatan digital yang telah mereka jalankan dan </w:t>
      </w:r>
      <w:proofErr w:type="spellStart"/>
      <w:r w:rsidR="00447EE3" w:rsidRPr="001503F2">
        <w:t>keterjangkauan</w:t>
      </w:r>
      <w:proofErr w:type="spellEnd"/>
      <w:r w:rsidR="00447EE3" w:rsidRPr="001503F2">
        <w:t xml:space="preserve"> akses data oleh peneliti</w:t>
      </w:r>
      <w:r w:rsidR="00447EE3">
        <w:t xml:space="preserve"> juga menjadi pertimbangan akademis</w:t>
      </w:r>
      <w:r w:rsidR="00447EE3" w:rsidRPr="001503F2">
        <w:t>.</w:t>
      </w:r>
    </w:p>
    <w:p w14:paraId="12851E93" w14:textId="4EB161E0" w:rsidR="000C181A" w:rsidRDefault="000C181A" w:rsidP="00E073A0">
      <w:pPr>
        <w:pStyle w:val="Bibliography"/>
        <w:spacing w:line="276" w:lineRule="auto"/>
        <w:ind w:left="-2" w:firstLineChars="295" w:firstLine="708"/>
        <w:jc w:val="both"/>
      </w:pPr>
      <w:r>
        <w:t>Sumber data primer dalam penelitian ini adalah kepala madrasah, guru, dan staff administrasi. Sumber data sekunder terdiri atas dokumen madrasah, pengambilan foto penelitian, buku dan jurnal relevan</w:t>
      </w:r>
      <w:r w:rsidR="00447EE3">
        <w:t xml:space="preserve">, </w:t>
      </w:r>
      <w:r w:rsidR="00447EE3" w:rsidRPr="001503F2">
        <w:t>dokumen kebijakan, laporan kegiatan, hasil penelitian terdahulu, dan konsultasi dengan pakar di bidang manajemen pendidikan Islam</w:t>
      </w:r>
      <w:r w:rsidR="00447EE3">
        <w:t>.</w:t>
      </w:r>
      <w:r>
        <w:t xml:space="preserve"> Pengumpulan data dilakukan dengan observasi, wawancara, studi dokumen, dan konsultasi. Instrumen penelitian berupa panduan observasi, panduan wawancara, panduan dokumen, panduan diskusi dengan ahli, buku catatan, kamera, dan alat perekam suara. </w:t>
      </w:r>
    </w:p>
    <w:p w14:paraId="371F0AE0" w14:textId="17F2A587" w:rsidR="000C181A" w:rsidRDefault="000C181A" w:rsidP="000C181A">
      <w:pPr>
        <w:autoSpaceDE w:val="0"/>
        <w:autoSpaceDN w:val="0"/>
        <w:adjustRightInd w:val="0"/>
        <w:spacing w:line="276" w:lineRule="auto"/>
        <w:ind w:firstLine="720"/>
        <w:jc w:val="both"/>
      </w:pPr>
      <w:r>
        <w:t xml:space="preserve">Teknik analisis data menggunakan teknik analisis </w:t>
      </w:r>
      <w:r w:rsidRPr="00CE7070">
        <w:t xml:space="preserve">Glaser </w:t>
      </w:r>
      <w:r>
        <w:t xml:space="preserve">yang dilakukan dalam empat tahapan: (1) Tahap </w:t>
      </w:r>
      <w:proofErr w:type="spellStart"/>
      <w:r>
        <w:t>pengkodean</w:t>
      </w:r>
      <w:proofErr w:type="spellEnd"/>
      <w:r>
        <w:t xml:space="preserve"> atau </w:t>
      </w:r>
      <w:r w:rsidRPr="007101FD">
        <w:rPr>
          <w:i/>
          <w:iCs/>
        </w:rPr>
        <w:t>‘open coding’</w:t>
      </w:r>
      <w:r>
        <w:rPr>
          <w:i/>
          <w:iCs/>
        </w:rPr>
        <w:t xml:space="preserve"> </w:t>
      </w:r>
      <w:r w:rsidRPr="007E1288">
        <w:t>y</w:t>
      </w:r>
      <w:r>
        <w:t xml:space="preserve">ang bertujuan untuk mengidentifikasi kata kunci dari semua data yang dikumpulkan; (2) tahap pembentukan konsep atau </w:t>
      </w:r>
      <w:r w:rsidRPr="007101FD">
        <w:rPr>
          <w:i/>
          <w:iCs/>
        </w:rPr>
        <w:t>‘axial coding’</w:t>
      </w:r>
      <w:r>
        <w:t xml:space="preserve"> dengan tujuan untuk mengumpulkan kode-kode yang sama isinya yang memungkinkan data dikelompokkan menjadi kategori yang saling berhubungan dan terbentuk konsep-konsep; (3) </w:t>
      </w:r>
      <w:r>
        <w:lastRenderedPageBreak/>
        <w:t xml:space="preserve">tahap kategorisasi atau </w:t>
      </w:r>
      <w:r w:rsidRPr="007101FD">
        <w:rPr>
          <w:i/>
          <w:iCs/>
        </w:rPr>
        <w:t>‘selective coding’</w:t>
      </w:r>
      <w:r>
        <w:t xml:space="preserve"> dengan tujuan mengelompokkan konsep yang dibentuk kemudian dipilih yang ada hubungannya dengan pembentukan teori untuk masalah riset; dan (4) tahap pembentukan teori, ditujukan untuk menjelaskan model sistem manajemen madrasah digital yang diperkuat dengan teori-teori yang sudah ada </w:t>
      </w:r>
      <w:r>
        <w:fldChar w:fldCharType="begin" w:fldLock="1"/>
      </w:r>
      <w:r>
        <w:instrText>ADDIN CSL_CITATION {"citationItems":[{"id":"ITEM-1","itemData":{"DOI":"10.36312/jcm.v5i1.2298","ISSN":"2721-4796","author":[{"dropping-particle":"","family":"Jailani","given":"M Syahran","non-dropping-particle":"","parse-names":false,"suffix":""},{"dropping-particle":"","family":"Husnullail","given":"M","non-dropping-particle":"","parse-names":false,"suffix":""}],"container-title":"Jurnal Cahaya Mandalika ISSN 2721-4796 (online)","id":"ITEM-1","issue":"1","issued":{"date-parts":[["2024"]]},"page":"47-58","title":"Metode Grounded Theory Dalam Pendekatan Praktis","type":"article-journal","volume":"5"},"uris":["http://www.mendeley.com/documents/?uuid=e1ea20a4-fc79-4a22-8f69-ca036b418171"]}],"mendeley":{"formattedCitation":"(Jailani and Husnullail 2024)","manualFormatting":"(Jailani dan Husnullail 2024)","plainTextFormattedCitation":"(Jailani and Husnullail 2024)","previouslyFormattedCitation":"(Jailani and Husnullail 2024)"},"properties":{"noteIndex":0},"schema":"https://github.com/citation-style-language/schema/raw/master/csl-citation.json"}</w:instrText>
      </w:r>
      <w:r>
        <w:fldChar w:fldCharType="separate"/>
      </w:r>
      <w:r w:rsidRPr="00CE7070">
        <w:rPr>
          <w:noProof/>
        </w:rPr>
        <w:t xml:space="preserve">(Jailani </w:t>
      </w:r>
      <w:r>
        <w:rPr>
          <w:noProof/>
        </w:rPr>
        <w:t>dan</w:t>
      </w:r>
      <w:r w:rsidRPr="00CE7070">
        <w:rPr>
          <w:noProof/>
        </w:rPr>
        <w:t xml:space="preserve"> Husnullail 2024)</w:t>
      </w:r>
      <w:r>
        <w:fldChar w:fldCharType="end"/>
      </w:r>
      <w:r>
        <w:t>.</w:t>
      </w:r>
    </w:p>
    <w:p w14:paraId="572A5F46" w14:textId="05C82F92" w:rsidR="00E073A0" w:rsidRDefault="00E073A0" w:rsidP="000C181A">
      <w:pPr>
        <w:autoSpaceDE w:val="0"/>
        <w:autoSpaceDN w:val="0"/>
        <w:adjustRightInd w:val="0"/>
        <w:spacing w:line="276" w:lineRule="auto"/>
        <w:ind w:firstLine="720"/>
        <w:jc w:val="both"/>
      </w:pPr>
      <w:r w:rsidRPr="001503F2">
        <w:t xml:space="preserve">Keabsahan data dalam penelitian ini dijaga melalui triangulasi teknik (observasi, wawancara, dokumentasi), triangulasi sumber (informan berbeda), dan validasi melalui </w:t>
      </w:r>
      <w:r w:rsidRPr="001503F2">
        <w:rPr>
          <w:i/>
          <w:iCs/>
        </w:rPr>
        <w:t>member check</w:t>
      </w:r>
      <w:r w:rsidRPr="001503F2">
        <w:t xml:space="preserve"> dengan informan utama</w:t>
      </w:r>
      <w:r>
        <w:t xml:space="preserve"> </w:t>
      </w:r>
      <w:r>
        <w:fldChar w:fldCharType="begin" w:fldLock="1"/>
      </w:r>
      <w:r w:rsidR="006A7CFD">
        <w:instrText>ADDIN CSL_CITATION {"citationItems":[{"id":"ITEM-1","itemData":{"ISBN":"979-3216-66-2","abstract":"Ocean models have now reached a sufficient precision to reproduce key elements of the Agulhas Current system, such as the Agulhas Retroflection and the Agulhas Rings shedding. Nevertheless, there are still recurrent biases which are not yet totally understood. Two model solu- tions show different results for the processes controlling the Agulhas Leakage. Idealized numerical experiments for the subtropical gyre of the IndianOcean are then con- ducted to explore the Agulhas Current / Agulhas Leak- age relationship. These experiments reproduce the gen- eral patterns of the Agulhas Current System and a strong mesoscale variability. For these simulations, the Agulhas Current increases with the wind forcing, and the Agulhas Leakage increases quasi-monotonicallywith the Agulhas Current.","author":[{"dropping-particle":"","family":"Salim","given":"","non-dropping-particle":"","parse-names":false,"suffix":""},{"dropping-particle":"","family":"Syahrum","given":"","non-dropping-particle":"","parse-names":false,"suffix":""}],"editor":[{"dropping-particle":"","family":"Yuliatri Novita","given":"M.Hum","non-dropping-particle":"","parse-names":false,"suffix":""}],"id":"ITEM-1","issue":"April","issued":{"date-parts":[["2012"]]},"page":"141-142","publisher":"PT. GLOBAL EKSEKUTIF TEKNOLOGI","publisher-place":"Padang Sumatera Barat","title":"Metodologi Penelitian Kualitatif Konsep dan Aplikasi dalam Ilmu Sosial, Keagamaan dan Pendidikan","type":"article"},"uris":["http://www.mendeley.com/documents/?uuid=9e1fb5f0-db5b-44c9-8ca8-fa6d6474f107","http://www.mendeley.com/documents/?uuid=9cbace58-e015-4261-808c-9bc5a36d688c","http://www.mendeley.com/documents/?uuid=b72e0836-716a-4d93-87b5-0aaafcbf6b59"]}],"mendeley":{"formattedCitation":"(Salim and Syahrum 2012)","manualFormatting":"(Salim dan Syahrum 2012)","plainTextFormattedCitation":"(Salim and Syahrum 2012)","previouslyFormattedCitation":"(Salim and Syahrum 2012)"},"properties":{"noteIndex":0},"schema":"https://github.com/citation-style-language/schema/raw/master/csl-citation.json"}</w:instrText>
      </w:r>
      <w:r>
        <w:fldChar w:fldCharType="separate"/>
      </w:r>
      <w:r w:rsidRPr="00FD484E">
        <w:rPr>
          <w:noProof/>
        </w:rPr>
        <w:t xml:space="preserve">(Salim </w:t>
      </w:r>
      <w:r w:rsidR="0023758A">
        <w:rPr>
          <w:noProof/>
        </w:rPr>
        <w:t>dan</w:t>
      </w:r>
      <w:r w:rsidRPr="00FD484E">
        <w:rPr>
          <w:noProof/>
        </w:rPr>
        <w:t xml:space="preserve"> Syahrum 2012)</w:t>
      </w:r>
      <w:r>
        <w:fldChar w:fldCharType="end"/>
      </w:r>
      <w:r w:rsidRPr="001503F2">
        <w:t>. Selain itu, peneliti juga menyusun audit trail secara sistematis sebagai bentuk dokumentasi proses dan transparansi metodologis penelitian</w:t>
      </w:r>
      <w:r w:rsidR="00280352">
        <w:t xml:space="preserve"> </w:t>
      </w:r>
      <w:r w:rsidR="00280352">
        <w:fldChar w:fldCharType="begin" w:fldLock="1"/>
      </w:r>
      <w:r w:rsidR="00280352">
        <w:instrText>ADDIN CSL_CITATION {"citationItems":[{"id":"ITEM-1","itemData":{"DOI":"10.36312/jcm.v5i1.2298","ISSN":"2721-4796","author":[{"dropping-particle":"","family":"Jailani","given":"M Syahran","non-dropping-particle":"","parse-names":false,"suffix":""},{"dropping-particle":"","family":"Husnullail","given":"M","non-dropping-particle":"","parse-names":false,"suffix":""}],"container-title":"Jurnal Cahaya Mandalika ISSN 2721-4796 (online)","id":"ITEM-1","issue":"1","issued":{"date-parts":[["2024"]]},"page":"47-58","title":"Metode Grounded Theory Dalam Pendekatan Praktis","type":"article-journal","volume":"5"},"uris":["http://www.mendeley.com/documents/?uuid=e1ea20a4-fc79-4a22-8f69-ca036b418171"]}],"mendeley":{"formattedCitation":"(Jailani and Husnullail 2024)","manualFormatting":"(Jailani dan Husnullail 2024)","plainTextFormattedCitation":"(Jailani and Husnullail 2024)","previouslyFormattedCitation":"(Jailani and Husnullail 2024)"},"properties":{"noteIndex":0},"schema":"https://github.com/citation-style-language/schema/raw/master/csl-citation.json"}</w:instrText>
      </w:r>
      <w:r w:rsidR="00280352">
        <w:fldChar w:fldCharType="separate"/>
      </w:r>
      <w:r w:rsidR="00280352" w:rsidRPr="00CE7070">
        <w:rPr>
          <w:noProof/>
        </w:rPr>
        <w:t xml:space="preserve">(Jailani </w:t>
      </w:r>
      <w:r w:rsidR="00280352">
        <w:rPr>
          <w:noProof/>
        </w:rPr>
        <w:t>dan</w:t>
      </w:r>
      <w:r w:rsidR="00280352" w:rsidRPr="00CE7070">
        <w:rPr>
          <w:noProof/>
        </w:rPr>
        <w:t xml:space="preserve"> Husnullail 2024)</w:t>
      </w:r>
      <w:r w:rsidR="00280352">
        <w:fldChar w:fldCharType="end"/>
      </w:r>
      <w:r w:rsidRPr="001503F2">
        <w:t>.</w:t>
      </w:r>
    </w:p>
    <w:p w14:paraId="2ECD2475" w14:textId="77777777" w:rsidR="00C05757" w:rsidRPr="005F5B2D" w:rsidRDefault="00C05757" w:rsidP="00C05757">
      <w:pPr>
        <w:ind w:firstLine="709"/>
        <w:jc w:val="both"/>
        <w:rPr>
          <w:lang w:eastAsia="en-ID"/>
        </w:rPr>
      </w:pPr>
    </w:p>
    <w:p w14:paraId="2B675F7A" w14:textId="5C1D65BB" w:rsidR="00C05757" w:rsidRPr="006A7CFD" w:rsidRDefault="00C05757" w:rsidP="00CD6566">
      <w:pPr>
        <w:tabs>
          <w:tab w:val="left" w:pos="340"/>
        </w:tabs>
        <w:spacing w:line="276" w:lineRule="auto"/>
        <w:jc w:val="both"/>
        <w:rPr>
          <w:color w:val="000000"/>
        </w:rPr>
      </w:pPr>
      <w:r w:rsidRPr="006A7CFD">
        <w:rPr>
          <w:b/>
          <w:smallCaps/>
        </w:rPr>
        <w:t xml:space="preserve">HASIL </w:t>
      </w:r>
      <w:r w:rsidRPr="006A7CFD">
        <w:rPr>
          <w:b/>
          <w:bCs/>
        </w:rPr>
        <w:t>DAN</w:t>
      </w:r>
      <w:r w:rsidRPr="006A7CFD">
        <w:rPr>
          <w:b/>
          <w:smallCaps/>
        </w:rPr>
        <w:t xml:space="preserve"> PEMBAHASAN </w:t>
      </w:r>
    </w:p>
    <w:p w14:paraId="261EF1E4" w14:textId="35F0E389" w:rsidR="0023758A" w:rsidRPr="006A7CFD" w:rsidRDefault="002E76E8" w:rsidP="00F478F0">
      <w:pPr>
        <w:tabs>
          <w:tab w:val="left" w:pos="4361"/>
          <w:tab w:val="left" w:pos="4836"/>
        </w:tabs>
        <w:spacing w:before="120" w:line="276" w:lineRule="auto"/>
        <w:jc w:val="both"/>
        <w:rPr>
          <w:b/>
          <w:bCs/>
        </w:rPr>
      </w:pPr>
      <w:bookmarkStart w:id="2" w:name="_Hlk193185957"/>
      <w:r w:rsidRPr="006A7CFD">
        <w:rPr>
          <w:b/>
        </w:rPr>
        <w:t>Manajemen Madrasah Berbasis Digital</w:t>
      </w:r>
    </w:p>
    <w:p w14:paraId="0C32766F" w14:textId="6F5D0ACD" w:rsidR="0023758A" w:rsidRPr="006A7CFD" w:rsidRDefault="0023758A" w:rsidP="00F478F0">
      <w:pPr>
        <w:spacing w:line="276" w:lineRule="auto"/>
        <w:ind w:firstLine="720"/>
        <w:jc w:val="both"/>
      </w:pPr>
      <w:r w:rsidRPr="006A7CFD">
        <w:t>Inisiatif pengembangan madrasah digital merepresentasikan langkah strategis yang menandai transformasi pendidikan Islam menuju arah yang lebih adaptif terhadap perkembangan teknologi informasi. Temuan hasil penelitian ini, berdasarkan wawancara dengan kepala madrasah, guru, serta observasi langsung di lapangan, menunjukkan bahwa implementasi madrasah digital telah dirancang sejak tahun 2017, sebelum program resmi “Madrasah Digital” diluncurkan oleh Kementerian Agama. Hal ini menunjukkan bahwa inisiatif tersebut tidak semata-mata bersifat responsif, melainkan juga proaktif dalam menjawab tantangan pendidikan abad ke-21.</w:t>
      </w:r>
    </w:p>
    <w:p w14:paraId="06F63DCF" w14:textId="478483E5" w:rsidR="0023758A" w:rsidRPr="006A7CFD" w:rsidRDefault="0023758A" w:rsidP="00F478F0">
      <w:pPr>
        <w:spacing w:line="276" w:lineRule="auto"/>
        <w:ind w:firstLine="720"/>
        <w:jc w:val="both"/>
      </w:pPr>
      <w:r w:rsidRPr="006A7CFD">
        <w:t xml:space="preserve">Kepala </w:t>
      </w:r>
      <w:proofErr w:type="spellStart"/>
      <w:r w:rsidR="008D3267" w:rsidRPr="006A7CFD">
        <w:t>MTsN</w:t>
      </w:r>
      <w:proofErr w:type="spellEnd"/>
      <w:r w:rsidR="008D3267" w:rsidRPr="006A7CFD">
        <w:t xml:space="preserve"> Parepare</w:t>
      </w:r>
      <w:r w:rsidRPr="006A7CFD">
        <w:t xml:space="preserve"> mengungkapkan bahwa: “Kami telah menyusun peta jalan implementasi digital</w:t>
      </w:r>
      <w:r w:rsidR="008D3267" w:rsidRPr="006A7CFD">
        <w:t>,</w:t>
      </w:r>
      <w:r w:rsidRPr="006A7CFD">
        <w:t xml:space="preserve"> bahkan sebelum adanya program nasional. Kami menyadari bahwa teknologi merupakan kebutuhan utama dalam mendukung pembelajaran yang kontekstual dan efektif</w:t>
      </w:r>
      <w:r w:rsidR="008D3267" w:rsidRPr="006A7CFD">
        <w:t>”</w:t>
      </w:r>
      <w:r w:rsidRPr="006A7CFD">
        <w:rPr>
          <w:i/>
          <w:iCs/>
        </w:rPr>
        <w:t xml:space="preserve"> </w:t>
      </w:r>
      <w:r w:rsidRPr="006A7CFD">
        <w:rPr>
          <w:i/>
          <w:iCs/>
        </w:rPr>
        <w:fldChar w:fldCharType="begin" w:fldLock="1"/>
      </w:r>
      <w:r w:rsidR="006A7CFD" w:rsidRPr="006A7CFD">
        <w:rPr>
          <w:i/>
          <w:iCs/>
        </w:rPr>
        <w:instrText>ADDIN CSL_CITATION {"citationItems":[{"id":"ITEM-1","itemData":{"author":[{"dropping-particle":"","family":"Rusman","given":"","non-dropping-particle":"","parse-names":false,"suffix":""}],"id":"ITEM-1","issued":{"date-parts":[["2023"]]},"title":"Wawancara","type":"report"},"uris":["http://www.mendeley.com/documents/?uuid=1e029130-3fe3-4c7f-b39e-c9ce8629f4ec","http://www.mendeley.com/documents/?uuid=57c6144f-becf-4b4e-881c-f714aabc4225"]}],"mendeley":{"formattedCitation":"(Rusman 2023)","plainTextFormattedCitation":"(Rusman 2023)","previouslyFormattedCitation":"(Rusman 2023)"},"properties":{"noteIndex":0},"schema":"https://github.com/citation-style-language/schema/raw/master/csl-citation.json"}</w:instrText>
      </w:r>
      <w:r w:rsidRPr="006A7CFD">
        <w:rPr>
          <w:i/>
          <w:iCs/>
        </w:rPr>
        <w:fldChar w:fldCharType="separate"/>
      </w:r>
      <w:r w:rsidRPr="006A7CFD">
        <w:rPr>
          <w:iCs/>
          <w:noProof/>
        </w:rPr>
        <w:t>(Rusman 2023)</w:t>
      </w:r>
      <w:r w:rsidRPr="006A7CFD">
        <w:rPr>
          <w:i/>
          <w:iCs/>
        </w:rPr>
        <w:fldChar w:fldCharType="end"/>
      </w:r>
      <w:r w:rsidR="008D3267" w:rsidRPr="006A7CFD">
        <w:t xml:space="preserve">. </w:t>
      </w:r>
      <w:r w:rsidRPr="006A7CFD">
        <w:t>Pernyataan tersebut menunjukkan bahwa perencanaan madrasah digital telah melalui proses identifikasi kebutuhan, pemetaan infrastruktur, serta penyusunan tahapan strategis melalui roadmap yang terstruktur. Hasil observasi mendukung pernyataan ini, terlihat dari kesiapan sebagian fasilitas digital, seperti koneksi internet di ruang kelas dan perangkat penunjang seperti LCD proyektor, meskipun belum tersedia secara merata di seluruh unit pembelajaran.</w:t>
      </w:r>
    </w:p>
    <w:p w14:paraId="2FADCFE1" w14:textId="7FB74418" w:rsidR="0023758A" w:rsidRPr="006A7CFD" w:rsidRDefault="0023758A" w:rsidP="00F478F0">
      <w:pPr>
        <w:spacing w:line="276" w:lineRule="auto"/>
        <w:ind w:firstLine="720"/>
        <w:jc w:val="both"/>
      </w:pPr>
      <w:r w:rsidRPr="006A7CFD">
        <w:t xml:space="preserve">Implementasi pembelajaran digital di madrasah semakin intensif sejak masa pandemi </w:t>
      </w:r>
      <w:r w:rsidR="008D3267" w:rsidRPr="006A7CFD">
        <w:t>Covid</w:t>
      </w:r>
      <w:r w:rsidRPr="006A7CFD">
        <w:t>-19. Guru-guru memanfaatkan platform seperti Google Meet, Zoom, dan WhatsApp Group untuk memfasilitasi pembelajaran daring. Seorang guru menyatakan: “Siswa lebih antusias dalam mengikuti pembelajaran daring, tetapi kendala teknis seperti sinyal dan perangkat masih menjadi hambatan yang harus kami atasi</w:t>
      </w:r>
      <w:r w:rsidR="008D3267" w:rsidRPr="006A7CFD">
        <w:t>”</w:t>
      </w:r>
      <w:r w:rsidR="008D3267" w:rsidRPr="006A7CFD">
        <w:rPr>
          <w:i/>
          <w:iCs/>
        </w:rPr>
        <w:t xml:space="preserve"> </w:t>
      </w:r>
      <w:r w:rsidRPr="006A7CFD">
        <w:rPr>
          <w:i/>
          <w:iCs/>
        </w:rPr>
        <w:fldChar w:fldCharType="begin" w:fldLock="1"/>
      </w:r>
      <w:r w:rsidR="006A7CFD" w:rsidRPr="006A7CFD">
        <w:rPr>
          <w:i/>
          <w:iCs/>
        </w:rPr>
        <w:instrText>ADDIN CSL_CITATION {"citationItems":[{"id":"ITEM-1","itemData":{"author":[{"dropping-particle":"","family":"Fatimah","given":"","non-dropping-particle":"","parse-names":false,"suffix":""}],"id":"ITEM-1","issued":{"date-parts":[["2023"]]},"title":"Wawancara","type":"report"},"uris":["http://www.mendeley.com/documents/?uuid=02a12429-771a-4e2d-9e2b-b488fe4fc38a","http://www.mendeley.com/documents/?uuid=2b423e9c-3d87-4da8-8cbf-eae6e1202fcc"]}],"mendeley":{"formattedCitation":"(Fatimah 2023)","plainTextFormattedCitation":"(Fatimah 2023)","previouslyFormattedCitation":"(Fatimah 2023)"},"properties":{"noteIndex":0},"schema":"https://github.com/citation-style-language/schema/raw/master/csl-citation.json"}</w:instrText>
      </w:r>
      <w:r w:rsidRPr="006A7CFD">
        <w:rPr>
          <w:i/>
          <w:iCs/>
        </w:rPr>
        <w:fldChar w:fldCharType="separate"/>
      </w:r>
      <w:r w:rsidRPr="006A7CFD">
        <w:rPr>
          <w:iCs/>
          <w:noProof/>
        </w:rPr>
        <w:t>(Fatimah 2023)</w:t>
      </w:r>
      <w:r w:rsidRPr="006A7CFD">
        <w:rPr>
          <w:i/>
          <w:iCs/>
        </w:rPr>
        <w:fldChar w:fldCharType="end"/>
      </w:r>
      <w:r w:rsidRPr="006A7CFD">
        <w:rPr>
          <w:i/>
          <w:iCs/>
        </w:rPr>
        <w:t>.</w:t>
      </w:r>
      <w:r w:rsidRPr="006A7CFD">
        <w:t xml:space="preserve"> Temuan ini menunjukkan bahwa pembelajaran berbasis digital memiliki potensi dalam meningkatkan interaksi pembelajaran, namun tetap memerlukan penguatan pada aspek dukungan teknis dan pengawasan.</w:t>
      </w:r>
    </w:p>
    <w:p w14:paraId="3A0CCA3C" w14:textId="0510D8B9" w:rsidR="0023758A" w:rsidRPr="006A7CFD" w:rsidRDefault="008D3267" w:rsidP="0023758A">
      <w:pPr>
        <w:spacing w:line="276" w:lineRule="auto"/>
        <w:ind w:firstLine="720"/>
        <w:jc w:val="both"/>
      </w:pPr>
      <w:r w:rsidRPr="006A7CFD">
        <w:t xml:space="preserve">Kendala </w:t>
      </w:r>
      <w:r w:rsidR="0023758A" w:rsidRPr="006A7CFD">
        <w:t xml:space="preserve">utama yang teridentifikasi dalam proses digitalisasi adalah keterbatasan fasilitas teknologi dan kesiapan sumber daya manusia. Hasil observasi menunjukkan bahwa tidak semua siswa memiliki perangkat digital pribadi. Seorang siswa menyampaikan: “Saya hanya bisa mengikuti kelas online jika HP orang tua tidak digunakan untuk bekerja” </w:t>
      </w:r>
      <w:r w:rsidR="0023758A" w:rsidRPr="006A7CFD">
        <w:fldChar w:fldCharType="begin" w:fldLock="1"/>
      </w:r>
      <w:r w:rsidR="006A7CFD" w:rsidRPr="006A7CFD">
        <w:instrText>ADDIN CSL_CITATION {"citationItems":[{"id":"ITEM-1","itemData":{"author":[{"dropping-particle":"","family":"Hamsinah","given":"","non-dropping-particle":"","parse-names":false,"suffix":""}],"id":"ITEM-1","issued":{"date-parts":[["2023"]]},"title":"Wawancara","type":"report"},"uris":["http://www.mendeley.com/documents/?uuid=3eb44656-6790-4d56-b2f8-2851cf5e753a","http://www.mendeley.com/documents/?uuid=514ae1f3-011b-4844-a90b-f33449157499"]}],"mendeley":{"formattedCitation":"(Hamsinah 2023)","plainTextFormattedCitation":"(Hamsinah 2023)","previouslyFormattedCitation":"(Hamsinah 2023)"},"properties":{"noteIndex":0},"schema":"https://github.com/citation-style-language/schema/raw/master/csl-citation.json"}</w:instrText>
      </w:r>
      <w:r w:rsidR="0023758A" w:rsidRPr="006A7CFD">
        <w:fldChar w:fldCharType="separate"/>
      </w:r>
      <w:r w:rsidR="0023758A" w:rsidRPr="006A7CFD">
        <w:rPr>
          <w:noProof/>
        </w:rPr>
        <w:t xml:space="preserve">(Hamsinah </w:t>
      </w:r>
      <w:r w:rsidR="0023758A" w:rsidRPr="006A7CFD">
        <w:rPr>
          <w:noProof/>
        </w:rPr>
        <w:lastRenderedPageBreak/>
        <w:t>2023)</w:t>
      </w:r>
      <w:r w:rsidR="0023758A" w:rsidRPr="006A7CFD">
        <w:fldChar w:fldCharType="end"/>
      </w:r>
      <w:r w:rsidR="0023758A" w:rsidRPr="006A7CFD">
        <w:t>. Pernyataan ini mengindikasikan adanya kesenjangan digital yang berdampak terhadap akses dan keberlangsungan proses pembelajaran daring. Hal ini memperkuat pentingnya intervensi dari pihak madrasah dan pemerintah dalam pemerataan akses teknologi.</w:t>
      </w:r>
    </w:p>
    <w:p w14:paraId="17B739AD" w14:textId="5A76AE42" w:rsidR="0023758A" w:rsidRPr="006A7CFD" w:rsidRDefault="0023758A" w:rsidP="0023758A">
      <w:pPr>
        <w:spacing w:line="276" w:lineRule="auto"/>
        <w:ind w:firstLine="720"/>
        <w:jc w:val="both"/>
      </w:pPr>
      <w:r w:rsidRPr="006A7CFD">
        <w:t>Dalam konteks pengembangan pembelajaran digital, madrasah telah menyelenggarakan pelatihan bagi guru guna meningkatkan kompetensi dalam mengintegrasikan teknologi ke dalam proses pembelajaran. Kepala Tata Usaha menjelaskan bahwa dana Bantuan Operasional Sekolah (BOS) dialokasikan untuk pengembangan media digital dan pelatihan peningkatan kapasitas guru. Temuan ini menunjukkan adanya komitmen kelembagaan untuk tidak hanya menyediakan perangkat, tetapi juga membangun ekosistem pembelajaran digital yang berkelanjutan.</w:t>
      </w:r>
    </w:p>
    <w:p w14:paraId="6B2C63C8" w14:textId="2C2C5BDE" w:rsidR="0023758A" w:rsidRPr="006A7CFD" w:rsidRDefault="0023758A" w:rsidP="0023758A">
      <w:pPr>
        <w:spacing w:line="276" w:lineRule="auto"/>
        <w:ind w:firstLine="720"/>
        <w:jc w:val="both"/>
      </w:pPr>
      <w:r w:rsidRPr="006A7CFD">
        <w:t xml:space="preserve">Dari sisi manajemen informasi dan layanan publik, madrasah telah mengembangkan laman resmi serta memanfaatkan platform WhatsApp sebagai media komunikasi utama dengan orang tua siswa. Hasil observasi lapangan menunjukkan bahwa informasi kegiatan madrasah kini dapat diakses melalui QR Code yang tersedia di ruang layanan administrasi. Seorang wali murid mengungkapkan: “Kami merasa lebih terhubung karena informasi disampaikan dengan cepat lewat grup WhatsApp </w:t>
      </w:r>
      <w:r w:rsidRPr="006A7CFD">
        <w:fldChar w:fldCharType="begin" w:fldLock="1"/>
      </w:r>
      <w:r w:rsidR="006A7CFD" w:rsidRPr="006A7CFD">
        <w:instrText>ADDIN CSL_CITATION {"citationItems":[{"id":"ITEM-1","itemData":{"author":[{"dropping-particle":"","family":"Hamsinah","given":"","non-dropping-particle":"","parse-names":false,"suffix":""}],"id":"ITEM-1","issued":{"date-parts":[["2023"]]},"title":"Wawancara","type":"report"},"uris":["http://www.mendeley.com/documents/?uuid=514ae1f3-011b-4844-a90b-f33449157499","http://www.mendeley.com/documents/?uuid=3eb44656-6790-4d56-b2f8-2851cf5e753a"]}],"mendeley":{"formattedCitation":"(Hamsinah 2023)","plainTextFormattedCitation":"(Hamsinah 2023)","previouslyFormattedCitation":"(Hamsinah 2023)"},"properties":{"noteIndex":0},"schema":"https://github.com/citation-style-language/schema/raw/master/csl-citation.json"}</w:instrText>
      </w:r>
      <w:r w:rsidRPr="006A7CFD">
        <w:fldChar w:fldCharType="separate"/>
      </w:r>
      <w:r w:rsidRPr="006A7CFD">
        <w:rPr>
          <w:noProof/>
        </w:rPr>
        <w:t>(Hamsinah 2023)</w:t>
      </w:r>
      <w:r w:rsidRPr="006A7CFD">
        <w:fldChar w:fldCharType="end"/>
      </w:r>
      <w:r w:rsidRPr="006A7CFD">
        <w:t>. Praktik ini mencerminkan transformasi digital dalam pelayanan publik yang lebih partisipatif dan transparan.</w:t>
      </w:r>
    </w:p>
    <w:p w14:paraId="20FCE9DE" w14:textId="36FC7F72" w:rsidR="0023758A" w:rsidRPr="006A7CFD" w:rsidRDefault="0094265D" w:rsidP="0094265D">
      <w:pPr>
        <w:spacing w:line="276" w:lineRule="auto"/>
        <w:ind w:firstLine="720"/>
        <w:jc w:val="both"/>
      </w:pPr>
      <w:r w:rsidRPr="006A7CFD">
        <w:t xml:space="preserve">Beberapa </w:t>
      </w:r>
      <w:r w:rsidR="0023758A" w:rsidRPr="006A7CFD">
        <w:t xml:space="preserve">hal yang menjadi </w:t>
      </w:r>
      <w:r w:rsidRPr="006A7CFD">
        <w:t>pem</w:t>
      </w:r>
      <w:r w:rsidR="0023758A" w:rsidRPr="006A7CFD">
        <w:t>bahasan dari data yang telah didapatkan</w:t>
      </w:r>
      <w:r w:rsidR="006A7CFD">
        <w:t>, meliputi</w:t>
      </w:r>
      <w:r w:rsidR="0023758A" w:rsidRPr="006A7CFD">
        <w:t>:</w:t>
      </w:r>
      <w:r w:rsidR="006A7CFD">
        <w:t xml:space="preserve"> </w:t>
      </w:r>
      <w:r w:rsidR="006A7CFD" w:rsidRPr="006A7CFD">
        <w:t>Perencanaan madrasah digital</w:t>
      </w:r>
      <w:r w:rsidR="006A7CFD">
        <w:t>, i</w:t>
      </w:r>
      <w:r w:rsidR="006A7CFD" w:rsidRPr="006A7CFD">
        <w:t>mplementasi pembelajaran berbasis digital</w:t>
      </w:r>
      <w:r w:rsidR="006A7CFD">
        <w:t>, k</w:t>
      </w:r>
      <w:r w:rsidR="006A7CFD" w:rsidRPr="006A7CFD">
        <w:t>endala dalam implementasi madrasah digital</w:t>
      </w:r>
      <w:r w:rsidR="006A7CFD">
        <w:t>, p</w:t>
      </w:r>
      <w:r w:rsidR="006A7CFD" w:rsidRPr="006A7CFD">
        <w:t>engembangan dalam pembelajaran berbasis digital</w:t>
      </w:r>
      <w:r w:rsidR="006A7CFD">
        <w:t>, dan m</w:t>
      </w:r>
      <w:r w:rsidR="006A7CFD" w:rsidRPr="006A7CFD">
        <w:t>anajemen informasi dan pelayanan madrasah</w:t>
      </w:r>
      <w:r w:rsidR="006A7CFD">
        <w:t>.</w:t>
      </w:r>
    </w:p>
    <w:p w14:paraId="21A4A704" w14:textId="3DBDB63F" w:rsidR="0023758A" w:rsidRPr="006A7CFD" w:rsidRDefault="0023758A" w:rsidP="0094265D">
      <w:pPr>
        <w:pStyle w:val="ListParagraph"/>
        <w:numPr>
          <w:ilvl w:val="0"/>
          <w:numId w:val="79"/>
        </w:numPr>
        <w:suppressAutoHyphens/>
        <w:spacing w:after="0"/>
        <w:ind w:left="284" w:hanging="284"/>
        <w:contextualSpacing w:val="0"/>
        <w:jc w:val="both"/>
        <w:rPr>
          <w:rFonts w:ascii="Times New Roman" w:hAnsi="Times New Roman"/>
          <w:sz w:val="24"/>
          <w:szCs w:val="24"/>
        </w:rPr>
      </w:pPr>
      <w:r w:rsidRPr="006A7CFD">
        <w:rPr>
          <w:rFonts w:ascii="Times New Roman" w:hAnsi="Times New Roman"/>
          <w:sz w:val="24"/>
          <w:szCs w:val="24"/>
        </w:rPr>
        <w:t>Perencanaan madrasah digital</w:t>
      </w:r>
      <w:r w:rsidR="006A7CFD">
        <w:rPr>
          <w:rFonts w:ascii="Times New Roman" w:hAnsi="Times New Roman"/>
          <w:sz w:val="24"/>
          <w:szCs w:val="24"/>
        </w:rPr>
        <w:t>.</w:t>
      </w:r>
      <w:r w:rsidRPr="006A7CFD">
        <w:rPr>
          <w:rFonts w:ascii="Times New Roman" w:hAnsi="Times New Roman"/>
          <w:sz w:val="24"/>
          <w:szCs w:val="24"/>
        </w:rPr>
        <w:t xml:space="preserve"> </w:t>
      </w:r>
      <w:r w:rsidR="006A7CFD" w:rsidRPr="006A7CFD">
        <w:rPr>
          <w:rFonts w:ascii="Times New Roman" w:hAnsi="Times New Roman"/>
          <w:sz w:val="24"/>
          <w:szCs w:val="24"/>
        </w:rPr>
        <w:t xml:space="preserve">Madrasah </w:t>
      </w:r>
      <w:r w:rsidRPr="006A7CFD">
        <w:rPr>
          <w:rFonts w:ascii="Times New Roman" w:hAnsi="Times New Roman"/>
          <w:sz w:val="24"/>
          <w:szCs w:val="24"/>
        </w:rPr>
        <w:t xml:space="preserve">digital merupakan inisiatif untuk menggunakan </w:t>
      </w:r>
      <w:r w:rsidRPr="00415F9C">
        <w:rPr>
          <w:rFonts w:ascii="Times New Roman" w:hAnsi="Times New Roman"/>
          <w:i/>
          <w:iCs/>
          <w:sz w:val="24"/>
          <w:szCs w:val="24"/>
        </w:rPr>
        <w:t>platform</w:t>
      </w:r>
      <w:r w:rsidRPr="006A7CFD">
        <w:rPr>
          <w:rFonts w:ascii="Times New Roman" w:hAnsi="Times New Roman"/>
          <w:sz w:val="24"/>
          <w:szCs w:val="24"/>
        </w:rPr>
        <w:t xml:space="preserve"> digital dalam semua layanan di madrasah. Data menunjukkan bahwa perencanaan madrasah digital telah dipikirkan sejak lama, bahkan sebelum ada program madrasah digital dari pihak berwenang</w:t>
      </w:r>
      <w:r w:rsidR="00415F9C">
        <w:rPr>
          <w:rFonts w:ascii="Times New Roman" w:hAnsi="Times New Roman"/>
          <w:sz w:val="24"/>
          <w:szCs w:val="24"/>
        </w:rPr>
        <w:t>.</w:t>
      </w:r>
      <w:r w:rsidRPr="006A7CFD">
        <w:rPr>
          <w:rFonts w:ascii="Times New Roman" w:hAnsi="Times New Roman"/>
          <w:sz w:val="24"/>
          <w:szCs w:val="24"/>
        </w:rPr>
        <w:t xml:space="preserve"> Selama proses perencanaan ini, madrasah juga secara jelas mengidentifikasi kebutuhan teknologi yang diperlukan</w:t>
      </w:r>
      <w:r w:rsidR="00415F9C">
        <w:rPr>
          <w:rFonts w:ascii="Times New Roman" w:hAnsi="Times New Roman"/>
          <w:sz w:val="24"/>
          <w:szCs w:val="24"/>
        </w:rPr>
        <w:t xml:space="preserve"> </w:t>
      </w:r>
      <w:r w:rsidR="00415F9C">
        <w:rPr>
          <w:rFonts w:ascii="Times New Roman" w:hAnsi="Times New Roman"/>
          <w:sz w:val="24"/>
          <w:szCs w:val="24"/>
        </w:rPr>
        <w:fldChar w:fldCharType="begin" w:fldLock="1"/>
      </w:r>
      <w:r w:rsidR="00415F9C">
        <w:rPr>
          <w:rFonts w:ascii="Times New Roman" w:hAnsi="Times New Roman"/>
          <w:sz w:val="24"/>
          <w:szCs w:val="24"/>
        </w:rPr>
        <w:instrText>ADDIN CSL_CITATION {"citationItems":[{"id":"ITEM-1","itemData":{"ISSN":"2775-7854","author":[{"dropping-particle":"","family":"Sari","given":"Mia Permata","non-dropping-particle":"","parse-names":false,"suffix":""},{"dropping-particle":"","family":"Sirozi","given":"Muhamad","non-dropping-particle":"","parse-names":false,"suffix":""}],"container-title":"Jurnal Inovasi, Evaluasi dan Pengembangan Pembelajaran (JIEPP)","id":"ITEM-1","issue":"3","issued":{"date-parts":[["2024"]]},"page":"451-457","title":"Inovasi dalam Perencanaan Pengembangan Madrasah di Era Digital","type":"article-journal","volume":"4"},"uris":["http://www.mendeley.com/documents/?uuid=df9088bc-2869-45c2-8e6c-a1375cf3a831"]}],"mendeley":{"formattedCitation":"(Sari and Sirozi 2024)","manualFormatting":"(Sari dan Sirozi 2024)","plainTextFormattedCitation":"(Sari and Sirozi 2024)","previouslyFormattedCitation":"(Sari and Sirozi 2024)"},"properties":{"noteIndex":0},"schema":"https://github.com/citation-style-language/schema/raw/master/csl-citation.json"}</w:instrText>
      </w:r>
      <w:r w:rsidR="00415F9C">
        <w:rPr>
          <w:rFonts w:ascii="Times New Roman" w:hAnsi="Times New Roman"/>
          <w:sz w:val="24"/>
          <w:szCs w:val="24"/>
        </w:rPr>
        <w:fldChar w:fldCharType="separate"/>
      </w:r>
      <w:r w:rsidR="00415F9C" w:rsidRPr="00415F9C">
        <w:rPr>
          <w:rFonts w:ascii="Times New Roman" w:hAnsi="Times New Roman"/>
          <w:noProof/>
          <w:sz w:val="24"/>
          <w:szCs w:val="24"/>
        </w:rPr>
        <w:t xml:space="preserve">(Sari </w:t>
      </w:r>
      <w:r w:rsidR="00415F9C">
        <w:rPr>
          <w:rFonts w:ascii="Times New Roman" w:hAnsi="Times New Roman"/>
          <w:noProof/>
          <w:sz w:val="24"/>
          <w:szCs w:val="24"/>
        </w:rPr>
        <w:t>dan</w:t>
      </w:r>
      <w:r w:rsidR="00415F9C" w:rsidRPr="00415F9C">
        <w:rPr>
          <w:rFonts w:ascii="Times New Roman" w:hAnsi="Times New Roman"/>
          <w:noProof/>
          <w:sz w:val="24"/>
          <w:szCs w:val="24"/>
        </w:rPr>
        <w:t xml:space="preserve"> Sirozi 2024)</w:t>
      </w:r>
      <w:r w:rsidR="00415F9C">
        <w:rPr>
          <w:rFonts w:ascii="Times New Roman" w:hAnsi="Times New Roman"/>
          <w:sz w:val="24"/>
          <w:szCs w:val="24"/>
        </w:rPr>
        <w:fldChar w:fldCharType="end"/>
      </w:r>
      <w:r w:rsidRPr="006A7CFD">
        <w:rPr>
          <w:rFonts w:ascii="Times New Roman" w:hAnsi="Times New Roman"/>
          <w:sz w:val="24"/>
          <w:szCs w:val="24"/>
        </w:rPr>
        <w:t xml:space="preserve">. Mereka telah memetakan infrastruktur teknologi, perangkat lunak, dan platform pembelajaran yang sesuai dengan visi madrasah digital. Identifikasi ini menjadi dasar untuk mengatur alokasi anggaran yang tepat. Salah satu bagian penting dari perencanaan ini adalah pembuatan roadmap yang menjelaskan langkah-langkah apa yang harus dilakukan untuk menerapkan madrasah digital. Dengan </w:t>
      </w:r>
      <w:r w:rsidRPr="00415F9C">
        <w:rPr>
          <w:rFonts w:ascii="Times New Roman" w:hAnsi="Times New Roman"/>
          <w:i/>
          <w:iCs/>
          <w:sz w:val="24"/>
          <w:szCs w:val="24"/>
        </w:rPr>
        <w:t>roadmap</w:t>
      </w:r>
      <w:r w:rsidRPr="006A7CFD">
        <w:rPr>
          <w:rFonts w:ascii="Times New Roman" w:hAnsi="Times New Roman"/>
          <w:sz w:val="24"/>
          <w:szCs w:val="24"/>
        </w:rPr>
        <w:t xml:space="preserve"> yang terstruktur, madrasah dapat memiliki pedoman yang jelas untuk menetapkan tujuan jangka pendek dan jangka panjang </w:t>
      </w:r>
      <w:r w:rsidRPr="006A7CFD">
        <w:rPr>
          <w:rFonts w:ascii="Times New Roman" w:hAnsi="Times New Roman"/>
          <w:sz w:val="24"/>
          <w:szCs w:val="24"/>
        </w:rPr>
        <w:fldChar w:fldCharType="begin" w:fldLock="1"/>
      </w:r>
      <w:r w:rsidR="006A7CFD" w:rsidRPr="006A7CFD">
        <w:rPr>
          <w:rFonts w:ascii="Times New Roman" w:hAnsi="Times New Roman"/>
          <w:sz w:val="24"/>
          <w:szCs w:val="24"/>
        </w:rPr>
        <w:instrText>ADDIN CSL_CITATION {"citationItems":[{"id":"ITEM-1","itemData":{"author":[{"dropping-particle":"","family":"Wijaya","given":"Etistika Yuni","non-dropping-particle":"","parse-names":false,"suffix":""},{"dropping-particle":"","family":"Sudjimat","given":"Dwi Agus","non-dropping-particle":"","parse-names":false,"suffix":""},{"dropping-particle":"","family":"Nyoto","given":"Amat","non-dropping-particle":"","parse-names":false,"suffix":""}],"container-title":"Prosiding Seminar Nasional Pendidikan Matematika","id":"ITEM-1","issue":"26","issued":{"date-parts":[["2016"]]},"page":"263-278","title":"Transformasi pendidikan abad 21 sebagai tuntutan pengembangan sumber daya manusia di era global","type":"paper-conference","volume":"1"},"uris":["http://www.mendeley.com/documents/?uuid=b68b42e9-17b9-4530-be25-c70bc2dc1055","http://www.mendeley.com/documents/?uuid=b989b9ff-5020-4279-91b0-aaf6890f7591"]}],"mendeley":{"formattedCitation":"(Wijaya, Sudjimat, and Nyoto 2016)","plainTextFormattedCitation":"(Wijaya, Sudjimat, and Nyoto 2016)","previouslyFormattedCitation":"(Wijaya, Sudjimat, and Nyoto 2016)"},"properties":{"noteIndex":0},"schema":"https://github.com/citation-style-language/schema/raw/master/csl-citation.json"}</w:instrText>
      </w:r>
      <w:r w:rsidRPr="006A7CFD">
        <w:rPr>
          <w:rFonts w:ascii="Times New Roman" w:hAnsi="Times New Roman"/>
          <w:sz w:val="24"/>
          <w:szCs w:val="24"/>
        </w:rPr>
        <w:fldChar w:fldCharType="separate"/>
      </w:r>
      <w:r w:rsidRPr="006A7CFD">
        <w:rPr>
          <w:rFonts w:ascii="Times New Roman" w:hAnsi="Times New Roman"/>
          <w:noProof/>
          <w:sz w:val="24"/>
          <w:szCs w:val="24"/>
        </w:rPr>
        <w:t>(Wijaya, Sudjimat, and Nyoto 2016)</w:t>
      </w:r>
      <w:r w:rsidRPr="006A7CFD">
        <w:rPr>
          <w:rFonts w:ascii="Times New Roman" w:hAnsi="Times New Roman"/>
          <w:sz w:val="24"/>
          <w:szCs w:val="24"/>
        </w:rPr>
        <w:fldChar w:fldCharType="end"/>
      </w:r>
      <w:r w:rsidRPr="006A7CFD">
        <w:rPr>
          <w:rFonts w:ascii="Times New Roman" w:hAnsi="Times New Roman"/>
          <w:sz w:val="24"/>
          <w:szCs w:val="24"/>
        </w:rPr>
        <w:t>. Madrasah telah mengambil langkah penting dalam upaya menuju era pendidikan yang lebih inovatif dan adaptif. Ini menunjukkan komitmen madrasah untuk menyediakan pendidikan yang lebih relevan dan siap menghadapi tantangan dunia digital</w:t>
      </w:r>
      <w:r w:rsidR="00415F9C">
        <w:rPr>
          <w:rFonts w:ascii="Times New Roman" w:hAnsi="Times New Roman"/>
          <w:sz w:val="24"/>
          <w:szCs w:val="24"/>
        </w:rPr>
        <w:t xml:space="preserve"> </w:t>
      </w:r>
      <w:r w:rsidR="00415F9C">
        <w:rPr>
          <w:rFonts w:ascii="Times New Roman" w:hAnsi="Times New Roman"/>
          <w:sz w:val="24"/>
          <w:szCs w:val="24"/>
        </w:rPr>
        <w:fldChar w:fldCharType="begin" w:fldLock="1"/>
      </w:r>
      <w:r w:rsidR="00415F9C">
        <w:rPr>
          <w:rFonts w:ascii="Times New Roman" w:hAnsi="Times New Roman"/>
          <w:sz w:val="24"/>
          <w:szCs w:val="24"/>
        </w:rPr>
        <w:instrText>ADDIN CSL_CITATION {"citationItems":[{"id":"ITEM-1","itemData":{"DOI":"10.14421/jpm.2022.72.01","ISSN":"2527-6794","author":[{"dropping-particle":"","family":"Majid","given":"Busyroni","non-dropping-particle":"","parse-names":false,"suffix":""}],"container-title":"Jurnal Pendidikan Madrasah","id":"ITEM-1","issue":"2","issued":{"date-parts":[["2022"]]},"page":"101-108","title":"Optimalisasi madrasah digital melalui implementasi transformasi digital di MTs Negeri 5 Sleman","type":"article-journal","volume":"7"},"uris":["http://www.mendeley.com/documents/?uuid=bd7df7ff-63f5-4b1c-b88e-7afec8f61c69"]}],"mendeley":{"formattedCitation":"(Majid 2022)","plainTextFormattedCitation":"(Majid 2022)","previouslyFormattedCitation":"(Majid 2022)"},"properties":{"noteIndex":0},"schema":"https://github.com/citation-style-language/schema/raw/master/csl-citation.json"}</w:instrText>
      </w:r>
      <w:r w:rsidR="00415F9C">
        <w:rPr>
          <w:rFonts w:ascii="Times New Roman" w:hAnsi="Times New Roman"/>
          <w:sz w:val="24"/>
          <w:szCs w:val="24"/>
        </w:rPr>
        <w:fldChar w:fldCharType="separate"/>
      </w:r>
      <w:r w:rsidR="00415F9C" w:rsidRPr="00415F9C">
        <w:rPr>
          <w:rFonts w:ascii="Times New Roman" w:hAnsi="Times New Roman"/>
          <w:noProof/>
          <w:sz w:val="24"/>
          <w:szCs w:val="24"/>
        </w:rPr>
        <w:t>(Majid 2022)</w:t>
      </w:r>
      <w:r w:rsidR="00415F9C">
        <w:rPr>
          <w:rFonts w:ascii="Times New Roman" w:hAnsi="Times New Roman"/>
          <w:sz w:val="24"/>
          <w:szCs w:val="24"/>
        </w:rPr>
        <w:fldChar w:fldCharType="end"/>
      </w:r>
      <w:r w:rsidRPr="006A7CFD">
        <w:rPr>
          <w:rFonts w:ascii="Times New Roman" w:hAnsi="Times New Roman"/>
          <w:sz w:val="24"/>
          <w:szCs w:val="24"/>
        </w:rPr>
        <w:t>.</w:t>
      </w:r>
    </w:p>
    <w:p w14:paraId="44A8153A" w14:textId="76AA0761" w:rsidR="0023758A" w:rsidRPr="006A7CFD" w:rsidRDefault="00BD139F" w:rsidP="0094265D">
      <w:pPr>
        <w:pStyle w:val="ListParagraph"/>
        <w:numPr>
          <w:ilvl w:val="0"/>
          <w:numId w:val="79"/>
        </w:numPr>
        <w:suppressAutoHyphens/>
        <w:spacing w:after="0"/>
        <w:ind w:left="284" w:hanging="284"/>
        <w:contextualSpacing w:val="0"/>
        <w:jc w:val="both"/>
        <w:rPr>
          <w:rFonts w:ascii="Times New Roman" w:hAnsi="Times New Roman"/>
          <w:sz w:val="24"/>
          <w:szCs w:val="24"/>
        </w:rPr>
      </w:pPr>
      <w:r w:rsidRPr="006A7CFD">
        <w:rPr>
          <w:rFonts w:ascii="Times New Roman" w:hAnsi="Times New Roman"/>
          <w:sz w:val="24"/>
          <w:szCs w:val="24"/>
        </w:rPr>
        <w:t>Implementasi</w:t>
      </w:r>
      <w:r w:rsidR="0023758A" w:rsidRPr="006A7CFD">
        <w:rPr>
          <w:rFonts w:ascii="Times New Roman" w:hAnsi="Times New Roman"/>
          <w:sz w:val="24"/>
          <w:szCs w:val="24"/>
        </w:rPr>
        <w:t xml:space="preserve"> pembelajaran berbasis digital</w:t>
      </w:r>
      <w:r w:rsidR="006A7CFD">
        <w:rPr>
          <w:rFonts w:ascii="Times New Roman" w:hAnsi="Times New Roman"/>
          <w:sz w:val="24"/>
          <w:szCs w:val="24"/>
        </w:rPr>
        <w:t>.</w:t>
      </w:r>
      <w:r w:rsidR="0023758A" w:rsidRPr="006A7CFD">
        <w:rPr>
          <w:rFonts w:ascii="Times New Roman" w:hAnsi="Times New Roman"/>
          <w:sz w:val="24"/>
          <w:szCs w:val="24"/>
        </w:rPr>
        <w:t xml:space="preserve"> </w:t>
      </w:r>
      <w:r w:rsidR="006A7CFD" w:rsidRPr="006A7CFD">
        <w:rPr>
          <w:rFonts w:ascii="Times New Roman" w:hAnsi="Times New Roman"/>
          <w:sz w:val="24"/>
          <w:szCs w:val="24"/>
        </w:rPr>
        <w:t xml:space="preserve">Madrasah </w:t>
      </w:r>
      <w:r w:rsidR="0023758A" w:rsidRPr="006A7CFD">
        <w:rPr>
          <w:rFonts w:ascii="Times New Roman" w:hAnsi="Times New Roman"/>
          <w:sz w:val="24"/>
          <w:szCs w:val="24"/>
        </w:rPr>
        <w:t xml:space="preserve">telah mengimplementasikan layanan pembelajaran berbasis digital sejak pandemi </w:t>
      </w:r>
      <w:r w:rsidR="00415F9C" w:rsidRPr="006A7CFD">
        <w:rPr>
          <w:rFonts w:ascii="Times New Roman" w:hAnsi="Times New Roman"/>
          <w:sz w:val="24"/>
          <w:szCs w:val="24"/>
        </w:rPr>
        <w:t>Covid</w:t>
      </w:r>
      <w:r w:rsidR="0023758A" w:rsidRPr="006A7CFD">
        <w:rPr>
          <w:rFonts w:ascii="Times New Roman" w:hAnsi="Times New Roman"/>
          <w:sz w:val="24"/>
          <w:szCs w:val="24"/>
        </w:rPr>
        <w:t xml:space="preserve">-19. Penggunaan </w:t>
      </w:r>
      <w:r w:rsidR="0023758A" w:rsidRPr="00415F9C">
        <w:rPr>
          <w:rFonts w:ascii="Times New Roman" w:hAnsi="Times New Roman"/>
          <w:i/>
          <w:iCs/>
          <w:sz w:val="24"/>
          <w:szCs w:val="24"/>
        </w:rPr>
        <w:t>platform</w:t>
      </w:r>
      <w:r w:rsidR="0023758A" w:rsidRPr="006A7CFD">
        <w:rPr>
          <w:rFonts w:ascii="Times New Roman" w:hAnsi="Times New Roman"/>
          <w:sz w:val="24"/>
          <w:szCs w:val="24"/>
        </w:rPr>
        <w:t xml:space="preserve"> seperti </w:t>
      </w:r>
      <w:r w:rsidR="00415F9C" w:rsidRPr="006A7CFD">
        <w:rPr>
          <w:rFonts w:ascii="Times New Roman" w:hAnsi="Times New Roman"/>
          <w:sz w:val="24"/>
          <w:szCs w:val="24"/>
        </w:rPr>
        <w:t xml:space="preserve">Google Meet </w:t>
      </w:r>
      <w:r w:rsidR="0023758A" w:rsidRPr="006A7CFD">
        <w:rPr>
          <w:rFonts w:ascii="Times New Roman" w:hAnsi="Times New Roman"/>
          <w:sz w:val="24"/>
          <w:szCs w:val="24"/>
        </w:rPr>
        <w:t xml:space="preserve">dan </w:t>
      </w:r>
      <w:r w:rsidR="00415F9C" w:rsidRPr="006A7CFD">
        <w:rPr>
          <w:rFonts w:ascii="Times New Roman" w:hAnsi="Times New Roman"/>
          <w:sz w:val="24"/>
          <w:szCs w:val="24"/>
        </w:rPr>
        <w:t xml:space="preserve">Zoom </w:t>
      </w:r>
      <w:r w:rsidR="0023758A" w:rsidRPr="006A7CFD">
        <w:rPr>
          <w:rFonts w:ascii="Times New Roman" w:hAnsi="Times New Roman"/>
          <w:sz w:val="24"/>
          <w:szCs w:val="24"/>
        </w:rPr>
        <w:t>untuk pembelajaran online menjadi salah satu langkah yang diambil. Dampaknya, antusiasme siswa meningkat dan kualitas pembelajaran semakin baik, namun tetap perlu pengawasan dan peningkatan fasilitas</w:t>
      </w:r>
      <w:r w:rsidR="00415F9C">
        <w:rPr>
          <w:rFonts w:ascii="Times New Roman" w:hAnsi="Times New Roman"/>
          <w:sz w:val="24"/>
          <w:szCs w:val="24"/>
        </w:rPr>
        <w:t xml:space="preserve"> </w:t>
      </w:r>
      <w:r w:rsidR="00415F9C">
        <w:rPr>
          <w:rFonts w:ascii="Times New Roman" w:hAnsi="Times New Roman"/>
          <w:sz w:val="24"/>
          <w:szCs w:val="24"/>
        </w:rPr>
        <w:fldChar w:fldCharType="begin" w:fldLock="1"/>
      </w:r>
      <w:r w:rsidR="00415F9C">
        <w:rPr>
          <w:rFonts w:ascii="Times New Roman" w:hAnsi="Times New Roman"/>
          <w:sz w:val="24"/>
          <w:szCs w:val="24"/>
        </w:rPr>
        <w:instrText>ADDIN CSL_CITATION {"citationItems":[{"id":"ITEM-1","itemData":{"ISSN":"2745-6552","author":[{"dropping-particle":"","family":"Munir","given":"M","non-dropping-particle":"","parse-names":false,"suffix":""},{"dropping-particle":"","family":"Su’ada","given":"Ita Zumrotus","non-dropping-particle":"","parse-names":false,"suffix":""}],"container-title":"JIEM: Journal Of Islamic Education and Management","id":"ITEM-1","issue":"1","issued":{"date-parts":[["2024"]]},"page":"1-13","title":"Manajemen pendidikan Islam di era digital: Transformasi dan tantangan implementasi teknologi pendidikan","type":"article-journal","volume":"5"},"uris":["http://www.mendeley.com/documents/?uuid=8d9fdc85-d44f-4678-9471-140a3270d5a7"]}],"mendeley":{"formattedCitation":"(Munir and Su’ada 2024)","manualFormatting":"(Munir dan Su’ada 2024)","plainTextFormattedCitation":"(Munir and Su’ada 2024)","previouslyFormattedCitation":"(Munir and Su’ada 2024)"},"properties":{"noteIndex":0},"schema":"https://github.com/citation-style-language/schema/raw/master/csl-citation.json"}</w:instrText>
      </w:r>
      <w:r w:rsidR="00415F9C">
        <w:rPr>
          <w:rFonts w:ascii="Times New Roman" w:hAnsi="Times New Roman"/>
          <w:sz w:val="24"/>
          <w:szCs w:val="24"/>
        </w:rPr>
        <w:fldChar w:fldCharType="separate"/>
      </w:r>
      <w:r w:rsidR="00415F9C" w:rsidRPr="00415F9C">
        <w:rPr>
          <w:rFonts w:ascii="Times New Roman" w:hAnsi="Times New Roman"/>
          <w:noProof/>
          <w:sz w:val="24"/>
          <w:szCs w:val="24"/>
        </w:rPr>
        <w:t xml:space="preserve">(Munir </w:t>
      </w:r>
      <w:r w:rsidR="00415F9C">
        <w:rPr>
          <w:rFonts w:ascii="Times New Roman" w:hAnsi="Times New Roman"/>
          <w:noProof/>
          <w:sz w:val="24"/>
          <w:szCs w:val="24"/>
        </w:rPr>
        <w:t>dan</w:t>
      </w:r>
      <w:r w:rsidR="00415F9C" w:rsidRPr="00415F9C">
        <w:rPr>
          <w:rFonts w:ascii="Times New Roman" w:hAnsi="Times New Roman"/>
          <w:noProof/>
          <w:sz w:val="24"/>
          <w:szCs w:val="24"/>
        </w:rPr>
        <w:t xml:space="preserve"> Su’ada 2024)</w:t>
      </w:r>
      <w:r w:rsidR="00415F9C">
        <w:rPr>
          <w:rFonts w:ascii="Times New Roman" w:hAnsi="Times New Roman"/>
          <w:sz w:val="24"/>
          <w:szCs w:val="24"/>
        </w:rPr>
        <w:fldChar w:fldCharType="end"/>
      </w:r>
      <w:r w:rsidR="0023758A" w:rsidRPr="006A7CFD">
        <w:rPr>
          <w:rFonts w:ascii="Times New Roman" w:hAnsi="Times New Roman"/>
          <w:sz w:val="24"/>
          <w:szCs w:val="24"/>
        </w:rPr>
        <w:t xml:space="preserve">. Madrasah telah memasuki era baru di mana teknologi menjadi bagian penting dari pendidikan. Implementasi pembelajaran berbasis digital membutuhkan banyak langkah strategis untuk membuat </w:t>
      </w:r>
      <w:r w:rsidR="0023758A" w:rsidRPr="006A7CFD">
        <w:rPr>
          <w:rFonts w:ascii="Times New Roman" w:hAnsi="Times New Roman"/>
          <w:sz w:val="24"/>
          <w:szCs w:val="24"/>
        </w:rPr>
        <w:lastRenderedPageBreak/>
        <w:t>lingkungan belajar yang lebih interaktif, fleksibel, dan terhubung ke dunia digital</w:t>
      </w:r>
      <w:r w:rsidR="00415F9C">
        <w:rPr>
          <w:rFonts w:ascii="Times New Roman" w:hAnsi="Times New Roman"/>
          <w:sz w:val="24"/>
          <w:szCs w:val="24"/>
        </w:rPr>
        <w:t xml:space="preserve"> </w:t>
      </w:r>
      <w:r w:rsidR="00415F9C">
        <w:rPr>
          <w:rFonts w:ascii="Times New Roman" w:hAnsi="Times New Roman"/>
          <w:sz w:val="24"/>
          <w:szCs w:val="24"/>
        </w:rPr>
        <w:fldChar w:fldCharType="begin" w:fldLock="1"/>
      </w:r>
      <w:r w:rsidR="00415F9C">
        <w:rPr>
          <w:rFonts w:ascii="Times New Roman" w:hAnsi="Times New Roman"/>
          <w:sz w:val="24"/>
          <w:szCs w:val="24"/>
        </w:rPr>
        <w:instrText>ADDIN CSL_CITATION {"citationItems":[{"id":"ITEM-1","itemData":{"ISSN":"2614-8013","author":[{"dropping-particle":"","family":"Santosa","given":"Sedya","non-dropping-particle":"","parse-names":false,"suffix":""},{"dropping-particle":"","family":"Jazuli","given":"Muhammad Fahmi","non-dropping-particle":"","parse-names":false,"suffix":""}],"container-title":"Nazhruna: Jurnal Pendidikan Islam","id":"ITEM-1","issue":"2","issued":{"date-parts":[["2022"]]},"page":"379-391","title":"The digital Madrasah as an idea of IT-Based Islamic education","type":"article-journal","volume":"5"},"uris":["http://www.mendeley.com/documents/?uuid=4c40cb2d-aa6d-4f9e-a2cc-5bd4988aa8ff"]}],"mendeley":{"formattedCitation":"(Santosa and Jazuli 2022)","plainTextFormattedCitation":"(Santosa and Jazuli 2022)","previouslyFormattedCitation":"(Santosa and Jazuli 2022)"},"properties":{"noteIndex":0},"schema":"https://github.com/citation-style-language/schema/raw/master/csl-citation.json"}</w:instrText>
      </w:r>
      <w:r w:rsidR="00415F9C">
        <w:rPr>
          <w:rFonts w:ascii="Times New Roman" w:hAnsi="Times New Roman"/>
          <w:sz w:val="24"/>
          <w:szCs w:val="24"/>
        </w:rPr>
        <w:fldChar w:fldCharType="separate"/>
      </w:r>
      <w:r w:rsidR="00415F9C" w:rsidRPr="00415F9C">
        <w:rPr>
          <w:rFonts w:ascii="Times New Roman" w:hAnsi="Times New Roman"/>
          <w:noProof/>
          <w:sz w:val="24"/>
          <w:szCs w:val="24"/>
        </w:rPr>
        <w:t>(Santosa and Jazuli 2022)</w:t>
      </w:r>
      <w:r w:rsidR="00415F9C">
        <w:rPr>
          <w:rFonts w:ascii="Times New Roman" w:hAnsi="Times New Roman"/>
          <w:sz w:val="24"/>
          <w:szCs w:val="24"/>
        </w:rPr>
        <w:fldChar w:fldCharType="end"/>
      </w:r>
      <w:r w:rsidR="0023758A" w:rsidRPr="006A7CFD">
        <w:rPr>
          <w:rFonts w:ascii="Times New Roman" w:hAnsi="Times New Roman"/>
          <w:sz w:val="24"/>
          <w:szCs w:val="24"/>
        </w:rPr>
        <w:t>.</w:t>
      </w:r>
    </w:p>
    <w:p w14:paraId="7F432490" w14:textId="57673B0F" w:rsidR="0023758A" w:rsidRPr="006A7CFD" w:rsidRDefault="0023758A" w:rsidP="0094265D">
      <w:pPr>
        <w:pStyle w:val="ListParagraph"/>
        <w:numPr>
          <w:ilvl w:val="0"/>
          <w:numId w:val="79"/>
        </w:numPr>
        <w:suppressAutoHyphens/>
        <w:spacing w:after="0"/>
        <w:ind w:left="284" w:hanging="284"/>
        <w:contextualSpacing w:val="0"/>
        <w:jc w:val="both"/>
        <w:rPr>
          <w:rFonts w:ascii="Times New Roman" w:hAnsi="Times New Roman"/>
          <w:sz w:val="24"/>
          <w:szCs w:val="24"/>
        </w:rPr>
      </w:pPr>
      <w:r w:rsidRPr="006A7CFD">
        <w:rPr>
          <w:rFonts w:ascii="Times New Roman" w:hAnsi="Times New Roman"/>
          <w:sz w:val="24"/>
          <w:szCs w:val="24"/>
        </w:rPr>
        <w:t>Kendala dalam implementasi madrasah digital</w:t>
      </w:r>
      <w:r w:rsidR="006A7CFD">
        <w:rPr>
          <w:rFonts w:ascii="Times New Roman" w:hAnsi="Times New Roman"/>
          <w:sz w:val="24"/>
          <w:szCs w:val="24"/>
        </w:rPr>
        <w:t>.</w:t>
      </w:r>
      <w:r w:rsidRPr="006A7CFD">
        <w:rPr>
          <w:rFonts w:ascii="Times New Roman" w:hAnsi="Times New Roman"/>
          <w:sz w:val="24"/>
          <w:szCs w:val="24"/>
        </w:rPr>
        <w:t xml:space="preserve"> </w:t>
      </w:r>
      <w:r w:rsidR="006A7CFD" w:rsidRPr="006A7CFD">
        <w:rPr>
          <w:rFonts w:ascii="Times New Roman" w:hAnsi="Times New Roman"/>
          <w:sz w:val="24"/>
          <w:szCs w:val="24"/>
        </w:rPr>
        <w:t xml:space="preserve">Kendala </w:t>
      </w:r>
      <w:r w:rsidRPr="006A7CFD">
        <w:rPr>
          <w:rFonts w:ascii="Times New Roman" w:hAnsi="Times New Roman"/>
          <w:sz w:val="24"/>
          <w:szCs w:val="24"/>
        </w:rPr>
        <w:t>utama dalam implementasi madrasah digital adalah minimnya fasilitas teknologi, masih terdapat keterbatasan dalam penggunaan android, proyektor, dan teknologi lainnya</w:t>
      </w:r>
      <w:r w:rsidR="00980AA6">
        <w:rPr>
          <w:rFonts w:ascii="Times New Roman" w:hAnsi="Times New Roman"/>
          <w:sz w:val="24"/>
          <w:szCs w:val="24"/>
        </w:rPr>
        <w:t xml:space="preserve"> </w:t>
      </w:r>
      <w:r w:rsidR="00980AA6">
        <w:rPr>
          <w:rFonts w:ascii="Times New Roman" w:hAnsi="Times New Roman"/>
          <w:sz w:val="24"/>
          <w:szCs w:val="24"/>
        </w:rPr>
        <w:fldChar w:fldCharType="begin" w:fldLock="1"/>
      </w:r>
      <w:r w:rsidR="005B28B4">
        <w:rPr>
          <w:rFonts w:ascii="Times New Roman" w:hAnsi="Times New Roman"/>
          <w:sz w:val="24"/>
          <w:szCs w:val="24"/>
        </w:rPr>
        <w:instrText>ADDIN CSL_CITATION {"citationItems":[{"id":"ITEM-1","itemData":{"ISSN":"2745-6552","author":[{"dropping-particle":"","family":"Munir","given":"M","non-dropping-particle":"","parse-names":false,"suffix":""},{"dropping-particle":"","family":"Su’ada","given":"Ita Zumrotus","non-dropping-particle":"","parse-names":false,"suffix":""}],"container-title":"JIEM: Journal Of Islamic Education and Management","id":"ITEM-1","issue":"1","issued":{"date-parts":[["2024"]]},"page":"1-13","title":"Manajemen pendidikan Islam di era digital: Transformasi dan tantangan implementasi teknologi pendidikan","type":"article-journal","volume":"5"},"uris":["http://www.mendeley.com/documents/?uuid=8d9fdc85-d44f-4678-9471-140a3270d5a7"]}],"mendeley":{"formattedCitation":"(Munir and Su’ada 2024)","manualFormatting":"(Munir dan Su’ada 2024)","plainTextFormattedCitation":"(Munir and Su’ada 2024)","previouslyFormattedCitation":"(Munir and Su’ada 2024)"},"properties":{"noteIndex":0},"schema":"https://github.com/citation-style-language/schema/raw/master/csl-citation.json"}</w:instrText>
      </w:r>
      <w:r w:rsidR="00980AA6">
        <w:rPr>
          <w:rFonts w:ascii="Times New Roman" w:hAnsi="Times New Roman"/>
          <w:sz w:val="24"/>
          <w:szCs w:val="24"/>
        </w:rPr>
        <w:fldChar w:fldCharType="separate"/>
      </w:r>
      <w:r w:rsidR="00980AA6" w:rsidRPr="00980AA6">
        <w:rPr>
          <w:rFonts w:ascii="Times New Roman" w:hAnsi="Times New Roman"/>
          <w:noProof/>
          <w:sz w:val="24"/>
          <w:szCs w:val="24"/>
        </w:rPr>
        <w:t xml:space="preserve">(Munir </w:t>
      </w:r>
      <w:r w:rsidR="00980AA6">
        <w:rPr>
          <w:rFonts w:ascii="Times New Roman" w:hAnsi="Times New Roman"/>
          <w:noProof/>
          <w:sz w:val="24"/>
          <w:szCs w:val="24"/>
        </w:rPr>
        <w:t>dan</w:t>
      </w:r>
      <w:r w:rsidR="00980AA6" w:rsidRPr="00980AA6">
        <w:rPr>
          <w:rFonts w:ascii="Times New Roman" w:hAnsi="Times New Roman"/>
          <w:noProof/>
          <w:sz w:val="24"/>
          <w:szCs w:val="24"/>
        </w:rPr>
        <w:t xml:space="preserve"> Su’ada 2024)</w:t>
      </w:r>
      <w:r w:rsidR="00980AA6">
        <w:rPr>
          <w:rFonts w:ascii="Times New Roman" w:hAnsi="Times New Roman"/>
          <w:sz w:val="24"/>
          <w:szCs w:val="24"/>
        </w:rPr>
        <w:fldChar w:fldCharType="end"/>
      </w:r>
      <w:r w:rsidRPr="006A7CFD">
        <w:rPr>
          <w:rFonts w:ascii="Times New Roman" w:hAnsi="Times New Roman"/>
          <w:sz w:val="24"/>
          <w:szCs w:val="24"/>
        </w:rPr>
        <w:t>. Dalam implementasi madrasah digital, ada banyak tantangan yang menunjukkan betapa sulitnya mengubah pendidikan ke dalam format digital. Salah satu tantangan utama adalah ketersediaan infrastruktur teknologi yang memadai. Meskipun telah dilakukan upaya untuk mendapatkan infrastruktur ini, banyak siswa masih kekurangan perangkat yang dapat menghambat akses dan menghambat kemungkinan pembelajaran berbasis digital</w:t>
      </w:r>
      <w:r w:rsidR="00980AA6">
        <w:rPr>
          <w:rFonts w:ascii="Times New Roman" w:hAnsi="Times New Roman"/>
          <w:sz w:val="24"/>
          <w:szCs w:val="24"/>
        </w:rPr>
        <w:t xml:space="preserve"> </w:t>
      </w:r>
      <w:r w:rsidR="005B28B4">
        <w:rPr>
          <w:rFonts w:ascii="Times New Roman" w:hAnsi="Times New Roman"/>
          <w:sz w:val="24"/>
          <w:szCs w:val="24"/>
        </w:rPr>
        <w:fldChar w:fldCharType="begin" w:fldLock="1"/>
      </w:r>
      <w:r w:rsidR="00415F9C">
        <w:rPr>
          <w:rFonts w:ascii="Times New Roman" w:hAnsi="Times New Roman"/>
          <w:sz w:val="24"/>
          <w:szCs w:val="24"/>
        </w:rPr>
        <w:instrText>ADDIN CSL_CITATION {"citationItems":[{"id":"ITEM-1","itemData":{"DOI":"10.56324/al-musannif.v4i1.58","ISSN":"2684-7736","author":[{"dropping-particle":"","family":"Dewi","given":"A Erni Ratna","non-dropping-particle":"","parse-names":false,"suffix":""},{"dropping-particle":"","family":"Hasmirati","given":"Hasmirati","non-dropping-particle":"","parse-names":false,"suffix":""}],"container-title":"Al-Musannif","id":"ITEM-1","issue":"1","issued":{"date-parts":[["2022"]]},"page":"29-42","title":"Pengaruh Kesiapan Siswa dan Pemanfaatan Teknologi Informasi Komunikasi terhadap Kebijakan Merdeka Belajar Menyongsong Era Industri 5.0","type":"article-journal","volume":"4"},"uris":["http://www.mendeley.com/documents/?uuid=85b8c28c-1387-466a-ad17-0fb792e21b77"]}],"mendeley":{"formattedCitation":"(Dewi and Hasmirati 2022)","manualFormatting":"(Dewi dan Hasmirati 2022)","plainTextFormattedCitation":"(Dewi and Hasmirati 2022)","previouslyFormattedCitation":"(Dewi and Hasmirati 2022)"},"properties":{"noteIndex":0},"schema":"https://github.com/citation-style-language/schema/raw/master/csl-citation.json"}</w:instrText>
      </w:r>
      <w:r w:rsidR="005B28B4">
        <w:rPr>
          <w:rFonts w:ascii="Times New Roman" w:hAnsi="Times New Roman"/>
          <w:sz w:val="24"/>
          <w:szCs w:val="24"/>
        </w:rPr>
        <w:fldChar w:fldCharType="separate"/>
      </w:r>
      <w:r w:rsidR="005B28B4" w:rsidRPr="005B28B4">
        <w:rPr>
          <w:rFonts w:ascii="Times New Roman" w:hAnsi="Times New Roman"/>
          <w:noProof/>
          <w:sz w:val="24"/>
          <w:szCs w:val="24"/>
        </w:rPr>
        <w:t xml:space="preserve">(Dewi </w:t>
      </w:r>
      <w:r w:rsidR="005B28B4">
        <w:rPr>
          <w:rFonts w:ascii="Times New Roman" w:hAnsi="Times New Roman"/>
          <w:noProof/>
          <w:sz w:val="24"/>
          <w:szCs w:val="24"/>
        </w:rPr>
        <w:t>dan</w:t>
      </w:r>
      <w:r w:rsidR="005B28B4" w:rsidRPr="005B28B4">
        <w:rPr>
          <w:rFonts w:ascii="Times New Roman" w:hAnsi="Times New Roman"/>
          <w:noProof/>
          <w:sz w:val="24"/>
          <w:szCs w:val="24"/>
        </w:rPr>
        <w:t xml:space="preserve"> Hasmirati 2022)</w:t>
      </w:r>
      <w:r w:rsidR="005B28B4">
        <w:rPr>
          <w:rFonts w:ascii="Times New Roman" w:hAnsi="Times New Roman"/>
          <w:sz w:val="24"/>
          <w:szCs w:val="24"/>
        </w:rPr>
        <w:fldChar w:fldCharType="end"/>
      </w:r>
      <w:r w:rsidRPr="006A7CFD">
        <w:rPr>
          <w:rFonts w:ascii="Times New Roman" w:hAnsi="Times New Roman"/>
          <w:sz w:val="24"/>
          <w:szCs w:val="24"/>
        </w:rPr>
        <w:t>.</w:t>
      </w:r>
    </w:p>
    <w:p w14:paraId="4DDEA7FD" w14:textId="7E35BFF5" w:rsidR="0023758A" w:rsidRPr="006A7CFD" w:rsidRDefault="0023758A" w:rsidP="0094265D">
      <w:pPr>
        <w:pStyle w:val="ListParagraph"/>
        <w:numPr>
          <w:ilvl w:val="0"/>
          <w:numId w:val="79"/>
        </w:numPr>
        <w:suppressAutoHyphens/>
        <w:spacing w:after="0"/>
        <w:ind w:left="284" w:hanging="284"/>
        <w:contextualSpacing w:val="0"/>
        <w:jc w:val="both"/>
        <w:rPr>
          <w:rFonts w:ascii="Times New Roman" w:hAnsi="Times New Roman"/>
          <w:sz w:val="24"/>
          <w:szCs w:val="24"/>
        </w:rPr>
      </w:pPr>
      <w:r w:rsidRPr="006A7CFD">
        <w:rPr>
          <w:rFonts w:ascii="Times New Roman" w:hAnsi="Times New Roman"/>
          <w:sz w:val="24"/>
          <w:szCs w:val="24"/>
        </w:rPr>
        <w:t>Pengembangan dalam pembelajaran berbasis digital</w:t>
      </w:r>
      <w:r w:rsidR="006A7CFD">
        <w:rPr>
          <w:rFonts w:ascii="Times New Roman" w:hAnsi="Times New Roman"/>
          <w:sz w:val="24"/>
          <w:szCs w:val="24"/>
        </w:rPr>
        <w:t>.</w:t>
      </w:r>
      <w:r w:rsidRPr="006A7CFD">
        <w:rPr>
          <w:rFonts w:ascii="Times New Roman" w:hAnsi="Times New Roman"/>
          <w:sz w:val="24"/>
          <w:szCs w:val="24"/>
        </w:rPr>
        <w:t xml:space="preserve"> </w:t>
      </w:r>
      <w:r w:rsidR="006A7CFD" w:rsidRPr="006A7CFD">
        <w:rPr>
          <w:rFonts w:ascii="Times New Roman" w:hAnsi="Times New Roman"/>
          <w:sz w:val="24"/>
          <w:szCs w:val="24"/>
        </w:rPr>
        <w:t xml:space="preserve">Untuk </w:t>
      </w:r>
      <w:r w:rsidRPr="006A7CFD">
        <w:rPr>
          <w:rFonts w:ascii="Times New Roman" w:hAnsi="Times New Roman"/>
          <w:sz w:val="24"/>
          <w:szCs w:val="24"/>
        </w:rPr>
        <w:t>mengoptimalkan pembelajaran berbasis digital, perlu dikembangkan fasilitas dan pelatihan untuk meningkatkan kompetensi guru mengintegrasikan teknologi dengan lebih baik dalam proses pembelajaran dan memanfaatkan berbagai media pembelajaran digital</w:t>
      </w:r>
      <w:r w:rsidR="00415F9C">
        <w:rPr>
          <w:rFonts w:ascii="Times New Roman" w:hAnsi="Times New Roman"/>
          <w:sz w:val="24"/>
          <w:szCs w:val="24"/>
        </w:rPr>
        <w:t xml:space="preserve"> </w:t>
      </w:r>
      <w:r w:rsidR="00415F9C">
        <w:rPr>
          <w:rFonts w:ascii="Times New Roman" w:hAnsi="Times New Roman"/>
          <w:sz w:val="24"/>
          <w:szCs w:val="24"/>
        </w:rPr>
        <w:fldChar w:fldCharType="begin" w:fldLock="1"/>
      </w:r>
      <w:r w:rsidR="00415F9C">
        <w:rPr>
          <w:rFonts w:ascii="Times New Roman" w:hAnsi="Times New Roman"/>
          <w:sz w:val="24"/>
          <w:szCs w:val="24"/>
        </w:rPr>
        <w:instrText>ADDIN CSL_CITATION {"citationItems":[{"id":"ITEM-1","itemData":{"ISSN":"2615-4242","author":[{"dropping-particle":"","family":"Gusriani","given":"Ira","non-dropping-particle":"","parse-names":false,"suffix":""},{"dropping-particle":"","family":"Salabi","given":"Agus Salim","non-dropping-particle":"","parse-names":false,"suffix":""},{"dropping-particle":"","family":"Yuliza","given":"Yuliza","non-dropping-particle":"","parse-names":false,"suffix":""}],"container-title":"Indonesian Journal of Islamic Educational Management","id":"ITEM-1","issue":"2","issued":{"date-parts":[["2023"]]},"page":"56-63","title":"Manajemen sumber daya manusia dalam pengembangan madrasah berbasis digital pada Madrasah Aliyah Negeri Lhokseumawe","type":"article-journal","volume":"6"},"uris":["http://www.mendeley.com/documents/?uuid=41cbb001-9a4f-4ad9-a117-1a6f8729b66f"]}],"mendeley":{"formattedCitation":"(Gusriani, Salabi, and Yuliza 2023)","manualFormatting":"(Gusriani, Salabi, dan Yuliza 2023)","plainTextFormattedCitation":"(Gusriani, Salabi, and Yuliza 2023)","previouslyFormattedCitation":"(Gusriani, Salabi, and Yuliza 2023)"},"properties":{"noteIndex":0},"schema":"https://github.com/citation-style-language/schema/raw/master/csl-citation.json"}</w:instrText>
      </w:r>
      <w:r w:rsidR="00415F9C">
        <w:rPr>
          <w:rFonts w:ascii="Times New Roman" w:hAnsi="Times New Roman"/>
          <w:sz w:val="24"/>
          <w:szCs w:val="24"/>
        </w:rPr>
        <w:fldChar w:fldCharType="separate"/>
      </w:r>
      <w:r w:rsidR="00415F9C" w:rsidRPr="00415F9C">
        <w:rPr>
          <w:rFonts w:ascii="Times New Roman" w:hAnsi="Times New Roman"/>
          <w:noProof/>
          <w:sz w:val="24"/>
          <w:szCs w:val="24"/>
        </w:rPr>
        <w:t xml:space="preserve">(Gusriani, Salabi, </w:t>
      </w:r>
      <w:r w:rsidR="00415F9C">
        <w:rPr>
          <w:rFonts w:ascii="Times New Roman" w:hAnsi="Times New Roman"/>
          <w:noProof/>
          <w:sz w:val="24"/>
          <w:szCs w:val="24"/>
        </w:rPr>
        <w:t>dan</w:t>
      </w:r>
      <w:r w:rsidR="00415F9C" w:rsidRPr="00415F9C">
        <w:rPr>
          <w:rFonts w:ascii="Times New Roman" w:hAnsi="Times New Roman"/>
          <w:noProof/>
          <w:sz w:val="24"/>
          <w:szCs w:val="24"/>
        </w:rPr>
        <w:t xml:space="preserve"> Yuliza 2023)</w:t>
      </w:r>
      <w:r w:rsidR="00415F9C">
        <w:rPr>
          <w:rFonts w:ascii="Times New Roman" w:hAnsi="Times New Roman"/>
          <w:sz w:val="24"/>
          <w:szCs w:val="24"/>
        </w:rPr>
        <w:fldChar w:fldCharType="end"/>
      </w:r>
      <w:r w:rsidRPr="006A7CFD">
        <w:rPr>
          <w:rFonts w:ascii="Times New Roman" w:hAnsi="Times New Roman"/>
          <w:sz w:val="24"/>
          <w:szCs w:val="24"/>
        </w:rPr>
        <w:t>. Madrasah telah menerapkan berbagai strategi yang berfokus pada pengembangan dan inovasi dalam upaya mereka untuk terus meningkatkan kualitas pembelajaran berbasis digital</w:t>
      </w:r>
      <w:r w:rsidR="00415F9C">
        <w:rPr>
          <w:rFonts w:ascii="Times New Roman" w:hAnsi="Times New Roman"/>
          <w:sz w:val="24"/>
          <w:szCs w:val="24"/>
        </w:rPr>
        <w:t xml:space="preserve"> </w:t>
      </w:r>
      <w:r w:rsidR="00415F9C">
        <w:rPr>
          <w:rFonts w:ascii="Times New Roman" w:hAnsi="Times New Roman"/>
          <w:sz w:val="24"/>
          <w:szCs w:val="24"/>
        </w:rPr>
        <w:fldChar w:fldCharType="begin" w:fldLock="1"/>
      </w:r>
      <w:r w:rsidR="00996730">
        <w:rPr>
          <w:rFonts w:ascii="Times New Roman" w:hAnsi="Times New Roman"/>
          <w:sz w:val="24"/>
          <w:szCs w:val="24"/>
        </w:rPr>
        <w:instrText>ADDIN CSL_CITATION {"citationItems":[{"id":"ITEM-1","itemData":{"ISSN":"2723-388X","author":[{"dropping-particle":"","family":"Irwanto","given":"Irwanto","non-dropping-particle":"","parse-names":false,"suffix":""},{"dropping-particle":"","family":"Susrianingsih","given":"Susrianingsih","non-dropping-particle":"","parse-names":false,"suffix":""},{"dropping-particle":"","family":"Habibi","given":"Habibi","non-dropping-particle":"","parse-names":false,"suffix":""},{"dropping-particle":"","family":"Ardat","given":"Ardat","non-dropping-particle":"","parse-names":false,"suffix":""}],"container-title":"Fitrah: Journal of Islamic Education","id":"ITEM-1","issue":"1","issued":{"date-parts":[["2023"]]},"page":"162-174","title":"Manajemen lembaga pendidikan Islam di madrasah: analisis tentang model dan implementasinya","type":"article-journal","volume":"4"},"uris":["http://www.mendeley.com/documents/?uuid=bf5653c9-3d74-4bd9-afcf-62f1c1d0cf5a"]}],"mendeley":{"formattedCitation":"(Irwanto et al. 2023)","plainTextFormattedCitation":"(Irwanto et al. 2023)","previouslyFormattedCitation":"(Irwanto et al. 2023)"},"properties":{"noteIndex":0},"schema":"https://github.com/citation-style-language/schema/raw/master/csl-citation.json"}</w:instrText>
      </w:r>
      <w:r w:rsidR="00415F9C">
        <w:rPr>
          <w:rFonts w:ascii="Times New Roman" w:hAnsi="Times New Roman"/>
          <w:sz w:val="24"/>
          <w:szCs w:val="24"/>
        </w:rPr>
        <w:fldChar w:fldCharType="separate"/>
      </w:r>
      <w:r w:rsidR="00415F9C" w:rsidRPr="00415F9C">
        <w:rPr>
          <w:rFonts w:ascii="Times New Roman" w:hAnsi="Times New Roman"/>
          <w:noProof/>
          <w:sz w:val="24"/>
          <w:szCs w:val="24"/>
        </w:rPr>
        <w:t>(Irwanto et al. 2023)</w:t>
      </w:r>
      <w:r w:rsidR="00415F9C">
        <w:rPr>
          <w:rFonts w:ascii="Times New Roman" w:hAnsi="Times New Roman"/>
          <w:sz w:val="24"/>
          <w:szCs w:val="24"/>
        </w:rPr>
        <w:fldChar w:fldCharType="end"/>
      </w:r>
      <w:r w:rsidRPr="006A7CFD">
        <w:rPr>
          <w:rFonts w:ascii="Times New Roman" w:hAnsi="Times New Roman"/>
          <w:sz w:val="24"/>
          <w:szCs w:val="24"/>
        </w:rPr>
        <w:t>.</w:t>
      </w:r>
    </w:p>
    <w:p w14:paraId="71DF8287" w14:textId="6856AD49" w:rsidR="0023758A" w:rsidRPr="006A7CFD" w:rsidRDefault="0023758A" w:rsidP="0094265D">
      <w:pPr>
        <w:pStyle w:val="ListParagraph"/>
        <w:numPr>
          <w:ilvl w:val="0"/>
          <w:numId w:val="79"/>
        </w:numPr>
        <w:suppressAutoHyphens/>
        <w:spacing w:after="0"/>
        <w:ind w:left="284" w:hanging="284"/>
        <w:contextualSpacing w:val="0"/>
        <w:jc w:val="both"/>
        <w:rPr>
          <w:rFonts w:ascii="Times New Roman" w:hAnsi="Times New Roman"/>
          <w:sz w:val="24"/>
          <w:szCs w:val="24"/>
        </w:rPr>
      </w:pPr>
      <w:r w:rsidRPr="006A7CFD">
        <w:rPr>
          <w:rFonts w:ascii="Times New Roman" w:hAnsi="Times New Roman"/>
          <w:sz w:val="24"/>
          <w:szCs w:val="24"/>
        </w:rPr>
        <w:t>Manajemen informasi dan pelayanan madrasah</w:t>
      </w:r>
      <w:r w:rsidR="006A7CFD">
        <w:rPr>
          <w:rFonts w:ascii="Times New Roman" w:hAnsi="Times New Roman"/>
          <w:sz w:val="24"/>
          <w:szCs w:val="24"/>
        </w:rPr>
        <w:t>.</w:t>
      </w:r>
      <w:r w:rsidRPr="006A7CFD">
        <w:rPr>
          <w:rFonts w:ascii="Times New Roman" w:hAnsi="Times New Roman"/>
          <w:sz w:val="24"/>
          <w:szCs w:val="24"/>
        </w:rPr>
        <w:t xml:space="preserve"> Dalam hal manajemen informasi, madrasah sedang mengembangkan website sebagai sumber informasi tentang madrasah</w:t>
      </w:r>
      <w:r w:rsidR="00996730">
        <w:rPr>
          <w:rFonts w:ascii="Times New Roman" w:hAnsi="Times New Roman"/>
          <w:sz w:val="24"/>
          <w:szCs w:val="24"/>
        </w:rPr>
        <w:t xml:space="preserve"> </w:t>
      </w:r>
      <w:r w:rsidR="00996730">
        <w:rPr>
          <w:rFonts w:ascii="Times New Roman" w:hAnsi="Times New Roman"/>
          <w:sz w:val="24"/>
          <w:szCs w:val="24"/>
        </w:rPr>
        <w:fldChar w:fldCharType="begin" w:fldLock="1"/>
      </w:r>
      <w:r w:rsidR="00EE7F92">
        <w:rPr>
          <w:rFonts w:ascii="Times New Roman" w:hAnsi="Times New Roman"/>
          <w:sz w:val="24"/>
          <w:szCs w:val="24"/>
        </w:rPr>
        <w:instrText>ADDIN CSL_CITATION {"citationItems":[{"id":"ITEM-1","itemData":{"ISSN":"2684-9208","author":[{"dropping-particle":"","family":"Solihah","given":"Yoyoh","non-dropping-particle":"","parse-names":false,"suffix":""}],"container-title":"Edulead: Journal of Education Management","id":"ITEM-1","issue":"1","issued":{"date-parts":[["2019"]]},"page":"83-100","title":"Implementasi Sistem Informasi Manajemen (SIM) Dalam Meningkatkan Tata Kelola Madrasah Tsanawiyah Al-Ishlah Cirebon Indonesia","type":"article-journal","volume":"1"},"uris":["http://www.mendeley.com/documents/?uuid=7ebc6ef6-f130-452a-8ded-8e2ab0daea2c"]}],"mendeley":{"formattedCitation":"(Solihah 2019)","plainTextFormattedCitation":"(Solihah 2019)","previouslyFormattedCitation":"(Solihah 2019)"},"properties":{"noteIndex":0},"schema":"https://github.com/citation-style-language/schema/raw/master/csl-citation.json"}</w:instrText>
      </w:r>
      <w:r w:rsidR="00996730">
        <w:rPr>
          <w:rFonts w:ascii="Times New Roman" w:hAnsi="Times New Roman"/>
          <w:sz w:val="24"/>
          <w:szCs w:val="24"/>
        </w:rPr>
        <w:fldChar w:fldCharType="separate"/>
      </w:r>
      <w:r w:rsidR="00996730" w:rsidRPr="00996730">
        <w:rPr>
          <w:rFonts w:ascii="Times New Roman" w:hAnsi="Times New Roman"/>
          <w:noProof/>
          <w:sz w:val="24"/>
          <w:szCs w:val="24"/>
        </w:rPr>
        <w:t>(Solihah 2019)</w:t>
      </w:r>
      <w:r w:rsidR="00996730">
        <w:rPr>
          <w:rFonts w:ascii="Times New Roman" w:hAnsi="Times New Roman"/>
          <w:sz w:val="24"/>
          <w:szCs w:val="24"/>
        </w:rPr>
        <w:fldChar w:fldCharType="end"/>
      </w:r>
      <w:r w:rsidRPr="006A7CFD">
        <w:rPr>
          <w:rFonts w:ascii="Times New Roman" w:hAnsi="Times New Roman"/>
          <w:sz w:val="24"/>
          <w:szCs w:val="24"/>
        </w:rPr>
        <w:t xml:space="preserve">. Penggunaan WhatsApp sebagai media komunikasi dengan orang tua siswa dan penerimaan pengaduan adalah langkah yang diambil untuk memfasilitasi komunikasi dengan masyarakat. Madrasah telah melakukan perbaikan dalam manajemen informasi dan pelayanan untuk meningkatkan efisiensi dan kualitas layanan </w:t>
      </w:r>
      <w:r w:rsidRPr="006A7CFD">
        <w:rPr>
          <w:rFonts w:ascii="Times New Roman" w:hAnsi="Times New Roman"/>
          <w:sz w:val="24"/>
          <w:szCs w:val="24"/>
        </w:rPr>
        <w:fldChar w:fldCharType="begin" w:fldLock="1"/>
      </w:r>
      <w:r w:rsidR="00996730">
        <w:rPr>
          <w:rFonts w:ascii="Times New Roman" w:hAnsi="Times New Roman"/>
          <w:sz w:val="24"/>
          <w:szCs w:val="24"/>
        </w:rPr>
        <w:instrText>ADDIN CSL_CITATION {"citationItems":[{"id":"ITEM-1","itemData":{"author":[{"dropping-particle":"","family":"Yamin","given":"Moh","non-dropping-particle":"","parse-names":false,"suffix":""},{"dropping-particle":"","family":"Supiana","given":"Supiana","non-dropping-particle":"","parse-names":false,"suffix":""},{"dropping-particle":"","family":"Zaqiah","given":"Qiqi Yuliati","non-dropping-particle":"","parse-names":false,"suffix":""}],"container-title":"Edukatif: Jurnal Ilmu Pendidikan","id":"ITEM-1","issue":"4","issued":{"date-parts":[["2022"]]},"page":"6366-6377","title":"Penggunaan Literasi Digital di Madrasah Aliyah Negeri","type":"article-journal","volume":"4"},"uris":["http://www.mendeley.com/documents/?uuid=5d3fdae6-e767-4fb4-a25a-46830ad2f43f","http://www.mendeley.com/documents/?uuid=5811a2b8-b253-45f8-9921-9e05a20d95ca"]}],"mendeley":{"formattedCitation":"(Yamin, Supiana, and Zaqiah 2022)","manualFormatting":"(Yamin, Supiana, dan Zaqiah 2022)","plainTextFormattedCitation":"(Yamin, Supiana, and Zaqiah 2022)","previouslyFormattedCitation":"(Yamin, Supiana, and Zaqiah 2022)"},"properties":{"noteIndex":0},"schema":"https://github.com/citation-style-language/schema/raw/master/csl-citation.json"}</w:instrText>
      </w:r>
      <w:r w:rsidRPr="006A7CFD">
        <w:rPr>
          <w:rFonts w:ascii="Times New Roman" w:hAnsi="Times New Roman"/>
          <w:sz w:val="24"/>
          <w:szCs w:val="24"/>
        </w:rPr>
        <w:fldChar w:fldCharType="separate"/>
      </w:r>
      <w:r w:rsidRPr="006A7CFD">
        <w:rPr>
          <w:rFonts w:ascii="Times New Roman" w:hAnsi="Times New Roman"/>
          <w:noProof/>
          <w:sz w:val="24"/>
          <w:szCs w:val="24"/>
        </w:rPr>
        <w:t xml:space="preserve">(Yamin, Supiana, </w:t>
      </w:r>
      <w:r w:rsidR="00996730">
        <w:rPr>
          <w:rFonts w:ascii="Times New Roman" w:hAnsi="Times New Roman"/>
          <w:noProof/>
          <w:sz w:val="24"/>
          <w:szCs w:val="24"/>
        </w:rPr>
        <w:t>dan</w:t>
      </w:r>
      <w:r w:rsidRPr="006A7CFD">
        <w:rPr>
          <w:rFonts w:ascii="Times New Roman" w:hAnsi="Times New Roman"/>
          <w:noProof/>
          <w:sz w:val="24"/>
          <w:szCs w:val="24"/>
        </w:rPr>
        <w:t xml:space="preserve"> Zaqiah 2022)</w:t>
      </w:r>
      <w:r w:rsidRPr="006A7CFD">
        <w:rPr>
          <w:rFonts w:ascii="Times New Roman" w:hAnsi="Times New Roman"/>
          <w:sz w:val="24"/>
          <w:szCs w:val="24"/>
        </w:rPr>
        <w:fldChar w:fldCharType="end"/>
      </w:r>
      <w:r w:rsidRPr="006A7CFD">
        <w:rPr>
          <w:rFonts w:ascii="Times New Roman" w:hAnsi="Times New Roman"/>
          <w:sz w:val="24"/>
          <w:szCs w:val="24"/>
        </w:rPr>
        <w:t>.</w:t>
      </w:r>
    </w:p>
    <w:p w14:paraId="269F6B48" w14:textId="5A999C64" w:rsidR="0023758A" w:rsidRPr="006A7CFD" w:rsidRDefault="0023758A" w:rsidP="0023758A">
      <w:pPr>
        <w:spacing w:line="276" w:lineRule="auto"/>
        <w:ind w:firstLine="720"/>
        <w:jc w:val="both"/>
      </w:pPr>
      <w:r w:rsidRPr="006A7CFD">
        <w:t>Secara keseluruhan, data menunjukkan komitmen madrasah dalam mengadopsi teknologi digital untuk meningkatkan mutu pendidikan dan pelayanan. Madrasah telah mengambil langkah awal dengan menerapkan beberapa layanan berbasis digital</w:t>
      </w:r>
      <w:r w:rsidR="00996730">
        <w:t>.</w:t>
      </w:r>
      <w:r w:rsidRPr="006A7CFD">
        <w:t xml:space="preserve"> </w:t>
      </w:r>
      <w:r w:rsidR="00996730" w:rsidRPr="006A7CFD">
        <w:t xml:space="preserve">Namun </w:t>
      </w:r>
      <w:r w:rsidRPr="006A7CFD">
        <w:t xml:space="preserve">masih ada potensi untuk pengembangan lebih lanjut dalam berbagai aspek, seperti integrasi teknologi, peningkatan fasilitas, pelatihan guru, dan manajemen informasi yang lebih terstruktur </w:t>
      </w:r>
      <w:r w:rsidRPr="006A7CFD">
        <w:fldChar w:fldCharType="begin" w:fldLock="1"/>
      </w:r>
      <w:r w:rsidR="006A7CFD" w:rsidRPr="006A7CFD">
        <w:instrText>ADDIN CSL_CITATION {"citationItems":[{"id":"ITEM-1","itemData":{"ISSN":"2334-8496","author":[{"dropping-particle":"","family":"Lazar","given":"Stošić","non-dropping-particle":"","parse-names":false,"suffix":""}],"container-title":"International Journal of Cognitive Research in Science, Engineering and Education","id":"ITEM-1","issue":"1","issued":{"date-parts":[["2015"]]},"page":"111-114","publisher":"The Association for the Development of Science, Engineering and Education …","title":"The importance of educational technology in teaching","type":"article-journal","volume":"3"},"uris":["http://www.mendeley.com/documents/?uuid=6d08e12f-35c1-4834-9719-e3a500d9d6d9","http://www.mendeley.com/documents/?uuid=660f2b4a-aedd-476d-aaa4-a545e67b6097"]}],"mendeley":{"formattedCitation":"(Lazar 2015)","plainTextFormattedCitation":"(Lazar 2015)","previouslyFormattedCitation":"(Lazar 2015)"},"properties":{"noteIndex":0},"schema":"https://github.com/citation-style-language/schema/raw/master/csl-citation.json"}</w:instrText>
      </w:r>
      <w:r w:rsidRPr="006A7CFD">
        <w:fldChar w:fldCharType="separate"/>
      </w:r>
      <w:r w:rsidRPr="006A7CFD">
        <w:rPr>
          <w:noProof/>
        </w:rPr>
        <w:t>(Lazar 2015)</w:t>
      </w:r>
      <w:r w:rsidRPr="006A7CFD">
        <w:fldChar w:fldCharType="end"/>
      </w:r>
      <w:r w:rsidRPr="006A7CFD">
        <w:t>.</w:t>
      </w:r>
    </w:p>
    <w:p w14:paraId="4D08DA9F" w14:textId="0C291DE4" w:rsidR="0023758A" w:rsidRPr="006A7CFD" w:rsidRDefault="00996730" w:rsidP="0023758A">
      <w:pPr>
        <w:spacing w:line="276" w:lineRule="auto"/>
        <w:ind w:firstLine="720"/>
        <w:jc w:val="both"/>
      </w:pPr>
      <w:r>
        <w:t>T</w:t>
      </w:r>
      <w:r w:rsidR="0023758A" w:rsidRPr="006A7CFD">
        <w:t>emuan penelitian ini menegaskan bahwa digitalisasi madrasah tidak hanya merupakan tuntutan era, tetapi juga merupakan bentuk inovasi yang lahir dari kebutuhan riil di lapangan. Meskipun masih terdapat sejumlah kendala, seperti keterbatasan fasilitas dan kesenjangan kompetensi, langkah-langkah strategis yang telah diambil menunjukkan komitmen madrasah dalam menghadirkan pendidikan Islam yang relevan, responsif, dan berkualitas di era digital. Upaya berkelanjutan dalam penguatan infrastruktur, pelatihan sumber daya manusia, serta kolaborasi dengan pihak terkait menjadi kunci dalam memperkuat implementasi madrasah digital secara menyeluruh dan berdaya guna.</w:t>
      </w:r>
    </w:p>
    <w:p w14:paraId="67B7E6A4" w14:textId="65D6B7C3" w:rsidR="0023758A" w:rsidRPr="006A7CFD" w:rsidRDefault="0023758A" w:rsidP="00F478F0">
      <w:pPr>
        <w:tabs>
          <w:tab w:val="left" w:pos="4361"/>
          <w:tab w:val="left" w:pos="4836"/>
        </w:tabs>
        <w:spacing w:before="120" w:line="276" w:lineRule="auto"/>
        <w:jc w:val="both"/>
        <w:rPr>
          <w:b/>
          <w:bCs/>
        </w:rPr>
      </w:pPr>
      <w:r w:rsidRPr="006A7CFD">
        <w:rPr>
          <w:b/>
        </w:rPr>
        <w:t>Pengembangan</w:t>
      </w:r>
      <w:r w:rsidRPr="006A7CFD">
        <w:rPr>
          <w:b/>
          <w:bCs/>
        </w:rPr>
        <w:t xml:space="preserve"> </w:t>
      </w:r>
      <w:r w:rsidR="002E76E8" w:rsidRPr="006A7CFD">
        <w:rPr>
          <w:b/>
          <w:bCs/>
        </w:rPr>
        <w:t>Model Sistem Manajemen Madrasah Digital</w:t>
      </w:r>
    </w:p>
    <w:p w14:paraId="15181C77" w14:textId="7EEEB110" w:rsidR="0023758A" w:rsidRPr="006A7CFD" w:rsidRDefault="0023758A" w:rsidP="0023758A">
      <w:pPr>
        <w:spacing w:line="276" w:lineRule="auto"/>
        <w:ind w:firstLine="720"/>
        <w:jc w:val="both"/>
      </w:pPr>
      <w:r w:rsidRPr="006A7CFD">
        <w:t xml:space="preserve">Hasil penelitian menunjukkan bahwa meskipun program </w:t>
      </w:r>
      <w:r w:rsidR="00BD139F" w:rsidRPr="006A7CFD">
        <w:t>‘</w:t>
      </w:r>
      <w:r w:rsidRPr="006A7CFD">
        <w:t>madrasah digital</w:t>
      </w:r>
      <w:r w:rsidR="00BD139F" w:rsidRPr="006A7CFD">
        <w:t>’</w:t>
      </w:r>
      <w:r w:rsidRPr="006A7CFD">
        <w:t xml:space="preserve"> telah resmi diluncurkan </w:t>
      </w:r>
      <w:r w:rsidR="00BD139F" w:rsidRPr="006A7CFD">
        <w:t>pada</w:t>
      </w:r>
      <w:r w:rsidRPr="006A7CFD">
        <w:t xml:space="preserve"> MTs </w:t>
      </w:r>
      <w:r w:rsidR="00BD139F" w:rsidRPr="006A7CFD">
        <w:t>di</w:t>
      </w:r>
      <w:r w:rsidRPr="006A7CFD">
        <w:t xml:space="preserve"> Parepare, implementasinya masih menghadapi berbagai tantangan </w:t>
      </w:r>
      <w:r w:rsidRPr="006A7CFD">
        <w:lastRenderedPageBreak/>
        <w:t xml:space="preserve">yang signifikan. Salah satu kendala utama yang teridentifikasi adalah keterbatasan infrastruktur teknologi yang memadai untuk mendukung transformasi digital tersebut. Walaupun secara konseptual program </w:t>
      </w:r>
      <w:r w:rsidR="00BD139F" w:rsidRPr="006A7CFD">
        <w:t xml:space="preserve">‘madrasah digital’ </w:t>
      </w:r>
      <w:r w:rsidRPr="006A7CFD">
        <w:t>telah diperkenalkan, sebagian besar infrastruktur pendukung seperti jaringan internet yang stabil, perangkat keras pembelajaran digital, serta sistem manajemen pembelajaran berbasis teknologi belum tersedia secara menyeluruh atau belum terintegrasi optimal dalam proses pembelajaran</w:t>
      </w:r>
      <w:r w:rsidR="00996730">
        <w:t xml:space="preserve"> </w:t>
      </w:r>
      <w:r w:rsidR="00996730" w:rsidRPr="006A7CFD">
        <w:rPr>
          <w:i/>
          <w:iCs/>
        </w:rPr>
        <w:fldChar w:fldCharType="begin" w:fldLock="1"/>
      </w:r>
      <w:r w:rsidR="00996730" w:rsidRPr="006A7CFD">
        <w:rPr>
          <w:i/>
          <w:iCs/>
        </w:rPr>
        <w:instrText>ADDIN CSL_CITATION {"citationItems":[{"id":"ITEM-1","itemData":{"author":[{"dropping-particle":"","family":"Rusman","given":"","non-dropping-particle":"","parse-names":false,"suffix":""}],"id":"ITEM-1","issued":{"date-parts":[["2023"]]},"title":"Wawancara","type":"report"},"uris":["http://www.mendeley.com/documents/?uuid=1e029130-3fe3-4c7f-b39e-c9ce8629f4ec","http://www.mendeley.com/documents/?uuid=57c6144f-becf-4b4e-881c-f714aabc4225"]}],"mendeley":{"formattedCitation":"(Rusman 2023)","plainTextFormattedCitation":"(Rusman 2023)","previouslyFormattedCitation":"(Rusman 2023)"},"properties":{"noteIndex":0},"schema":"https://github.com/citation-style-language/schema/raw/master/csl-citation.json"}</w:instrText>
      </w:r>
      <w:r w:rsidR="00996730" w:rsidRPr="006A7CFD">
        <w:rPr>
          <w:i/>
          <w:iCs/>
        </w:rPr>
        <w:fldChar w:fldCharType="separate"/>
      </w:r>
      <w:r w:rsidR="00996730" w:rsidRPr="006A7CFD">
        <w:rPr>
          <w:iCs/>
          <w:noProof/>
        </w:rPr>
        <w:t>(Rusman 2023)</w:t>
      </w:r>
      <w:r w:rsidR="00996730" w:rsidRPr="006A7CFD">
        <w:rPr>
          <w:i/>
          <w:iCs/>
        </w:rPr>
        <w:fldChar w:fldCharType="end"/>
      </w:r>
      <w:r w:rsidRPr="006A7CFD">
        <w:t>.</w:t>
      </w:r>
    </w:p>
    <w:p w14:paraId="5908B082" w14:textId="3AD2521F" w:rsidR="0023758A" w:rsidRPr="006A7CFD" w:rsidRDefault="0023758A" w:rsidP="0023758A">
      <w:pPr>
        <w:spacing w:line="276" w:lineRule="auto"/>
        <w:ind w:firstLine="720"/>
        <w:jc w:val="both"/>
      </w:pPr>
      <w:r w:rsidRPr="006A7CFD">
        <w:t xml:space="preserve">Selain persoalan teknis, tantangan konseptual juga menjadi perhatian penting. Beberapa pemangku kepentingan, termasuk tenaga pendidik dan staf administrasi, belum sepenuhnya memahami esensi dari konsep </w:t>
      </w:r>
      <w:r w:rsidR="00BD139F" w:rsidRPr="006A7CFD">
        <w:t>‘madrasah digital’</w:t>
      </w:r>
      <w:r w:rsidRPr="006A7CFD">
        <w:t>, termasuk visi, tujuan, dan strategi implementasinya secara efektif</w:t>
      </w:r>
      <w:r w:rsidR="00996730">
        <w:t xml:space="preserve"> </w:t>
      </w:r>
      <w:r w:rsidR="00996730" w:rsidRPr="006A7CFD">
        <w:rPr>
          <w:i/>
          <w:iCs/>
        </w:rPr>
        <w:fldChar w:fldCharType="begin" w:fldLock="1"/>
      </w:r>
      <w:r w:rsidR="00996730" w:rsidRPr="006A7CFD">
        <w:rPr>
          <w:i/>
          <w:iCs/>
        </w:rPr>
        <w:instrText>ADDIN CSL_CITATION {"citationItems":[{"id":"ITEM-1","itemData":{"author":[{"dropping-particle":"","family":"Fatimah","given":"","non-dropping-particle":"","parse-names":false,"suffix":""}],"id":"ITEM-1","issued":{"date-parts":[["2023"]]},"title":"Wawancara","type":"report"},"uris":["http://www.mendeley.com/documents/?uuid=02a12429-771a-4e2d-9e2b-b488fe4fc38a","http://www.mendeley.com/documents/?uuid=2b423e9c-3d87-4da8-8cbf-eae6e1202fcc"]}],"mendeley":{"formattedCitation":"(Fatimah 2023)","plainTextFormattedCitation":"(Fatimah 2023)","previouslyFormattedCitation":"(Fatimah 2023)"},"properties":{"noteIndex":0},"schema":"https://github.com/citation-style-language/schema/raw/master/csl-citation.json"}</w:instrText>
      </w:r>
      <w:r w:rsidR="00996730" w:rsidRPr="006A7CFD">
        <w:rPr>
          <w:i/>
          <w:iCs/>
        </w:rPr>
        <w:fldChar w:fldCharType="separate"/>
      </w:r>
      <w:r w:rsidR="00996730" w:rsidRPr="006A7CFD">
        <w:rPr>
          <w:iCs/>
          <w:noProof/>
        </w:rPr>
        <w:t>(Fatimah 2023)</w:t>
      </w:r>
      <w:r w:rsidR="00996730" w:rsidRPr="006A7CFD">
        <w:rPr>
          <w:i/>
          <w:iCs/>
        </w:rPr>
        <w:fldChar w:fldCharType="end"/>
      </w:r>
      <w:r w:rsidRPr="006A7CFD">
        <w:t>. Minimnya pemahaman ini dapat berdampak pada rendahnya keselarasan antara kebijakan dan praktik di lapangan</w:t>
      </w:r>
      <w:r w:rsidR="00996730">
        <w:t xml:space="preserve"> </w:t>
      </w:r>
      <w:r w:rsidR="00996730" w:rsidRPr="006A7CFD">
        <w:fldChar w:fldCharType="begin" w:fldLock="1"/>
      </w:r>
      <w:r w:rsidR="00996730" w:rsidRPr="006A7CFD">
        <w:instrText>ADDIN CSL_CITATION {"citationItems":[{"id":"ITEM-1","itemData":{"DOI":"10.14421/jpm.2022.72.01","ISSN":"2527-4287","abstract":"The goal that will be achieved in this study is to find out the optimization of madrasah digitalization learning carried out by teachers, students, and parents using the MS Office 365 A1 series platform. This research uses survey-based action research methods. The achievements obtained in optimizing digital madrasahs in semesters 1 and 2 of the 2021/2022 academic year at MTs Negeri 5 Sleman using Office 365 are as follows; 1) the quantity of Office 365 usage has not changed; 2) Teams Meeting usage increased by 10.60%; 3) student participation rate increased by 17.25%; 4) the use of Office 365-provided applications increased by 79.29%; and 5) the comfort level of using Office 365 increased by 10.33%. From the results obtained, it shows that Office 365 is one of the madrasah digitization applications that suits the needs of madrasahs.","author":[{"dropping-particle":"","family":"Busyroni Majid","given":"","non-dropping-particle":"","parse-names":false,"suffix":""}],"container-title":"Jurnal Pendidikan Madrasah","id":"ITEM-1","issue":"2","issued":{"date-parts":[["2022"]]},"page":"101-108","title":"Optimalisasi Madrasah Digital melalui Implementasi Transformasi Digital di MTs Negeri 5 Sleman","type":"article-journal","volume":"7"},"uris":["http://www.mendeley.com/documents/?uuid=2c3261ea-ccfb-4952-bf32-74c974c07eb8"]}],"mendeley":{"formattedCitation":"(Busyroni Majid 2022)","manualFormatting":"(Majid 2022)","plainTextFormattedCitation":"(Busyroni Majid 2022)","previouslyFormattedCitation":"(Busyroni Majid 2022)"},"properties":{"noteIndex":0},"schema":"https://github.com/citation-style-language/schema/raw/master/csl-citation.json"}</w:instrText>
      </w:r>
      <w:r w:rsidR="00996730" w:rsidRPr="006A7CFD">
        <w:fldChar w:fldCharType="separate"/>
      </w:r>
      <w:r w:rsidR="00996730" w:rsidRPr="006A7CFD">
        <w:rPr>
          <w:noProof/>
        </w:rPr>
        <w:t>(Majid 2022)</w:t>
      </w:r>
      <w:r w:rsidR="00996730" w:rsidRPr="006A7CFD">
        <w:fldChar w:fldCharType="end"/>
      </w:r>
      <w:r w:rsidRPr="006A7CFD">
        <w:t>. Oleh karena itu, diperlukan upaya sistematis dalam menyosialisasikan konsep serta meningkatkan literasi digital para pemangku kepentingan agar transformasi madrasah digital dapat berjalan secara komprehensif.</w:t>
      </w:r>
    </w:p>
    <w:p w14:paraId="3D685CAB" w14:textId="13E90637" w:rsidR="0023758A" w:rsidRPr="006A7CFD" w:rsidRDefault="0023758A" w:rsidP="0023758A">
      <w:pPr>
        <w:spacing w:line="276" w:lineRule="auto"/>
        <w:ind w:firstLine="720"/>
        <w:jc w:val="both"/>
      </w:pPr>
      <w:r w:rsidRPr="006A7CFD">
        <w:t xml:space="preserve">Meskipun demikian, temuan lapangan mengindikasikan adanya langkah-langkah progresif dalam pemanfaatan teknologi </w:t>
      </w:r>
      <w:r w:rsidR="00BD139F" w:rsidRPr="006A7CFD">
        <w:t>pada</w:t>
      </w:r>
      <w:r w:rsidRPr="006A7CFD">
        <w:t xml:space="preserve"> lingkungan MTs </w:t>
      </w:r>
      <w:r w:rsidR="00BD139F" w:rsidRPr="006A7CFD">
        <w:t xml:space="preserve">di </w:t>
      </w:r>
      <w:r w:rsidRPr="006A7CFD">
        <w:t xml:space="preserve">Parepare. Sejak tahun 2017, guru telah mulai mengintegrasikan teknologi dalam layanan pembelajaran, meskipun pada saat itu belum dikategorikan secara formal sebagai bagian dari program </w:t>
      </w:r>
      <w:r w:rsidR="00EE7F92">
        <w:t>‘</w:t>
      </w:r>
      <w:r w:rsidRPr="006A7CFD">
        <w:t>madrasah digital</w:t>
      </w:r>
      <w:r w:rsidR="00EE7F92">
        <w:t xml:space="preserve">’ </w:t>
      </w:r>
      <w:r w:rsidR="00EE7F92" w:rsidRPr="006A7CFD">
        <w:rPr>
          <w:i/>
          <w:iCs/>
        </w:rPr>
        <w:fldChar w:fldCharType="begin" w:fldLock="1"/>
      </w:r>
      <w:r w:rsidR="00EE7F92" w:rsidRPr="006A7CFD">
        <w:rPr>
          <w:i/>
          <w:iCs/>
        </w:rPr>
        <w:instrText>ADDIN CSL_CITATION {"citationItems":[{"id":"ITEM-1","itemData":{"author":[{"dropping-particle":"","family":"Fatimah","given":"","non-dropping-particle":"","parse-names":false,"suffix":""}],"id":"ITEM-1","issued":{"date-parts":[["2023"]]},"title":"Wawancara","type":"report"},"uris":["http://www.mendeley.com/documents/?uuid=02a12429-771a-4e2d-9e2b-b488fe4fc38a","http://www.mendeley.com/documents/?uuid=2b423e9c-3d87-4da8-8cbf-eae6e1202fcc"]}],"mendeley":{"formattedCitation":"(Fatimah 2023)","plainTextFormattedCitation":"(Fatimah 2023)","previouslyFormattedCitation":"(Fatimah 2023)"},"properties":{"noteIndex":0},"schema":"https://github.com/citation-style-language/schema/raw/master/csl-citation.json"}</w:instrText>
      </w:r>
      <w:r w:rsidR="00EE7F92" w:rsidRPr="006A7CFD">
        <w:rPr>
          <w:i/>
          <w:iCs/>
        </w:rPr>
        <w:fldChar w:fldCharType="separate"/>
      </w:r>
      <w:r w:rsidR="00EE7F92" w:rsidRPr="006A7CFD">
        <w:rPr>
          <w:iCs/>
          <w:noProof/>
        </w:rPr>
        <w:t>(Fatimah 2023)</w:t>
      </w:r>
      <w:r w:rsidR="00EE7F92" w:rsidRPr="006A7CFD">
        <w:rPr>
          <w:i/>
          <w:iCs/>
        </w:rPr>
        <w:fldChar w:fldCharType="end"/>
      </w:r>
      <w:r w:rsidRPr="006A7CFD">
        <w:t>. Hal ini menunjukkan adanya potensi adaptif dan komitmen awal dari satuan pendidikan dalam menjawab tantangan era digital</w:t>
      </w:r>
      <w:r w:rsidR="00EE7F92">
        <w:t xml:space="preserve"> </w:t>
      </w:r>
      <w:r w:rsidR="00EE7F92" w:rsidRPr="006A7CFD">
        <w:fldChar w:fldCharType="begin" w:fldLock="1"/>
      </w:r>
      <w:r w:rsidR="00EE7F92" w:rsidRPr="006A7CFD">
        <w:instrText>ADDIN CSL_CITATION {"citationItems":[{"id":"ITEM-1","itemData":{"DOI":"10.14421/jpm.2022.72.01","ISSN":"2527-4287","abstract":"The goal that will be achieved in this study is to find out the optimization of madrasah digitalization learning carried out by teachers, students, and parents using the MS Office 365 A1 series platform. This research uses survey-based action research methods. The achievements obtained in optimizing digital madrasahs in semesters 1 and 2 of the 2021/2022 academic year at MTs Negeri 5 Sleman using Office 365 are as follows; 1) the quantity of Office 365 usage has not changed; 2) Teams Meeting usage increased by 10.60%; 3) student participation rate increased by 17.25%; 4) the use of Office 365-provided applications increased by 79.29%; and 5) the comfort level of using Office 365 increased by 10.33%. From the results obtained, it shows that Office 365 is one of the madrasah digitization applications that suits the needs of madrasahs.","author":[{"dropping-particle":"","family":"Busyroni Majid","given":"","non-dropping-particle":"","parse-names":false,"suffix":""}],"container-title":"Jurnal Pendidikan Madrasah","id":"ITEM-1","issue":"2","issued":{"date-parts":[["2022"]]},"page":"101-108","title":"Optimalisasi Madrasah Digital melalui Implementasi Transformasi Digital di MTs Negeri 5 Sleman","type":"article-journal","volume":"7"},"uris":["http://www.mendeley.com/documents/?uuid=2c3261ea-ccfb-4952-bf32-74c974c07eb8"]}],"mendeley":{"formattedCitation":"(Busyroni Majid 2022)","manualFormatting":"(Majid 2022)","plainTextFormattedCitation":"(Busyroni Majid 2022)","previouslyFormattedCitation":"(Busyroni Majid 2022)"},"properties":{"noteIndex":0},"schema":"https://github.com/citation-style-language/schema/raw/master/csl-citation.json"}</w:instrText>
      </w:r>
      <w:r w:rsidR="00EE7F92" w:rsidRPr="006A7CFD">
        <w:fldChar w:fldCharType="separate"/>
      </w:r>
      <w:r w:rsidR="00EE7F92" w:rsidRPr="006A7CFD">
        <w:rPr>
          <w:noProof/>
        </w:rPr>
        <w:t>(Majid 2022)</w:t>
      </w:r>
      <w:r w:rsidR="00EE7F92" w:rsidRPr="006A7CFD">
        <w:fldChar w:fldCharType="end"/>
      </w:r>
      <w:r w:rsidRPr="006A7CFD">
        <w:t>.</w:t>
      </w:r>
    </w:p>
    <w:p w14:paraId="67B7E61C" w14:textId="6DEFF0FF" w:rsidR="0023758A" w:rsidRPr="006A7CFD" w:rsidRDefault="0023758A" w:rsidP="0023758A">
      <w:pPr>
        <w:spacing w:line="276" w:lineRule="auto"/>
        <w:ind w:firstLine="720"/>
        <w:jc w:val="both"/>
      </w:pPr>
      <w:r w:rsidRPr="006A7CFD">
        <w:t>Menanggapi tantangan tersebut, diperlukan pengembangan desain model sistem manajemen pengelolaan madrasah digital yang bersifat adaptif dan kontekstual</w:t>
      </w:r>
      <w:r w:rsidR="00BD139F" w:rsidRPr="006A7CFD">
        <w:t xml:space="preserve"> </w:t>
      </w:r>
      <w:r w:rsidRPr="006A7CFD">
        <w:fldChar w:fldCharType="begin" w:fldLock="1"/>
      </w:r>
      <w:r w:rsidR="006A7CFD" w:rsidRPr="006A7CFD">
        <w:instrText>ADDIN CSL_CITATION {"citationItems":[{"id":"ITEM-1","itemData":{"ISBN":"6231810631","author":[{"dropping-particle":"","family":"Hartono","given":"Jogiyanto","non-dropping-particle":"","parse-names":false,"suffix":""}],"id":"ITEM-1","issued":{"date-parts":[["2024"]]},"publisher":"Penerbit Salemba","title":"Sistem teknologi informasi bisnis: Pendekatan strategis","type":"book"},"uris":["http://www.mendeley.com/documents/?uuid=89ef7be8-735b-4a76-8ec4-3a309ee4d3c8","http://www.mendeley.com/documents/?uuid=d69909d3-9f01-4cf5-aaa3-cf68e9b7b769"]}],"mendeley":{"formattedCitation":"(Hartono 2024)","plainTextFormattedCitation":"(Hartono 2024)","previouslyFormattedCitation":"(Hartono 2024)"},"properties":{"noteIndex":0},"schema":"https://github.com/citation-style-language/schema/raw/master/csl-citation.json"}</w:instrText>
      </w:r>
      <w:r w:rsidRPr="006A7CFD">
        <w:fldChar w:fldCharType="separate"/>
      </w:r>
      <w:r w:rsidRPr="006A7CFD">
        <w:rPr>
          <w:noProof/>
        </w:rPr>
        <w:t>(Hartono 2024)</w:t>
      </w:r>
      <w:r w:rsidRPr="006A7CFD">
        <w:fldChar w:fldCharType="end"/>
      </w:r>
      <w:r w:rsidRPr="006A7CFD">
        <w:t xml:space="preserve">. Model ini diharapkan dapat menjadi referensi struktural bagi madrasah lain yang hendak mengimplementasikan program serupa, dengan tetap mempertimbangkan fleksibilitas dalam penyesuaian terhadap kondisi lokal, kapasitas sumber daya, dan kebutuhan spesifik satuan pendidikan </w:t>
      </w:r>
      <w:r w:rsidRPr="006A7CFD">
        <w:fldChar w:fldCharType="begin" w:fldLock="1"/>
      </w:r>
      <w:r w:rsidR="006A7CFD" w:rsidRPr="006A7CFD">
        <w:instrText>ADDIN CSL_CITATION {"citationItems":[{"id":"ITEM-1","itemData":{"abstract":"Dalam perkembangan zaman manusia terus berkembang dan menyesuaikan sesuai dimana dia hidup di \nzamannya. Manusia dalam perkembangannya selalu berinovasi agar hidupnya lebih efektif dan praktis. \nSarana yang digunakan dalam penyesuaikan dan perubahan tersebut manusia memanfaatkan teknologi. \nTeknologi membawa kehidupan manusia lebih mudah dan efisien. Dalam masa perubahannya, bisa \nterjadi secara lambat atau radikal dan revolusi. Masa Pandemi coviod-19 mengantarkan manusia pada \nteknologi digital yang merambah dalam segala lini kehidupan baik sosial, ekonomi ,budaya bahkan ke \narah dunia pendidikan. Pandemi merupakan pintu menuju transformasi pendidikan ke arah digital. \nPerubahan  media  pengajaran  dan  perubahan  sumber  belajar  ke  arah  digitalisasi  memaksa  semua \nstakeholder pendidikan harus mau berubah dan meninggalkan `zona nyaman`. Cara-cara pengajaran di \nera revolusi industri juga harus di sesuaikan dengan hal-hal yang dibutuhkan pada era ini. Penyesuaian \ntersebut berupa pengajaran berbasi proyek, kolaborasi, inovasi dan berorientasi lifes skill merupakan \nmodal utama bekal siswa menuju era abad 21.","author":[{"dropping-particle":"","family":"Maksum","given":"Ali","non-dropping-particle":"","parse-names":false,"suffix":""},{"dropping-particle":"","family":"Fitria","given":"Happy","non-dropping-particle":"","parse-names":false,"suffix":""}],"container-title":"Seminar Nasional Pendidikan Program Pascasarjana Universitas PGRI Palembang ","id":"ITEM-1","issued":{"date-parts":[["2021"]]},"page":"121-127","title":"Transformasi dan Digitalisasi Pendidikan di Masa Pandemi","type":"article-journal"},"uris":["http://www.mendeley.com/documents/?uuid=7144061d-5b58-4d53-b3aa-95205003c91c"]}],"mendeley":{"formattedCitation":"(Maksum and Fitria 2021)","manualFormatting":"(Maksum dan Fitria 2021)","plainTextFormattedCitation":"(Maksum and Fitria 2021)","previouslyFormattedCitation":"(Maksum and Fitria 2021)"},"properties":{"noteIndex":0},"schema":"https://github.com/citation-style-language/schema/raw/master/csl-citation.json"}</w:instrText>
      </w:r>
      <w:r w:rsidRPr="006A7CFD">
        <w:fldChar w:fldCharType="separate"/>
      </w:r>
      <w:r w:rsidRPr="006A7CFD">
        <w:rPr>
          <w:noProof/>
        </w:rPr>
        <w:t xml:space="preserve">(Maksum </w:t>
      </w:r>
      <w:r w:rsidR="00BD139F" w:rsidRPr="006A7CFD">
        <w:rPr>
          <w:noProof/>
        </w:rPr>
        <w:t>dan</w:t>
      </w:r>
      <w:r w:rsidRPr="006A7CFD">
        <w:rPr>
          <w:noProof/>
        </w:rPr>
        <w:t xml:space="preserve"> Fitria 2021)</w:t>
      </w:r>
      <w:r w:rsidRPr="006A7CFD">
        <w:fldChar w:fldCharType="end"/>
      </w:r>
      <w:r w:rsidRPr="006A7CFD">
        <w:t xml:space="preserve">. Pengembangan model tersebut hendaknya melibatkan partisipasi aktif dari seluruh pemangku kepentingan, termasuk guru, tenaga kependidikan, serta pihak eksternal seperti orang tua dan mitra strategis </w:t>
      </w:r>
      <w:r w:rsidRPr="006A7CFD">
        <w:fldChar w:fldCharType="begin" w:fldLock="1"/>
      </w:r>
      <w:r w:rsidR="006A7CFD" w:rsidRPr="006A7CFD">
        <w:instrText>ADDIN CSL_CITATION {"citationItems":[{"id":"ITEM-1","itemData":{"abstract":"… yang ada serta erat kaitannya dengan kurikulum maka pembelajaran tidak akan terjadi.… seperti belajar di luar ruang kelas akan dicoba untuk terealisasi pada kurikulum merdeka belajar …","author":[{"dropping-particle":"","family":"Wahyudi","given":"Furqon","non-dropping-particle":"","parse-names":false,"suffix":""},{"dropping-particle":"","family":"Harris","given":"Taufiq","non-dropping-particle":"","parse-names":false,"suffix":""},{"dropping-particle":"","family":"Pendidikan","given":"Manajemen","non-dropping-particle":"","parse-names":false,"suffix":""},{"dropping-particle":"","family":"Gresik","given":"Pascasarjana Universitas","non-dropping-particle":"","parse-names":false,"suffix":""}],"container-title":"Cahaya Kampus","id":"ITEM-1","issue":"1","issued":{"date-parts":[["2022"]]},"page":"22-38","title":"Manajemen Strategi Dalam Peningkatkan Mutu Pendidikan Madrasah Pada Masa Penerapan Kurikulum Merdeka di MTs . - MA","type":"article-journal","volume":"1"},"uris":["http://www.mendeley.com/documents/?uuid=f005843b-b631-47e7-8b9b-61a912812365","http://www.mendeley.com/documents/?uuid=53e8aa13-5d47-40a8-a13f-4c3efe3c3f13"]}],"mendeley":{"formattedCitation":"(Wahyudi et al. 2022)","plainTextFormattedCitation":"(Wahyudi et al. 2022)","previouslyFormattedCitation":"(Wahyudi et al. 2022)"},"properties":{"noteIndex":0},"schema":"https://github.com/citation-style-language/schema/raw/master/csl-citation.json"}</w:instrText>
      </w:r>
      <w:r w:rsidRPr="006A7CFD">
        <w:fldChar w:fldCharType="separate"/>
      </w:r>
      <w:r w:rsidRPr="006A7CFD">
        <w:rPr>
          <w:noProof/>
        </w:rPr>
        <w:t>(Wahyudi et al. 2022)</w:t>
      </w:r>
      <w:r w:rsidRPr="006A7CFD">
        <w:fldChar w:fldCharType="end"/>
      </w:r>
      <w:r w:rsidRPr="006A7CFD">
        <w:t xml:space="preserve">. Keterlibatan multi pihak ini penting agar model yang dikembangkan tidak hanya bersifat </w:t>
      </w:r>
      <w:r w:rsidRPr="006A7CFD">
        <w:rPr>
          <w:i/>
          <w:iCs/>
        </w:rPr>
        <w:t>top-down</w:t>
      </w:r>
      <w:r w:rsidRPr="006A7CFD">
        <w:t>, tetapi juga mencerminkan kebutuhan riil dan aspirasi komunitas pendidikan yang bersangkutan</w:t>
      </w:r>
      <w:r w:rsidR="00EE7F92">
        <w:t xml:space="preserve"> </w:t>
      </w:r>
      <w:r w:rsidR="00EE7F92">
        <w:fldChar w:fldCharType="begin" w:fldLock="1"/>
      </w:r>
      <w:r w:rsidR="00EE7F92">
        <w:instrText>ADDIN CSL_CITATION {"citationItems":[{"id":"ITEM-1","itemData":{"ISSN":"2579-6534","author":[{"dropping-particle":"","family":"Handoyo","given":"Karseno","non-dropping-particle":"","parse-names":false,"suffix":""},{"dropping-particle":"","family":"Mudhofir","given":"Mudhofir","non-dropping-particle":"","parse-names":false,"suffix":""},{"dropping-particle":"","family":"Maslamah","given":"Maslamah","non-dropping-particle":"","parse-names":false,"suffix":""}],"container-title":"Jurnal Ilmiah Ekonomi Islam","id":"ITEM-1","issue":"1","issued":{"date-parts":[["2021"]]},"page":"321-332","title":"Implementasi Manajemen Berbasis Madrasah Dalam Peningkatan Mutu Pendidikan Di Madrasah","type":"article-journal","volume":"7"},"uris":["http://www.mendeley.com/documents/?uuid=2cafd923-fbbe-43c6-8057-2f323832e2be"]}],"mendeley":{"formattedCitation":"(Handoyo, Mudhofir, and Maslamah 2021)","manualFormatting":"(Handoyo, Mudhofir, dan Maslamah 2021)","plainTextFormattedCitation":"(Handoyo, Mudhofir, and Maslamah 2021)","previouslyFormattedCitation":"(Handoyo, Mudhofir, and Maslamah 2021)"},"properties":{"noteIndex":0},"schema":"https://github.com/citation-style-language/schema/raw/master/csl-citation.json"}</w:instrText>
      </w:r>
      <w:r w:rsidR="00EE7F92">
        <w:fldChar w:fldCharType="separate"/>
      </w:r>
      <w:r w:rsidR="00EE7F92" w:rsidRPr="00EE7F92">
        <w:rPr>
          <w:noProof/>
        </w:rPr>
        <w:t xml:space="preserve">(Handoyo, Mudhofir, </w:t>
      </w:r>
      <w:r w:rsidR="00EE7F92">
        <w:rPr>
          <w:noProof/>
        </w:rPr>
        <w:t>dan</w:t>
      </w:r>
      <w:r w:rsidR="00EE7F92" w:rsidRPr="00EE7F92">
        <w:rPr>
          <w:noProof/>
        </w:rPr>
        <w:t xml:space="preserve"> Maslamah 2021)</w:t>
      </w:r>
      <w:r w:rsidR="00EE7F92">
        <w:fldChar w:fldCharType="end"/>
      </w:r>
      <w:r w:rsidRPr="006A7CFD">
        <w:t>.</w:t>
      </w:r>
    </w:p>
    <w:p w14:paraId="47158CCE" w14:textId="37DCFC55" w:rsidR="0023758A" w:rsidRDefault="00AA1B6B" w:rsidP="00AA1B6B">
      <w:pPr>
        <w:spacing w:line="276" w:lineRule="auto"/>
        <w:ind w:firstLine="720"/>
        <w:jc w:val="both"/>
      </w:pPr>
      <w:r w:rsidRPr="006A7CFD">
        <w:t>Pengelolaan madrasah digital memerlukan pendekatan yang terstruktur dan komprehensif untuk memastikan kesuksesan implementasi, manajemen informasi yang baik, dan kualitas pembelajaran yang optimal</w:t>
      </w:r>
      <w:r w:rsidR="00EE7F92">
        <w:t xml:space="preserve"> </w:t>
      </w:r>
      <w:r w:rsidR="00EE7F92">
        <w:fldChar w:fldCharType="begin" w:fldLock="1"/>
      </w:r>
      <w:r w:rsidR="00EE7F92">
        <w:instrText>ADDIN CSL_CITATION {"citationItems":[{"id":"ITEM-1","itemData":{"ISSN":"2615-4242","author":[{"dropping-particle":"","family":"Gusriani","given":"Ira","non-dropping-particle":"","parse-names":false,"suffix":""},{"dropping-particle":"","family":"Salabi","given":"Agus Salim","non-dropping-particle":"","parse-names":false,"suffix":""},{"dropping-particle":"","family":"Yuliza","given":"Yuliza","non-dropping-particle":"","parse-names":false,"suffix":""}],"container-title":"Indonesian Journal of Islamic Educational Management","id":"ITEM-1","issue":"2","issued":{"date-parts":[["2023"]]},"page":"56-63","title":"Manajemen sumber daya manusia dalam pengembangan madrasah berbasis digital pada Madrasah Aliyah Negeri Lhokseumawe","type":"article-journal","volume":"6"},"uris":["http://www.mendeley.com/documents/?uuid=41cbb001-9a4f-4ad9-a117-1a6f8729b66f"]}],"mendeley":{"formattedCitation":"(Gusriani, Salabi, and Yuliza 2023)","manualFormatting":"(Gusriani, Salabi, dan Yuliza 2023)","plainTextFormattedCitation":"(Gusriani, Salabi, and Yuliza 2023)","previouslyFormattedCitation":"(Gusriani, Salabi, and Yuliza 2023)"},"properties":{"noteIndex":0},"schema":"https://github.com/citation-style-language/schema/raw/master/csl-citation.json"}</w:instrText>
      </w:r>
      <w:r w:rsidR="00EE7F92">
        <w:fldChar w:fldCharType="separate"/>
      </w:r>
      <w:r w:rsidR="00EE7F92" w:rsidRPr="00EE7F92">
        <w:rPr>
          <w:noProof/>
        </w:rPr>
        <w:t xml:space="preserve">(Gusriani, Salabi, </w:t>
      </w:r>
      <w:r w:rsidR="00EE7F92">
        <w:rPr>
          <w:noProof/>
        </w:rPr>
        <w:t>dan</w:t>
      </w:r>
      <w:r w:rsidR="00EE7F92" w:rsidRPr="00EE7F92">
        <w:rPr>
          <w:noProof/>
        </w:rPr>
        <w:t xml:space="preserve"> Yuliza 2023)</w:t>
      </w:r>
      <w:r w:rsidR="00EE7F92">
        <w:fldChar w:fldCharType="end"/>
      </w:r>
      <w:r w:rsidRPr="006A7CFD">
        <w:t xml:space="preserve">. </w:t>
      </w:r>
      <w:r w:rsidR="0023758A" w:rsidRPr="006A7CFD">
        <w:t>Dengan pendekatan demikian, pengelolaan madrasah digital akan memiliki fondasi yang lebih kuat, baik dari sisi kelembagaan, teknis, maupun pedagogis, sehingga dapat mendukung pencapaian tujuan pendidikan Islam yang lebih modern, inklusif, dan berorientasi masa depan</w:t>
      </w:r>
      <w:r w:rsidR="00EE7F92">
        <w:t xml:space="preserve"> </w:t>
      </w:r>
      <w:r w:rsidR="00EE7F92">
        <w:fldChar w:fldCharType="begin" w:fldLock="1"/>
      </w:r>
      <w:r w:rsidR="00CB4722">
        <w:instrText>ADDIN CSL_CITATION {"citationItems":[{"id":"ITEM-1","itemData":{"ISSN":"2580-247X","author":[{"dropping-particle":"","family":"Ahmad","given":"Abdul Kadir","non-dropping-particle":"","parse-names":false,"suffix":""},{"dropping-particle":"","family":"Rahayu","given":"Kun Mardiwati","non-dropping-particle":"","parse-names":false,"suffix":""},{"dropping-particle":"","family":"Lisnawati","given":"Santi","non-dropping-particle":"","parse-names":false,"suffix":""}],"container-title":"EDUKASI: Jurnal Penelitian Pendidikan Agama dan Keagamaan","id":"ITEM-1","issue":"3","issued":{"date-parts":[["2023"]]},"page":"275-289","title":"Pembelajaran berbasis e-learning di madrasah dalam peningkatan kualitas pendidikan: Kasus MTsN Al Azhar","type":"article-journal","volume":"21"},"uris":["http://www.mendeley.com/documents/?uuid=ee3f2ccb-ef8d-4d3e-a14b-341bf02c4655"]}],"mendeley":{"formattedCitation":"(Ahmad, Rahayu, and Lisnawati 2023)","manualFormatting":"(Ahmad, Rahayu, dan Lisnawati 2023)","plainTextFormattedCitation":"(Ahmad, Rahayu, and Lisnawati 2023)","previouslyFormattedCitation":"(Ahmad, Rahayu, and Lisnawati 2023)"},"properties":{"noteIndex":0},"schema":"https://github.com/citation-style-language/schema/raw/master/csl-citation.json"}</w:instrText>
      </w:r>
      <w:r w:rsidR="00EE7F92">
        <w:fldChar w:fldCharType="separate"/>
      </w:r>
      <w:r w:rsidR="00EE7F92" w:rsidRPr="00EE7F92">
        <w:rPr>
          <w:noProof/>
        </w:rPr>
        <w:t xml:space="preserve">(Ahmad, Rahayu, </w:t>
      </w:r>
      <w:r w:rsidR="00EE7F92">
        <w:rPr>
          <w:noProof/>
        </w:rPr>
        <w:t>dan</w:t>
      </w:r>
      <w:r w:rsidR="00EE7F92" w:rsidRPr="00EE7F92">
        <w:rPr>
          <w:noProof/>
        </w:rPr>
        <w:t xml:space="preserve"> Lisnawati 2023)</w:t>
      </w:r>
      <w:r w:rsidR="00EE7F92">
        <w:fldChar w:fldCharType="end"/>
      </w:r>
      <w:r w:rsidR="0023758A" w:rsidRPr="006A7CFD">
        <w:t>.</w:t>
      </w:r>
      <w:r w:rsidRPr="006A7CFD">
        <w:t xml:space="preserve"> </w:t>
      </w:r>
      <w:r w:rsidR="0023758A" w:rsidRPr="006A7CFD">
        <w:t xml:space="preserve">Berikut adalah manajemen pengelolaan madrasah digital </w:t>
      </w:r>
      <w:r w:rsidR="00280352">
        <w:t xml:space="preserve">pada </w:t>
      </w:r>
      <w:r w:rsidR="00280352" w:rsidRPr="006A7CFD">
        <w:t>MTs di Kota Parepare</w:t>
      </w:r>
      <w:r w:rsidR="00280352" w:rsidRPr="006A7CFD">
        <w:t xml:space="preserve"> </w:t>
      </w:r>
      <w:r w:rsidR="0023758A" w:rsidRPr="006A7CFD">
        <w:t>yang dapat diadopsi:</w:t>
      </w:r>
    </w:p>
    <w:p w14:paraId="750D5F4E" w14:textId="77777777" w:rsidR="00280352" w:rsidRDefault="00280352" w:rsidP="00AA1B6B">
      <w:pPr>
        <w:spacing w:line="276" w:lineRule="auto"/>
        <w:ind w:firstLine="720"/>
        <w:jc w:val="both"/>
      </w:pPr>
    </w:p>
    <w:p w14:paraId="42FBFC67" w14:textId="77777777" w:rsidR="00280352" w:rsidRDefault="00280352" w:rsidP="00AA1B6B">
      <w:pPr>
        <w:spacing w:line="276" w:lineRule="auto"/>
        <w:ind w:firstLine="720"/>
        <w:jc w:val="both"/>
      </w:pPr>
    </w:p>
    <w:p w14:paraId="4BADBB6F" w14:textId="77777777" w:rsidR="00280352" w:rsidRPr="006A7CFD" w:rsidRDefault="00280352" w:rsidP="00AA1B6B">
      <w:pPr>
        <w:spacing w:line="276" w:lineRule="auto"/>
        <w:ind w:firstLine="720"/>
        <w:jc w:val="both"/>
      </w:pPr>
    </w:p>
    <w:p w14:paraId="20C789D0" w14:textId="577A863A" w:rsidR="0023758A" w:rsidRPr="006A7CFD" w:rsidRDefault="00BD139F" w:rsidP="00BD139F">
      <w:pPr>
        <w:spacing w:line="276" w:lineRule="auto"/>
        <w:jc w:val="center"/>
      </w:pPr>
      <w:r w:rsidRPr="006A7CFD">
        <w:lastRenderedPageBreak/>
        <w:t>Tabel 1. Model Manajemen Pengelolaan Madrasah Digital pada MTs di Kota Parepare</w:t>
      </w:r>
    </w:p>
    <w:tbl>
      <w:tblPr>
        <w:tblStyle w:val="PlainTable2"/>
        <w:tblW w:w="9071" w:type="dxa"/>
        <w:tblBorders>
          <w:top w:val="single" w:sz="4" w:space="0" w:color="auto"/>
          <w:bottom w:val="single" w:sz="4" w:space="0" w:color="auto"/>
          <w:insideH w:val="single" w:sz="4" w:space="0" w:color="7F7F7F" w:themeColor="text1" w:themeTint="80"/>
        </w:tblBorders>
        <w:tblLook w:val="04A0" w:firstRow="1" w:lastRow="0" w:firstColumn="1" w:lastColumn="0" w:noHBand="0" w:noVBand="1"/>
      </w:tblPr>
      <w:tblGrid>
        <w:gridCol w:w="574"/>
        <w:gridCol w:w="2687"/>
        <w:gridCol w:w="5810"/>
      </w:tblGrid>
      <w:tr w:rsidR="0023758A" w:rsidRPr="006A7CFD" w14:paraId="131C4E6F" w14:textId="77777777" w:rsidTr="00BD1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bottom w:val="none" w:sz="0" w:space="0" w:color="auto"/>
            </w:tcBorders>
          </w:tcPr>
          <w:p w14:paraId="21FEB546"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No</w:t>
            </w:r>
          </w:p>
        </w:tc>
        <w:tc>
          <w:tcPr>
            <w:tcW w:w="2687" w:type="dxa"/>
            <w:tcBorders>
              <w:bottom w:val="none" w:sz="0" w:space="0" w:color="auto"/>
            </w:tcBorders>
          </w:tcPr>
          <w:p w14:paraId="437D078F" w14:textId="1975D0C2" w:rsidR="0023758A" w:rsidRPr="006A7CFD" w:rsidRDefault="0023758A" w:rsidP="00BD13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7CFD">
              <w:rPr>
                <w:rFonts w:ascii="Times New Roman" w:hAnsi="Times New Roman" w:cs="Times New Roman"/>
                <w:b w:val="0"/>
                <w:bCs w:val="0"/>
              </w:rPr>
              <w:t xml:space="preserve">Manajemen </w:t>
            </w:r>
            <w:r w:rsidR="00BD139F" w:rsidRPr="006A7CFD">
              <w:rPr>
                <w:rFonts w:ascii="Times New Roman" w:hAnsi="Times New Roman" w:cs="Times New Roman"/>
                <w:b w:val="0"/>
                <w:bCs w:val="0"/>
              </w:rPr>
              <w:t>Mutu</w:t>
            </w:r>
          </w:p>
        </w:tc>
        <w:tc>
          <w:tcPr>
            <w:tcW w:w="5810" w:type="dxa"/>
            <w:tcBorders>
              <w:bottom w:val="none" w:sz="0" w:space="0" w:color="auto"/>
            </w:tcBorders>
          </w:tcPr>
          <w:p w14:paraId="2E97DD94" w14:textId="77777777" w:rsidR="0023758A" w:rsidRPr="006A7CFD" w:rsidRDefault="0023758A" w:rsidP="00BD139F">
            <w:pPr>
              <w:ind w:hanging="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7CFD">
              <w:rPr>
                <w:rFonts w:ascii="Times New Roman" w:hAnsi="Times New Roman" w:cs="Times New Roman"/>
                <w:b w:val="0"/>
                <w:bCs w:val="0"/>
              </w:rPr>
              <w:t>Strategi</w:t>
            </w:r>
          </w:p>
        </w:tc>
      </w:tr>
      <w:tr w:rsidR="0023758A" w:rsidRPr="006A7CFD" w14:paraId="6C887CCB" w14:textId="77777777" w:rsidTr="00BD1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3FF9BFBB"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1</w:t>
            </w:r>
          </w:p>
        </w:tc>
        <w:tc>
          <w:tcPr>
            <w:tcW w:w="2687" w:type="dxa"/>
            <w:tcBorders>
              <w:top w:val="none" w:sz="0" w:space="0" w:color="auto"/>
              <w:bottom w:val="none" w:sz="0" w:space="0" w:color="auto"/>
            </w:tcBorders>
          </w:tcPr>
          <w:p w14:paraId="6B3D46BE" w14:textId="77777777" w:rsidR="0023758A" w:rsidRPr="006A7CFD" w:rsidRDefault="0023758A" w:rsidP="00BD1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Perencanaan dan strategi</w:t>
            </w:r>
          </w:p>
        </w:tc>
        <w:tc>
          <w:tcPr>
            <w:tcW w:w="5810" w:type="dxa"/>
            <w:tcBorders>
              <w:top w:val="none" w:sz="0" w:space="0" w:color="auto"/>
              <w:bottom w:val="none" w:sz="0" w:space="0" w:color="auto"/>
            </w:tcBorders>
          </w:tcPr>
          <w:p w14:paraId="28CFD0C0" w14:textId="77777777" w:rsidR="0023758A" w:rsidRPr="006A7CFD" w:rsidRDefault="0023758A" w:rsidP="00BD139F">
            <w:pPr>
              <w:tabs>
                <w:tab w:val="left" w:pos="279"/>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Merumuskan visi, misi, dan tujuan madrasah digital yang jelas.</w:t>
            </w:r>
          </w:p>
          <w:p w14:paraId="4788149D" w14:textId="77777777" w:rsidR="0023758A" w:rsidRPr="006A7CFD" w:rsidRDefault="0023758A" w:rsidP="00BD139F">
            <w:pPr>
              <w:tabs>
                <w:tab w:val="left" w:pos="279"/>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Mengembangkan rencana taktis dan operasional untuk implementasi madrasah digital.</w:t>
            </w:r>
          </w:p>
          <w:p w14:paraId="4A8BB416" w14:textId="77777777" w:rsidR="0023758A" w:rsidRPr="006A7CFD" w:rsidRDefault="0023758A" w:rsidP="00BD139F">
            <w:pPr>
              <w:tabs>
                <w:tab w:val="left" w:pos="29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Menyusun strategi pengembangan infrastruktur, fasilitas, dan pelatihan.</w:t>
            </w:r>
          </w:p>
        </w:tc>
      </w:tr>
      <w:tr w:rsidR="0023758A" w:rsidRPr="006A7CFD" w14:paraId="64B6D30A" w14:textId="77777777" w:rsidTr="00BD139F">
        <w:tc>
          <w:tcPr>
            <w:cnfStyle w:val="001000000000" w:firstRow="0" w:lastRow="0" w:firstColumn="1" w:lastColumn="0" w:oddVBand="0" w:evenVBand="0" w:oddHBand="0" w:evenHBand="0" w:firstRowFirstColumn="0" w:firstRowLastColumn="0" w:lastRowFirstColumn="0" w:lastRowLastColumn="0"/>
            <w:tcW w:w="574" w:type="dxa"/>
          </w:tcPr>
          <w:p w14:paraId="4B28588E"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2</w:t>
            </w:r>
          </w:p>
        </w:tc>
        <w:tc>
          <w:tcPr>
            <w:tcW w:w="2687" w:type="dxa"/>
          </w:tcPr>
          <w:p w14:paraId="65DA0D22" w14:textId="5DE59757" w:rsidR="0023758A" w:rsidRPr="006A7CFD" w:rsidRDefault="00BD139F" w:rsidP="00BD1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Infrastruktur</w:t>
            </w:r>
            <w:r w:rsidR="0023758A" w:rsidRPr="006A7CFD">
              <w:rPr>
                <w:rFonts w:ascii="Times New Roman" w:hAnsi="Times New Roman" w:cs="Times New Roman"/>
              </w:rPr>
              <w:t xml:space="preserve"> dan fasilitas</w:t>
            </w:r>
          </w:p>
        </w:tc>
        <w:tc>
          <w:tcPr>
            <w:tcW w:w="5810" w:type="dxa"/>
          </w:tcPr>
          <w:p w14:paraId="7936D17A" w14:textId="77777777" w:rsidR="0023758A" w:rsidRPr="006A7CFD" w:rsidRDefault="0023758A" w:rsidP="00BD139F">
            <w:pPr>
              <w:tabs>
                <w:tab w:val="left" w:pos="277"/>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Mengidentifikasi kebutuhan perangkat keras dan perangkat lunak yang diperlukan.</w:t>
            </w:r>
          </w:p>
          <w:p w14:paraId="470F2663" w14:textId="77777777" w:rsidR="0023758A" w:rsidRPr="006A7CFD" w:rsidRDefault="0023758A" w:rsidP="00BD139F">
            <w:pPr>
              <w:tabs>
                <w:tab w:val="left" w:pos="29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Memastikan ketersediaan perangkat teknologi seperti komputer, tablet, atau smart TV di setiap kelas.</w:t>
            </w:r>
          </w:p>
          <w:p w14:paraId="2B40818D" w14:textId="77777777" w:rsidR="0023758A" w:rsidRPr="006A7CFD" w:rsidRDefault="0023758A" w:rsidP="00BD139F">
            <w:pPr>
              <w:tabs>
                <w:tab w:val="left" w:pos="303"/>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Menjamin koneksi internet yang stabil dan cepat di seluruh area madrasah.</w:t>
            </w:r>
          </w:p>
        </w:tc>
      </w:tr>
      <w:tr w:rsidR="0023758A" w:rsidRPr="006A7CFD" w14:paraId="596A3916" w14:textId="77777777" w:rsidTr="00BD1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54CB1826"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3</w:t>
            </w:r>
          </w:p>
        </w:tc>
        <w:tc>
          <w:tcPr>
            <w:tcW w:w="2687" w:type="dxa"/>
            <w:tcBorders>
              <w:top w:val="none" w:sz="0" w:space="0" w:color="auto"/>
              <w:bottom w:val="none" w:sz="0" w:space="0" w:color="auto"/>
            </w:tcBorders>
          </w:tcPr>
          <w:p w14:paraId="0E6A4AC4" w14:textId="77777777" w:rsidR="0023758A" w:rsidRPr="006A7CFD" w:rsidRDefault="0023758A" w:rsidP="00BD1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Pengembangan konten dan rencana pembelajaran</w:t>
            </w:r>
          </w:p>
        </w:tc>
        <w:tc>
          <w:tcPr>
            <w:tcW w:w="5810" w:type="dxa"/>
            <w:tcBorders>
              <w:top w:val="none" w:sz="0" w:space="0" w:color="auto"/>
              <w:bottom w:val="none" w:sz="0" w:space="0" w:color="auto"/>
            </w:tcBorders>
          </w:tcPr>
          <w:p w14:paraId="1EC2F654" w14:textId="77777777" w:rsidR="0023758A" w:rsidRPr="006A7CFD" w:rsidRDefault="0023758A" w:rsidP="00BD139F">
            <w:pPr>
              <w:tabs>
                <w:tab w:val="left" w:pos="277"/>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Mengembangkan konten digital yang sesuai dengan kurikulum dan tujuan pembelajaran.</w:t>
            </w:r>
          </w:p>
          <w:p w14:paraId="3870C60A" w14:textId="77777777" w:rsidR="0023758A" w:rsidRPr="006A7CFD" w:rsidRDefault="0023758A" w:rsidP="00BD139F">
            <w:pPr>
              <w:tabs>
                <w:tab w:val="left" w:pos="303"/>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Membuat rencana pembelajaran terintegrasi dengan teknologi, mencakup materi, aktivitas, dan penilaian.</w:t>
            </w:r>
          </w:p>
        </w:tc>
      </w:tr>
      <w:tr w:rsidR="0023758A" w:rsidRPr="006A7CFD" w14:paraId="31C8CDFD" w14:textId="77777777" w:rsidTr="00BD139F">
        <w:tc>
          <w:tcPr>
            <w:cnfStyle w:val="001000000000" w:firstRow="0" w:lastRow="0" w:firstColumn="1" w:lastColumn="0" w:oddVBand="0" w:evenVBand="0" w:oddHBand="0" w:evenHBand="0" w:firstRowFirstColumn="0" w:firstRowLastColumn="0" w:lastRowFirstColumn="0" w:lastRowLastColumn="0"/>
            <w:tcW w:w="574" w:type="dxa"/>
          </w:tcPr>
          <w:p w14:paraId="5B1CD775"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4</w:t>
            </w:r>
          </w:p>
        </w:tc>
        <w:tc>
          <w:tcPr>
            <w:tcW w:w="2687" w:type="dxa"/>
          </w:tcPr>
          <w:p w14:paraId="7C8294DE" w14:textId="77777777" w:rsidR="0023758A" w:rsidRPr="006A7CFD" w:rsidRDefault="0023758A" w:rsidP="00BD1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Pelatihan guru</w:t>
            </w:r>
          </w:p>
        </w:tc>
        <w:tc>
          <w:tcPr>
            <w:tcW w:w="5810" w:type="dxa"/>
          </w:tcPr>
          <w:p w14:paraId="38960208" w14:textId="77777777" w:rsidR="0023758A" w:rsidRPr="006A7CFD" w:rsidRDefault="0023758A" w:rsidP="00BD139F">
            <w:pPr>
              <w:tabs>
                <w:tab w:val="left" w:pos="277"/>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Menyusun program pelatihan berkelanjutan untuk guru dalam penggunaan teknologi dan metode pembelajaran digital.</w:t>
            </w:r>
          </w:p>
          <w:p w14:paraId="6DD8D0A2" w14:textId="77777777" w:rsidR="0023758A" w:rsidRPr="006A7CFD" w:rsidRDefault="0023758A" w:rsidP="00BD139F">
            <w:pPr>
              <w:tabs>
                <w:tab w:val="left" w:pos="303"/>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Melibatkan ahli teknologi dan pendidikan dalam memberikan pelatihan yang relevan.</w:t>
            </w:r>
          </w:p>
        </w:tc>
      </w:tr>
      <w:tr w:rsidR="0023758A" w:rsidRPr="006A7CFD" w14:paraId="5D3637F4" w14:textId="77777777" w:rsidTr="00BD1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7F93358D"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5</w:t>
            </w:r>
          </w:p>
        </w:tc>
        <w:tc>
          <w:tcPr>
            <w:tcW w:w="2687" w:type="dxa"/>
            <w:tcBorders>
              <w:top w:val="none" w:sz="0" w:space="0" w:color="auto"/>
              <w:bottom w:val="none" w:sz="0" w:space="0" w:color="auto"/>
            </w:tcBorders>
          </w:tcPr>
          <w:p w14:paraId="4D7A6FD6" w14:textId="77777777" w:rsidR="0023758A" w:rsidRPr="006A7CFD" w:rsidRDefault="0023758A" w:rsidP="00BD1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Pengembangan website dan platform online</w:t>
            </w:r>
          </w:p>
        </w:tc>
        <w:tc>
          <w:tcPr>
            <w:tcW w:w="5810" w:type="dxa"/>
            <w:tcBorders>
              <w:top w:val="none" w:sz="0" w:space="0" w:color="auto"/>
              <w:bottom w:val="none" w:sz="0" w:space="0" w:color="auto"/>
            </w:tcBorders>
          </w:tcPr>
          <w:p w14:paraId="6D214A45" w14:textId="77777777" w:rsidR="0023758A" w:rsidRPr="006A7CFD" w:rsidRDefault="0023758A" w:rsidP="00BD139F">
            <w:pPr>
              <w:tabs>
                <w:tab w:val="left" w:pos="277"/>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Mendesain dan mengembangkan website madrasah digital sebagai pusat informasi dan akses pembelajaran.</w:t>
            </w:r>
          </w:p>
          <w:p w14:paraId="312B17A1" w14:textId="77777777" w:rsidR="0023758A" w:rsidRPr="006A7CFD" w:rsidRDefault="0023758A" w:rsidP="00BD139F">
            <w:pPr>
              <w:tabs>
                <w:tab w:val="left" w:pos="277"/>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Menyediakan platform online yang memungkinkan siswa mengakses materi, tugas, dan interaksi dengan guru.</w:t>
            </w:r>
          </w:p>
        </w:tc>
      </w:tr>
      <w:tr w:rsidR="0023758A" w:rsidRPr="006A7CFD" w14:paraId="05D43073" w14:textId="77777777" w:rsidTr="00BD139F">
        <w:tc>
          <w:tcPr>
            <w:cnfStyle w:val="001000000000" w:firstRow="0" w:lastRow="0" w:firstColumn="1" w:lastColumn="0" w:oddVBand="0" w:evenVBand="0" w:oddHBand="0" w:evenHBand="0" w:firstRowFirstColumn="0" w:firstRowLastColumn="0" w:lastRowFirstColumn="0" w:lastRowLastColumn="0"/>
            <w:tcW w:w="574" w:type="dxa"/>
          </w:tcPr>
          <w:p w14:paraId="040D7BE3"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6</w:t>
            </w:r>
          </w:p>
        </w:tc>
        <w:tc>
          <w:tcPr>
            <w:tcW w:w="2687" w:type="dxa"/>
          </w:tcPr>
          <w:p w14:paraId="14566AB1" w14:textId="77777777" w:rsidR="0023758A" w:rsidRPr="006A7CFD" w:rsidRDefault="0023758A" w:rsidP="00BD1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Manajemen informasi dan komunikasi</w:t>
            </w:r>
          </w:p>
        </w:tc>
        <w:tc>
          <w:tcPr>
            <w:tcW w:w="5810" w:type="dxa"/>
          </w:tcPr>
          <w:p w14:paraId="5247B6C1" w14:textId="77777777" w:rsidR="0023758A" w:rsidRPr="006A7CFD" w:rsidRDefault="0023758A" w:rsidP="00BD139F">
            <w:pPr>
              <w:tabs>
                <w:tab w:val="left" w:pos="277"/>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Mengelola konten website dengan informasi yang akurat, jadwal, pengumuman, dan kegiatan madrasah.</w:t>
            </w:r>
          </w:p>
          <w:p w14:paraId="243AFBA2" w14:textId="77777777" w:rsidR="0023758A" w:rsidRPr="006A7CFD" w:rsidRDefault="0023758A" w:rsidP="00BD139F">
            <w:pPr>
              <w:tabs>
                <w:tab w:val="left" w:pos="29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Menerapkan komunikasi melalui platform online atau WhatsApp untuk interaksi real-time antara guru, siswa, dan orang tua.</w:t>
            </w:r>
          </w:p>
        </w:tc>
      </w:tr>
      <w:tr w:rsidR="0023758A" w:rsidRPr="006A7CFD" w14:paraId="5A2D9BD4" w14:textId="77777777" w:rsidTr="00BD1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385360E7"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7</w:t>
            </w:r>
          </w:p>
        </w:tc>
        <w:tc>
          <w:tcPr>
            <w:tcW w:w="2687" w:type="dxa"/>
            <w:tcBorders>
              <w:top w:val="none" w:sz="0" w:space="0" w:color="auto"/>
              <w:bottom w:val="none" w:sz="0" w:space="0" w:color="auto"/>
            </w:tcBorders>
          </w:tcPr>
          <w:p w14:paraId="71B94F70" w14:textId="77777777" w:rsidR="0023758A" w:rsidRPr="006A7CFD" w:rsidRDefault="0023758A" w:rsidP="00BD1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Pengawasan dan evaluasi</w:t>
            </w:r>
          </w:p>
        </w:tc>
        <w:tc>
          <w:tcPr>
            <w:tcW w:w="5810" w:type="dxa"/>
            <w:tcBorders>
              <w:top w:val="none" w:sz="0" w:space="0" w:color="auto"/>
              <w:bottom w:val="none" w:sz="0" w:space="0" w:color="auto"/>
            </w:tcBorders>
          </w:tcPr>
          <w:p w14:paraId="6D296D80" w14:textId="77777777" w:rsidR="0023758A" w:rsidRPr="006A7CFD" w:rsidRDefault="0023758A" w:rsidP="00BD139F">
            <w:pPr>
              <w:tabs>
                <w:tab w:val="left" w:pos="26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 xml:space="preserve"> Memantau aktivitas pembelajaran dan penggunaan teknologi secara berkala.</w:t>
            </w:r>
          </w:p>
          <w:p w14:paraId="695AC467" w14:textId="77777777" w:rsidR="0023758A" w:rsidRPr="006A7CFD" w:rsidRDefault="0023758A" w:rsidP="00BD139F">
            <w:pPr>
              <w:tabs>
                <w:tab w:val="left" w:pos="29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Mengevaluasi dampak pengajaran berbasis digital terhadap kualitas pembelajaran dan prestasi siswa.</w:t>
            </w:r>
          </w:p>
        </w:tc>
      </w:tr>
      <w:tr w:rsidR="0023758A" w:rsidRPr="006A7CFD" w14:paraId="16745E22" w14:textId="77777777" w:rsidTr="00BD139F">
        <w:tc>
          <w:tcPr>
            <w:cnfStyle w:val="001000000000" w:firstRow="0" w:lastRow="0" w:firstColumn="1" w:lastColumn="0" w:oddVBand="0" w:evenVBand="0" w:oddHBand="0" w:evenHBand="0" w:firstRowFirstColumn="0" w:firstRowLastColumn="0" w:lastRowFirstColumn="0" w:lastRowLastColumn="0"/>
            <w:tcW w:w="574" w:type="dxa"/>
          </w:tcPr>
          <w:p w14:paraId="22BFE9E3"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8</w:t>
            </w:r>
          </w:p>
        </w:tc>
        <w:tc>
          <w:tcPr>
            <w:tcW w:w="2687" w:type="dxa"/>
          </w:tcPr>
          <w:p w14:paraId="377C6316" w14:textId="77777777" w:rsidR="0023758A" w:rsidRPr="006A7CFD" w:rsidRDefault="0023758A" w:rsidP="00BD1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Pengembangan keterampilan siswa</w:t>
            </w:r>
          </w:p>
        </w:tc>
        <w:tc>
          <w:tcPr>
            <w:tcW w:w="5810" w:type="dxa"/>
          </w:tcPr>
          <w:p w14:paraId="39F2109E" w14:textId="77777777" w:rsidR="0023758A" w:rsidRPr="006A7CFD" w:rsidRDefault="0023758A" w:rsidP="00BD139F">
            <w:pPr>
              <w:tabs>
                <w:tab w:val="left" w:pos="29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Menyediakan pelatihan atau modul keterampilan teknologi kepada siswa untuk memanfaatkan platform pembelajaran online.</w:t>
            </w:r>
          </w:p>
        </w:tc>
      </w:tr>
      <w:tr w:rsidR="0023758A" w:rsidRPr="006A7CFD" w14:paraId="64567872" w14:textId="77777777" w:rsidTr="00BD1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094C04F0"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9</w:t>
            </w:r>
          </w:p>
        </w:tc>
        <w:tc>
          <w:tcPr>
            <w:tcW w:w="2687" w:type="dxa"/>
            <w:tcBorders>
              <w:top w:val="none" w:sz="0" w:space="0" w:color="auto"/>
              <w:bottom w:val="none" w:sz="0" w:space="0" w:color="auto"/>
            </w:tcBorders>
          </w:tcPr>
          <w:p w14:paraId="446622B6" w14:textId="77777777" w:rsidR="0023758A" w:rsidRPr="006A7CFD" w:rsidRDefault="0023758A" w:rsidP="00BD1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Pengembangan konten interaktif</w:t>
            </w:r>
          </w:p>
        </w:tc>
        <w:tc>
          <w:tcPr>
            <w:tcW w:w="5810" w:type="dxa"/>
            <w:tcBorders>
              <w:top w:val="none" w:sz="0" w:space="0" w:color="auto"/>
              <w:bottom w:val="none" w:sz="0" w:space="0" w:color="auto"/>
            </w:tcBorders>
          </w:tcPr>
          <w:p w14:paraId="1D4E6A73" w14:textId="77777777" w:rsidR="0023758A" w:rsidRPr="006A7CFD" w:rsidRDefault="0023758A" w:rsidP="00BD139F">
            <w:pPr>
              <w:tabs>
                <w:tab w:val="left" w:pos="277"/>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 xml:space="preserve"> Mengembangkan konten interaktif seperti video pembelajaran, simulasi, atau modul interaktif untuk meningkatkan keterlibatan siswa.</w:t>
            </w:r>
          </w:p>
        </w:tc>
      </w:tr>
      <w:tr w:rsidR="0023758A" w:rsidRPr="006A7CFD" w14:paraId="5E15A146" w14:textId="77777777" w:rsidTr="00BD139F">
        <w:tc>
          <w:tcPr>
            <w:cnfStyle w:val="001000000000" w:firstRow="0" w:lastRow="0" w:firstColumn="1" w:lastColumn="0" w:oddVBand="0" w:evenVBand="0" w:oddHBand="0" w:evenHBand="0" w:firstRowFirstColumn="0" w:firstRowLastColumn="0" w:lastRowFirstColumn="0" w:lastRowLastColumn="0"/>
            <w:tcW w:w="574" w:type="dxa"/>
          </w:tcPr>
          <w:p w14:paraId="64578FDE"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10</w:t>
            </w:r>
          </w:p>
        </w:tc>
        <w:tc>
          <w:tcPr>
            <w:tcW w:w="2687" w:type="dxa"/>
          </w:tcPr>
          <w:p w14:paraId="0E372B6A" w14:textId="77777777" w:rsidR="0023758A" w:rsidRPr="006A7CFD" w:rsidRDefault="0023758A" w:rsidP="00BD1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Kemitraan dan kolaborasi</w:t>
            </w:r>
          </w:p>
        </w:tc>
        <w:tc>
          <w:tcPr>
            <w:tcW w:w="5810" w:type="dxa"/>
          </w:tcPr>
          <w:p w14:paraId="75894D55" w14:textId="0C1B3359" w:rsidR="0023758A" w:rsidRPr="006A7CFD" w:rsidRDefault="0023758A" w:rsidP="00BD139F">
            <w:pPr>
              <w:tabs>
                <w:tab w:val="left" w:pos="29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 xml:space="preserve"> Mengadakan </w:t>
            </w:r>
            <w:r w:rsidR="00BD139F" w:rsidRPr="006A7CFD">
              <w:rPr>
                <w:rFonts w:ascii="Times New Roman" w:hAnsi="Times New Roman" w:cs="Times New Roman"/>
              </w:rPr>
              <w:t>kerja sama</w:t>
            </w:r>
            <w:r w:rsidRPr="006A7CFD">
              <w:rPr>
                <w:rFonts w:ascii="Times New Roman" w:hAnsi="Times New Roman" w:cs="Times New Roman"/>
              </w:rPr>
              <w:t xml:space="preserve"> dengan lembaga atau organisasi lain untuk mendukung pengembangan madrasah digital.</w:t>
            </w:r>
          </w:p>
          <w:p w14:paraId="2F68AF30" w14:textId="77777777" w:rsidR="0023758A" w:rsidRPr="006A7CFD" w:rsidRDefault="0023758A" w:rsidP="00BD139F">
            <w:pPr>
              <w:tabs>
                <w:tab w:val="left" w:pos="303"/>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Melibatkan orang tua dalam proses pembelajaran dan mengumpulkan masukan dari mereka.</w:t>
            </w:r>
          </w:p>
        </w:tc>
      </w:tr>
      <w:tr w:rsidR="0023758A" w:rsidRPr="006A7CFD" w14:paraId="311E7EE2" w14:textId="77777777" w:rsidTr="00BD1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7ED8D64A"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lastRenderedPageBreak/>
              <w:t>11</w:t>
            </w:r>
          </w:p>
        </w:tc>
        <w:tc>
          <w:tcPr>
            <w:tcW w:w="2687" w:type="dxa"/>
            <w:tcBorders>
              <w:top w:val="none" w:sz="0" w:space="0" w:color="auto"/>
              <w:bottom w:val="none" w:sz="0" w:space="0" w:color="auto"/>
            </w:tcBorders>
          </w:tcPr>
          <w:p w14:paraId="5FA1C93F" w14:textId="32067E45" w:rsidR="0023758A" w:rsidRPr="006A7CFD" w:rsidRDefault="0023758A" w:rsidP="00BD1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 xml:space="preserve">Evaluasi dan </w:t>
            </w:r>
            <w:r w:rsidR="00BD139F" w:rsidRPr="006A7CFD">
              <w:rPr>
                <w:rFonts w:ascii="Times New Roman" w:hAnsi="Times New Roman" w:cs="Times New Roman"/>
              </w:rPr>
              <w:t>penyesuian</w:t>
            </w:r>
          </w:p>
        </w:tc>
        <w:tc>
          <w:tcPr>
            <w:tcW w:w="5810" w:type="dxa"/>
            <w:tcBorders>
              <w:top w:val="none" w:sz="0" w:space="0" w:color="auto"/>
              <w:bottom w:val="none" w:sz="0" w:space="0" w:color="auto"/>
            </w:tcBorders>
          </w:tcPr>
          <w:p w14:paraId="5CB2532C" w14:textId="77777777" w:rsidR="0023758A" w:rsidRPr="006A7CFD" w:rsidRDefault="0023758A" w:rsidP="00BD139F">
            <w:pPr>
              <w:tabs>
                <w:tab w:val="left" w:pos="29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 xml:space="preserve"> Melakukan evaluasi reguler terhadap seluruh aspek madrasah digital, termasuk penggunaan teknologi, pelatihan, dan dampak pembelajaran.</w:t>
            </w:r>
          </w:p>
          <w:p w14:paraId="402D9E4B" w14:textId="77777777" w:rsidR="0023758A" w:rsidRPr="006A7CFD" w:rsidRDefault="0023758A" w:rsidP="00BD139F">
            <w:pPr>
              <w:tabs>
                <w:tab w:val="left" w:pos="29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Mengidentifikasi area perbaikan dan melakukan penyesuaian sesuai kebutuhan.</w:t>
            </w:r>
          </w:p>
        </w:tc>
      </w:tr>
      <w:tr w:rsidR="0023758A" w:rsidRPr="006A7CFD" w14:paraId="0D42A586" w14:textId="77777777" w:rsidTr="00BD139F">
        <w:tc>
          <w:tcPr>
            <w:cnfStyle w:val="001000000000" w:firstRow="0" w:lastRow="0" w:firstColumn="1" w:lastColumn="0" w:oddVBand="0" w:evenVBand="0" w:oddHBand="0" w:evenHBand="0" w:firstRowFirstColumn="0" w:firstRowLastColumn="0" w:lastRowFirstColumn="0" w:lastRowLastColumn="0"/>
            <w:tcW w:w="574" w:type="dxa"/>
          </w:tcPr>
          <w:p w14:paraId="79F6838F" w14:textId="77777777" w:rsidR="0023758A" w:rsidRPr="006A7CFD" w:rsidRDefault="0023758A" w:rsidP="00BD139F">
            <w:pPr>
              <w:ind w:hanging="2"/>
              <w:jc w:val="center"/>
              <w:rPr>
                <w:rFonts w:ascii="Times New Roman" w:hAnsi="Times New Roman" w:cs="Times New Roman"/>
                <w:b w:val="0"/>
                <w:bCs w:val="0"/>
              </w:rPr>
            </w:pPr>
            <w:r w:rsidRPr="006A7CFD">
              <w:rPr>
                <w:rFonts w:ascii="Times New Roman" w:hAnsi="Times New Roman" w:cs="Times New Roman"/>
                <w:b w:val="0"/>
                <w:bCs w:val="0"/>
              </w:rPr>
              <w:t>12</w:t>
            </w:r>
          </w:p>
        </w:tc>
        <w:tc>
          <w:tcPr>
            <w:tcW w:w="2687" w:type="dxa"/>
          </w:tcPr>
          <w:p w14:paraId="0121EE87" w14:textId="77777777" w:rsidR="0023758A" w:rsidRPr="006A7CFD" w:rsidRDefault="0023758A" w:rsidP="00BD1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Pengembangan lanjutan</w:t>
            </w:r>
          </w:p>
        </w:tc>
        <w:tc>
          <w:tcPr>
            <w:tcW w:w="5810" w:type="dxa"/>
          </w:tcPr>
          <w:p w14:paraId="0DC861F9" w14:textId="77777777" w:rsidR="0023758A" w:rsidRPr="006A7CFD" w:rsidRDefault="0023758A" w:rsidP="00BD139F">
            <w:pPr>
              <w:tabs>
                <w:tab w:val="left" w:pos="277"/>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Terus mengembangkan madrasah digital sesuai perkembangan teknologi dan kebutuhan pendidikan.</w:t>
            </w:r>
          </w:p>
          <w:p w14:paraId="5B635863" w14:textId="77777777" w:rsidR="0023758A" w:rsidRPr="006A7CFD" w:rsidRDefault="0023758A" w:rsidP="00BD139F">
            <w:pPr>
              <w:tabs>
                <w:tab w:val="left" w:pos="303"/>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CFD">
              <w:rPr>
                <w:rFonts w:ascii="Times New Roman" w:hAnsi="Times New Roman" w:cs="Times New Roman"/>
              </w:rPr>
              <w:t>Mengeksplorasi inovasi baru dalam pengajaran online dan manajemen informasi.</w:t>
            </w:r>
          </w:p>
        </w:tc>
      </w:tr>
    </w:tbl>
    <w:p w14:paraId="50D4AF7D" w14:textId="7F409424" w:rsidR="0023758A" w:rsidRPr="006A7CFD" w:rsidRDefault="00BD139F" w:rsidP="0023758A">
      <w:pPr>
        <w:pStyle w:val="ListParagraph"/>
        <w:spacing w:line="240" w:lineRule="auto"/>
        <w:ind w:left="0" w:hanging="2"/>
        <w:jc w:val="both"/>
        <w:rPr>
          <w:rFonts w:ascii="Times New Roman" w:hAnsi="Times New Roman"/>
          <w:sz w:val="24"/>
          <w:szCs w:val="24"/>
        </w:rPr>
      </w:pPr>
      <w:r w:rsidRPr="006A7CFD">
        <w:rPr>
          <w:rFonts w:ascii="Times New Roman" w:hAnsi="Times New Roman"/>
          <w:sz w:val="24"/>
          <w:szCs w:val="24"/>
        </w:rPr>
        <w:t>Sumber: Data Primer (2023)</w:t>
      </w:r>
    </w:p>
    <w:p w14:paraId="55B50B65" w14:textId="2C1C5FAE" w:rsidR="002E0DF2" w:rsidRPr="006A7CFD" w:rsidRDefault="0023758A" w:rsidP="006A7CFD">
      <w:pPr>
        <w:spacing w:line="276" w:lineRule="auto"/>
        <w:ind w:firstLine="720"/>
        <w:jc w:val="both"/>
      </w:pPr>
      <w:r w:rsidRPr="006A7CFD">
        <w:t xml:space="preserve">Model sistem </w:t>
      </w:r>
      <w:r w:rsidRPr="006A7CFD">
        <w:rPr>
          <w:rFonts w:asciiTheme="majorBidi" w:hAnsiTheme="majorBidi" w:cstheme="majorBidi"/>
          <w:color w:val="000000"/>
        </w:rPr>
        <w:t>madrasah</w:t>
      </w:r>
      <w:r w:rsidRPr="006A7CFD">
        <w:t xml:space="preserve"> digital berdasarkan analisis data yang didapatkan yang dikembangkan bisa kita lihat pada </w:t>
      </w:r>
      <w:r w:rsidR="002E0DF2" w:rsidRPr="006A7CFD">
        <w:t>Gambar 1</w:t>
      </w:r>
      <w:r w:rsidRPr="006A7CFD">
        <w:t xml:space="preserve"> dan uraian berikut.</w:t>
      </w:r>
    </w:p>
    <w:p w14:paraId="34E91963" w14:textId="77777777" w:rsidR="0023758A" w:rsidRPr="006A7CFD" w:rsidRDefault="0023758A" w:rsidP="0023758A">
      <w:pPr>
        <w:pStyle w:val="ListParagraph"/>
        <w:spacing w:line="240" w:lineRule="auto"/>
        <w:ind w:left="0" w:hanging="2"/>
        <w:jc w:val="both"/>
        <w:rPr>
          <w:rFonts w:ascii="Times New Roman" w:hAnsi="Times New Roman"/>
          <w:sz w:val="24"/>
          <w:szCs w:val="24"/>
        </w:rPr>
      </w:pPr>
      <w:r w:rsidRPr="006A7CFD">
        <w:drawing>
          <wp:anchor distT="0" distB="0" distL="114300" distR="114300" simplePos="0" relativeHeight="251668480" behindDoc="0" locked="0" layoutInCell="1" allowOverlap="1" wp14:anchorId="6A362C17" wp14:editId="19FD557A">
            <wp:simplePos x="0" y="0"/>
            <wp:positionH relativeFrom="column">
              <wp:posOffset>-27305</wp:posOffset>
            </wp:positionH>
            <wp:positionV relativeFrom="paragraph">
              <wp:posOffset>93980</wp:posOffset>
            </wp:positionV>
            <wp:extent cx="5805715" cy="2510971"/>
            <wp:effectExtent l="0" t="0" r="0" b="3810"/>
            <wp:wrapNone/>
            <wp:docPr id="168415830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6D7FAF39" w14:textId="77777777" w:rsidR="0023758A" w:rsidRPr="006A7CFD" w:rsidRDefault="0023758A" w:rsidP="0023758A">
      <w:pPr>
        <w:ind w:hanging="2"/>
        <w:jc w:val="both"/>
      </w:pPr>
    </w:p>
    <w:p w14:paraId="567209C1" w14:textId="77777777" w:rsidR="0023758A" w:rsidRPr="006A7CFD" w:rsidRDefault="0023758A" w:rsidP="0023758A">
      <w:pPr>
        <w:pStyle w:val="ListParagraph"/>
        <w:spacing w:line="240" w:lineRule="auto"/>
        <w:ind w:left="410"/>
        <w:jc w:val="both"/>
        <w:rPr>
          <w:rFonts w:ascii="Times New Roman" w:hAnsi="Times New Roman"/>
          <w:b/>
          <w:bCs/>
          <w:sz w:val="24"/>
          <w:szCs w:val="24"/>
        </w:rPr>
      </w:pPr>
    </w:p>
    <w:p w14:paraId="6FED0841" w14:textId="77777777" w:rsidR="0023758A" w:rsidRPr="006A7CFD" w:rsidRDefault="0023758A" w:rsidP="0023758A">
      <w:pPr>
        <w:pStyle w:val="ListParagraph"/>
        <w:spacing w:line="240" w:lineRule="auto"/>
        <w:ind w:left="410"/>
        <w:jc w:val="both"/>
        <w:rPr>
          <w:rFonts w:ascii="Times New Roman" w:hAnsi="Times New Roman"/>
          <w:sz w:val="24"/>
          <w:szCs w:val="24"/>
        </w:rPr>
      </w:pPr>
    </w:p>
    <w:p w14:paraId="736288F7" w14:textId="77777777" w:rsidR="0023758A" w:rsidRPr="006A7CFD" w:rsidRDefault="0023758A" w:rsidP="0023758A">
      <w:pPr>
        <w:pStyle w:val="ListParagraph"/>
        <w:spacing w:line="240" w:lineRule="auto"/>
        <w:ind w:left="0"/>
        <w:jc w:val="both"/>
        <w:rPr>
          <w:rFonts w:ascii="Times New Roman" w:eastAsia="Times New Roman" w:hAnsi="Times New Roman"/>
          <w:sz w:val="24"/>
          <w:szCs w:val="24"/>
          <w:lang w:eastAsia="en-ID"/>
        </w:rPr>
      </w:pPr>
    </w:p>
    <w:p w14:paraId="262D668A" w14:textId="77777777" w:rsidR="0023758A" w:rsidRPr="006A7CFD" w:rsidRDefault="0023758A" w:rsidP="0023758A">
      <w:pPr>
        <w:pStyle w:val="ListParagraph"/>
        <w:spacing w:line="240" w:lineRule="auto"/>
        <w:ind w:left="0"/>
        <w:jc w:val="both"/>
        <w:rPr>
          <w:rFonts w:ascii="Times New Roman" w:hAnsi="Times New Roman"/>
          <w:sz w:val="24"/>
          <w:szCs w:val="24"/>
        </w:rPr>
      </w:pPr>
    </w:p>
    <w:p w14:paraId="36C38AE2" w14:textId="77777777" w:rsidR="0023758A" w:rsidRPr="006A7CFD" w:rsidRDefault="0023758A" w:rsidP="0023758A">
      <w:pPr>
        <w:spacing w:before="120"/>
        <w:jc w:val="both"/>
        <w:rPr>
          <w:b/>
        </w:rPr>
      </w:pPr>
    </w:p>
    <w:p w14:paraId="06B3D646" w14:textId="77777777" w:rsidR="0023758A" w:rsidRPr="006A7CFD" w:rsidRDefault="0023758A" w:rsidP="0023758A">
      <w:pPr>
        <w:pStyle w:val="ListParagraph"/>
        <w:tabs>
          <w:tab w:val="left" w:pos="3494"/>
        </w:tabs>
        <w:spacing w:line="240" w:lineRule="auto"/>
        <w:ind w:left="0"/>
        <w:jc w:val="both"/>
        <w:rPr>
          <w:rFonts w:ascii="Times New Roman" w:hAnsi="Times New Roman"/>
          <w:b/>
          <w:bCs/>
          <w:sz w:val="24"/>
          <w:szCs w:val="24"/>
        </w:rPr>
      </w:pPr>
    </w:p>
    <w:p w14:paraId="725B474C" w14:textId="77777777" w:rsidR="00F478F0" w:rsidRPr="006A7CFD" w:rsidRDefault="00F478F0" w:rsidP="0023758A">
      <w:pPr>
        <w:pStyle w:val="ListParagraph"/>
        <w:tabs>
          <w:tab w:val="left" w:pos="3494"/>
        </w:tabs>
        <w:spacing w:line="240" w:lineRule="auto"/>
        <w:ind w:left="0"/>
        <w:jc w:val="both"/>
        <w:rPr>
          <w:rFonts w:ascii="Times New Roman" w:hAnsi="Times New Roman"/>
          <w:b/>
          <w:bCs/>
          <w:sz w:val="24"/>
          <w:szCs w:val="24"/>
        </w:rPr>
      </w:pPr>
    </w:p>
    <w:p w14:paraId="37AA5511" w14:textId="77777777" w:rsidR="00F478F0" w:rsidRPr="006A7CFD" w:rsidRDefault="00F478F0" w:rsidP="0023758A">
      <w:pPr>
        <w:pStyle w:val="ListParagraph"/>
        <w:tabs>
          <w:tab w:val="left" w:pos="3494"/>
        </w:tabs>
        <w:spacing w:line="240" w:lineRule="auto"/>
        <w:ind w:left="0"/>
        <w:jc w:val="both"/>
        <w:rPr>
          <w:rFonts w:ascii="Times New Roman" w:hAnsi="Times New Roman"/>
          <w:b/>
          <w:bCs/>
          <w:sz w:val="24"/>
          <w:szCs w:val="24"/>
        </w:rPr>
      </w:pPr>
    </w:p>
    <w:p w14:paraId="17D466D0" w14:textId="77777777" w:rsidR="00F478F0" w:rsidRPr="006A7CFD" w:rsidRDefault="00F478F0" w:rsidP="0023758A">
      <w:pPr>
        <w:pStyle w:val="ListParagraph"/>
        <w:tabs>
          <w:tab w:val="left" w:pos="3494"/>
        </w:tabs>
        <w:spacing w:line="240" w:lineRule="auto"/>
        <w:ind w:left="0"/>
        <w:jc w:val="both"/>
        <w:rPr>
          <w:rFonts w:ascii="Times New Roman" w:hAnsi="Times New Roman"/>
          <w:b/>
          <w:bCs/>
          <w:sz w:val="24"/>
          <w:szCs w:val="24"/>
        </w:rPr>
      </w:pPr>
    </w:p>
    <w:p w14:paraId="1B475486" w14:textId="77777777" w:rsidR="00F478F0" w:rsidRPr="006A7CFD" w:rsidRDefault="00F478F0" w:rsidP="0023758A">
      <w:pPr>
        <w:pStyle w:val="ListParagraph"/>
        <w:tabs>
          <w:tab w:val="left" w:pos="3494"/>
        </w:tabs>
        <w:spacing w:line="240" w:lineRule="auto"/>
        <w:ind w:left="0"/>
        <w:jc w:val="both"/>
        <w:rPr>
          <w:rFonts w:ascii="Times New Roman" w:hAnsi="Times New Roman"/>
          <w:b/>
          <w:bCs/>
          <w:sz w:val="24"/>
          <w:szCs w:val="24"/>
        </w:rPr>
      </w:pPr>
    </w:p>
    <w:p w14:paraId="166AECC8" w14:textId="77777777" w:rsidR="00F478F0" w:rsidRPr="006A7CFD" w:rsidRDefault="00F478F0" w:rsidP="0023758A">
      <w:pPr>
        <w:pStyle w:val="ListParagraph"/>
        <w:tabs>
          <w:tab w:val="left" w:pos="3494"/>
        </w:tabs>
        <w:spacing w:line="240" w:lineRule="auto"/>
        <w:ind w:left="0"/>
        <w:jc w:val="both"/>
        <w:rPr>
          <w:rFonts w:ascii="Times New Roman" w:hAnsi="Times New Roman"/>
          <w:b/>
          <w:bCs/>
          <w:sz w:val="24"/>
          <w:szCs w:val="24"/>
        </w:rPr>
      </w:pPr>
    </w:p>
    <w:p w14:paraId="3B667354" w14:textId="77777777" w:rsidR="002E0DF2" w:rsidRPr="006A7CFD" w:rsidRDefault="002E0DF2" w:rsidP="002E0DF2">
      <w:pPr>
        <w:pStyle w:val="ListParagraph"/>
        <w:tabs>
          <w:tab w:val="left" w:pos="3494"/>
        </w:tabs>
        <w:spacing w:after="0" w:line="240" w:lineRule="auto"/>
        <w:ind w:left="0"/>
        <w:contextualSpacing w:val="0"/>
        <w:jc w:val="center"/>
        <w:rPr>
          <w:rFonts w:ascii="Times New Roman" w:hAnsi="Times New Roman"/>
          <w:sz w:val="16"/>
          <w:szCs w:val="16"/>
        </w:rPr>
      </w:pPr>
    </w:p>
    <w:p w14:paraId="6CA019A7" w14:textId="6B5B235B" w:rsidR="00F478F0" w:rsidRPr="006A7CFD" w:rsidRDefault="002E0DF2" w:rsidP="002E0DF2">
      <w:pPr>
        <w:pStyle w:val="ListParagraph"/>
        <w:tabs>
          <w:tab w:val="left" w:pos="3494"/>
        </w:tabs>
        <w:spacing w:after="0" w:line="240" w:lineRule="auto"/>
        <w:ind w:left="0"/>
        <w:contextualSpacing w:val="0"/>
        <w:jc w:val="center"/>
        <w:rPr>
          <w:rFonts w:ascii="Times New Roman" w:hAnsi="Times New Roman"/>
          <w:sz w:val="24"/>
          <w:szCs w:val="24"/>
        </w:rPr>
      </w:pPr>
      <w:r w:rsidRPr="006A7CFD">
        <w:rPr>
          <w:rFonts w:ascii="Times New Roman" w:hAnsi="Times New Roman"/>
          <w:sz w:val="24"/>
          <w:szCs w:val="24"/>
        </w:rPr>
        <w:t>Gambar 1</w:t>
      </w:r>
      <w:r w:rsidR="00C46B34">
        <w:rPr>
          <w:rFonts w:ascii="Times New Roman" w:hAnsi="Times New Roman"/>
          <w:sz w:val="24"/>
          <w:szCs w:val="24"/>
        </w:rPr>
        <w:t>.</w:t>
      </w:r>
      <w:r w:rsidRPr="006A7CFD">
        <w:rPr>
          <w:rFonts w:ascii="Times New Roman" w:hAnsi="Times New Roman"/>
          <w:sz w:val="24"/>
          <w:szCs w:val="24"/>
        </w:rPr>
        <w:t xml:space="preserve"> </w:t>
      </w:r>
      <w:r w:rsidRPr="006A7CFD">
        <w:rPr>
          <w:rFonts w:ascii="Times New Roman" w:hAnsi="Times New Roman"/>
          <w:sz w:val="24"/>
          <w:szCs w:val="24"/>
        </w:rPr>
        <w:t xml:space="preserve">Model </w:t>
      </w:r>
      <w:r w:rsidRPr="006A7CFD">
        <w:rPr>
          <w:rFonts w:ascii="Times New Roman" w:hAnsi="Times New Roman"/>
          <w:sz w:val="24"/>
          <w:szCs w:val="24"/>
        </w:rPr>
        <w:t xml:space="preserve">Sistem </w:t>
      </w:r>
      <w:r w:rsidRPr="006A7CFD">
        <w:rPr>
          <w:rFonts w:asciiTheme="majorBidi" w:hAnsiTheme="majorBidi" w:cstheme="majorBidi"/>
          <w:color w:val="000000"/>
          <w:sz w:val="24"/>
          <w:szCs w:val="24"/>
        </w:rPr>
        <w:t>Madrasah</w:t>
      </w:r>
      <w:r w:rsidRPr="006A7CFD">
        <w:rPr>
          <w:rFonts w:ascii="Times New Roman" w:hAnsi="Times New Roman"/>
          <w:sz w:val="24"/>
          <w:szCs w:val="24"/>
        </w:rPr>
        <w:t xml:space="preserve"> Digital pada MTs di Kota Parepare</w:t>
      </w:r>
    </w:p>
    <w:p w14:paraId="3C2FEA8F" w14:textId="15438070" w:rsidR="0023758A" w:rsidRPr="006A7CFD" w:rsidRDefault="0023758A" w:rsidP="00F478F0">
      <w:pPr>
        <w:tabs>
          <w:tab w:val="left" w:pos="4361"/>
          <w:tab w:val="left" w:pos="4836"/>
        </w:tabs>
        <w:spacing w:before="120" w:line="276" w:lineRule="auto"/>
        <w:jc w:val="both"/>
        <w:rPr>
          <w:b/>
          <w:bCs/>
          <w:i/>
          <w:iCs/>
        </w:rPr>
      </w:pPr>
      <w:r w:rsidRPr="006A7CFD">
        <w:rPr>
          <w:b/>
          <w:i/>
          <w:iCs/>
        </w:rPr>
        <w:t>Pusat</w:t>
      </w:r>
      <w:r w:rsidRPr="006A7CFD">
        <w:rPr>
          <w:b/>
          <w:bCs/>
          <w:i/>
          <w:iCs/>
        </w:rPr>
        <w:t xml:space="preserve"> </w:t>
      </w:r>
      <w:r w:rsidR="006A7CFD" w:rsidRPr="006A7CFD">
        <w:rPr>
          <w:b/>
          <w:bCs/>
          <w:i/>
          <w:iCs/>
        </w:rPr>
        <w:t xml:space="preserve">Informasi </w:t>
      </w:r>
    </w:p>
    <w:p w14:paraId="15465375" w14:textId="6F2B88E8" w:rsidR="0023758A" w:rsidRPr="006A7CFD" w:rsidRDefault="00C63F25" w:rsidP="0023758A">
      <w:pPr>
        <w:spacing w:line="276" w:lineRule="auto"/>
        <w:ind w:firstLine="720"/>
        <w:jc w:val="both"/>
      </w:pPr>
      <w:r w:rsidRPr="006A7CFD">
        <w:drawing>
          <wp:anchor distT="0" distB="0" distL="114300" distR="114300" simplePos="0" relativeHeight="251669504" behindDoc="0" locked="0" layoutInCell="1" allowOverlap="1" wp14:anchorId="13D36640" wp14:editId="78D64D87">
            <wp:simplePos x="0" y="0"/>
            <wp:positionH relativeFrom="column">
              <wp:posOffset>464185</wp:posOffset>
            </wp:positionH>
            <wp:positionV relativeFrom="paragraph">
              <wp:posOffset>813113</wp:posOffset>
            </wp:positionV>
            <wp:extent cx="4843780" cy="2040255"/>
            <wp:effectExtent l="0" t="0" r="0" b="0"/>
            <wp:wrapNone/>
            <wp:docPr id="1640951314" name="Diagram 16409513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23758A" w:rsidRPr="006A7CFD">
        <w:rPr>
          <w:rFonts w:asciiTheme="majorBidi" w:hAnsiTheme="majorBidi" w:cstheme="majorBidi"/>
          <w:color w:val="000000"/>
        </w:rPr>
        <w:t>Pusat</w:t>
      </w:r>
      <w:r w:rsidR="0023758A" w:rsidRPr="006A7CFD">
        <w:t xml:space="preserve"> informasi digital dalam konsep madrasah digital adalah pusat komunikasi dan informasi yang memberikan akses cepat dan mudah kepada semua pihak yang terlibat dalam proses pendidikan baik itu siswa, orang tua, guru, maupun masyarakat luas </w:t>
      </w:r>
      <w:r w:rsidR="0023758A" w:rsidRPr="006A7CFD">
        <w:fldChar w:fldCharType="begin" w:fldLock="1"/>
      </w:r>
      <w:r w:rsidR="006A7CFD" w:rsidRPr="006A7CFD">
        <w:instrText>ADDIN CSL_CITATION {"citationItems":[{"id":"ITEM-1","itemData":{"ISBN":"6231810631","author":[{"dropping-particle":"","family":"Hartono","given":"Jogiyanto","non-dropping-particle":"","parse-names":false,"suffix":""}],"id":"ITEM-1","issued":{"date-parts":[["2024"]]},"publisher":"Penerbit Salemba","title":"Sistem teknologi informasi bisnis: Pendekatan strategis","type":"book"},"uris":["http://www.mendeley.com/documents/?uuid=d69909d3-9f01-4cf5-aaa3-cf68e9b7b769","http://www.mendeley.com/documents/?uuid=89ef7be8-735b-4a76-8ec4-3a309ee4d3c8"]}],"mendeley":{"formattedCitation":"(Hartono 2024)","plainTextFormattedCitation":"(Hartono 2024)","previouslyFormattedCitation":"(Hartono 2024)"},"properties":{"noteIndex":0},"schema":"https://github.com/citation-style-language/schema/raw/master/csl-citation.json"}</w:instrText>
      </w:r>
      <w:r w:rsidR="0023758A" w:rsidRPr="006A7CFD">
        <w:fldChar w:fldCharType="separate"/>
      </w:r>
      <w:r w:rsidR="0023758A" w:rsidRPr="006A7CFD">
        <w:rPr>
          <w:noProof/>
        </w:rPr>
        <w:t>(Hartono 2024)</w:t>
      </w:r>
      <w:r w:rsidR="0023758A" w:rsidRPr="006A7CFD">
        <w:fldChar w:fldCharType="end"/>
      </w:r>
      <w:r w:rsidR="0023758A" w:rsidRPr="006A7CFD">
        <w:t xml:space="preserve">. Melalui platform ini, informasi dapat disampaikan dengan lebih </w:t>
      </w:r>
      <w:r w:rsidR="002E0DF2" w:rsidRPr="006A7CFD">
        <w:t>efisien</w:t>
      </w:r>
      <w:r w:rsidR="0023758A" w:rsidRPr="006A7CFD">
        <w:t xml:space="preserve"> dan transparan, menciptakan hubungan yang lebih kuat antara madrasah dan masyarakat</w:t>
      </w:r>
      <w:r w:rsidR="0078510D" w:rsidRPr="006A7CFD">
        <w:t>.</w:t>
      </w:r>
    </w:p>
    <w:p w14:paraId="45FC6B5F" w14:textId="20DB6163" w:rsidR="0023758A" w:rsidRPr="006A7CFD" w:rsidRDefault="0023758A" w:rsidP="0023758A">
      <w:pPr>
        <w:spacing w:before="120"/>
        <w:jc w:val="both"/>
      </w:pPr>
    </w:p>
    <w:p w14:paraId="530EA74F" w14:textId="77777777" w:rsidR="002E0DF2" w:rsidRPr="006A7CFD" w:rsidRDefault="002E0DF2" w:rsidP="00F478F0">
      <w:pPr>
        <w:tabs>
          <w:tab w:val="left" w:pos="4361"/>
          <w:tab w:val="left" w:pos="4836"/>
        </w:tabs>
        <w:spacing w:before="120" w:line="276" w:lineRule="auto"/>
        <w:jc w:val="both"/>
        <w:rPr>
          <w:b/>
        </w:rPr>
      </w:pPr>
    </w:p>
    <w:p w14:paraId="414A092C" w14:textId="77777777" w:rsidR="002E0DF2" w:rsidRPr="006A7CFD" w:rsidRDefault="002E0DF2" w:rsidP="00F478F0">
      <w:pPr>
        <w:tabs>
          <w:tab w:val="left" w:pos="4361"/>
          <w:tab w:val="left" w:pos="4836"/>
        </w:tabs>
        <w:spacing w:before="120" w:line="276" w:lineRule="auto"/>
        <w:jc w:val="both"/>
        <w:rPr>
          <w:b/>
        </w:rPr>
      </w:pPr>
    </w:p>
    <w:p w14:paraId="753BE02B" w14:textId="77777777" w:rsidR="002E0DF2" w:rsidRPr="006A7CFD" w:rsidRDefault="002E0DF2" w:rsidP="00F478F0">
      <w:pPr>
        <w:tabs>
          <w:tab w:val="left" w:pos="4361"/>
          <w:tab w:val="left" w:pos="4836"/>
        </w:tabs>
        <w:spacing w:before="120" w:line="276" w:lineRule="auto"/>
        <w:jc w:val="both"/>
        <w:rPr>
          <w:b/>
        </w:rPr>
      </w:pPr>
    </w:p>
    <w:p w14:paraId="335169D1" w14:textId="77777777" w:rsidR="002E0DF2" w:rsidRPr="006A7CFD" w:rsidRDefault="002E0DF2" w:rsidP="00F478F0">
      <w:pPr>
        <w:tabs>
          <w:tab w:val="left" w:pos="4361"/>
          <w:tab w:val="left" w:pos="4836"/>
        </w:tabs>
        <w:spacing w:before="120" w:line="276" w:lineRule="auto"/>
        <w:jc w:val="both"/>
        <w:rPr>
          <w:b/>
        </w:rPr>
      </w:pPr>
    </w:p>
    <w:p w14:paraId="420E8326" w14:textId="77777777" w:rsidR="002E0DF2" w:rsidRPr="006A7CFD" w:rsidRDefault="002E0DF2" w:rsidP="00F478F0">
      <w:pPr>
        <w:tabs>
          <w:tab w:val="left" w:pos="4361"/>
          <w:tab w:val="left" w:pos="4836"/>
        </w:tabs>
        <w:spacing w:before="120" w:line="276" w:lineRule="auto"/>
        <w:jc w:val="both"/>
        <w:rPr>
          <w:b/>
        </w:rPr>
      </w:pPr>
    </w:p>
    <w:p w14:paraId="3C046867" w14:textId="05268A15" w:rsidR="002E0DF2" w:rsidRPr="006A7CFD" w:rsidRDefault="0078510D" w:rsidP="0078510D">
      <w:pPr>
        <w:tabs>
          <w:tab w:val="left" w:pos="4361"/>
          <w:tab w:val="left" w:pos="4836"/>
        </w:tabs>
        <w:spacing w:before="120" w:line="276" w:lineRule="auto"/>
        <w:jc w:val="center"/>
        <w:rPr>
          <w:bCs/>
        </w:rPr>
      </w:pPr>
      <w:r w:rsidRPr="006A7CFD">
        <w:rPr>
          <w:bCs/>
        </w:rPr>
        <w:t xml:space="preserve">Gambar 2. </w:t>
      </w:r>
      <w:r w:rsidR="00BF7858">
        <w:rPr>
          <w:bCs/>
        </w:rPr>
        <w:t>Sistem Informasi Manajemen Madrasah Digital</w:t>
      </w:r>
    </w:p>
    <w:p w14:paraId="7FAFFA5E" w14:textId="4361F058" w:rsidR="0023758A" w:rsidRPr="006A7CFD" w:rsidRDefault="0023758A" w:rsidP="00F478F0">
      <w:pPr>
        <w:tabs>
          <w:tab w:val="left" w:pos="4361"/>
          <w:tab w:val="left" w:pos="4836"/>
        </w:tabs>
        <w:spacing w:before="120" w:line="276" w:lineRule="auto"/>
        <w:jc w:val="both"/>
        <w:rPr>
          <w:b/>
          <w:bCs/>
          <w:i/>
          <w:iCs/>
        </w:rPr>
      </w:pPr>
      <w:r w:rsidRPr="006A7CFD">
        <w:rPr>
          <w:b/>
          <w:i/>
          <w:iCs/>
        </w:rPr>
        <w:lastRenderedPageBreak/>
        <w:t>Platform</w:t>
      </w:r>
      <w:r w:rsidRPr="006A7CFD">
        <w:rPr>
          <w:b/>
          <w:bCs/>
          <w:i/>
          <w:iCs/>
        </w:rPr>
        <w:t xml:space="preserve"> </w:t>
      </w:r>
      <w:r w:rsidR="006A7CFD" w:rsidRPr="006A7CFD">
        <w:rPr>
          <w:b/>
          <w:bCs/>
          <w:i/>
          <w:iCs/>
        </w:rPr>
        <w:t xml:space="preserve">Pembelajaran </w:t>
      </w:r>
    </w:p>
    <w:p w14:paraId="5E50F377" w14:textId="688740F1" w:rsidR="0078510D" w:rsidRDefault="0023758A" w:rsidP="00C46B34">
      <w:pPr>
        <w:spacing w:line="276" w:lineRule="auto"/>
        <w:ind w:firstLine="720"/>
        <w:jc w:val="both"/>
      </w:pPr>
      <w:r w:rsidRPr="006A7CFD">
        <w:rPr>
          <w:rFonts w:asciiTheme="majorBidi" w:hAnsiTheme="majorBidi" w:cstheme="majorBidi"/>
          <w:color w:val="000000"/>
        </w:rPr>
        <w:t>Dalam</w:t>
      </w:r>
      <w:r w:rsidRPr="006A7CFD">
        <w:t xml:space="preserve"> desain </w:t>
      </w:r>
      <w:r w:rsidR="00C46B34">
        <w:t>‘</w:t>
      </w:r>
      <w:r w:rsidR="00C46B34" w:rsidRPr="006A7CFD">
        <w:t>madrasah digital</w:t>
      </w:r>
      <w:r w:rsidR="00C46B34">
        <w:t>’</w:t>
      </w:r>
      <w:r w:rsidRPr="006A7CFD">
        <w:t xml:space="preserve">, terdapat </w:t>
      </w:r>
      <w:r w:rsidRPr="004F6D94">
        <w:rPr>
          <w:i/>
          <w:iCs/>
        </w:rPr>
        <w:t>platform</w:t>
      </w:r>
      <w:r w:rsidRPr="006A7CFD">
        <w:t xml:space="preserve"> pembelajaran online yang berfungsi sebagai pusat pendidikan virtual</w:t>
      </w:r>
      <w:r w:rsidR="00CB4722">
        <w:t xml:space="preserve"> </w:t>
      </w:r>
      <w:r w:rsidR="00CB4722">
        <w:fldChar w:fldCharType="begin" w:fldLock="1"/>
      </w:r>
      <w:r w:rsidR="00CB4722">
        <w:instrText>ADDIN CSL_CITATION {"citationItems":[{"id":"ITEM-1","itemData":{"ISSN":"2580-247X","author":[{"dropping-particle":"","family":"Ahmad","given":"Abdul Kadir","non-dropping-particle":"","parse-names":false,"suffix":""},{"dropping-particle":"","family":"Rahayu","given":"Kun Mardiwati","non-dropping-particle":"","parse-names":false,"suffix":""},{"dropping-particle":"","family":"Lisnawati","given":"Santi","non-dropping-particle":"","parse-names":false,"suffix":""}],"container-title":"EDUKASI: Jurnal Penelitian Pendidikan Agama dan Keagamaan","id":"ITEM-1","issue":"3","issued":{"date-parts":[["2023"]]},"page":"275-289","title":"Pembelajaran berbasis e-learning di madrasah dalam peningkatan kualitas pendidikan: Kasus MTsN Al Azhar","type":"article-journal","volume":"21"},"uris":["http://www.mendeley.com/documents/?uuid=ee3f2ccb-ef8d-4d3e-a14b-341bf02c4655"]}],"mendeley":{"formattedCitation":"(Ahmad, Rahayu, and Lisnawati 2023)","manualFormatting":"(Ahmad, Rahayu, dan Lisnawati 2023)","plainTextFormattedCitation":"(Ahmad, Rahayu, and Lisnawati 2023)"},"properties":{"noteIndex":0},"schema":"https://github.com/citation-style-language/schema/raw/master/csl-citation.json"}</w:instrText>
      </w:r>
      <w:r w:rsidR="00CB4722">
        <w:fldChar w:fldCharType="separate"/>
      </w:r>
      <w:r w:rsidR="00CB4722" w:rsidRPr="00CB4722">
        <w:rPr>
          <w:noProof/>
        </w:rPr>
        <w:t xml:space="preserve">(Ahmad, Rahayu, </w:t>
      </w:r>
      <w:r w:rsidR="00CB4722">
        <w:rPr>
          <w:noProof/>
        </w:rPr>
        <w:t>dan</w:t>
      </w:r>
      <w:r w:rsidR="00CB4722" w:rsidRPr="00CB4722">
        <w:rPr>
          <w:noProof/>
        </w:rPr>
        <w:t xml:space="preserve"> Lisnawati 2023)</w:t>
      </w:r>
      <w:r w:rsidR="00CB4722">
        <w:fldChar w:fldCharType="end"/>
      </w:r>
      <w:r w:rsidRPr="006A7CFD">
        <w:t xml:space="preserve">. </w:t>
      </w:r>
      <w:r w:rsidRPr="004F6D94">
        <w:rPr>
          <w:i/>
          <w:iCs/>
        </w:rPr>
        <w:t>Platform</w:t>
      </w:r>
      <w:r w:rsidRPr="006A7CFD">
        <w:t xml:space="preserve"> ini mengan</w:t>
      </w:r>
      <w:r w:rsidR="00CB4722">
        <w:softHyphen/>
      </w:r>
      <w:r w:rsidRPr="006A7CFD">
        <w:t>dung materi pembelajaran interaktif, tugas, ujian, dan forum diskusi untuk guru dan siswa, sehingga siswa dapat mengakses materi kapan saja dan di mana saja</w:t>
      </w:r>
      <w:r w:rsidR="00CB4722">
        <w:t xml:space="preserve"> </w:t>
      </w:r>
      <w:r w:rsidR="00CB4722">
        <w:fldChar w:fldCharType="begin" w:fldLock="1"/>
      </w:r>
      <w:r w:rsidR="00CB4722">
        <w:instrText>ADDIN CSL_CITATION {"citationItems":[{"id":"ITEM-1","itemData":{"ISSN":"2614-8013","author":[{"dropping-particle":"","family":"Santosa","given":"Sedya","non-dropping-particle":"","parse-names":false,"suffix":""},{"dropping-particle":"","family":"Jazuli","given":"Muhammad Fahmi","non-dropping-particle":"","parse-names":false,"suffix":""}],"container-title":"Nazhruna: Jurnal Pendidikan Islam","id":"ITEM-1","issue":"2","issued":{"date-parts":[["2022"]]},"page":"379-391","title":"The digital Madrasah as an idea of IT-Based Islamic education","type":"article-journal","volume":"5"},"uris":["http://www.mendeley.com/documents/?uuid=4c40cb2d-aa6d-4f9e-a2cc-5bd4988aa8ff"]}],"mendeley":{"formattedCitation":"(Santosa and Jazuli 2022)","plainTextFormattedCitation":"(Santosa and Jazuli 2022)","previouslyFormattedCitation":"(Santosa and Jazuli 2022)"},"properties":{"noteIndex":0},"schema":"https://github.com/citation-style-language/schema/raw/master/csl-citation.json"}</w:instrText>
      </w:r>
      <w:r w:rsidR="00CB4722">
        <w:fldChar w:fldCharType="separate"/>
      </w:r>
      <w:r w:rsidR="00CB4722" w:rsidRPr="00CB4722">
        <w:rPr>
          <w:noProof/>
        </w:rPr>
        <w:t xml:space="preserve">(Santosa </w:t>
      </w:r>
      <w:r w:rsidR="00CB4722">
        <w:rPr>
          <w:noProof/>
        </w:rPr>
        <w:t>dan</w:t>
      </w:r>
      <w:r w:rsidR="00CB4722" w:rsidRPr="00CB4722">
        <w:rPr>
          <w:noProof/>
        </w:rPr>
        <w:t xml:space="preserve"> Jazuli 2022)</w:t>
      </w:r>
      <w:r w:rsidR="00CB4722">
        <w:fldChar w:fldCharType="end"/>
      </w:r>
      <w:r w:rsidRPr="006A7CFD">
        <w:t>.</w:t>
      </w:r>
    </w:p>
    <w:p w14:paraId="15463D9D" w14:textId="77777777" w:rsidR="00C46B34" w:rsidRPr="00C46B34" w:rsidRDefault="00C46B34" w:rsidP="00C46B34">
      <w:pPr>
        <w:spacing w:line="276" w:lineRule="auto"/>
        <w:ind w:firstLine="720"/>
        <w:jc w:val="both"/>
        <w:rPr>
          <w:sz w:val="18"/>
          <w:szCs w:val="18"/>
        </w:rPr>
      </w:pPr>
    </w:p>
    <w:p w14:paraId="2418E033" w14:textId="1434835D"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r w:rsidRPr="006A7CFD">
        <w:drawing>
          <wp:anchor distT="0" distB="0" distL="114300" distR="114300" simplePos="0" relativeHeight="251671552" behindDoc="0" locked="0" layoutInCell="1" allowOverlap="1" wp14:anchorId="3DA04A99" wp14:editId="192A94A9">
            <wp:simplePos x="0" y="0"/>
            <wp:positionH relativeFrom="margin">
              <wp:align>center</wp:align>
            </wp:positionH>
            <wp:positionV relativeFrom="paragraph">
              <wp:posOffset>57150</wp:posOffset>
            </wp:positionV>
            <wp:extent cx="4835769" cy="2699238"/>
            <wp:effectExtent l="0" t="57150" r="0" b="44450"/>
            <wp:wrapNone/>
            <wp:docPr id="210587850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14:paraId="46583263"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486BCB75"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5C28B60C"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52DAED9E"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66AF2568"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37C4CE8B"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4FA47F47"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2CF7B810"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2C897188"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214A8CB4"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7F03274C"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373B1C1B"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5456A1C4"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0915DD2C"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78D8360D" w14:textId="77777777" w:rsidR="0078510D" w:rsidRPr="006A7CFD" w:rsidRDefault="0078510D" w:rsidP="0023758A">
      <w:pPr>
        <w:pStyle w:val="ListParagraph"/>
        <w:tabs>
          <w:tab w:val="left" w:pos="3494"/>
        </w:tabs>
        <w:spacing w:line="240" w:lineRule="auto"/>
        <w:ind w:left="0"/>
        <w:jc w:val="both"/>
        <w:rPr>
          <w:rFonts w:ascii="Times New Roman" w:hAnsi="Times New Roman"/>
          <w:b/>
          <w:bCs/>
          <w:sz w:val="24"/>
          <w:szCs w:val="24"/>
        </w:rPr>
      </w:pPr>
    </w:p>
    <w:p w14:paraId="72EB68B0" w14:textId="4A004194" w:rsidR="0078510D" w:rsidRPr="006A7CFD" w:rsidRDefault="0078510D" w:rsidP="0078510D">
      <w:pPr>
        <w:pStyle w:val="ListParagraph"/>
        <w:tabs>
          <w:tab w:val="left" w:pos="3494"/>
        </w:tabs>
        <w:spacing w:line="240" w:lineRule="auto"/>
        <w:ind w:left="0"/>
        <w:jc w:val="center"/>
        <w:rPr>
          <w:rFonts w:ascii="Times New Roman" w:hAnsi="Times New Roman"/>
          <w:sz w:val="24"/>
          <w:szCs w:val="24"/>
        </w:rPr>
      </w:pPr>
      <w:r w:rsidRPr="006A7CFD">
        <w:rPr>
          <w:rFonts w:ascii="Times New Roman" w:hAnsi="Times New Roman"/>
          <w:sz w:val="24"/>
          <w:szCs w:val="24"/>
        </w:rPr>
        <w:t>Gambar 3</w:t>
      </w:r>
      <w:r w:rsidR="00BF7858">
        <w:rPr>
          <w:rFonts w:ascii="Times New Roman" w:hAnsi="Times New Roman"/>
          <w:sz w:val="24"/>
          <w:szCs w:val="24"/>
        </w:rPr>
        <w:t xml:space="preserve"> Platform Pembelajaran Madrasah Digital</w:t>
      </w:r>
    </w:p>
    <w:p w14:paraId="1D519ACA" w14:textId="7EF5659C" w:rsidR="0023758A" w:rsidRPr="006A7CFD" w:rsidRDefault="0023758A" w:rsidP="00F478F0">
      <w:pPr>
        <w:tabs>
          <w:tab w:val="left" w:pos="4361"/>
          <w:tab w:val="left" w:pos="4836"/>
        </w:tabs>
        <w:spacing w:before="120" w:line="276" w:lineRule="auto"/>
        <w:jc w:val="both"/>
        <w:rPr>
          <w:b/>
          <w:bCs/>
          <w:i/>
          <w:iCs/>
        </w:rPr>
      </w:pPr>
      <w:r w:rsidRPr="006A7CFD">
        <w:rPr>
          <w:b/>
          <w:bCs/>
          <w:i/>
          <w:iCs/>
        </w:rPr>
        <w:t xml:space="preserve">Area </w:t>
      </w:r>
      <w:r w:rsidR="006A7CFD" w:rsidRPr="006A7CFD">
        <w:rPr>
          <w:b/>
          <w:i/>
          <w:iCs/>
        </w:rPr>
        <w:t>Pembelajaran</w:t>
      </w:r>
      <w:r w:rsidR="006A7CFD" w:rsidRPr="006A7CFD">
        <w:rPr>
          <w:b/>
          <w:bCs/>
          <w:i/>
          <w:iCs/>
        </w:rPr>
        <w:t xml:space="preserve"> Berbasis Teknologi</w:t>
      </w:r>
    </w:p>
    <w:p w14:paraId="5EAC0442" w14:textId="1811B64D" w:rsidR="0023758A" w:rsidRDefault="0023758A" w:rsidP="0023758A">
      <w:pPr>
        <w:spacing w:line="276" w:lineRule="auto"/>
        <w:ind w:firstLine="720"/>
        <w:jc w:val="both"/>
      </w:pPr>
      <w:r w:rsidRPr="006A7CFD">
        <w:rPr>
          <w:lang w:eastAsia="en-ID"/>
        </w:rPr>
        <w:t xml:space="preserve">Di </w:t>
      </w:r>
      <w:r w:rsidRPr="006A7CFD">
        <w:rPr>
          <w:rFonts w:asciiTheme="majorBidi" w:hAnsiTheme="majorBidi" w:cstheme="majorBidi"/>
          <w:color w:val="000000"/>
        </w:rPr>
        <w:t>dalam</w:t>
      </w:r>
      <w:r w:rsidRPr="006A7CFD">
        <w:rPr>
          <w:lang w:eastAsia="en-ID"/>
        </w:rPr>
        <w:t xml:space="preserve"> lingkungan </w:t>
      </w:r>
      <w:r w:rsidR="00CB4722">
        <w:rPr>
          <w:lang w:eastAsia="en-ID"/>
        </w:rPr>
        <w:t>‘</w:t>
      </w:r>
      <w:r w:rsidR="00CB4722" w:rsidRPr="006A7CFD">
        <w:rPr>
          <w:lang w:eastAsia="en-ID"/>
        </w:rPr>
        <w:t>madrasah digital</w:t>
      </w:r>
      <w:r w:rsidR="00CB4722">
        <w:rPr>
          <w:lang w:eastAsia="en-ID"/>
        </w:rPr>
        <w:t>’</w:t>
      </w:r>
      <w:r w:rsidRPr="006A7CFD">
        <w:rPr>
          <w:lang w:eastAsia="en-ID"/>
        </w:rPr>
        <w:t>, terdapat ruang-ruang kelas digital yang dilengkapi dengan perangkat teknologi modern</w:t>
      </w:r>
      <w:r w:rsidR="00980AA6">
        <w:rPr>
          <w:lang w:eastAsia="en-ID"/>
        </w:rPr>
        <w:t xml:space="preserve"> </w:t>
      </w:r>
      <w:r w:rsidR="00980AA6">
        <w:rPr>
          <w:lang w:eastAsia="en-ID"/>
        </w:rPr>
        <w:fldChar w:fldCharType="begin" w:fldLock="1"/>
      </w:r>
      <w:r w:rsidR="00980AA6">
        <w:rPr>
          <w:lang w:eastAsia="en-ID"/>
        </w:rPr>
        <w:instrText>ADDIN CSL_CITATION {"citationItems":[{"id":"ITEM-1","itemData":{"ISSN":"2775-7854","author":[{"dropping-particle":"","family":"Sari","given":"Mia Permata","non-dropping-particle":"","parse-names":false,"suffix":""},{"dropping-particle":"","family":"Sirozi","given":"Muhamad","non-dropping-particle":"","parse-names":false,"suffix":""}],"container-title":"Jurnal Inovasi, Evaluasi dan Pengembangan Pembelajaran (JIEPP)","id":"ITEM-1","issue":"3","issued":{"date-parts":[["2024"]]},"page":"451-457","title":"Inovasi dalam Perencanaan Pengembangan Madrasah di Era Digital","type":"article-journal","volume":"4"},"uris":["http://www.mendeley.com/documents/?uuid=df9088bc-2869-45c2-8e6c-a1375cf3a831"]}],"mendeley":{"formattedCitation":"(Sari and Sirozi 2024)","plainTextFormattedCitation":"(Sari and Sirozi 2024)","previouslyFormattedCitation":"(Sari and Sirozi 2024)"},"properties":{"noteIndex":0},"schema":"https://github.com/citation-style-language/schema/raw/master/csl-citation.json"}</w:instrText>
      </w:r>
      <w:r w:rsidR="00980AA6">
        <w:rPr>
          <w:lang w:eastAsia="en-ID"/>
        </w:rPr>
        <w:fldChar w:fldCharType="separate"/>
      </w:r>
      <w:r w:rsidR="00980AA6" w:rsidRPr="00980AA6">
        <w:rPr>
          <w:noProof/>
          <w:lang w:eastAsia="en-ID"/>
        </w:rPr>
        <w:t>(Sari and Sirozi 2024)</w:t>
      </w:r>
      <w:r w:rsidR="00980AA6">
        <w:rPr>
          <w:lang w:eastAsia="en-ID"/>
        </w:rPr>
        <w:fldChar w:fldCharType="end"/>
      </w:r>
      <w:r w:rsidRPr="006A7CFD">
        <w:rPr>
          <w:lang w:eastAsia="en-ID"/>
        </w:rPr>
        <w:t xml:space="preserve">. Setiap siswa memiliki akses ke perangkat tablet atau laptop yang terhubung dengan jaringan </w:t>
      </w:r>
      <w:r w:rsidR="00CB4722" w:rsidRPr="006A7CFD">
        <w:rPr>
          <w:lang w:eastAsia="en-ID"/>
        </w:rPr>
        <w:t>Wi-Fi</w:t>
      </w:r>
      <w:r w:rsidRPr="006A7CFD">
        <w:rPr>
          <w:lang w:eastAsia="en-ID"/>
        </w:rPr>
        <w:t xml:space="preserve">. Guru dapat dengan mudah memantau perkembangan dan partisipasi setiap siswa melalui sistem pelacakan digital </w:t>
      </w:r>
      <w:r w:rsidRPr="006A7CFD">
        <w:rPr>
          <w:lang w:eastAsia="en-ID"/>
        </w:rPr>
        <w:fldChar w:fldCharType="begin" w:fldLock="1"/>
      </w:r>
      <w:r w:rsidR="006A7CFD" w:rsidRPr="006A7CFD">
        <w:rPr>
          <w:lang w:eastAsia="en-ID"/>
        </w:rPr>
        <w:instrText>ADDIN CSL_CITATION {"citationItems":[{"id":"ITEM-1","itemData":{"DOI":"10.58258/jisip.v6i2.3043","ISSN":"2598-9944","abstract":"Revolusi 4.0 merupakan sebuah tansformasi yang mampu merubah tatanan manual kearah yang lebih praktis dan berbasis digital.  Hal ini tidak lepas dari perkembangan teknologi yang semakin berkembang pesat. Seiring dengan hadirnya era revolusi 4.0 ini, kemampuan Lembaga Pendidikan islam untuk dapat menerapkan strategi pengelolaan Pendidikan yang modern, inovatif dan responsive sangat diharapkan untuk dapat bersaing secara kompetitif dengan Lembaga Pendidikan lainnya. Tenaga pendidik, tenaga kependidikan, serta pengelola lembaga pendidikan Islam juga memerlukan manajemen baru dan memiliki andil dalam mengisi industri 4.0. Penelitian ini bertujuan untuk mendeskripsikan bagaimana strategi pengelolaan yang telah diterapkan di madrasah ini dalam menghadapi era baru yaitu era revolusi 4.0. Objek penelitian ini adalah Madrasah Tsanawiyah Al-Hidayah yang berada di kecamatan Guluk-guluk Sumenep Madura. Informan dalam penelitian ini meliputi kepala sekolah, tenaga kependidikan dan guru. Teknik pengumpulan data yang dilakukan yaitu melalui observasi, wawancara dan studi dokumen. Data yang diperoleh berupa data kualitatif yang berisi deskripsi tentang hasil observasi, wawancara dan dokumentasi. Data dianalisis dengan cara mereduksi data, menyajikan data dan menyimpulkan data sebagai hasil akhir dari penelitian ini.","author":[{"dropping-particle":"","family":"Fannah","given":"Siti","non-dropping-particle":"","parse-names":false,"suffix":""},{"dropping-particle":"","family":"Asy’ari","given":"Hasyim","non-dropping-particle":"","parse-names":false,"suffix":""},{"dropping-particle":"","family":"Ratnaningsih","given":"Sita","non-dropping-particle":"","parse-names":false,"suffix":""}],"container-title":"JISIP (Jurnal Ilmu Sosial dan Pendidikan)","id":"ITEM-1","issue":"2","issued":{"date-parts":[["2022"]]},"page":"4032-4041","title":"Strategi Pengelolaan pendidikan islam madrasah Tsanawiyah Al-Hidayah di era revolusi industri 4.0","type":"article-journal","volume":"6"},"uris":["http://www.mendeley.com/documents/?uuid=91da1a4c-186e-4d2d-928a-a7705d707fa5","http://www.mendeley.com/documents/?uuid=be866968-38ca-4b61-81f4-3430b45949a4"]}],"mendeley":{"formattedCitation":"(Fannah, Asy’ari, and Ratnaningsih 2022)","plainTextFormattedCitation":"(Fannah, Asy’ari, and Ratnaningsih 2022)","previouslyFormattedCitation":"(Fannah, Asy’ari, and Ratnaningsih 2022)"},"properties":{"noteIndex":0},"schema":"https://github.com/citation-style-language/schema/raw/master/csl-citation.json"}</w:instrText>
      </w:r>
      <w:r w:rsidRPr="006A7CFD">
        <w:rPr>
          <w:lang w:eastAsia="en-ID"/>
        </w:rPr>
        <w:fldChar w:fldCharType="separate"/>
      </w:r>
      <w:r w:rsidRPr="006A7CFD">
        <w:rPr>
          <w:noProof/>
          <w:lang w:eastAsia="en-ID"/>
        </w:rPr>
        <w:t>(Fannah, Asy’ari, and Ratnaningsih 2022)</w:t>
      </w:r>
      <w:r w:rsidRPr="006A7CFD">
        <w:rPr>
          <w:lang w:eastAsia="en-ID"/>
        </w:rPr>
        <w:fldChar w:fldCharType="end"/>
      </w:r>
      <w:r w:rsidRPr="006A7CFD">
        <w:rPr>
          <w:lang w:eastAsia="en-ID"/>
        </w:rPr>
        <w:t xml:space="preserve">. </w:t>
      </w:r>
      <w:r w:rsidRPr="006A7CFD">
        <w:t xml:space="preserve">Area ini merupakan inti dari konsep </w:t>
      </w:r>
      <w:r w:rsidR="00CB4722">
        <w:t>‘</w:t>
      </w:r>
      <w:r w:rsidR="00CB4722" w:rsidRPr="006A7CFD">
        <w:t>madrasah digital</w:t>
      </w:r>
      <w:r w:rsidR="00CB4722">
        <w:t>’</w:t>
      </w:r>
      <w:r w:rsidRPr="006A7CFD">
        <w:t>, di mana transformasi teknologi diintegrasikan secara menyeluruh dalam pengalaman belajar siswa. Ruang-ruang kelas telah dirancang ulang untuk menciptakan lingkungan belajar yang modern, dinamis, dan interaktif.</w:t>
      </w:r>
    </w:p>
    <w:p w14:paraId="327EE46A" w14:textId="18190D66" w:rsidR="00C46B34" w:rsidRPr="006A7CFD" w:rsidRDefault="00C46B34" w:rsidP="0023758A">
      <w:pPr>
        <w:spacing w:line="276" w:lineRule="auto"/>
        <w:ind w:firstLine="720"/>
        <w:jc w:val="both"/>
      </w:pPr>
      <w:r w:rsidRPr="006A7CFD">
        <w:drawing>
          <wp:anchor distT="0" distB="0" distL="114300" distR="114300" simplePos="0" relativeHeight="251672576" behindDoc="0" locked="0" layoutInCell="1" allowOverlap="1" wp14:anchorId="14C10E93" wp14:editId="09D63E77">
            <wp:simplePos x="0" y="0"/>
            <wp:positionH relativeFrom="margin">
              <wp:posOffset>370205</wp:posOffset>
            </wp:positionH>
            <wp:positionV relativeFrom="paragraph">
              <wp:posOffset>76181</wp:posOffset>
            </wp:positionV>
            <wp:extent cx="5017770" cy="2152650"/>
            <wp:effectExtent l="0" t="57150" r="0" b="38100"/>
            <wp:wrapNone/>
            <wp:docPr id="29433123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14:paraId="082C3FC2" w14:textId="48106E87" w:rsidR="0023758A" w:rsidRPr="006A7CFD" w:rsidRDefault="0023758A" w:rsidP="0023758A">
      <w:pPr>
        <w:ind w:left="-2"/>
        <w:jc w:val="both"/>
      </w:pPr>
    </w:p>
    <w:p w14:paraId="2496988C" w14:textId="129487B6" w:rsidR="0023758A" w:rsidRPr="006A7CFD" w:rsidRDefault="0023758A" w:rsidP="0023758A">
      <w:pPr>
        <w:spacing w:before="120"/>
        <w:jc w:val="both"/>
      </w:pPr>
    </w:p>
    <w:p w14:paraId="24676F09" w14:textId="77777777" w:rsidR="00AA1B6B" w:rsidRPr="006A7CFD" w:rsidRDefault="00AA1B6B" w:rsidP="00F478F0">
      <w:pPr>
        <w:tabs>
          <w:tab w:val="left" w:pos="4361"/>
          <w:tab w:val="left" w:pos="4836"/>
        </w:tabs>
        <w:spacing w:before="120" w:line="276" w:lineRule="auto"/>
        <w:jc w:val="both"/>
        <w:rPr>
          <w:b/>
        </w:rPr>
      </w:pPr>
    </w:p>
    <w:p w14:paraId="48E72C0A" w14:textId="77777777" w:rsidR="00AA1B6B" w:rsidRPr="006A7CFD" w:rsidRDefault="00AA1B6B" w:rsidP="00F478F0">
      <w:pPr>
        <w:tabs>
          <w:tab w:val="left" w:pos="4361"/>
          <w:tab w:val="left" w:pos="4836"/>
        </w:tabs>
        <w:spacing w:before="120" w:line="276" w:lineRule="auto"/>
        <w:jc w:val="both"/>
        <w:rPr>
          <w:b/>
        </w:rPr>
      </w:pPr>
    </w:p>
    <w:p w14:paraId="4F6BBEE7" w14:textId="77777777" w:rsidR="00AA1B6B" w:rsidRPr="006A7CFD" w:rsidRDefault="00AA1B6B" w:rsidP="00F478F0">
      <w:pPr>
        <w:tabs>
          <w:tab w:val="left" w:pos="4361"/>
          <w:tab w:val="left" w:pos="4836"/>
        </w:tabs>
        <w:spacing w:before="120" w:line="276" w:lineRule="auto"/>
        <w:jc w:val="both"/>
        <w:rPr>
          <w:b/>
        </w:rPr>
      </w:pPr>
    </w:p>
    <w:p w14:paraId="2F9A1108" w14:textId="77777777" w:rsidR="00AA1B6B" w:rsidRPr="006A7CFD" w:rsidRDefault="00AA1B6B" w:rsidP="00F478F0">
      <w:pPr>
        <w:tabs>
          <w:tab w:val="left" w:pos="4361"/>
          <w:tab w:val="left" w:pos="4836"/>
        </w:tabs>
        <w:spacing w:before="120" w:line="276" w:lineRule="auto"/>
        <w:jc w:val="both"/>
        <w:rPr>
          <w:b/>
        </w:rPr>
      </w:pPr>
    </w:p>
    <w:p w14:paraId="4E06DA4E" w14:textId="77777777" w:rsidR="00AA1B6B" w:rsidRPr="006A7CFD" w:rsidRDefault="00AA1B6B" w:rsidP="00F478F0">
      <w:pPr>
        <w:tabs>
          <w:tab w:val="left" w:pos="4361"/>
          <w:tab w:val="left" w:pos="4836"/>
        </w:tabs>
        <w:spacing w:before="120" w:line="276" w:lineRule="auto"/>
        <w:jc w:val="both"/>
        <w:rPr>
          <w:b/>
        </w:rPr>
      </w:pPr>
    </w:p>
    <w:p w14:paraId="1206026B" w14:textId="77777777" w:rsidR="00AA1B6B" w:rsidRPr="00C46B34" w:rsidRDefault="00AA1B6B" w:rsidP="00F478F0">
      <w:pPr>
        <w:tabs>
          <w:tab w:val="left" w:pos="4361"/>
          <w:tab w:val="left" w:pos="4836"/>
        </w:tabs>
        <w:spacing w:before="120" w:line="276" w:lineRule="auto"/>
        <w:jc w:val="both"/>
        <w:rPr>
          <w:b/>
          <w:sz w:val="12"/>
          <w:szCs w:val="12"/>
        </w:rPr>
      </w:pPr>
    </w:p>
    <w:p w14:paraId="4B0618A0" w14:textId="72D3B9A4" w:rsidR="00AA1B6B" w:rsidRPr="006A7CFD" w:rsidRDefault="00AA1B6B" w:rsidP="00AA1B6B">
      <w:pPr>
        <w:tabs>
          <w:tab w:val="left" w:pos="4361"/>
          <w:tab w:val="left" w:pos="4836"/>
        </w:tabs>
        <w:spacing w:before="120" w:line="276" w:lineRule="auto"/>
        <w:jc w:val="center"/>
        <w:rPr>
          <w:bCs/>
        </w:rPr>
      </w:pPr>
      <w:r w:rsidRPr="006A7CFD">
        <w:rPr>
          <w:bCs/>
        </w:rPr>
        <w:t>Gambar 4.</w:t>
      </w:r>
      <w:r w:rsidR="006A7CFD" w:rsidRPr="006A7CFD">
        <w:rPr>
          <w:bCs/>
        </w:rPr>
        <w:t xml:space="preserve"> Area Pembelajaran Madrasah Digital</w:t>
      </w:r>
    </w:p>
    <w:p w14:paraId="4066E6A3" w14:textId="0B976B90" w:rsidR="0023758A" w:rsidRPr="006A7CFD" w:rsidRDefault="0023758A" w:rsidP="00F478F0">
      <w:pPr>
        <w:tabs>
          <w:tab w:val="left" w:pos="4361"/>
          <w:tab w:val="left" w:pos="4836"/>
        </w:tabs>
        <w:spacing w:before="120" w:line="276" w:lineRule="auto"/>
        <w:jc w:val="both"/>
        <w:rPr>
          <w:b/>
          <w:bCs/>
          <w:i/>
          <w:iCs/>
        </w:rPr>
      </w:pPr>
      <w:r w:rsidRPr="006A7CFD">
        <w:rPr>
          <w:b/>
          <w:i/>
          <w:iCs/>
        </w:rPr>
        <w:lastRenderedPageBreak/>
        <w:t>Aplikasi</w:t>
      </w:r>
      <w:r w:rsidRPr="006A7CFD">
        <w:rPr>
          <w:b/>
          <w:bCs/>
          <w:i/>
          <w:iCs/>
        </w:rPr>
        <w:t xml:space="preserve"> </w:t>
      </w:r>
    </w:p>
    <w:p w14:paraId="46AAC266" w14:textId="27B408FD" w:rsidR="0023758A" w:rsidRPr="006A7CFD" w:rsidRDefault="0023758A" w:rsidP="0023758A">
      <w:pPr>
        <w:spacing w:line="276" w:lineRule="auto"/>
        <w:ind w:firstLine="720"/>
        <w:jc w:val="both"/>
      </w:pPr>
      <w:r w:rsidRPr="006A7CFD">
        <w:rPr>
          <w:rFonts w:asciiTheme="majorBidi" w:hAnsiTheme="majorBidi" w:cstheme="majorBidi"/>
          <w:color w:val="000000"/>
        </w:rPr>
        <w:t>Salah</w:t>
      </w:r>
      <w:r w:rsidRPr="006A7CFD">
        <w:t xml:space="preserve"> satu aspek kunci dari konsep Madrasah Digital adalah pemanfaatan aplikasi berbasis smartphone sebagai alat untuk mengelola komunikasi antara madrasah, siswa, orang tua, dan guru</w:t>
      </w:r>
      <w:r w:rsidR="006A7CFD" w:rsidRPr="006A7CFD">
        <w:t xml:space="preserve"> </w:t>
      </w:r>
      <w:r w:rsidR="006A7CFD" w:rsidRPr="006A7CFD">
        <w:fldChar w:fldCharType="begin" w:fldLock="1"/>
      </w:r>
      <w:r w:rsidR="00980AA6">
        <w:instrText>ADDIN CSL_CITATION {"citationItems":[{"id":"ITEM-1","itemData":{"ISSN":"2580-247X","author":[{"dropping-particle":"","family":"Ahmad","given":"Abdul Kadir","non-dropping-particle":"","parse-names":false,"suffix":""},{"dropping-particle":"","family":"Rahayu","given":"Kun Mardiwati","non-dropping-particle":"","parse-names":false,"suffix":""},{"dropping-particle":"","family":"Lisnawati","given":"Santi","non-dropping-particle":"","parse-names":false,"suffix":""}],"container-title":"EDUKASI: Jurnal Penelitian Pendidikan Agama dan Keagamaan","id":"ITEM-1","issue":"3","issued":{"date-parts":[["2023"]]},"page":"275-289","title":"Pembelajaran berbasis e-learning di madrasah dalam peningkatan kualitas pendidikan: Kasus MTsN Al Azhar","type":"article-journal","volume":"21"},"uris":["http://www.mendeley.com/documents/?uuid=ee3f2ccb-ef8d-4d3e-a14b-341bf02c4655"]}],"mendeley":{"formattedCitation":"(Ahmad, Rahayu, and Lisnawati 2023)","manualFormatting":"(Ahmad, Rahayu, dan Lisnawati 2023)","plainTextFormattedCitation":"(Ahmad, Rahayu, and Lisnawati 2023)","previouslyFormattedCitation":"(Ahmad, Rahayu, and Lisnawati 2023)"},"properties":{"noteIndex":0},"schema":"https://github.com/citation-style-language/schema/raw/master/csl-citation.json"}</w:instrText>
      </w:r>
      <w:r w:rsidR="006A7CFD" w:rsidRPr="006A7CFD">
        <w:fldChar w:fldCharType="separate"/>
      </w:r>
      <w:r w:rsidR="006A7CFD" w:rsidRPr="006A7CFD">
        <w:rPr>
          <w:noProof/>
        </w:rPr>
        <w:t>(Ahmad, Rahayu, dan Lisnawati 2023)</w:t>
      </w:r>
      <w:r w:rsidR="006A7CFD" w:rsidRPr="006A7CFD">
        <w:fldChar w:fldCharType="end"/>
      </w:r>
      <w:r w:rsidRPr="006A7CFD">
        <w:t xml:space="preserve">. Aplikasi ini berfungsi sebagai jembatan komunikasi yang efisien, menghubungkan semua pihak terkait dalam lingkungan pendidikan yang terintegrasi dan responsif </w:t>
      </w:r>
      <w:r w:rsidRPr="006A7CFD">
        <w:fldChar w:fldCharType="begin" w:fldLock="1"/>
      </w:r>
      <w:r w:rsidR="006A7CFD" w:rsidRPr="006A7CFD">
        <w:instrText>ADDIN CSL_CITATION {"citationItems":[{"id":"ITEM-1","itemData":{"ISBN":"6231810631","author":[{"dropping-particle":"","family":"Hartono","given":"Jogiyanto","non-dropping-particle":"","parse-names":false,"suffix":""}],"id":"ITEM-1","issued":{"date-parts":[["2024"]]},"publisher":"Penerbit Salemba","title":"Sistem teknologi informasi bisnis: Pendekatan strategis","type":"book"},"uris":["http://www.mendeley.com/documents/?uuid=d69909d3-9f01-4cf5-aaa3-cf68e9b7b769","http://www.mendeley.com/documents/?uuid=89ef7be8-735b-4a76-8ec4-3a309ee4d3c8"]}],"mendeley":{"formattedCitation":"(Hartono 2024)","plainTextFormattedCitation":"(Hartono 2024)","previouslyFormattedCitation":"(Hartono 2024)"},"properties":{"noteIndex":0},"schema":"https://github.com/citation-style-language/schema/raw/master/csl-citation.json"}</w:instrText>
      </w:r>
      <w:r w:rsidRPr="006A7CFD">
        <w:fldChar w:fldCharType="separate"/>
      </w:r>
      <w:r w:rsidRPr="006A7CFD">
        <w:rPr>
          <w:noProof/>
        </w:rPr>
        <w:t>(Hartono 2024)</w:t>
      </w:r>
      <w:r w:rsidRPr="006A7CFD">
        <w:fldChar w:fldCharType="end"/>
      </w:r>
      <w:r w:rsidRPr="006A7CFD">
        <w:t xml:space="preserve">. </w:t>
      </w:r>
    </w:p>
    <w:p w14:paraId="1FF08BF6" w14:textId="566D8AB3" w:rsidR="0023758A" w:rsidRPr="006A7CFD" w:rsidRDefault="0023758A" w:rsidP="0023758A">
      <w:pPr>
        <w:spacing w:line="276" w:lineRule="auto"/>
        <w:ind w:firstLine="720"/>
        <w:jc w:val="both"/>
      </w:pPr>
      <w:r w:rsidRPr="006A7CFD">
        <w:rPr>
          <w:rFonts w:asciiTheme="majorBidi" w:hAnsiTheme="majorBidi" w:cstheme="majorBidi"/>
          <w:color w:val="000000"/>
        </w:rPr>
        <w:t>Tujuan</w:t>
      </w:r>
      <w:r w:rsidRPr="006A7CFD">
        <w:t xml:space="preserve"> dari model atau sistem manajemen pengelolaan madrasah digital ini adalah untuk mengintegrasikan teknologi dengan cara yang efektif ke dalam proses manajemen informasi dan pembelajaran</w:t>
      </w:r>
      <w:r w:rsidR="006A7CFD" w:rsidRPr="006A7CFD">
        <w:t xml:space="preserve"> </w:t>
      </w:r>
      <w:r w:rsidR="006A7CFD" w:rsidRPr="006A7CFD">
        <w:fldChar w:fldCharType="begin" w:fldLock="1"/>
      </w:r>
      <w:r w:rsidR="006A7CFD" w:rsidRPr="006A7CFD">
        <w:instrText>ADDIN CSL_CITATION {"citationItems":[{"id":"ITEM-1","itemData":{"DOI":"10.36418/syntax-imperatif.v2i6.137","ISSN":"2721-2491","abstract":"Sistem informasi manajemen dapat digambarkan sebagai suatu sistem yang diciptakan untuk melaksanakan pengolahan data yang dapat dimanafaatkan sebagai penunjang pada tugas-tugas rutin, evaluasi, dan pengambilan keputusan untuk memudahkan pengelolaan baik di lembaga pendidikan ataupun lainnya. Saat ini sistem informasi manajemen pendidikan harus mengikuti perkembangan teknologi sehingga dikembangkan dengan system berbasis Information Communication and Technology (ICT). Penelitian ini bertujuan untuk mengetahui sejauhmana lembaga-lembaga Pendidikan dapat mengelola sistem informasi berbasis ICT untuk kebutuhan Pendidikan dan pembelajaran. Penelitian ini menggunakan pendekatan kualitatif dengan metode deskriptif analitik. Hasil penelitian menunjukkan bahwa Sistem informasi manajemen di MA Baabussalaam Bandung mulai menunjukan sistem informasi berbasis ICT untuk beberapa bagian dari komponen Pendidikan dan pembelajaran, dan harus dikembangkan lebih jauh lagi. Dalam pembelajaran guru harus lebih kreatif dan inovatif menggunakan aplikasi-aplikasi berbasis ICT.","author":[{"dropping-particle":"","family":"Handayani","given":"Dita","non-dropping-particle":"","parse-names":false,"suffix":""},{"dropping-particle":"","family":"Badriah","given":"Siti","non-dropping-particle":"","parse-names":false,"suffix":""},{"dropping-particle":"","family":"Erihadiana","given":"Mohamad","non-dropping-particle":"","parse-names":false,"suffix":""}],"container-title":"JURNAL SYNTAX IMPERATIF : Jurnal Ilmu Sosial dan Pendidikan","id":"ITEM-1","issue":"6","issued":{"date-parts":[["2022"]]},"page":"135","title":"Sistem Informasi Manajemen Pendidikan Berbasis ICT di Madrasah Aliyah Baabussalaam Kota Bandung","type":"article-journal","volume":"2"},"uris":["http://www.mendeley.com/documents/?uuid=7b5d5ac0-047c-4677-afcc-6d5f2c1d1752"]}],"mendeley":{"formattedCitation":"(Handayani, Badriah, and Erihadiana 2022)","manualFormatting":"(Handayani, Badriah, dan Erihadiana 2022)","plainTextFormattedCitation":"(Handayani, Badriah, and Erihadiana 2022)","previouslyFormattedCitation":"(Handayani, Badriah, and Erihadiana 2022)"},"properties":{"noteIndex":0},"schema":"https://github.com/citation-style-language/schema/raw/master/csl-citation.json"}</w:instrText>
      </w:r>
      <w:r w:rsidR="006A7CFD" w:rsidRPr="006A7CFD">
        <w:fldChar w:fldCharType="separate"/>
      </w:r>
      <w:r w:rsidR="006A7CFD" w:rsidRPr="006A7CFD">
        <w:rPr>
          <w:noProof/>
        </w:rPr>
        <w:t>(Handayani, Badriah, dan Erihadiana 2022)</w:t>
      </w:r>
      <w:r w:rsidR="006A7CFD" w:rsidRPr="006A7CFD">
        <w:fldChar w:fldCharType="end"/>
      </w:r>
      <w:r w:rsidRPr="006A7CFD">
        <w:t>. Dengan mengikuti langkah-langkah ini, madrasah dapat memastikan bahwa transformasi menuju pendidikan digital dilakukan dengan cara yang terarah, bermanfaat, dan mendukung perkembangan siswa di era teknologi yang terus berkembang</w:t>
      </w:r>
      <w:r w:rsidR="006A7CFD" w:rsidRPr="006A7CFD">
        <w:t xml:space="preserve"> </w:t>
      </w:r>
      <w:r w:rsidR="006A7CFD" w:rsidRPr="006A7CFD">
        <w:fldChar w:fldCharType="begin" w:fldLock="1"/>
      </w:r>
      <w:r w:rsidR="006A7CFD" w:rsidRPr="006A7CFD">
        <w:instrText>ADDIN CSL_CITATION {"citationItems":[{"id":"ITEM-1","itemData":{"ISSN":"2723-388X","author":[{"dropping-particle":"","family":"Irwanto","given":"Irwanto","non-dropping-particle":"","parse-names":false,"suffix":""},{"dropping-particle":"","family":"Susrianingsih","given":"Susrianingsih","non-dropping-particle":"","parse-names":false,"suffix":""},{"dropping-particle":"","family":"Habibi","given":"Habibi","non-dropping-particle":"","parse-names":false,"suffix":""},{"dropping-particle":"","family":"Ardat","given":"Ardat","non-dropping-particle":"","parse-names":false,"suffix":""}],"container-title":"Fitrah: Journal of Islamic Education","id":"ITEM-1","issue":"1","issued":{"date-parts":[["2023"]]},"page":"162-174","title":"Manajemen lembaga pendidikan Islam di madrasah: analisis tentang model dan implementasinya","type":"article-journal","volume":"4"},"uris":["http://www.mendeley.com/documents/?uuid=bf5653c9-3d74-4bd9-afcf-62f1c1d0cf5a"]}],"mendeley":{"formattedCitation":"(Irwanto et al. 2023)","plainTextFormattedCitation":"(Irwanto et al. 2023)","previouslyFormattedCitation":"(Irwanto et al. 2023)"},"properties":{"noteIndex":0},"schema":"https://github.com/citation-style-language/schema/raw/master/csl-citation.json"}</w:instrText>
      </w:r>
      <w:r w:rsidR="006A7CFD" w:rsidRPr="006A7CFD">
        <w:fldChar w:fldCharType="separate"/>
      </w:r>
      <w:r w:rsidR="006A7CFD" w:rsidRPr="006A7CFD">
        <w:rPr>
          <w:noProof/>
        </w:rPr>
        <w:t>(Irwanto et al. 2023)</w:t>
      </w:r>
      <w:r w:rsidR="006A7CFD" w:rsidRPr="006A7CFD">
        <w:fldChar w:fldCharType="end"/>
      </w:r>
      <w:r w:rsidRPr="006A7CFD">
        <w:t>.</w:t>
      </w:r>
    </w:p>
    <w:bookmarkEnd w:id="2"/>
    <w:p w14:paraId="2DC554D4" w14:textId="77777777" w:rsidR="0046549E" w:rsidRPr="005F5B2D" w:rsidRDefault="0046549E" w:rsidP="00F478F0">
      <w:pPr>
        <w:tabs>
          <w:tab w:val="left" w:pos="340"/>
        </w:tabs>
        <w:rPr>
          <w:b/>
          <w:caps/>
        </w:rPr>
      </w:pPr>
    </w:p>
    <w:p w14:paraId="61681194" w14:textId="74F31DA6" w:rsidR="00467F99" w:rsidRPr="005F5B2D" w:rsidRDefault="00467F99" w:rsidP="00117E5C">
      <w:pPr>
        <w:tabs>
          <w:tab w:val="left" w:pos="340"/>
        </w:tabs>
        <w:spacing w:line="276" w:lineRule="auto"/>
        <w:rPr>
          <w:color w:val="000000"/>
        </w:rPr>
      </w:pPr>
      <w:r w:rsidRPr="005F5B2D">
        <w:rPr>
          <w:b/>
          <w:caps/>
        </w:rPr>
        <w:t>PENUTUP</w:t>
      </w:r>
    </w:p>
    <w:p w14:paraId="496FC837" w14:textId="69D71F06" w:rsidR="007A0FC9" w:rsidRDefault="00B815FE" w:rsidP="00B815FE">
      <w:pPr>
        <w:autoSpaceDE w:val="0"/>
        <w:autoSpaceDN w:val="0"/>
        <w:adjustRightInd w:val="0"/>
        <w:spacing w:line="276" w:lineRule="auto"/>
        <w:ind w:firstLine="720"/>
        <w:jc w:val="both"/>
        <w:rPr>
          <w:lang w:eastAsia="en-ID"/>
        </w:rPr>
      </w:pPr>
      <w:r>
        <w:t xml:space="preserve">Transformasi </w:t>
      </w:r>
      <w:r w:rsidR="007A0FC9">
        <w:t xml:space="preserve">pendidikan Islam ke arah digital telah menunjukkan arah perkembangan yang positif. Madrasah </w:t>
      </w:r>
      <w:r>
        <w:t xml:space="preserve">Tsanawiyah di Kota Parepare </w:t>
      </w:r>
      <w:r w:rsidR="007A0FC9">
        <w:t>telah mengambil langkah awal yang konkret dalam mengadopsi teknologi, baik dalam proses manajemen maupun pembelajaran. Penggunaan platform digital, ujian berbasis Android, pengelolaan informasi melalui website, serta komunikasi menggunakan media sosial adalah bukti nyata dari kesiapan institusional untuk berubah. Meskipun implementasi ini belum sepenuhnya ideal dan masih dihadapkan pada berbagai kendala seperti keterbatasan infrastruktur, kurangnya pelatihan SDM, dan minimnya pemahaman menyeluruh terhadap konsep madrasah digital</w:t>
      </w:r>
      <w:r>
        <w:t>. Namun</w:t>
      </w:r>
      <w:r w:rsidR="007A0FC9">
        <w:t xml:space="preserve"> terdapat kemauan kuat dari pihak madrasah untuk terus berkembang.</w:t>
      </w:r>
      <w:r w:rsidR="007A0FC9">
        <w:br/>
        <w:t xml:space="preserve">           Implikasi </w:t>
      </w:r>
      <w:r w:rsidR="007A0FC9">
        <w:rPr>
          <w:lang w:eastAsia="en-ID"/>
        </w:rPr>
        <w:t>penelitian</w:t>
      </w:r>
      <w:r w:rsidR="007A0FC9">
        <w:t xml:space="preserve"> ini </w:t>
      </w:r>
      <w:r w:rsidR="006F4A65">
        <w:t>adalah</w:t>
      </w:r>
      <w:r w:rsidR="007A0FC9">
        <w:t xml:space="preserve"> pengelolaan madrasah digital tidak cukup hanya mengandalkan teknologi semata, tetapi juga membutuhkan desain sistem manajemen mutu yang menyeluruh dan berkelanjutan. Bagi praktisi pendidikan, temuan ini dapat dijadikan acuan dalam menyusun strategi transformasi digital yang lebih sistematis dan kontekstual. Bagi pembuat kebijakan, hasil ini memberikan masukan penting untuk merumuskan regulasi dan program pendukung yang dapat mempercepat digitalisasi madrasah. Dari sisi keilmuan, penelitian ini memperkaya wacana tentang manajemen pendidikan Islam berbasis teknologi, khususnya dalam konteks pengembangan grounded theory dari data empiris.</w:t>
      </w:r>
      <w:r w:rsidR="007A0FC9">
        <w:br/>
        <w:t xml:space="preserve">            Namun demikian, penelitian ini memiliki keterbatasan</w:t>
      </w:r>
      <w:r w:rsidR="00AA1B6B">
        <w:t xml:space="preserve"> dari aspek r</w:t>
      </w:r>
      <w:r w:rsidR="007A0FC9">
        <w:t xml:space="preserve">uang lingkupnya hanya mencakup beberapa MTs di Kota Parepare sehingga generalisasi hasil ke wilayah lain perlu dilakukan dengan hati-hati. Selain itu, keterbatasan waktu pengumpulan data dan dinamika lapangan yang berubah cepat turut memengaruhi kedalaman analisis. Oleh karena itu, penelitian lanjutan sangat direkomendasikan untuk memperluas cakupan geografis, memperdalam kajian implementasi, dan mengembangkan instrumen evaluasi efektivitas sistem madrasah digital secara komprehensif. Dengan demikian, langkah-langkah awal yang telah dilakukan oleh madrasah di Parepare menjadi pondasi yang kuat untuk melangkah ke fase transformasi digital yang lebih matang dan terstruktur. Komitmen terhadap inovasi, kolaborasi antar pemangku kepentingan, dan </w:t>
      </w:r>
      <w:r w:rsidR="007A0FC9">
        <w:rPr>
          <w:lang w:eastAsia="en-ID"/>
        </w:rPr>
        <w:t>dukungan</w:t>
      </w:r>
      <w:r w:rsidR="007A0FC9">
        <w:t xml:space="preserve"> kebijakan yang memadai akan menjadi kunci keberhasilan digitalisasi pendidikan Islam di masa depan.</w:t>
      </w:r>
    </w:p>
    <w:p w14:paraId="0FB65178" w14:textId="77777777" w:rsidR="00333EDC" w:rsidRPr="005F5B2D" w:rsidRDefault="00333EDC" w:rsidP="00EA54FE">
      <w:pPr>
        <w:jc w:val="both"/>
        <w:rPr>
          <w:b/>
          <w:bCs/>
        </w:rPr>
      </w:pPr>
    </w:p>
    <w:p w14:paraId="7D554361" w14:textId="77777777" w:rsidR="00117E5C" w:rsidRPr="005F5B2D" w:rsidRDefault="00117E5C" w:rsidP="00117E5C">
      <w:pPr>
        <w:tabs>
          <w:tab w:val="left" w:pos="340"/>
        </w:tabs>
        <w:spacing w:line="276" w:lineRule="auto"/>
        <w:rPr>
          <w:b/>
          <w:bCs/>
          <w:sz w:val="20"/>
          <w:szCs w:val="20"/>
        </w:rPr>
      </w:pPr>
      <w:r w:rsidRPr="005F5B2D">
        <w:rPr>
          <w:b/>
          <w:caps/>
          <w:sz w:val="20"/>
          <w:szCs w:val="20"/>
        </w:rPr>
        <w:t>PERNYATAAN</w:t>
      </w:r>
      <w:r w:rsidRPr="005F5B2D">
        <w:rPr>
          <w:b/>
          <w:bCs/>
          <w:sz w:val="20"/>
          <w:szCs w:val="20"/>
        </w:rPr>
        <w:t xml:space="preserve"> PENULIS</w:t>
      </w:r>
    </w:p>
    <w:p w14:paraId="4B06E90F" w14:textId="77777777" w:rsidR="00117E5C" w:rsidRPr="005F5B2D" w:rsidRDefault="00117E5C" w:rsidP="00117E5C">
      <w:pPr>
        <w:spacing w:before="120" w:line="276" w:lineRule="auto"/>
        <w:jc w:val="both"/>
        <w:rPr>
          <w:b/>
          <w:sz w:val="20"/>
          <w:szCs w:val="20"/>
        </w:rPr>
      </w:pPr>
      <w:r w:rsidRPr="005F5B2D">
        <w:rPr>
          <w:b/>
          <w:sz w:val="20"/>
          <w:szCs w:val="20"/>
        </w:rPr>
        <w:t>Pendanaan</w:t>
      </w:r>
    </w:p>
    <w:p w14:paraId="32D0A70D" w14:textId="306B1AA9" w:rsidR="006D37E8" w:rsidRPr="005F5B2D" w:rsidRDefault="00117E5C" w:rsidP="00B24A23">
      <w:pPr>
        <w:spacing w:line="276" w:lineRule="auto"/>
        <w:ind w:firstLine="709"/>
        <w:jc w:val="both"/>
        <w:rPr>
          <w:sz w:val="20"/>
          <w:szCs w:val="20"/>
        </w:rPr>
      </w:pPr>
      <w:r w:rsidRPr="005F5B2D">
        <w:rPr>
          <w:sz w:val="20"/>
          <w:szCs w:val="20"/>
        </w:rPr>
        <w:t xml:space="preserve">Penelitian ini </w:t>
      </w:r>
      <w:r w:rsidR="006D37E8" w:rsidRPr="005F5B2D">
        <w:rPr>
          <w:sz w:val="20"/>
          <w:szCs w:val="20"/>
        </w:rPr>
        <w:t>tidak dibiayai oleh lembaga mana pun</w:t>
      </w:r>
      <w:r w:rsidR="00F72B7C" w:rsidRPr="005F5B2D">
        <w:rPr>
          <w:sz w:val="20"/>
          <w:szCs w:val="20"/>
        </w:rPr>
        <w:t xml:space="preserve"> atau </w:t>
      </w:r>
      <w:r w:rsidRPr="005F5B2D">
        <w:rPr>
          <w:sz w:val="20"/>
          <w:szCs w:val="20"/>
        </w:rPr>
        <w:t>dibiayai secara mandiri oleh penulis.</w:t>
      </w:r>
    </w:p>
    <w:p w14:paraId="04E483C5" w14:textId="0A3F208E" w:rsidR="00117E5C" w:rsidRPr="005F5B2D" w:rsidRDefault="00117E5C" w:rsidP="00117E5C">
      <w:pPr>
        <w:spacing w:before="120" w:line="276" w:lineRule="auto"/>
        <w:jc w:val="both"/>
        <w:rPr>
          <w:b/>
          <w:sz w:val="20"/>
          <w:szCs w:val="20"/>
        </w:rPr>
      </w:pPr>
      <w:r w:rsidRPr="005F5B2D">
        <w:rPr>
          <w:b/>
          <w:sz w:val="20"/>
          <w:szCs w:val="20"/>
        </w:rPr>
        <w:t>Kontribusi Penulis</w:t>
      </w:r>
    </w:p>
    <w:p w14:paraId="732475EA" w14:textId="0C29EF1C" w:rsidR="00F05F0D" w:rsidRPr="005F5B2D" w:rsidRDefault="00F05F0D" w:rsidP="00117E5C">
      <w:pPr>
        <w:spacing w:line="276" w:lineRule="auto"/>
        <w:ind w:firstLine="709"/>
        <w:jc w:val="both"/>
        <w:rPr>
          <w:sz w:val="20"/>
          <w:szCs w:val="20"/>
        </w:rPr>
      </w:pPr>
      <w:r w:rsidRPr="005F5B2D">
        <w:rPr>
          <w:sz w:val="20"/>
          <w:szCs w:val="20"/>
        </w:rPr>
        <w:t xml:space="preserve">Penulis pertama </w:t>
      </w:r>
      <w:r w:rsidR="00CB4722">
        <w:rPr>
          <w:sz w:val="20"/>
          <w:szCs w:val="20"/>
        </w:rPr>
        <w:t>merupakan korespondensi dalam penerbitan artikel ini</w:t>
      </w:r>
      <w:r w:rsidR="00EE78B9">
        <w:rPr>
          <w:sz w:val="20"/>
          <w:szCs w:val="20"/>
        </w:rPr>
        <w:t>. Penulis pertama dan penulis ketiga</w:t>
      </w:r>
      <w:r w:rsidR="00CB4722">
        <w:rPr>
          <w:sz w:val="20"/>
          <w:szCs w:val="20"/>
        </w:rPr>
        <w:t xml:space="preserve"> menyusun </w:t>
      </w:r>
      <w:r w:rsidR="00EE78B9">
        <w:rPr>
          <w:sz w:val="20"/>
          <w:szCs w:val="20"/>
        </w:rPr>
        <w:t xml:space="preserve">rencana penelitian dan mengumpulkan data lapangan. Penulis kedua, dan keempat </w:t>
      </w:r>
      <w:r w:rsidRPr="005F5B2D">
        <w:rPr>
          <w:sz w:val="20"/>
          <w:szCs w:val="20"/>
        </w:rPr>
        <w:t xml:space="preserve">memastikan pelaksanaan dan </w:t>
      </w:r>
      <w:r w:rsidR="00EE78B9">
        <w:rPr>
          <w:sz w:val="20"/>
          <w:szCs w:val="20"/>
        </w:rPr>
        <w:t>penyusunan laporan hasil</w:t>
      </w:r>
      <w:r w:rsidRPr="005F5B2D">
        <w:rPr>
          <w:sz w:val="20"/>
          <w:szCs w:val="20"/>
        </w:rPr>
        <w:t xml:space="preserve"> penelitian sesuai dengan </w:t>
      </w:r>
      <w:r w:rsidR="00EE78B9">
        <w:rPr>
          <w:sz w:val="20"/>
          <w:szCs w:val="20"/>
        </w:rPr>
        <w:t>prinsip-prinsip ilmiah dan benar secara metodologi</w:t>
      </w:r>
      <w:r w:rsidRPr="005F5B2D">
        <w:rPr>
          <w:sz w:val="20"/>
          <w:szCs w:val="20"/>
        </w:rPr>
        <w:t>.</w:t>
      </w:r>
    </w:p>
    <w:p w14:paraId="04B861CC" w14:textId="77777777" w:rsidR="00117E5C" w:rsidRPr="005F5B2D" w:rsidRDefault="00117E5C" w:rsidP="00117E5C">
      <w:pPr>
        <w:spacing w:before="120" w:line="276" w:lineRule="auto"/>
        <w:jc w:val="both"/>
        <w:rPr>
          <w:b/>
          <w:sz w:val="20"/>
          <w:szCs w:val="20"/>
        </w:rPr>
      </w:pPr>
      <w:r w:rsidRPr="005F5B2D">
        <w:rPr>
          <w:b/>
          <w:sz w:val="20"/>
          <w:szCs w:val="20"/>
        </w:rPr>
        <w:t>Konflik Kepentingan</w:t>
      </w:r>
    </w:p>
    <w:p w14:paraId="308C7699" w14:textId="77777777" w:rsidR="00117E5C" w:rsidRPr="005F5B2D" w:rsidRDefault="00117E5C" w:rsidP="00117E5C">
      <w:pPr>
        <w:spacing w:line="276" w:lineRule="auto"/>
        <w:ind w:firstLine="709"/>
        <w:jc w:val="both"/>
        <w:rPr>
          <w:sz w:val="20"/>
          <w:szCs w:val="20"/>
        </w:rPr>
      </w:pPr>
      <w:r w:rsidRPr="005F5B2D">
        <w:rPr>
          <w:sz w:val="20"/>
          <w:szCs w:val="20"/>
        </w:rPr>
        <w:tab/>
        <w:t>Penulis melaporkan tidak ada konflik kepentingan dalam penelitian ini.</w:t>
      </w:r>
    </w:p>
    <w:p w14:paraId="17AE9ADC" w14:textId="77777777" w:rsidR="00117E5C" w:rsidRPr="005F5B2D" w:rsidRDefault="00117E5C" w:rsidP="00117E5C">
      <w:pPr>
        <w:spacing w:before="120" w:line="276" w:lineRule="auto"/>
        <w:jc w:val="both"/>
        <w:rPr>
          <w:b/>
          <w:sz w:val="20"/>
          <w:szCs w:val="20"/>
        </w:rPr>
      </w:pPr>
      <w:r w:rsidRPr="005F5B2D">
        <w:rPr>
          <w:b/>
          <w:sz w:val="20"/>
          <w:szCs w:val="20"/>
        </w:rPr>
        <w:t>Ucapan Terima Kasih</w:t>
      </w:r>
    </w:p>
    <w:p w14:paraId="10665B81" w14:textId="0C9CD740" w:rsidR="006E59C6" w:rsidRPr="005F5B2D" w:rsidRDefault="006E59C6" w:rsidP="00B16BA4">
      <w:pPr>
        <w:spacing w:line="276" w:lineRule="auto"/>
        <w:ind w:firstLine="709"/>
        <w:jc w:val="both"/>
        <w:rPr>
          <w:sz w:val="20"/>
          <w:szCs w:val="20"/>
        </w:rPr>
      </w:pPr>
      <w:r w:rsidRPr="005F5B2D">
        <w:rPr>
          <w:sz w:val="20"/>
          <w:szCs w:val="20"/>
        </w:rPr>
        <w:t xml:space="preserve">Penulis menyampaikan terima kasih yang sebesar-besarnya kepada </w:t>
      </w:r>
      <w:r w:rsidR="00B16BA4">
        <w:rPr>
          <w:sz w:val="20"/>
          <w:szCs w:val="20"/>
        </w:rPr>
        <w:t xml:space="preserve">Pimpinan Fakultas </w:t>
      </w:r>
      <w:proofErr w:type="spellStart"/>
      <w:r w:rsidR="00B16BA4">
        <w:rPr>
          <w:sz w:val="20"/>
          <w:szCs w:val="20"/>
        </w:rPr>
        <w:t>Tarbiyah</w:t>
      </w:r>
      <w:proofErr w:type="spellEnd"/>
      <w:r w:rsidR="00B16BA4">
        <w:rPr>
          <w:sz w:val="20"/>
          <w:szCs w:val="20"/>
        </w:rPr>
        <w:t xml:space="preserve">, Institut Agama Islam negeri Parepare atas dukungan dan pemberian izin untuk melaksanakan penelitian ini. Begitu pula kepada </w:t>
      </w:r>
      <w:r w:rsidRPr="005F5B2D">
        <w:rPr>
          <w:sz w:val="20"/>
          <w:szCs w:val="20"/>
        </w:rPr>
        <w:t xml:space="preserve">Kepala </w:t>
      </w:r>
      <w:proofErr w:type="spellStart"/>
      <w:r w:rsidR="00B16BA4">
        <w:rPr>
          <w:sz w:val="20"/>
          <w:szCs w:val="20"/>
        </w:rPr>
        <w:t>MTsN</w:t>
      </w:r>
      <w:proofErr w:type="spellEnd"/>
      <w:r w:rsidR="00B16BA4">
        <w:rPr>
          <w:sz w:val="20"/>
          <w:szCs w:val="20"/>
        </w:rPr>
        <w:t xml:space="preserve"> Parepare, Kepala MTs Lil-Banat DDI Ujung Lare, dan Kepala MTs </w:t>
      </w:r>
      <w:r w:rsidR="00B16BA4" w:rsidRPr="00B16BA4">
        <w:rPr>
          <w:sz w:val="20"/>
          <w:szCs w:val="20"/>
        </w:rPr>
        <w:t>Al-Mustakim</w:t>
      </w:r>
      <w:r w:rsidR="00B16BA4">
        <w:rPr>
          <w:sz w:val="20"/>
          <w:szCs w:val="20"/>
        </w:rPr>
        <w:t xml:space="preserve"> beserta tim guru dan staf administrasi atas kesediaannya untuk menjadi informan dalam penelitian ini</w:t>
      </w:r>
      <w:r w:rsidRPr="005F5B2D">
        <w:rPr>
          <w:sz w:val="20"/>
          <w:szCs w:val="20"/>
        </w:rPr>
        <w:t>.</w:t>
      </w:r>
    </w:p>
    <w:p w14:paraId="1CC0CB6E" w14:textId="77777777" w:rsidR="00F72B7C" w:rsidRPr="005F5B2D" w:rsidRDefault="00F72B7C" w:rsidP="00117E5C">
      <w:pPr>
        <w:widowControl w:val="0"/>
        <w:autoSpaceDE w:val="0"/>
        <w:autoSpaceDN w:val="0"/>
        <w:adjustRightInd w:val="0"/>
        <w:rPr>
          <w:rFonts w:eastAsia="Calibri"/>
          <w:lang w:eastAsia="en-US"/>
        </w:rPr>
      </w:pPr>
    </w:p>
    <w:p w14:paraId="0B059B0E" w14:textId="706C219B" w:rsidR="00117E5C" w:rsidRPr="005F5B2D" w:rsidRDefault="00117E5C" w:rsidP="00117E5C">
      <w:pPr>
        <w:tabs>
          <w:tab w:val="left" w:pos="340"/>
        </w:tabs>
        <w:spacing w:line="276" w:lineRule="auto"/>
        <w:rPr>
          <w:b/>
          <w:bCs/>
          <w:iCs/>
        </w:rPr>
      </w:pPr>
      <w:r w:rsidRPr="005F5B2D">
        <w:rPr>
          <w:b/>
          <w:caps/>
        </w:rPr>
        <w:t>DAFTAR</w:t>
      </w:r>
      <w:r w:rsidRPr="005F5B2D">
        <w:rPr>
          <w:b/>
          <w:bCs/>
        </w:rPr>
        <w:t xml:space="preserve"> </w:t>
      </w:r>
      <w:r w:rsidRPr="005F5B2D">
        <w:rPr>
          <w:b/>
          <w:bCs/>
          <w:iCs/>
        </w:rPr>
        <w:t>RUJUKAN</w:t>
      </w:r>
    </w:p>
    <w:p w14:paraId="031ADFBB" w14:textId="7E470998" w:rsidR="00CB4722" w:rsidRPr="00CB4722" w:rsidRDefault="00381155" w:rsidP="00CB4722">
      <w:pPr>
        <w:widowControl w:val="0"/>
        <w:autoSpaceDE w:val="0"/>
        <w:autoSpaceDN w:val="0"/>
        <w:adjustRightInd w:val="0"/>
        <w:spacing w:before="60"/>
        <w:ind w:left="480" w:hanging="480"/>
        <w:rPr>
          <w:noProof/>
          <w:sz w:val="22"/>
        </w:rPr>
      </w:pPr>
      <w:r w:rsidRPr="005F5B2D">
        <w:rPr>
          <w:color w:val="000000"/>
          <w:sz w:val="22"/>
          <w:szCs w:val="22"/>
        </w:rPr>
        <w:fldChar w:fldCharType="begin" w:fldLock="1"/>
      </w:r>
      <w:r w:rsidRPr="005F5B2D">
        <w:rPr>
          <w:color w:val="000000"/>
          <w:sz w:val="22"/>
          <w:szCs w:val="22"/>
        </w:rPr>
        <w:instrText xml:space="preserve">ADDIN Mendeley Bibliography CSL_BIBLIOGRAPHY </w:instrText>
      </w:r>
      <w:r w:rsidRPr="005F5B2D">
        <w:rPr>
          <w:color w:val="000000"/>
          <w:sz w:val="22"/>
          <w:szCs w:val="22"/>
        </w:rPr>
        <w:fldChar w:fldCharType="separate"/>
      </w:r>
      <w:r w:rsidR="00CB4722" w:rsidRPr="00CB4722">
        <w:rPr>
          <w:noProof/>
          <w:sz w:val="22"/>
        </w:rPr>
        <w:t xml:space="preserve">Abdussamad, Zuchri. 2021. </w:t>
      </w:r>
      <w:r w:rsidR="00CB4722" w:rsidRPr="00CB4722">
        <w:rPr>
          <w:i/>
          <w:iCs/>
          <w:noProof/>
          <w:sz w:val="22"/>
        </w:rPr>
        <w:t>Metode Penelitian Kualitatif</w:t>
      </w:r>
      <w:r w:rsidR="00CB4722" w:rsidRPr="00CB4722">
        <w:rPr>
          <w:noProof/>
          <w:sz w:val="22"/>
        </w:rPr>
        <w:t>. Makassar: CV Syakir Media Press.</w:t>
      </w:r>
    </w:p>
    <w:p w14:paraId="3905A9AE"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Ahmad, Abdul Kadir, Kun Mardiwati Rahayu, and Santi Lisnawati. 2023. “Pembelajaran Berbasis E-Learning Di Madrasah Dalam Peningkatan Kualitas Pendidikan: Kasus MTsN Al Azhar.” </w:t>
      </w:r>
      <w:r w:rsidRPr="00CB4722">
        <w:rPr>
          <w:i/>
          <w:iCs/>
          <w:noProof/>
          <w:sz w:val="22"/>
        </w:rPr>
        <w:t>EDUKASI: Jurnal Penelitian Pendidikan Agama Dan Keagamaan</w:t>
      </w:r>
      <w:r w:rsidRPr="00CB4722">
        <w:rPr>
          <w:noProof/>
          <w:sz w:val="22"/>
        </w:rPr>
        <w:t xml:space="preserve"> 21 (3): 275–89.</w:t>
      </w:r>
    </w:p>
    <w:p w14:paraId="294B3A27"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Ali, Aisyah, Apriyanto Apriyanto, Titik Haryanti, and Hidayah Hidayah. 2024. </w:t>
      </w:r>
      <w:r w:rsidRPr="00CB4722">
        <w:rPr>
          <w:i/>
          <w:iCs/>
          <w:noProof/>
          <w:sz w:val="22"/>
        </w:rPr>
        <w:t>Metode Pembelajaran Inovatif: Mengembangkan Teknik Mengajar Di Abad 21</w:t>
      </w:r>
      <w:r w:rsidRPr="00CB4722">
        <w:rPr>
          <w:noProof/>
          <w:sz w:val="22"/>
        </w:rPr>
        <w:t>. Jambi: PT. Sonpedia Publishing Indonesia.</w:t>
      </w:r>
    </w:p>
    <w:p w14:paraId="4602AEA7"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Busyroni Majid. 2022. “Optimalisasi Madrasah Digital Melalui Implementasi Transformasi Digital Di MTs Negeri 5 Sleman.” </w:t>
      </w:r>
      <w:r w:rsidRPr="00CB4722">
        <w:rPr>
          <w:i/>
          <w:iCs/>
          <w:noProof/>
          <w:sz w:val="22"/>
        </w:rPr>
        <w:t>Jurnal Pendidikan Madrasah</w:t>
      </w:r>
      <w:r w:rsidRPr="00CB4722">
        <w:rPr>
          <w:noProof/>
          <w:sz w:val="22"/>
        </w:rPr>
        <w:t xml:space="preserve"> 7 (2): 101–8. https://doi.org/10.14421/jpm.2022.72.01.</w:t>
      </w:r>
    </w:p>
    <w:p w14:paraId="6FF31741"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Dewi, A Erni Ratna, and Hasmirati Hasmirati. 2022. “Pengaruh Kesiapan Siswa Dan Pemanfaatan Teknologi Informasi Komunikasi Terhadap Kebijakan Merdeka Belajar Menyongsong Era Industri 5.0.” </w:t>
      </w:r>
      <w:r w:rsidRPr="00CB4722">
        <w:rPr>
          <w:i/>
          <w:iCs/>
          <w:noProof/>
          <w:sz w:val="22"/>
        </w:rPr>
        <w:t>Al-Musannif</w:t>
      </w:r>
      <w:r w:rsidRPr="00CB4722">
        <w:rPr>
          <w:noProof/>
          <w:sz w:val="22"/>
        </w:rPr>
        <w:t xml:space="preserve"> 4 (1): 29–42. https://doi.org/10.56324/al-musannif.v4i1.58.</w:t>
      </w:r>
    </w:p>
    <w:p w14:paraId="5BD0099B"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Fannah, Siti, Hasyim Asy’ari, and Sita Ratnaningsih. 2022. “Strategi Pengelolaan Pendidikan Islam Madrasah Tsanawiyah Al-Hidayah Di Era Revolusi Industri 4.0.” </w:t>
      </w:r>
      <w:r w:rsidRPr="00CB4722">
        <w:rPr>
          <w:i/>
          <w:iCs/>
          <w:noProof/>
          <w:sz w:val="22"/>
        </w:rPr>
        <w:t>JISIP (Jurnal Ilmu Sosial Dan Pendidikan)</w:t>
      </w:r>
      <w:r w:rsidRPr="00CB4722">
        <w:rPr>
          <w:noProof/>
          <w:sz w:val="22"/>
        </w:rPr>
        <w:t xml:space="preserve"> 6 (2): 4032–41. https://doi.org/10.58258/jisip.v6i2.3043.</w:t>
      </w:r>
    </w:p>
    <w:p w14:paraId="570D55DA"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Fatimah. 2023. “Wawancara.”</w:t>
      </w:r>
    </w:p>
    <w:p w14:paraId="35A35E2B"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Gusriani, Ira, Agus Salim Salabi, and Yuliza Yuliza. 2023. “Manajemen Sumber Daya Manusia Dalam Pengembangan Madrasah Berbasis Digital Pada Madrasah Aliyah Negeri Lhokseumawe.” </w:t>
      </w:r>
      <w:r w:rsidRPr="00CB4722">
        <w:rPr>
          <w:i/>
          <w:iCs/>
          <w:noProof/>
          <w:sz w:val="22"/>
        </w:rPr>
        <w:t>Indonesian Journal of Islamic Educational Management</w:t>
      </w:r>
      <w:r w:rsidRPr="00CB4722">
        <w:rPr>
          <w:noProof/>
          <w:sz w:val="22"/>
        </w:rPr>
        <w:t xml:space="preserve"> 6 (2): 56–63.</w:t>
      </w:r>
    </w:p>
    <w:p w14:paraId="57606685"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Hamsinah. 2023. “Wawancara.”</w:t>
      </w:r>
    </w:p>
    <w:p w14:paraId="2849E06C"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Handayani, Dita, Siti Badriah, and Mohamad Erihadiana. 2022. “Sistem Informasi Manajemen Pendidikan Berbasis ICT Di Madrasah Aliyah Baabussalaam Kota Bandung.” </w:t>
      </w:r>
      <w:r w:rsidRPr="00CB4722">
        <w:rPr>
          <w:i/>
          <w:iCs/>
          <w:noProof/>
          <w:sz w:val="22"/>
        </w:rPr>
        <w:t>JURNAL SYNTAX IMPERATIF : Jurnal Ilmu Sosial Dan Pendidikan</w:t>
      </w:r>
      <w:r w:rsidRPr="00CB4722">
        <w:rPr>
          <w:noProof/>
          <w:sz w:val="22"/>
        </w:rPr>
        <w:t xml:space="preserve"> 2 (6): 135. https://doi.org/10.36418/syntax-imperatif.v2i6.137.</w:t>
      </w:r>
    </w:p>
    <w:p w14:paraId="35335C7D"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Handoyo, Karseno, Mudhofir Mudhofir, and Maslamah Maslamah. 2021. “Implementasi Manajemen Berbasis Madrasah Dalam Peningkatan Mutu Pendidikan Di Madrasah.” </w:t>
      </w:r>
      <w:r w:rsidRPr="00CB4722">
        <w:rPr>
          <w:i/>
          <w:iCs/>
          <w:noProof/>
          <w:sz w:val="22"/>
        </w:rPr>
        <w:t>Jurnal Ilmiah Ekonomi Islam</w:t>
      </w:r>
      <w:r w:rsidRPr="00CB4722">
        <w:rPr>
          <w:noProof/>
          <w:sz w:val="22"/>
        </w:rPr>
        <w:t xml:space="preserve"> 7 (1): 321–32.</w:t>
      </w:r>
    </w:p>
    <w:p w14:paraId="0E6FE54E"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Hardianto, Deni, Acep Nurlaeli, and Sayan Suryana. 2023. “Implementasi Evaluasi Diri Madrasah </w:t>
      </w:r>
      <w:r w:rsidRPr="00CB4722">
        <w:rPr>
          <w:noProof/>
          <w:sz w:val="22"/>
        </w:rPr>
        <w:lastRenderedPageBreak/>
        <w:t xml:space="preserve">Berbasis Aplikasi E-RKAM Dalam Meningkatkan Mutu Di MA Fathanul Burhan Tempuran Karawang.” </w:t>
      </w:r>
      <w:r w:rsidRPr="00CB4722">
        <w:rPr>
          <w:i/>
          <w:iCs/>
          <w:noProof/>
          <w:sz w:val="22"/>
        </w:rPr>
        <w:t>PeTeKa</w:t>
      </w:r>
      <w:r w:rsidRPr="00CB4722">
        <w:rPr>
          <w:noProof/>
          <w:sz w:val="22"/>
        </w:rPr>
        <w:t xml:space="preserve"> 6 (1): 44–52.</w:t>
      </w:r>
    </w:p>
    <w:p w14:paraId="75BC9628"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Hartono, Jogiyanto. 2024. </w:t>
      </w:r>
      <w:r w:rsidRPr="00CB4722">
        <w:rPr>
          <w:i/>
          <w:iCs/>
          <w:noProof/>
          <w:sz w:val="22"/>
        </w:rPr>
        <w:t>Sistem Teknologi Informasi Bisnis: Pendekatan Strategis</w:t>
      </w:r>
      <w:r w:rsidRPr="00CB4722">
        <w:rPr>
          <w:noProof/>
          <w:sz w:val="22"/>
        </w:rPr>
        <w:t>. Penerbit Salemba.</w:t>
      </w:r>
    </w:p>
    <w:p w14:paraId="5ED97EE8"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Irwanto, Irwanto, Susrianingsih Susrianingsih, Habibi Habibi, and Ardat Ardat. 2023. “Manajemen Lembaga Pendidikan Islam Di Madrasah: Analisis Tentang Model Dan Implementasinya.” </w:t>
      </w:r>
      <w:r w:rsidRPr="00CB4722">
        <w:rPr>
          <w:i/>
          <w:iCs/>
          <w:noProof/>
          <w:sz w:val="22"/>
        </w:rPr>
        <w:t>Fitrah: Journal of Islamic Education</w:t>
      </w:r>
      <w:r w:rsidRPr="00CB4722">
        <w:rPr>
          <w:noProof/>
          <w:sz w:val="22"/>
        </w:rPr>
        <w:t xml:space="preserve"> 4 (1): 162–74.</w:t>
      </w:r>
    </w:p>
    <w:p w14:paraId="58E66638"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Jailani, M Syahran, and M Husnullail. 2024. “Metode Grounded Theory Dalam Pendekatan Praktis.” </w:t>
      </w:r>
      <w:r w:rsidRPr="00CB4722">
        <w:rPr>
          <w:i/>
          <w:iCs/>
          <w:noProof/>
          <w:sz w:val="22"/>
        </w:rPr>
        <w:t>Jurnal Cahaya Mandalika ISSN 2721-4796 (Online)</w:t>
      </w:r>
      <w:r w:rsidRPr="00CB4722">
        <w:rPr>
          <w:noProof/>
          <w:sz w:val="22"/>
        </w:rPr>
        <w:t xml:space="preserve"> 5 (1): 47–58. https://doi.org/10.36312/jcm.v5i1.2298.</w:t>
      </w:r>
    </w:p>
    <w:p w14:paraId="19EC4751"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Juliansyah, Dicky. 2024. “Manajemen Pembelajaran Berbasis Digital Hubungannya Dengan Mutu Pendidikan: Penelitian Di Madrasah Aliyah Negeri Kabupaten Bandung.” Bandung: UIN Sunan Gunung Djati Bandung.</w:t>
      </w:r>
    </w:p>
    <w:p w14:paraId="1878A128"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Kurniawan, Syamsul. 2019. “Tantangan Abad 21 Bagi Madrasah Di Indonesia.” </w:t>
      </w:r>
      <w:r w:rsidRPr="00CB4722">
        <w:rPr>
          <w:i/>
          <w:iCs/>
          <w:noProof/>
          <w:sz w:val="22"/>
        </w:rPr>
        <w:t>Intizar</w:t>
      </w:r>
      <w:r w:rsidRPr="00CB4722">
        <w:rPr>
          <w:noProof/>
          <w:sz w:val="22"/>
        </w:rPr>
        <w:t xml:space="preserve"> 25 (1): 55–68. https://doi.org/10.19109/intizar.v25i1.3242.</w:t>
      </w:r>
    </w:p>
    <w:p w14:paraId="66CB2DE2"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Kusuma, Pratama Surya Bagus, and Ficky Dewi Ixfina. 2023. “Learning Society Berbasis Literasi Digital Sebagai Upaya Meningkatkan Mutu Pendidikan Islam Menuju Era 5.0 (Studi Kasus Di MI Riyadlotul Uqul Kediri).” </w:t>
      </w:r>
      <w:r w:rsidRPr="00CB4722">
        <w:rPr>
          <w:i/>
          <w:iCs/>
          <w:noProof/>
          <w:sz w:val="22"/>
        </w:rPr>
        <w:t>Jurnal Tarbiyah Dan Ilmu Keguruan Borneo</w:t>
      </w:r>
      <w:r w:rsidRPr="00CB4722">
        <w:rPr>
          <w:noProof/>
          <w:sz w:val="22"/>
        </w:rPr>
        <w:t xml:space="preserve"> 4 (2): 255–67.</w:t>
      </w:r>
    </w:p>
    <w:p w14:paraId="1BAC1357"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Lazar, Stošić. 2015. “The Importance of Educational Technology in Teaching.” </w:t>
      </w:r>
      <w:r w:rsidRPr="00CB4722">
        <w:rPr>
          <w:i/>
          <w:iCs/>
          <w:noProof/>
          <w:sz w:val="22"/>
        </w:rPr>
        <w:t>International Journal of Cognitive Research in Science, Engineering and Education</w:t>
      </w:r>
      <w:r w:rsidRPr="00CB4722">
        <w:rPr>
          <w:noProof/>
          <w:sz w:val="22"/>
        </w:rPr>
        <w:t xml:space="preserve"> 3 (1): 111–14.</w:t>
      </w:r>
    </w:p>
    <w:p w14:paraId="336EBB16"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Majid, Busyroni. 2022. “Optimalisasi Madrasah Digital Melalui Implementasi Transformasi Digital Di MTs Negeri 5 Sleman.” </w:t>
      </w:r>
      <w:r w:rsidRPr="00CB4722">
        <w:rPr>
          <w:i/>
          <w:iCs/>
          <w:noProof/>
          <w:sz w:val="22"/>
        </w:rPr>
        <w:t>Jurnal Pendidikan Madrasah</w:t>
      </w:r>
      <w:r w:rsidRPr="00CB4722">
        <w:rPr>
          <w:noProof/>
          <w:sz w:val="22"/>
        </w:rPr>
        <w:t xml:space="preserve"> 7 (2): 101–8. https://doi.org/10.14421/jpm.2022.72.01.</w:t>
      </w:r>
    </w:p>
    <w:p w14:paraId="3A0C0399"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Maksum, Ali, and Happy Fitria. 2021. “Transformasi Dan Digitalisasi Pendidikan Di Masa Pandemi.” </w:t>
      </w:r>
      <w:r w:rsidRPr="00CB4722">
        <w:rPr>
          <w:i/>
          <w:iCs/>
          <w:noProof/>
          <w:sz w:val="22"/>
        </w:rPr>
        <w:t xml:space="preserve">Seminar Nasional Pendidikan Program Pascasarjana Universitas PGRI Palembang </w:t>
      </w:r>
      <w:r w:rsidRPr="00CB4722">
        <w:rPr>
          <w:noProof/>
          <w:sz w:val="22"/>
        </w:rPr>
        <w:t>, 121–27.</w:t>
      </w:r>
    </w:p>
    <w:p w14:paraId="79F2DECB"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Munir, M, and Ita Zumrotus Su’ada. 2024. “Manajemen Pendidikan Islam Di Era Digital: Transformasi Dan Tantangan Implementasi Teknologi Pendidikan.” </w:t>
      </w:r>
      <w:r w:rsidRPr="00CB4722">
        <w:rPr>
          <w:i/>
          <w:iCs/>
          <w:noProof/>
          <w:sz w:val="22"/>
        </w:rPr>
        <w:t>JIEM: Journal Of Islamic Education and Management</w:t>
      </w:r>
      <w:r w:rsidRPr="00CB4722">
        <w:rPr>
          <w:noProof/>
          <w:sz w:val="22"/>
        </w:rPr>
        <w:t xml:space="preserve"> 5 (1): 1–13.</w:t>
      </w:r>
    </w:p>
    <w:p w14:paraId="755A0642"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Ngongo, Verdinandus Lelu, Taufiq Hidayat, and Wiyanto Wiyanto. 2019. “Pendidikan Di Era Digital.” In </w:t>
      </w:r>
      <w:r w:rsidRPr="00CB4722">
        <w:rPr>
          <w:i/>
          <w:iCs/>
          <w:noProof/>
          <w:sz w:val="22"/>
        </w:rPr>
        <w:t>Prosiding Seminar Nasional Program Pascasarjana Universitas PGRI Palembang</w:t>
      </w:r>
      <w:r w:rsidRPr="00CB4722">
        <w:rPr>
          <w:noProof/>
          <w:sz w:val="22"/>
        </w:rPr>
        <w:t>.</w:t>
      </w:r>
    </w:p>
    <w:p w14:paraId="19AEFD34"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Rusman. 2023. “Wawancara.”</w:t>
      </w:r>
    </w:p>
    <w:p w14:paraId="693464AB"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Salim, and Syahrum. 2012. “Metodologi Penelitian Kualitatif Konsep Dan Aplikasi Dalam Ilmu Sosial, Keagamaan Dan Pendidikan.” Edited by M.Hum Yuliatri Novita. Padang Sumatera Barat: PT. GLOBAL EKSEKUTIF TEKNOLOGI.</w:t>
      </w:r>
    </w:p>
    <w:p w14:paraId="1A06D77B"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Santosa, Sedya, and Muhammad Fahmi Jazuli. 2022. “The Digital Madrasah as an Idea of IT-Based Islamic Education.” </w:t>
      </w:r>
      <w:r w:rsidRPr="00CB4722">
        <w:rPr>
          <w:i/>
          <w:iCs/>
          <w:noProof/>
          <w:sz w:val="22"/>
        </w:rPr>
        <w:t>Nazhruna: Jurnal Pendidikan Islam</w:t>
      </w:r>
      <w:r w:rsidRPr="00CB4722">
        <w:rPr>
          <w:noProof/>
          <w:sz w:val="22"/>
        </w:rPr>
        <w:t xml:space="preserve"> 5 (2): 379–91.</w:t>
      </w:r>
    </w:p>
    <w:p w14:paraId="1385379E"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Sari, Mia Permata, and Muhamad Sirozi. 2024. “Inovasi Dalam Perencanaan Pengembangan Madrasah Di Era Digital.” </w:t>
      </w:r>
      <w:r w:rsidRPr="00CB4722">
        <w:rPr>
          <w:i/>
          <w:iCs/>
          <w:noProof/>
          <w:sz w:val="22"/>
        </w:rPr>
        <w:t>Jurnal Inovasi, Evaluasi Dan Pengembangan Pembelajaran (JIEPP)</w:t>
      </w:r>
      <w:r w:rsidRPr="00CB4722">
        <w:rPr>
          <w:noProof/>
          <w:sz w:val="22"/>
        </w:rPr>
        <w:t xml:space="preserve"> 4 (3): 451–57.</w:t>
      </w:r>
    </w:p>
    <w:p w14:paraId="78B36922"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Solihah, Yoyoh. 2019. “Implementasi Sistem Informasi Manajemen (SIM) Dalam Meningkatkan Tata Kelola Madrasah Tsanawiyah Al-Ishlah Cirebon Indonesia.” </w:t>
      </w:r>
      <w:r w:rsidRPr="00CB4722">
        <w:rPr>
          <w:i/>
          <w:iCs/>
          <w:noProof/>
          <w:sz w:val="22"/>
        </w:rPr>
        <w:t>Edulead: Journal of Education Management</w:t>
      </w:r>
      <w:r w:rsidRPr="00CB4722">
        <w:rPr>
          <w:noProof/>
          <w:sz w:val="22"/>
        </w:rPr>
        <w:t xml:space="preserve"> 1 (1): 83–100.</w:t>
      </w:r>
    </w:p>
    <w:p w14:paraId="15D53B29"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Sonia, Nur Rahmi. 2020. “Implementasi Sistem Informasi Manajemen Pendidikan (Simdik) Dalam Meningkatkan Mutu Pendidikan Di Madrasah Aliyah Negeri 2 Ponorogo.” </w:t>
      </w:r>
      <w:r w:rsidRPr="00CB4722">
        <w:rPr>
          <w:i/>
          <w:iCs/>
          <w:noProof/>
          <w:sz w:val="22"/>
        </w:rPr>
        <w:t>Southeast Asian Journal of Islamic Education Management</w:t>
      </w:r>
      <w:r w:rsidRPr="00CB4722">
        <w:rPr>
          <w:noProof/>
          <w:sz w:val="22"/>
        </w:rPr>
        <w:t xml:space="preserve"> 1 (1): 94–104.</w:t>
      </w:r>
    </w:p>
    <w:p w14:paraId="304B4679"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Syamsuar, Syamsuar, and Reflianto Reflianto. 2019. “Pendidikan Dan Tantangan Pembelajaran Berbasis Teknologi Informasi Di Era Revolusi Industri 4.0.” </w:t>
      </w:r>
      <w:r w:rsidRPr="00CB4722">
        <w:rPr>
          <w:i/>
          <w:iCs/>
          <w:noProof/>
          <w:sz w:val="22"/>
        </w:rPr>
        <w:t>E-Tech : Jurnal Ilmiah Teknologi Pendidikan</w:t>
      </w:r>
      <w:r w:rsidRPr="00CB4722">
        <w:rPr>
          <w:noProof/>
          <w:sz w:val="22"/>
        </w:rPr>
        <w:t xml:space="preserve"> 6 (2). https://doi.org/10.24036/et.v2i2.101343.</w:t>
      </w:r>
    </w:p>
    <w:p w14:paraId="52DB5ABC"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lastRenderedPageBreak/>
        <w:t xml:space="preserve">Wahyudi, Furqon, Taufiq Harris, Manajemen Pendidikan, and Pascasarjana Universitas Gresik. 2022. “Manajemen Strategi Dalam Peningkatkan Mutu Pendidikan Madrasah Pada Masa Penerapan Kurikulum Merdeka Di MTs . - MA.” </w:t>
      </w:r>
      <w:r w:rsidRPr="00CB4722">
        <w:rPr>
          <w:i/>
          <w:iCs/>
          <w:noProof/>
          <w:sz w:val="22"/>
        </w:rPr>
        <w:t>Cahaya Kampus</w:t>
      </w:r>
      <w:r w:rsidRPr="00CB4722">
        <w:rPr>
          <w:noProof/>
          <w:sz w:val="22"/>
        </w:rPr>
        <w:t xml:space="preserve"> 1 (1): 22–38.</w:t>
      </w:r>
    </w:p>
    <w:p w14:paraId="4434C2C7"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Wardah, Das Hanafie St, and Halik Abdul. 2016. “Manajemen Pengendalian Mutu Sekolah: Implementasi Pada SMA Negeri Parepare.” </w:t>
      </w:r>
      <w:r w:rsidRPr="00CB4722">
        <w:rPr>
          <w:i/>
          <w:iCs/>
          <w:noProof/>
          <w:sz w:val="22"/>
        </w:rPr>
        <w:t>Prosiding Seminar Nasional</w:t>
      </w:r>
      <w:r w:rsidRPr="00CB4722">
        <w:rPr>
          <w:noProof/>
          <w:sz w:val="22"/>
        </w:rPr>
        <w:t xml:space="preserve"> 2 (1): 66–74.</w:t>
      </w:r>
    </w:p>
    <w:p w14:paraId="37211606"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Widdah, Minnah El, and Syamsul Huda. 2018. </w:t>
      </w:r>
      <w:r w:rsidRPr="00CB4722">
        <w:rPr>
          <w:i/>
          <w:iCs/>
          <w:noProof/>
          <w:sz w:val="22"/>
        </w:rPr>
        <w:t>Manajemen Strategi Peningkatan Mutu Madrasah</w:t>
      </w:r>
      <w:r w:rsidRPr="00CB4722">
        <w:rPr>
          <w:noProof/>
          <w:sz w:val="22"/>
        </w:rPr>
        <w:t>.</w:t>
      </w:r>
    </w:p>
    <w:p w14:paraId="0B56B3D5"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Wijaya, Etistika Yuni, Dwi Agus Sudjimat, and Amat Nyoto. 2016. “Transformasi Pendidikan Abad 21 Sebagai Tuntutan Pengembangan Sumber Daya Manusia Di Era Global.” In </w:t>
      </w:r>
      <w:r w:rsidRPr="00CB4722">
        <w:rPr>
          <w:i/>
          <w:iCs/>
          <w:noProof/>
          <w:sz w:val="22"/>
        </w:rPr>
        <w:t>Prosiding Seminar Nasional Pendidikan Matematika</w:t>
      </w:r>
      <w:r w:rsidRPr="00CB4722">
        <w:rPr>
          <w:noProof/>
          <w:sz w:val="22"/>
        </w:rPr>
        <w:t>, 1:263–78.</w:t>
      </w:r>
    </w:p>
    <w:p w14:paraId="183DA914"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Yamin, Moh, Supiana Supiana, and Qiqi Yuliati Zaqiah. 2022. “Penggunaan Literasi Digital Di Madrasah Aliyah Negeri.” </w:t>
      </w:r>
      <w:r w:rsidRPr="00CB4722">
        <w:rPr>
          <w:i/>
          <w:iCs/>
          <w:noProof/>
          <w:sz w:val="22"/>
        </w:rPr>
        <w:t>Edukatif: Jurnal Ilmu Pendidikan</w:t>
      </w:r>
      <w:r w:rsidRPr="00CB4722">
        <w:rPr>
          <w:noProof/>
          <w:sz w:val="22"/>
        </w:rPr>
        <w:t xml:space="preserve"> 4 (4): 6366–77.</w:t>
      </w:r>
    </w:p>
    <w:p w14:paraId="108C2EAC" w14:textId="77777777" w:rsidR="00CB4722" w:rsidRPr="00CB4722" w:rsidRDefault="00CB4722" w:rsidP="00CB4722">
      <w:pPr>
        <w:widowControl w:val="0"/>
        <w:autoSpaceDE w:val="0"/>
        <w:autoSpaceDN w:val="0"/>
        <w:adjustRightInd w:val="0"/>
        <w:spacing w:before="60"/>
        <w:ind w:left="480" w:hanging="480"/>
        <w:rPr>
          <w:noProof/>
          <w:sz w:val="22"/>
        </w:rPr>
      </w:pPr>
      <w:r w:rsidRPr="00CB4722">
        <w:rPr>
          <w:noProof/>
          <w:sz w:val="22"/>
        </w:rPr>
        <w:t xml:space="preserve">Yasmansyah, Yasmansyah, and Supratman Zakir. 2022. “Upaya Peningkatan Mutu Pendidikan Madrasah Di Era Digital.” </w:t>
      </w:r>
      <w:r w:rsidRPr="00CB4722">
        <w:rPr>
          <w:i/>
          <w:iCs/>
          <w:noProof/>
          <w:sz w:val="22"/>
        </w:rPr>
        <w:t>Indonesian Research Journal on Education</w:t>
      </w:r>
      <w:r w:rsidRPr="00CB4722">
        <w:rPr>
          <w:noProof/>
          <w:sz w:val="22"/>
        </w:rPr>
        <w:t xml:space="preserve"> 2 (3): 1030–37.</w:t>
      </w:r>
    </w:p>
    <w:p w14:paraId="6C1CA136" w14:textId="77777777" w:rsidR="00381155" w:rsidRPr="005F5B2D" w:rsidRDefault="00381155" w:rsidP="00381155">
      <w:pPr>
        <w:tabs>
          <w:tab w:val="left" w:pos="340"/>
        </w:tabs>
        <w:spacing w:line="276" w:lineRule="auto"/>
        <w:ind w:left="651" w:hangingChars="296" w:hanging="651"/>
        <w:jc w:val="both"/>
        <w:rPr>
          <w:color w:val="000000"/>
        </w:rPr>
      </w:pPr>
      <w:r w:rsidRPr="005F5B2D">
        <w:rPr>
          <w:color w:val="000000"/>
          <w:sz w:val="22"/>
          <w:szCs w:val="22"/>
        </w:rPr>
        <w:fldChar w:fldCharType="end"/>
      </w:r>
    </w:p>
    <w:sectPr w:rsidR="00381155" w:rsidRPr="005F5B2D" w:rsidSect="00EF3986">
      <w:headerReference w:type="even" r:id="rId30"/>
      <w:headerReference w:type="default" r:id="rId31"/>
      <w:footerReference w:type="even" r:id="rId32"/>
      <w:footerReference w:type="default" r:id="rId33"/>
      <w:headerReference w:type="first" r:id="rId34"/>
      <w:footerReference w:type="first" r:id="rId35"/>
      <w:footnotePr>
        <w:pos w:val="beneathText"/>
      </w:footnotePr>
      <w:type w:val="continuous"/>
      <w:pgSz w:w="11905" w:h="16837"/>
      <w:pgMar w:top="1701" w:right="1418" w:bottom="1701" w:left="1418" w:header="851" w:footer="851" w:gutter="0"/>
      <w:pgNumType w:start="97"/>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7D118" w14:textId="77777777" w:rsidR="00890892" w:rsidRPr="00061408" w:rsidRDefault="00890892" w:rsidP="004E422B">
      <w:r w:rsidRPr="00061408">
        <w:separator/>
      </w:r>
    </w:p>
  </w:endnote>
  <w:endnote w:type="continuationSeparator" w:id="0">
    <w:p w14:paraId="652C59D7" w14:textId="77777777" w:rsidR="00890892" w:rsidRPr="00061408" w:rsidRDefault="00890892" w:rsidP="004E422B">
      <w:r w:rsidRPr="000614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charset w:val="00"/>
    <w:family w:val="roman"/>
    <w:pitch w:val="default"/>
    <w:sig w:usb0="00000003" w:usb1="00000000" w:usb2="00000000" w:usb3="00000000" w:csb0="00000001" w:csb1="00000000"/>
  </w:font>
  <w:font w:name="HAMEHF+TimesNew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265D6E13" w:rsidR="00D30B96" w:rsidRPr="00061408" w:rsidRDefault="002E7FC5" w:rsidP="002E7FC5">
    <w:pPr>
      <w:pStyle w:val="Footer"/>
      <w:rPr>
        <w:rFonts w:ascii="Lucida Bright" w:hAnsi="Lucida Bright"/>
        <w:sz w:val="20"/>
        <w:szCs w:val="20"/>
      </w:rPr>
    </w:pPr>
    <w:r w:rsidRPr="00061408">
      <w:fldChar w:fldCharType="begin"/>
    </w:r>
    <w:r w:rsidRPr="00061408">
      <w:instrText xml:space="preserve"> PAGE   \* MERGEFORMAT </w:instrText>
    </w:r>
    <w:r w:rsidRPr="00061408">
      <w:fldChar w:fldCharType="separate"/>
    </w:r>
    <w:r w:rsidRPr="00061408">
      <w:t>2</w:t>
    </w:r>
    <w:r w:rsidRPr="00061408">
      <w:fldChar w:fldCharType="end"/>
    </w:r>
    <w:r w:rsidRPr="00061408">
      <w:t xml:space="preserve"> </w:t>
    </w:r>
    <w:r w:rsidRPr="00061408">
      <w:rPr>
        <w:rFonts w:ascii="Lucida Bright" w:hAnsi="Lucida Bright"/>
      </w:rPr>
      <w:t xml:space="preserve">| </w:t>
    </w:r>
    <w:r w:rsidR="00C47111" w:rsidRPr="00061408">
      <w:rPr>
        <w:rFonts w:ascii="Lucida Bright" w:hAnsi="Lucida Bright"/>
        <w:b/>
        <w:sz w:val="20"/>
        <w:szCs w:val="20"/>
        <w:lang w:eastAsia="id-ID"/>
      </w:rPr>
      <w:t>Al-Musannif</w:t>
    </w:r>
    <w:r w:rsidR="00E417FB" w:rsidRPr="00061408">
      <w:rPr>
        <w:rFonts w:ascii="Lucida Bright" w:hAnsi="Lucida Bright"/>
        <w:bCs/>
        <w:sz w:val="20"/>
        <w:szCs w:val="20"/>
        <w:lang w:eastAsia="id-ID"/>
      </w:rPr>
      <w:t>,</w:t>
    </w:r>
    <w:r w:rsidR="00E417FB" w:rsidRPr="00061408">
      <w:rPr>
        <w:rFonts w:ascii="Lucida Bright" w:hAnsi="Lucida Bright"/>
        <w:iCs/>
        <w:sz w:val="20"/>
        <w:szCs w:val="20"/>
      </w:rPr>
      <w:t xml:space="preserve"> </w:t>
    </w:r>
    <w:r w:rsidR="00E417FB" w:rsidRPr="00061408">
      <w:rPr>
        <w:rFonts w:ascii="Lucida Bright" w:hAnsi="Lucida Bright"/>
        <w:sz w:val="20"/>
        <w:szCs w:val="20"/>
      </w:rPr>
      <w:t xml:space="preserve">Vol. </w:t>
    </w:r>
    <w:r w:rsidR="000E4AE4" w:rsidRPr="00061408">
      <w:rPr>
        <w:rFonts w:ascii="Lucida Bright" w:hAnsi="Lucida Bright"/>
        <w:sz w:val="20"/>
        <w:szCs w:val="20"/>
      </w:rPr>
      <w:t>6</w:t>
    </w:r>
    <w:r w:rsidR="00E417FB" w:rsidRPr="00061408">
      <w:rPr>
        <w:rFonts w:ascii="Lucida Bright" w:hAnsi="Lucida Bright"/>
        <w:sz w:val="20"/>
        <w:szCs w:val="20"/>
      </w:rPr>
      <w:t xml:space="preserve">, No. </w:t>
    </w:r>
    <w:r w:rsidR="00B27AA6" w:rsidRPr="00061408">
      <w:rPr>
        <w:rFonts w:ascii="Lucida Bright" w:hAnsi="Lucida Bright"/>
        <w:sz w:val="20"/>
        <w:szCs w:val="20"/>
      </w:rPr>
      <w:t>2</w:t>
    </w:r>
    <w:r w:rsidR="00E417FB" w:rsidRPr="00061408">
      <w:rPr>
        <w:rFonts w:ascii="Lucida Bright" w:hAnsi="Lucida Bright"/>
        <w:sz w:val="20"/>
        <w:szCs w:val="20"/>
      </w:rPr>
      <w:t xml:space="preserve"> (</w:t>
    </w:r>
    <w:r w:rsidR="008366F3" w:rsidRPr="00061408">
      <w:rPr>
        <w:rFonts w:ascii="Lucida Bright" w:hAnsi="Lucida Bright"/>
        <w:sz w:val="20"/>
        <w:szCs w:val="20"/>
      </w:rPr>
      <w:t>202</w:t>
    </w:r>
    <w:r w:rsidR="000E4AE4" w:rsidRPr="00061408">
      <w:rPr>
        <w:rFonts w:ascii="Lucida Bright" w:hAnsi="Lucida Bright"/>
        <w:sz w:val="20"/>
        <w:szCs w:val="20"/>
      </w:rPr>
      <w:t>4</w:t>
    </w:r>
    <w:r w:rsidR="00E417FB" w:rsidRPr="00061408">
      <w:rPr>
        <w:rFonts w:ascii="Lucida Bright" w:hAnsi="Lucida Bright"/>
        <w:sz w:val="20"/>
        <w:szCs w:val="20"/>
      </w:rPr>
      <w:t>)</w:t>
    </w:r>
  </w:p>
  <w:p w14:paraId="07A705F3" w14:textId="77777777" w:rsidR="004017BF" w:rsidRPr="00061408"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6B25E8E1" w:rsidR="002E7FC5" w:rsidRPr="00061408" w:rsidRDefault="00C47111">
    <w:pPr>
      <w:pStyle w:val="Footer"/>
      <w:jc w:val="right"/>
    </w:pPr>
    <w:r w:rsidRPr="00061408">
      <w:rPr>
        <w:rFonts w:ascii="Lucida Bright" w:hAnsi="Lucida Bright"/>
        <w:b/>
        <w:sz w:val="20"/>
        <w:szCs w:val="20"/>
        <w:lang w:eastAsia="id-ID"/>
      </w:rPr>
      <w:t>Al-Musannif</w:t>
    </w:r>
    <w:r w:rsidR="00E417FB" w:rsidRPr="00061408">
      <w:rPr>
        <w:rFonts w:ascii="Lucida Bright" w:hAnsi="Lucida Bright"/>
        <w:bCs/>
        <w:sz w:val="20"/>
        <w:szCs w:val="20"/>
        <w:lang w:eastAsia="id-ID"/>
      </w:rPr>
      <w:t>,</w:t>
    </w:r>
    <w:r w:rsidR="00E417FB" w:rsidRPr="00061408">
      <w:rPr>
        <w:rFonts w:ascii="Lucida Bright" w:hAnsi="Lucida Bright"/>
        <w:iCs/>
        <w:sz w:val="20"/>
        <w:szCs w:val="20"/>
      </w:rPr>
      <w:t xml:space="preserve"> </w:t>
    </w:r>
    <w:r w:rsidR="00E417FB" w:rsidRPr="00061408">
      <w:rPr>
        <w:rFonts w:ascii="Lucida Bright" w:hAnsi="Lucida Bright"/>
        <w:sz w:val="20"/>
        <w:szCs w:val="20"/>
      </w:rPr>
      <w:t xml:space="preserve">Vol. </w:t>
    </w:r>
    <w:r w:rsidR="000E4AE4" w:rsidRPr="00061408">
      <w:rPr>
        <w:rFonts w:ascii="Lucida Bright" w:hAnsi="Lucida Bright"/>
        <w:sz w:val="20"/>
        <w:szCs w:val="20"/>
      </w:rPr>
      <w:t>6</w:t>
    </w:r>
    <w:r w:rsidR="00E417FB" w:rsidRPr="00061408">
      <w:rPr>
        <w:rFonts w:ascii="Lucida Bright" w:hAnsi="Lucida Bright"/>
        <w:sz w:val="20"/>
        <w:szCs w:val="20"/>
      </w:rPr>
      <w:t xml:space="preserve">, No. </w:t>
    </w:r>
    <w:r w:rsidR="00B27AA6" w:rsidRPr="00061408">
      <w:rPr>
        <w:rFonts w:ascii="Lucida Bright" w:hAnsi="Lucida Bright"/>
        <w:sz w:val="20"/>
        <w:szCs w:val="20"/>
      </w:rPr>
      <w:t>2</w:t>
    </w:r>
    <w:r w:rsidR="00E417FB" w:rsidRPr="00061408">
      <w:rPr>
        <w:rFonts w:ascii="Lucida Bright" w:hAnsi="Lucida Bright"/>
        <w:sz w:val="20"/>
        <w:szCs w:val="20"/>
      </w:rPr>
      <w:t xml:space="preserve"> (</w:t>
    </w:r>
    <w:r w:rsidR="008366F3" w:rsidRPr="00061408">
      <w:rPr>
        <w:rFonts w:ascii="Lucida Bright" w:hAnsi="Lucida Bright"/>
        <w:sz w:val="20"/>
        <w:szCs w:val="20"/>
      </w:rPr>
      <w:t>202</w:t>
    </w:r>
    <w:r w:rsidR="000E4AE4" w:rsidRPr="00061408">
      <w:rPr>
        <w:rFonts w:ascii="Lucida Bright" w:hAnsi="Lucida Bright"/>
        <w:sz w:val="20"/>
        <w:szCs w:val="20"/>
      </w:rPr>
      <w:t>4</w:t>
    </w:r>
    <w:r w:rsidR="00E417FB" w:rsidRPr="00061408">
      <w:rPr>
        <w:rFonts w:ascii="Lucida Bright" w:hAnsi="Lucida Bright"/>
        <w:sz w:val="20"/>
        <w:szCs w:val="20"/>
      </w:rPr>
      <w:t>)</w:t>
    </w:r>
    <w:r w:rsidR="002E7FC5" w:rsidRPr="00061408">
      <w:rPr>
        <w:rFonts w:ascii="Lucida Bright" w:hAnsi="Lucida Bright"/>
      </w:rPr>
      <w:t xml:space="preserve"> | </w:t>
    </w:r>
    <w:r w:rsidR="002E7FC5" w:rsidRPr="00061408">
      <w:fldChar w:fldCharType="begin"/>
    </w:r>
    <w:r w:rsidR="002E7FC5" w:rsidRPr="00061408">
      <w:instrText xml:space="preserve"> PAGE   \* MERGEFORMAT </w:instrText>
    </w:r>
    <w:r w:rsidR="002E7FC5" w:rsidRPr="00061408">
      <w:fldChar w:fldCharType="separate"/>
    </w:r>
    <w:r w:rsidR="002E7FC5" w:rsidRPr="00061408">
      <w:t>2</w:t>
    </w:r>
    <w:r w:rsidR="002E7FC5" w:rsidRPr="00061408">
      <w:fldChar w:fldCharType="end"/>
    </w:r>
    <w:r w:rsidR="002E7FC5" w:rsidRPr="00061408">
      <w:t xml:space="preserve"> </w:t>
    </w:r>
  </w:p>
  <w:p w14:paraId="56F29334" w14:textId="77777777" w:rsidR="00B4354B" w:rsidRPr="00061408"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061408" w:rsidRDefault="001E6AF2" w:rsidP="001E6AF2">
    <w:pPr>
      <w:spacing w:line="0" w:lineRule="atLeast"/>
      <w:ind w:left="20"/>
      <w:jc w:val="center"/>
      <w:rPr>
        <w:rFonts w:ascii="Lucida Bright" w:hAnsi="Lucida Bright" w:cs="Arial"/>
        <w:sz w:val="18"/>
        <w:szCs w:val="18"/>
      </w:rPr>
    </w:pPr>
    <w:r w:rsidRPr="00061408">
      <w:rPr>
        <w:rFonts w:ascii="Lucida Bright" w:hAnsi="Lucida Bright" w:cs="Arial"/>
        <w:sz w:val="18"/>
        <w:szCs w:val="18"/>
      </w:rPr>
      <w:t xml:space="preserve">Managed by </w:t>
    </w:r>
    <w:r w:rsidR="00CB6911" w:rsidRPr="00061408">
      <w:rPr>
        <w:rFonts w:ascii="Lucida Bright" w:hAnsi="Lucida Bright" w:cs="Arial"/>
        <w:sz w:val="18"/>
        <w:szCs w:val="18"/>
      </w:rPr>
      <w:t>STAI</w:t>
    </w:r>
    <w:r w:rsidRPr="00061408">
      <w:rPr>
        <w:rFonts w:ascii="Lucida Bright" w:hAnsi="Lucida Bright" w:cs="Arial"/>
        <w:sz w:val="18"/>
        <w:szCs w:val="18"/>
      </w:rPr>
      <w:t xml:space="preserve"> DDI Mangkoso </w:t>
    </w:r>
    <w:r w:rsidRPr="00061408">
      <w:rPr>
        <w:rFonts w:ascii="Lucida Bright" w:hAnsi="Lucida Bright" w:cs="Arial"/>
        <w:sz w:val="22"/>
        <w:szCs w:val="22"/>
      </w:rPr>
      <w:t>|</w:t>
    </w:r>
    <w:r w:rsidRPr="00061408">
      <w:rPr>
        <w:rFonts w:ascii="Lucida Bright" w:hAnsi="Lucida Bright" w:cs="Arial"/>
        <w:sz w:val="18"/>
        <w:szCs w:val="18"/>
      </w:rPr>
      <w:t xml:space="preserve"> Published by </w:t>
    </w:r>
    <w:r w:rsidR="00CB6911" w:rsidRPr="00061408">
      <w:rPr>
        <w:rFonts w:ascii="Lucida Bright" w:hAnsi="Lucida Bright" w:cs="Arial"/>
        <w:sz w:val="18"/>
        <w:szCs w:val="18"/>
      </w:rPr>
      <w:t>MTs</w:t>
    </w:r>
    <w:r w:rsidRPr="00061408">
      <w:rPr>
        <w:rFonts w:ascii="Lucida Bright" w:hAnsi="Lucida Bright" w:cs="Arial"/>
        <w:sz w:val="18"/>
        <w:szCs w:val="18"/>
      </w:rPr>
      <w:t xml:space="preserve"> DDI Cilellang</w:t>
    </w:r>
  </w:p>
  <w:p w14:paraId="4EFE46D7" w14:textId="16B928A9" w:rsidR="004017BF" w:rsidRPr="00061408" w:rsidRDefault="00F47BE9" w:rsidP="001E6AF2">
    <w:pPr>
      <w:spacing w:line="0" w:lineRule="atLeast"/>
      <w:ind w:left="20"/>
      <w:jc w:val="center"/>
      <w:rPr>
        <w:rFonts w:cs="Arial"/>
        <w:sz w:val="20"/>
        <w:szCs w:val="20"/>
      </w:rPr>
    </w:pPr>
    <w:r w:rsidRPr="00061408">
      <w:rPr>
        <w:rFonts w:ascii="Lucida Bright" w:hAnsi="Lucida Bright" w:cs="Arial"/>
        <w:sz w:val="18"/>
        <w:szCs w:val="18"/>
      </w:rPr>
      <w:t>© 20</w:t>
    </w:r>
    <w:r w:rsidR="004017BF" w:rsidRPr="00061408">
      <w:rPr>
        <w:rFonts w:ascii="Lucida Bright" w:hAnsi="Lucida Bright" w:cs="Arial"/>
        <w:sz w:val="18"/>
        <w:szCs w:val="18"/>
      </w:rPr>
      <w:t>2</w:t>
    </w:r>
    <w:r w:rsidR="005F4418" w:rsidRPr="00061408">
      <w:rPr>
        <w:rFonts w:ascii="Lucida Bright" w:hAnsi="Lucida Bright" w:cs="Arial"/>
        <w:sz w:val="18"/>
        <w:szCs w:val="18"/>
      </w:rPr>
      <w:t>4</w:t>
    </w:r>
    <w:r w:rsidRPr="00061408">
      <w:rPr>
        <w:rFonts w:ascii="Lucida Bright" w:hAnsi="Lucida Bright" w:cs="Arial"/>
        <w:sz w:val="18"/>
        <w:szCs w:val="18"/>
      </w:rPr>
      <w:t xml:space="preserve"> </w:t>
    </w:r>
    <w:r w:rsidR="00723147" w:rsidRPr="00061408">
      <w:rPr>
        <w:rFonts w:ascii="Lucida Bright" w:hAnsi="Lucida Bright" w:cs="Arial"/>
        <w:sz w:val="18"/>
        <w:szCs w:val="18"/>
      </w:rPr>
      <w:t>Al-Musannif</w:t>
    </w:r>
    <w:r w:rsidR="00081245" w:rsidRPr="00061408">
      <w:rPr>
        <w:rFonts w:ascii="Lucida Bright" w:hAnsi="Lucida Bright" w:cs="Arial"/>
        <w:sz w:val="18"/>
        <w:szCs w:val="18"/>
      </w:rPr>
      <w:t xml:space="preserve"> </w:t>
    </w:r>
    <w:r w:rsidR="00081245" w:rsidRPr="00061408">
      <w:rPr>
        <w:rFonts w:ascii="Lucida Bright" w:hAnsi="Lucida Bright" w:cs="Arial"/>
        <w:sz w:val="22"/>
        <w:szCs w:val="22"/>
      </w:rPr>
      <w:t>|</w:t>
    </w:r>
    <w:r w:rsidR="00081245" w:rsidRPr="00061408">
      <w:rPr>
        <w:rFonts w:ascii="Lucida Bright" w:hAnsi="Lucida Bright" w:cs="Arial"/>
        <w:b/>
        <w:bCs/>
        <w:sz w:val="18"/>
        <w:szCs w:val="18"/>
      </w:rPr>
      <w:t xml:space="preserve"> </w:t>
    </w:r>
    <w:r w:rsidR="00081245" w:rsidRPr="00061408">
      <w:rPr>
        <w:rFonts w:ascii="Lucida Bright" w:hAnsi="Lucida Bright" w:cs="Arial"/>
        <w:sz w:val="18"/>
        <w:szCs w:val="18"/>
      </w:rPr>
      <w:t xml:space="preserve">Licensed </w:t>
    </w:r>
    <w:r w:rsidR="00BC4A35" w:rsidRPr="00061408">
      <w:rPr>
        <w:rFonts w:ascii="Lucida Bright" w:hAnsi="Lucida Bright" w:cs="Arial"/>
        <w:sz w:val="18"/>
        <w:szCs w:val="18"/>
      </w:rPr>
      <w:t>under </w:t>
    </w:r>
    <w:hyperlink r:id="rId1" w:history="1">
      <w:r w:rsidR="00986786" w:rsidRPr="00061408">
        <w:rPr>
          <w:rFonts w:ascii="Lucida Bright" w:hAnsi="Lucida Bright" w:cs="Arial"/>
          <w:sz w:val="18"/>
          <w:szCs w:val="18"/>
        </w:rPr>
        <w:t>CC BY</w:t>
      </w:r>
      <w:r w:rsidR="00BC4A35" w:rsidRPr="00061408">
        <w:rPr>
          <w:rFonts w:ascii="Lucida Bright" w:hAnsi="Lucida Bright" w:cs="Arial"/>
          <w:sz w:val="18"/>
          <w:szCs w:val="18"/>
        </w:rPr>
        <w:t xml:space="preserve"> 4.0</w:t>
      </w:r>
    </w:hyperlink>
  </w:p>
  <w:p w14:paraId="7459EAEF" w14:textId="77777777" w:rsidR="001E6AF2" w:rsidRPr="00061408"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0E975" w14:textId="77777777" w:rsidR="00890892" w:rsidRPr="00061408" w:rsidRDefault="00890892" w:rsidP="004E422B">
      <w:r w:rsidRPr="00061408">
        <w:separator/>
      </w:r>
    </w:p>
  </w:footnote>
  <w:footnote w:type="continuationSeparator" w:id="0">
    <w:p w14:paraId="1C3CA242" w14:textId="77777777" w:rsidR="00890892" w:rsidRPr="00061408" w:rsidRDefault="00890892" w:rsidP="004E422B">
      <w:r w:rsidRPr="0006140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00834417" w:rsidR="00E749D2" w:rsidRPr="00061408" w:rsidRDefault="00AE6316" w:rsidP="00073287">
    <w:pPr>
      <w:pStyle w:val="Header"/>
      <w:pBdr>
        <w:bottom w:val="single" w:sz="8" w:space="1" w:color="538135"/>
      </w:pBdr>
      <w:tabs>
        <w:tab w:val="clear" w:pos="4680"/>
        <w:tab w:val="clear" w:pos="9360"/>
      </w:tabs>
      <w:jc w:val="center"/>
      <w:rPr>
        <w:rFonts w:ascii="Lucida Bright" w:hAnsi="Lucida Bright"/>
        <w:sz w:val="22"/>
        <w:szCs w:val="22"/>
      </w:rPr>
    </w:pPr>
    <w:r w:rsidRPr="00AE6316">
      <w:rPr>
        <w:rFonts w:ascii="Lucida Bright" w:hAnsi="Lucida Bright"/>
        <w:sz w:val="20"/>
        <w:szCs w:val="20"/>
      </w:rPr>
      <w:t>Tantangan Guru Pendidikan</w:t>
    </w:r>
    <w:r w:rsidR="00AD046B" w:rsidRPr="00AD046B">
      <w:rPr>
        <w:rFonts w:ascii="Lucida Bright" w:hAnsi="Lucida Bright"/>
        <w:sz w:val="20"/>
        <w:szCs w:val="20"/>
      </w:rPr>
      <w:t xml:space="preserve"> </w:t>
    </w:r>
    <w:r w:rsidR="00832BA3" w:rsidRPr="00061408">
      <w:rPr>
        <w:rFonts w:ascii="Lucida Bright" w:hAnsi="Lucida Bright"/>
        <w:sz w:val="22"/>
        <w:szCs w:val="22"/>
      </w:rPr>
      <w:t xml:space="preserve">… </w:t>
    </w:r>
    <w:r w:rsidR="00832BA3" w:rsidRPr="00061408">
      <w:rPr>
        <w:rFonts w:ascii="Lucida Bright" w:hAnsi="Lucida Bright"/>
      </w:rPr>
      <w:t>|</w:t>
    </w:r>
    <w:r w:rsidR="00832BA3" w:rsidRPr="00061408">
      <w:rPr>
        <w:rFonts w:ascii="Lucida Bright" w:hAnsi="Lucida Bright"/>
        <w:sz w:val="22"/>
        <w:szCs w:val="22"/>
      </w:rPr>
      <w:t xml:space="preserve"> </w:t>
    </w:r>
    <w:r w:rsidRPr="00AE6316">
      <w:rPr>
        <w:rFonts w:ascii="Lucida Bright" w:hAnsi="Lucida Bright"/>
        <w:sz w:val="20"/>
        <w:szCs w:val="20"/>
      </w:rPr>
      <w:t>N</w:t>
    </w:r>
    <w:r>
      <w:rPr>
        <w:rFonts w:ascii="Lucida Bright" w:hAnsi="Lucida Bright"/>
        <w:sz w:val="20"/>
        <w:szCs w:val="20"/>
      </w:rPr>
      <w:t>.</w:t>
    </w:r>
    <w:r w:rsidRPr="00AE6316">
      <w:rPr>
        <w:rFonts w:ascii="Lucida Bright" w:hAnsi="Lucida Bright"/>
        <w:sz w:val="20"/>
        <w:szCs w:val="20"/>
      </w:rPr>
      <w:t>A</w:t>
    </w:r>
    <w:r>
      <w:rPr>
        <w:rFonts w:ascii="Lucida Bright" w:hAnsi="Lucida Bright"/>
        <w:sz w:val="20"/>
        <w:szCs w:val="20"/>
      </w:rPr>
      <w:t>.</w:t>
    </w:r>
    <w:r w:rsidRPr="00AE6316">
      <w:rPr>
        <w:rFonts w:ascii="Lucida Bright" w:hAnsi="Lucida Bright"/>
        <w:sz w:val="20"/>
        <w:szCs w:val="20"/>
      </w:rPr>
      <w:t xml:space="preserve"> </w:t>
    </w:r>
    <w:proofErr w:type="spellStart"/>
    <w:r w:rsidRPr="00AE6316">
      <w:rPr>
        <w:rFonts w:ascii="Lucida Bright" w:hAnsi="Lucida Bright"/>
        <w:sz w:val="20"/>
        <w:szCs w:val="20"/>
      </w:rPr>
      <w:t>Ulum</w:t>
    </w:r>
    <w:proofErr w:type="spellEnd"/>
    <w:r>
      <w:rPr>
        <w:rFonts w:ascii="Lucida Bright" w:hAnsi="Lucida Bright"/>
        <w:sz w:val="20"/>
        <w:szCs w:val="20"/>
      </w:rPr>
      <w:t>,</w:t>
    </w:r>
    <w:r w:rsidRPr="00AE6316">
      <w:rPr>
        <w:rFonts w:ascii="Lucida Bright" w:hAnsi="Lucida Bright"/>
        <w:sz w:val="20"/>
        <w:szCs w:val="20"/>
      </w:rPr>
      <w:t xml:space="preserve"> M</w:t>
    </w:r>
    <w:r>
      <w:rPr>
        <w:rFonts w:ascii="Lucida Bright" w:hAnsi="Lucida Bright"/>
        <w:sz w:val="20"/>
        <w:szCs w:val="20"/>
      </w:rPr>
      <w:t>.</w:t>
    </w:r>
    <w:r w:rsidRPr="00AE6316">
      <w:rPr>
        <w:rFonts w:ascii="Lucida Bright" w:hAnsi="Lucida Bright"/>
        <w:sz w:val="20"/>
        <w:szCs w:val="20"/>
      </w:rPr>
      <w:t xml:space="preserve"> Hasyim</w:t>
    </w:r>
  </w:p>
  <w:p w14:paraId="68CBCCAE" w14:textId="77777777" w:rsidR="00E749D2" w:rsidRPr="00061408"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794FAA7B" w:rsidR="00E749D2" w:rsidRPr="00061408" w:rsidRDefault="00AE6316"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AE6316">
      <w:rPr>
        <w:rFonts w:ascii="Lucida Bright" w:hAnsi="Lucida Bright"/>
        <w:sz w:val="20"/>
        <w:szCs w:val="20"/>
      </w:rPr>
      <w:t>Tantangan Guru Pendidikan</w:t>
    </w:r>
    <w:r w:rsidRPr="00AD046B">
      <w:rPr>
        <w:rFonts w:ascii="Lucida Bright" w:hAnsi="Lucida Bright"/>
        <w:sz w:val="20"/>
        <w:szCs w:val="20"/>
      </w:rPr>
      <w:t xml:space="preserve"> </w:t>
    </w:r>
    <w:r w:rsidRPr="00061408">
      <w:rPr>
        <w:rFonts w:ascii="Lucida Bright" w:hAnsi="Lucida Bright"/>
        <w:sz w:val="22"/>
        <w:szCs w:val="22"/>
      </w:rPr>
      <w:t xml:space="preserve">… </w:t>
    </w:r>
    <w:r w:rsidRPr="00061408">
      <w:rPr>
        <w:rFonts w:ascii="Lucida Bright" w:hAnsi="Lucida Bright"/>
      </w:rPr>
      <w:t>|</w:t>
    </w:r>
    <w:r w:rsidRPr="00061408">
      <w:rPr>
        <w:rFonts w:ascii="Lucida Bright" w:hAnsi="Lucida Bright"/>
        <w:sz w:val="22"/>
        <w:szCs w:val="22"/>
      </w:rPr>
      <w:t xml:space="preserve"> </w:t>
    </w:r>
    <w:r w:rsidRPr="00AE6316">
      <w:rPr>
        <w:rFonts w:ascii="Lucida Bright" w:hAnsi="Lucida Bright"/>
        <w:sz w:val="20"/>
        <w:szCs w:val="20"/>
      </w:rPr>
      <w:t>N</w:t>
    </w:r>
    <w:r>
      <w:rPr>
        <w:rFonts w:ascii="Lucida Bright" w:hAnsi="Lucida Bright"/>
        <w:sz w:val="20"/>
        <w:szCs w:val="20"/>
      </w:rPr>
      <w:t>.</w:t>
    </w:r>
    <w:r w:rsidRPr="00AE6316">
      <w:rPr>
        <w:rFonts w:ascii="Lucida Bright" w:hAnsi="Lucida Bright"/>
        <w:sz w:val="20"/>
        <w:szCs w:val="20"/>
      </w:rPr>
      <w:t>A</w:t>
    </w:r>
    <w:r>
      <w:rPr>
        <w:rFonts w:ascii="Lucida Bright" w:hAnsi="Lucida Bright"/>
        <w:sz w:val="20"/>
        <w:szCs w:val="20"/>
      </w:rPr>
      <w:t>.</w:t>
    </w:r>
    <w:r w:rsidRPr="00AE6316">
      <w:rPr>
        <w:rFonts w:ascii="Lucida Bright" w:hAnsi="Lucida Bright"/>
        <w:sz w:val="20"/>
        <w:szCs w:val="20"/>
      </w:rPr>
      <w:t xml:space="preserve"> </w:t>
    </w:r>
    <w:proofErr w:type="spellStart"/>
    <w:r w:rsidRPr="00AE6316">
      <w:rPr>
        <w:rFonts w:ascii="Lucida Bright" w:hAnsi="Lucida Bright"/>
        <w:sz w:val="20"/>
        <w:szCs w:val="20"/>
      </w:rPr>
      <w:t>Ulum</w:t>
    </w:r>
    <w:proofErr w:type="spellEnd"/>
    <w:r>
      <w:rPr>
        <w:rFonts w:ascii="Lucida Bright" w:hAnsi="Lucida Bright"/>
        <w:sz w:val="20"/>
        <w:szCs w:val="20"/>
      </w:rPr>
      <w:t>,</w:t>
    </w:r>
    <w:r w:rsidRPr="00AE6316">
      <w:rPr>
        <w:rFonts w:ascii="Lucida Bright" w:hAnsi="Lucida Bright"/>
        <w:sz w:val="20"/>
        <w:szCs w:val="20"/>
      </w:rPr>
      <w:t xml:space="preserve"> M</w:t>
    </w:r>
    <w:r>
      <w:rPr>
        <w:rFonts w:ascii="Lucida Bright" w:hAnsi="Lucida Bright"/>
        <w:sz w:val="20"/>
        <w:szCs w:val="20"/>
      </w:rPr>
      <w:t>.</w:t>
    </w:r>
    <w:r w:rsidRPr="00AE6316">
      <w:rPr>
        <w:rFonts w:ascii="Lucida Bright" w:hAnsi="Lucida Bright"/>
        <w:sz w:val="20"/>
        <w:szCs w:val="20"/>
      </w:rPr>
      <w:t xml:space="preserve"> Hasyim</w:t>
    </w:r>
  </w:p>
  <w:p w14:paraId="49CFDCFD" w14:textId="77777777" w:rsidR="00E749D2" w:rsidRPr="00061408" w:rsidRDefault="00E749D2" w:rsidP="00E749D2">
    <w:pPr>
      <w:pStyle w:val="Header"/>
    </w:pPr>
  </w:p>
  <w:p w14:paraId="465DBFDC" w14:textId="77777777" w:rsidR="00DD2A53" w:rsidRPr="00061408"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3D48B7F2" w:rsidR="000836AA" w:rsidRPr="00061408" w:rsidRDefault="000836AA" w:rsidP="008F1302">
    <w:pPr>
      <w:tabs>
        <w:tab w:val="right" w:pos="9069"/>
      </w:tabs>
      <w:rPr>
        <w:rFonts w:ascii="Lucida Bright" w:hAnsi="Lucida Bright"/>
        <w:sz w:val="20"/>
        <w:szCs w:val="20"/>
      </w:rPr>
    </w:pPr>
    <w:r w:rsidRPr="00061408">
      <w:rPr>
        <w:rFonts w:ascii="Lucida Bright" w:hAnsi="Lucida Bright"/>
        <w:sz w:val="20"/>
        <w:szCs w:val="20"/>
      </w:rPr>
      <w:t>Al-Musannif</w:t>
    </w:r>
    <w:r w:rsidR="00016CA0" w:rsidRPr="00061408">
      <w:rPr>
        <w:rFonts w:ascii="Lucida Bright" w:hAnsi="Lucida Bright"/>
        <w:sz w:val="20"/>
        <w:szCs w:val="20"/>
      </w:rPr>
      <w:t>,</w:t>
    </w:r>
    <w:r w:rsidRPr="00061408">
      <w:rPr>
        <w:rFonts w:ascii="Lucida Bright" w:hAnsi="Lucida Bright"/>
        <w:sz w:val="20"/>
        <w:szCs w:val="20"/>
      </w:rPr>
      <w:t xml:space="preserve"> </w:t>
    </w:r>
    <w:r w:rsidR="00016CA0" w:rsidRPr="00061408">
      <w:rPr>
        <w:rFonts w:ascii="Lucida Bright" w:hAnsi="Lucida Bright"/>
        <w:sz w:val="20"/>
        <w:szCs w:val="20"/>
      </w:rPr>
      <w:t xml:space="preserve">Vol. </w:t>
    </w:r>
    <w:r w:rsidR="005F4418" w:rsidRPr="00061408">
      <w:rPr>
        <w:rFonts w:ascii="Lucida Bright" w:hAnsi="Lucida Bright"/>
        <w:sz w:val="20"/>
        <w:szCs w:val="20"/>
      </w:rPr>
      <w:t>6</w:t>
    </w:r>
    <w:r w:rsidR="00016CA0" w:rsidRPr="00061408">
      <w:rPr>
        <w:rFonts w:ascii="Lucida Bright" w:hAnsi="Lucida Bright"/>
        <w:sz w:val="20"/>
        <w:szCs w:val="20"/>
      </w:rPr>
      <w:t xml:space="preserve">, No. </w:t>
    </w:r>
    <w:r w:rsidR="00061408" w:rsidRPr="00061408">
      <w:rPr>
        <w:rFonts w:ascii="Lucida Bright" w:hAnsi="Lucida Bright"/>
        <w:sz w:val="20"/>
        <w:szCs w:val="20"/>
      </w:rPr>
      <w:t>2</w:t>
    </w:r>
    <w:r w:rsidR="00016CA0" w:rsidRPr="00061408">
      <w:rPr>
        <w:rFonts w:ascii="Lucida Bright" w:hAnsi="Lucida Bright"/>
        <w:sz w:val="20"/>
        <w:szCs w:val="20"/>
      </w:rPr>
      <w:t xml:space="preserve"> (</w:t>
    </w:r>
    <w:r w:rsidR="00061408" w:rsidRPr="00061408">
      <w:rPr>
        <w:rFonts w:ascii="Lucida Bright" w:hAnsi="Lucida Bright"/>
        <w:sz w:val="20"/>
        <w:szCs w:val="20"/>
      </w:rPr>
      <w:t>December</w:t>
    </w:r>
    <w:r w:rsidR="00427427" w:rsidRPr="00061408">
      <w:rPr>
        <w:rFonts w:ascii="Lucida Bright" w:hAnsi="Lucida Bright"/>
        <w:sz w:val="20"/>
        <w:szCs w:val="20"/>
      </w:rPr>
      <w:t xml:space="preserve"> </w:t>
    </w:r>
    <w:r w:rsidR="000B3032" w:rsidRPr="00061408">
      <w:rPr>
        <w:rFonts w:ascii="Lucida Bright" w:hAnsi="Lucida Bright"/>
        <w:sz w:val="20"/>
        <w:szCs w:val="20"/>
      </w:rPr>
      <w:t>202</w:t>
    </w:r>
    <w:r w:rsidR="005F4418" w:rsidRPr="00061408">
      <w:rPr>
        <w:rFonts w:ascii="Lucida Bright" w:hAnsi="Lucida Bright"/>
        <w:sz w:val="20"/>
        <w:szCs w:val="20"/>
      </w:rPr>
      <w:t>4</w:t>
    </w:r>
    <w:r w:rsidR="00016CA0" w:rsidRPr="00061408">
      <w:rPr>
        <w:rFonts w:ascii="Lucida Bright" w:hAnsi="Lucida Bright"/>
        <w:sz w:val="20"/>
        <w:szCs w:val="20"/>
      </w:rPr>
      <w:t xml:space="preserve">): </w:t>
    </w:r>
    <w:r w:rsidR="00EF3986">
      <w:rPr>
        <w:rFonts w:ascii="Lucida Bright" w:hAnsi="Lucida Bright"/>
        <w:sz w:val="20"/>
        <w:szCs w:val="20"/>
      </w:rPr>
      <w:t>97</w:t>
    </w:r>
    <w:r w:rsidR="00016CA0" w:rsidRPr="00061408">
      <w:rPr>
        <w:rFonts w:ascii="Lucida Bright" w:hAnsi="Lucida Bright"/>
        <w:sz w:val="20"/>
        <w:szCs w:val="20"/>
      </w:rPr>
      <w:t>–</w:t>
    </w:r>
    <w:r w:rsidR="007A24D6">
      <w:rPr>
        <w:rFonts w:ascii="Lucida Bright" w:hAnsi="Lucida Bright"/>
        <w:sz w:val="20"/>
        <w:szCs w:val="20"/>
      </w:rPr>
      <w:t>110</w:t>
    </w:r>
    <w:r w:rsidR="008F1302" w:rsidRPr="00061408">
      <w:rPr>
        <w:rFonts w:ascii="Lucida Bright" w:hAnsi="Lucida Bright"/>
        <w:sz w:val="22"/>
        <w:szCs w:val="22"/>
      </w:rPr>
      <w:tab/>
    </w:r>
    <w:r w:rsidR="008F1302" w:rsidRPr="00061408">
      <w:rPr>
        <w:rFonts w:ascii="Lucida Bright" w:hAnsi="Lucida Bright"/>
        <w:sz w:val="20"/>
        <w:szCs w:val="20"/>
      </w:rPr>
      <w:t xml:space="preserve">p-ISSN </w:t>
    </w:r>
    <w:hyperlink r:id="rId1" w:tgtFrame="_blank" w:history="1">
      <w:r w:rsidR="008F1302" w:rsidRPr="00061408">
        <w:rPr>
          <w:rFonts w:ascii="Lucida Bright" w:hAnsi="Lucida Bright"/>
          <w:sz w:val="20"/>
          <w:szCs w:val="20"/>
        </w:rPr>
        <w:t>2657-2362</w:t>
      </w:r>
    </w:hyperlink>
  </w:p>
  <w:p w14:paraId="75A9854F" w14:textId="681D3290" w:rsidR="000836AA" w:rsidRPr="00061408" w:rsidRDefault="00016CA0" w:rsidP="00135EA4">
    <w:pPr>
      <w:tabs>
        <w:tab w:val="right" w:pos="9069"/>
      </w:tabs>
      <w:rPr>
        <w:sz w:val="20"/>
        <w:szCs w:val="20"/>
      </w:rPr>
    </w:pPr>
    <w:r w:rsidRPr="00061408">
      <w:rPr>
        <w:rFonts w:ascii="Lucida Bright" w:hAnsi="Lucida Bright"/>
        <w:sz w:val="20"/>
        <w:szCs w:val="20"/>
      </w:rPr>
      <w:t>DOI:</w:t>
    </w:r>
    <w:r w:rsidR="00793B14" w:rsidRPr="00061408">
      <w:rPr>
        <w:rFonts w:ascii="Lucida Bright" w:hAnsi="Lucida Bright"/>
        <w:sz w:val="20"/>
        <w:szCs w:val="20"/>
      </w:rPr>
      <w:t xml:space="preserve"> </w:t>
    </w:r>
    <w:hyperlink r:id="rId2" w:history="1">
      <w:r w:rsidR="00EF3986" w:rsidRPr="00EF3986">
        <w:rPr>
          <w:rStyle w:val="Hyperlink"/>
          <w:rFonts w:ascii="Lucida Bright" w:hAnsi="Lucida Bright"/>
          <w:color w:val="auto"/>
          <w:sz w:val="20"/>
          <w:szCs w:val="20"/>
          <w:u w:val="none"/>
        </w:rPr>
        <w:t>https://doi.org/10.56324/al-musannif.v6i2.129</w:t>
      </w:r>
    </w:hyperlink>
    <w:r w:rsidR="008F1302" w:rsidRPr="00061408">
      <w:rPr>
        <w:sz w:val="20"/>
        <w:szCs w:val="20"/>
      </w:rPr>
      <w:tab/>
    </w:r>
    <w:r w:rsidR="008F1302" w:rsidRPr="00061408">
      <w:rPr>
        <w:rFonts w:ascii="Lucida Bright" w:hAnsi="Lucida Bright"/>
        <w:sz w:val="20"/>
        <w:szCs w:val="20"/>
      </w:rPr>
      <w:t xml:space="preserve">e-ISSN </w:t>
    </w:r>
    <w:hyperlink r:id="rId3" w:tgtFrame="_blank" w:history="1">
      <w:r w:rsidR="008F1302" w:rsidRPr="00061408">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4"/>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00000007"/>
    <w:multiLevelType w:val="hybridMultilevel"/>
    <w:tmpl w:val="FC4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8"/>
    <w:multiLevelType w:val="hybridMultilevel"/>
    <w:tmpl w:val="C34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A"/>
    <w:multiLevelType w:val="hybridMultilevel"/>
    <w:tmpl w:val="23B073FC"/>
    <w:lvl w:ilvl="0" w:tplc="06A43D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B"/>
    <w:multiLevelType w:val="hybridMultilevel"/>
    <w:tmpl w:val="AC025B40"/>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15:restartNumberingAfterBreak="0">
    <w:nsid w:val="0000000D"/>
    <w:multiLevelType w:val="hybridMultilevel"/>
    <w:tmpl w:val="FF7AAD6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8" w15:restartNumberingAfterBreak="0">
    <w:nsid w:val="0000000E"/>
    <w:multiLevelType w:val="hybridMultilevel"/>
    <w:tmpl w:val="AEA211B4"/>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9" w15:restartNumberingAfterBreak="0">
    <w:nsid w:val="0000000F"/>
    <w:multiLevelType w:val="hybridMultilevel"/>
    <w:tmpl w:val="BB34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5E7C2C18"/>
    <w:lvl w:ilvl="0" w:tplc="59EE5192">
      <w:start w:val="1"/>
      <w:numFmt w:val="lowerLetter"/>
      <w:lvlText w:val="%1."/>
      <w:lvlJc w:val="left"/>
      <w:pPr>
        <w:ind w:left="10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1"/>
    <w:multiLevelType w:val="hybridMultilevel"/>
    <w:tmpl w:val="F79C9DA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79106A"/>
    <w:multiLevelType w:val="hybridMultilevel"/>
    <w:tmpl w:val="BA82C4A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06EC3F70"/>
    <w:multiLevelType w:val="hybridMultilevel"/>
    <w:tmpl w:val="204079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D52CE0"/>
    <w:multiLevelType w:val="hybridMultilevel"/>
    <w:tmpl w:val="6E6A4AF2"/>
    <w:lvl w:ilvl="0" w:tplc="2AC8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0B7D4A"/>
    <w:multiLevelType w:val="hybridMultilevel"/>
    <w:tmpl w:val="A624296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A5D3FDF"/>
    <w:multiLevelType w:val="hybridMultilevel"/>
    <w:tmpl w:val="901AA2B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0D8C6C1F"/>
    <w:multiLevelType w:val="hybridMultilevel"/>
    <w:tmpl w:val="5F90AD68"/>
    <w:lvl w:ilvl="0" w:tplc="04CA2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E8D78A7"/>
    <w:multiLevelType w:val="hybridMultilevel"/>
    <w:tmpl w:val="D2F6E850"/>
    <w:lvl w:ilvl="0" w:tplc="7D2EE7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93564D"/>
    <w:multiLevelType w:val="hybridMultilevel"/>
    <w:tmpl w:val="F2FA2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1A1B2F20"/>
    <w:multiLevelType w:val="hybridMultilevel"/>
    <w:tmpl w:val="0CDA56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A36481B"/>
    <w:multiLevelType w:val="hybridMultilevel"/>
    <w:tmpl w:val="5D840E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7B502F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0003CA"/>
    <w:multiLevelType w:val="hybridMultilevel"/>
    <w:tmpl w:val="6D04A638"/>
    <w:lvl w:ilvl="0" w:tplc="438CE0B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B6F247A"/>
    <w:multiLevelType w:val="hybridMultilevel"/>
    <w:tmpl w:val="FF10C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5B5601"/>
    <w:multiLevelType w:val="hybridMultilevel"/>
    <w:tmpl w:val="4E7E88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1F053184"/>
    <w:multiLevelType w:val="hybridMultilevel"/>
    <w:tmpl w:val="A594A7D4"/>
    <w:lvl w:ilvl="0" w:tplc="B080BC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1F595FC6"/>
    <w:multiLevelType w:val="hybridMultilevel"/>
    <w:tmpl w:val="CF14D534"/>
    <w:lvl w:ilvl="0" w:tplc="FFFFFFFF">
      <w:start w:val="1"/>
      <w:numFmt w:val="lowerLetter"/>
      <w:lvlText w:val="%1)"/>
      <w:lvlJc w:val="left"/>
      <w:pPr>
        <w:ind w:left="3199" w:hanging="360"/>
      </w:pPr>
      <w:rPr>
        <w:rFonts w:ascii="Times New Roman" w:eastAsiaTheme="minorHAnsi" w:hAnsi="Times New Roman" w:cs="Times New Roman" w:hint="default"/>
      </w:rPr>
    </w:lvl>
    <w:lvl w:ilvl="1" w:tplc="FFFFFFFF" w:tentative="1">
      <w:start w:val="1"/>
      <w:numFmt w:val="lowerLetter"/>
      <w:lvlText w:val="%2."/>
      <w:lvlJc w:val="left"/>
      <w:pPr>
        <w:ind w:left="3919" w:hanging="360"/>
      </w:pPr>
    </w:lvl>
    <w:lvl w:ilvl="2" w:tplc="FFFFFFFF" w:tentative="1">
      <w:start w:val="1"/>
      <w:numFmt w:val="lowerRoman"/>
      <w:lvlText w:val="%3."/>
      <w:lvlJc w:val="right"/>
      <w:pPr>
        <w:ind w:left="4639" w:hanging="180"/>
      </w:pPr>
    </w:lvl>
    <w:lvl w:ilvl="3" w:tplc="FFFFFFFF" w:tentative="1">
      <w:start w:val="1"/>
      <w:numFmt w:val="decimal"/>
      <w:lvlText w:val="%4."/>
      <w:lvlJc w:val="left"/>
      <w:pPr>
        <w:ind w:left="5359" w:hanging="360"/>
      </w:pPr>
    </w:lvl>
    <w:lvl w:ilvl="4" w:tplc="FFFFFFFF" w:tentative="1">
      <w:start w:val="1"/>
      <w:numFmt w:val="lowerLetter"/>
      <w:lvlText w:val="%5."/>
      <w:lvlJc w:val="left"/>
      <w:pPr>
        <w:ind w:left="6079" w:hanging="360"/>
      </w:pPr>
    </w:lvl>
    <w:lvl w:ilvl="5" w:tplc="FFFFFFFF" w:tentative="1">
      <w:start w:val="1"/>
      <w:numFmt w:val="lowerRoman"/>
      <w:lvlText w:val="%6."/>
      <w:lvlJc w:val="right"/>
      <w:pPr>
        <w:ind w:left="6799" w:hanging="180"/>
      </w:pPr>
    </w:lvl>
    <w:lvl w:ilvl="6" w:tplc="FFFFFFFF" w:tentative="1">
      <w:start w:val="1"/>
      <w:numFmt w:val="decimal"/>
      <w:lvlText w:val="%7."/>
      <w:lvlJc w:val="left"/>
      <w:pPr>
        <w:ind w:left="7519" w:hanging="360"/>
      </w:pPr>
    </w:lvl>
    <w:lvl w:ilvl="7" w:tplc="FFFFFFFF" w:tentative="1">
      <w:start w:val="1"/>
      <w:numFmt w:val="lowerLetter"/>
      <w:lvlText w:val="%8."/>
      <w:lvlJc w:val="left"/>
      <w:pPr>
        <w:ind w:left="8239" w:hanging="360"/>
      </w:pPr>
    </w:lvl>
    <w:lvl w:ilvl="8" w:tplc="FFFFFFFF" w:tentative="1">
      <w:start w:val="1"/>
      <w:numFmt w:val="lowerRoman"/>
      <w:lvlText w:val="%9."/>
      <w:lvlJc w:val="right"/>
      <w:pPr>
        <w:ind w:left="8959" w:hanging="180"/>
      </w:pPr>
    </w:lvl>
  </w:abstractNum>
  <w:abstractNum w:abstractNumId="33" w15:restartNumberingAfterBreak="0">
    <w:nsid w:val="20533D67"/>
    <w:multiLevelType w:val="hybridMultilevel"/>
    <w:tmpl w:val="01D80D68"/>
    <w:lvl w:ilvl="0" w:tplc="A65E17EE">
      <w:start w:val="1"/>
      <w:numFmt w:val="decimal"/>
      <w:lvlText w:val="%1."/>
      <w:lvlJc w:val="left"/>
      <w:pPr>
        <w:ind w:left="1146" w:hanging="360"/>
      </w:pPr>
      <w:rPr>
        <w:rFonts w:ascii="Times New Roman" w:eastAsia="Times New Roman" w:hAnsi="Times New Roman" w:cs="Times New Roman"/>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4" w15:restartNumberingAfterBreak="0">
    <w:nsid w:val="20F926A3"/>
    <w:multiLevelType w:val="hybridMultilevel"/>
    <w:tmpl w:val="6D421C32"/>
    <w:lvl w:ilvl="0" w:tplc="2CBA6968">
      <w:start w:val="1"/>
      <w:numFmt w:val="decimal"/>
      <w:lvlText w:val="%1."/>
      <w:lvlJc w:val="left"/>
      <w:pPr>
        <w:ind w:left="2135" w:hanging="360"/>
      </w:pPr>
      <w:rPr>
        <w:rFonts w:ascii="Times New Roman" w:eastAsia="Times New Roman" w:hAnsi="Times New Roman" w:cs="Times New Roman"/>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5" w15:restartNumberingAfterBreak="0">
    <w:nsid w:val="2224731A"/>
    <w:multiLevelType w:val="hybridMultilevel"/>
    <w:tmpl w:val="21ECB206"/>
    <w:lvl w:ilvl="0" w:tplc="2DBC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443487D"/>
    <w:multiLevelType w:val="hybridMultilevel"/>
    <w:tmpl w:val="34BECE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7223A1"/>
    <w:multiLevelType w:val="hybridMultilevel"/>
    <w:tmpl w:val="292E22A0"/>
    <w:lvl w:ilvl="0" w:tplc="453ED272">
      <w:start w:val="1"/>
      <w:numFmt w:val="lowerLetter"/>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9" w15:restartNumberingAfterBreak="0">
    <w:nsid w:val="30B01FC6"/>
    <w:multiLevelType w:val="hybridMultilevel"/>
    <w:tmpl w:val="BA2A5420"/>
    <w:lvl w:ilvl="0" w:tplc="C5781374">
      <w:start w:val="1"/>
      <w:numFmt w:val="lowerLetter"/>
      <w:lvlText w:val="%1)"/>
      <w:lvlJc w:val="left"/>
      <w:pPr>
        <w:ind w:left="1080" w:hanging="360"/>
      </w:pPr>
      <w:rPr>
        <w:rFonts w:ascii="Times New Roman" w:eastAsiaTheme="minorHAnsi"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1" w15:restartNumberingAfterBreak="0">
    <w:nsid w:val="31CA54AB"/>
    <w:multiLevelType w:val="hybridMultilevel"/>
    <w:tmpl w:val="FA2E47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33214692"/>
    <w:multiLevelType w:val="hybridMultilevel"/>
    <w:tmpl w:val="BCC0948C"/>
    <w:lvl w:ilvl="0" w:tplc="5BCAAD4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15:restartNumberingAfterBreak="0">
    <w:nsid w:val="33E47B20"/>
    <w:multiLevelType w:val="hybridMultilevel"/>
    <w:tmpl w:val="E8D61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61156AC"/>
    <w:multiLevelType w:val="hybridMultilevel"/>
    <w:tmpl w:val="B246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224084"/>
    <w:multiLevelType w:val="hybridMultilevel"/>
    <w:tmpl w:val="26669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054307"/>
    <w:multiLevelType w:val="hybridMultilevel"/>
    <w:tmpl w:val="9D66E54A"/>
    <w:lvl w:ilvl="0" w:tplc="30B865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4162029B"/>
    <w:multiLevelType w:val="hybridMultilevel"/>
    <w:tmpl w:val="150A9CDC"/>
    <w:lvl w:ilvl="0" w:tplc="04090015">
      <w:start w:val="1"/>
      <w:numFmt w:val="upperLetter"/>
      <w:lvlText w:val="%1."/>
      <w:lvlJc w:val="left"/>
      <w:pPr>
        <w:ind w:left="720" w:hanging="360"/>
      </w:pPr>
      <w:rPr>
        <w:rFonts w:hint="default"/>
      </w:rPr>
    </w:lvl>
    <w:lvl w:ilvl="1" w:tplc="95988B5A">
      <w:start w:val="1"/>
      <w:numFmt w:val="decimal"/>
      <w:lvlText w:val="%2."/>
      <w:lvlJc w:val="left"/>
      <w:pPr>
        <w:ind w:left="1785" w:hanging="705"/>
      </w:pPr>
      <w:rPr>
        <w:rFonts w:hint="default"/>
      </w:rPr>
    </w:lvl>
    <w:lvl w:ilvl="2" w:tplc="30AEE002">
      <w:start w:val="1"/>
      <w:numFmt w:val="lowerLetter"/>
      <w:lvlText w:val="%3."/>
      <w:lvlJc w:val="left"/>
      <w:pPr>
        <w:ind w:left="2340" w:hanging="360"/>
      </w:pPr>
      <w:rPr>
        <w:rFonts w:eastAsia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1B45F46"/>
    <w:multiLevelType w:val="hybridMultilevel"/>
    <w:tmpl w:val="0D60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3" w15:restartNumberingAfterBreak="0">
    <w:nsid w:val="43252F56"/>
    <w:multiLevelType w:val="hybridMultilevel"/>
    <w:tmpl w:val="75688A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805AD2"/>
    <w:multiLevelType w:val="hybridMultilevel"/>
    <w:tmpl w:val="AA5E59A6"/>
    <w:lvl w:ilvl="0" w:tplc="AD0E82BA">
      <w:start w:val="1"/>
      <w:numFmt w:val="decimal"/>
      <w:lvlText w:val="%1."/>
      <w:lvlJc w:val="left"/>
      <w:pPr>
        <w:ind w:left="720" w:hanging="360"/>
      </w:pPr>
      <w:rPr>
        <w:rFonts w:asciiTheme="majorBidi" w:hAnsiTheme="majorBidi" w:cstheme="majorBidi"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7" w15:restartNumberingAfterBreak="0">
    <w:nsid w:val="4A1B2CAD"/>
    <w:multiLevelType w:val="hybridMultilevel"/>
    <w:tmpl w:val="9A8EB11C"/>
    <w:lvl w:ilvl="0" w:tplc="B2A0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D131BBB"/>
    <w:multiLevelType w:val="hybridMultilevel"/>
    <w:tmpl w:val="1F6CD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1C24B8A"/>
    <w:multiLevelType w:val="hybridMultilevel"/>
    <w:tmpl w:val="36167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7051BF"/>
    <w:multiLevelType w:val="hybridMultilevel"/>
    <w:tmpl w:val="38D0D98E"/>
    <w:lvl w:ilvl="0" w:tplc="0E6A3D6E">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 w15:restartNumberingAfterBreak="0">
    <w:nsid w:val="59CD55D3"/>
    <w:multiLevelType w:val="hybridMultilevel"/>
    <w:tmpl w:val="6A5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6C5070"/>
    <w:multiLevelType w:val="hybridMultilevel"/>
    <w:tmpl w:val="CF14D534"/>
    <w:lvl w:ilvl="0" w:tplc="453ED272">
      <w:start w:val="1"/>
      <w:numFmt w:val="lowerLetter"/>
      <w:lvlText w:val="%1)"/>
      <w:lvlJc w:val="left"/>
      <w:pPr>
        <w:ind w:left="927" w:hanging="360"/>
      </w:pPr>
      <w:rPr>
        <w:rFonts w:ascii="Times New Roman" w:eastAsiaTheme="minorHAnsi"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5F325A28"/>
    <w:multiLevelType w:val="hybridMultilevel"/>
    <w:tmpl w:val="CA001AE8"/>
    <w:lvl w:ilvl="0" w:tplc="04090015">
      <w:start w:val="1"/>
      <w:numFmt w:val="upperLetter"/>
      <w:lvlText w:val="%1."/>
      <w:lvlJc w:val="left"/>
      <w:pPr>
        <w:ind w:left="720" w:hanging="360"/>
      </w:pPr>
      <w:rPr>
        <w:rFonts w:hint="default"/>
      </w:rPr>
    </w:lvl>
    <w:lvl w:ilvl="1" w:tplc="89DC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5" w15:restartNumberingAfterBreak="0">
    <w:nsid w:val="6498636B"/>
    <w:multiLevelType w:val="hybridMultilevel"/>
    <w:tmpl w:val="7B5CFA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6"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7" w15:restartNumberingAfterBreak="0">
    <w:nsid w:val="67DF1D52"/>
    <w:multiLevelType w:val="hybridMultilevel"/>
    <w:tmpl w:val="521441F8"/>
    <w:lvl w:ilvl="0" w:tplc="EBCCA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9BD4E84"/>
    <w:multiLevelType w:val="hybridMultilevel"/>
    <w:tmpl w:val="0488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1F80B6C"/>
    <w:multiLevelType w:val="hybridMultilevel"/>
    <w:tmpl w:val="ADB20C6E"/>
    <w:lvl w:ilvl="0" w:tplc="93A6F084">
      <w:start w:val="1"/>
      <w:numFmt w:val="decimal"/>
      <w:lvlText w:val="%1)"/>
      <w:lvlJc w:val="left"/>
      <w:pPr>
        <w:ind w:left="1070"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71" w15:restartNumberingAfterBreak="0">
    <w:nsid w:val="7295022B"/>
    <w:multiLevelType w:val="hybridMultilevel"/>
    <w:tmpl w:val="C90AF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9E92071"/>
    <w:multiLevelType w:val="hybridMultilevel"/>
    <w:tmpl w:val="C1F454CE"/>
    <w:lvl w:ilvl="0" w:tplc="F56A872E">
      <w:start w:val="1"/>
      <w:numFmt w:val="decimal"/>
      <w:lvlText w:val="%1."/>
      <w:lvlJc w:val="left"/>
      <w:pPr>
        <w:ind w:left="720" w:hanging="360"/>
      </w:pPr>
      <w:rPr>
        <w:rFonts w:asciiTheme="majorBidi" w:hAnsiTheme="majorBidi" w:cstheme="majorBidi"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C406C75"/>
    <w:multiLevelType w:val="hybridMultilevel"/>
    <w:tmpl w:val="0C86BFBC"/>
    <w:lvl w:ilvl="0" w:tplc="FB1298FE">
      <w:start w:val="1"/>
      <w:numFmt w:val="lowerLetter"/>
      <w:lvlText w:val="%1.)"/>
      <w:lvlJc w:val="left"/>
      <w:pPr>
        <w:ind w:left="4188"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15:restartNumberingAfterBreak="0">
    <w:nsid w:val="7CDE14CB"/>
    <w:multiLevelType w:val="hybridMultilevel"/>
    <w:tmpl w:val="C7FA6212"/>
    <w:lvl w:ilvl="0" w:tplc="044C1A9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0B2EB4"/>
    <w:multiLevelType w:val="hybridMultilevel"/>
    <w:tmpl w:val="B38CA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AB4AF5"/>
    <w:multiLevelType w:val="hybridMultilevel"/>
    <w:tmpl w:val="0CBAAE6A"/>
    <w:lvl w:ilvl="0" w:tplc="9ECC6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8934703">
    <w:abstractNumId w:val="21"/>
  </w:num>
  <w:num w:numId="2" w16cid:durableId="294912620">
    <w:abstractNumId w:val="25"/>
  </w:num>
  <w:num w:numId="3" w16cid:durableId="2139256098">
    <w:abstractNumId w:val="46"/>
  </w:num>
  <w:num w:numId="4" w16cid:durableId="1808890307">
    <w:abstractNumId w:val="15"/>
  </w:num>
  <w:num w:numId="5" w16cid:durableId="94525655">
    <w:abstractNumId w:val="13"/>
  </w:num>
  <w:num w:numId="6" w16cid:durableId="194001852">
    <w:abstractNumId w:val="52"/>
  </w:num>
  <w:num w:numId="7" w16cid:durableId="1507359725">
    <w:abstractNumId w:val="40"/>
  </w:num>
  <w:num w:numId="8" w16cid:durableId="16660728">
    <w:abstractNumId w:val="38"/>
  </w:num>
  <w:num w:numId="9" w16cid:durableId="1177159857">
    <w:abstractNumId w:val="51"/>
  </w:num>
  <w:num w:numId="10" w16cid:durableId="638922549">
    <w:abstractNumId w:val="66"/>
  </w:num>
  <w:num w:numId="11" w16cid:durableId="978147823">
    <w:abstractNumId w:val="44"/>
  </w:num>
  <w:num w:numId="12" w16cid:durableId="396250910">
    <w:abstractNumId w:val="24"/>
  </w:num>
  <w:num w:numId="13" w16cid:durableId="1816023952">
    <w:abstractNumId w:val="55"/>
  </w:num>
  <w:num w:numId="14" w16cid:durableId="639388394">
    <w:abstractNumId w:val="68"/>
  </w:num>
  <w:num w:numId="15" w16cid:durableId="206493697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525040">
    <w:abstractNumId w:val="1"/>
  </w:num>
  <w:num w:numId="19" w16cid:durableId="1241715050">
    <w:abstractNumId w:val="2"/>
  </w:num>
  <w:num w:numId="20" w16cid:durableId="1903902750">
    <w:abstractNumId w:val="0"/>
  </w:num>
  <w:num w:numId="21" w16cid:durableId="1778326025">
    <w:abstractNumId w:val="3"/>
  </w:num>
  <w:num w:numId="22" w16cid:durableId="803036680">
    <w:abstractNumId w:val="6"/>
  </w:num>
  <w:num w:numId="23" w16cid:durableId="346446458">
    <w:abstractNumId w:val="11"/>
  </w:num>
  <w:num w:numId="24" w16cid:durableId="411466933">
    <w:abstractNumId w:val="7"/>
  </w:num>
  <w:num w:numId="25" w16cid:durableId="843208132">
    <w:abstractNumId w:val="9"/>
  </w:num>
  <w:num w:numId="26" w16cid:durableId="1525485805">
    <w:abstractNumId w:val="4"/>
  </w:num>
  <w:num w:numId="27" w16cid:durableId="452752762">
    <w:abstractNumId w:val="8"/>
  </w:num>
  <w:num w:numId="28" w16cid:durableId="305932929">
    <w:abstractNumId w:val="5"/>
  </w:num>
  <w:num w:numId="29" w16cid:durableId="1249537883">
    <w:abstractNumId w:val="10"/>
  </w:num>
  <w:num w:numId="30" w16cid:durableId="66999167">
    <w:abstractNumId w:val="71"/>
  </w:num>
  <w:num w:numId="31" w16cid:durableId="20166858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552867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8385066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90164891">
    <w:abstractNumId w:val="23"/>
  </w:num>
  <w:num w:numId="35" w16cid:durableId="1984193859">
    <w:abstractNumId w:val="20"/>
  </w:num>
  <w:num w:numId="36" w16cid:durableId="1683118860">
    <w:abstractNumId w:val="76"/>
  </w:num>
  <w:num w:numId="37" w16cid:durableId="92484622">
    <w:abstractNumId w:val="18"/>
  </w:num>
  <w:num w:numId="38" w16cid:durableId="72512705">
    <w:abstractNumId w:val="49"/>
  </w:num>
  <w:num w:numId="39" w16cid:durableId="1003312326">
    <w:abstractNumId w:val="48"/>
  </w:num>
  <w:num w:numId="40" w16cid:durableId="1492674157">
    <w:abstractNumId w:val="28"/>
  </w:num>
  <w:num w:numId="41" w16cid:durableId="278411937">
    <w:abstractNumId w:val="42"/>
  </w:num>
  <w:num w:numId="42" w16cid:durableId="1265263480">
    <w:abstractNumId w:val="67"/>
  </w:num>
  <w:num w:numId="43" w16cid:durableId="1241258697">
    <w:abstractNumId w:val="14"/>
  </w:num>
  <w:num w:numId="44" w16cid:durableId="592007577">
    <w:abstractNumId w:val="47"/>
  </w:num>
  <w:num w:numId="45" w16cid:durableId="44792827">
    <w:abstractNumId w:val="60"/>
  </w:num>
  <w:num w:numId="46" w16cid:durableId="1048334353">
    <w:abstractNumId w:val="53"/>
  </w:num>
  <w:num w:numId="47" w16cid:durableId="343945668">
    <w:abstractNumId w:val="16"/>
  </w:num>
  <w:num w:numId="48" w16cid:durableId="51662582">
    <w:abstractNumId w:val="43"/>
  </w:num>
  <w:num w:numId="49" w16cid:durableId="799687051">
    <w:abstractNumId w:val="29"/>
  </w:num>
  <w:num w:numId="50" w16cid:durableId="1598441533">
    <w:abstractNumId w:val="62"/>
  </w:num>
  <w:num w:numId="51" w16cid:durableId="180751422">
    <w:abstractNumId w:val="70"/>
  </w:num>
  <w:num w:numId="52" w16cid:durableId="2088647714">
    <w:abstractNumId w:val="17"/>
  </w:num>
  <w:num w:numId="53" w16cid:durableId="1658680832">
    <w:abstractNumId w:val="32"/>
  </w:num>
  <w:num w:numId="54" w16cid:durableId="491801535">
    <w:abstractNumId w:val="73"/>
  </w:num>
  <w:num w:numId="55" w16cid:durableId="696466763">
    <w:abstractNumId w:val="31"/>
  </w:num>
  <w:num w:numId="56" w16cid:durableId="737754583">
    <w:abstractNumId w:val="37"/>
  </w:num>
  <w:num w:numId="57" w16cid:durableId="1766031195">
    <w:abstractNumId w:val="34"/>
  </w:num>
  <w:num w:numId="58" w16cid:durableId="365251633">
    <w:abstractNumId w:val="39"/>
  </w:num>
  <w:num w:numId="59" w16cid:durableId="1590187592">
    <w:abstractNumId w:val="57"/>
  </w:num>
  <w:num w:numId="60" w16cid:durableId="1490056387">
    <w:abstractNumId w:val="36"/>
  </w:num>
  <w:num w:numId="61" w16cid:durableId="2006088128">
    <w:abstractNumId w:val="69"/>
  </w:num>
  <w:num w:numId="62" w16cid:durableId="1417748120">
    <w:abstractNumId w:val="35"/>
  </w:num>
  <w:num w:numId="63" w16cid:durableId="192115296">
    <w:abstractNumId w:val="45"/>
  </w:num>
  <w:num w:numId="64" w16cid:durableId="405416616">
    <w:abstractNumId w:val="75"/>
  </w:num>
  <w:num w:numId="65" w16cid:durableId="1149908130">
    <w:abstractNumId w:val="27"/>
  </w:num>
  <w:num w:numId="66" w16cid:durableId="1723822777">
    <w:abstractNumId w:val="61"/>
  </w:num>
  <w:num w:numId="67" w16cid:durableId="815612791">
    <w:abstractNumId w:val="63"/>
  </w:num>
  <w:num w:numId="68" w16cid:durableId="1056123219">
    <w:abstractNumId w:val="50"/>
  </w:num>
  <w:num w:numId="69" w16cid:durableId="94688980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03341957">
    <w:abstractNumId w:val="33"/>
    <w:lvlOverride w:ilvl="0">
      <w:startOverride w:val="1"/>
    </w:lvlOverride>
    <w:lvlOverride w:ilvl="1"/>
    <w:lvlOverride w:ilvl="2"/>
    <w:lvlOverride w:ilvl="3"/>
    <w:lvlOverride w:ilvl="4"/>
    <w:lvlOverride w:ilvl="5"/>
    <w:lvlOverride w:ilvl="6"/>
    <w:lvlOverride w:ilvl="7"/>
    <w:lvlOverride w:ilvl="8"/>
  </w:num>
  <w:num w:numId="71" w16cid:durableId="1025710484">
    <w:abstractNumId w:val="33"/>
  </w:num>
  <w:num w:numId="72" w16cid:durableId="186872552">
    <w:abstractNumId w:val="58"/>
  </w:num>
  <w:num w:numId="73" w16cid:durableId="570971304">
    <w:abstractNumId w:val="19"/>
  </w:num>
  <w:num w:numId="74" w16cid:durableId="337579553">
    <w:abstractNumId w:val="41"/>
  </w:num>
  <w:num w:numId="75" w16cid:durableId="946042099">
    <w:abstractNumId w:val="65"/>
  </w:num>
  <w:num w:numId="76" w16cid:durableId="2058776033">
    <w:abstractNumId w:val="30"/>
  </w:num>
  <w:num w:numId="77" w16cid:durableId="1529030207">
    <w:abstractNumId w:val="72"/>
  </w:num>
  <w:num w:numId="78" w16cid:durableId="911087328">
    <w:abstractNumId w:val="54"/>
  </w:num>
  <w:num w:numId="79" w16cid:durableId="1299142371">
    <w:abstractNumId w:val="5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1DE"/>
    <w:rsid w:val="00001AD2"/>
    <w:rsid w:val="00002136"/>
    <w:rsid w:val="0000218D"/>
    <w:rsid w:val="00002406"/>
    <w:rsid w:val="00003109"/>
    <w:rsid w:val="000047F6"/>
    <w:rsid w:val="00004D7A"/>
    <w:rsid w:val="00005613"/>
    <w:rsid w:val="0000673E"/>
    <w:rsid w:val="0000710E"/>
    <w:rsid w:val="000078A8"/>
    <w:rsid w:val="00007A9C"/>
    <w:rsid w:val="0001010B"/>
    <w:rsid w:val="0001020A"/>
    <w:rsid w:val="00010E69"/>
    <w:rsid w:val="00012195"/>
    <w:rsid w:val="000130A0"/>
    <w:rsid w:val="000131F4"/>
    <w:rsid w:val="00014AFF"/>
    <w:rsid w:val="000151C0"/>
    <w:rsid w:val="00015256"/>
    <w:rsid w:val="00016CA0"/>
    <w:rsid w:val="00017372"/>
    <w:rsid w:val="00017387"/>
    <w:rsid w:val="00017A34"/>
    <w:rsid w:val="00020277"/>
    <w:rsid w:val="00021E58"/>
    <w:rsid w:val="000223F8"/>
    <w:rsid w:val="00023004"/>
    <w:rsid w:val="00023195"/>
    <w:rsid w:val="0002378E"/>
    <w:rsid w:val="00027427"/>
    <w:rsid w:val="00030503"/>
    <w:rsid w:val="00030927"/>
    <w:rsid w:val="000316BC"/>
    <w:rsid w:val="00033A79"/>
    <w:rsid w:val="00033BC6"/>
    <w:rsid w:val="00034757"/>
    <w:rsid w:val="00034AAB"/>
    <w:rsid w:val="00034B7A"/>
    <w:rsid w:val="00036ACD"/>
    <w:rsid w:val="00036BEF"/>
    <w:rsid w:val="00040C06"/>
    <w:rsid w:val="000419F9"/>
    <w:rsid w:val="00041D84"/>
    <w:rsid w:val="000428B5"/>
    <w:rsid w:val="0004527F"/>
    <w:rsid w:val="00045786"/>
    <w:rsid w:val="000459EE"/>
    <w:rsid w:val="000462E8"/>
    <w:rsid w:val="0004787B"/>
    <w:rsid w:val="00050F00"/>
    <w:rsid w:val="0005136F"/>
    <w:rsid w:val="000517D4"/>
    <w:rsid w:val="00051BA8"/>
    <w:rsid w:val="00051FB4"/>
    <w:rsid w:val="000533E4"/>
    <w:rsid w:val="0005446A"/>
    <w:rsid w:val="0005463A"/>
    <w:rsid w:val="00055D71"/>
    <w:rsid w:val="0005684B"/>
    <w:rsid w:val="000571A6"/>
    <w:rsid w:val="00057201"/>
    <w:rsid w:val="00060519"/>
    <w:rsid w:val="00061408"/>
    <w:rsid w:val="00061C51"/>
    <w:rsid w:val="00062450"/>
    <w:rsid w:val="0006267A"/>
    <w:rsid w:val="00063CDC"/>
    <w:rsid w:val="00063DDE"/>
    <w:rsid w:val="00064D54"/>
    <w:rsid w:val="00065C31"/>
    <w:rsid w:val="0006622D"/>
    <w:rsid w:val="00066AB9"/>
    <w:rsid w:val="00067AF9"/>
    <w:rsid w:val="0007063F"/>
    <w:rsid w:val="000709E5"/>
    <w:rsid w:val="00071546"/>
    <w:rsid w:val="00071610"/>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6FB"/>
    <w:rsid w:val="00082CD4"/>
    <w:rsid w:val="00082D66"/>
    <w:rsid w:val="000836AA"/>
    <w:rsid w:val="000839D0"/>
    <w:rsid w:val="00084050"/>
    <w:rsid w:val="00084942"/>
    <w:rsid w:val="00084E0A"/>
    <w:rsid w:val="00084FED"/>
    <w:rsid w:val="000857C1"/>
    <w:rsid w:val="00085FF6"/>
    <w:rsid w:val="00086DD7"/>
    <w:rsid w:val="00086DF0"/>
    <w:rsid w:val="00086EC5"/>
    <w:rsid w:val="00090B74"/>
    <w:rsid w:val="00090D77"/>
    <w:rsid w:val="00091C2A"/>
    <w:rsid w:val="0009323C"/>
    <w:rsid w:val="00093F96"/>
    <w:rsid w:val="000969A3"/>
    <w:rsid w:val="0009749F"/>
    <w:rsid w:val="000979B4"/>
    <w:rsid w:val="00097E2E"/>
    <w:rsid w:val="000A106C"/>
    <w:rsid w:val="000A1489"/>
    <w:rsid w:val="000A1565"/>
    <w:rsid w:val="000A19DA"/>
    <w:rsid w:val="000A2E57"/>
    <w:rsid w:val="000A30C8"/>
    <w:rsid w:val="000A32F4"/>
    <w:rsid w:val="000A40AC"/>
    <w:rsid w:val="000A4274"/>
    <w:rsid w:val="000A4968"/>
    <w:rsid w:val="000A49D1"/>
    <w:rsid w:val="000A4E61"/>
    <w:rsid w:val="000A4F95"/>
    <w:rsid w:val="000A5234"/>
    <w:rsid w:val="000A52BF"/>
    <w:rsid w:val="000A5300"/>
    <w:rsid w:val="000A5BB2"/>
    <w:rsid w:val="000A5D6E"/>
    <w:rsid w:val="000A6222"/>
    <w:rsid w:val="000A6275"/>
    <w:rsid w:val="000A6366"/>
    <w:rsid w:val="000A65BA"/>
    <w:rsid w:val="000A6F3C"/>
    <w:rsid w:val="000A7A98"/>
    <w:rsid w:val="000B2F29"/>
    <w:rsid w:val="000B3032"/>
    <w:rsid w:val="000B3DED"/>
    <w:rsid w:val="000B417F"/>
    <w:rsid w:val="000B4ABB"/>
    <w:rsid w:val="000B582C"/>
    <w:rsid w:val="000B5F85"/>
    <w:rsid w:val="000B6036"/>
    <w:rsid w:val="000B65C9"/>
    <w:rsid w:val="000B6642"/>
    <w:rsid w:val="000B6B8C"/>
    <w:rsid w:val="000B7418"/>
    <w:rsid w:val="000B7935"/>
    <w:rsid w:val="000B7976"/>
    <w:rsid w:val="000B79C3"/>
    <w:rsid w:val="000C0590"/>
    <w:rsid w:val="000C07AF"/>
    <w:rsid w:val="000C181A"/>
    <w:rsid w:val="000C3088"/>
    <w:rsid w:val="000C3461"/>
    <w:rsid w:val="000C366C"/>
    <w:rsid w:val="000C3BAA"/>
    <w:rsid w:val="000C3C30"/>
    <w:rsid w:val="000C3FEF"/>
    <w:rsid w:val="000C4F6E"/>
    <w:rsid w:val="000C5463"/>
    <w:rsid w:val="000D1972"/>
    <w:rsid w:val="000D2C25"/>
    <w:rsid w:val="000D36D7"/>
    <w:rsid w:val="000D64C3"/>
    <w:rsid w:val="000D6AE4"/>
    <w:rsid w:val="000D6C93"/>
    <w:rsid w:val="000D7648"/>
    <w:rsid w:val="000E0895"/>
    <w:rsid w:val="000E0989"/>
    <w:rsid w:val="000E22C3"/>
    <w:rsid w:val="000E2713"/>
    <w:rsid w:val="000E27AB"/>
    <w:rsid w:val="000E2FF8"/>
    <w:rsid w:val="000E319B"/>
    <w:rsid w:val="000E3499"/>
    <w:rsid w:val="000E383E"/>
    <w:rsid w:val="000E4AE4"/>
    <w:rsid w:val="000E565E"/>
    <w:rsid w:val="000E61FE"/>
    <w:rsid w:val="000E6F08"/>
    <w:rsid w:val="000E799A"/>
    <w:rsid w:val="000E79DA"/>
    <w:rsid w:val="000E7DF4"/>
    <w:rsid w:val="000F0699"/>
    <w:rsid w:val="000F0CFB"/>
    <w:rsid w:val="000F1911"/>
    <w:rsid w:val="000F2A64"/>
    <w:rsid w:val="000F3629"/>
    <w:rsid w:val="000F3805"/>
    <w:rsid w:val="000F3EF6"/>
    <w:rsid w:val="000F4DD4"/>
    <w:rsid w:val="000F4FC9"/>
    <w:rsid w:val="000F6D5B"/>
    <w:rsid w:val="000F6ED3"/>
    <w:rsid w:val="000F74FB"/>
    <w:rsid w:val="000F7D4F"/>
    <w:rsid w:val="00100410"/>
    <w:rsid w:val="00100DA3"/>
    <w:rsid w:val="00100EF9"/>
    <w:rsid w:val="0010190B"/>
    <w:rsid w:val="00103631"/>
    <w:rsid w:val="00103654"/>
    <w:rsid w:val="001040DC"/>
    <w:rsid w:val="00104A8D"/>
    <w:rsid w:val="00105404"/>
    <w:rsid w:val="001068CA"/>
    <w:rsid w:val="001075BC"/>
    <w:rsid w:val="00107DAF"/>
    <w:rsid w:val="00107F90"/>
    <w:rsid w:val="001105C7"/>
    <w:rsid w:val="00110F56"/>
    <w:rsid w:val="0011151D"/>
    <w:rsid w:val="00112159"/>
    <w:rsid w:val="001121CE"/>
    <w:rsid w:val="00113A31"/>
    <w:rsid w:val="00114943"/>
    <w:rsid w:val="00114D56"/>
    <w:rsid w:val="001151DC"/>
    <w:rsid w:val="001169F7"/>
    <w:rsid w:val="00116EF9"/>
    <w:rsid w:val="00117767"/>
    <w:rsid w:val="001179BC"/>
    <w:rsid w:val="00117E5C"/>
    <w:rsid w:val="00121AF0"/>
    <w:rsid w:val="00122266"/>
    <w:rsid w:val="00122B22"/>
    <w:rsid w:val="00122FA6"/>
    <w:rsid w:val="001236A4"/>
    <w:rsid w:val="0012506B"/>
    <w:rsid w:val="00125A5E"/>
    <w:rsid w:val="001265FC"/>
    <w:rsid w:val="001308C0"/>
    <w:rsid w:val="00130E26"/>
    <w:rsid w:val="00130EE1"/>
    <w:rsid w:val="001324A4"/>
    <w:rsid w:val="001333F7"/>
    <w:rsid w:val="001349B3"/>
    <w:rsid w:val="00135968"/>
    <w:rsid w:val="00135CD0"/>
    <w:rsid w:val="00135EA4"/>
    <w:rsid w:val="0013684E"/>
    <w:rsid w:val="00136D7A"/>
    <w:rsid w:val="00136E13"/>
    <w:rsid w:val="001379B2"/>
    <w:rsid w:val="00137AA9"/>
    <w:rsid w:val="00141CB1"/>
    <w:rsid w:val="00141ED5"/>
    <w:rsid w:val="0014243D"/>
    <w:rsid w:val="0014330C"/>
    <w:rsid w:val="001435F8"/>
    <w:rsid w:val="00143C05"/>
    <w:rsid w:val="00143F40"/>
    <w:rsid w:val="00145D08"/>
    <w:rsid w:val="00145F7B"/>
    <w:rsid w:val="0014646D"/>
    <w:rsid w:val="00146CC6"/>
    <w:rsid w:val="00147097"/>
    <w:rsid w:val="0015005D"/>
    <w:rsid w:val="001519D6"/>
    <w:rsid w:val="001525E7"/>
    <w:rsid w:val="001528CD"/>
    <w:rsid w:val="001532BE"/>
    <w:rsid w:val="001535A3"/>
    <w:rsid w:val="00153CA5"/>
    <w:rsid w:val="00153CDE"/>
    <w:rsid w:val="0015585A"/>
    <w:rsid w:val="00156330"/>
    <w:rsid w:val="00157131"/>
    <w:rsid w:val="00157698"/>
    <w:rsid w:val="0016009B"/>
    <w:rsid w:val="00160446"/>
    <w:rsid w:val="0016070E"/>
    <w:rsid w:val="00160D61"/>
    <w:rsid w:val="0016168E"/>
    <w:rsid w:val="00163A22"/>
    <w:rsid w:val="0016583F"/>
    <w:rsid w:val="00165C42"/>
    <w:rsid w:val="001666ED"/>
    <w:rsid w:val="00167D3D"/>
    <w:rsid w:val="00172069"/>
    <w:rsid w:val="00175D35"/>
    <w:rsid w:val="00180AB7"/>
    <w:rsid w:val="00181705"/>
    <w:rsid w:val="001817E3"/>
    <w:rsid w:val="001830C0"/>
    <w:rsid w:val="00184694"/>
    <w:rsid w:val="00184C16"/>
    <w:rsid w:val="00185D2B"/>
    <w:rsid w:val="001872D6"/>
    <w:rsid w:val="00187803"/>
    <w:rsid w:val="00187D41"/>
    <w:rsid w:val="00187F52"/>
    <w:rsid w:val="0019099B"/>
    <w:rsid w:val="00190F67"/>
    <w:rsid w:val="00192052"/>
    <w:rsid w:val="001924AD"/>
    <w:rsid w:val="001927C6"/>
    <w:rsid w:val="00193926"/>
    <w:rsid w:val="001951BD"/>
    <w:rsid w:val="00195353"/>
    <w:rsid w:val="00195E4B"/>
    <w:rsid w:val="001960BD"/>
    <w:rsid w:val="001969F4"/>
    <w:rsid w:val="001A0B9C"/>
    <w:rsid w:val="001A157B"/>
    <w:rsid w:val="001A1586"/>
    <w:rsid w:val="001A3647"/>
    <w:rsid w:val="001A3D34"/>
    <w:rsid w:val="001A4815"/>
    <w:rsid w:val="001A6424"/>
    <w:rsid w:val="001A6425"/>
    <w:rsid w:val="001A64ED"/>
    <w:rsid w:val="001A6A51"/>
    <w:rsid w:val="001A73D1"/>
    <w:rsid w:val="001A7969"/>
    <w:rsid w:val="001A7ADF"/>
    <w:rsid w:val="001B0B2A"/>
    <w:rsid w:val="001B13C0"/>
    <w:rsid w:val="001B4D8B"/>
    <w:rsid w:val="001B55AC"/>
    <w:rsid w:val="001B660B"/>
    <w:rsid w:val="001B69B5"/>
    <w:rsid w:val="001B70F0"/>
    <w:rsid w:val="001B763D"/>
    <w:rsid w:val="001B7E46"/>
    <w:rsid w:val="001C0FE5"/>
    <w:rsid w:val="001C1987"/>
    <w:rsid w:val="001C20A1"/>
    <w:rsid w:val="001C221B"/>
    <w:rsid w:val="001C2D68"/>
    <w:rsid w:val="001C461B"/>
    <w:rsid w:val="001C4685"/>
    <w:rsid w:val="001C475A"/>
    <w:rsid w:val="001C5195"/>
    <w:rsid w:val="001C542A"/>
    <w:rsid w:val="001C625A"/>
    <w:rsid w:val="001C6DE4"/>
    <w:rsid w:val="001C717C"/>
    <w:rsid w:val="001C72FB"/>
    <w:rsid w:val="001C7566"/>
    <w:rsid w:val="001C7685"/>
    <w:rsid w:val="001C7C58"/>
    <w:rsid w:val="001D02C5"/>
    <w:rsid w:val="001D0589"/>
    <w:rsid w:val="001D06A5"/>
    <w:rsid w:val="001D0B9C"/>
    <w:rsid w:val="001D0C20"/>
    <w:rsid w:val="001D0F62"/>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7AA"/>
    <w:rsid w:val="001F0CEF"/>
    <w:rsid w:val="001F1A3C"/>
    <w:rsid w:val="001F2737"/>
    <w:rsid w:val="001F32C2"/>
    <w:rsid w:val="001F393F"/>
    <w:rsid w:val="001F4134"/>
    <w:rsid w:val="002007A4"/>
    <w:rsid w:val="0020218D"/>
    <w:rsid w:val="00202309"/>
    <w:rsid w:val="0020233A"/>
    <w:rsid w:val="002033D1"/>
    <w:rsid w:val="0020345A"/>
    <w:rsid w:val="00203A02"/>
    <w:rsid w:val="00206666"/>
    <w:rsid w:val="00206876"/>
    <w:rsid w:val="0020688C"/>
    <w:rsid w:val="00206A94"/>
    <w:rsid w:val="0021042F"/>
    <w:rsid w:val="002105EC"/>
    <w:rsid w:val="00210AF7"/>
    <w:rsid w:val="00211105"/>
    <w:rsid w:val="00211923"/>
    <w:rsid w:val="00211F8D"/>
    <w:rsid w:val="0021274D"/>
    <w:rsid w:val="00213700"/>
    <w:rsid w:val="00213C55"/>
    <w:rsid w:val="002140B2"/>
    <w:rsid w:val="00214E9B"/>
    <w:rsid w:val="00215FBB"/>
    <w:rsid w:val="00216F0D"/>
    <w:rsid w:val="0022019B"/>
    <w:rsid w:val="00220C89"/>
    <w:rsid w:val="00221598"/>
    <w:rsid w:val="002218B0"/>
    <w:rsid w:val="00221F1A"/>
    <w:rsid w:val="002232C7"/>
    <w:rsid w:val="00226208"/>
    <w:rsid w:val="0022698F"/>
    <w:rsid w:val="0022699D"/>
    <w:rsid w:val="00227B22"/>
    <w:rsid w:val="00227B75"/>
    <w:rsid w:val="0023047B"/>
    <w:rsid w:val="002304A7"/>
    <w:rsid w:val="00231144"/>
    <w:rsid w:val="00232183"/>
    <w:rsid w:val="00233DF0"/>
    <w:rsid w:val="00234B6F"/>
    <w:rsid w:val="00236EBE"/>
    <w:rsid w:val="0023758A"/>
    <w:rsid w:val="00237ADA"/>
    <w:rsid w:val="0024149C"/>
    <w:rsid w:val="00241C91"/>
    <w:rsid w:val="00242861"/>
    <w:rsid w:val="00242DF8"/>
    <w:rsid w:val="002440D8"/>
    <w:rsid w:val="0024451E"/>
    <w:rsid w:val="00244697"/>
    <w:rsid w:val="00244C45"/>
    <w:rsid w:val="00245112"/>
    <w:rsid w:val="00245370"/>
    <w:rsid w:val="00245B31"/>
    <w:rsid w:val="0024628E"/>
    <w:rsid w:val="002464AD"/>
    <w:rsid w:val="002467AD"/>
    <w:rsid w:val="00246C8B"/>
    <w:rsid w:val="002477C0"/>
    <w:rsid w:val="00247DAD"/>
    <w:rsid w:val="00250811"/>
    <w:rsid w:val="00251741"/>
    <w:rsid w:val="0025308A"/>
    <w:rsid w:val="00253825"/>
    <w:rsid w:val="00254C7C"/>
    <w:rsid w:val="00254F47"/>
    <w:rsid w:val="002558AB"/>
    <w:rsid w:val="00255F44"/>
    <w:rsid w:val="00260929"/>
    <w:rsid w:val="0026114A"/>
    <w:rsid w:val="00261405"/>
    <w:rsid w:val="00261587"/>
    <w:rsid w:val="0026258F"/>
    <w:rsid w:val="00262A28"/>
    <w:rsid w:val="0026392B"/>
    <w:rsid w:val="00264F60"/>
    <w:rsid w:val="00265315"/>
    <w:rsid w:val="002658B2"/>
    <w:rsid w:val="002659A2"/>
    <w:rsid w:val="00265C9F"/>
    <w:rsid w:val="00265FEE"/>
    <w:rsid w:val="002664D8"/>
    <w:rsid w:val="00267BBF"/>
    <w:rsid w:val="00267BE9"/>
    <w:rsid w:val="002714C0"/>
    <w:rsid w:val="00272A2B"/>
    <w:rsid w:val="00275379"/>
    <w:rsid w:val="002763FB"/>
    <w:rsid w:val="00280352"/>
    <w:rsid w:val="00280E2B"/>
    <w:rsid w:val="00283366"/>
    <w:rsid w:val="00283800"/>
    <w:rsid w:val="00283E17"/>
    <w:rsid w:val="00284874"/>
    <w:rsid w:val="00285D9B"/>
    <w:rsid w:val="002862F8"/>
    <w:rsid w:val="0028768E"/>
    <w:rsid w:val="002876EE"/>
    <w:rsid w:val="00287761"/>
    <w:rsid w:val="002908BC"/>
    <w:rsid w:val="002913EA"/>
    <w:rsid w:val="00291742"/>
    <w:rsid w:val="00291D2B"/>
    <w:rsid w:val="002927BA"/>
    <w:rsid w:val="00292E98"/>
    <w:rsid w:val="00293220"/>
    <w:rsid w:val="00293342"/>
    <w:rsid w:val="00293546"/>
    <w:rsid w:val="00293AB3"/>
    <w:rsid w:val="00293D37"/>
    <w:rsid w:val="00293D9A"/>
    <w:rsid w:val="00294860"/>
    <w:rsid w:val="00295145"/>
    <w:rsid w:val="002954CF"/>
    <w:rsid w:val="0029636E"/>
    <w:rsid w:val="00296374"/>
    <w:rsid w:val="00296D92"/>
    <w:rsid w:val="00296DE1"/>
    <w:rsid w:val="00296DF9"/>
    <w:rsid w:val="00297E41"/>
    <w:rsid w:val="002A0285"/>
    <w:rsid w:val="002A0EE7"/>
    <w:rsid w:val="002A0FB1"/>
    <w:rsid w:val="002A1D29"/>
    <w:rsid w:val="002A2270"/>
    <w:rsid w:val="002A6F99"/>
    <w:rsid w:val="002A738A"/>
    <w:rsid w:val="002A7E49"/>
    <w:rsid w:val="002B094C"/>
    <w:rsid w:val="002B0D33"/>
    <w:rsid w:val="002B0FEB"/>
    <w:rsid w:val="002B1B9E"/>
    <w:rsid w:val="002B1D08"/>
    <w:rsid w:val="002B296B"/>
    <w:rsid w:val="002B2F0D"/>
    <w:rsid w:val="002B38F9"/>
    <w:rsid w:val="002B4477"/>
    <w:rsid w:val="002B63DE"/>
    <w:rsid w:val="002B6A2E"/>
    <w:rsid w:val="002B7E9F"/>
    <w:rsid w:val="002C058A"/>
    <w:rsid w:val="002C0A4C"/>
    <w:rsid w:val="002C20B4"/>
    <w:rsid w:val="002C24AE"/>
    <w:rsid w:val="002C25E4"/>
    <w:rsid w:val="002C3282"/>
    <w:rsid w:val="002C3568"/>
    <w:rsid w:val="002C5989"/>
    <w:rsid w:val="002C77B2"/>
    <w:rsid w:val="002D0BDF"/>
    <w:rsid w:val="002D157E"/>
    <w:rsid w:val="002D3ADD"/>
    <w:rsid w:val="002D3FE5"/>
    <w:rsid w:val="002D462D"/>
    <w:rsid w:val="002D4D0C"/>
    <w:rsid w:val="002D6168"/>
    <w:rsid w:val="002D69ED"/>
    <w:rsid w:val="002D6C08"/>
    <w:rsid w:val="002D7057"/>
    <w:rsid w:val="002D7201"/>
    <w:rsid w:val="002D751E"/>
    <w:rsid w:val="002D7632"/>
    <w:rsid w:val="002D767A"/>
    <w:rsid w:val="002E0507"/>
    <w:rsid w:val="002E05E7"/>
    <w:rsid w:val="002E0DF2"/>
    <w:rsid w:val="002E4C76"/>
    <w:rsid w:val="002E4D0C"/>
    <w:rsid w:val="002E4F7E"/>
    <w:rsid w:val="002E649C"/>
    <w:rsid w:val="002E681C"/>
    <w:rsid w:val="002E6F99"/>
    <w:rsid w:val="002E7553"/>
    <w:rsid w:val="002E76E8"/>
    <w:rsid w:val="002E7A6A"/>
    <w:rsid w:val="002E7C47"/>
    <w:rsid w:val="002E7F21"/>
    <w:rsid w:val="002E7FC5"/>
    <w:rsid w:val="002F06B9"/>
    <w:rsid w:val="002F0888"/>
    <w:rsid w:val="002F12D4"/>
    <w:rsid w:val="002F25F8"/>
    <w:rsid w:val="002F27F0"/>
    <w:rsid w:val="002F2E49"/>
    <w:rsid w:val="002F3377"/>
    <w:rsid w:val="002F33A6"/>
    <w:rsid w:val="002F3D24"/>
    <w:rsid w:val="002F40FE"/>
    <w:rsid w:val="002F4668"/>
    <w:rsid w:val="002F48CA"/>
    <w:rsid w:val="002F6208"/>
    <w:rsid w:val="002F6EB1"/>
    <w:rsid w:val="002F7B39"/>
    <w:rsid w:val="0030264B"/>
    <w:rsid w:val="00302819"/>
    <w:rsid w:val="0030542A"/>
    <w:rsid w:val="003070D5"/>
    <w:rsid w:val="003079C2"/>
    <w:rsid w:val="0031134A"/>
    <w:rsid w:val="00311F12"/>
    <w:rsid w:val="003124B2"/>
    <w:rsid w:val="00313704"/>
    <w:rsid w:val="00313E7B"/>
    <w:rsid w:val="003153DA"/>
    <w:rsid w:val="0031564E"/>
    <w:rsid w:val="00315804"/>
    <w:rsid w:val="00316029"/>
    <w:rsid w:val="00316C02"/>
    <w:rsid w:val="0031718D"/>
    <w:rsid w:val="00317E6A"/>
    <w:rsid w:val="00317E8C"/>
    <w:rsid w:val="003211B0"/>
    <w:rsid w:val="00322CF4"/>
    <w:rsid w:val="003251F4"/>
    <w:rsid w:val="00326D80"/>
    <w:rsid w:val="003271B0"/>
    <w:rsid w:val="00331187"/>
    <w:rsid w:val="00332D86"/>
    <w:rsid w:val="003334FA"/>
    <w:rsid w:val="003334FF"/>
    <w:rsid w:val="00333800"/>
    <w:rsid w:val="00333EDC"/>
    <w:rsid w:val="00334257"/>
    <w:rsid w:val="00335B1B"/>
    <w:rsid w:val="0033663B"/>
    <w:rsid w:val="00337AB4"/>
    <w:rsid w:val="00340637"/>
    <w:rsid w:val="00340F10"/>
    <w:rsid w:val="003417D5"/>
    <w:rsid w:val="003426C9"/>
    <w:rsid w:val="003434EC"/>
    <w:rsid w:val="00344494"/>
    <w:rsid w:val="0034502D"/>
    <w:rsid w:val="00345149"/>
    <w:rsid w:val="0034537D"/>
    <w:rsid w:val="003456D2"/>
    <w:rsid w:val="00346913"/>
    <w:rsid w:val="00347126"/>
    <w:rsid w:val="00347437"/>
    <w:rsid w:val="00347A48"/>
    <w:rsid w:val="00350A7E"/>
    <w:rsid w:val="00352B3F"/>
    <w:rsid w:val="00353149"/>
    <w:rsid w:val="00354199"/>
    <w:rsid w:val="00354A4C"/>
    <w:rsid w:val="00355139"/>
    <w:rsid w:val="003563D3"/>
    <w:rsid w:val="00356618"/>
    <w:rsid w:val="003574CB"/>
    <w:rsid w:val="0036070F"/>
    <w:rsid w:val="00360974"/>
    <w:rsid w:val="00360A73"/>
    <w:rsid w:val="00360DD7"/>
    <w:rsid w:val="00361319"/>
    <w:rsid w:val="00361C26"/>
    <w:rsid w:val="00362196"/>
    <w:rsid w:val="00362CCD"/>
    <w:rsid w:val="00363FEE"/>
    <w:rsid w:val="00364269"/>
    <w:rsid w:val="0036498F"/>
    <w:rsid w:val="0036606A"/>
    <w:rsid w:val="00366735"/>
    <w:rsid w:val="00366B4E"/>
    <w:rsid w:val="003678EA"/>
    <w:rsid w:val="003679B6"/>
    <w:rsid w:val="00370EE4"/>
    <w:rsid w:val="00371205"/>
    <w:rsid w:val="003715C8"/>
    <w:rsid w:val="00372740"/>
    <w:rsid w:val="00372B0E"/>
    <w:rsid w:val="00372B61"/>
    <w:rsid w:val="00372CF1"/>
    <w:rsid w:val="003732A5"/>
    <w:rsid w:val="0037398F"/>
    <w:rsid w:val="00374001"/>
    <w:rsid w:val="00375A5C"/>
    <w:rsid w:val="00375B24"/>
    <w:rsid w:val="00375F2D"/>
    <w:rsid w:val="00376CCF"/>
    <w:rsid w:val="00376DC3"/>
    <w:rsid w:val="00380879"/>
    <w:rsid w:val="00381155"/>
    <w:rsid w:val="003814F8"/>
    <w:rsid w:val="0038184A"/>
    <w:rsid w:val="00381B09"/>
    <w:rsid w:val="00381BBA"/>
    <w:rsid w:val="00382871"/>
    <w:rsid w:val="00383493"/>
    <w:rsid w:val="00383510"/>
    <w:rsid w:val="00383657"/>
    <w:rsid w:val="00384436"/>
    <w:rsid w:val="00384CF9"/>
    <w:rsid w:val="0038582C"/>
    <w:rsid w:val="00386003"/>
    <w:rsid w:val="003864F1"/>
    <w:rsid w:val="00386AD3"/>
    <w:rsid w:val="003870B9"/>
    <w:rsid w:val="003875C6"/>
    <w:rsid w:val="00387B92"/>
    <w:rsid w:val="003901FD"/>
    <w:rsid w:val="00391F5A"/>
    <w:rsid w:val="003927B8"/>
    <w:rsid w:val="00392B39"/>
    <w:rsid w:val="00392B81"/>
    <w:rsid w:val="0039436B"/>
    <w:rsid w:val="00394B05"/>
    <w:rsid w:val="0039564F"/>
    <w:rsid w:val="003967C9"/>
    <w:rsid w:val="00396D52"/>
    <w:rsid w:val="0039753D"/>
    <w:rsid w:val="003975C3"/>
    <w:rsid w:val="003A16D8"/>
    <w:rsid w:val="003A1D70"/>
    <w:rsid w:val="003A1F4E"/>
    <w:rsid w:val="003A2958"/>
    <w:rsid w:val="003A2E39"/>
    <w:rsid w:val="003A4F1D"/>
    <w:rsid w:val="003A5ADD"/>
    <w:rsid w:val="003A5F96"/>
    <w:rsid w:val="003A6349"/>
    <w:rsid w:val="003B0122"/>
    <w:rsid w:val="003B065E"/>
    <w:rsid w:val="003B0A14"/>
    <w:rsid w:val="003B0BB4"/>
    <w:rsid w:val="003B2239"/>
    <w:rsid w:val="003B22D4"/>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5D9A"/>
    <w:rsid w:val="003C607C"/>
    <w:rsid w:val="003C629D"/>
    <w:rsid w:val="003C7131"/>
    <w:rsid w:val="003D0F50"/>
    <w:rsid w:val="003D117A"/>
    <w:rsid w:val="003D1F7E"/>
    <w:rsid w:val="003D3486"/>
    <w:rsid w:val="003D374D"/>
    <w:rsid w:val="003D4135"/>
    <w:rsid w:val="003D4BB9"/>
    <w:rsid w:val="003D5A11"/>
    <w:rsid w:val="003D5C0B"/>
    <w:rsid w:val="003D658D"/>
    <w:rsid w:val="003D795E"/>
    <w:rsid w:val="003D79BD"/>
    <w:rsid w:val="003D7BC5"/>
    <w:rsid w:val="003E01E1"/>
    <w:rsid w:val="003E1344"/>
    <w:rsid w:val="003E1D4B"/>
    <w:rsid w:val="003E237B"/>
    <w:rsid w:val="003E288D"/>
    <w:rsid w:val="003E32AE"/>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1C4"/>
    <w:rsid w:val="003F7CF4"/>
    <w:rsid w:val="003F7DC2"/>
    <w:rsid w:val="003F7EDE"/>
    <w:rsid w:val="00400354"/>
    <w:rsid w:val="004010F8"/>
    <w:rsid w:val="00401479"/>
    <w:rsid w:val="0040167E"/>
    <w:rsid w:val="004017BF"/>
    <w:rsid w:val="00403150"/>
    <w:rsid w:val="00406B00"/>
    <w:rsid w:val="00406FBC"/>
    <w:rsid w:val="0040761C"/>
    <w:rsid w:val="004076CE"/>
    <w:rsid w:val="004110DA"/>
    <w:rsid w:val="00412CF7"/>
    <w:rsid w:val="00413D15"/>
    <w:rsid w:val="00414273"/>
    <w:rsid w:val="00414933"/>
    <w:rsid w:val="00414A3E"/>
    <w:rsid w:val="004152EB"/>
    <w:rsid w:val="00415AF0"/>
    <w:rsid w:val="00415CA5"/>
    <w:rsid w:val="00415CE7"/>
    <w:rsid w:val="00415F9C"/>
    <w:rsid w:val="00416111"/>
    <w:rsid w:val="00417494"/>
    <w:rsid w:val="00420630"/>
    <w:rsid w:val="004209D6"/>
    <w:rsid w:val="00421CC2"/>
    <w:rsid w:val="00422243"/>
    <w:rsid w:val="0042272D"/>
    <w:rsid w:val="00422900"/>
    <w:rsid w:val="00424215"/>
    <w:rsid w:val="00424BFE"/>
    <w:rsid w:val="00424F16"/>
    <w:rsid w:val="00425507"/>
    <w:rsid w:val="00425D41"/>
    <w:rsid w:val="0042622D"/>
    <w:rsid w:val="00426520"/>
    <w:rsid w:val="00426CA0"/>
    <w:rsid w:val="00426EB4"/>
    <w:rsid w:val="00427427"/>
    <w:rsid w:val="0043019E"/>
    <w:rsid w:val="00430F23"/>
    <w:rsid w:val="00431004"/>
    <w:rsid w:val="004310B8"/>
    <w:rsid w:val="0043183D"/>
    <w:rsid w:val="0043197B"/>
    <w:rsid w:val="00432BA7"/>
    <w:rsid w:val="00432F2F"/>
    <w:rsid w:val="00433348"/>
    <w:rsid w:val="00436E17"/>
    <w:rsid w:val="00436F83"/>
    <w:rsid w:val="0043768E"/>
    <w:rsid w:val="00437926"/>
    <w:rsid w:val="00437B7F"/>
    <w:rsid w:val="00440C54"/>
    <w:rsid w:val="00440FD7"/>
    <w:rsid w:val="00441E03"/>
    <w:rsid w:val="0044257E"/>
    <w:rsid w:val="00442B93"/>
    <w:rsid w:val="004439A2"/>
    <w:rsid w:val="00443CEC"/>
    <w:rsid w:val="00444416"/>
    <w:rsid w:val="00444ABE"/>
    <w:rsid w:val="004453F3"/>
    <w:rsid w:val="004460B9"/>
    <w:rsid w:val="00446307"/>
    <w:rsid w:val="004466B0"/>
    <w:rsid w:val="00447EE3"/>
    <w:rsid w:val="00450C9A"/>
    <w:rsid w:val="00450D9E"/>
    <w:rsid w:val="00451067"/>
    <w:rsid w:val="00451158"/>
    <w:rsid w:val="00451D9D"/>
    <w:rsid w:val="00454628"/>
    <w:rsid w:val="00454A38"/>
    <w:rsid w:val="00454C83"/>
    <w:rsid w:val="00457718"/>
    <w:rsid w:val="00461BE4"/>
    <w:rsid w:val="00462558"/>
    <w:rsid w:val="00462C9B"/>
    <w:rsid w:val="0046549E"/>
    <w:rsid w:val="0046718A"/>
    <w:rsid w:val="00467B4F"/>
    <w:rsid w:val="00467C43"/>
    <w:rsid w:val="00467F99"/>
    <w:rsid w:val="00467FE9"/>
    <w:rsid w:val="0047006C"/>
    <w:rsid w:val="0047100A"/>
    <w:rsid w:val="00471611"/>
    <w:rsid w:val="00471AB6"/>
    <w:rsid w:val="00472017"/>
    <w:rsid w:val="0047236B"/>
    <w:rsid w:val="00474591"/>
    <w:rsid w:val="0047491E"/>
    <w:rsid w:val="00474B4C"/>
    <w:rsid w:val="00475185"/>
    <w:rsid w:val="00475CA7"/>
    <w:rsid w:val="00477FD8"/>
    <w:rsid w:val="00482F22"/>
    <w:rsid w:val="00483086"/>
    <w:rsid w:val="004839B1"/>
    <w:rsid w:val="00483AD5"/>
    <w:rsid w:val="00484268"/>
    <w:rsid w:val="00486146"/>
    <w:rsid w:val="004864B5"/>
    <w:rsid w:val="00486FAB"/>
    <w:rsid w:val="00486FF1"/>
    <w:rsid w:val="0049091F"/>
    <w:rsid w:val="00490A7C"/>
    <w:rsid w:val="004917B4"/>
    <w:rsid w:val="004936D8"/>
    <w:rsid w:val="00493993"/>
    <w:rsid w:val="0049599B"/>
    <w:rsid w:val="00495CCD"/>
    <w:rsid w:val="00495DB5"/>
    <w:rsid w:val="0049619E"/>
    <w:rsid w:val="00496777"/>
    <w:rsid w:val="00496928"/>
    <w:rsid w:val="00496CBD"/>
    <w:rsid w:val="00496F39"/>
    <w:rsid w:val="004979AC"/>
    <w:rsid w:val="00497E19"/>
    <w:rsid w:val="004A00A9"/>
    <w:rsid w:val="004A0C7F"/>
    <w:rsid w:val="004A1A1A"/>
    <w:rsid w:val="004A22D7"/>
    <w:rsid w:val="004A2AEB"/>
    <w:rsid w:val="004A3022"/>
    <w:rsid w:val="004A30F2"/>
    <w:rsid w:val="004A33D4"/>
    <w:rsid w:val="004A3C6E"/>
    <w:rsid w:val="004A3C7D"/>
    <w:rsid w:val="004A3E33"/>
    <w:rsid w:val="004A46ED"/>
    <w:rsid w:val="004A4E2B"/>
    <w:rsid w:val="004A7510"/>
    <w:rsid w:val="004A7F92"/>
    <w:rsid w:val="004B26F9"/>
    <w:rsid w:val="004B2F0A"/>
    <w:rsid w:val="004B2FEF"/>
    <w:rsid w:val="004B3B5E"/>
    <w:rsid w:val="004B44E3"/>
    <w:rsid w:val="004B4512"/>
    <w:rsid w:val="004B54EE"/>
    <w:rsid w:val="004B5CA3"/>
    <w:rsid w:val="004B5E05"/>
    <w:rsid w:val="004B6CC8"/>
    <w:rsid w:val="004C10FA"/>
    <w:rsid w:val="004C144B"/>
    <w:rsid w:val="004C1C26"/>
    <w:rsid w:val="004C241D"/>
    <w:rsid w:val="004C2F99"/>
    <w:rsid w:val="004C3A90"/>
    <w:rsid w:val="004C3B64"/>
    <w:rsid w:val="004C449E"/>
    <w:rsid w:val="004C49E6"/>
    <w:rsid w:val="004C4D6A"/>
    <w:rsid w:val="004C5EE5"/>
    <w:rsid w:val="004C6664"/>
    <w:rsid w:val="004C74A4"/>
    <w:rsid w:val="004C75AC"/>
    <w:rsid w:val="004D192A"/>
    <w:rsid w:val="004D2244"/>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A38"/>
    <w:rsid w:val="004E5E7F"/>
    <w:rsid w:val="004E6083"/>
    <w:rsid w:val="004E71AF"/>
    <w:rsid w:val="004E73CF"/>
    <w:rsid w:val="004E740D"/>
    <w:rsid w:val="004F01D4"/>
    <w:rsid w:val="004F041B"/>
    <w:rsid w:val="004F1F5A"/>
    <w:rsid w:val="004F2D7A"/>
    <w:rsid w:val="004F3775"/>
    <w:rsid w:val="004F37C6"/>
    <w:rsid w:val="004F4314"/>
    <w:rsid w:val="004F492C"/>
    <w:rsid w:val="004F6D94"/>
    <w:rsid w:val="004F6E3E"/>
    <w:rsid w:val="004F7430"/>
    <w:rsid w:val="004F7E32"/>
    <w:rsid w:val="0050006E"/>
    <w:rsid w:val="0050176B"/>
    <w:rsid w:val="00501B52"/>
    <w:rsid w:val="00501D20"/>
    <w:rsid w:val="00502ABC"/>
    <w:rsid w:val="005036A1"/>
    <w:rsid w:val="00504656"/>
    <w:rsid w:val="00504EA8"/>
    <w:rsid w:val="005056D2"/>
    <w:rsid w:val="0050709B"/>
    <w:rsid w:val="005071B1"/>
    <w:rsid w:val="005074BE"/>
    <w:rsid w:val="005078F4"/>
    <w:rsid w:val="00510176"/>
    <w:rsid w:val="00512C7B"/>
    <w:rsid w:val="00513D5E"/>
    <w:rsid w:val="00514407"/>
    <w:rsid w:val="005148EE"/>
    <w:rsid w:val="00514987"/>
    <w:rsid w:val="00515875"/>
    <w:rsid w:val="0051703E"/>
    <w:rsid w:val="00517551"/>
    <w:rsid w:val="005177E9"/>
    <w:rsid w:val="00517951"/>
    <w:rsid w:val="0052036B"/>
    <w:rsid w:val="0052094E"/>
    <w:rsid w:val="00520AFC"/>
    <w:rsid w:val="00521BFE"/>
    <w:rsid w:val="00522376"/>
    <w:rsid w:val="00523414"/>
    <w:rsid w:val="0052554F"/>
    <w:rsid w:val="005257B9"/>
    <w:rsid w:val="00525EF4"/>
    <w:rsid w:val="00526525"/>
    <w:rsid w:val="005269F3"/>
    <w:rsid w:val="00527A4C"/>
    <w:rsid w:val="00530125"/>
    <w:rsid w:val="00530A82"/>
    <w:rsid w:val="00531137"/>
    <w:rsid w:val="005315B7"/>
    <w:rsid w:val="00534676"/>
    <w:rsid w:val="00534F96"/>
    <w:rsid w:val="005374DA"/>
    <w:rsid w:val="00542119"/>
    <w:rsid w:val="00542C3B"/>
    <w:rsid w:val="00544303"/>
    <w:rsid w:val="0054551C"/>
    <w:rsid w:val="00546670"/>
    <w:rsid w:val="00546900"/>
    <w:rsid w:val="00546CCB"/>
    <w:rsid w:val="00546CEC"/>
    <w:rsid w:val="0054716E"/>
    <w:rsid w:val="005479AF"/>
    <w:rsid w:val="005507A2"/>
    <w:rsid w:val="005511C7"/>
    <w:rsid w:val="00552CCD"/>
    <w:rsid w:val="0055332A"/>
    <w:rsid w:val="0055365A"/>
    <w:rsid w:val="00554450"/>
    <w:rsid w:val="00554460"/>
    <w:rsid w:val="00555981"/>
    <w:rsid w:val="005562BA"/>
    <w:rsid w:val="00556A2D"/>
    <w:rsid w:val="00556A5A"/>
    <w:rsid w:val="00556EFE"/>
    <w:rsid w:val="00557100"/>
    <w:rsid w:val="0055715C"/>
    <w:rsid w:val="00557885"/>
    <w:rsid w:val="00557AF3"/>
    <w:rsid w:val="00560AD8"/>
    <w:rsid w:val="005610A8"/>
    <w:rsid w:val="005614A1"/>
    <w:rsid w:val="005625AB"/>
    <w:rsid w:val="00562E3B"/>
    <w:rsid w:val="005633CE"/>
    <w:rsid w:val="005636E9"/>
    <w:rsid w:val="00564C40"/>
    <w:rsid w:val="00565DD0"/>
    <w:rsid w:val="005660B5"/>
    <w:rsid w:val="00566640"/>
    <w:rsid w:val="00567A61"/>
    <w:rsid w:val="00567D5A"/>
    <w:rsid w:val="005703B6"/>
    <w:rsid w:val="005705F4"/>
    <w:rsid w:val="0057097C"/>
    <w:rsid w:val="00571241"/>
    <w:rsid w:val="005714EB"/>
    <w:rsid w:val="005715BC"/>
    <w:rsid w:val="00573188"/>
    <w:rsid w:val="0057346F"/>
    <w:rsid w:val="0057371F"/>
    <w:rsid w:val="0057517B"/>
    <w:rsid w:val="00575440"/>
    <w:rsid w:val="00575DEC"/>
    <w:rsid w:val="005769C6"/>
    <w:rsid w:val="00577092"/>
    <w:rsid w:val="005774F2"/>
    <w:rsid w:val="00577913"/>
    <w:rsid w:val="0058102F"/>
    <w:rsid w:val="005810E2"/>
    <w:rsid w:val="00583E46"/>
    <w:rsid w:val="00584FEB"/>
    <w:rsid w:val="00586315"/>
    <w:rsid w:val="00586338"/>
    <w:rsid w:val="00586FA6"/>
    <w:rsid w:val="00590BD2"/>
    <w:rsid w:val="00590EB3"/>
    <w:rsid w:val="00590EE8"/>
    <w:rsid w:val="00591046"/>
    <w:rsid w:val="005910B8"/>
    <w:rsid w:val="005918F4"/>
    <w:rsid w:val="00591C93"/>
    <w:rsid w:val="0059281D"/>
    <w:rsid w:val="0059387E"/>
    <w:rsid w:val="00594556"/>
    <w:rsid w:val="0059578A"/>
    <w:rsid w:val="00595DB7"/>
    <w:rsid w:val="00595F59"/>
    <w:rsid w:val="005970D4"/>
    <w:rsid w:val="005A045F"/>
    <w:rsid w:val="005A047E"/>
    <w:rsid w:val="005A0D7B"/>
    <w:rsid w:val="005A1019"/>
    <w:rsid w:val="005A24D8"/>
    <w:rsid w:val="005A44F2"/>
    <w:rsid w:val="005A4F76"/>
    <w:rsid w:val="005A526D"/>
    <w:rsid w:val="005A5D2A"/>
    <w:rsid w:val="005A5E9B"/>
    <w:rsid w:val="005A5ECC"/>
    <w:rsid w:val="005A70DC"/>
    <w:rsid w:val="005A74AA"/>
    <w:rsid w:val="005B0023"/>
    <w:rsid w:val="005B00E7"/>
    <w:rsid w:val="005B04EC"/>
    <w:rsid w:val="005B1A53"/>
    <w:rsid w:val="005B2378"/>
    <w:rsid w:val="005B28B4"/>
    <w:rsid w:val="005B4083"/>
    <w:rsid w:val="005B42AE"/>
    <w:rsid w:val="005B59BE"/>
    <w:rsid w:val="005B6048"/>
    <w:rsid w:val="005B6B2B"/>
    <w:rsid w:val="005B6FC2"/>
    <w:rsid w:val="005C02D4"/>
    <w:rsid w:val="005C0E02"/>
    <w:rsid w:val="005C1161"/>
    <w:rsid w:val="005C11E2"/>
    <w:rsid w:val="005C1B4C"/>
    <w:rsid w:val="005C2B55"/>
    <w:rsid w:val="005C2EA8"/>
    <w:rsid w:val="005C33F1"/>
    <w:rsid w:val="005C3453"/>
    <w:rsid w:val="005C4D82"/>
    <w:rsid w:val="005C685E"/>
    <w:rsid w:val="005C7907"/>
    <w:rsid w:val="005C7BB6"/>
    <w:rsid w:val="005C7D16"/>
    <w:rsid w:val="005D375E"/>
    <w:rsid w:val="005D54B6"/>
    <w:rsid w:val="005E070D"/>
    <w:rsid w:val="005E0DDC"/>
    <w:rsid w:val="005E1058"/>
    <w:rsid w:val="005E130B"/>
    <w:rsid w:val="005E154F"/>
    <w:rsid w:val="005E36AE"/>
    <w:rsid w:val="005E5406"/>
    <w:rsid w:val="005E59E1"/>
    <w:rsid w:val="005E6311"/>
    <w:rsid w:val="005E7762"/>
    <w:rsid w:val="005E7894"/>
    <w:rsid w:val="005E79F5"/>
    <w:rsid w:val="005F0419"/>
    <w:rsid w:val="005F0A70"/>
    <w:rsid w:val="005F29E2"/>
    <w:rsid w:val="005F3086"/>
    <w:rsid w:val="005F31C5"/>
    <w:rsid w:val="005F3E90"/>
    <w:rsid w:val="005F436D"/>
    <w:rsid w:val="005F4418"/>
    <w:rsid w:val="005F4B76"/>
    <w:rsid w:val="005F5422"/>
    <w:rsid w:val="005F5B2D"/>
    <w:rsid w:val="005F5F2B"/>
    <w:rsid w:val="005F7BDB"/>
    <w:rsid w:val="00600268"/>
    <w:rsid w:val="00601579"/>
    <w:rsid w:val="00601913"/>
    <w:rsid w:val="00601B13"/>
    <w:rsid w:val="00602608"/>
    <w:rsid w:val="006033FF"/>
    <w:rsid w:val="00604898"/>
    <w:rsid w:val="00605433"/>
    <w:rsid w:val="00605503"/>
    <w:rsid w:val="00605D22"/>
    <w:rsid w:val="00606784"/>
    <w:rsid w:val="00606876"/>
    <w:rsid w:val="00610A0E"/>
    <w:rsid w:val="006110E9"/>
    <w:rsid w:val="0061206F"/>
    <w:rsid w:val="00612149"/>
    <w:rsid w:val="006141A7"/>
    <w:rsid w:val="00615E0F"/>
    <w:rsid w:val="00616EE6"/>
    <w:rsid w:val="0061725A"/>
    <w:rsid w:val="00620244"/>
    <w:rsid w:val="0062178A"/>
    <w:rsid w:val="00621AB0"/>
    <w:rsid w:val="00621BF0"/>
    <w:rsid w:val="00622689"/>
    <w:rsid w:val="00622AC9"/>
    <w:rsid w:val="0062324F"/>
    <w:rsid w:val="006239A0"/>
    <w:rsid w:val="006239BD"/>
    <w:rsid w:val="00624C7A"/>
    <w:rsid w:val="00625D59"/>
    <w:rsid w:val="00626A0C"/>
    <w:rsid w:val="00626E3F"/>
    <w:rsid w:val="00626ECF"/>
    <w:rsid w:val="00627C97"/>
    <w:rsid w:val="00631197"/>
    <w:rsid w:val="0063153E"/>
    <w:rsid w:val="0063192C"/>
    <w:rsid w:val="00632492"/>
    <w:rsid w:val="00632E27"/>
    <w:rsid w:val="00633376"/>
    <w:rsid w:val="00633801"/>
    <w:rsid w:val="0063391A"/>
    <w:rsid w:val="00634553"/>
    <w:rsid w:val="00635441"/>
    <w:rsid w:val="00636B4A"/>
    <w:rsid w:val="00636B78"/>
    <w:rsid w:val="006373EE"/>
    <w:rsid w:val="00637A17"/>
    <w:rsid w:val="00640D30"/>
    <w:rsid w:val="00641146"/>
    <w:rsid w:val="00641FFD"/>
    <w:rsid w:val="006423B9"/>
    <w:rsid w:val="00643FB3"/>
    <w:rsid w:val="0064599B"/>
    <w:rsid w:val="00646244"/>
    <w:rsid w:val="0064638F"/>
    <w:rsid w:val="0064798A"/>
    <w:rsid w:val="00647C11"/>
    <w:rsid w:val="00651469"/>
    <w:rsid w:val="006524B5"/>
    <w:rsid w:val="00652D5D"/>
    <w:rsid w:val="00652DD9"/>
    <w:rsid w:val="00652E02"/>
    <w:rsid w:val="00653B21"/>
    <w:rsid w:val="00653DB2"/>
    <w:rsid w:val="006569B1"/>
    <w:rsid w:val="00656C6D"/>
    <w:rsid w:val="006605E0"/>
    <w:rsid w:val="00661445"/>
    <w:rsid w:val="00661D7F"/>
    <w:rsid w:val="00662DC4"/>
    <w:rsid w:val="0066521C"/>
    <w:rsid w:val="00665DB8"/>
    <w:rsid w:val="00667A5D"/>
    <w:rsid w:val="00671052"/>
    <w:rsid w:val="00671890"/>
    <w:rsid w:val="00671BA0"/>
    <w:rsid w:val="006720B2"/>
    <w:rsid w:val="0067330A"/>
    <w:rsid w:val="00673AB9"/>
    <w:rsid w:val="00673C4E"/>
    <w:rsid w:val="0067509D"/>
    <w:rsid w:val="00676884"/>
    <w:rsid w:val="00677F3F"/>
    <w:rsid w:val="0068045A"/>
    <w:rsid w:val="00680A58"/>
    <w:rsid w:val="00681DBD"/>
    <w:rsid w:val="006831C0"/>
    <w:rsid w:val="00683F27"/>
    <w:rsid w:val="0068430C"/>
    <w:rsid w:val="00684483"/>
    <w:rsid w:val="00684ADF"/>
    <w:rsid w:val="00686A31"/>
    <w:rsid w:val="0068720C"/>
    <w:rsid w:val="00687A94"/>
    <w:rsid w:val="00687B7F"/>
    <w:rsid w:val="00690004"/>
    <w:rsid w:val="006912AE"/>
    <w:rsid w:val="00691A6B"/>
    <w:rsid w:val="00692468"/>
    <w:rsid w:val="00692F25"/>
    <w:rsid w:val="006950EC"/>
    <w:rsid w:val="00695D41"/>
    <w:rsid w:val="00695E71"/>
    <w:rsid w:val="00695EA3"/>
    <w:rsid w:val="0069650E"/>
    <w:rsid w:val="00696787"/>
    <w:rsid w:val="00697258"/>
    <w:rsid w:val="00697F8F"/>
    <w:rsid w:val="006A1164"/>
    <w:rsid w:val="006A1503"/>
    <w:rsid w:val="006A2AE1"/>
    <w:rsid w:val="006A3E79"/>
    <w:rsid w:val="006A4591"/>
    <w:rsid w:val="006A4A8C"/>
    <w:rsid w:val="006A4B48"/>
    <w:rsid w:val="006A4D5B"/>
    <w:rsid w:val="006A5852"/>
    <w:rsid w:val="006A65D7"/>
    <w:rsid w:val="006A6740"/>
    <w:rsid w:val="006A6D81"/>
    <w:rsid w:val="006A73C4"/>
    <w:rsid w:val="006A74F0"/>
    <w:rsid w:val="006A7CFD"/>
    <w:rsid w:val="006A7EEA"/>
    <w:rsid w:val="006B01DE"/>
    <w:rsid w:val="006B098A"/>
    <w:rsid w:val="006B16D0"/>
    <w:rsid w:val="006B225B"/>
    <w:rsid w:val="006B3E69"/>
    <w:rsid w:val="006B450A"/>
    <w:rsid w:val="006B525B"/>
    <w:rsid w:val="006B5C54"/>
    <w:rsid w:val="006B7A0A"/>
    <w:rsid w:val="006B7C12"/>
    <w:rsid w:val="006B7ECE"/>
    <w:rsid w:val="006C127F"/>
    <w:rsid w:val="006C1D63"/>
    <w:rsid w:val="006C22D8"/>
    <w:rsid w:val="006C2781"/>
    <w:rsid w:val="006C36C8"/>
    <w:rsid w:val="006C5E53"/>
    <w:rsid w:val="006C65F7"/>
    <w:rsid w:val="006C68CA"/>
    <w:rsid w:val="006C6F57"/>
    <w:rsid w:val="006C7A2D"/>
    <w:rsid w:val="006D0037"/>
    <w:rsid w:val="006D0609"/>
    <w:rsid w:val="006D2BE4"/>
    <w:rsid w:val="006D35BB"/>
    <w:rsid w:val="006D37E8"/>
    <w:rsid w:val="006D38B8"/>
    <w:rsid w:val="006D4EEA"/>
    <w:rsid w:val="006D4FFB"/>
    <w:rsid w:val="006D4FFF"/>
    <w:rsid w:val="006D61F4"/>
    <w:rsid w:val="006D72BC"/>
    <w:rsid w:val="006D79DE"/>
    <w:rsid w:val="006E2531"/>
    <w:rsid w:val="006E3925"/>
    <w:rsid w:val="006E523C"/>
    <w:rsid w:val="006E5462"/>
    <w:rsid w:val="006E59C6"/>
    <w:rsid w:val="006E6A3E"/>
    <w:rsid w:val="006E7915"/>
    <w:rsid w:val="006F0C18"/>
    <w:rsid w:val="006F1717"/>
    <w:rsid w:val="006F1917"/>
    <w:rsid w:val="006F234B"/>
    <w:rsid w:val="006F2634"/>
    <w:rsid w:val="006F2716"/>
    <w:rsid w:val="006F3B8A"/>
    <w:rsid w:val="006F43FA"/>
    <w:rsid w:val="006F4A65"/>
    <w:rsid w:val="006F4EFF"/>
    <w:rsid w:val="006F5CF2"/>
    <w:rsid w:val="006F7728"/>
    <w:rsid w:val="0070077A"/>
    <w:rsid w:val="00700B3D"/>
    <w:rsid w:val="00701CC8"/>
    <w:rsid w:val="0070340A"/>
    <w:rsid w:val="00703C5A"/>
    <w:rsid w:val="00710361"/>
    <w:rsid w:val="00711059"/>
    <w:rsid w:val="007114D9"/>
    <w:rsid w:val="007120CB"/>
    <w:rsid w:val="007121FF"/>
    <w:rsid w:val="00712E37"/>
    <w:rsid w:val="007176F2"/>
    <w:rsid w:val="0072058F"/>
    <w:rsid w:val="00720C42"/>
    <w:rsid w:val="0072163C"/>
    <w:rsid w:val="00721E0C"/>
    <w:rsid w:val="007223D1"/>
    <w:rsid w:val="00722A00"/>
    <w:rsid w:val="00722D28"/>
    <w:rsid w:val="00723147"/>
    <w:rsid w:val="0072412D"/>
    <w:rsid w:val="007242BD"/>
    <w:rsid w:val="00724A37"/>
    <w:rsid w:val="00726010"/>
    <w:rsid w:val="00726539"/>
    <w:rsid w:val="00726D9C"/>
    <w:rsid w:val="00730684"/>
    <w:rsid w:val="00731750"/>
    <w:rsid w:val="007319C1"/>
    <w:rsid w:val="0073211C"/>
    <w:rsid w:val="00732A2E"/>
    <w:rsid w:val="007331CC"/>
    <w:rsid w:val="00733A0B"/>
    <w:rsid w:val="00733A66"/>
    <w:rsid w:val="0073440E"/>
    <w:rsid w:val="00734CCA"/>
    <w:rsid w:val="007358E0"/>
    <w:rsid w:val="007365CB"/>
    <w:rsid w:val="00736728"/>
    <w:rsid w:val="00736B1D"/>
    <w:rsid w:val="00740507"/>
    <w:rsid w:val="00740B35"/>
    <w:rsid w:val="00741C16"/>
    <w:rsid w:val="007422B8"/>
    <w:rsid w:val="007422CD"/>
    <w:rsid w:val="0074265D"/>
    <w:rsid w:val="0074322F"/>
    <w:rsid w:val="007437FD"/>
    <w:rsid w:val="00743D1B"/>
    <w:rsid w:val="0074616E"/>
    <w:rsid w:val="00747078"/>
    <w:rsid w:val="007473C7"/>
    <w:rsid w:val="0074752D"/>
    <w:rsid w:val="00747B42"/>
    <w:rsid w:val="0075056B"/>
    <w:rsid w:val="00752918"/>
    <w:rsid w:val="007547B7"/>
    <w:rsid w:val="007553B0"/>
    <w:rsid w:val="007569EF"/>
    <w:rsid w:val="00756A98"/>
    <w:rsid w:val="00756D95"/>
    <w:rsid w:val="00760E53"/>
    <w:rsid w:val="00761162"/>
    <w:rsid w:val="007618DB"/>
    <w:rsid w:val="00761F43"/>
    <w:rsid w:val="00762761"/>
    <w:rsid w:val="00763ED6"/>
    <w:rsid w:val="00764345"/>
    <w:rsid w:val="007643AE"/>
    <w:rsid w:val="00764F99"/>
    <w:rsid w:val="007661B6"/>
    <w:rsid w:val="007713B1"/>
    <w:rsid w:val="00772652"/>
    <w:rsid w:val="007732AC"/>
    <w:rsid w:val="0077475B"/>
    <w:rsid w:val="00774B32"/>
    <w:rsid w:val="00775DCD"/>
    <w:rsid w:val="00776ED5"/>
    <w:rsid w:val="00776FD3"/>
    <w:rsid w:val="00777EE8"/>
    <w:rsid w:val="00777FCC"/>
    <w:rsid w:val="00780A3D"/>
    <w:rsid w:val="00781799"/>
    <w:rsid w:val="0078203C"/>
    <w:rsid w:val="0078325D"/>
    <w:rsid w:val="0078499A"/>
    <w:rsid w:val="00784BC2"/>
    <w:rsid w:val="0078510D"/>
    <w:rsid w:val="00785262"/>
    <w:rsid w:val="007857C5"/>
    <w:rsid w:val="00785D24"/>
    <w:rsid w:val="00786427"/>
    <w:rsid w:val="00787561"/>
    <w:rsid w:val="0079026A"/>
    <w:rsid w:val="00790E74"/>
    <w:rsid w:val="0079172C"/>
    <w:rsid w:val="007917D4"/>
    <w:rsid w:val="0079278F"/>
    <w:rsid w:val="00793336"/>
    <w:rsid w:val="0079342B"/>
    <w:rsid w:val="00793B14"/>
    <w:rsid w:val="00794449"/>
    <w:rsid w:val="007945A5"/>
    <w:rsid w:val="00794CF2"/>
    <w:rsid w:val="00795FAC"/>
    <w:rsid w:val="00796B57"/>
    <w:rsid w:val="007A0B3E"/>
    <w:rsid w:val="007A0B7C"/>
    <w:rsid w:val="007A0FC9"/>
    <w:rsid w:val="007A1224"/>
    <w:rsid w:val="007A24D6"/>
    <w:rsid w:val="007A30CB"/>
    <w:rsid w:val="007A3815"/>
    <w:rsid w:val="007A4698"/>
    <w:rsid w:val="007A5437"/>
    <w:rsid w:val="007A6AE6"/>
    <w:rsid w:val="007B0028"/>
    <w:rsid w:val="007B027A"/>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479A"/>
    <w:rsid w:val="007C5905"/>
    <w:rsid w:val="007C5B85"/>
    <w:rsid w:val="007C68C8"/>
    <w:rsid w:val="007C6954"/>
    <w:rsid w:val="007C7CF9"/>
    <w:rsid w:val="007D0AA5"/>
    <w:rsid w:val="007D23F5"/>
    <w:rsid w:val="007D26AC"/>
    <w:rsid w:val="007D3A8F"/>
    <w:rsid w:val="007D424B"/>
    <w:rsid w:val="007D4947"/>
    <w:rsid w:val="007D4EFF"/>
    <w:rsid w:val="007D582D"/>
    <w:rsid w:val="007D5B20"/>
    <w:rsid w:val="007D5B9E"/>
    <w:rsid w:val="007D5D54"/>
    <w:rsid w:val="007D5E01"/>
    <w:rsid w:val="007D680E"/>
    <w:rsid w:val="007E3E4C"/>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68"/>
    <w:rsid w:val="008037DF"/>
    <w:rsid w:val="00803A2A"/>
    <w:rsid w:val="00803F16"/>
    <w:rsid w:val="00803FE4"/>
    <w:rsid w:val="008067B8"/>
    <w:rsid w:val="00806B8A"/>
    <w:rsid w:val="008076E8"/>
    <w:rsid w:val="0081015F"/>
    <w:rsid w:val="0081098A"/>
    <w:rsid w:val="00810FA0"/>
    <w:rsid w:val="0081148E"/>
    <w:rsid w:val="00811608"/>
    <w:rsid w:val="00811EDA"/>
    <w:rsid w:val="008124FE"/>
    <w:rsid w:val="00812D50"/>
    <w:rsid w:val="008147C8"/>
    <w:rsid w:val="0081615A"/>
    <w:rsid w:val="008163DE"/>
    <w:rsid w:val="008164B2"/>
    <w:rsid w:val="00817A96"/>
    <w:rsid w:val="00821105"/>
    <w:rsid w:val="00821243"/>
    <w:rsid w:val="00821515"/>
    <w:rsid w:val="008224A0"/>
    <w:rsid w:val="008232B7"/>
    <w:rsid w:val="00824207"/>
    <w:rsid w:val="00824387"/>
    <w:rsid w:val="00824495"/>
    <w:rsid w:val="00825C38"/>
    <w:rsid w:val="00825CB6"/>
    <w:rsid w:val="00825E90"/>
    <w:rsid w:val="0082611A"/>
    <w:rsid w:val="00826BB7"/>
    <w:rsid w:val="00826F65"/>
    <w:rsid w:val="0082707B"/>
    <w:rsid w:val="008277BA"/>
    <w:rsid w:val="0083138B"/>
    <w:rsid w:val="00831A6F"/>
    <w:rsid w:val="00831A93"/>
    <w:rsid w:val="00832622"/>
    <w:rsid w:val="00832B6C"/>
    <w:rsid w:val="00832BA3"/>
    <w:rsid w:val="0083436C"/>
    <w:rsid w:val="008346CB"/>
    <w:rsid w:val="008348ED"/>
    <w:rsid w:val="00834ECB"/>
    <w:rsid w:val="00835474"/>
    <w:rsid w:val="008359D0"/>
    <w:rsid w:val="00835B0F"/>
    <w:rsid w:val="00836107"/>
    <w:rsid w:val="008366F3"/>
    <w:rsid w:val="008369BF"/>
    <w:rsid w:val="008379D6"/>
    <w:rsid w:val="00840EF3"/>
    <w:rsid w:val="00841127"/>
    <w:rsid w:val="00841972"/>
    <w:rsid w:val="008422CB"/>
    <w:rsid w:val="00842499"/>
    <w:rsid w:val="008426CE"/>
    <w:rsid w:val="00843119"/>
    <w:rsid w:val="00843451"/>
    <w:rsid w:val="0084406C"/>
    <w:rsid w:val="00845460"/>
    <w:rsid w:val="00850825"/>
    <w:rsid w:val="00850C56"/>
    <w:rsid w:val="00851AB4"/>
    <w:rsid w:val="00852507"/>
    <w:rsid w:val="00852C28"/>
    <w:rsid w:val="00853D75"/>
    <w:rsid w:val="00856193"/>
    <w:rsid w:val="00856909"/>
    <w:rsid w:val="00856990"/>
    <w:rsid w:val="00857103"/>
    <w:rsid w:val="00860496"/>
    <w:rsid w:val="00861317"/>
    <w:rsid w:val="00861D40"/>
    <w:rsid w:val="00862011"/>
    <w:rsid w:val="00863DD8"/>
    <w:rsid w:val="00863EA4"/>
    <w:rsid w:val="00865A58"/>
    <w:rsid w:val="00866F9A"/>
    <w:rsid w:val="008670A2"/>
    <w:rsid w:val="0086728D"/>
    <w:rsid w:val="00867D73"/>
    <w:rsid w:val="008708CE"/>
    <w:rsid w:val="008713D4"/>
    <w:rsid w:val="00871BF4"/>
    <w:rsid w:val="00872A09"/>
    <w:rsid w:val="00873603"/>
    <w:rsid w:val="00873A8E"/>
    <w:rsid w:val="008753D3"/>
    <w:rsid w:val="008758D9"/>
    <w:rsid w:val="0087659F"/>
    <w:rsid w:val="00877237"/>
    <w:rsid w:val="00877C2C"/>
    <w:rsid w:val="00877DD5"/>
    <w:rsid w:val="00877F3B"/>
    <w:rsid w:val="0088002E"/>
    <w:rsid w:val="00881582"/>
    <w:rsid w:val="0088183B"/>
    <w:rsid w:val="00881ADD"/>
    <w:rsid w:val="0088276F"/>
    <w:rsid w:val="00884AFF"/>
    <w:rsid w:val="00884F07"/>
    <w:rsid w:val="008861C4"/>
    <w:rsid w:val="00886EF5"/>
    <w:rsid w:val="008900FB"/>
    <w:rsid w:val="0089074E"/>
    <w:rsid w:val="00890892"/>
    <w:rsid w:val="00890FC1"/>
    <w:rsid w:val="00891045"/>
    <w:rsid w:val="00891327"/>
    <w:rsid w:val="008916B0"/>
    <w:rsid w:val="00891735"/>
    <w:rsid w:val="00891B14"/>
    <w:rsid w:val="00891BFB"/>
    <w:rsid w:val="00893A61"/>
    <w:rsid w:val="00893B28"/>
    <w:rsid w:val="00893EE2"/>
    <w:rsid w:val="008947EC"/>
    <w:rsid w:val="0089505D"/>
    <w:rsid w:val="008956C7"/>
    <w:rsid w:val="00895F52"/>
    <w:rsid w:val="0089631D"/>
    <w:rsid w:val="00896F5C"/>
    <w:rsid w:val="00897B30"/>
    <w:rsid w:val="00897CD2"/>
    <w:rsid w:val="00897E75"/>
    <w:rsid w:val="008A2231"/>
    <w:rsid w:val="008A25D6"/>
    <w:rsid w:val="008A2E21"/>
    <w:rsid w:val="008A3C2E"/>
    <w:rsid w:val="008A3E4C"/>
    <w:rsid w:val="008A4CCD"/>
    <w:rsid w:val="008A5CBF"/>
    <w:rsid w:val="008A5EE6"/>
    <w:rsid w:val="008A6AA4"/>
    <w:rsid w:val="008B1715"/>
    <w:rsid w:val="008B1C1A"/>
    <w:rsid w:val="008B26E5"/>
    <w:rsid w:val="008B3104"/>
    <w:rsid w:val="008B3E80"/>
    <w:rsid w:val="008B426E"/>
    <w:rsid w:val="008B58C8"/>
    <w:rsid w:val="008B69A3"/>
    <w:rsid w:val="008B764F"/>
    <w:rsid w:val="008C04B6"/>
    <w:rsid w:val="008C24A4"/>
    <w:rsid w:val="008C29D7"/>
    <w:rsid w:val="008C3347"/>
    <w:rsid w:val="008C3420"/>
    <w:rsid w:val="008C48B8"/>
    <w:rsid w:val="008C4D2B"/>
    <w:rsid w:val="008C538B"/>
    <w:rsid w:val="008C5BBF"/>
    <w:rsid w:val="008C6856"/>
    <w:rsid w:val="008C6979"/>
    <w:rsid w:val="008C69A0"/>
    <w:rsid w:val="008C7733"/>
    <w:rsid w:val="008D0D36"/>
    <w:rsid w:val="008D2162"/>
    <w:rsid w:val="008D2CD2"/>
    <w:rsid w:val="008D3267"/>
    <w:rsid w:val="008D33AB"/>
    <w:rsid w:val="008D38EB"/>
    <w:rsid w:val="008D4A05"/>
    <w:rsid w:val="008D52A8"/>
    <w:rsid w:val="008D59E8"/>
    <w:rsid w:val="008D5E28"/>
    <w:rsid w:val="008D728E"/>
    <w:rsid w:val="008E0117"/>
    <w:rsid w:val="008E0FB7"/>
    <w:rsid w:val="008E14A1"/>
    <w:rsid w:val="008E2DCD"/>
    <w:rsid w:val="008E3080"/>
    <w:rsid w:val="008E36B4"/>
    <w:rsid w:val="008E3818"/>
    <w:rsid w:val="008E5E38"/>
    <w:rsid w:val="008E6A4A"/>
    <w:rsid w:val="008E6B8C"/>
    <w:rsid w:val="008E6DD6"/>
    <w:rsid w:val="008F043F"/>
    <w:rsid w:val="008F092F"/>
    <w:rsid w:val="008F1302"/>
    <w:rsid w:val="008F18A9"/>
    <w:rsid w:val="008F25F8"/>
    <w:rsid w:val="008F2D91"/>
    <w:rsid w:val="008F43C5"/>
    <w:rsid w:val="008F4C7B"/>
    <w:rsid w:val="008F4CF5"/>
    <w:rsid w:val="008F4E32"/>
    <w:rsid w:val="008F5D94"/>
    <w:rsid w:val="008F6AFE"/>
    <w:rsid w:val="008F6C76"/>
    <w:rsid w:val="008F6CEE"/>
    <w:rsid w:val="0090047F"/>
    <w:rsid w:val="009004D0"/>
    <w:rsid w:val="00900FD8"/>
    <w:rsid w:val="009012B6"/>
    <w:rsid w:val="009023C0"/>
    <w:rsid w:val="00904C28"/>
    <w:rsid w:val="00905486"/>
    <w:rsid w:val="00905B25"/>
    <w:rsid w:val="009068EE"/>
    <w:rsid w:val="00911047"/>
    <w:rsid w:val="00912DAE"/>
    <w:rsid w:val="00912F5F"/>
    <w:rsid w:val="009137BB"/>
    <w:rsid w:val="00913CEE"/>
    <w:rsid w:val="00914273"/>
    <w:rsid w:val="00914BE1"/>
    <w:rsid w:val="00914DE7"/>
    <w:rsid w:val="00914ECB"/>
    <w:rsid w:val="00915157"/>
    <w:rsid w:val="00915B03"/>
    <w:rsid w:val="00915D32"/>
    <w:rsid w:val="00916053"/>
    <w:rsid w:val="00916CF5"/>
    <w:rsid w:val="00916D22"/>
    <w:rsid w:val="00916D2F"/>
    <w:rsid w:val="009177E8"/>
    <w:rsid w:val="00920459"/>
    <w:rsid w:val="009221D3"/>
    <w:rsid w:val="00922D9B"/>
    <w:rsid w:val="009239EE"/>
    <w:rsid w:val="00923F37"/>
    <w:rsid w:val="00925412"/>
    <w:rsid w:val="009306DD"/>
    <w:rsid w:val="0093140B"/>
    <w:rsid w:val="00933347"/>
    <w:rsid w:val="0093582D"/>
    <w:rsid w:val="00935E15"/>
    <w:rsid w:val="00937054"/>
    <w:rsid w:val="00937B14"/>
    <w:rsid w:val="00940993"/>
    <w:rsid w:val="009409D9"/>
    <w:rsid w:val="00941069"/>
    <w:rsid w:val="009418DF"/>
    <w:rsid w:val="009418EE"/>
    <w:rsid w:val="0094230F"/>
    <w:rsid w:val="00942333"/>
    <w:rsid w:val="0094265D"/>
    <w:rsid w:val="00942BDC"/>
    <w:rsid w:val="009434D3"/>
    <w:rsid w:val="00943F12"/>
    <w:rsid w:val="009440C0"/>
    <w:rsid w:val="00944171"/>
    <w:rsid w:val="009448D9"/>
    <w:rsid w:val="00944982"/>
    <w:rsid w:val="00944E08"/>
    <w:rsid w:val="0094516F"/>
    <w:rsid w:val="009457C9"/>
    <w:rsid w:val="00947064"/>
    <w:rsid w:val="009501E9"/>
    <w:rsid w:val="00951187"/>
    <w:rsid w:val="0095172D"/>
    <w:rsid w:val="00951734"/>
    <w:rsid w:val="00951E51"/>
    <w:rsid w:val="00951E76"/>
    <w:rsid w:val="00953C39"/>
    <w:rsid w:val="0095496A"/>
    <w:rsid w:val="009559E1"/>
    <w:rsid w:val="009564B7"/>
    <w:rsid w:val="009577E9"/>
    <w:rsid w:val="009610C8"/>
    <w:rsid w:val="0096408E"/>
    <w:rsid w:val="009649BE"/>
    <w:rsid w:val="0096533E"/>
    <w:rsid w:val="00965C30"/>
    <w:rsid w:val="00966106"/>
    <w:rsid w:val="0096658B"/>
    <w:rsid w:val="00967815"/>
    <w:rsid w:val="00967C4A"/>
    <w:rsid w:val="00967CD7"/>
    <w:rsid w:val="00970B4C"/>
    <w:rsid w:val="00970BC4"/>
    <w:rsid w:val="0097104D"/>
    <w:rsid w:val="00971ED6"/>
    <w:rsid w:val="00973623"/>
    <w:rsid w:val="00973C1D"/>
    <w:rsid w:val="009746DB"/>
    <w:rsid w:val="009748C5"/>
    <w:rsid w:val="00974AE2"/>
    <w:rsid w:val="00975B71"/>
    <w:rsid w:val="009760C1"/>
    <w:rsid w:val="00980AA6"/>
    <w:rsid w:val="009811EB"/>
    <w:rsid w:val="00981335"/>
    <w:rsid w:val="00981B3C"/>
    <w:rsid w:val="00981FB4"/>
    <w:rsid w:val="00982F4A"/>
    <w:rsid w:val="00983621"/>
    <w:rsid w:val="00983852"/>
    <w:rsid w:val="00983DF7"/>
    <w:rsid w:val="00985123"/>
    <w:rsid w:val="0098549E"/>
    <w:rsid w:val="00985B4D"/>
    <w:rsid w:val="009863B1"/>
    <w:rsid w:val="00986786"/>
    <w:rsid w:val="00986D3F"/>
    <w:rsid w:val="009875BB"/>
    <w:rsid w:val="009906F6"/>
    <w:rsid w:val="009907E6"/>
    <w:rsid w:val="00991AD4"/>
    <w:rsid w:val="00992014"/>
    <w:rsid w:val="00992057"/>
    <w:rsid w:val="00993226"/>
    <w:rsid w:val="00993626"/>
    <w:rsid w:val="00994653"/>
    <w:rsid w:val="00995516"/>
    <w:rsid w:val="00995781"/>
    <w:rsid w:val="009958C9"/>
    <w:rsid w:val="00996730"/>
    <w:rsid w:val="00997046"/>
    <w:rsid w:val="00997276"/>
    <w:rsid w:val="009976AF"/>
    <w:rsid w:val="0099798D"/>
    <w:rsid w:val="00997B9E"/>
    <w:rsid w:val="009A19CC"/>
    <w:rsid w:val="009A2006"/>
    <w:rsid w:val="009A28E7"/>
    <w:rsid w:val="009A2FF4"/>
    <w:rsid w:val="009A7DD9"/>
    <w:rsid w:val="009A7FE0"/>
    <w:rsid w:val="009B1020"/>
    <w:rsid w:val="009B2A1F"/>
    <w:rsid w:val="009B4AC2"/>
    <w:rsid w:val="009B518C"/>
    <w:rsid w:val="009B655E"/>
    <w:rsid w:val="009B7305"/>
    <w:rsid w:val="009C0472"/>
    <w:rsid w:val="009C06E2"/>
    <w:rsid w:val="009C2744"/>
    <w:rsid w:val="009C2A2C"/>
    <w:rsid w:val="009C2B75"/>
    <w:rsid w:val="009C2FF0"/>
    <w:rsid w:val="009C32D1"/>
    <w:rsid w:val="009C407B"/>
    <w:rsid w:val="009C4B27"/>
    <w:rsid w:val="009C5763"/>
    <w:rsid w:val="009C5A36"/>
    <w:rsid w:val="009C74B5"/>
    <w:rsid w:val="009C74BD"/>
    <w:rsid w:val="009D0520"/>
    <w:rsid w:val="009D05AC"/>
    <w:rsid w:val="009D3028"/>
    <w:rsid w:val="009D3276"/>
    <w:rsid w:val="009D32F4"/>
    <w:rsid w:val="009D3F34"/>
    <w:rsid w:val="009D40A1"/>
    <w:rsid w:val="009D573D"/>
    <w:rsid w:val="009D5B35"/>
    <w:rsid w:val="009D699E"/>
    <w:rsid w:val="009E0986"/>
    <w:rsid w:val="009E23E5"/>
    <w:rsid w:val="009E3F67"/>
    <w:rsid w:val="009E48C9"/>
    <w:rsid w:val="009E49A4"/>
    <w:rsid w:val="009E5D45"/>
    <w:rsid w:val="009E695A"/>
    <w:rsid w:val="009E6D2A"/>
    <w:rsid w:val="009F0D95"/>
    <w:rsid w:val="009F2E32"/>
    <w:rsid w:val="009F412D"/>
    <w:rsid w:val="009F46EB"/>
    <w:rsid w:val="009F5693"/>
    <w:rsid w:val="009F5C43"/>
    <w:rsid w:val="009F5E5A"/>
    <w:rsid w:val="009F65D9"/>
    <w:rsid w:val="009F68FA"/>
    <w:rsid w:val="00A00518"/>
    <w:rsid w:val="00A01A35"/>
    <w:rsid w:val="00A01F84"/>
    <w:rsid w:val="00A02E45"/>
    <w:rsid w:val="00A02EAE"/>
    <w:rsid w:val="00A040CB"/>
    <w:rsid w:val="00A041DC"/>
    <w:rsid w:val="00A043E5"/>
    <w:rsid w:val="00A05B2C"/>
    <w:rsid w:val="00A061F2"/>
    <w:rsid w:val="00A062C9"/>
    <w:rsid w:val="00A0735C"/>
    <w:rsid w:val="00A07C3E"/>
    <w:rsid w:val="00A07E29"/>
    <w:rsid w:val="00A10653"/>
    <w:rsid w:val="00A11697"/>
    <w:rsid w:val="00A12193"/>
    <w:rsid w:val="00A12E1C"/>
    <w:rsid w:val="00A14026"/>
    <w:rsid w:val="00A1532F"/>
    <w:rsid w:val="00A16311"/>
    <w:rsid w:val="00A16A11"/>
    <w:rsid w:val="00A1748E"/>
    <w:rsid w:val="00A17B34"/>
    <w:rsid w:val="00A2051C"/>
    <w:rsid w:val="00A20ED8"/>
    <w:rsid w:val="00A22585"/>
    <w:rsid w:val="00A23EB1"/>
    <w:rsid w:val="00A2492C"/>
    <w:rsid w:val="00A24E44"/>
    <w:rsid w:val="00A25964"/>
    <w:rsid w:val="00A25E1B"/>
    <w:rsid w:val="00A2630A"/>
    <w:rsid w:val="00A2635D"/>
    <w:rsid w:val="00A264BD"/>
    <w:rsid w:val="00A309E2"/>
    <w:rsid w:val="00A30DE1"/>
    <w:rsid w:val="00A3476A"/>
    <w:rsid w:val="00A351DD"/>
    <w:rsid w:val="00A367E9"/>
    <w:rsid w:val="00A371A8"/>
    <w:rsid w:val="00A372D7"/>
    <w:rsid w:val="00A37618"/>
    <w:rsid w:val="00A41C96"/>
    <w:rsid w:val="00A420F9"/>
    <w:rsid w:val="00A42506"/>
    <w:rsid w:val="00A42814"/>
    <w:rsid w:val="00A42A41"/>
    <w:rsid w:val="00A4332C"/>
    <w:rsid w:val="00A446E5"/>
    <w:rsid w:val="00A46890"/>
    <w:rsid w:val="00A46ECF"/>
    <w:rsid w:val="00A47572"/>
    <w:rsid w:val="00A47EB7"/>
    <w:rsid w:val="00A50566"/>
    <w:rsid w:val="00A51655"/>
    <w:rsid w:val="00A5305D"/>
    <w:rsid w:val="00A5455C"/>
    <w:rsid w:val="00A550F0"/>
    <w:rsid w:val="00A551ED"/>
    <w:rsid w:val="00A553B1"/>
    <w:rsid w:val="00A5592E"/>
    <w:rsid w:val="00A55D2C"/>
    <w:rsid w:val="00A55FFD"/>
    <w:rsid w:val="00A56B0F"/>
    <w:rsid w:val="00A56F88"/>
    <w:rsid w:val="00A57351"/>
    <w:rsid w:val="00A574FC"/>
    <w:rsid w:val="00A606A2"/>
    <w:rsid w:val="00A60BA2"/>
    <w:rsid w:val="00A61048"/>
    <w:rsid w:val="00A61FD6"/>
    <w:rsid w:val="00A62B20"/>
    <w:rsid w:val="00A637DE"/>
    <w:rsid w:val="00A63EF5"/>
    <w:rsid w:val="00A64317"/>
    <w:rsid w:val="00A65A1F"/>
    <w:rsid w:val="00A665BD"/>
    <w:rsid w:val="00A66BBB"/>
    <w:rsid w:val="00A673CE"/>
    <w:rsid w:val="00A7019A"/>
    <w:rsid w:val="00A7044E"/>
    <w:rsid w:val="00A70E87"/>
    <w:rsid w:val="00A7183F"/>
    <w:rsid w:val="00A72290"/>
    <w:rsid w:val="00A72668"/>
    <w:rsid w:val="00A7287D"/>
    <w:rsid w:val="00A72C42"/>
    <w:rsid w:val="00A7304B"/>
    <w:rsid w:val="00A734F2"/>
    <w:rsid w:val="00A7352F"/>
    <w:rsid w:val="00A73BA1"/>
    <w:rsid w:val="00A73E10"/>
    <w:rsid w:val="00A74CB0"/>
    <w:rsid w:val="00A74D0E"/>
    <w:rsid w:val="00A75E22"/>
    <w:rsid w:val="00A76CB5"/>
    <w:rsid w:val="00A8167C"/>
    <w:rsid w:val="00A81B92"/>
    <w:rsid w:val="00A82E3B"/>
    <w:rsid w:val="00A83D69"/>
    <w:rsid w:val="00A8420C"/>
    <w:rsid w:val="00A84838"/>
    <w:rsid w:val="00A8487C"/>
    <w:rsid w:val="00A8541E"/>
    <w:rsid w:val="00A86296"/>
    <w:rsid w:val="00A901A9"/>
    <w:rsid w:val="00A90D84"/>
    <w:rsid w:val="00A90FA1"/>
    <w:rsid w:val="00A91366"/>
    <w:rsid w:val="00A91573"/>
    <w:rsid w:val="00A918DB"/>
    <w:rsid w:val="00A9245D"/>
    <w:rsid w:val="00A92826"/>
    <w:rsid w:val="00A92BED"/>
    <w:rsid w:val="00A93695"/>
    <w:rsid w:val="00A93BA3"/>
    <w:rsid w:val="00A93EE3"/>
    <w:rsid w:val="00AA1B52"/>
    <w:rsid w:val="00AA1B6B"/>
    <w:rsid w:val="00AA1CE8"/>
    <w:rsid w:val="00AA1CF9"/>
    <w:rsid w:val="00AA1F63"/>
    <w:rsid w:val="00AA2C07"/>
    <w:rsid w:val="00AA407B"/>
    <w:rsid w:val="00AA445C"/>
    <w:rsid w:val="00AA4BAA"/>
    <w:rsid w:val="00AA4D5D"/>
    <w:rsid w:val="00AA60B4"/>
    <w:rsid w:val="00AA756F"/>
    <w:rsid w:val="00AB0EFA"/>
    <w:rsid w:val="00AB16E8"/>
    <w:rsid w:val="00AB2569"/>
    <w:rsid w:val="00AB2769"/>
    <w:rsid w:val="00AB291F"/>
    <w:rsid w:val="00AB34CA"/>
    <w:rsid w:val="00AB46AF"/>
    <w:rsid w:val="00AB582C"/>
    <w:rsid w:val="00AB62F0"/>
    <w:rsid w:val="00AB67D1"/>
    <w:rsid w:val="00AB69B6"/>
    <w:rsid w:val="00AB6AB6"/>
    <w:rsid w:val="00AB7093"/>
    <w:rsid w:val="00AB7695"/>
    <w:rsid w:val="00AB79B0"/>
    <w:rsid w:val="00AC0FFB"/>
    <w:rsid w:val="00AC21B8"/>
    <w:rsid w:val="00AC27BA"/>
    <w:rsid w:val="00AC36E2"/>
    <w:rsid w:val="00AC3765"/>
    <w:rsid w:val="00AC3AB3"/>
    <w:rsid w:val="00AC3C43"/>
    <w:rsid w:val="00AC40F8"/>
    <w:rsid w:val="00AC49B5"/>
    <w:rsid w:val="00AC4B6A"/>
    <w:rsid w:val="00AC5371"/>
    <w:rsid w:val="00AC570E"/>
    <w:rsid w:val="00AC596E"/>
    <w:rsid w:val="00AC5D85"/>
    <w:rsid w:val="00AC66ED"/>
    <w:rsid w:val="00AC687B"/>
    <w:rsid w:val="00AC746F"/>
    <w:rsid w:val="00AD046B"/>
    <w:rsid w:val="00AD127C"/>
    <w:rsid w:val="00AD1BFA"/>
    <w:rsid w:val="00AD1F1D"/>
    <w:rsid w:val="00AD2169"/>
    <w:rsid w:val="00AD2682"/>
    <w:rsid w:val="00AD275C"/>
    <w:rsid w:val="00AD3B3E"/>
    <w:rsid w:val="00AD516A"/>
    <w:rsid w:val="00AD542E"/>
    <w:rsid w:val="00AD6314"/>
    <w:rsid w:val="00AD694F"/>
    <w:rsid w:val="00AD7210"/>
    <w:rsid w:val="00AD73A8"/>
    <w:rsid w:val="00AD7F53"/>
    <w:rsid w:val="00AE0ABD"/>
    <w:rsid w:val="00AE2CE1"/>
    <w:rsid w:val="00AE3E11"/>
    <w:rsid w:val="00AE41FB"/>
    <w:rsid w:val="00AE4B15"/>
    <w:rsid w:val="00AE4FA6"/>
    <w:rsid w:val="00AE595D"/>
    <w:rsid w:val="00AE6316"/>
    <w:rsid w:val="00AF1D28"/>
    <w:rsid w:val="00AF1FA7"/>
    <w:rsid w:val="00AF31D3"/>
    <w:rsid w:val="00AF334A"/>
    <w:rsid w:val="00AF4A63"/>
    <w:rsid w:val="00AF4DBF"/>
    <w:rsid w:val="00AF51B7"/>
    <w:rsid w:val="00AF6ABA"/>
    <w:rsid w:val="00B00C54"/>
    <w:rsid w:val="00B01449"/>
    <w:rsid w:val="00B01851"/>
    <w:rsid w:val="00B04F8D"/>
    <w:rsid w:val="00B05046"/>
    <w:rsid w:val="00B053EB"/>
    <w:rsid w:val="00B06557"/>
    <w:rsid w:val="00B110D4"/>
    <w:rsid w:val="00B1173B"/>
    <w:rsid w:val="00B122C4"/>
    <w:rsid w:val="00B12E42"/>
    <w:rsid w:val="00B12E51"/>
    <w:rsid w:val="00B12FB3"/>
    <w:rsid w:val="00B13C56"/>
    <w:rsid w:val="00B147F7"/>
    <w:rsid w:val="00B15308"/>
    <w:rsid w:val="00B1585C"/>
    <w:rsid w:val="00B16414"/>
    <w:rsid w:val="00B16BA4"/>
    <w:rsid w:val="00B2064F"/>
    <w:rsid w:val="00B2087D"/>
    <w:rsid w:val="00B21DC8"/>
    <w:rsid w:val="00B2279D"/>
    <w:rsid w:val="00B23335"/>
    <w:rsid w:val="00B23565"/>
    <w:rsid w:val="00B23A89"/>
    <w:rsid w:val="00B23FBC"/>
    <w:rsid w:val="00B24130"/>
    <w:rsid w:val="00B24A23"/>
    <w:rsid w:val="00B24E24"/>
    <w:rsid w:val="00B251B5"/>
    <w:rsid w:val="00B25434"/>
    <w:rsid w:val="00B257A3"/>
    <w:rsid w:val="00B25DD5"/>
    <w:rsid w:val="00B26048"/>
    <w:rsid w:val="00B26407"/>
    <w:rsid w:val="00B26A02"/>
    <w:rsid w:val="00B27093"/>
    <w:rsid w:val="00B27AA6"/>
    <w:rsid w:val="00B32069"/>
    <w:rsid w:val="00B338D1"/>
    <w:rsid w:val="00B33A13"/>
    <w:rsid w:val="00B34184"/>
    <w:rsid w:val="00B350AD"/>
    <w:rsid w:val="00B35691"/>
    <w:rsid w:val="00B36F22"/>
    <w:rsid w:val="00B370F8"/>
    <w:rsid w:val="00B373CC"/>
    <w:rsid w:val="00B3788C"/>
    <w:rsid w:val="00B405E2"/>
    <w:rsid w:val="00B4199C"/>
    <w:rsid w:val="00B4354B"/>
    <w:rsid w:val="00B43C03"/>
    <w:rsid w:val="00B4479F"/>
    <w:rsid w:val="00B45AB7"/>
    <w:rsid w:val="00B4734A"/>
    <w:rsid w:val="00B4772E"/>
    <w:rsid w:val="00B47BC6"/>
    <w:rsid w:val="00B50194"/>
    <w:rsid w:val="00B50D12"/>
    <w:rsid w:val="00B51081"/>
    <w:rsid w:val="00B542C4"/>
    <w:rsid w:val="00B5505B"/>
    <w:rsid w:val="00B55B2A"/>
    <w:rsid w:val="00B60041"/>
    <w:rsid w:val="00B60582"/>
    <w:rsid w:val="00B613F8"/>
    <w:rsid w:val="00B61EC2"/>
    <w:rsid w:val="00B64259"/>
    <w:rsid w:val="00B64617"/>
    <w:rsid w:val="00B6497C"/>
    <w:rsid w:val="00B65368"/>
    <w:rsid w:val="00B65447"/>
    <w:rsid w:val="00B65537"/>
    <w:rsid w:val="00B66002"/>
    <w:rsid w:val="00B66511"/>
    <w:rsid w:val="00B6662F"/>
    <w:rsid w:val="00B66A1A"/>
    <w:rsid w:val="00B66ED1"/>
    <w:rsid w:val="00B66F11"/>
    <w:rsid w:val="00B67334"/>
    <w:rsid w:val="00B67FCD"/>
    <w:rsid w:val="00B70830"/>
    <w:rsid w:val="00B70DDC"/>
    <w:rsid w:val="00B727F3"/>
    <w:rsid w:val="00B7294B"/>
    <w:rsid w:val="00B72F9E"/>
    <w:rsid w:val="00B738D1"/>
    <w:rsid w:val="00B739CB"/>
    <w:rsid w:val="00B73EFF"/>
    <w:rsid w:val="00B74211"/>
    <w:rsid w:val="00B751A7"/>
    <w:rsid w:val="00B775A9"/>
    <w:rsid w:val="00B77701"/>
    <w:rsid w:val="00B80CFA"/>
    <w:rsid w:val="00B815FE"/>
    <w:rsid w:val="00B81A43"/>
    <w:rsid w:val="00B83132"/>
    <w:rsid w:val="00B8426E"/>
    <w:rsid w:val="00B85FA7"/>
    <w:rsid w:val="00B86047"/>
    <w:rsid w:val="00B86177"/>
    <w:rsid w:val="00B86640"/>
    <w:rsid w:val="00B87750"/>
    <w:rsid w:val="00B901AA"/>
    <w:rsid w:val="00B9045C"/>
    <w:rsid w:val="00B90816"/>
    <w:rsid w:val="00B91C8B"/>
    <w:rsid w:val="00B91E0D"/>
    <w:rsid w:val="00B947C9"/>
    <w:rsid w:val="00B96888"/>
    <w:rsid w:val="00BA0910"/>
    <w:rsid w:val="00BA1283"/>
    <w:rsid w:val="00BA15D7"/>
    <w:rsid w:val="00BA18BB"/>
    <w:rsid w:val="00BA20FC"/>
    <w:rsid w:val="00BA2452"/>
    <w:rsid w:val="00BA3255"/>
    <w:rsid w:val="00BA32B9"/>
    <w:rsid w:val="00BA4A03"/>
    <w:rsid w:val="00BA638C"/>
    <w:rsid w:val="00BA6ADD"/>
    <w:rsid w:val="00BA70C8"/>
    <w:rsid w:val="00BA72BD"/>
    <w:rsid w:val="00BA7C5D"/>
    <w:rsid w:val="00BB0C0D"/>
    <w:rsid w:val="00BB11C7"/>
    <w:rsid w:val="00BB1C04"/>
    <w:rsid w:val="00BB215A"/>
    <w:rsid w:val="00BB227E"/>
    <w:rsid w:val="00BB3077"/>
    <w:rsid w:val="00BB3B5E"/>
    <w:rsid w:val="00BB43D9"/>
    <w:rsid w:val="00BB4790"/>
    <w:rsid w:val="00BB4C0D"/>
    <w:rsid w:val="00BB51BD"/>
    <w:rsid w:val="00BB51E0"/>
    <w:rsid w:val="00BB5350"/>
    <w:rsid w:val="00BB5EAB"/>
    <w:rsid w:val="00BB7986"/>
    <w:rsid w:val="00BC005F"/>
    <w:rsid w:val="00BC076C"/>
    <w:rsid w:val="00BC0DA4"/>
    <w:rsid w:val="00BC1D06"/>
    <w:rsid w:val="00BC1D71"/>
    <w:rsid w:val="00BC21B0"/>
    <w:rsid w:val="00BC278A"/>
    <w:rsid w:val="00BC2FAA"/>
    <w:rsid w:val="00BC32AE"/>
    <w:rsid w:val="00BC41C1"/>
    <w:rsid w:val="00BC47BD"/>
    <w:rsid w:val="00BC4A35"/>
    <w:rsid w:val="00BC5ABE"/>
    <w:rsid w:val="00BC62CE"/>
    <w:rsid w:val="00BC67DF"/>
    <w:rsid w:val="00BC709D"/>
    <w:rsid w:val="00BC7707"/>
    <w:rsid w:val="00BD0489"/>
    <w:rsid w:val="00BD0D20"/>
    <w:rsid w:val="00BD139F"/>
    <w:rsid w:val="00BD1658"/>
    <w:rsid w:val="00BD257D"/>
    <w:rsid w:val="00BD326D"/>
    <w:rsid w:val="00BD34A2"/>
    <w:rsid w:val="00BD36F0"/>
    <w:rsid w:val="00BD3B68"/>
    <w:rsid w:val="00BD43AA"/>
    <w:rsid w:val="00BD4D72"/>
    <w:rsid w:val="00BD509C"/>
    <w:rsid w:val="00BD5A56"/>
    <w:rsid w:val="00BD5AA2"/>
    <w:rsid w:val="00BD5B6A"/>
    <w:rsid w:val="00BD70BA"/>
    <w:rsid w:val="00BE0699"/>
    <w:rsid w:val="00BE0A45"/>
    <w:rsid w:val="00BE0FD7"/>
    <w:rsid w:val="00BE11F6"/>
    <w:rsid w:val="00BE1A8B"/>
    <w:rsid w:val="00BE24CD"/>
    <w:rsid w:val="00BE29B9"/>
    <w:rsid w:val="00BE2F25"/>
    <w:rsid w:val="00BE3BC8"/>
    <w:rsid w:val="00BE492F"/>
    <w:rsid w:val="00BE52D9"/>
    <w:rsid w:val="00BE562A"/>
    <w:rsid w:val="00BE5C06"/>
    <w:rsid w:val="00BF0AED"/>
    <w:rsid w:val="00BF0F00"/>
    <w:rsid w:val="00BF1B45"/>
    <w:rsid w:val="00BF2553"/>
    <w:rsid w:val="00BF2B98"/>
    <w:rsid w:val="00BF3032"/>
    <w:rsid w:val="00BF3591"/>
    <w:rsid w:val="00BF3AF6"/>
    <w:rsid w:val="00BF4C5D"/>
    <w:rsid w:val="00BF5582"/>
    <w:rsid w:val="00BF58B7"/>
    <w:rsid w:val="00BF6BF0"/>
    <w:rsid w:val="00BF7858"/>
    <w:rsid w:val="00C014A7"/>
    <w:rsid w:val="00C03C81"/>
    <w:rsid w:val="00C03E43"/>
    <w:rsid w:val="00C0412B"/>
    <w:rsid w:val="00C04CC5"/>
    <w:rsid w:val="00C05757"/>
    <w:rsid w:val="00C0593D"/>
    <w:rsid w:val="00C059AF"/>
    <w:rsid w:val="00C05D33"/>
    <w:rsid w:val="00C05F48"/>
    <w:rsid w:val="00C10415"/>
    <w:rsid w:val="00C104A9"/>
    <w:rsid w:val="00C10A7A"/>
    <w:rsid w:val="00C12DBD"/>
    <w:rsid w:val="00C13CD2"/>
    <w:rsid w:val="00C14B07"/>
    <w:rsid w:val="00C15AE5"/>
    <w:rsid w:val="00C167BD"/>
    <w:rsid w:val="00C16A2D"/>
    <w:rsid w:val="00C17110"/>
    <w:rsid w:val="00C20046"/>
    <w:rsid w:val="00C21A7A"/>
    <w:rsid w:val="00C230A2"/>
    <w:rsid w:val="00C26048"/>
    <w:rsid w:val="00C26634"/>
    <w:rsid w:val="00C26956"/>
    <w:rsid w:val="00C277B1"/>
    <w:rsid w:val="00C27EE5"/>
    <w:rsid w:val="00C32093"/>
    <w:rsid w:val="00C3214A"/>
    <w:rsid w:val="00C3304F"/>
    <w:rsid w:val="00C33124"/>
    <w:rsid w:val="00C33CBF"/>
    <w:rsid w:val="00C34008"/>
    <w:rsid w:val="00C349A9"/>
    <w:rsid w:val="00C34C9A"/>
    <w:rsid w:val="00C34E18"/>
    <w:rsid w:val="00C350ED"/>
    <w:rsid w:val="00C3554C"/>
    <w:rsid w:val="00C35710"/>
    <w:rsid w:val="00C361DE"/>
    <w:rsid w:val="00C36DC2"/>
    <w:rsid w:val="00C4011A"/>
    <w:rsid w:val="00C402EA"/>
    <w:rsid w:val="00C40910"/>
    <w:rsid w:val="00C40D43"/>
    <w:rsid w:val="00C428AF"/>
    <w:rsid w:val="00C42C94"/>
    <w:rsid w:val="00C43735"/>
    <w:rsid w:val="00C4422C"/>
    <w:rsid w:val="00C44291"/>
    <w:rsid w:val="00C44D69"/>
    <w:rsid w:val="00C46553"/>
    <w:rsid w:val="00C46B34"/>
    <w:rsid w:val="00C46DC5"/>
    <w:rsid w:val="00C47111"/>
    <w:rsid w:val="00C477CF"/>
    <w:rsid w:val="00C477DF"/>
    <w:rsid w:val="00C477F1"/>
    <w:rsid w:val="00C47A8F"/>
    <w:rsid w:val="00C47FBF"/>
    <w:rsid w:val="00C50AE1"/>
    <w:rsid w:val="00C51701"/>
    <w:rsid w:val="00C5246D"/>
    <w:rsid w:val="00C53D56"/>
    <w:rsid w:val="00C53D7F"/>
    <w:rsid w:val="00C54ADF"/>
    <w:rsid w:val="00C56415"/>
    <w:rsid w:val="00C568AA"/>
    <w:rsid w:val="00C56B96"/>
    <w:rsid w:val="00C570BC"/>
    <w:rsid w:val="00C57476"/>
    <w:rsid w:val="00C57610"/>
    <w:rsid w:val="00C577EA"/>
    <w:rsid w:val="00C60BEB"/>
    <w:rsid w:val="00C61A3F"/>
    <w:rsid w:val="00C63201"/>
    <w:rsid w:val="00C63712"/>
    <w:rsid w:val="00C63F25"/>
    <w:rsid w:val="00C6411B"/>
    <w:rsid w:val="00C64EE7"/>
    <w:rsid w:val="00C657E7"/>
    <w:rsid w:val="00C663B6"/>
    <w:rsid w:val="00C667E9"/>
    <w:rsid w:val="00C67C78"/>
    <w:rsid w:val="00C70049"/>
    <w:rsid w:val="00C717F7"/>
    <w:rsid w:val="00C71F0D"/>
    <w:rsid w:val="00C73042"/>
    <w:rsid w:val="00C73ED0"/>
    <w:rsid w:val="00C74D03"/>
    <w:rsid w:val="00C74E33"/>
    <w:rsid w:val="00C754F5"/>
    <w:rsid w:val="00C7664C"/>
    <w:rsid w:val="00C77A54"/>
    <w:rsid w:val="00C80672"/>
    <w:rsid w:val="00C813E6"/>
    <w:rsid w:val="00C8149F"/>
    <w:rsid w:val="00C8172E"/>
    <w:rsid w:val="00C81731"/>
    <w:rsid w:val="00C81A3B"/>
    <w:rsid w:val="00C82BD3"/>
    <w:rsid w:val="00C83358"/>
    <w:rsid w:val="00C83CCD"/>
    <w:rsid w:val="00C8510F"/>
    <w:rsid w:val="00C856B2"/>
    <w:rsid w:val="00C86ED7"/>
    <w:rsid w:val="00C87249"/>
    <w:rsid w:val="00C90AFD"/>
    <w:rsid w:val="00C921FD"/>
    <w:rsid w:val="00C92306"/>
    <w:rsid w:val="00C939F4"/>
    <w:rsid w:val="00C94FA0"/>
    <w:rsid w:val="00C96830"/>
    <w:rsid w:val="00C97AB7"/>
    <w:rsid w:val="00CA01D6"/>
    <w:rsid w:val="00CA1A1E"/>
    <w:rsid w:val="00CA1ACA"/>
    <w:rsid w:val="00CA315C"/>
    <w:rsid w:val="00CA4052"/>
    <w:rsid w:val="00CA48E3"/>
    <w:rsid w:val="00CA5003"/>
    <w:rsid w:val="00CA60B7"/>
    <w:rsid w:val="00CA62E2"/>
    <w:rsid w:val="00CA6A6E"/>
    <w:rsid w:val="00CA7833"/>
    <w:rsid w:val="00CA7B7E"/>
    <w:rsid w:val="00CA7CE4"/>
    <w:rsid w:val="00CB09B3"/>
    <w:rsid w:val="00CB153B"/>
    <w:rsid w:val="00CB1598"/>
    <w:rsid w:val="00CB29A8"/>
    <w:rsid w:val="00CB2C33"/>
    <w:rsid w:val="00CB3780"/>
    <w:rsid w:val="00CB3DE4"/>
    <w:rsid w:val="00CB4722"/>
    <w:rsid w:val="00CB6911"/>
    <w:rsid w:val="00CC00A2"/>
    <w:rsid w:val="00CC0E7A"/>
    <w:rsid w:val="00CC2312"/>
    <w:rsid w:val="00CC2B69"/>
    <w:rsid w:val="00CC348B"/>
    <w:rsid w:val="00CC3CDE"/>
    <w:rsid w:val="00CC4AE5"/>
    <w:rsid w:val="00CC5938"/>
    <w:rsid w:val="00CC5DD3"/>
    <w:rsid w:val="00CC620E"/>
    <w:rsid w:val="00CC6C74"/>
    <w:rsid w:val="00CC763A"/>
    <w:rsid w:val="00CD1158"/>
    <w:rsid w:val="00CD1C9B"/>
    <w:rsid w:val="00CD1FEF"/>
    <w:rsid w:val="00CD249E"/>
    <w:rsid w:val="00CD2F34"/>
    <w:rsid w:val="00CD42B8"/>
    <w:rsid w:val="00CD55AB"/>
    <w:rsid w:val="00CD5B9B"/>
    <w:rsid w:val="00CD5E25"/>
    <w:rsid w:val="00CD6566"/>
    <w:rsid w:val="00CD6F39"/>
    <w:rsid w:val="00CD79BC"/>
    <w:rsid w:val="00CD7ADC"/>
    <w:rsid w:val="00CD7DA0"/>
    <w:rsid w:val="00CE09C5"/>
    <w:rsid w:val="00CE0A14"/>
    <w:rsid w:val="00CE0BF0"/>
    <w:rsid w:val="00CE1381"/>
    <w:rsid w:val="00CE1ED0"/>
    <w:rsid w:val="00CE2C5F"/>
    <w:rsid w:val="00CE3236"/>
    <w:rsid w:val="00CE3E05"/>
    <w:rsid w:val="00CE41B3"/>
    <w:rsid w:val="00CE4416"/>
    <w:rsid w:val="00CE5046"/>
    <w:rsid w:val="00CE687C"/>
    <w:rsid w:val="00CE69A3"/>
    <w:rsid w:val="00CE6C0C"/>
    <w:rsid w:val="00CE78D6"/>
    <w:rsid w:val="00CE7BD3"/>
    <w:rsid w:val="00CE7FEB"/>
    <w:rsid w:val="00CF03F4"/>
    <w:rsid w:val="00CF0A0A"/>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298B"/>
    <w:rsid w:val="00D044D4"/>
    <w:rsid w:val="00D0546C"/>
    <w:rsid w:val="00D057FC"/>
    <w:rsid w:val="00D071B2"/>
    <w:rsid w:val="00D07C02"/>
    <w:rsid w:val="00D07DEE"/>
    <w:rsid w:val="00D07E7F"/>
    <w:rsid w:val="00D10035"/>
    <w:rsid w:val="00D10680"/>
    <w:rsid w:val="00D1069D"/>
    <w:rsid w:val="00D10A49"/>
    <w:rsid w:val="00D112BA"/>
    <w:rsid w:val="00D11A1F"/>
    <w:rsid w:val="00D12723"/>
    <w:rsid w:val="00D12D16"/>
    <w:rsid w:val="00D13566"/>
    <w:rsid w:val="00D1366B"/>
    <w:rsid w:val="00D13E26"/>
    <w:rsid w:val="00D14143"/>
    <w:rsid w:val="00D14598"/>
    <w:rsid w:val="00D15967"/>
    <w:rsid w:val="00D15A7C"/>
    <w:rsid w:val="00D16131"/>
    <w:rsid w:val="00D16221"/>
    <w:rsid w:val="00D1690B"/>
    <w:rsid w:val="00D173D4"/>
    <w:rsid w:val="00D21CDF"/>
    <w:rsid w:val="00D23AE5"/>
    <w:rsid w:val="00D23B61"/>
    <w:rsid w:val="00D23EA9"/>
    <w:rsid w:val="00D24013"/>
    <w:rsid w:val="00D2402E"/>
    <w:rsid w:val="00D24CAB"/>
    <w:rsid w:val="00D273B6"/>
    <w:rsid w:val="00D278F1"/>
    <w:rsid w:val="00D3050C"/>
    <w:rsid w:val="00D30B96"/>
    <w:rsid w:val="00D30FCE"/>
    <w:rsid w:val="00D3218A"/>
    <w:rsid w:val="00D34A46"/>
    <w:rsid w:val="00D351D9"/>
    <w:rsid w:val="00D400F3"/>
    <w:rsid w:val="00D403E6"/>
    <w:rsid w:val="00D4131D"/>
    <w:rsid w:val="00D432C3"/>
    <w:rsid w:val="00D4394D"/>
    <w:rsid w:val="00D4534E"/>
    <w:rsid w:val="00D45B8E"/>
    <w:rsid w:val="00D462DE"/>
    <w:rsid w:val="00D46308"/>
    <w:rsid w:val="00D46889"/>
    <w:rsid w:val="00D4724D"/>
    <w:rsid w:val="00D473DD"/>
    <w:rsid w:val="00D47C29"/>
    <w:rsid w:val="00D47FD5"/>
    <w:rsid w:val="00D51779"/>
    <w:rsid w:val="00D51E81"/>
    <w:rsid w:val="00D51E9C"/>
    <w:rsid w:val="00D5278D"/>
    <w:rsid w:val="00D54023"/>
    <w:rsid w:val="00D5420E"/>
    <w:rsid w:val="00D54A32"/>
    <w:rsid w:val="00D559D3"/>
    <w:rsid w:val="00D561C8"/>
    <w:rsid w:val="00D56460"/>
    <w:rsid w:val="00D5718E"/>
    <w:rsid w:val="00D601C9"/>
    <w:rsid w:val="00D60C33"/>
    <w:rsid w:val="00D633ED"/>
    <w:rsid w:val="00D63CD9"/>
    <w:rsid w:val="00D63D34"/>
    <w:rsid w:val="00D63FB4"/>
    <w:rsid w:val="00D663B2"/>
    <w:rsid w:val="00D67141"/>
    <w:rsid w:val="00D679DC"/>
    <w:rsid w:val="00D679EB"/>
    <w:rsid w:val="00D732D9"/>
    <w:rsid w:val="00D747AD"/>
    <w:rsid w:val="00D75C65"/>
    <w:rsid w:val="00D76253"/>
    <w:rsid w:val="00D76682"/>
    <w:rsid w:val="00D7795D"/>
    <w:rsid w:val="00D77C62"/>
    <w:rsid w:val="00D8024B"/>
    <w:rsid w:val="00D80BCD"/>
    <w:rsid w:val="00D80E07"/>
    <w:rsid w:val="00D82BF0"/>
    <w:rsid w:val="00D82D67"/>
    <w:rsid w:val="00D83778"/>
    <w:rsid w:val="00D84547"/>
    <w:rsid w:val="00D84E5B"/>
    <w:rsid w:val="00D8506E"/>
    <w:rsid w:val="00D858DF"/>
    <w:rsid w:val="00D86AE9"/>
    <w:rsid w:val="00D86D85"/>
    <w:rsid w:val="00D87203"/>
    <w:rsid w:val="00D8773C"/>
    <w:rsid w:val="00D901B3"/>
    <w:rsid w:val="00D903CB"/>
    <w:rsid w:val="00D90BBF"/>
    <w:rsid w:val="00D91209"/>
    <w:rsid w:val="00D91351"/>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601"/>
    <w:rsid w:val="00DA3F5D"/>
    <w:rsid w:val="00DA54A8"/>
    <w:rsid w:val="00DA64C8"/>
    <w:rsid w:val="00DA674A"/>
    <w:rsid w:val="00DA7721"/>
    <w:rsid w:val="00DA799E"/>
    <w:rsid w:val="00DB0E3F"/>
    <w:rsid w:val="00DB1B46"/>
    <w:rsid w:val="00DB2861"/>
    <w:rsid w:val="00DB40B2"/>
    <w:rsid w:val="00DB5ABD"/>
    <w:rsid w:val="00DB6C22"/>
    <w:rsid w:val="00DB70C5"/>
    <w:rsid w:val="00DB76D6"/>
    <w:rsid w:val="00DB7880"/>
    <w:rsid w:val="00DC0403"/>
    <w:rsid w:val="00DC0EF9"/>
    <w:rsid w:val="00DC1510"/>
    <w:rsid w:val="00DC1A87"/>
    <w:rsid w:val="00DC25FE"/>
    <w:rsid w:val="00DC2D35"/>
    <w:rsid w:val="00DC3A8A"/>
    <w:rsid w:val="00DC55E6"/>
    <w:rsid w:val="00DC593B"/>
    <w:rsid w:val="00DC5BC0"/>
    <w:rsid w:val="00DD069D"/>
    <w:rsid w:val="00DD0EAC"/>
    <w:rsid w:val="00DD1BB3"/>
    <w:rsid w:val="00DD2A53"/>
    <w:rsid w:val="00DD4294"/>
    <w:rsid w:val="00DD57BB"/>
    <w:rsid w:val="00DD651D"/>
    <w:rsid w:val="00DD706E"/>
    <w:rsid w:val="00DE0403"/>
    <w:rsid w:val="00DE4193"/>
    <w:rsid w:val="00DE428E"/>
    <w:rsid w:val="00DE54BB"/>
    <w:rsid w:val="00DE55BD"/>
    <w:rsid w:val="00DE57C3"/>
    <w:rsid w:val="00DE5ECE"/>
    <w:rsid w:val="00DE6337"/>
    <w:rsid w:val="00DE740A"/>
    <w:rsid w:val="00DE7827"/>
    <w:rsid w:val="00DE7E39"/>
    <w:rsid w:val="00DF1235"/>
    <w:rsid w:val="00DF23D2"/>
    <w:rsid w:val="00DF2C69"/>
    <w:rsid w:val="00DF2F4A"/>
    <w:rsid w:val="00DF33C9"/>
    <w:rsid w:val="00DF38BF"/>
    <w:rsid w:val="00DF3D11"/>
    <w:rsid w:val="00DF3E76"/>
    <w:rsid w:val="00DF3EA1"/>
    <w:rsid w:val="00DF7217"/>
    <w:rsid w:val="00DF7A7D"/>
    <w:rsid w:val="00E0036B"/>
    <w:rsid w:val="00E0040B"/>
    <w:rsid w:val="00E00632"/>
    <w:rsid w:val="00E0098C"/>
    <w:rsid w:val="00E00C55"/>
    <w:rsid w:val="00E01471"/>
    <w:rsid w:val="00E0269D"/>
    <w:rsid w:val="00E027A3"/>
    <w:rsid w:val="00E04222"/>
    <w:rsid w:val="00E04822"/>
    <w:rsid w:val="00E049BE"/>
    <w:rsid w:val="00E05768"/>
    <w:rsid w:val="00E06727"/>
    <w:rsid w:val="00E070E2"/>
    <w:rsid w:val="00E073A0"/>
    <w:rsid w:val="00E10488"/>
    <w:rsid w:val="00E1102F"/>
    <w:rsid w:val="00E11460"/>
    <w:rsid w:val="00E12B42"/>
    <w:rsid w:val="00E14480"/>
    <w:rsid w:val="00E16BB7"/>
    <w:rsid w:val="00E17A2D"/>
    <w:rsid w:val="00E17CD5"/>
    <w:rsid w:val="00E17E93"/>
    <w:rsid w:val="00E202BE"/>
    <w:rsid w:val="00E210BD"/>
    <w:rsid w:val="00E21BB5"/>
    <w:rsid w:val="00E21EBB"/>
    <w:rsid w:val="00E22B09"/>
    <w:rsid w:val="00E23CE2"/>
    <w:rsid w:val="00E24548"/>
    <w:rsid w:val="00E253BE"/>
    <w:rsid w:val="00E25845"/>
    <w:rsid w:val="00E265EE"/>
    <w:rsid w:val="00E279E2"/>
    <w:rsid w:val="00E3051C"/>
    <w:rsid w:val="00E30791"/>
    <w:rsid w:val="00E31FA3"/>
    <w:rsid w:val="00E3344C"/>
    <w:rsid w:val="00E33D75"/>
    <w:rsid w:val="00E37CC4"/>
    <w:rsid w:val="00E40661"/>
    <w:rsid w:val="00E408EA"/>
    <w:rsid w:val="00E41128"/>
    <w:rsid w:val="00E411C6"/>
    <w:rsid w:val="00E415E4"/>
    <w:rsid w:val="00E417FB"/>
    <w:rsid w:val="00E41C11"/>
    <w:rsid w:val="00E426A3"/>
    <w:rsid w:val="00E426BF"/>
    <w:rsid w:val="00E42C2D"/>
    <w:rsid w:val="00E43938"/>
    <w:rsid w:val="00E442D2"/>
    <w:rsid w:val="00E44931"/>
    <w:rsid w:val="00E45D54"/>
    <w:rsid w:val="00E46E3A"/>
    <w:rsid w:val="00E47103"/>
    <w:rsid w:val="00E47C10"/>
    <w:rsid w:val="00E50420"/>
    <w:rsid w:val="00E50BAD"/>
    <w:rsid w:val="00E51415"/>
    <w:rsid w:val="00E516AF"/>
    <w:rsid w:val="00E51FD1"/>
    <w:rsid w:val="00E52159"/>
    <w:rsid w:val="00E52346"/>
    <w:rsid w:val="00E52906"/>
    <w:rsid w:val="00E53121"/>
    <w:rsid w:val="00E53CCE"/>
    <w:rsid w:val="00E55725"/>
    <w:rsid w:val="00E55CC3"/>
    <w:rsid w:val="00E5643F"/>
    <w:rsid w:val="00E56826"/>
    <w:rsid w:val="00E56E40"/>
    <w:rsid w:val="00E573ED"/>
    <w:rsid w:val="00E60D84"/>
    <w:rsid w:val="00E61002"/>
    <w:rsid w:val="00E6136A"/>
    <w:rsid w:val="00E61928"/>
    <w:rsid w:val="00E61958"/>
    <w:rsid w:val="00E62E2D"/>
    <w:rsid w:val="00E635E3"/>
    <w:rsid w:val="00E6492B"/>
    <w:rsid w:val="00E64E74"/>
    <w:rsid w:val="00E65154"/>
    <w:rsid w:val="00E661B2"/>
    <w:rsid w:val="00E70745"/>
    <w:rsid w:val="00E716B3"/>
    <w:rsid w:val="00E71C64"/>
    <w:rsid w:val="00E72939"/>
    <w:rsid w:val="00E72E07"/>
    <w:rsid w:val="00E730B6"/>
    <w:rsid w:val="00E7355E"/>
    <w:rsid w:val="00E73858"/>
    <w:rsid w:val="00E73B33"/>
    <w:rsid w:val="00E74739"/>
    <w:rsid w:val="00E749D2"/>
    <w:rsid w:val="00E75338"/>
    <w:rsid w:val="00E75A5A"/>
    <w:rsid w:val="00E75BC9"/>
    <w:rsid w:val="00E76E7E"/>
    <w:rsid w:val="00E772EF"/>
    <w:rsid w:val="00E772FD"/>
    <w:rsid w:val="00E80DA4"/>
    <w:rsid w:val="00E820BC"/>
    <w:rsid w:val="00E823A9"/>
    <w:rsid w:val="00E82885"/>
    <w:rsid w:val="00E83184"/>
    <w:rsid w:val="00E851FA"/>
    <w:rsid w:val="00E85360"/>
    <w:rsid w:val="00E85553"/>
    <w:rsid w:val="00E86648"/>
    <w:rsid w:val="00E86C87"/>
    <w:rsid w:val="00E87218"/>
    <w:rsid w:val="00E90A62"/>
    <w:rsid w:val="00E91AE1"/>
    <w:rsid w:val="00E92169"/>
    <w:rsid w:val="00E9227B"/>
    <w:rsid w:val="00E92990"/>
    <w:rsid w:val="00E92ADA"/>
    <w:rsid w:val="00E9431B"/>
    <w:rsid w:val="00E94EC4"/>
    <w:rsid w:val="00E956C3"/>
    <w:rsid w:val="00E97276"/>
    <w:rsid w:val="00E97A5F"/>
    <w:rsid w:val="00EA1E0D"/>
    <w:rsid w:val="00EA23FB"/>
    <w:rsid w:val="00EA2EE9"/>
    <w:rsid w:val="00EA54FE"/>
    <w:rsid w:val="00EA5741"/>
    <w:rsid w:val="00EA598D"/>
    <w:rsid w:val="00EA6099"/>
    <w:rsid w:val="00EA7F8A"/>
    <w:rsid w:val="00EB1514"/>
    <w:rsid w:val="00EB226B"/>
    <w:rsid w:val="00EB4F3B"/>
    <w:rsid w:val="00EB5081"/>
    <w:rsid w:val="00EB522A"/>
    <w:rsid w:val="00EB6882"/>
    <w:rsid w:val="00EB6ACF"/>
    <w:rsid w:val="00EB7073"/>
    <w:rsid w:val="00EB77B7"/>
    <w:rsid w:val="00EC0625"/>
    <w:rsid w:val="00EC0E1E"/>
    <w:rsid w:val="00EC2AA8"/>
    <w:rsid w:val="00EC4B96"/>
    <w:rsid w:val="00EC56F4"/>
    <w:rsid w:val="00EC7A40"/>
    <w:rsid w:val="00EC7D73"/>
    <w:rsid w:val="00ED00E7"/>
    <w:rsid w:val="00ED0170"/>
    <w:rsid w:val="00ED10BC"/>
    <w:rsid w:val="00ED19A7"/>
    <w:rsid w:val="00ED2513"/>
    <w:rsid w:val="00ED646E"/>
    <w:rsid w:val="00ED7C59"/>
    <w:rsid w:val="00EE104C"/>
    <w:rsid w:val="00EE1578"/>
    <w:rsid w:val="00EE15F0"/>
    <w:rsid w:val="00EE226B"/>
    <w:rsid w:val="00EE3989"/>
    <w:rsid w:val="00EE3A1A"/>
    <w:rsid w:val="00EE49A3"/>
    <w:rsid w:val="00EE5338"/>
    <w:rsid w:val="00EE72EE"/>
    <w:rsid w:val="00EE78B9"/>
    <w:rsid w:val="00EE7BAB"/>
    <w:rsid w:val="00EE7D41"/>
    <w:rsid w:val="00EE7F92"/>
    <w:rsid w:val="00EF04E6"/>
    <w:rsid w:val="00EF3986"/>
    <w:rsid w:val="00EF5807"/>
    <w:rsid w:val="00F000F0"/>
    <w:rsid w:val="00F005B9"/>
    <w:rsid w:val="00F01C77"/>
    <w:rsid w:val="00F01CC8"/>
    <w:rsid w:val="00F021C8"/>
    <w:rsid w:val="00F02E5A"/>
    <w:rsid w:val="00F03ED6"/>
    <w:rsid w:val="00F042BC"/>
    <w:rsid w:val="00F0441F"/>
    <w:rsid w:val="00F0454D"/>
    <w:rsid w:val="00F046CC"/>
    <w:rsid w:val="00F0474D"/>
    <w:rsid w:val="00F05D05"/>
    <w:rsid w:val="00F05F0D"/>
    <w:rsid w:val="00F06521"/>
    <w:rsid w:val="00F0771E"/>
    <w:rsid w:val="00F07836"/>
    <w:rsid w:val="00F12B2E"/>
    <w:rsid w:val="00F13970"/>
    <w:rsid w:val="00F15B51"/>
    <w:rsid w:val="00F15EFC"/>
    <w:rsid w:val="00F16844"/>
    <w:rsid w:val="00F16BBF"/>
    <w:rsid w:val="00F1717A"/>
    <w:rsid w:val="00F20067"/>
    <w:rsid w:val="00F20CD1"/>
    <w:rsid w:val="00F21047"/>
    <w:rsid w:val="00F22B28"/>
    <w:rsid w:val="00F23F3F"/>
    <w:rsid w:val="00F23F66"/>
    <w:rsid w:val="00F24554"/>
    <w:rsid w:val="00F277C9"/>
    <w:rsid w:val="00F30A2C"/>
    <w:rsid w:val="00F31355"/>
    <w:rsid w:val="00F313B2"/>
    <w:rsid w:val="00F3202F"/>
    <w:rsid w:val="00F322AB"/>
    <w:rsid w:val="00F34120"/>
    <w:rsid w:val="00F343B4"/>
    <w:rsid w:val="00F3578D"/>
    <w:rsid w:val="00F368C6"/>
    <w:rsid w:val="00F3693E"/>
    <w:rsid w:val="00F36981"/>
    <w:rsid w:val="00F36B36"/>
    <w:rsid w:val="00F3764F"/>
    <w:rsid w:val="00F379D0"/>
    <w:rsid w:val="00F41100"/>
    <w:rsid w:val="00F412E5"/>
    <w:rsid w:val="00F426D5"/>
    <w:rsid w:val="00F427CD"/>
    <w:rsid w:val="00F42979"/>
    <w:rsid w:val="00F4405B"/>
    <w:rsid w:val="00F4439D"/>
    <w:rsid w:val="00F447EA"/>
    <w:rsid w:val="00F44C4C"/>
    <w:rsid w:val="00F454B4"/>
    <w:rsid w:val="00F45503"/>
    <w:rsid w:val="00F457B5"/>
    <w:rsid w:val="00F45E57"/>
    <w:rsid w:val="00F45FAE"/>
    <w:rsid w:val="00F46067"/>
    <w:rsid w:val="00F478F0"/>
    <w:rsid w:val="00F47BE9"/>
    <w:rsid w:val="00F47C53"/>
    <w:rsid w:val="00F47DAD"/>
    <w:rsid w:val="00F504F6"/>
    <w:rsid w:val="00F51DA0"/>
    <w:rsid w:val="00F5270D"/>
    <w:rsid w:val="00F529EF"/>
    <w:rsid w:val="00F54A1A"/>
    <w:rsid w:val="00F553BE"/>
    <w:rsid w:val="00F572EC"/>
    <w:rsid w:val="00F57397"/>
    <w:rsid w:val="00F61547"/>
    <w:rsid w:val="00F61E31"/>
    <w:rsid w:val="00F628EA"/>
    <w:rsid w:val="00F62C22"/>
    <w:rsid w:val="00F63182"/>
    <w:rsid w:val="00F63344"/>
    <w:rsid w:val="00F6404E"/>
    <w:rsid w:val="00F6409A"/>
    <w:rsid w:val="00F640C7"/>
    <w:rsid w:val="00F65F9B"/>
    <w:rsid w:val="00F66035"/>
    <w:rsid w:val="00F66F0F"/>
    <w:rsid w:val="00F6756A"/>
    <w:rsid w:val="00F70094"/>
    <w:rsid w:val="00F70FDE"/>
    <w:rsid w:val="00F7121F"/>
    <w:rsid w:val="00F71DE8"/>
    <w:rsid w:val="00F72058"/>
    <w:rsid w:val="00F7226B"/>
    <w:rsid w:val="00F7283A"/>
    <w:rsid w:val="00F72B7C"/>
    <w:rsid w:val="00F73587"/>
    <w:rsid w:val="00F74735"/>
    <w:rsid w:val="00F749DD"/>
    <w:rsid w:val="00F75327"/>
    <w:rsid w:val="00F75545"/>
    <w:rsid w:val="00F75926"/>
    <w:rsid w:val="00F76A12"/>
    <w:rsid w:val="00F76B71"/>
    <w:rsid w:val="00F800D6"/>
    <w:rsid w:val="00F8350C"/>
    <w:rsid w:val="00F84E88"/>
    <w:rsid w:val="00F854A2"/>
    <w:rsid w:val="00F8588F"/>
    <w:rsid w:val="00F861AC"/>
    <w:rsid w:val="00F86CED"/>
    <w:rsid w:val="00F87DEF"/>
    <w:rsid w:val="00F9346C"/>
    <w:rsid w:val="00F934D3"/>
    <w:rsid w:val="00F93524"/>
    <w:rsid w:val="00F95169"/>
    <w:rsid w:val="00F961C1"/>
    <w:rsid w:val="00F96E6A"/>
    <w:rsid w:val="00F97827"/>
    <w:rsid w:val="00F97B0D"/>
    <w:rsid w:val="00FA006F"/>
    <w:rsid w:val="00FA0C90"/>
    <w:rsid w:val="00FA1AE3"/>
    <w:rsid w:val="00FA2776"/>
    <w:rsid w:val="00FA4A1A"/>
    <w:rsid w:val="00FA5956"/>
    <w:rsid w:val="00FA679F"/>
    <w:rsid w:val="00FA6ED8"/>
    <w:rsid w:val="00FA6F7D"/>
    <w:rsid w:val="00FA73E3"/>
    <w:rsid w:val="00FA784C"/>
    <w:rsid w:val="00FA798B"/>
    <w:rsid w:val="00FB0E75"/>
    <w:rsid w:val="00FB1056"/>
    <w:rsid w:val="00FB376F"/>
    <w:rsid w:val="00FB4166"/>
    <w:rsid w:val="00FB6AEB"/>
    <w:rsid w:val="00FB782D"/>
    <w:rsid w:val="00FB7B63"/>
    <w:rsid w:val="00FC06E4"/>
    <w:rsid w:val="00FC205B"/>
    <w:rsid w:val="00FC2B4D"/>
    <w:rsid w:val="00FC2F4B"/>
    <w:rsid w:val="00FC44B8"/>
    <w:rsid w:val="00FC4A96"/>
    <w:rsid w:val="00FC54DC"/>
    <w:rsid w:val="00FC5CD9"/>
    <w:rsid w:val="00FC6804"/>
    <w:rsid w:val="00FC7069"/>
    <w:rsid w:val="00FD0A19"/>
    <w:rsid w:val="00FD103E"/>
    <w:rsid w:val="00FD1851"/>
    <w:rsid w:val="00FD19DF"/>
    <w:rsid w:val="00FD1B64"/>
    <w:rsid w:val="00FD24D0"/>
    <w:rsid w:val="00FD4ECE"/>
    <w:rsid w:val="00FD585A"/>
    <w:rsid w:val="00FD587B"/>
    <w:rsid w:val="00FD5F0C"/>
    <w:rsid w:val="00FD71B1"/>
    <w:rsid w:val="00FE088E"/>
    <w:rsid w:val="00FE2E58"/>
    <w:rsid w:val="00FE5B0A"/>
    <w:rsid w:val="00FE6130"/>
    <w:rsid w:val="00FE64A9"/>
    <w:rsid w:val="00FE66B9"/>
    <w:rsid w:val="00FE7B44"/>
    <w:rsid w:val="00FF0047"/>
    <w:rsid w:val="00FF0A52"/>
    <w:rsid w:val="00FF14B6"/>
    <w:rsid w:val="00FF2BA0"/>
    <w:rsid w:val="00FF2FA1"/>
    <w:rsid w:val="00FF5168"/>
    <w:rsid w:val="00FF5187"/>
    <w:rsid w:val="00FF53D0"/>
    <w:rsid w:val="00FF6155"/>
    <w:rsid w:val="00FF729F"/>
    <w:rsid w:val="00FF733F"/>
    <w:rsid w:val="00FF7B9A"/>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PARAGRAPH,UGEX'Z"/>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qFormat/>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PARAGRAPH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paragraph" w:customStyle="1" w:styleId="TableParagraph">
    <w:name w:val="Table Paragraph"/>
    <w:basedOn w:val="Normal"/>
    <w:uiPriority w:val="1"/>
    <w:qFormat/>
    <w:rsid w:val="00557AF3"/>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557AF3"/>
    <w:rPr>
      <w:sz w:val="24"/>
      <w:szCs w:val="24"/>
      <w:lang w:eastAsia="ar-SA"/>
    </w:rPr>
  </w:style>
  <w:style w:type="character" w:customStyle="1" w:styleId="markedcontent">
    <w:name w:val="markedcontent"/>
    <w:basedOn w:val="DefaultParagraphFont"/>
    <w:rsid w:val="00557AF3"/>
  </w:style>
  <w:style w:type="character" w:customStyle="1" w:styleId="hgkelc">
    <w:name w:val="hgkelc"/>
    <w:basedOn w:val="DefaultParagraphFont"/>
    <w:rsid w:val="00557AF3"/>
  </w:style>
  <w:style w:type="table" w:styleId="PlainTable2">
    <w:name w:val="Plain Table 2"/>
    <w:basedOn w:val="TableNormal"/>
    <w:uiPriority w:val="42"/>
    <w:rsid w:val="0023758A"/>
    <w:rPr>
      <w:rFonts w:asciiTheme="minorHAnsi" w:eastAsiaTheme="minorHAnsi" w:hAnsiTheme="minorHAnsi" w:cstheme="minorBidi"/>
      <w:kern w:val="2"/>
      <w:sz w:val="22"/>
      <w:szCs w:val="2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0668588">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48001684">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36766021">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50701623">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header" Target="header1.xml"/><Relationship Id="rId35"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2.129" TargetMode="External"/><Relationship Id="rId1" Type="http://schemas.openxmlformats.org/officeDocument/2006/relationships/hyperlink" Target="http://u.lipi.go.id/155611620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670ACD-CCAA-44F8-8369-526E0BBFD869}"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ID"/>
        </a:p>
      </dgm:t>
    </dgm:pt>
    <dgm:pt modelId="{34955D07-F603-45A4-8549-6192071453E9}">
      <dgm:prSet phldrT="[Text]" custT="1"/>
      <dgm:spPr/>
      <dgm:t>
        <a:bodyPr/>
        <a:lstStyle/>
        <a:p>
          <a:pPr algn="ctr"/>
          <a:r>
            <a:rPr lang="en-ID" sz="1800">
              <a:latin typeface="Times New Roman" panose="02020603050405020304" pitchFamily="18" charset="0"/>
              <a:cs typeface="Times New Roman" panose="02020603050405020304" pitchFamily="18" charset="0"/>
            </a:rPr>
            <a:t>Madrasah Digital</a:t>
          </a:r>
        </a:p>
      </dgm:t>
    </dgm:pt>
    <dgm:pt modelId="{0D763EDB-DC39-4A94-A032-F7DD5B084932}" type="parTrans" cxnId="{95F7EAD3-2284-44C3-9C5E-629EAA99216D}">
      <dgm:prSet/>
      <dgm:spPr/>
      <dgm:t>
        <a:bodyPr/>
        <a:lstStyle/>
        <a:p>
          <a:pPr algn="ctr"/>
          <a:endParaRPr lang="en-ID" sz="1800"/>
        </a:p>
      </dgm:t>
    </dgm:pt>
    <dgm:pt modelId="{29242291-5D4D-4D72-96CF-610CAF8076BF}" type="sibTrans" cxnId="{95F7EAD3-2284-44C3-9C5E-629EAA99216D}">
      <dgm:prSet/>
      <dgm:spPr/>
      <dgm:t>
        <a:bodyPr/>
        <a:lstStyle/>
        <a:p>
          <a:pPr algn="ctr"/>
          <a:endParaRPr lang="en-ID" sz="1800"/>
        </a:p>
      </dgm:t>
    </dgm:pt>
    <dgm:pt modelId="{9955934A-7768-40F6-8826-09974CB242F6}">
      <dgm:prSet phldrT="[Text]" custT="1"/>
      <dgm:spPr/>
      <dgm:t>
        <a:bodyPr/>
        <a:lstStyle/>
        <a:p>
          <a:pPr algn="ctr"/>
          <a:r>
            <a:rPr lang="en-ID" sz="1200">
              <a:latin typeface="Times New Roman" panose="02020603050405020304" pitchFamily="18" charset="0"/>
              <a:cs typeface="Times New Roman" panose="02020603050405020304" pitchFamily="18" charset="0"/>
            </a:rPr>
            <a:t>Pusat </a:t>
          </a:r>
          <a:r>
            <a:rPr lang="en-ID" sz="1100">
              <a:latin typeface="Times New Roman" panose="02020603050405020304" pitchFamily="18" charset="0"/>
              <a:cs typeface="Times New Roman" panose="02020603050405020304" pitchFamily="18" charset="0"/>
            </a:rPr>
            <a:t>Informasi</a:t>
          </a:r>
          <a:r>
            <a:rPr lang="en-ID" sz="1200">
              <a:latin typeface="Times New Roman" panose="02020603050405020304" pitchFamily="18" charset="0"/>
              <a:cs typeface="Times New Roman" panose="02020603050405020304" pitchFamily="18" charset="0"/>
            </a:rPr>
            <a:t> </a:t>
          </a:r>
        </a:p>
      </dgm:t>
    </dgm:pt>
    <dgm:pt modelId="{30A77F37-A204-496C-BD07-3825FF6E40C0}" type="parTrans" cxnId="{67935030-A434-4421-8A1C-EF13BEDB2C06}">
      <dgm:prSet/>
      <dgm:spPr/>
      <dgm:t>
        <a:bodyPr/>
        <a:lstStyle/>
        <a:p>
          <a:pPr algn="ctr"/>
          <a:endParaRPr lang="en-ID" sz="1800"/>
        </a:p>
      </dgm:t>
    </dgm:pt>
    <dgm:pt modelId="{9D73CDE7-8D39-4DA5-B53F-C52948D5FE4D}" type="sibTrans" cxnId="{67935030-A434-4421-8A1C-EF13BEDB2C06}">
      <dgm:prSet/>
      <dgm:spPr/>
      <dgm:t>
        <a:bodyPr/>
        <a:lstStyle/>
        <a:p>
          <a:pPr algn="ctr"/>
          <a:endParaRPr lang="en-ID" sz="1800"/>
        </a:p>
      </dgm:t>
    </dgm:pt>
    <dgm:pt modelId="{0F5D80B2-E0FA-4B72-B710-B293D7FE15CB}">
      <dgm:prSet phldrT="[Text]" custT="1"/>
      <dgm:spPr/>
      <dgm:t>
        <a:bodyPr/>
        <a:lstStyle/>
        <a:p>
          <a:pPr algn="ctr"/>
          <a:r>
            <a:rPr lang="en-ID" sz="1200">
              <a:latin typeface="Times New Roman" panose="02020603050405020304" pitchFamily="18" charset="0"/>
              <a:cs typeface="Times New Roman" panose="02020603050405020304" pitchFamily="18" charset="0"/>
            </a:rPr>
            <a:t>Area Pembe-lajaran</a:t>
          </a:r>
        </a:p>
      </dgm:t>
    </dgm:pt>
    <dgm:pt modelId="{A520A2F6-B96A-4998-BFFD-F8378990EE32}" type="parTrans" cxnId="{60EBAA91-12D2-4AD0-B5E5-8D04B7099CC9}">
      <dgm:prSet/>
      <dgm:spPr/>
      <dgm:t>
        <a:bodyPr/>
        <a:lstStyle/>
        <a:p>
          <a:pPr algn="ctr"/>
          <a:endParaRPr lang="en-ID" sz="1800"/>
        </a:p>
      </dgm:t>
    </dgm:pt>
    <dgm:pt modelId="{FE93AAF2-8B70-40A2-9729-C0B5C2B41435}" type="sibTrans" cxnId="{60EBAA91-12D2-4AD0-B5E5-8D04B7099CC9}">
      <dgm:prSet/>
      <dgm:spPr/>
      <dgm:t>
        <a:bodyPr/>
        <a:lstStyle/>
        <a:p>
          <a:pPr algn="ctr"/>
          <a:endParaRPr lang="en-ID" sz="1800"/>
        </a:p>
      </dgm:t>
    </dgm:pt>
    <dgm:pt modelId="{DF29056C-9236-4FB6-BE97-F1DE8BD34720}">
      <dgm:prSet phldrT="[Text]" custT="1"/>
      <dgm:spPr/>
      <dgm:t>
        <a:bodyPr/>
        <a:lstStyle/>
        <a:p>
          <a:pPr algn="ctr"/>
          <a:r>
            <a:rPr lang="en-ID" sz="1200">
              <a:latin typeface="Times New Roman" panose="02020603050405020304" pitchFamily="18" charset="0"/>
              <a:cs typeface="Times New Roman" panose="02020603050405020304" pitchFamily="18" charset="0"/>
            </a:rPr>
            <a:t>Aplikasi </a:t>
          </a:r>
        </a:p>
      </dgm:t>
    </dgm:pt>
    <dgm:pt modelId="{84EBC62B-DCF5-42ED-ADA2-18F8C51BAC2D}" type="parTrans" cxnId="{BA6D55E3-041C-44BA-9A6E-99F98C03133E}">
      <dgm:prSet/>
      <dgm:spPr/>
      <dgm:t>
        <a:bodyPr/>
        <a:lstStyle/>
        <a:p>
          <a:pPr algn="ctr"/>
          <a:endParaRPr lang="en-ID" sz="1800"/>
        </a:p>
      </dgm:t>
    </dgm:pt>
    <dgm:pt modelId="{8A86CCE6-BB8D-4F0A-813E-74D4E1B2DE8A}" type="sibTrans" cxnId="{BA6D55E3-041C-44BA-9A6E-99F98C03133E}">
      <dgm:prSet/>
      <dgm:spPr/>
      <dgm:t>
        <a:bodyPr/>
        <a:lstStyle/>
        <a:p>
          <a:pPr algn="ctr"/>
          <a:endParaRPr lang="en-ID" sz="1800"/>
        </a:p>
      </dgm:t>
    </dgm:pt>
    <dgm:pt modelId="{683F961F-25B7-4A8F-A60B-0888A2E34949}">
      <dgm:prSet phldrT="[Text]" custT="1"/>
      <dgm:spPr/>
      <dgm:t>
        <a:bodyPr/>
        <a:lstStyle/>
        <a:p>
          <a:pPr algn="ctr"/>
          <a:r>
            <a:rPr lang="en-ID" sz="1100" i="1">
              <a:latin typeface="Times New Roman" panose="02020603050405020304" pitchFamily="18" charset="0"/>
              <a:cs typeface="Times New Roman" panose="02020603050405020304" pitchFamily="18" charset="0"/>
            </a:rPr>
            <a:t>Platform</a:t>
          </a:r>
          <a:r>
            <a:rPr lang="en-ID" sz="1100">
              <a:latin typeface="Times New Roman" panose="02020603050405020304" pitchFamily="18" charset="0"/>
              <a:cs typeface="Times New Roman" panose="02020603050405020304" pitchFamily="18" charset="0"/>
            </a:rPr>
            <a:t> Pembe-lajaran</a:t>
          </a:r>
        </a:p>
      </dgm:t>
    </dgm:pt>
    <dgm:pt modelId="{B12F43E7-6E23-4FB9-969F-0654D5C26525}" type="parTrans" cxnId="{FFAC2E86-02D1-4784-A976-1C9B480081A1}">
      <dgm:prSet/>
      <dgm:spPr/>
      <dgm:t>
        <a:bodyPr/>
        <a:lstStyle/>
        <a:p>
          <a:pPr algn="ctr"/>
          <a:endParaRPr lang="en-ID" sz="1800"/>
        </a:p>
      </dgm:t>
    </dgm:pt>
    <dgm:pt modelId="{7D52C9F1-16FC-4FD8-8967-D8204A3D6B5C}" type="sibTrans" cxnId="{FFAC2E86-02D1-4784-A976-1C9B480081A1}">
      <dgm:prSet/>
      <dgm:spPr/>
      <dgm:t>
        <a:bodyPr/>
        <a:lstStyle/>
        <a:p>
          <a:pPr algn="ctr"/>
          <a:endParaRPr lang="en-ID" sz="1800"/>
        </a:p>
      </dgm:t>
    </dgm:pt>
    <dgm:pt modelId="{2925F259-20B4-4394-AD2F-A6D997E792C2}" type="pres">
      <dgm:prSet presAssocID="{6A670ACD-CCAA-44F8-8369-526E0BBFD869}" presName="composite" presStyleCnt="0">
        <dgm:presLayoutVars>
          <dgm:chMax val="1"/>
          <dgm:dir/>
          <dgm:resizeHandles val="exact"/>
        </dgm:presLayoutVars>
      </dgm:prSet>
      <dgm:spPr/>
    </dgm:pt>
    <dgm:pt modelId="{5859E4EA-3CD7-4E2F-85C3-E88E136A81B1}" type="pres">
      <dgm:prSet presAssocID="{6A670ACD-CCAA-44F8-8369-526E0BBFD869}" presName="radial" presStyleCnt="0">
        <dgm:presLayoutVars>
          <dgm:animLvl val="ctr"/>
        </dgm:presLayoutVars>
      </dgm:prSet>
      <dgm:spPr/>
    </dgm:pt>
    <dgm:pt modelId="{7E7DBC07-57B2-4BB3-9B15-2ADBA32D856A}" type="pres">
      <dgm:prSet presAssocID="{34955D07-F603-45A4-8549-6192071453E9}" presName="centerShape" presStyleLbl="vennNode1" presStyleIdx="0" presStyleCnt="5"/>
      <dgm:spPr/>
    </dgm:pt>
    <dgm:pt modelId="{21D90497-35B5-41F4-AAE2-E0853D67D34B}" type="pres">
      <dgm:prSet presAssocID="{9955934A-7768-40F6-8826-09974CB242F6}" presName="node" presStyleLbl="vennNode1" presStyleIdx="1" presStyleCnt="5" custScaleX="121577">
        <dgm:presLayoutVars>
          <dgm:bulletEnabled val="1"/>
        </dgm:presLayoutVars>
      </dgm:prSet>
      <dgm:spPr/>
    </dgm:pt>
    <dgm:pt modelId="{22D9C565-D245-40F3-9C26-628B7B5CC969}" type="pres">
      <dgm:prSet presAssocID="{0F5D80B2-E0FA-4B72-B710-B293D7FE15CB}" presName="node" presStyleLbl="vennNode1" presStyleIdx="2" presStyleCnt="5" custScaleX="115243" custRadScaleRad="101504">
        <dgm:presLayoutVars>
          <dgm:bulletEnabled val="1"/>
        </dgm:presLayoutVars>
      </dgm:prSet>
      <dgm:spPr/>
    </dgm:pt>
    <dgm:pt modelId="{5126747F-CC9F-476A-951B-D4D8396963A4}" type="pres">
      <dgm:prSet presAssocID="{DF29056C-9236-4FB6-BE97-F1DE8BD34720}" presName="node" presStyleLbl="vennNode1" presStyleIdx="3" presStyleCnt="5" custScaleX="121577" custRadScaleRad="98799" custRadScaleInc="779">
        <dgm:presLayoutVars>
          <dgm:bulletEnabled val="1"/>
        </dgm:presLayoutVars>
      </dgm:prSet>
      <dgm:spPr/>
    </dgm:pt>
    <dgm:pt modelId="{49ED71BC-62F5-46D3-9A2F-108916CEF7CA}" type="pres">
      <dgm:prSet presAssocID="{683F961F-25B7-4A8F-A60B-0888A2E34949}" presName="node" presStyleLbl="vennNode1" presStyleIdx="4" presStyleCnt="5" custScaleX="111809">
        <dgm:presLayoutVars>
          <dgm:bulletEnabled val="1"/>
        </dgm:presLayoutVars>
      </dgm:prSet>
      <dgm:spPr/>
    </dgm:pt>
  </dgm:ptLst>
  <dgm:cxnLst>
    <dgm:cxn modelId="{88425D28-8E22-40B9-8EC6-F31502C9821C}" type="presOf" srcId="{9955934A-7768-40F6-8826-09974CB242F6}" destId="{21D90497-35B5-41F4-AAE2-E0853D67D34B}" srcOrd="0" destOrd="0" presId="urn:microsoft.com/office/officeart/2005/8/layout/radial3"/>
    <dgm:cxn modelId="{67935030-A434-4421-8A1C-EF13BEDB2C06}" srcId="{34955D07-F603-45A4-8549-6192071453E9}" destId="{9955934A-7768-40F6-8826-09974CB242F6}" srcOrd="0" destOrd="0" parTransId="{30A77F37-A204-496C-BD07-3825FF6E40C0}" sibTransId="{9D73CDE7-8D39-4DA5-B53F-C52948D5FE4D}"/>
    <dgm:cxn modelId="{93202A7A-C510-4246-BF5F-9A152607BB03}" type="presOf" srcId="{DF29056C-9236-4FB6-BE97-F1DE8BD34720}" destId="{5126747F-CC9F-476A-951B-D4D8396963A4}" srcOrd="0" destOrd="0" presId="urn:microsoft.com/office/officeart/2005/8/layout/radial3"/>
    <dgm:cxn modelId="{FFAC2E86-02D1-4784-A976-1C9B480081A1}" srcId="{34955D07-F603-45A4-8549-6192071453E9}" destId="{683F961F-25B7-4A8F-A60B-0888A2E34949}" srcOrd="3" destOrd="0" parTransId="{B12F43E7-6E23-4FB9-969F-0654D5C26525}" sibTransId="{7D52C9F1-16FC-4FD8-8967-D8204A3D6B5C}"/>
    <dgm:cxn modelId="{40B6478C-43D7-4439-9406-843565C04809}" type="presOf" srcId="{683F961F-25B7-4A8F-A60B-0888A2E34949}" destId="{49ED71BC-62F5-46D3-9A2F-108916CEF7CA}" srcOrd="0" destOrd="0" presId="urn:microsoft.com/office/officeart/2005/8/layout/radial3"/>
    <dgm:cxn modelId="{60EBAA91-12D2-4AD0-B5E5-8D04B7099CC9}" srcId="{34955D07-F603-45A4-8549-6192071453E9}" destId="{0F5D80B2-E0FA-4B72-B710-B293D7FE15CB}" srcOrd="1" destOrd="0" parTransId="{A520A2F6-B96A-4998-BFFD-F8378990EE32}" sibTransId="{FE93AAF2-8B70-40A2-9729-C0B5C2B41435}"/>
    <dgm:cxn modelId="{FD48A3CF-21AC-437B-86FC-BC8C3823E4CB}" type="presOf" srcId="{6A670ACD-CCAA-44F8-8369-526E0BBFD869}" destId="{2925F259-20B4-4394-AD2F-A6D997E792C2}" srcOrd="0" destOrd="0" presId="urn:microsoft.com/office/officeart/2005/8/layout/radial3"/>
    <dgm:cxn modelId="{95F7EAD3-2284-44C3-9C5E-629EAA99216D}" srcId="{6A670ACD-CCAA-44F8-8369-526E0BBFD869}" destId="{34955D07-F603-45A4-8549-6192071453E9}" srcOrd="0" destOrd="0" parTransId="{0D763EDB-DC39-4A94-A032-F7DD5B084932}" sibTransId="{29242291-5D4D-4D72-96CF-610CAF8076BF}"/>
    <dgm:cxn modelId="{E3B4F7E2-25A3-4914-AD80-DC7798D1328F}" type="presOf" srcId="{34955D07-F603-45A4-8549-6192071453E9}" destId="{7E7DBC07-57B2-4BB3-9B15-2ADBA32D856A}" srcOrd="0" destOrd="0" presId="urn:microsoft.com/office/officeart/2005/8/layout/radial3"/>
    <dgm:cxn modelId="{BA6D55E3-041C-44BA-9A6E-99F98C03133E}" srcId="{34955D07-F603-45A4-8549-6192071453E9}" destId="{DF29056C-9236-4FB6-BE97-F1DE8BD34720}" srcOrd="2" destOrd="0" parTransId="{84EBC62B-DCF5-42ED-ADA2-18F8C51BAC2D}" sibTransId="{8A86CCE6-BB8D-4F0A-813E-74D4E1B2DE8A}"/>
    <dgm:cxn modelId="{6F234AEB-DF79-4E85-89CC-8D4A76670AD5}" type="presOf" srcId="{0F5D80B2-E0FA-4B72-B710-B293D7FE15CB}" destId="{22D9C565-D245-40F3-9C26-628B7B5CC969}" srcOrd="0" destOrd="0" presId="urn:microsoft.com/office/officeart/2005/8/layout/radial3"/>
    <dgm:cxn modelId="{340002FC-A63C-4E72-A187-BA786770147A}" type="presParOf" srcId="{2925F259-20B4-4394-AD2F-A6D997E792C2}" destId="{5859E4EA-3CD7-4E2F-85C3-E88E136A81B1}" srcOrd="0" destOrd="0" presId="urn:microsoft.com/office/officeart/2005/8/layout/radial3"/>
    <dgm:cxn modelId="{31A3F5C9-F9D3-4E0F-AE1D-AE56AC110C28}" type="presParOf" srcId="{5859E4EA-3CD7-4E2F-85C3-E88E136A81B1}" destId="{7E7DBC07-57B2-4BB3-9B15-2ADBA32D856A}" srcOrd="0" destOrd="0" presId="urn:microsoft.com/office/officeart/2005/8/layout/radial3"/>
    <dgm:cxn modelId="{801F79FA-4559-43CE-AD98-9FB51C22F818}" type="presParOf" srcId="{5859E4EA-3CD7-4E2F-85C3-E88E136A81B1}" destId="{21D90497-35B5-41F4-AAE2-E0853D67D34B}" srcOrd="1" destOrd="0" presId="urn:microsoft.com/office/officeart/2005/8/layout/radial3"/>
    <dgm:cxn modelId="{8437447E-5B03-4161-B043-AF01B24B3B92}" type="presParOf" srcId="{5859E4EA-3CD7-4E2F-85C3-E88E136A81B1}" destId="{22D9C565-D245-40F3-9C26-628B7B5CC969}" srcOrd="2" destOrd="0" presId="urn:microsoft.com/office/officeart/2005/8/layout/radial3"/>
    <dgm:cxn modelId="{5E172F78-CBBB-40F6-B168-98728CFDD68E}" type="presParOf" srcId="{5859E4EA-3CD7-4E2F-85C3-E88E136A81B1}" destId="{5126747F-CC9F-476A-951B-D4D8396963A4}" srcOrd="3" destOrd="0" presId="urn:microsoft.com/office/officeart/2005/8/layout/radial3"/>
    <dgm:cxn modelId="{84ED21EB-5CDE-4AB4-B0EB-47896E679E9E}" type="presParOf" srcId="{5859E4EA-3CD7-4E2F-85C3-E88E136A81B1}" destId="{49ED71BC-62F5-46D3-9A2F-108916CEF7CA}" srcOrd="4" destOrd="0" presId="urn:microsoft.com/office/officeart/2005/8/layout/radial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2B839C-6AB8-4719-BE7A-74C35E9383A9}" type="doc">
      <dgm:prSet loTypeId="urn:microsoft.com/office/officeart/2005/8/layout/bProcess4" loCatId="process" qsTypeId="urn:microsoft.com/office/officeart/2005/8/quickstyle/3d6" qsCatId="3D" csTypeId="urn:microsoft.com/office/officeart/2005/8/colors/accent1_2" csCatId="accent1" phldr="1"/>
      <dgm:spPr/>
      <dgm:t>
        <a:bodyPr/>
        <a:lstStyle/>
        <a:p>
          <a:endParaRPr lang="en-ID"/>
        </a:p>
      </dgm:t>
    </dgm:pt>
    <dgm:pt modelId="{CAF7277C-7A8C-4589-B1F2-E8A56A8A6FB7}">
      <dgm:prSet phldrT="[Text]"/>
      <dgm:spPr/>
      <dgm:t>
        <a:bodyPr/>
        <a:lstStyle/>
        <a:p>
          <a:r>
            <a:rPr lang="en-ID"/>
            <a:t>Website</a:t>
          </a:r>
        </a:p>
      </dgm:t>
    </dgm:pt>
    <dgm:pt modelId="{C1DF652A-09D6-4C14-8B27-0710D598AA1E}" type="parTrans" cxnId="{CD7A7116-27E3-4400-9135-3DF7EFA9EC4B}">
      <dgm:prSet/>
      <dgm:spPr/>
      <dgm:t>
        <a:bodyPr/>
        <a:lstStyle/>
        <a:p>
          <a:endParaRPr lang="en-ID"/>
        </a:p>
      </dgm:t>
    </dgm:pt>
    <dgm:pt modelId="{F8BBDC74-7B55-4300-910B-172426F2E483}" type="sibTrans" cxnId="{CD7A7116-27E3-4400-9135-3DF7EFA9EC4B}">
      <dgm:prSet/>
      <dgm:spPr/>
      <dgm:t>
        <a:bodyPr/>
        <a:lstStyle/>
        <a:p>
          <a:endParaRPr lang="en-ID"/>
        </a:p>
      </dgm:t>
    </dgm:pt>
    <dgm:pt modelId="{C5088B93-638A-442C-BC40-25710C72D492}">
      <dgm:prSet phldrT="[Text]"/>
      <dgm:spPr/>
      <dgm:t>
        <a:bodyPr/>
        <a:lstStyle/>
        <a:p>
          <a:r>
            <a:rPr lang="en-ID"/>
            <a:t>Pengumuman &amp; Kalender Akademik</a:t>
          </a:r>
        </a:p>
      </dgm:t>
    </dgm:pt>
    <dgm:pt modelId="{0A598A03-0C51-4CC1-B812-C44A2E0DB5A7}" type="parTrans" cxnId="{1107D8BD-6251-4B60-9AF5-A827A50B13CC}">
      <dgm:prSet/>
      <dgm:spPr/>
      <dgm:t>
        <a:bodyPr/>
        <a:lstStyle/>
        <a:p>
          <a:endParaRPr lang="en-ID"/>
        </a:p>
      </dgm:t>
    </dgm:pt>
    <dgm:pt modelId="{7AA19753-315A-42E0-A50A-2E30031CB319}" type="sibTrans" cxnId="{1107D8BD-6251-4B60-9AF5-A827A50B13CC}">
      <dgm:prSet/>
      <dgm:spPr/>
      <dgm:t>
        <a:bodyPr/>
        <a:lstStyle/>
        <a:p>
          <a:endParaRPr lang="en-ID"/>
        </a:p>
      </dgm:t>
    </dgm:pt>
    <dgm:pt modelId="{E96DE8FB-82E5-4CD0-A9AE-C2A704E47115}">
      <dgm:prSet phldrT="[Text]"/>
      <dgm:spPr/>
      <dgm:t>
        <a:bodyPr/>
        <a:lstStyle/>
        <a:p>
          <a:r>
            <a:rPr lang="en-ID"/>
            <a:t>Halaman Khusus Orang Tua &amp; Siswa</a:t>
          </a:r>
        </a:p>
      </dgm:t>
    </dgm:pt>
    <dgm:pt modelId="{037BE8F0-2EF0-437B-B57F-DFDA60229019}" type="parTrans" cxnId="{672337CF-7F52-4662-85C8-761D46A502CE}">
      <dgm:prSet/>
      <dgm:spPr/>
      <dgm:t>
        <a:bodyPr/>
        <a:lstStyle/>
        <a:p>
          <a:endParaRPr lang="en-ID"/>
        </a:p>
      </dgm:t>
    </dgm:pt>
    <dgm:pt modelId="{21A6DAF1-8F31-4B32-BC27-B9D36CDDE68B}" type="sibTrans" cxnId="{672337CF-7F52-4662-85C8-761D46A502CE}">
      <dgm:prSet/>
      <dgm:spPr/>
      <dgm:t>
        <a:bodyPr/>
        <a:lstStyle/>
        <a:p>
          <a:endParaRPr lang="en-ID"/>
        </a:p>
      </dgm:t>
    </dgm:pt>
    <dgm:pt modelId="{2D7E42EA-D013-4356-90AC-5624E9B83B82}">
      <dgm:prSet phldrT="[Text]"/>
      <dgm:spPr/>
      <dgm:t>
        <a:bodyPr/>
        <a:lstStyle/>
        <a:p>
          <a:r>
            <a:rPr lang="en-ID"/>
            <a:t>Pembaruan Berkala</a:t>
          </a:r>
        </a:p>
      </dgm:t>
    </dgm:pt>
    <dgm:pt modelId="{2FCA1C2D-8001-4946-92BA-9DC293E41D3B}" type="parTrans" cxnId="{2DE02C20-262B-4DEC-A3D9-6CE5F364C8DC}">
      <dgm:prSet/>
      <dgm:spPr/>
      <dgm:t>
        <a:bodyPr/>
        <a:lstStyle/>
        <a:p>
          <a:endParaRPr lang="en-ID"/>
        </a:p>
      </dgm:t>
    </dgm:pt>
    <dgm:pt modelId="{EE51BC01-ED11-4B31-BED3-2DCE77D1C24A}" type="sibTrans" cxnId="{2DE02C20-262B-4DEC-A3D9-6CE5F364C8DC}">
      <dgm:prSet/>
      <dgm:spPr/>
      <dgm:t>
        <a:bodyPr/>
        <a:lstStyle/>
        <a:p>
          <a:endParaRPr lang="en-ID"/>
        </a:p>
      </dgm:t>
    </dgm:pt>
    <dgm:pt modelId="{F17F4A09-9C8E-4AF0-8AE8-5AD0CE2CD8FD}">
      <dgm:prSet phldrT="[Text]"/>
      <dgm:spPr/>
      <dgm:t>
        <a:bodyPr/>
        <a:lstStyle/>
        <a:p>
          <a:r>
            <a:rPr lang="en-ID"/>
            <a:t>Media Galeri </a:t>
          </a:r>
        </a:p>
      </dgm:t>
    </dgm:pt>
    <dgm:pt modelId="{9C8352CF-135F-4FE3-8353-35F49E8666ED}" type="parTrans" cxnId="{71A88F75-0072-41D7-9F98-3F8A30892675}">
      <dgm:prSet/>
      <dgm:spPr/>
      <dgm:t>
        <a:bodyPr/>
        <a:lstStyle/>
        <a:p>
          <a:endParaRPr lang="en-ID"/>
        </a:p>
      </dgm:t>
    </dgm:pt>
    <dgm:pt modelId="{18437025-C74F-479E-9449-EFB03183A62D}" type="sibTrans" cxnId="{71A88F75-0072-41D7-9F98-3F8A30892675}">
      <dgm:prSet/>
      <dgm:spPr/>
      <dgm:t>
        <a:bodyPr/>
        <a:lstStyle/>
        <a:p>
          <a:endParaRPr lang="en-ID"/>
        </a:p>
      </dgm:t>
    </dgm:pt>
    <dgm:pt modelId="{0867EEF9-4102-440C-91ED-3F26042E5226}">
      <dgm:prSet phldrT="[Text]"/>
      <dgm:spPr/>
      <dgm:t>
        <a:bodyPr/>
        <a:lstStyle/>
        <a:p>
          <a:r>
            <a:rPr lang="en-ID"/>
            <a:t>Informasi Kontak &amp; Pelayanan </a:t>
          </a:r>
        </a:p>
      </dgm:t>
    </dgm:pt>
    <dgm:pt modelId="{CDA92EDE-0CEF-4647-8484-101C22E9376D}" type="parTrans" cxnId="{ACAC27CE-2C01-4BB7-9723-9B095F59D638}">
      <dgm:prSet/>
      <dgm:spPr/>
      <dgm:t>
        <a:bodyPr/>
        <a:lstStyle/>
        <a:p>
          <a:endParaRPr lang="en-ID"/>
        </a:p>
      </dgm:t>
    </dgm:pt>
    <dgm:pt modelId="{D5B811F7-9A49-4689-9901-F1243584BE0D}" type="sibTrans" cxnId="{ACAC27CE-2C01-4BB7-9723-9B095F59D638}">
      <dgm:prSet/>
      <dgm:spPr/>
      <dgm:t>
        <a:bodyPr/>
        <a:lstStyle/>
        <a:p>
          <a:endParaRPr lang="en-ID"/>
        </a:p>
      </dgm:t>
    </dgm:pt>
    <dgm:pt modelId="{F7115E0D-09B4-4A65-8A0F-F0DB531CA633}" type="pres">
      <dgm:prSet presAssocID="{DB2B839C-6AB8-4719-BE7A-74C35E9383A9}" presName="Name0" presStyleCnt="0">
        <dgm:presLayoutVars>
          <dgm:dir/>
          <dgm:resizeHandles/>
        </dgm:presLayoutVars>
      </dgm:prSet>
      <dgm:spPr/>
    </dgm:pt>
    <dgm:pt modelId="{739F8A7D-169B-482B-994E-4292965EF9B4}" type="pres">
      <dgm:prSet presAssocID="{CAF7277C-7A8C-4589-B1F2-E8A56A8A6FB7}" presName="compNode" presStyleCnt="0"/>
      <dgm:spPr/>
    </dgm:pt>
    <dgm:pt modelId="{AD2F3876-13D1-44DC-8DF8-569FBB3BC896}" type="pres">
      <dgm:prSet presAssocID="{CAF7277C-7A8C-4589-B1F2-E8A56A8A6FB7}" presName="dummyConnPt" presStyleCnt="0"/>
      <dgm:spPr/>
    </dgm:pt>
    <dgm:pt modelId="{AA84CD02-2CC8-4A21-A139-DCA4176C45C1}" type="pres">
      <dgm:prSet presAssocID="{CAF7277C-7A8C-4589-B1F2-E8A56A8A6FB7}" presName="node" presStyleLbl="node1" presStyleIdx="0" presStyleCnt="6">
        <dgm:presLayoutVars>
          <dgm:bulletEnabled val="1"/>
        </dgm:presLayoutVars>
      </dgm:prSet>
      <dgm:spPr/>
    </dgm:pt>
    <dgm:pt modelId="{396733D2-9247-44FE-9C74-617731013385}" type="pres">
      <dgm:prSet presAssocID="{F8BBDC74-7B55-4300-910B-172426F2E483}" presName="sibTrans" presStyleLbl="bgSibTrans2D1" presStyleIdx="0" presStyleCnt="5"/>
      <dgm:spPr/>
    </dgm:pt>
    <dgm:pt modelId="{3B1969DE-574D-4D52-B4A7-5D5DB60709DC}" type="pres">
      <dgm:prSet presAssocID="{C5088B93-638A-442C-BC40-25710C72D492}" presName="compNode" presStyleCnt="0"/>
      <dgm:spPr/>
    </dgm:pt>
    <dgm:pt modelId="{F6C11862-1AE0-42E5-8093-8E1989F23230}" type="pres">
      <dgm:prSet presAssocID="{C5088B93-638A-442C-BC40-25710C72D492}" presName="dummyConnPt" presStyleCnt="0"/>
      <dgm:spPr/>
    </dgm:pt>
    <dgm:pt modelId="{3F2B2671-0C96-43AA-918C-E757906C4944}" type="pres">
      <dgm:prSet presAssocID="{C5088B93-638A-442C-BC40-25710C72D492}" presName="node" presStyleLbl="node1" presStyleIdx="1" presStyleCnt="6">
        <dgm:presLayoutVars>
          <dgm:bulletEnabled val="1"/>
        </dgm:presLayoutVars>
      </dgm:prSet>
      <dgm:spPr/>
    </dgm:pt>
    <dgm:pt modelId="{FEF96082-7CBF-4B63-A6AA-37EFAEA74E24}" type="pres">
      <dgm:prSet presAssocID="{7AA19753-315A-42E0-A50A-2E30031CB319}" presName="sibTrans" presStyleLbl="bgSibTrans2D1" presStyleIdx="1" presStyleCnt="5"/>
      <dgm:spPr/>
    </dgm:pt>
    <dgm:pt modelId="{E75741D4-2E7A-4302-A952-4044B9FEE273}" type="pres">
      <dgm:prSet presAssocID="{E96DE8FB-82E5-4CD0-A9AE-C2A704E47115}" presName="compNode" presStyleCnt="0"/>
      <dgm:spPr/>
    </dgm:pt>
    <dgm:pt modelId="{BE32A117-77A6-4F5B-B02E-4E6C11219F43}" type="pres">
      <dgm:prSet presAssocID="{E96DE8FB-82E5-4CD0-A9AE-C2A704E47115}" presName="dummyConnPt" presStyleCnt="0"/>
      <dgm:spPr/>
    </dgm:pt>
    <dgm:pt modelId="{635462E4-331C-418A-B33C-EC8732860D2A}" type="pres">
      <dgm:prSet presAssocID="{E96DE8FB-82E5-4CD0-A9AE-C2A704E47115}" presName="node" presStyleLbl="node1" presStyleIdx="2" presStyleCnt="6">
        <dgm:presLayoutVars>
          <dgm:bulletEnabled val="1"/>
        </dgm:presLayoutVars>
      </dgm:prSet>
      <dgm:spPr/>
    </dgm:pt>
    <dgm:pt modelId="{5B0E4740-0F2C-49BB-926F-741ADE9476B4}" type="pres">
      <dgm:prSet presAssocID="{21A6DAF1-8F31-4B32-BC27-B9D36CDDE68B}" presName="sibTrans" presStyleLbl="bgSibTrans2D1" presStyleIdx="2" presStyleCnt="5"/>
      <dgm:spPr/>
    </dgm:pt>
    <dgm:pt modelId="{B6D8E6D7-8FBC-4849-9CDF-74C5B732B499}" type="pres">
      <dgm:prSet presAssocID="{2D7E42EA-D013-4356-90AC-5624E9B83B82}" presName="compNode" presStyleCnt="0"/>
      <dgm:spPr/>
    </dgm:pt>
    <dgm:pt modelId="{27F7A024-EA20-4999-81FD-CB0E60EF2D84}" type="pres">
      <dgm:prSet presAssocID="{2D7E42EA-D013-4356-90AC-5624E9B83B82}" presName="dummyConnPt" presStyleCnt="0"/>
      <dgm:spPr/>
    </dgm:pt>
    <dgm:pt modelId="{6A5BEB46-B610-4DE2-B065-7869946F63C8}" type="pres">
      <dgm:prSet presAssocID="{2D7E42EA-D013-4356-90AC-5624E9B83B82}" presName="node" presStyleLbl="node1" presStyleIdx="3" presStyleCnt="6">
        <dgm:presLayoutVars>
          <dgm:bulletEnabled val="1"/>
        </dgm:presLayoutVars>
      </dgm:prSet>
      <dgm:spPr/>
    </dgm:pt>
    <dgm:pt modelId="{393B2B7E-2618-447D-BA35-AF07C0870E32}" type="pres">
      <dgm:prSet presAssocID="{EE51BC01-ED11-4B31-BED3-2DCE77D1C24A}" presName="sibTrans" presStyleLbl="bgSibTrans2D1" presStyleIdx="3" presStyleCnt="5"/>
      <dgm:spPr/>
    </dgm:pt>
    <dgm:pt modelId="{A0AC9BA3-C2DD-46CF-9372-C761E063BD0E}" type="pres">
      <dgm:prSet presAssocID="{F17F4A09-9C8E-4AF0-8AE8-5AD0CE2CD8FD}" presName="compNode" presStyleCnt="0"/>
      <dgm:spPr/>
    </dgm:pt>
    <dgm:pt modelId="{4B60DE80-2C46-408F-BEDA-7203D3203856}" type="pres">
      <dgm:prSet presAssocID="{F17F4A09-9C8E-4AF0-8AE8-5AD0CE2CD8FD}" presName="dummyConnPt" presStyleCnt="0"/>
      <dgm:spPr/>
    </dgm:pt>
    <dgm:pt modelId="{6912E91E-72A2-4D57-A5C4-F727836F4101}" type="pres">
      <dgm:prSet presAssocID="{F17F4A09-9C8E-4AF0-8AE8-5AD0CE2CD8FD}" presName="node" presStyleLbl="node1" presStyleIdx="4" presStyleCnt="6">
        <dgm:presLayoutVars>
          <dgm:bulletEnabled val="1"/>
        </dgm:presLayoutVars>
      </dgm:prSet>
      <dgm:spPr/>
    </dgm:pt>
    <dgm:pt modelId="{851F17D0-6BC6-4CED-8774-A245F6F841A5}" type="pres">
      <dgm:prSet presAssocID="{18437025-C74F-479E-9449-EFB03183A62D}" presName="sibTrans" presStyleLbl="bgSibTrans2D1" presStyleIdx="4" presStyleCnt="5"/>
      <dgm:spPr/>
    </dgm:pt>
    <dgm:pt modelId="{AB0CC344-16F3-4741-861E-6A005DFDAC2C}" type="pres">
      <dgm:prSet presAssocID="{0867EEF9-4102-440C-91ED-3F26042E5226}" presName="compNode" presStyleCnt="0"/>
      <dgm:spPr/>
    </dgm:pt>
    <dgm:pt modelId="{E4369A1C-1398-4220-AD2D-6623D22FEC61}" type="pres">
      <dgm:prSet presAssocID="{0867EEF9-4102-440C-91ED-3F26042E5226}" presName="dummyConnPt" presStyleCnt="0"/>
      <dgm:spPr/>
    </dgm:pt>
    <dgm:pt modelId="{835491A9-AFAD-40BA-AC3A-599955C8A4DC}" type="pres">
      <dgm:prSet presAssocID="{0867EEF9-4102-440C-91ED-3F26042E5226}" presName="node" presStyleLbl="node1" presStyleIdx="5" presStyleCnt="6">
        <dgm:presLayoutVars>
          <dgm:bulletEnabled val="1"/>
        </dgm:presLayoutVars>
      </dgm:prSet>
      <dgm:spPr/>
    </dgm:pt>
  </dgm:ptLst>
  <dgm:cxnLst>
    <dgm:cxn modelId="{CD7A7116-27E3-4400-9135-3DF7EFA9EC4B}" srcId="{DB2B839C-6AB8-4719-BE7A-74C35E9383A9}" destId="{CAF7277C-7A8C-4589-B1F2-E8A56A8A6FB7}" srcOrd="0" destOrd="0" parTransId="{C1DF652A-09D6-4C14-8B27-0710D598AA1E}" sibTransId="{F8BBDC74-7B55-4300-910B-172426F2E483}"/>
    <dgm:cxn modelId="{0A490617-4C6F-499E-87FC-EA26F9466694}" type="presOf" srcId="{CAF7277C-7A8C-4589-B1F2-E8A56A8A6FB7}" destId="{AA84CD02-2CC8-4A21-A139-DCA4176C45C1}" srcOrd="0" destOrd="0" presId="urn:microsoft.com/office/officeart/2005/8/layout/bProcess4"/>
    <dgm:cxn modelId="{2DE02C20-262B-4DEC-A3D9-6CE5F364C8DC}" srcId="{DB2B839C-6AB8-4719-BE7A-74C35E9383A9}" destId="{2D7E42EA-D013-4356-90AC-5624E9B83B82}" srcOrd="3" destOrd="0" parTransId="{2FCA1C2D-8001-4946-92BA-9DC293E41D3B}" sibTransId="{EE51BC01-ED11-4B31-BED3-2DCE77D1C24A}"/>
    <dgm:cxn modelId="{DAD7402D-4DD7-4E11-BF10-737FAA77AF2E}" type="presOf" srcId="{EE51BC01-ED11-4B31-BED3-2DCE77D1C24A}" destId="{393B2B7E-2618-447D-BA35-AF07C0870E32}" srcOrd="0" destOrd="0" presId="urn:microsoft.com/office/officeart/2005/8/layout/bProcess4"/>
    <dgm:cxn modelId="{9097DE3C-81B1-49E9-A1E7-286BCD4B2800}" type="presOf" srcId="{0867EEF9-4102-440C-91ED-3F26042E5226}" destId="{835491A9-AFAD-40BA-AC3A-599955C8A4DC}" srcOrd="0" destOrd="0" presId="urn:microsoft.com/office/officeart/2005/8/layout/bProcess4"/>
    <dgm:cxn modelId="{BB44AF44-846E-4243-AA3B-AC07ABC55DC5}" type="presOf" srcId="{18437025-C74F-479E-9449-EFB03183A62D}" destId="{851F17D0-6BC6-4CED-8774-A245F6F841A5}" srcOrd="0" destOrd="0" presId="urn:microsoft.com/office/officeart/2005/8/layout/bProcess4"/>
    <dgm:cxn modelId="{8758C144-8535-435E-BF46-434F4E8408D1}" type="presOf" srcId="{21A6DAF1-8F31-4B32-BC27-B9D36CDDE68B}" destId="{5B0E4740-0F2C-49BB-926F-741ADE9476B4}" srcOrd="0" destOrd="0" presId="urn:microsoft.com/office/officeart/2005/8/layout/bProcess4"/>
    <dgm:cxn modelId="{F3CBC947-D7E8-403A-8B80-2F650617E0E3}" type="presOf" srcId="{7AA19753-315A-42E0-A50A-2E30031CB319}" destId="{FEF96082-7CBF-4B63-A6AA-37EFAEA74E24}" srcOrd="0" destOrd="0" presId="urn:microsoft.com/office/officeart/2005/8/layout/bProcess4"/>
    <dgm:cxn modelId="{71A88F75-0072-41D7-9F98-3F8A30892675}" srcId="{DB2B839C-6AB8-4719-BE7A-74C35E9383A9}" destId="{F17F4A09-9C8E-4AF0-8AE8-5AD0CE2CD8FD}" srcOrd="4" destOrd="0" parTransId="{9C8352CF-135F-4FE3-8353-35F49E8666ED}" sibTransId="{18437025-C74F-479E-9449-EFB03183A62D}"/>
    <dgm:cxn modelId="{C087535A-EE1C-4698-B343-2A289483657B}" type="presOf" srcId="{F17F4A09-9C8E-4AF0-8AE8-5AD0CE2CD8FD}" destId="{6912E91E-72A2-4D57-A5C4-F727836F4101}" srcOrd="0" destOrd="0" presId="urn:microsoft.com/office/officeart/2005/8/layout/bProcess4"/>
    <dgm:cxn modelId="{E508C295-63B2-40A2-AF16-748D065B6B49}" type="presOf" srcId="{E96DE8FB-82E5-4CD0-A9AE-C2A704E47115}" destId="{635462E4-331C-418A-B33C-EC8732860D2A}" srcOrd="0" destOrd="0" presId="urn:microsoft.com/office/officeart/2005/8/layout/bProcess4"/>
    <dgm:cxn modelId="{279212A0-85EA-421C-B00A-5542F0FF93B0}" type="presOf" srcId="{2D7E42EA-D013-4356-90AC-5624E9B83B82}" destId="{6A5BEB46-B610-4DE2-B065-7869946F63C8}" srcOrd="0" destOrd="0" presId="urn:microsoft.com/office/officeart/2005/8/layout/bProcess4"/>
    <dgm:cxn modelId="{1107D8BD-6251-4B60-9AF5-A827A50B13CC}" srcId="{DB2B839C-6AB8-4719-BE7A-74C35E9383A9}" destId="{C5088B93-638A-442C-BC40-25710C72D492}" srcOrd="1" destOrd="0" parTransId="{0A598A03-0C51-4CC1-B812-C44A2E0DB5A7}" sibTransId="{7AA19753-315A-42E0-A50A-2E30031CB319}"/>
    <dgm:cxn modelId="{ACAC27CE-2C01-4BB7-9723-9B095F59D638}" srcId="{DB2B839C-6AB8-4719-BE7A-74C35E9383A9}" destId="{0867EEF9-4102-440C-91ED-3F26042E5226}" srcOrd="5" destOrd="0" parTransId="{CDA92EDE-0CEF-4647-8484-101C22E9376D}" sibTransId="{D5B811F7-9A49-4689-9901-F1243584BE0D}"/>
    <dgm:cxn modelId="{672337CF-7F52-4662-85C8-761D46A502CE}" srcId="{DB2B839C-6AB8-4719-BE7A-74C35E9383A9}" destId="{E96DE8FB-82E5-4CD0-A9AE-C2A704E47115}" srcOrd="2" destOrd="0" parTransId="{037BE8F0-2EF0-437B-B57F-DFDA60229019}" sibTransId="{21A6DAF1-8F31-4B32-BC27-B9D36CDDE68B}"/>
    <dgm:cxn modelId="{2B7D32E1-F112-48BC-A24A-0430334431F5}" type="presOf" srcId="{DB2B839C-6AB8-4719-BE7A-74C35E9383A9}" destId="{F7115E0D-09B4-4A65-8A0F-F0DB531CA633}" srcOrd="0" destOrd="0" presId="urn:microsoft.com/office/officeart/2005/8/layout/bProcess4"/>
    <dgm:cxn modelId="{50701DF4-9902-40FB-A4D7-8A91310A2B6F}" type="presOf" srcId="{C5088B93-638A-442C-BC40-25710C72D492}" destId="{3F2B2671-0C96-43AA-918C-E757906C4944}" srcOrd="0" destOrd="0" presId="urn:microsoft.com/office/officeart/2005/8/layout/bProcess4"/>
    <dgm:cxn modelId="{FB689EFB-5057-479F-9A27-4F3A0077E96C}" type="presOf" srcId="{F8BBDC74-7B55-4300-910B-172426F2E483}" destId="{396733D2-9247-44FE-9C74-617731013385}" srcOrd="0" destOrd="0" presId="urn:microsoft.com/office/officeart/2005/8/layout/bProcess4"/>
    <dgm:cxn modelId="{0D35BC28-BB2C-4BA7-B613-4C8B9AD49176}" type="presParOf" srcId="{F7115E0D-09B4-4A65-8A0F-F0DB531CA633}" destId="{739F8A7D-169B-482B-994E-4292965EF9B4}" srcOrd="0" destOrd="0" presId="urn:microsoft.com/office/officeart/2005/8/layout/bProcess4"/>
    <dgm:cxn modelId="{1BFCE68E-D55A-47A6-B257-A04E79CFA7BE}" type="presParOf" srcId="{739F8A7D-169B-482B-994E-4292965EF9B4}" destId="{AD2F3876-13D1-44DC-8DF8-569FBB3BC896}" srcOrd="0" destOrd="0" presId="urn:microsoft.com/office/officeart/2005/8/layout/bProcess4"/>
    <dgm:cxn modelId="{37AED046-AC68-409B-8805-E09676D46324}" type="presParOf" srcId="{739F8A7D-169B-482B-994E-4292965EF9B4}" destId="{AA84CD02-2CC8-4A21-A139-DCA4176C45C1}" srcOrd="1" destOrd="0" presId="urn:microsoft.com/office/officeart/2005/8/layout/bProcess4"/>
    <dgm:cxn modelId="{CFF71697-5ED1-40DF-8848-B04AEC8E80D8}" type="presParOf" srcId="{F7115E0D-09B4-4A65-8A0F-F0DB531CA633}" destId="{396733D2-9247-44FE-9C74-617731013385}" srcOrd="1" destOrd="0" presId="urn:microsoft.com/office/officeart/2005/8/layout/bProcess4"/>
    <dgm:cxn modelId="{2F5A05D6-E9AD-42AC-A023-6446A013AFCD}" type="presParOf" srcId="{F7115E0D-09B4-4A65-8A0F-F0DB531CA633}" destId="{3B1969DE-574D-4D52-B4A7-5D5DB60709DC}" srcOrd="2" destOrd="0" presId="urn:microsoft.com/office/officeart/2005/8/layout/bProcess4"/>
    <dgm:cxn modelId="{1FA03239-957C-45B2-885B-DAB8C71526CD}" type="presParOf" srcId="{3B1969DE-574D-4D52-B4A7-5D5DB60709DC}" destId="{F6C11862-1AE0-42E5-8093-8E1989F23230}" srcOrd="0" destOrd="0" presId="urn:microsoft.com/office/officeart/2005/8/layout/bProcess4"/>
    <dgm:cxn modelId="{AB8C475C-97B7-4E83-986A-FB3733F9D492}" type="presParOf" srcId="{3B1969DE-574D-4D52-B4A7-5D5DB60709DC}" destId="{3F2B2671-0C96-43AA-918C-E757906C4944}" srcOrd="1" destOrd="0" presId="urn:microsoft.com/office/officeart/2005/8/layout/bProcess4"/>
    <dgm:cxn modelId="{88CA7D4F-5A6E-4103-B25A-37BD7D33C8CD}" type="presParOf" srcId="{F7115E0D-09B4-4A65-8A0F-F0DB531CA633}" destId="{FEF96082-7CBF-4B63-A6AA-37EFAEA74E24}" srcOrd="3" destOrd="0" presId="urn:microsoft.com/office/officeart/2005/8/layout/bProcess4"/>
    <dgm:cxn modelId="{7E7B489F-FDD1-45F7-AD4D-59D9BFE24EF4}" type="presParOf" srcId="{F7115E0D-09B4-4A65-8A0F-F0DB531CA633}" destId="{E75741D4-2E7A-4302-A952-4044B9FEE273}" srcOrd="4" destOrd="0" presId="urn:microsoft.com/office/officeart/2005/8/layout/bProcess4"/>
    <dgm:cxn modelId="{D793CC50-99F6-4339-9DBA-2F6CCD71035C}" type="presParOf" srcId="{E75741D4-2E7A-4302-A952-4044B9FEE273}" destId="{BE32A117-77A6-4F5B-B02E-4E6C11219F43}" srcOrd="0" destOrd="0" presId="urn:microsoft.com/office/officeart/2005/8/layout/bProcess4"/>
    <dgm:cxn modelId="{5D283CF1-FEDE-40BE-A224-A030422E80E2}" type="presParOf" srcId="{E75741D4-2E7A-4302-A952-4044B9FEE273}" destId="{635462E4-331C-418A-B33C-EC8732860D2A}" srcOrd="1" destOrd="0" presId="urn:microsoft.com/office/officeart/2005/8/layout/bProcess4"/>
    <dgm:cxn modelId="{8A544D00-0999-4ECE-89D6-4889E15BCF64}" type="presParOf" srcId="{F7115E0D-09B4-4A65-8A0F-F0DB531CA633}" destId="{5B0E4740-0F2C-49BB-926F-741ADE9476B4}" srcOrd="5" destOrd="0" presId="urn:microsoft.com/office/officeart/2005/8/layout/bProcess4"/>
    <dgm:cxn modelId="{27FC5D9F-6A57-49F2-85FD-777B6EDFD5F0}" type="presParOf" srcId="{F7115E0D-09B4-4A65-8A0F-F0DB531CA633}" destId="{B6D8E6D7-8FBC-4849-9CDF-74C5B732B499}" srcOrd="6" destOrd="0" presId="urn:microsoft.com/office/officeart/2005/8/layout/bProcess4"/>
    <dgm:cxn modelId="{AC538479-C2BD-4279-A93C-65D6A266F99E}" type="presParOf" srcId="{B6D8E6D7-8FBC-4849-9CDF-74C5B732B499}" destId="{27F7A024-EA20-4999-81FD-CB0E60EF2D84}" srcOrd="0" destOrd="0" presId="urn:microsoft.com/office/officeart/2005/8/layout/bProcess4"/>
    <dgm:cxn modelId="{7903F44B-B11B-4521-AC70-BF8ABFCC7A86}" type="presParOf" srcId="{B6D8E6D7-8FBC-4849-9CDF-74C5B732B499}" destId="{6A5BEB46-B610-4DE2-B065-7869946F63C8}" srcOrd="1" destOrd="0" presId="urn:microsoft.com/office/officeart/2005/8/layout/bProcess4"/>
    <dgm:cxn modelId="{74456FE3-F698-4548-9C1A-2FC7A0A5BBD6}" type="presParOf" srcId="{F7115E0D-09B4-4A65-8A0F-F0DB531CA633}" destId="{393B2B7E-2618-447D-BA35-AF07C0870E32}" srcOrd="7" destOrd="0" presId="urn:microsoft.com/office/officeart/2005/8/layout/bProcess4"/>
    <dgm:cxn modelId="{54850332-D890-4F4C-8800-0EB2AB83B409}" type="presParOf" srcId="{F7115E0D-09B4-4A65-8A0F-F0DB531CA633}" destId="{A0AC9BA3-C2DD-46CF-9372-C761E063BD0E}" srcOrd="8" destOrd="0" presId="urn:microsoft.com/office/officeart/2005/8/layout/bProcess4"/>
    <dgm:cxn modelId="{0E4ACEAC-7418-460B-B065-1AE8741EED6A}" type="presParOf" srcId="{A0AC9BA3-C2DD-46CF-9372-C761E063BD0E}" destId="{4B60DE80-2C46-408F-BEDA-7203D3203856}" srcOrd="0" destOrd="0" presId="urn:microsoft.com/office/officeart/2005/8/layout/bProcess4"/>
    <dgm:cxn modelId="{1567D1EF-F1F7-410C-A893-73FA74601F67}" type="presParOf" srcId="{A0AC9BA3-C2DD-46CF-9372-C761E063BD0E}" destId="{6912E91E-72A2-4D57-A5C4-F727836F4101}" srcOrd="1" destOrd="0" presId="urn:microsoft.com/office/officeart/2005/8/layout/bProcess4"/>
    <dgm:cxn modelId="{C92B7609-8686-41F2-841C-5DB226921B98}" type="presParOf" srcId="{F7115E0D-09B4-4A65-8A0F-F0DB531CA633}" destId="{851F17D0-6BC6-4CED-8774-A245F6F841A5}" srcOrd="9" destOrd="0" presId="urn:microsoft.com/office/officeart/2005/8/layout/bProcess4"/>
    <dgm:cxn modelId="{3B9B7CF3-BB05-4ABB-B093-611C4AEDC28E}" type="presParOf" srcId="{F7115E0D-09B4-4A65-8A0F-F0DB531CA633}" destId="{AB0CC344-16F3-4741-861E-6A005DFDAC2C}" srcOrd="10" destOrd="0" presId="urn:microsoft.com/office/officeart/2005/8/layout/bProcess4"/>
    <dgm:cxn modelId="{25C9DC9B-F76D-4C7A-9F7A-AE12DD310763}" type="presParOf" srcId="{AB0CC344-16F3-4741-861E-6A005DFDAC2C}" destId="{E4369A1C-1398-4220-AD2D-6623D22FEC61}" srcOrd="0" destOrd="0" presId="urn:microsoft.com/office/officeart/2005/8/layout/bProcess4"/>
    <dgm:cxn modelId="{C060DBFE-EE05-4C04-8D94-37E975630304}" type="presParOf" srcId="{AB0CC344-16F3-4741-861E-6A005DFDAC2C}" destId="{835491A9-AFAD-40BA-AC3A-599955C8A4DC}" srcOrd="1" destOrd="0" presId="urn:microsoft.com/office/officeart/2005/8/layout/b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EB7CFE-549C-4602-ACEC-B90976D72609}" type="doc">
      <dgm:prSet loTypeId="urn:microsoft.com/office/officeart/2005/8/layout/matrix3" loCatId="matrix" qsTypeId="urn:microsoft.com/office/officeart/2005/8/quickstyle/3d2" qsCatId="3D" csTypeId="urn:microsoft.com/office/officeart/2005/8/colors/colorful2" csCatId="colorful" phldr="1"/>
      <dgm:spPr/>
      <dgm:t>
        <a:bodyPr/>
        <a:lstStyle/>
        <a:p>
          <a:endParaRPr lang="en-ID"/>
        </a:p>
      </dgm:t>
    </dgm:pt>
    <dgm:pt modelId="{E0E76F4B-DF9E-40B1-A015-68065E8ED711}">
      <dgm:prSet phldrT="[Text]"/>
      <dgm:spPr/>
      <dgm:t>
        <a:bodyPr/>
        <a:lstStyle/>
        <a:p>
          <a:r>
            <a:rPr lang="en-ID"/>
            <a:t>Materi Pembelajaran</a:t>
          </a:r>
        </a:p>
      </dgm:t>
    </dgm:pt>
    <dgm:pt modelId="{0E501924-FBDD-4FDA-9936-C6C38A70F5E7}" type="parTrans" cxnId="{6E5B4372-BDEB-496E-BC13-DEFD82AF2DD7}">
      <dgm:prSet/>
      <dgm:spPr/>
      <dgm:t>
        <a:bodyPr/>
        <a:lstStyle/>
        <a:p>
          <a:endParaRPr lang="en-ID"/>
        </a:p>
      </dgm:t>
    </dgm:pt>
    <dgm:pt modelId="{3DC29CAB-DD34-4B6E-B1A9-560807E62C5F}" type="sibTrans" cxnId="{6E5B4372-BDEB-496E-BC13-DEFD82AF2DD7}">
      <dgm:prSet/>
      <dgm:spPr/>
      <dgm:t>
        <a:bodyPr/>
        <a:lstStyle/>
        <a:p>
          <a:endParaRPr lang="en-ID"/>
        </a:p>
      </dgm:t>
    </dgm:pt>
    <dgm:pt modelId="{5CBAE16F-9B32-47A7-8EE1-2A8A240155D6}">
      <dgm:prSet phldrT="[Text]"/>
      <dgm:spPr/>
      <dgm:t>
        <a:bodyPr/>
        <a:lstStyle/>
        <a:p>
          <a:r>
            <a:rPr lang="en-ID"/>
            <a:t>Tugas &amp; Ujian Berbasis Digital</a:t>
          </a:r>
        </a:p>
      </dgm:t>
    </dgm:pt>
    <dgm:pt modelId="{A51DBA73-1081-4C92-9CEA-9487C638CAA8}" type="parTrans" cxnId="{B893EF65-0367-45D3-8B57-107461F1E6C2}">
      <dgm:prSet/>
      <dgm:spPr/>
      <dgm:t>
        <a:bodyPr/>
        <a:lstStyle/>
        <a:p>
          <a:endParaRPr lang="en-ID"/>
        </a:p>
      </dgm:t>
    </dgm:pt>
    <dgm:pt modelId="{27DF8C49-540E-4AD1-B83D-BF75A3F671D4}" type="sibTrans" cxnId="{B893EF65-0367-45D3-8B57-107461F1E6C2}">
      <dgm:prSet/>
      <dgm:spPr/>
      <dgm:t>
        <a:bodyPr/>
        <a:lstStyle/>
        <a:p>
          <a:endParaRPr lang="en-ID"/>
        </a:p>
      </dgm:t>
    </dgm:pt>
    <dgm:pt modelId="{8009697F-3760-41BD-8C4B-D9C262407863}">
      <dgm:prSet phldrT="[Text]"/>
      <dgm:spPr/>
      <dgm:t>
        <a:bodyPr/>
        <a:lstStyle/>
        <a:p>
          <a:r>
            <a:rPr lang="en-ID"/>
            <a:t>Forum Diskusi &amp; Kolaborasi</a:t>
          </a:r>
        </a:p>
      </dgm:t>
    </dgm:pt>
    <dgm:pt modelId="{B4E818A0-B356-4532-9070-D56CC96DB71D}" type="parTrans" cxnId="{11CB2501-670B-44CE-A49D-D093C175F177}">
      <dgm:prSet/>
      <dgm:spPr/>
      <dgm:t>
        <a:bodyPr/>
        <a:lstStyle/>
        <a:p>
          <a:endParaRPr lang="en-ID"/>
        </a:p>
      </dgm:t>
    </dgm:pt>
    <dgm:pt modelId="{B7AB1047-FAE6-4C41-A1B0-127A35EA97FB}" type="sibTrans" cxnId="{11CB2501-670B-44CE-A49D-D093C175F177}">
      <dgm:prSet/>
      <dgm:spPr/>
      <dgm:t>
        <a:bodyPr/>
        <a:lstStyle/>
        <a:p>
          <a:endParaRPr lang="en-ID"/>
        </a:p>
      </dgm:t>
    </dgm:pt>
    <dgm:pt modelId="{C82F69C1-F580-44E7-B36C-A4BD8116160B}">
      <dgm:prSet phldrT="[Text]"/>
      <dgm:spPr/>
      <dgm:t>
        <a:bodyPr/>
        <a:lstStyle/>
        <a:p>
          <a:r>
            <a:rPr lang="en-ID"/>
            <a:t>Konten Kreatif</a:t>
          </a:r>
        </a:p>
      </dgm:t>
    </dgm:pt>
    <dgm:pt modelId="{8A580508-6AF2-48BA-9C2F-F3D97A528D86}" type="parTrans" cxnId="{63C9A578-D19D-4037-B62F-7861A8621017}">
      <dgm:prSet/>
      <dgm:spPr/>
      <dgm:t>
        <a:bodyPr/>
        <a:lstStyle/>
        <a:p>
          <a:endParaRPr lang="en-ID"/>
        </a:p>
      </dgm:t>
    </dgm:pt>
    <dgm:pt modelId="{4972292A-D119-4622-8DDC-38E19DE915E6}" type="sibTrans" cxnId="{63C9A578-D19D-4037-B62F-7861A8621017}">
      <dgm:prSet/>
      <dgm:spPr/>
      <dgm:t>
        <a:bodyPr/>
        <a:lstStyle/>
        <a:p>
          <a:endParaRPr lang="en-ID"/>
        </a:p>
      </dgm:t>
    </dgm:pt>
    <dgm:pt modelId="{C9832363-D0BC-4C70-AD1B-92A04243C0A4}" type="pres">
      <dgm:prSet presAssocID="{8BEB7CFE-549C-4602-ACEC-B90976D72609}" presName="matrix" presStyleCnt="0">
        <dgm:presLayoutVars>
          <dgm:chMax val="1"/>
          <dgm:dir/>
          <dgm:resizeHandles val="exact"/>
        </dgm:presLayoutVars>
      </dgm:prSet>
      <dgm:spPr/>
    </dgm:pt>
    <dgm:pt modelId="{F17B7A7D-B2BE-46CC-B9AA-876413B18393}" type="pres">
      <dgm:prSet presAssocID="{8BEB7CFE-549C-4602-ACEC-B90976D72609}" presName="diamond" presStyleLbl="bgShp" presStyleIdx="0" presStyleCnt="1"/>
      <dgm:spPr/>
    </dgm:pt>
    <dgm:pt modelId="{99B8ACDE-1EDC-418B-A37C-31DFECAB7380}" type="pres">
      <dgm:prSet presAssocID="{8BEB7CFE-549C-4602-ACEC-B90976D72609}" presName="quad1" presStyleLbl="node1" presStyleIdx="0" presStyleCnt="4">
        <dgm:presLayoutVars>
          <dgm:chMax val="0"/>
          <dgm:chPref val="0"/>
          <dgm:bulletEnabled val="1"/>
        </dgm:presLayoutVars>
      </dgm:prSet>
      <dgm:spPr/>
    </dgm:pt>
    <dgm:pt modelId="{3BEECB29-F060-4963-90E3-F2BF2A055323}" type="pres">
      <dgm:prSet presAssocID="{8BEB7CFE-549C-4602-ACEC-B90976D72609}" presName="quad2" presStyleLbl="node1" presStyleIdx="1" presStyleCnt="4">
        <dgm:presLayoutVars>
          <dgm:chMax val="0"/>
          <dgm:chPref val="0"/>
          <dgm:bulletEnabled val="1"/>
        </dgm:presLayoutVars>
      </dgm:prSet>
      <dgm:spPr/>
    </dgm:pt>
    <dgm:pt modelId="{77CD3E7D-E761-432A-A646-015BE6C72A8D}" type="pres">
      <dgm:prSet presAssocID="{8BEB7CFE-549C-4602-ACEC-B90976D72609}" presName="quad3" presStyleLbl="node1" presStyleIdx="2" presStyleCnt="4">
        <dgm:presLayoutVars>
          <dgm:chMax val="0"/>
          <dgm:chPref val="0"/>
          <dgm:bulletEnabled val="1"/>
        </dgm:presLayoutVars>
      </dgm:prSet>
      <dgm:spPr/>
    </dgm:pt>
    <dgm:pt modelId="{EAA013E8-622C-4FCE-97C0-AC7C511D030E}" type="pres">
      <dgm:prSet presAssocID="{8BEB7CFE-549C-4602-ACEC-B90976D72609}" presName="quad4" presStyleLbl="node1" presStyleIdx="3" presStyleCnt="4">
        <dgm:presLayoutVars>
          <dgm:chMax val="0"/>
          <dgm:chPref val="0"/>
          <dgm:bulletEnabled val="1"/>
        </dgm:presLayoutVars>
      </dgm:prSet>
      <dgm:spPr/>
    </dgm:pt>
  </dgm:ptLst>
  <dgm:cxnLst>
    <dgm:cxn modelId="{11CB2501-670B-44CE-A49D-D093C175F177}" srcId="{8BEB7CFE-549C-4602-ACEC-B90976D72609}" destId="{8009697F-3760-41BD-8C4B-D9C262407863}" srcOrd="2" destOrd="0" parTransId="{B4E818A0-B356-4532-9070-D56CC96DB71D}" sibTransId="{B7AB1047-FAE6-4C41-A1B0-127A35EA97FB}"/>
    <dgm:cxn modelId="{8F22AC0A-51C7-4224-9678-C3D3840F402C}" type="presOf" srcId="{8BEB7CFE-549C-4602-ACEC-B90976D72609}" destId="{C9832363-D0BC-4C70-AD1B-92A04243C0A4}" srcOrd="0" destOrd="0" presId="urn:microsoft.com/office/officeart/2005/8/layout/matrix3"/>
    <dgm:cxn modelId="{5F97870D-6B2D-4DCF-BF73-C50530B721ED}" type="presOf" srcId="{5CBAE16F-9B32-47A7-8EE1-2A8A240155D6}" destId="{3BEECB29-F060-4963-90E3-F2BF2A055323}" srcOrd="0" destOrd="0" presId="urn:microsoft.com/office/officeart/2005/8/layout/matrix3"/>
    <dgm:cxn modelId="{B893EF65-0367-45D3-8B57-107461F1E6C2}" srcId="{8BEB7CFE-549C-4602-ACEC-B90976D72609}" destId="{5CBAE16F-9B32-47A7-8EE1-2A8A240155D6}" srcOrd="1" destOrd="0" parTransId="{A51DBA73-1081-4C92-9CEA-9487C638CAA8}" sibTransId="{27DF8C49-540E-4AD1-B83D-BF75A3F671D4}"/>
    <dgm:cxn modelId="{6E5B4372-BDEB-496E-BC13-DEFD82AF2DD7}" srcId="{8BEB7CFE-549C-4602-ACEC-B90976D72609}" destId="{E0E76F4B-DF9E-40B1-A015-68065E8ED711}" srcOrd="0" destOrd="0" parTransId="{0E501924-FBDD-4FDA-9936-C6C38A70F5E7}" sibTransId="{3DC29CAB-DD34-4B6E-B1A9-560807E62C5F}"/>
    <dgm:cxn modelId="{EBC54373-4BA4-4502-9848-4F1F3EF51BD2}" type="presOf" srcId="{8009697F-3760-41BD-8C4B-D9C262407863}" destId="{77CD3E7D-E761-432A-A646-015BE6C72A8D}" srcOrd="0" destOrd="0" presId="urn:microsoft.com/office/officeart/2005/8/layout/matrix3"/>
    <dgm:cxn modelId="{63C9A578-D19D-4037-B62F-7861A8621017}" srcId="{8BEB7CFE-549C-4602-ACEC-B90976D72609}" destId="{C82F69C1-F580-44E7-B36C-A4BD8116160B}" srcOrd="3" destOrd="0" parTransId="{8A580508-6AF2-48BA-9C2F-F3D97A528D86}" sibTransId="{4972292A-D119-4622-8DDC-38E19DE915E6}"/>
    <dgm:cxn modelId="{C882C292-91D3-4412-A015-7C1270A2614D}" type="presOf" srcId="{E0E76F4B-DF9E-40B1-A015-68065E8ED711}" destId="{99B8ACDE-1EDC-418B-A37C-31DFECAB7380}" srcOrd="0" destOrd="0" presId="urn:microsoft.com/office/officeart/2005/8/layout/matrix3"/>
    <dgm:cxn modelId="{3C4B17DB-3FA0-4401-8443-5EF92779F5F3}" type="presOf" srcId="{C82F69C1-F580-44E7-B36C-A4BD8116160B}" destId="{EAA013E8-622C-4FCE-97C0-AC7C511D030E}" srcOrd="0" destOrd="0" presId="urn:microsoft.com/office/officeart/2005/8/layout/matrix3"/>
    <dgm:cxn modelId="{FCC9BC8E-4E4F-4152-BD78-6B5965F30C1A}" type="presParOf" srcId="{C9832363-D0BC-4C70-AD1B-92A04243C0A4}" destId="{F17B7A7D-B2BE-46CC-B9AA-876413B18393}" srcOrd="0" destOrd="0" presId="urn:microsoft.com/office/officeart/2005/8/layout/matrix3"/>
    <dgm:cxn modelId="{7CE2075A-95C8-4F27-A861-5778C1754044}" type="presParOf" srcId="{C9832363-D0BC-4C70-AD1B-92A04243C0A4}" destId="{99B8ACDE-1EDC-418B-A37C-31DFECAB7380}" srcOrd="1" destOrd="0" presId="urn:microsoft.com/office/officeart/2005/8/layout/matrix3"/>
    <dgm:cxn modelId="{1EE1A09A-E755-4FFE-AF1A-2CF23EAE0C05}" type="presParOf" srcId="{C9832363-D0BC-4C70-AD1B-92A04243C0A4}" destId="{3BEECB29-F060-4963-90E3-F2BF2A055323}" srcOrd="2" destOrd="0" presId="urn:microsoft.com/office/officeart/2005/8/layout/matrix3"/>
    <dgm:cxn modelId="{47C16D42-54F3-4557-BB74-BC5338DFA8EF}" type="presParOf" srcId="{C9832363-D0BC-4C70-AD1B-92A04243C0A4}" destId="{77CD3E7D-E761-432A-A646-015BE6C72A8D}" srcOrd="3" destOrd="0" presId="urn:microsoft.com/office/officeart/2005/8/layout/matrix3"/>
    <dgm:cxn modelId="{858B81BF-DB5D-4050-83AA-AD15CB23EBCF}" type="presParOf" srcId="{C9832363-D0BC-4C70-AD1B-92A04243C0A4}" destId="{EAA013E8-622C-4FCE-97C0-AC7C511D030E}" srcOrd="4" destOrd="0" presId="urn:microsoft.com/office/officeart/2005/8/layout/matrix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2555683-E02C-4161-A077-89CF1CD810F4}" type="doc">
      <dgm:prSet loTypeId="urn:microsoft.com/office/officeart/2005/8/layout/matrix2" loCatId="matrix" qsTypeId="urn:microsoft.com/office/officeart/2005/8/quickstyle/3d2" qsCatId="3D" csTypeId="urn:microsoft.com/office/officeart/2005/8/colors/accent1_2" csCatId="accent1" phldr="1"/>
      <dgm:spPr/>
      <dgm:t>
        <a:bodyPr/>
        <a:lstStyle/>
        <a:p>
          <a:endParaRPr lang="en-ID"/>
        </a:p>
      </dgm:t>
    </dgm:pt>
    <dgm:pt modelId="{BC78B959-EBE3-4E71-A57F-6D2773306151}">
      <dgm:prSet phldrT="[Text]"/>
      <dgm:spPr/>
      <dgm:t>
        <a:bodyPr/>
        <a:lstStyle/>
        <a:p>
          <a:r>
            <a:rPr lang="en-ID"/>
            <a:t>Peralatan Teknologi Pribadi</a:t>
          </a:r>
        </a:p>
      </dgm:t>
    </dgm:pt>
    <dgm:pt modelId="{E3ECE9CA-B8A4-4D41-B864-40F96E257A60}" type="parTrans" cxnId="{874A242B-91B1-49F5-9457-4000138259D6}">
      <dgm:prSet/>
      <dgm:spPr/>
      <dgm:t>
        <a:bodyPr/>
        <a:lstStyle/>
        <a:p>
          <a:endParaRPr lang="en-ID"/>
        </a:p>
      </dgm:t>
    </dgm:pt>
    <dgm:pt modelId="{98B2CA28-4A04-4867-9165-1468FFA870BB}" type="sibTrans" cxnId="{874A242B-91B1-49F5-9457-4000138259D6}">
      <dgm:prSet/>
      <dgm:spPr/>
      <dgm:t>
        <a:bodyPr/>
        <a:lstStyle/>
        <a:p>
          <a:endParaRPr lang="en-ID"/>
        </a:p>
      </dgm:t>
    </dgm:pt>
    <dgm:pt modelId="{DDED2E6C-5093-40BB-B3F4-E35385862B86}">
      <dgm:prSet phldrT="[Text]"/>
      <dgm:spPr/>
      <dgm:t>
        <a:bodyPr/>
        <a:lstStyle/>
        <a:p>
          <a:r>
            <a:rPr lang="en-ID"/>
            <a:t>Model Pembelajaran Kombinasi</a:t>
          </a:r>
        </a:p>
      </dgm:t>
    </dgm:pt>
    <dgm:pt modelId="{70B1B1CC-9C1E-4E06-90A2-216E8D7FAD2A}" type="parTrans" cxnId="{504227B4-B052-467A-A112-18240AC791A0}">
      <dgm:prSet/>
      <dgm:spPr/>
      <dgm:t>
        <a:bodyPr/>
        <a:lstStyle/>
        <a:p>
          <a:endParaRPr lang="en-ID"/>
        </a:p>
      </dgm:t>
    </dgm:pt>
    <dgm:pt modelId="{BA6BD593-D025-4CC5-BAD5-B2A722871A9E}" type="sibTrans" cxnId="{504227B4-B052-467A-A112-18240AC791A0}">
      <dgm:prSet/>
      <dgm:spPr/>
      <dgm:t>
        <a:bodyPr/>
        <a:lstStyle/>
        <a:p>
          <a:endParaRPr lang="en-ID"/>
        </a:p>
      </dgm:t>
    </dgm:pt>
    <dgm:pt modelId="{A601F404-A444-4A1F-ABEB-99D7834AC3F5}">
      <dgm:prSet phldrT="[Text]"/>
      <dgm:spPr/>
      <dgm:t>
        <a:bodyPr/>
        <a:lstStyle/>
        <a:p>
          <a:r>
            <a:rPr lang="en-ID"/>
            <a:t>Kelas Virtual</a:t>
          </a:r>
        </a:p>
      </dgm:t>
    </dgm:pt>
    <dgm:pt modelId="{F6B2BDC2-F440-468B-8921-59B6C6A990E6}" type="parTrans" cxnId="{CBF94289-7AB8-4AF4-B115-D6C08283B8E6}">
      <dgm:prSet/>
      <dgm:spPr/>
      <dgm:t>
        <a:bodyPr/>
        <a:lstStyle/>
        <a:p>
          <a:endParaRPr lang="en-ID"/>
        </a:p>
      </dgm:t>
    </dgm:pt>
    <dgm:pt modelId="{035E2509-4930-4941-BCB1-8B81BE2D0674}" type="sibTrans" cxnId="{CBF94289-7AB8-4AF4-B115-D6C08283B8E6}">
      <dgm:prSet/>
      <dgm:spPr/>
      <dgm:t>
        <a:bodyPr/>
        <a:lstStyle/>
        <a:p>
          <a:endParaRPr lang="en-ID"/>
        </a:p>
      </dgm:t>
    </dgm:pt>
    <dgm:pt modelId="{47486140-903C-4332-81EE-3C729C08D795}">
      <dgm:prSet phldrT="[Text]"/>
      <dgm:spPr/>
      <dgm:t>
        <a:bodyPr/>
        <a:lstStyle/>
        <a:p>
          <a:r>
            <a:rPr lang="en-ID"/>
            <a:t>Pengelolaan Kehadiran &amp; Partisipasi  </a:t>
          </a:r>
        </a:p>
      </dgm:t>
    </dgm:pt>
    <dgm:pt modelId="{A5B104D0-3ECA-4E9C-8E70-02A195B30B59}" type="parTrans" cxnId="{9C799C20-181E-42CA-9DA3-68C13FBEE3CD}">
      <dgm:prSet/>
      <dgm:spPr/>
      <dgm:t>
        <a:bodyPr/>
        <a:lstStyle/>
        <a:p>
          <a:endParaRPr lang="en-ID"/>
        </a:p>
      </dgm:t>
    </dgm:pt>
    <dgm:pt modelId="{341FED1B-F9FE-4D70-B2C1-B4AC041B7B36}" type="sibTrans" cxnId="{9C799C20-181E-42CA-9DA3-68C13FBEE3CD}">
      <dgm:prSet/>
      <dgm:spPr/>
      <dgm:t>
        <a:bodyPr/>
        <a:lstStyle/>
        <a:p>
          <a:endParaRPr lang="en-ID"/>
        </a:p>
      </dgm:t>
    </dgm:pt>
    <dgm:pt modelId="{9EECB3C6-99C8-4F47-A8DB-7D2ED41F5B70}" type="pres">
      <dgm:prSet presAssocID="{12555683-E02C-4161-A077-89CF1CD810F4}" presName="matrix" presStyleCnt="0">
        <dgm:presLayoutVars>
          <dgm:chMax val="1"/>
          <dgm:dir/>
          <dgm:resizeHandles val="exact"/>
        </dgm:presLayoutVars>
      </dgm:prSet>
      <dgm:spPr/>
    </dgm:pt>
    <dgm:pt modelId="{0E7D2F3F-78D6-4A46-9E38-567142867509}" type="pres">
      <dgm:prSet presAssocID="{12555683-E02C-4161-A077-89CF1CD810F4}" presName="axisShape" presStyleLbl="bgShp" presStyleIdx="0" presStyleCnt="1"/>
      <dgm:spPr/>
    </dgm:pt>
    <dgm:pt modelId="{399C1174-BE95-4B1F-B6DE-9868D5390AA8}" type="pres">
      <dgm:prSet presAssocID="{12555683-E02C-4161-A077-89CF1CD810F4}" presName="rect1" presStyleLbl="node1" presStyleIdx="0" presStyleCnt="4">
        <dgm:presLayoutVars>
          <dgm:chMax val="0"/>
          <dgm:chPref val="0"/>
          <dgm:bulletEnabled val="1"/>
        </dgm:presLayoutVars>
      </dgm:prSet>
      <dgm:spPr/>
    </dgm:pt>
    <dgm:pt modelId="{18EC1E93-E160-432A-8E7A-625A7B5AFF4F}" type="pres">
      <dgm:prSet presAssocID="{12555683-E02C-4161-A077-89CF1CD810F4}" presName="rect2" presStyleLbl="node1" presStyleIdx="1" presStyleCnt="4">
        <dgm:presLayoutVars>
          <dgm:chMax val="0"/>
          <dgm:chPref val="0"/>
          <dgm:bulletEnabled val="1"/>
        </dgm:presLayoutVars>
      </dgm:prSet>
      <dgm:spPr/>
    </dgm:pt>
    <dgm:pt modelId="{30A19F9B-D694-473A-A6A2-5A518D61467F}" type="pres">
      <dgm:prSet presAssocID="{12555683-E02C-4161-A077-89CF1CD810F4}" presName="rect3" presStyleLbl="node1" presStyleIdx="2" presStyleCnt="4">
        <dgm:presLayoutVars>
          <dgm:chMax val="0"/>
          <dgm:chPref val="0"/>
          <dgm:bulletEnabled val="1"/>
        </dgm:presLayoutVars>
      </dgm:prSet>
      <dgm:spPr/>
    </dgm:pt>
    <dgm:pt modelId="{E9665EFE-9134-4E8A-A964-028D73F9D277}" type="pres">
      <dgm:prSet presAssocID="{12555683-E02C-4161-A077-89CF1CD810F4}" presName="rect4" presStyleLbl="node1" presStyleIdx="3" presStyleCnt="4">
        <dgm:presLayoutVars>
          <dgm:chMax val="0"/>
          <dgm:chPref val="0"/>
          <dgm:bulletEnabled val="1"/>
        </dgm:presLayoutVars>
      </dgm:prSet>
      <dgm:spPr/>
    </dgm:pt>
  </dgm:ptLst>
  <dgm:cxnLst>
    <dgm:cxn modelId="{3E69F20E-5B3C-4D79-AA8C-225B22DD3992}" type="presOf" srcId="{47486140-903C-4332-81EE-3C729C08D795}" destId="{E9665EFE-9134-4E8A-A964-028D73F9D277}" srcOrd="0" destOrd="0" presId="urn:microsoft.com/office/officeart/2005/8/layout/matrix2"/>
    <dgm:cxn modelId="{9CE79811-8052-427F-AB89-45A8CDDEE930}" type="presOf" srcId="{A601F404-A444-4A1F-ABEB-99D7834AC3F5}" destId="{30A19F9B-D694-473A-A6A2-5A518D61467F}" srcOrd="0" destOrd="0" presId="urn:microsoft.com/office/officeart/2005/8/layout/matrix2"/>
    <dgm:cxn modelId="{9C799C20-181E-42CA-9DA3-68C13FBEE3CD}" srcId="{12555683-E02C-4161-A077-89CF1CD810F4}" destId="{47486140-903C-4332-81EE-3C729C08D795}" srcOrd="3" destOrd="0" parTransId="{A5B104D0-3ECA-4E9C-8E70-02A195B30B59}" sibTransId="{341FED1B-F9FE-4D70-B2C1-B4AC041B7B36}"/>
    <dgm:cxn modelId="{874A242B-91B1-49F5-9457-4000138259D6}" srcId="{12555683-E02C-4161-A077-89CF1CD810F4}" destId="{BC78B959-EBE3-4E71-A57F-6D2773306151}" srcOrd="0" destOrd="0" parTransId="{E3ECE9CA-B8A4-4D41-B864-40F96E257A60}" sibTransId="{98B2CA28-4A04-4867-9165-1468FFA870BB}"/>
    <dgm:cxn modelId="{CBF94289-7AB8-4AF4-B115-D6C08283B8E6}" srcId="{12555683-E02C-4161-A077-89CF1CD810F4}" destId="{A601F404-A444-4A1F-ABEB-99D7834AC3F5}" srcOrd="2" destOrd="0" parTransId="{F6B2BDC2-F440-468B-8921-59B6C6A990E6}" sibTransId="{035E2509-4930-4941-BCB1-8B81BE2D0674}"/>
    <dgm:cxn modelId="{94F92CAB-1C4A-4FCA-920C-E7C047CF3B48}" type="presOf" srcId="{12555683-E02C-4161-A077-89CF1CD810F4}" destId="{9EECB3C6-99C8-4F47-A8DB-7D2ED41F5B70}" srcOrd="0" destOrd="0" presId="urn:microsoft.com/office/officeart/2005/8/layout/matrix2"/>
    <dgm:cxn modelId="{504227B4-B052-467A-A112-18240AC791A0}" srcId="{12555683-E02C-4161-A077-89CF1CD810F4}" destId="{DDED2E6C-5093-40BB-B3F4-E35385862B86}" srcOrd="1" destOrd="0" parTransId="{70B1B1CC-9C1E-4E06-90A2-216E8D7FAD2A}" sibTransId="{BA6BD593-D025-4CC5-BAD5-B2A722871A9E}"/>
    <dgm:cxn modelId="{884A33E9-1634-48FB-8A8D-F708D9BF2BEB}" type="presOf" srcId="{BC78B959-EBE3-4E71-A57F-6D2773306151}" destId="{399C1174-BE95-4B1F-B6DE-9868D5390AA8}" srcOrd="0" destOrd="0" presId="urn:microsoft.com/office/officeart/2005/8/layout/matrix2"/>
    <dgm:cxn modelId="{31B9E8E9-A57A-45F2-BA4F-C7186EDE4822}" type="presOf" srcId="{DDED2E6C-5093-40BB-B3F4-E35385862B86}" destId="{18EC1E93-E160-432A-8E7A-625A7B5AFF4F}" srcOrd="0" destOrd="0" presId="urn:microsoft.com/office/officeart/2005/8/layout/matrix2"/>
    <dgm:cxn modelId="{59CCE856-4771-4500-BA4A-5EF4B2A2DF31}" type="presParOf" srcId="{9EECB3C6-99C8-4F47-A8DB-7D2ED41F5B70}" destId="{0E7D2F3F-78D6-4A46-9E38-567142867509}" srcOrd="0" destOrd="0" presId="urn:microsoft.com/office/officeart/2005/8/layout/matrix2"/>
    <dgm:cxn modelId="{9F8FA2D1-2613-4615-A56E-1F76B2BB553D}" type="presParOf" srcId="{9EECB3C6-99C8-4F47-A8DB-7D2ED41F5B70}" destId="{399C1174-BE95-4B1F-B6DE-9868D5390AA8}" srcOrd="1" destOrd="0" presId="urn:microsoft.com/office/officeart/2005/8/layout/matrix2"/>
    <dgm:cxn modelId="{8CFB46B8-99EA-4420-AB3F-2B48D2B53EF4}" type="presParOf" srcId="{9EECB3C6-99C8-4F47-A8DB-7D2ED41F5B70}" destId="{18EC1E93-E160-432A-8E7A-625A7B5AFF4F}" srcOrd="2" destOrd="0" presId="urn:microsoft.com/office/officeart/2005/8/layout/matrix2"/>
    <dgm:cxn modelId="{B40C780D-87F1-4D3C-A1AB-9F29C8C5F8BB}" type="presParOf" srcId="{9EECB3C6-99C8-4F47-A8DB-7D2ED41F5B70}" destId="{30A19F9B-D694-473A-A6A2-5A518D61467F}" srcOrd="3" destOrd="0" presId="urn:microsoft.com/office/officeart/2005/8/layout/matrix2"/>
    <dgm:cxn modelId="{E84305BF-22A1-4060-82D7-A972AA339A48}" type="presParOf" srcId="{9EECB3C6-99C8-4F47-A8DB-7D2ED41F5B70}" destId="{E9665EFE-9134-4E8A-A964-028D73F9D277}" srcOrd="4" destOrd="0" presId="urn:microsoft.com/office/officeart/2005/8/layout/matrix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7DBC07-57B2-4BB3-9B15-2ADBA32D856A}">
      <dsp:nvSpPr>
        <dsp:cNvPr id="0" name=""/>
        <dsp:cNvSpPr/>
      </dsp:nvSpPr>
      <dsp:spPr>
        <a:xfrm>
          <a:off x="2200476" y="559083"/>
          <a:ext cx="1392804" cy="1392804"/>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ID" sz="1800" kern="1200">
              <a:latin typeface="Times New Roman" panose="02020603050405020304" pitchFamily="18" charset="0"/>
              <a:cs typeface="Times New Roman" panose="02020603050405020304" pitchFamily="18" charset="0"/>
            </a:rPr>
            <a:t>Madrasah Digital</a:t>
          </a:r>
        </a:p>
      </dsp:txBody>
      <dsp:txXfrm>
        <a:off x="2404447" y="763054"/>
        <a:ext cx="984862" cy="984862"/>
      </dsp:txXfrm>
    </dsp:sp>
    <dsp:sp modelId="{21D90497-35B5-41F4-AAE2-E0853D67D34B}">
      <dsp:nvSpPr>
        <dsp:cNvPr id="0" name=""/>
        <dsp:cNvSpPr/>
      </dsp:nvSpPr>
      <dsp:spPr>
        <a:xfrm>
          <a:off x="2473546" y="248"/>
          <a:ext cx="846664" cy="69640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Pusat </a:t>
          </a:r>
          <a:r>
            <a:rPr lang="en-ID" sz="1100" kern="1200">
              <a:latin typeface="Times New Roman" panose="02020603050405020304" pitchFamily="18" charset="0"/>
              <a:cs typeface="Times New Roman" panose="02020603050405020304" pitchFamily="18" charset="0"/>
            </a:rPr>
            <a:t>Informasi</a:t>
          </a:r>
          <a:r>
            <a:rPr lang="en-ID" sz="1200" kern="1200">
              <a:latin typeface="Times New Roman" panose="02020603050405020304" pitchFamily="18" charset="0"/>
              <a:cs typeface="Times New Roman" panose="02020603050405020304" pitchFamily="18" charset="0"/>
            </a:rPr>
            <a:t> </a:t>
          </a:r>
        </a:p>
      </dsp:txBody>
      <dsp:txXfrm>
        <a:off x="2597537" y="102234"/>
        <a:ext cx="598682" cy="492430"/>
      </dsp:txXfrm>
    </dsp:sp>
    <dsp:sp modelId="{22D9C565-D245-40F3-9C26-628B7B5CC969}">
      <dsp:nvSpPr>
        <dsp:cNvPr id="0" name=""/>
        <dsp:cNvSpPr/>
      </dsp:nvSpPr>
      <dsp:spPr>
        <a:xfrm>
          <a:off x="3416279" y="907284"/>
          <a:ext cx="802554" cy="69640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Area Pembe-lajaran</a:t>
          </a:r>
        </a:p>
      </dsp:txBody>
      <dsp:txXfrm>
        <a:off x="3533810" y="1009270"/>
        <a:ext cx="567492" cy="492430"/>
      </dsp:txXfrm>
    </dsp:sp>
    <dsp:sp modelId="{5126747F-CC9F-476A-951B-D4D8396963A4}">
      <dsp:nvSpPr>
        <dsp:cNvPr id="0" name=""/>
        <dsp:cNvSpPr/>
      </dsp:nvSpPr>
      <dsp:spPr>
        <a:xfrm>
          <a:off x="2462581" y="1803359"/>
          <a:ext cx="846664" cy="69640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Aplikasi </a:t>
          </a:r>
        </a:p>
      </dsp:txBody>
      <dsp:txXfrm>
        <a:off x="2586572" y="1905345"/>
        <a:ext cx="598682" cy="492430"/>
      </dsp:txXfrm>
    </dsp:sp>
    <dsp:sp modelId="{49ED71BC-62F5-46D3-9A2F-108916CEF7CA}">
      <dsp:nvSpPr>
        <dsp:cNvPr id="0" name=""/>
        <dsp:cNvSpPr/>
      </dsp:nvSpPr>
      <dsp:spPr>
        <a:xfrm>
          <a:off x="1600522" y="907284"/>
          <a:ext cx="778640" cy="69640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D" sz="1100" i="1" kern="1200">
              <a:latin typeface="Times New Roman" panose="02020603050405020304" pitchFamily="18" charset="0"/>
              <a:cs typeface="Times New Roman" panose="02020603050405020304" pitchFamily="18" charset="0"/>
            </a:rPr>
            <a:t>Platform</a:t>
          </a:r>
          <a:r>
            <a:rPr lang="en-ID" sz="1100" kern="1200">
              <a:latin typeface="Times New Roman" panose="02020603050405020304" pitchFamily="18" charset="0"/>
              <a:cs typeface="Times New Roman" panose="02020603050405020304" pitchFamily="18" charset="0"/>
            </a:rPr>
            <a:t> Pembe-lajaran</a:t>
          </a:r>
        </a:p>
      </dsp:txBody>
      <dsp:txXfrm>
        <a:off x="1714551" y="1009270"/>
        <a:ext cx="550582" cy="492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733D2-9247-44FE-9C74-617731013385}">
      <dsp:nvSpPr>
        <dsp:cNvPr id="0" name=""/>
        <dsp:cNvSpPr/>
      </dsp:nvSpPr>
      <dsp:spPr>
        <a:xfrm rot="5400000">
          <a:off x="1128120" y="465476"/>
          <a:ext cx="720947" cy="87379"/>
        </a:xfrm>
        <a:prstGeom prst="rect">
          <a:avLst/>
        </a:prstGeom>
        <a:solidFill>
          <a:schemeClr val="accent1">
            <a:tint val="60000"/>
            <a:hueOff val="0"/>
            <a:satOff val="0"/>
            <a:lumOff val="0"/>
            <a:alphaOff val="0"/>
          </a:schemeClr>
        </a:solidFill>
        <a:ln w="6350" cap="flat" cmpd="sng" algn="ctr">
          <a:solidFill>
            <a:schemeClr val="accent1">
              <a:tint val="60000"/>
              <a:hueOff val="0"/>
              <a:satOff val="0"/>
              <a:lumOff val="0"/>
              <a:alphaOff val="0"/>
            </a:schemeClr>
          </a:solidFill>
          <a:prstDash val="solid"/>
          <a:miter lim="800000"/>
        </a:ln>
        <a:effectLst/>
        <a:sp3d z="-5408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AA84CD02-2CC8-4A21-A139-DCA4176C45C1}">
      <dsp:nvSpPr>
        <dsp:cNvPr id="0" name=""/>
        <dsp:cNvSpPr/>
      </dsp:nvSpPr>
      <dsp:spPr>
        <a:xfrm>
          <a:off x="1290809" y="698"/>
          <a:ext cx="970884" cy="582530"/>
        </a:xfrm>
        <a:prstGeom prst="roundRect">
          <a:avLst>
            <a:gd name="adj" fmla="val 10000"/>
          </a:avLst>
        </a:prstGeom>
        <a:solidFill>
          <a:schemeClr val="accent1">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Website</a:t>
          </a:r>
        </a:p>
      </dsp:txBody>
      <dsp:txXfrm>
        <a:off x="1307871" y="17760"/>
        <a:ext cx="936760" cy="548406"/>
      </dsp:txXfrm>
    </dsp:sp>
    <dsp:sp modelId="{FEF96082-7CBF-4B63-A6AA-37EFAEA74E24}">
      <dsp:nvSpPr>
        <dsp:cNvPr id="0" name=""/>
        <dsp:cNvSpPr/>
      </dsp:nvSpPr>
      <dsp:spPr>
        <a:xfrm rot="5400000">
          <a:off x="1128120" y="1193640"/>
          <a:ext cx="720947" cy="87379"/>
        </a:xfrm>
        <a:prstGeom prst="rect">
          <a:avLst/>
        </a:prstGeom>
        <a:solidFill>
          <a:schemeClr val="accent1">
            <a:tint val="60000"/>
            <a:hueOff val="0"/>
            <a:satOff val="0"/>
            <a:lumOff val="0"/>
            <a:alphaOff val="0"/>
          </a:schemeClr>
        </a:solidFill>
        <a:ln w="6350" cap="flat" cmpd="sng" algn="ctr">
          <a:solidFill>
            <a:schemeClr val="accent1">
              <a:tint val="60000"/>
              <a:hueOff val="0"/>
              <a:satOff val="0"/>
              <a:lumOff val="0"/>
              <a:alphaOff val="0"/>
            </a:schemeClr>
          </a:solidFill>
          <a:prstDash val="solid"/>
          <a:miter lim="800000"/>
        </a:ln>
        <a:effectLst/>
        <a:sp3d z="-5408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3F2B2671-0C96-43AA-918C-E757906C4944}">
      <dsp:nvSpPr>
        <dsp:cNvPr id="0" name=""/>
        <dsp:cNvSpPr/>
      </dsp:nvSpPr>
      <dsp:spPr>
        <a:xfrm>
          <a:off x="1290809" y="728862"/>
          <a:ext cx="970884" cy="582530"/>
        </a:xfrm>
        <a:prstGeom prst="roundRect">
          <a:avLst>
            <a:gd name="adj" fmla="val 10000"/>
          </a:avLst>
        </a:prstGeom>
        <a:solidFill>
          <a:schemeClr val="accent1">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Pengumuman &amp; Kalender Akademik</a:t>
          </a:r>
        </a:p>
      </dsp:txBody>
      <dsp:txXfrm>
        <a:off x="1307871" y="745924"/>
        <a:ext cx="936760" cy="548406"/>
      </dsp:txXfrm>
    </dsp:sp>
    <dsp:sp modelId="{5B0E4740-0F2C-49BB-926F-741ADE9476B4}">
      <dsp:nvSpPr>
        <dsp:cNvPr id="0" name=""/>
        <dsp:cNvSpPr/>
      </dsp:nvSpPr>
      <dsp:spPr>
        <a:xfrm>
          <a:off x="1492202" y="1557721"/>
          <a:ext cx="1284060" cy="87379"/>
        </a:xfrm>
        <a:prstGeom prst="rect">
          <a:avLst/>
        </a:prstGeom>
        <a:solidFill>
          <a:schemeClr val="accent1">
            <a:tint val="60000"/>
            <a:hueOff val="0"/>
            <a:satOff val="0"/>
            <a:lumOff val="0"/>
            <a:alphaOff val="0"/>
          </a:schemeClr>
        </a:solidFill>
        <a:ln w="6350" cap="flat" cmpd="sng" algn="ctr">
          <a:solidFill>
            <a:schemeClr val="accent1">
              <a:tint val="60000"/>
              <a:hueOff val="0"/>
              <a:satOff val="0"/>
              <a:lumOff val="0"/>
              <a:alphaOff val="0"/>
            </a:schemeClr>
          </a:solidFill>
          <a:prstDash val="solid"/>
          <a:miter lim="800000"/>
        </a:ln>
        <a:effectLst/>
        <a:sp3d z="-5408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635462E4-331C-418A-B33C-EC8732860D2A}">
      <dsp:nvSpPr>
        <dsp:cNvPr id="0" name=""/>
        <dsp:cNvSpPr/>
      </dsp:nvSpPr>
      <dsp:spPr>
        <a:xfrm>
          <a:off x="1290809" y="1457025"/>
          <a:ext cx="970884" cy="582530"/>
        </a:xfrm>
        <a:prstGeom prst="roundRect">
          <a:avLst>
            <a:gd name="adj" fmla="val 10000"/>
          </a:avLst>
        </a:prstGeom>
        <a:solidFill>
          <a:schemeClr val="accent1">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Halaman Khusus Orang Tua &amp; Siswa</a:t>
          </a:r>
        </a:p>
      </dsp:txBody>
      <dsp:txXfrm>
        <a:off x="1307871" y="1474087"/>
        <a:ext cx="936760" cy="548406"/>
      </dsp:txXfrm>
    </dsp:sp>
    <dsp:sp modelId="{393B2B7E-2618-447D-BA35-AF07C0870E32}">
      <dsp:nvSpPr>
        <dsp:cNvPr id="0" name=""/>
        <dsp:cNvSpPr/>
      </dsp:nvSpPr>
      <dsp:spPr>
        <a:xfrm rot="16200000">
          <a:off x="2419396" y="1193640"/>
          <a:ext cx="720947" cy="87379"/>
        </a:xfrm>
        <a:prstGeom prst="rect">
          <a:avLst/>
        </a:prstGeom>
        <a:solidFill>
          <a:schemeClr val="accent1">
            <a:tint val="60000"/>
            <a:hueOff val="0"/>
            <a:satOff val="0"/>
            <a:lumOff val="0"/>
            <a:alphaOff val="0"/>
          </a:schemeClr>
        </a:solidFill>
        <a:ln w="6350" cap="flat" cmpd="sng" algn="ctr">
          <a:solidFill>
            <a:schemeClr val="accent1">
              <a:tint val="60000"/>
              <a:hueOff val="0"/>
              <a:satOff val="0"/>
              <a:lumOff val="0"/>
              <a:alphaOff val="0"/>
            </a:schemeClr>
          </a:solidFill>
          <a:prstDash val="solid"/>
          <a:miter lim="800000"/>
        </a:ln>
        <a:effectLst/>
        <a:sp3d z="-5408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6A5BEB46-B610-4DE2-B065-7869946F63C8}">
      <dsp:nvSpPr>
        <dsp:cNvPr id="0" name=""/>
        <dsp:cNvSpPr/>
      </dsp:nvSpPr>
      <dsp:spPr>
        <a:xfrm>
          <a:off x="2582085" y="1457025"/>
          <a:ext cx="970884" cy="582530"/>
        </a:xfrm>
        <a:prstGeom prst="roundRect">
          <a:avLst>
            <a:gd name="adj" fmla="val 10000"/>
          </a:avLst>
        </a:prstGeom>
        <a:solidFill>
          <a:schemeClr val="accent1">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Pembaruan Berkala</a:t>
          </a:r>
        </a:p>
      </dsp:txBody>
      <dsp:txXfrm>
        <a:off x="2599147" y="1474087"/>
        <a:ext cx="936760" cy="548406"/>
      </dsp:txXfrm>
    </dsp:sp>
    <dsp:sp modelId="{851F17D0-6BC6-4CED-8774-A245F6F841A5}">
      <dsp:nvSpPr>
        <dsp:cNvPr id="0" name=""/>
        <dsp:cNvSpPr/>
      </dsp:nvSpPr>
      <dsp:spPr>
        <a:xfrm rot="16200000">
          <a:off x="2419396" y="465476"/>
          <a:ext cx="720947" cy="87379"/>
        </a:xfrm>
        <a:prstGeom prst="rect">
          <a:avLst/>
        </a:prstGeom>
        <a:solidFill>
          <a:schemeClr val="accent1">
            <a:tint val="60000"/>
            <a:hueOff val="0"/>
            <a:satOff val="0"/>
            <a:lumOff val="0"/>
            <a:alphaOff val="0"/>
          </a:schemeClr>
        </a:solidFill>
        <a:ln w="6350" cap="flat" cmpd="sng" algn="ctr">
          <a:solidFill>
            <a:schemeClr val="accent1">
              <a:tint val="60000"/>
              <a:hueOff val="0"/>
              <a:satOff val="0"/>
              <a:lumOff val="0"/>
              <a:alphaOff val="0"/>
            </a:schemeClr>
          </a:solidFill>
          <a:prstDash val="solid"/>
          <a:miter lim="800000"/>
        </a:ln>
        <a:effectLst/>
        <a:sp3d z="-5408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6912E91E-72A2-4D57-A5C4-F727836F4101}">
      <dsp:nvSpPr>
        <dsp:cNvPr id="0" name=""/>
        <dsp:cNvSpPr/>
      </dsp:nvSpPr>
      <dsp:spPr>
        <a:xfrm>
          <a:off x="2582085" y="728862"/>
          <a:ext cx="970884" cy="582530"/>
        </a:xfrm>
        <a:prstGeom prst="roundRect">
          <a:avLst>
            <a:gd name="adj" fmla="val 10000"/>
          </a:avLst>
        </a:prstGeom>
        <a:solidFill>
          <a:schemeClr val="accent1">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Media Galeri </a:t>
          </a:r>
        </a:p>
      </dsp:txBody>
      <dsp:txXfrm>
        <a:off x="2599147" y="745924"/>
        <a:ext cx="936760" cy="548406"/>
      </dsp:txXfrm>
    </dsp:sp>
    <dsp:sp modelId="{835491A9-AFAD-40BA-AC3A-599955C8A4DC}">
      <dsp:nvSpPr>
        <dsp:cNvPr id="0" name=""/>
        <dsp:cNvSpPr/>
      </dsp:nvSpPr>
      <dsp:spPr>
        <a:xfrm>
          <a:off x="2582085" y="698"/>
          <a:ext cx="970884" cy="582530"/>
        </a:xfrm>
        <a:prstGeom prst="roundRect">
          <a:avLst>
            <a:gd name="adj" fmla="val 10000"/>
          </a:avLst>
        </a:prstGeom>
        <a:solidFill>
          <a:schemeClr val="accent1">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Informasi Kontak &amp; Pelayanan </a:t>
          </a:r>
        </a:p>
      </dsp:txBody>
      <dsp:txXfrm>
        <a:off x="2599147" y="17760"/>
        <a:ext cx="936760" cy="5484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7B7A7D-B2BE-46CC-B9AA-876413B18393}">
      <dsp:nvSpPr>
        <dsp:cNvPr id="0" name=""/>
        <dsp:cNvSpPr/>
      </dsp:nvSpPr>
      <dsp:spPr>
        <a:xfrm>
          <a:off x="1068387" y="0"/>
          <a:ext cx="2698749" cy="2698749"/>
        </a:xfrm>
        <a:prstGeom prst="diamond">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99B8ACDE-1EDC-418B-A37C-31DFECAB7380}">
      <dsp:nvSpPr>
        <dsp:cNvPr id="0" name=""/>
        <dsp:cNvSpPr/>
      </dsp:nvSpPr>
      <dsp:spPr>
        <a:xfrm>
          <a:off x="1324768" y="256381"/>
          <a:ext cx="1052512" cy="1052512"/>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Materi Pembelajaran</a:t>
          </a:r>
        </a:p>
      </dsp:txBody>
      <dsp:txXfrm>
        <a:off x="1376147" y="307760"/>
        <a:ext cx="949754" cy="949754"/>
      </dsp:txXfrm>
    </dsp:sp>
    <dsp:sp modelId="{3BEECB29-F060-4963-90E3-F2BF2A055323}">
      <dsp:nvSpPr>
        <dsp:cNvPr id="0" name=""/>
        <dsp:cNvSpPr/>
      </dsp:nvSpPr>
      <dsp:spPr>
        <a:xfrm>
          <a:off x="2458243" y="256381"/>
          <a:ext cx="1052512" cy="1052512"/>
        </a:xfrm>
        <a:prstGeom prst="roundRect">
          <a:avLst/>
        </a:prstGeom>
        <a:gradFill rotWithShape="0">
          <a:gsLst>
            <a:gs pos="0">
              <a:schemeClr val="accent2">
                <a:hueOff val="-485121"/>
                <a:satOff val="-27976"/>
                <a:lumOff val="2876"/>
                <a:alphaOff val="0"/>
                <a:satMod val="103000"/>
                <a:lumMod val="102000"/>
                <a:tint val="94000"/>
              </a:schemeClr>
            </a:gs>
            <a:gs pos="50000">
              <a:schemeClr val="accent2">
                <a:hueOff val="-485121"/>
                <a:satOff val="-27976"/>
                <a:lumOff val="2876"/>
                <a:alphaOff val="0"/>
                <a:satMod val="110000"/>
                <a:lumMod val="100000"/>
                <a:shade val="100000"/>
              </a:schemeClr>
            </a:gs>
            <a:gs pos="100000">
              <a:schemeClr val="accent2">
                <a:hueOff val="-485121"/>
                <a:satOff val="-27976"/>
                <a:lumOff val="287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Tugas &amp; Ujian Berbasis Digital</a:t>
          </a:r>
        </a:p>
      </dsp:txBody>
      <dsp:txXfrm>
        <a:off x="2509622" y="307760"/>
        <a:ext cx="949754" cy="949754"/>
      </dsp:txXfrm>
    </dsp:sp>
    <dsp:sp modelId="{77CD3E7D-E761-432A-A646-015BE6C72A8D}">
      <dsp:nvSpPr>
        <dsp:cNvPr id="0" name=""/>
        <dsp:cNvSpPr/>
      </dsp:nvSpPr>
      <dsp:spPr>
        <a:xfrm>
          <a:off x="1324768" y="1389856"/>
          <a:ext cx="1052512" cy="1052512"/>
        </a:xfrm>
        <a:prstGeom prst="roundRect">
          <a:avLst/>
        </a:prstGeom>
        <a:gradFill rotWithShape="0">
          <a:gsLst>
            <a:gs pos="0">
              <a:schemeClr val="accent2">
                <a:hueOff val="-970242"/>
                <a:satOff val="-55952"/>
                <a:lumOff val="5752"/>
                <a:alphaOff val="0"/>
                <a:satMod val="103000"/>
                <a:lumMod val="102000"/>
                <a:tint val="94000"/>
              </a:schemeClr>
            </a:gs>
            <a:gs pos="50000">
              <a:schemeClr val="accent2">
                <a:hueOff val="-970242"/>
                <a:satOff val="-55952"/>
                <a:lumOff val="5752"/>
                <a:alphaOff val="0"/>
                <a:satMod val="110000"/>
                <a:lumMod val="100000"/>
                <a:shade val="100000"/>
              </a:schemeClr>
            </a:gs>
            <a:gs pos="100000">
              <a:schemeClr val="accent2">
                <a:hueOff val="-970242"/>
                <a:satOff val="-55952"/>
                <a:lumOff val="575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Forum Diskusi &amp; Kolaborasi</a:t>
          </a:r>
        </a:p>
      </dsp:txBody>
      <dsp:txXfrm>
        <a:off x="1376147" y="1441235"/>
        <a:ext cx="949754" cy="949754"/>
      </dsp:txXfrm>
    </dsp:sp>
    <dsp:sp modelId="{EAA013E8-622C-4FCE-97C0-AC7C511D030E}">
      <dsp:nvSpPr>
        <dsp:cNvPr id="0" name=""/>
        <dsp:cNvSpPr/>
      </dsp:nvSpPr>
      <dsp:spPr>
        <a:xfrm>
          <a:off x="2458243" y="1389856"/>
          <a:ext cx="1052512" cy="1052512"/>
        </a:xfrm>
        <a:prstGeom prst="roundRect">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Konten Kreatif</a:t>
          </a:r>
        </a:p>
      </dsp:txBody>
      <dsp:txXfrm>
        <a:off x="2509622" y="1441235"/>
        <a:ext cx="949754" cy="94975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D2F3F-78D6-4A46-9E38-567142867509}">
      <dsp:nvSpPr>
        <dsp:cNvPr id="0" name=""/>
        <dsp:cNvSpPr/>
      </dsp:nvSpPr>
      <dsp:spPr>
        <a:xfrm>
          <a:off x="1432559" y="0"/>
          <a:ext cx="2152650" cy="2152650"/>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399C1174-BE95-4B1F-B6DE-9868D5390AA8}">
      <dsp:nvSpPr>
        <dsp:cNvPr id="0" name=""/>
        <dsp:cNvSpPr/>
      </dsp:nvSpPr>
      <dsp:spPr>
        <a:xfrm>
          <a:off x="1572482" y="139922"/>
          <a:ext cx="861060" cy="8610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Peralatan Teknologi Pribadi</a:t>
          </a:r>
        </a:p>
      </dsp:txBody>
      <dsp:txXfrm>
        <a:off x="1614515" y="181955"/>
        <a:ext cx="776994" cy="776994"/>
      </dsp:txXfrm>
    </dsp:sp>
    <dsp:sp modelId="{18EC1E93-E160-432A-8E7A-625A7B5AFF4F}">
      <dsp:nvSpPr>
        <dsp:cNvPr id="0" name=""/>
        <dsp:cNvSpPr/>
      </dsp:nvSpPr>
      <dsp:spPr>
        <a:xfrm>
          <a:off x="2584227" y="139922"/>
          <a:ext cx="861060" cy="8610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Model Pembelajaran Kombinasi</a:t>
          </a:r>
        </a:p>
      </dsp:txBody>
      <dsp:txXfrm>
        <a:off x="2626260" y="181955"/>
        <a:ext cx="776994" cy="776994"/>
      </dsp:txXfrm>
    </dsp:sp>
    <dsp:sp modelId="{30A19F9B-D694-473A-A6A2-5A518D61467F}">
      <dsp:nvSpPr>
        <dsp:cNvPr id="0" name=""/>
        <dsp:cNvSpPr/>
      </dsp:nvSpPr>
      <dsp:spPr>
        <a:xfrm>
          <a:off x="1572482" y="1151667"/>
          <a:ext cx="861060" cy="8610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Kelas Virtual</a:t>
          </a:r>
        </a:p>
      </dsp:txBody>
      <dsp:txXfrm>
        <a:off x="1614515" y="1193700"/>
        <a:ext cx="776994" cy="776994"/>
      </dsp:txXfrm>
    </dsp:sp>
    <dsp:sp modelId="{E9665EFE-9134-4E8A-A964-028D73F9D277}">
      <dsp:nvSpPr>
        <dsp:cNvPr id="0" name=""/>
        <dsp:cNvSpPr/>
      </dsp:nvSpPr>
      <dsp:spPr>
        <a:xfrm>
          <a:off x="2584227" y="1151667"/>
          <a:ext cx="861060" cy="8610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Pengelolaan Kehadiran &amp; Partisipasi  </a:t>
          </a:r>
        </a:p>
      </dsp:txBody>
      <dsp:txXfrm>
        <a:off x="2626260" y="1193700"/>
        <a:ext cx="776994" cy="776994"/>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8295</TotalTime>
  <Pages>14</Pages>
  <Words>16071</Words>
  <Characters>91605</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107462</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1646</cp:revision>
  <cp:lastPrinted>2025-05-24T13:36:00Z</cp:lastPrinted>
  <dcterms:created xsi:type="dcterms:W3CDTF">2023-01-24T15:33:00Z</dcterms:created>
  <dcterms:modified xsi:type="dcterms:W3CDTF">2025-06-09T05:56:00Z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