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3"/>
        <w:tblpPr w:leftFromText="180" w:rightFromText="180" w:vertAnchor="text" w:horzAnchor="margin" w:tblpY="-212"/>
        <w:tblW w:w="9085"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F3636">
        <w:trPr>
          <w:cantSplit/>
          <w:tblHeader/>
        </w:trPr>
        <w:tc>
          <w:tcPr>
            <w:tcW w:w="9085" w:type="dxa"/>
          </w:tcPr>
          <w:p w:rsidR="004F3636" w:rsidRDefault="00000000">
            <w:pPr>
              <w:ind w:left="1" w:right="-115" w:hanging="3"/>
              <w:jc w:val="center"/>
              <w:textDirection w:val="lrTb"/>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4F3636" w:rsidRDefault="00000000">
            <w:pPr>
              <w:spacing w:line="360" w:lineRule="auto"/>
              <w:ind w:left="0" w:right="-115" w:hanging="2"/>
              <w:jc w:val="center"/>
              <w:textDirection w:val="lrTb"/>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4F3636" w:rsidRDefault="004F3636">
      <w:pPr>
        <w:spacing w:before="60"/>
        <w:ind w:leftChars="0" w:left="0" w:right="1032" w:firstLineChars="0" w:firstLine="0"/>
        <w:jc w:val="right"/>
        <w:rPr>
          <w:rFonts w:ascii="Lucida Bright" w:eastAsia="Lucida Bright" w:hAnsi="Lucida Bright" w:cs="Lucida Bright"/>
          <w:sz w:val="16"/>
          <w:szCs w:val="16"/>
        </w:rPr>
      </w:pPr>
      <w:hyperlink r:id="rId52" w:history="1">
        <w:r>
          <w:rPr>
            <w:rFonts w:ascii="Lucida Bright" w:eastAsia="Lucida Bright" w:hAnsi="Lucida Bright" w:cs="Lucida Bright"/>
            <w:color w:val="000000"/>
            <w:sz w:val="16"/>
            <w:szCs w:val="16"/>
          </w:rPr>
          <w:t>https://jurnal.mtsddicilellang.sch.id/index.php/al-musannif</w:t>
        </w:r>
      </w:hyperlink>
    </w:p>
    <w:p w:rsidR="004F3636" w:rsidRDefault="004F3636">
      <w:pPr>
        <w:ind w:left="1" w:hanging="3"/>
        <w:jc w:val="center"/>
        <w:rPr>
          <w:color w:val="000000"/>
          <w:sz w:val="28"/>
          <w:szCs w:val="28"/>
        </w:rPr>
      </w:pPr>
    </w:p>
    <w:p w:rsidR="004F3636" w:rsidRDefault="00000000">
      <w:pPr>
        <w:ind w:left="1" w:hanging="3"/>
        <w:jc w:val="center"/>
        <w:rPr>
          <w:color w:val="000000"/>
          <w:sz w:val="28"/>
          <w:szCs w:val="28"/>
        </w:rPr>
      </w:pPr>
      <w:r>
        <w:rPr>
          <w:b/>
          <w:bCs/>
          <w:sz w:val="28"/>
          <w:szCs w:val="28"/>
        </w:rPr>
        <w:t xml:space="preserve">Analisis Penyebab Kesulitan Membaca pada Siswa </w:t>
      </w:r>
      <w:r w:rsidR="00AC2EE9">
        <w:rPr>
          <w:b/>
          <w:bCs/>
          <w:sz w:val="28"/>
          <w:szCs w:val="28"/>
        </w:rPr>
        <w:t>Kelas I</w:t>
      </w:r>
      <w:r w:rsidR="00583423">
        <w:rPr>
          <w:b/>
          <w:bCs/>
          <w:sz w:val="28"/>
          <w:szCs w:val="28"/>
        </w:rPr>
        <w:t>V</w:t>
      </w:r>
      <w:r w:rsidR="00AC2EE9">
        <w:rPr>
          <w:b/>
          <w:bCs/>
          <w:sz w:val="28"/>
          <w:szCs w:val="28"/>
        </w:rPr>
        <w:t xml:space="preserve"> </w:t>
      </w:r>
      <w:r>
        <w:rPr>
          <w:b/>
          <w:bCs/>
          <w:sz w:val="28"/>
          <w:szCs w:val="28"/>
        </w:rPr>
        <w:t>Sekolah Dasar</w:t>
      </w:r>
    </w:p>
    <w:p w:rsidR="004F3636" w:rsidRDefault="00000000">
      <w:pPr>
        <w:ind w:left="1" w:hanging="3"/>
        <w:jc w:val="center"/>
        <w:rPr>
          <w:b/>
          <w:color w:val="000000"/>
          <w:sz w:val="28"/>
          <w:szCs w:val="28"/>
        </w:rPr>
      </w:pPr>
      <w:r>
        <w:rPr>
          <w:b/>
          <w:color w:val="000000"/>
          <w:sz w:val="28"/>
          <w:szCs w:val="28"/>
        </w:rPr>
        <w:t xml:space="preserve"> </w:t>
      </w:r>
    </w:p>
    <w:p w:rsidR="004F3636" w:rsidRDefault="00D55899">
      <w:pPr>
        <w:ind w:left="1" w:hanging="3"/>
        <w:jc w:val="center"/>
        <w:rPr>
          <w:color w:val="000000"/>
          <w:sz w:val="32"/>
          <w:szCs w:val="32"/>
        </w:rPr>
      </w:pPr>
      <w:r w:rsidRPr="00D55899">
        <w:rPr>
          <w:b/>
          <w:i/>
          <w:color w:val="000000"/>
          <w:sz w:val="28"/>
          <w:szCs w:val="28"/>
        </w:rPr>
        <w:t>Analysis of the Causes of Reading Difficulties in Grade I</w:t>
      </w:r>
      <w:r w:rsidR="00A75DAE">
        <w:rPr>
          <w:b/>
          <w:i/>
          <w:color w:val="000000"/>
          <w:sz w:val="28"/>
          <w:szCs w:val="28"/>
        </w:rPr>
        <w:t>V</w:t>
      </w:r>
      <w:r w:rsidRPr="00D55899">
        <w:rPr>
          <w:b/>
          <w:i/>
          <w:color w:val="000000"/>
          <w:sz w:val="28"/>
          <w:szCs w:val="28"/>
        </w:rPr>
        <w:t xml:space="preserve"> Elementary School Students</w:t>
      </w:r>
    </w:p>
    <w:p w:rsidR="004F3636" w:rsidRDefault="004F3636">
      <w:pPr>
        <w:ind w:left="0" w:hanging="2"/>
        <w:jc w:val="center"/>
        <w:rPr>
          <w:color w:val="000000"/>
        </w:rPr>
      </w:pPr>
      <w:bookmarkStart w:id="0" w:name="_heading=h.gjdgxs" w:colFirst="0" w:colLast="0"/>
      <w:bookmarkEnd w:id="0"/>
    </w:p>
    <w:p w:rsidR="004F3636" w:rsidRDefault="00000000">
      <w:pPr>
        <w:ind w:left="0" w:hanging="2"/>
        <w:jc w:val="center"/>
        <w:rPr>
          <w:color w:val="000000"/>
          <w:sz w:val="22"/>
          <w:szCs w:val="22"/>
        </w:rPr>
      </w:pPr>
      <w:bookmarkStart w:id="1" w:name="_heading=h.30j0zll" w:colFirst="0" w:colLast="0"/>
      <w:bookmarkEnd w:id="1"/>
      <w:r>
        <w:rPr>
          <w:b/>
          <w:color w:val="000000"/>
          <w:sz w:val="22"/>
          <w:szCs w:val="22"/>
        </w:rPr>
        <w:t>Rahmawati R</w:t>
      </w:r>
      <w:r w:rsidR="00940BBE">
        <w:rPr>
          <w:b/>
          <w:color w:val="000000"/>
          <w:sz w:val="22"/>
          <w:szCs w:val="22"/>
        </w:rPr>
        <w:t>ahmawati</w:t>
      </w:r>
      <w:r>
        <w:rPr>
          <w:b/>
          <w:color w:val="000000"/>
          <w:sz w:val="22"/>
          <w:szCs w:val="22"/>
          <w:vertAlign w:val="superscript"/>
        </w:rPr>
        <w:t>*</w:t>
      </w:r>
      <w:r>
        <w:rPr>
          <w:b/>
          <w:color w:val="000000"/>
          <w:sz w:val="22"/>
          <w:szCs w:val="22"/>
        </w:rPr>
        <w:t xml:space="preserve">, Syarifah Nur </w:t>
      </w:r>
      <w:proofErr w:type="spellStart"/>
      <w:r>
        <w:rPr>
          <w:b/>
          <w:color w:val="000000"/>
          <w:sz w:val="22"/>
          <w:szCs w:val="22"/>
        </w:rPr>
        <w:t>Fajrin</w:t>
      </w:r>
      <w:proofErr w:type="spellEnd"/>
      <w:r>
        <w:rPr>
          <w:b/>
          <w:color w:val="000000"/>
          <w:sz w:val="22"/>
          <w:szCs w:val="22"/>
        </w:rPr>
        <w:t xml:space="preserve">, </w:t>
      </w:r>
      <w:proofErr w:type="spellStart"/>
      <w:r>
        <w:rPr>
          <w:b/>
          <w:color w:val="000000"/>
          <w:sz w:val="22"/>
          <w:szCs w:val="22"/>
        </w:rPr>
        <w:t>Nasaruddin</w:t>
      </w:r>
      <w:proofErr w:type="spellEnd"/>
      <w:r>
        <w:rPr>
          <w:b/>
          <w:color w:val="000000"/>
          <w:sz w:val="22"/>
          <w:szCs w:val="22"/>
        </w:rPr>
        <w:t xml:space="preserve"> </w:t>
      </w:r>
      <w:proofErr w:type="spellStart"/>
      <w:r w:rsidR="00DF6341">
        <w:rPr>
          <w:b/>
          <w:color w:val="000000"/>
          <w:sz w:val="22"/>
          <w:szCs w:val="22"/>
        </w:rPr>
        <w:t>Nasaruddin</w:t>
      </w:r>
      <w:proofErr w:type="spellEnd"/>
    </w:p>
    <w:p w:rsidR="004F3636" w:rsidRDefault="00000000">
      <w:pPr>
        <w:ind w:left="0" w:hanging="2"/>
        <w:jc w:val="center"/>
        <w:rPr>
          <w:color w:val="000000"/>
          <w:sz w:val="20"/>
          <w:szCs w:val="20"/>
        </w:rPr>
      </w:pPr>
      <w:r>
        <w:rPr>
          <w:color w:val="000000"/>
          <w:sz w:val="20"/>
          <w:szCs w:val="20"/>
        </w:rPr>
        <w:t>Fakultas Keguruan dan Ilmu Pendidikan, Universitas Islam Makassar, Indonesia</w:t>
      </w:r>
    </w:p>
    <w:p w:rsidR="004F3636" w:rsidRDefault="004F3636">
      <w:pPr>
        <w:ind w:left="0" w:hanging="2"/>
        <w:jc w:val="center"/>
        <w:rPr>
          <w:color w:val="000000"/>
          <w:sz w:val="20"/>
          <w:szCs w:val="20"/>
        </w:rPr>
      </w:pPr>
    </w:p>
    <w:tbl>
      <w:tblPr>
        <w:tblStyle w:val="2"/>
        <w:tblW w:w="9274"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2849"/>
        <w:gridCol w:w="6425"/>
      </w:tblGrid>
      <w:tr w:rsidR="004F3636" w:rsidRPr="00FA49AC" w:rsidTr="009879F0">
        <w:trPr>
          <w:cantSplit/>
          <w:tblHeader/>
        </w:trPr>
        <w:tc>
          <w:tcPr>
            <w:tcW w:w="2849" w:type="dxa"/>
          </w:tcPr>
          <w:p w:rsidR="004F3636" w:rsidRPr="00FA49AC" w:rsidRDefault="00000000">
            <w:pPr>
              <w:ind w:left="0" w:hanging="2"/>
              <w:rPr>
                <w:color w:val="000000"/>
                <w:sz w:val="20"/>
                <w:szCs w:val="20"/>
              </w:rPr>
            </w:pPr>
            <w:r w:rsidRPr="00FA49AC">
              <w:rPr>
                <w:b/>
                <w:color w:val="000000"/>
                <w:sz w:val="20"/>
                <w:szCs w:val="20"/>
              </w:rPr>
              <w:t xml:space="preserve">Article History: </w:t>
            </w:r>
          </w:p>
          <w:p w:rsidR="004F3636" w:rsidRPr="00FA49AC" w:rsidRDefault="00000000">
            <w:pPr>
              <w:ind w:left="0" w:hanging="2"/>
              <w:rPr>
                <w:color w:val="000000"/>
                <w:sz w:val="20"/>
                <w:szCs w:val="20"/>
              </w:rPr>
            </w:pPr>
            <w:r w:rsidRPr="00FA49AC">
              <w:rPr>
                <w:color w:val="000000"/>
                <w:sz w:val="20"/>
                <w:szCs w:val="20"/>
              </w:rPr>
              <w:t xml:space="preserve">Received: </w:t>
            </w:r>
            <w:proofErr w:type="spellStart"/>
            <w:r w:rsidRPr="00FA49AC">
              <w:rPr>
                <w:color w:val="000000"/>
                <w:sz w:val="20"/>
                <w:szCs w:val="20"/>
              </w:rPr>
              <w:t>xxxx</w:t>
            </w:r>
            <w:proofErr w:type="spellEnd"/>
            <w:r w:rsidRPr="00FA49AC">
              <w:rPr>
                <w:color w:val="000000"/>
                <w:sz w:val="20"/>
                <w:szCs w:val="20"/>
              </w:rPr>
              <w:t xml:space="preserve"> xx, 20xx</w:t>
            </w:r>
          </w:p>
          <w:p w:rsidR="004F3636" w:rsidRPr="00FA49AC" w:rsidRDefault="00000000">
            <w:pPr>
              <w:ind w:left="0" w:hanging="2"/>
              <w:rPr>
                <w:color w:val="000000"/>
                <w:sz w:val="20"/>
                <w:szCs w:val="20"/>
              </w:rPr>
            </w:pPr>
            <w:r w:rsidRPr="00FA49AC">
              <w:rPr>
                <w:color w:val="000000"/>
                <w:sz w:val="20"/>
                <w:szCs w:val="20"/>
              </w:rPr>
              <w:t xml:space="preserve">Revised: </w:t>
            </w:r>
            <w:proofErr w:type="spellStart"/>
            <w:r w:rsidRPr="00FA49AC">
              <w:rPr>
                <w:color w:val="000000"/>
                <w:sz w:val="20"/>
                <w:szCs w:val="20"/>
              </w:rPr>
              <w:t>xxxx</w:t>
            </w:r>
            <w:proofErr w:type="spellEnd"/>
            <w:r w:rsidRPr="00FA49AC">
              <w:rPr>
                <w:color w:val="000000"/>
                <w:sz w:val="20"/>
                <w:szCs w:val="20"/>
              </w:rPr>
              <w:t xml:space="preserve"> xx, 20xx </w:t>
            </w:r>
          </w:p>
          <w:p w:rsidR="004F3636" w:rsidRPr="00FA49AC" w:rsidRDefault="00000000">
            <w:pPr>
              <w:ind w:left="0" w:hanging="2"/>
              <w:rPr>
                <w:color w:val="000000"/>
                <w:sz w:val="20"/>
                <w:szCs w:val="20"/>
              </w:rPr>
            </w:pPr>
            <w:r w:rsidRPr="00FA49AC">
              <w:rPr>
                <w:color w:val="000000"/>
                <w:sz w:val="20"/>
                <w:szCs w:val="20"/>
              </w:rPr>
              <w:t xml:space="preserve">Accepted: </w:t>
            </w:r>
            <w:proofErr w:type="spellStart"/>
            <w:r w:rsidRPr="00FA49AC">
              <w:rPr>
                <w:color w:val="000000"/>
                <w:sz w:val="20"/>
                <w:szCs w:val="20"/>
              </w:rPr>
              <w:t>xxxx</w:t>
            </w:r>
            <w:proofErr w:type="spellEnd"/>
            <w:r w:rsidRPr="00FA49AC">
              <w:rPr>
                <w:color w:val="000000"/>
                <w:sz w:val="20"/>
                <w:szCs w:val="20"/>
              </w:rPr>
              <w:t xml:space="preserve"> xx, 20xx </w:t>
            </w:r>
          </w:p>
          <w:p w:rsidR="004F3636" w:rsidRPr="00FA49AC" w:rsidRDefault="00000000">
            <w:pPr>
              <w:ind w:left="0" w:hanging="2"/>
              <w:rPr>
                <w:color w:val="000000"/>
                <w:sz w:val="20"/>
                <w:szCs w:val="20"/>
              </w:rPr>
            </w:pPr>
            <w:r w:rsidRPr="00FA49AC">
              <w:rPr>
                <w:color w:val="000000"/>
                <w:sz w:val="20"/>
                <w:szCs w:val="20"/>
              </w:rPr>
              <w:t xml:space="preserve">Available online </w:t>
            </w:r>
            <w:proofErr w:type="spellStart"/>
            <w:r w:rsidRPr="00FA49AC">
              <w:rPr>
                <w:color w:val="000000"/>
                <w:sz w:val="20"/>
                <w:szCs w:val="20"/>
              </w:rPr>
              <w:t>xxxx</w:t>
            </w:r>
            <w:proofErr w:type="spellEnd"/>
            <w:r w:rsidRPr="00FA49AC">
              <w:rPr>
                <w:color w:val="000000"/>
                <w:sz w:val="20"/>
                <w:szCs w:val="20"/>
              </w:rPr>
              <w:t xml:space="preserve"> xx, 20xx</w:t>
            </w:r>
          </w:p>
          <w:p w:rsidR="004F3636" w:rsidRPr="00FA49AC" w:rsidRDefault="004F3636">
            <w:pPr>
              <w:ind w:left="0" w:hanging="2"/>
              <w:rPr>
                <w:color w:val="000000"/>
                <w:sz w:val="20"/>
                <w:szCs w:val="20"/>
              </w:rPr>
            </w:pPr>
          </w:p>
          <w:p w:rsidR="004F3636" w:rsidRPr="00FA49AC" w:rsidRDefault="00000000">
            <w:pPr>
              <w:ind w:left="0" w:hanging="2"/>
              <w:rPr>
                <w:color w:val="000000"/>
                <w:sz w:val="20"/>
                <w:szCs w:val="20"/>
              </w:rPr>
            </w:pPr>
            <w:r w:rsidRPr="00FA49AC">
              <w:rPr>
                <w:b/>
                <w:color w:val="000000"/>
                <w:sz w:val="20"/>
                <w:szCs w:val="20"/>
              </w:rPr>
              <w:t>*Correspondence:</w:t>
            </w:r>
          </w:p>
          <w:p w:rsidR="004F3636" w:rsidRPr="00FA49AC" w:rsidRDefault="00000000">
            <w:pPr>
              <w:ind w:left="0" w:hanging="2"/>
              <w:rPr>
                <w:color w:val="000000"/>
                <w:sz w:val="20"/>
                <w:szCs w:val="20"/>
              </w:rPr>
            </w:pPr>
            <w:r w:rsidRPr="00FA49AC">
              <w:rPr>
                <w:b/>
                <w:i/>
                <w:color w:val="000000"/>
                <w:sz w:val="20"/>
                <w:szCs w:val="20"/>
              </w:rPr>
              <w:t>Address:</w:t>
            </w:r>
          </w:p>
          <w:p w:rsidR="004F3636" w:rsidRPr="00FA49AC" w:rsidRDefault="00000000">
            <w:pPr>
              <w:ind w:left="0" w:hanging="2"/>
              <w:rPr>
                <w:color w:val="000000"/>
                <w:sz w:val="20"/>
                <w:szCs w:val="20"/>
              </w:rPr>
            </w:pPr>
            <w:r w:rsidRPr="00FA49AC">
              <w:rPr>
                <w:color w:val="000000"/>
                <w:sz w:val="20"/>
                <w:szCs w:val="20"/>
              </w:rPr>
              <w:t xml:space="preserve">Jl. </w:t>
            </w:r>
            <w:proofErr w:type="spellStart"/>
            <w:r w:rsidRPr="00FA49AC">
              <w:rPr>
                <w:color w:val="000000"/>
                <w:sz w:val="20"/>
                <w:szCs w:val="20"/>
              </w:rPr>
              <w:t>Makkaraeng</w:t>
            </w:r>
            <w:proofErr w:type="spellEnd"/>
            <w:r w:rsidRPr="00FA49AC">
              <w:rPr>
                <w:color w:val="000000"/>
                <w:sz w:val="20"/>
                <w:szCs w:val="20"/>
              </w:rPr>
              <w:t xml:space="preserve">, Mandai, </w:t>
            </w:r>
            <w:proofErr w:type="spellStart"/>
            <w:r w:rsidRPr="00FA49AC">
              <w:rPr>
                <w:color w:val="000000"/>
                <w:sz w:val="20"/>
                <w:szCs w:val="20"/>
              </w:rPr>
              <w:t>Kab</w:t>
            </w:r>
            <w:proofErr w:type="spellEnd"/>
            <w:r w:rsidRPr="00FA49AC">
              <w:rPr>
                <w:color w:val="000000"/>
                <w:sz w:val="20"/>
                <w:szCs w:val="20"/>
              </w:rPr>
              <w:t>. Maros, Indonesia 90552</w:t>
            </w:r>
          </w:p>
          <w:p w:rsidR="004F3636" w:rsidRPr="00FA49AC" w:rsidRDefault="00000000">
            <w:pPr>
              <w:ind w:left="0" w:hanging="2"/>
              <w:rPr>
                <w:color w:val="000000"/>
                <w:sz w:val="20"/>
                <w:szCs w:val="20"/>
              </w:rPr>
            </w:pPr>
            <w:r w:rsidRPr="00FA49AC">
              <w:rPr>
                <w:b/>
                <w:i/>
                <w:color w:val="000000"/>
                <w:sz w:val="20"/>
                <w:szCs w:val="20"/>
              </w:rPr>
              <w:t>Email:</w:t>
            </w:r>
          </w:p>
          <w:p w:rsidR="004F3636" w:rsidRPr="00FA49AC" w:rsidRDefault="00EE60A6">
            <w:pPr>
              <w:ind w:left="0" w:hanging="2"/>
              <w:rPr>
                <w:color w:val="000000"/>
                <w:sz w:val="20"/>
                <w:szCs w:val="20"/>
              </w:rPr>
            </w:pPr>
            <w:r w:rsidRPr="00FA49AC">
              <w:rPr>
                <w:color w:val="000000"/>
                <w:sz w:val="20"/>
                <w:szCs w:val="20"/>
              </w:rPr>
              <w:t>rahmawati25022001@gmail.com</w:t>
            </w:r>
          </w:p>
          <w:p w:rsidR="004F3636" w:rsidRPr="00FA49AC" w:rsidRDefault="004F3636">
            <w:pPr>
              <w:ind w:left="0" w:hanging="2"/>
              <w:rPr>
                <w:color w:val="000000"/>
                <w:sz w:val="20"/>
                <w:szCs w:val="20"/>
              </w:rPr>
            </w:pPr>
          </w:p>
          <w:p w:rsidR="004F3636" w:rsidRPr="00FA49AC" w:rsidRDefault="00000000">
            <w:pPr>
              <w:ind w:left="0" w:hanging="2"/>
              <w:rPr>
                <w:color w:val="000000"/>
                <w:sz w:val="20"/>
                <w:szCs w:val="20"/>
              </w:rPr>
            </w:pPr>
            <w:r w:rsidRPr="00FA49AC">
              <w:rPr>
                <w:b/>
                <w:color w:val="000000"/>
                <w:sz w:val="20"/>
                <w:szCs w:val="20"/>
              </w:rPr>
              <w:t xml:space="preserve">Keywords: </w:t>
            </w:r>
          </w:p>
          <w:p w:rsidR="004F3636" w:rsidRPr="00FA49AC" w:rsidRDefault="00000000">
            <w:pPr>
              <w:ind w:left="0" w:hanging="2"/>
              <w:rPr>
                <w:color w:val="000000"/>
                <w:sz w:val="20"/>
                <w:szCs w:val="20"/>
              </w:rPr>
            </w:pPr>
            <w:r w:rsidRPr="00FA49AC">
              <w:rPr>
                <w:sz w:val="20"/>
                <w:szCs w:val="20"/>
              </w:rPr>
              <w:t>elementary school, reading difficulties, students.</w:t>
            </w:r>
          </w:p>
        </w:tc>
        <w:tc>
          <w:tcPr>
            <w:tcW w:w="6425" w:type="dxa"/>
          </w:tcPr>
          <w:p w:rsidR="004F3636" w:rsidRPr="00FA49AC" w:rsidRDefault="00A75DAE" w:rsidP="00F842FA">
            <w:pPr>
              <w:ind w:left="0" w:hanging="2"/>
              <w:jc w:val="both"/>
              <w:rPr>
                <w:sz w:val="20"/>
                <w:szCs w:val="20"/>
              </w:rPr>
            </w:pPr>
            <w:r>
              <w:rPr>
                <w:sz w:val="20"/>
                <w:szCs w:val="20"/>
              </w:rPr>
              <w:t xml:space="preserve">Fenomena masalah kesulitan membaca pada siswa SD tingkat atas perlu mendapatkan solusi. Apalagi kurikulum </w:t>
            </w:r>
            <w:r w:rsidR="00380D5A">
              <w:rPr>
                <w:sz w:val="20"/>
                <w:szCs w:val="20"/>
              </w:rPr>
              <w:t xml:space="preserve">SD </w:t>
            </w:r>
            <w:r>
              <w:rPr>
                <w:sz w:val="20"/>
                <w:szCs w:val="20"/>
              </w:rPr>
              <w:t xml:space="preserve">tingkat atas berisi teori dan konsep yang </w:t>
            </w:r>
            <w:proofErr w:type="spellStart"/>
            <w:r>
              <w:rPr>
                <w:sz w:val="20"/>
                <w:szCs w:val="20"/>
              </w:rPr>
              <w:t>menntut</w:t>
            </w:r>
            <w:proofErr w:type="spellEnd"/>
            <w:r>
              <w:rPr>
                <w:sz w:val="20"/>
                <w:szCs w:val="20"/>
              </w:rPr>
              <w:t xml:space="preserve"> kemampuan membaca </w:t>
            </w:r>
            <w:proofErr w:type="spellStart"/>
            <w:r>
              <w:rPr>
                <w:sz w:val="20"/>
                <w:szCs w:val="20"/>
              </w:rPr>
              <w:t>sisiwa</w:t>
            </w:r>
            <w:proofErr w:type="spellEnd"/>
            <w:r>
              <w:rPr>
                <w:sz w:val="20"/>
                <w:szCs w:val="20"/>
              </w:rPr>
              <w:t xml:space="preserve"> secara baik. Penelitian ini bertujuan untuk menganalisis bentuk, penyebab, dan dampak kesulitan membaca pada siswa kelas IV sekolah dasar. Penelitian </w:t>
            </w:r>
            <w:proofErr w:type="spellStart"/>
            <w:r>
              <w:rPr>
                <w:sz w:val="20"/>
                <w:szCs w:val="20"/>
              </w:rPr>
              <w:t>kualitataif</w:t>
            </w:r>
            <w:proofErr w:type="spellEnd"/>
            <w:r>
              <w:rPr>
                <w:sz w:val="20"/>
                <w:szCs w:val="20"/>
              </w:rPr>
              <w:t xml:space="preserve"> ini menggunakan pendekatan fenomenologi. Data primer terdiri atas guru dan lima orang siswa kelas IV yang mengalami kesulitan membaca. Data sekunder adalah jurnal dan buku sebagai landasan teori. Data dikumpulkan dengan observasi, wawancara, dan dokumentasi</w:t>
            </w:r>
            <w:r w:rsidR="007B25C4">
              <w:rPr>
                <w:sz w:val="20"/>
                <w:szCs w:val="20"/>
              </w:rPr>
              <w:t>,</w:t>
            </w:r>
            <w:r>
              <w:rPr>
                <w:sz w:val="20"/>
                <w:szCs w:val="20"/>
              </w:rPr>
              <w:t xml:space="preserve"> </w:t>
            </w:r>
            <w:r w:rsidR="007B25C4">
              <w:rPr>
                <w:sz w:val="20"/>
                <w:szCs w:val="20"/>
              </w:rPr>
              <w:t>l</w:t>
            </w:r>
            <w:r>
              <w:rPr>
                <w:sz w:val="20"/>
                <w:szCs w:val="20"/>
              </w:rPr>
              <w:t>alu dianalisis dengan teknik analisi</w:t>
            </w:r>
            <w:r w:rsidR="007B25C4">
              <w:rPr>
                <w:sz w:val="20"/>
                <w:szCs w:val="20"/>
              </w:rPr>
              <w:t>s</w:t>
            </w:r>
            <w:r>
              <w:rPr>
                <w:sz w:val="20"/>
                <w:szCs w:val="20"/>
              </w:rPr>
              <w:t xml:space="preserve"> kualitatif. Hasil penelitian menunjukkan </w:t>
            </w:r>
            <w:r w:rsidR="003B299C" w:rsidRPr="003B299C">
              <w:rPr>
                <w:sz w:val="20"/>
                <w:szCs w:val="20"/>
              </w:rPr>
              <w:t xml:space="preserve">(1) </w:t>
            </w:r>
            <w:r w:rsidR="003B299C">
              <w:rPr>
                <w:sz w:val="20"/>
                <w:szCs w:val="20"/>
              </w:rPr>
              <w:t>bentuk</w:t>
            </w:r>
            <w:r w:rsidR="003B299C" w:rsidRPr="003B299C">
              <w:rPr>
                <w:sz w:val="20"/>
                <w:szCs w:val="20"/>
              </w:rPr>
              <w:t xml:space="preserve"> kesulitan membaca siswa adalah kurang mengenal huruf, belum mampu mengidentifikasi kata, belum lancar membaca nyaring</w:t>
            </w:r>
            <w:r w:rsidR="00F1240F">
              <w:rPr>
                <w:sz w:val="20"/>
                <w:szCs w:val="20"/>
              </w:rPr>
              <w:t>, kurang</w:t>
            </w:r>
            <w:r w:rsidR="003B299C" w:rsidRPr="003B299C">
              <w:rPr>
                <w:sz w:val="20"/>
                <w:szCs w:val="20"/>
              </w:rPr>
              <w:t xml:space="preserve"> </w:t>
            </w:r>
            <w:r w:rsidR="00F1240F">
              <w:rPr>
                <w:sz w:val="20"/>
                <w:szCs w:val="20"/>
              </w:rPr>
              <w:t>memahami makna</w:t>
            </w:r>
            <w:r w:rsidR="003B299C" w:rsidRPr="003B299C">
              <w:rPr>
                <w:sz w:val="20"/>
                <w:szCs w:val="20"/>
              </w:rPr>
              <w:t xml:space="preserve"> baca</w:t>
            </w:r>
            <w:r w:rsidR="00F1240F">
              <w:rPr>
                <w:sz w:val="20"/>
                <w:szCs w:val="20"/>
              </w:rPr>
              <w:t>an</w:t>
            </w:r>
            <w:r w:rsidR="003B299C" w:rsidRPr="003B299C">
              <w:rPr>
                <w:sz w:val="20"/>
                <w:szCs w:val="20"/>
              </w:rPr>
              <w:t xml:space="preserve">, </w:t>
            </w:r>
            <w:r w:rsidR="00F1240F">
              <w:rPr>
                <w:sz w:val="20"/>
                <w:szCs w:val="20"/>
              </w:rPr>
              <w:t>dan</w:t>
            </w:r>
            <w:r w:rsidR="003B299C" w:rsidRPr="003B299C">
              <w:rPr>
                <w:sz w:val="20"/>
                <w:szCs w:val="20"/>
              </w:rPr>
              <w:t xml:space="preserve"> kurang </w:t>
            </w:r>
            <w:r w:rsidR="00F1240F">
              <w:rPr>
                <w:sz w:val="20"/>
                <w:szCs w:val="20"/>
              </w:rPr>
              <w:t>mampu</w:t>
            </w:r>
            <w:r w:rsidR="003B299C" w:rsidRPr="003B299C">
              <w:rPr>
                <w:sz w:val="20"/>
                <w:szCs w:val="20"/>
              </w:rPr>
              <w:t xml:space="preserve"> menyimak bacaan, (2) Faktor penyebab kesulitan membaca siswa adalah faktor keluarga, kurangnya minat</w:t>
            </w:r>
            <w:r w:rsidR="00F1240F">
              <w:rPr>
                <w:sz w:val="20"/>
                <w:szCs w:val="20"/>
              </w:rPr>
              <w:t xml:space="preserve"> dan motivasi</w:t>
            </w:r>
            <w:r w:rsidR="003B299C" w:rsidRPr="003B299C">
              <w:rPr>
                <w:sz w:val="20"/>
                <w:szCs w:val="20"/>
              </w:rPr>
              <w:t xml:space="preserve"> membaca, dan tingkat kecerdasan</w:t>
            </w:r>
            <w:r w:rsidR="00F1240F">
              <w:rPr>
                <w:sz w:val="20"/>
                <w:szCs w:val="20"/>
              </w:rPr>
              <w:t xml:space="preserve"> siswa</w:t>
            </w:r>
            <w:r w:rsidR="003B299C" w:rsidRPr="003B299C">
              <w:rPr>
                <w:sz w:val="20"/>
                <w:szCs w:val="20"/>
              </w:rPr>
              <w:t>. (3) Kesulitan membaca yang dialami siswa sangat berdampak pada akademi</w:t>
            </w:r>
            <w:r w:rsidR="00380D5A">
              <w:rPr>
                <w:sz w:val="20"/>
                <w:szCs w:val="20"/>
              </w:rPr>
              <w:t>k</w:t>
            </w:r>
            <w:r w:rsidR="003B299C" w:rsidRPr="003B299C">
              <w:rPr>
                <w:sz w:val="20"/>
                <w:szCs w:val="20"/>
              </w:rPr>
              <w:t>, psikologi, dan interaksi sosial siswa.</w:t>
            </w:r>
            <w:r w:rsidR="00F1240F">
              <w:rPr>
                <w:sz w:val="20"/>
                <w:szCs w:val="20"/>
              </w:rPr>
              <w:t xml:space="preserve"> Penelitian ini berimplikasi pada pentingnya guru untuk memahami karakteristik peserta didik dalam pembelajaran membaca. Pemahaman ini sangat menentukan arah pembelajaran terkait metode, strategi, teknik, taktik, dan gaya mengajar.</w:t>
            </w:r>
          </w:p>
        </w:tc>
      </w:tr>
    </w:tbl>
    <w:p w:rsidR="004F3636" w:rsidRDefault="004F3636">
      <w:pPr>
        <w:ind w:leftChars="0" w:left="0" w:firstLineChars="0" w:firstLine="0"/>
        <w:rPr>
          <w:color w:val="000000"/>
          <w:sz w:val="20"/>
          <w:szCs w:val="20"/>
        </w:rPr>
      </w:pPr>
    </w:p>
    <w:p w:rsidR="004F3636" w:rsidRDefault="004F3636">
      <w:pPr>
        <w:ind w:leftChars="0" w:left="0" w:firstLineChars="0" w:firstLine="0"/>
      </w:pPr>
    </w:p>
    <w:p w:rsidR="004F3636" w:rsidRDefault="00000000">
      <w:pPr>
        <w:tabs>
          <w:tab w:val="left" w:pos="340"/>
        </w:tabs>
        <w:spacing w:line="276" w:lineRule="auto"/>
        <w:ind w:left="0" w:hanging="2"/>
      </w:pPr>
      <w:r>
        <w:rPr>
          <w:b/>
          <w:smallCaps/>
        </w:rPr>
        <w:t>PENDAHULUAN</w:t>
      </w:r>
    </w:p>
    <w:p w:rsidR="0023669C" w:rsidRDefault="00E4562F" w:rsidP="00380D5A">
      <w:pPr>
        <w:autoSpaceDE w:val="0"/>
        <w:autoSpaceDN w:val="0"/>
        <w:adjustRightInd w:val="0"/>
        <w:spacing w:line="276" w:lineRule="auto"/>
        <w:ind w:leftChars="0" w:left="0" w:firstLineChars="0" w:firstLine="720"/>
        <w:jc w:val="both"/>
      </w:pPr>
      <w:r>
        <w:t>Pendidikan dasar berfungsi memberikan bekal dasar pengembangan kehidupan, baik pribadi maupun masyarakat (</w:t>
      </w:r>
      <w:proofErr w:type="spellStart"/>
      <w:r>
        <w:t>Sardiman</w:t>
      </w:r>
      <w:proofErr w:type="spellEnd"/>
      <w:r>
        <w:t xml:space="preserve"> 2016). </w:t>
      </w:r>
      <w:r>
        <w:rPr>
          <w:lang w:val="id-ID"/>
        </w:rPr>
        <w:t xml:space="preserve">Pelaksanaan pendidikan di sekolah dasar harus memperhatikan kemampuan </w:t>
      </w:r>
      <w:r w:rsidR="0023669C">
        <w:rPr>
          <w:lang w:val="id-ID"/>
        </w:rPr>
        <w:t xml:space="preserve">dasar </w:t>
      </w:r>
      <w:r>
        <w:rPr>
          <w:lang w:val="id-ID"/>
        </w:rPr>
        <w:t>siswa pada aspek berfikir dan keterampilan</w:t>
      </w:r>
      <w:r>
        <w:t xml:space="preserve"> (Tiara </w:t>
      </w:r>
      <w:proofErr w:type="spellStart"/>
      <w:r>
        <w:t>lanop</w:t>
      </w:r>
      <w:proofErr w:type="spellEnd"/>
      <w:r>
        <w:t xml:space="preserve"> Pratiwi 2022).</w:t>
      </w:r>
      <w:r>
        <w:rPr>
          <w:lang w:val="id-ID"/>
        </w:rPr>
        <w:t xml:space="preserve"> </w:t>
      </w:r>
      <w:r>
        <w:t xml:space="preserve">Dalam proses pendidikan, siswa perlu memiliki keterampilan membaca sebagai salah satu kemampuan dasar yang harus ditekankan karena kemampuan </w:t>
      </w:r>
      <w:r w:rsidR="0023669C">
        <w:t>ini</w:t>
      </w:r>
      <w:r>
        <w:t xml:space="preserve"> merupakan bagian integral dari kemampuan berbahasa. </w:t>
      </w:r>
    </w:p>
    <w:p w:rsidR="002B06E8" w:rsidRDefault="00000000" w:rsidP="002B06E8">
      <w:pPr>
        <w:autoSpaceDE w:val="0"/>
        <w:autoSpaceDN w:val="0"/>
        <w:adjustRightInd w:val="0"/>
        <w:spacing w:line="276" w:lineRule="auto"/>
        <w:ind w:leftChars="0" w:left="0" w:firstLineChars="0" w:firstLine="720"/>
        <w:jc w:val="both"/>
      </w:pPr>
      <w:r>
        <w:t xml:space="preserve">Menurut </w:t>
      </w:r>
      <w:proofErr w:type="spellStart"/>
      <w:r>
        <w:t>Rofiqi</w:t>
      </w:r>
      <w:proofErr w:type="spellEnd"/>
      <w:r>
        <w:t xml:space="preserve"> (2020) keterampilan membaca merupakan salah satu cara untuk mendapatkan ilmu dan pengetahuan, </w:t>
      </w:r>
      <w:r w:rsidR="0023669C">
        <w:t>keterampilan tersebut menjadi</w:t>
      </w:r>
      <w:r>
        <w:t xml:space="preserve"> dasar untuk menguasai berbagai bidang studi. </w:t>
      </w:r>
      <w:r>
        <w:rPr>
          <w:lang w:val="id-ID"/>
        </w:rPr>
        <w:t>Kemampuan membaca bagi siswa dipandang menjadi penentu keberhasilan dalam akti</w:t>
      </w:r>
      <w:r w:rsidR="0023669C">
        <w:rPr>
          <w:lang w:val="id-ID"/>
        </w:rPr>
        <w:t>v</w:t>
      </w:r>
      <w:r>
        <w:rPr>
          <w:lang w:val="id-ID"/>
        </w:rPr>
        <w:t>itas belajar di sekolah</w:t>
      </w:r>
      <w:r w:rsidR="00DF1027">
        <w:rPr>
          <w:lang w:val="id-ID"/>
        </w:rPr>
        <w:t xml:space="preserve">. Seluruh </w:t>
      </w:r>
      <w:r>
        <w:rPr>
          <w:lang w:val="id-ID"/>
        </w:rPr>
        <w:t>materi pelajaran dalam berbagai bidang studi yang diajarkan menu</w:t>
      </w:r>
      <w:r w:rsidR="002B06E8">
        <w:rPr>
          <w:lang w:val="id-ID"/>
        </w:rPr>
        <w:t>nt</w:t>
      </w:r>
      <w:r>
        <w:rPr>
          <w:lang w:val="id-ID"/>
        </w:rPr>
        <w:t>ut pemahaman konsep dan teori yang harus dipahami melalui akti</w:t>
      </w:r>
      <w:r w:rsidR="0023669C">
        <w:rPr>
          <w:lang w:val="id-ID"/>
        </w:rPr>
        <w:t>v</w:t>
      </w:r>
      <w:r>
        <w:rPr>
          <w:lang w:val="id-ID"/>
        </w:rPr>
        <w:t>itas membaca</w:t>
      </w:r>
      <w:r>
        <w:t xml:space="preserve"> (Erika Nuraini et al. 2021).</w:t>
      </w:r>
      <w:r w:rsidR="002B06E8">
        <w:t xml:space="preserve"> Oleh karena itu, jika </w:t>
      </w:r>
      <w:r>
        <w:t xml:space="preserve">siswa mengalami kesulitan membaca maka </w:t>
      </w:r>
      <w:r w:rsidR="002B06E8">
        <w:t>dia</w:t>
      </w:r>
      <w:r>
        <w:t xml:space="preserve"> akan tertinggal</w:t>
      </w:r>
      <w:r w:rsidR="002B06E8">
        <w:t xml:space="preserve"> </w:t>
      </w:r>
      <w:r>
        <w:t>dengan siswa lainnya</w:t>
      </w:r>
      <w:r w:rsidR="002B06E8">
        <w:t>.</w:t>
      </w:r>
      <w:r>
        <w:t xml:space="preserve"> </w:t>
      </w:r>
      <w:r w:rsidR="002B06E8">
        <w:t xml:space="preserve">Selain </w:t>
      </w:r>
      <w:r>
        <w:t>itu</w:t>
      </w:r>
      <w:r w:rsidR="002B06E8">
        <w:t>,</w:t>
      </w:r>
      <w:r>
        <w:t xml:space="preserve"> siswa merasa terbebani </w:t>
      </w:r>
      <w:r>
        <w:lastRenderedPageBreak/>
        <w:t xml:space="preserve">dengan apa yang ditugaskan oleh guru </w:t>
      </w:r>
      <w:r w:rsidR="002B06E8">
        <w:t>merasa sulit</w:t>
      </w:r>
      <w:r>
        <w:t xml:space="preserve"> mengikuti </w:t>
      </w:r>
      <w:proofErr w:type="spellStart"/>
      <w:r>
        <w:t>intruksi</w:t>
      </w:r>
      <w:proofErr w:type="spellEnd"/>
      <w:r>
        <w:t xml:space="preserve"> yang diberikan oleh guru</w:t>
      </w:r>
      <w:r w:rsidR="002B06E8">
        <w:t xml:space="preserve"> melalui modul ajar</w:t>
      </w:r>
      <w:r>
        <w:t>. Ketertinggalan inilah yang nantinya membuat siswa ini tidak mendapat nilai yang sesuai (</w:t>
      </w:r>
      <w:proofErr w:type="spellStart"/>
      <w:r>
        <w:t>Mungalimatul</w:t>
      </w:r>
      <w:proofErr w:type="spellEnd"/>
      <w:r>
        <w:t xml:space="preserve"> </w:t>
      </w:r>
      <w:proofErr w:type="spellStart"/>
      <w:r>
        <w:t>khusnia</w:t>
      </w:r>
      <w:proofErr w:type="spellEnd"/>
      <w:r>
        <w:t xml:space="preserve">, 2022). </w:t>
      </w:r>
    </w:p>
    <w:p w:rsidR="004C755E" w:rsidRDefault="00034F3C" w:rsidP="00583423">
      <w:pPr>
        <w:autoSpaceDE w:val="0"/>
        <w:autoSpaceDN w:val="0"/>
        <w:adjustRightInd w:val="0"/>
        <w:spacing w:line="276" w:lineRule="auto"/>
        <w:ind w:leftChars="0" w:left="0" w:firstLineChars="0" w:firstLine="720"/>
        <w:jc w:val="both"/>
      </w:pPr>
      <w:r>
        <w:rPr>
          <w:lang w:val="id-ID"/>
        </w:rPr>
        <w:t>Guna menagtasi masalah kesulitan membaca tersebut, p</w:t>
      </w:r>
      <w:proofErr w:type="spellStart"/>
      <w:r w:rsidR="004C755E">
        <w:t>rogram</w:t>
      </w:r>
      <w:proofErr w:type="spellEnd"/>
      <w:r w:rsidR="004C755E">
        <w:t xml:space="preserve"> </w:t>
      </w:r>
      <w:r>
        <w:rPr>
          <w:lang w:val="id-ID"/>
        </w:rPr>
        <w:t xml:space="preserve">Kampus Mengajar </w:t>
      </w:r>
      <w:r w:rsidR="004C755E">
        <w:rPr>
          <w:lang w:val="id-ID"/>
        </w:rPr>
        <w:t xml:space="preserve">sebagai </w:t>
      </w:r>
      <w:r w:rsidR="00DF1027">
        <w:rPr>
          <w:lang w:val="id-ID"/>
        </w:rPr>
        <w:t>p</w:t>
      </w:r>
      <w:r>
        <w:rPr>
          <w:lang w:val="id-ID"/>
        </w:rPr>
        <w:t>rogram Kampus Merdeka memiliki salah satu tujuan, yakni</w:t>
      </w:r>
      <w:r w:rsidR="004C755E">
        <w:rPr>
          <w:lang w:val="id-ID"/>
        </w:rPr>
        <w:t xml:space="preserve"> peningkatan literasi</w:t>
      </w:r>
      <w:r>
        <w:rPr>
          <w:lang w:val="id-ID"/>
        </w:rPr>
        <w:t xml:space="preserve"> siswa.</w:t>
      </w:r>
      <w:r w:rsidR="00583423">
        <w:rPr>
          <w:lang w:val="id-ID"/>
        </w:rPr>
        <w:t xml:space="preserve"> </w:t>
      </w:r>
      <w:r w:rsidR="00583423">
        <w:t>H</w:t>
      </w:r>
      <w:r>
        <w:rPr>
          <w:lang w:val="id-ID"/>
        </w:rPr>
        <w:t xml:space="preserve">asil observasi yang dilakukan peneliti </w:t>
      </w:r>
      <w:r>
        <w:t xml:space="preserve">selama penugasan </w:t>
      </w:r>
      <w:r w:rsidR="004C755E">
        <w:t>Kampus Mengajar</w:t>
      </w:r>
      <w:r>
        <w:t xml:space="preserve"> </w:t>
      </w:r>
      <w:r w:rsidR="004C755E">
        <w:t xml:space="preserve">Angkatan </w:t>
      </w:r>
      <w:r>
        <w:t xml:space="preserve">4, ditemukan </w:t>
      </w:r>
      <w:r w:rsidR="004C755E">
        <w:t xml:space="preserve">lima </w:t>
      </w:r>
      <w:r>
        <w:t xml:space="preserve">siswa </w:t>
      </w:r>
      <w:r w:rsidR="004C755E">
        <w:t xml:space="preserve">yang </w:t>
      </w:r>
      <w:r>
        <w:t xml:space="preserve">mengalami </w:t>
      </w:r>
      <w:r w:rsidR="004C755E">
        <w:t xml:space="preserve">permasalahan </w:t>
      </w:r>
      <w:r>
        <w:t xml:space="preserve">kesulitan membaca. </w:t>
      </w:r>
      <w:r w:rsidR="004C755E">
        <w:t>Ironisnya siswa tersebut sudah duduk pada bangku kelas I</w:t>
      </w:r>
      <w:r w:rsidR="00583423">
        <w:t>V</w:t>
      </w:r>
      <w:r w:rsidR="004C755E">
        <w:t xml:space="preserve"> yang </w:t>
      </w:r>
      <w:r w:rsidR="00583423">
        <w:t xml:space="preserve">termasuk kelas </w:t>
      </w:r>
      <w:proofErr w:type="spellStart"/>
      <w:r w:rsidR="00583423">
        <w:t>tigngi</w:t>
      </w:r>
      <w:proofErr w:type="spellEnd"/>
      <w:r w:rsidR="004C755E">
        <w:t>.</w:t>
      </w:r>
    </w:p>
    <w:p w:rsidR="00354310" w:rsidRDefault="00583423" w:rsidP="00583423">
      <w:pPr>
        <w:autoSpaceDE w:val="0"/>
        <w:autoSpaceDN w:val="0"/>
        <w:adjustRightInd w:val="0"/>
        <w:spacing w:line="276" w:lineRule="auto"/>
        <w:ind w:leftChars="0" w:left="0" w:firstLineChars="0" w:firstLine="720"/>
        <w:jc w:val="both"/>
      </w:pPr>
      <w:r>
        <w:t xml:space="preserve">Masalah kesulitan membaca di sekolah dasar ini sebenarnya telah lama menjadi perhatian para peneliti, misalnya </w:t>
      </w:r>
      <w:r w:rsidR="008E3EC0">
        <w:t>penelitian tentang</w:t>
      </w:r>
      <w:r w:rsidR="005533BD">
        <w:t xml:space="preserve"> </w:t>
      </w:r>
      <w:r w:rsidR="008E3EC0">
        <w:t>kesulitan membaca permulaan pada siswa sekolah dasar</w:t>
      </w:r>
      <w:r w:rsidR="00EE7DB3">
        <w:t xml:space="preserve"> </w:t>
      </w:r>
      <w:r w:rsidR="00EE7DB3">
        <w:fldChar w:fldCharType="begin" w:fldLock="1"/>
      </w:r>
      <w:r w:rsidR="00EE7DB3">
        <w:instrText>ADDIN CSL_CITATION {"citationItems":[{"id":"ITEM-1","itemData":{"ISSN":"2615-7330","author":[{"dropping-particle":"","family":"Kusno","given":"Kusno","non-dropping-particle":"","parse-names":false,"suffix":""},{"dropping-particle":"","family":"Rasiman","given":"Rasiman","non-dropping-particle":"","parse-names":false,"suffix":""},{"dropping-particle":"","family":"Untari","given":"Mei Fita Asri","non-dropping-particle":"","parse-names":false,"suffix":""}],"container-title":"Journal for Lesson and Learning Studies","id":"ITEM-1","issue":"3","issued":{"date-parts":[["2020"]]},"page":"432-439","title":"Analisis kesulitan membaca permulaan pada siswa sekolah dasar","type":"article-journal","volume":"3"},"uris":["http://www.mendeley.com/documents/?uuid=698251de-dcee-45f0-8d48-20a97654c32b"]}],"mendeley":{"formattedCitation":"(Kusno, Rasiman, and Untari 2020)","plainTextFormattedCitation":"(Kusno, Rasiman, and Untari 2020)","previouslyFormattedCitation":"(Kusno, Rasiman, and Untari 2020)"},"properties":{"noteIndex":0},"schema":"https://github.com/citation-style-language/schema/raw/master/csl-citation.json"}</w:instrText>
      </w:r>
      <w:r w:rsidR="00EE7DB3">
        <w:fldChar w:fldCharType="separate"/>
      </w:r>
      <w:r w:rsidR="00EE7DB3" w:rsidRPr="00EE7DB3">
        <w:rPr>
          <w:noProof/>
        </w:rPr>
        <w:t>(Kusno, Rasiman, and Untari 2020)</w:t>
      </w:r>
      <w:r w:rsidR="00EE7DB3">
        <w:fldChar w:fldCharType="end"/>
      </w:r>
      <w:r w:rsidR="00EE7DB3">
        <w:t xml:space="preserve"> </w:t>
      </w:r>
      <w:r w:rsidR="00EE7DB3">
        <w:fldChar w:fldCharType="begin" w:fldLock="1"/>
      </w:r>
      <w:r w:rsidR="004D2C08">
        <w:instrText>ADDIN CSL_CITATION {"citationItems":[{"id":"ITEM-1","itemData":{"ISSN":"2580-1147","author":[{"dropping-particle":"","family":"Rohman","given":"Yusuf Abdul","non-dropping-particle":"","parse-names":false,"suffix":""},{"dropping-particle":"","family":"Rahman","given":"Rahman","non-dropping-particle":"","parse-names":false,"suffix":""},{"dropping-particle":"","family":"Damayanti","given":"Vismaia S","non-dropping-particle":"","parse-names":false,"suffix":""}],"container-title":"Jurnal Basicedu","id":"ITEM-1","issue":"3","issued":{"date-parts":[["2022"]]},"page":"5388-5396","publisher":"Universitas Pahlawan Tuanku Tambusai","title":"Analisis Kesulitan Membaca Permulaan pada Siswa Kelas Satu di Sekolah Dasar","type":"article-journal","volume":"6"},"uris":["http://www.mendeley.com/documents/?uuid=2e2efca2-0af3-4ab9-8eb2-dff62207cb18"]}],"mendeley":{"formattedCitation":"(Rohman, Rahman, and Damayanti 2022)","plainTextFormattedCitation":"(Rohman, Rahman, and Damayanti 2022)","previouslyFormattedCitation":"(Rohman, Rahman, and Damayanti 2022)"},"properties":{"noteIndex":0},"schema":"https://github.com/citation-style-language/schema/raw/master/csl-citation.json"}</w:instrText>
      </w:r>
      <w:r w:rsidR="00EE7DB3">
        <w:fldChar w:fldCharType="separate"/>
      </w:r>
      <w:r w:rsidR="00EE7DB3" w:rsidRPr="00EE7DB3">
        <w:rPr>
          <w:noProof/>
        </w:rPr>
        <w:t>(Rohman, Rahman, and Damayanti 2022)</w:t>
      </w:r>
      <w:r w:rsidR="00EE7DB3">
        <w:fldChar w:fldCharType="end"/>
      </w:r>
      <w:r w:rsidR="008E3EC0">
        <w:t xml:space="preserve">; dan </w:t>
      </w:r>
      <w:r w:rsidR="005533BD">
        <w:t xml:space="preserve">kesulitan </w:t>
      </w:r>
      <w:r w:rsidR="008E3EC0">
        <w:t>membaca</w:t>
      </w:r>
      <w:r w:rsidR="005533BD">
        <w:t xml:space="preserve"> siswa sekolah dasar</w:t>
      </w:r>
      <w:r w:rsidR="008E3EC0">
        <w:t xml:space="preserve"> di</w:t>
      </w:r>
      <w:r w:rsidR="005533BD">
        <w:t xml:space="preserve"> kelas </w:t>
      </w:r>
      <w:r w:rsidR="00EE7DB3">
        <w:t xml:space="preserve">rendah (kelas I, </w:t>
      </w:r>
      <w:r w:rsidR="005533BD">
        <w:t>II</w:t>
      </w:r>
      <w:r w:rsidR="00EE7DB3">
        <w:t>,</w:t>
      </w:r>
      <w:r w:rsidR="008E3EC0">
        <w:t xml:space="preserve"> dan III</w:t>
      </w:r>
      <w:r w:rsidR="00EE7DB3">
        <w:t>)</w:t>
      </w:r>
      <w:r w:rsidR="004D2C08">
        <w:t xml:space="preserve"> </w:t>
      </w:r>
      <w:r w:rsidR="004D2C08">
        <w:fldChar w:fldCharType="begin" w:fldLock="1"/>
      </w:r>
      <w:r w:rsidR="004D2C08">
        <w:instrText>ADDIN CSL_CITATION {"citationItems":[{"id":"ITEM-1","itemData":{"ISSN":"2548-8589","author":[{"dropping-particle":"","family":"Akda","given":"Husni Fita","non-dropping-particle":"","parse-names":false,"suffix":""},{"dropping-particle":"","family":"Dafit","given":"Febrina","non-dropping-particle":"","parse-names":false,"suffix":""}],"container-title":"Naturalistic: Jurnal Kajian dan Penelitian Pendidikan dan Pembelajaran","id":"ITEM-1","issue":"1","issued":{"date-parts":[["2021"]]},"page":"1118-1128","title":"Analisis Kesulitan Membaca Pada Siswa Kelas II Sekolah Dasar","type":"article-journal","volume":"6"},"uris":["http://www.mendeley.com/documents/?uuid=64ad0518-5fcf-4828-a2cc-f7688304263b"]}],"mendeley":{"formattedCitation":"(Akda and Dafit 2021)","plainTextFormattedCitation":"(Akda and Dafit 2021)","previouslyFormattedCitation":"(Akda and Dafit 2021)"},"properties":{"noteIndex":0},"schema":"https://github.com/citation-style-language/schema/raw/master/csl-citation.json"}</w:instrText>
      </w:r>
      <w:r w:rsidR="004D2C08">
        <w:fldChar w:fldCharType="separate"/>
      </w:r>
      <w:r w:rsidR="004D2C08" w:rsidRPr="004D2C08">
        <w:rPr>
          <w:noProof/>
        </w:rPr>
        <w:t>(Akda and Dafit 2021)</w:t>
      </w:r>
      <w:r w:rsidR="004D2C08">
        <w:fldChar w:fldCharType="end"/>
      </w:r>
      <w:r w:rsidR="004D2C08">
        <w:t xml:space="preserve"> </w:t>
      </w:r>
      <w:r w:rsidR="004D2C08">
        <w:fldChar w:fldCharType="begin" w:fldLock="1"/>
      </w:r>
      <w:r w:rsidR="004D2C08">
        <w:instrText>ADDIN CSL_CITATION {"citationItems":[{"id":"ITEM-1","itemData":{"ISSN":"2807-7504","author":[{"dropping-particle":"","family":"Torau","given":"Putri Nirwana","non-dropping-particle":"","parse-names":false,"suffix":""},{"dropping-particle":"","family":"Hasby","given":"Muhammad","non-dropping-particle":"","parse-names":false,"suffix":""},{"dropping-particle":"","family":"Madeamin","given":"Sehe","non-dropping-particle":"","parse-names":false,"suffix":""},{"dropping-particle":"","family":"Wahyono","given":"Edi","non-dropping-particle":"","parse-names":false,"suffix":""}],"container-title":"DEIKTIS: Jurnal Pendidikan Bahasa Dan Sastra","id":"ITEM-1","issue":"3","issued":{"date-parts":[["2022"]]},"page":"380-399","title":"Analisis kesulitan membaca pada siswa kelas III SD","type":"article-journal","volume":"2"},"uris":["http://www.mendeley.com/documents/?uuid=f684b2ab-ad94-42e6-b549-c8a1f3a97ec8"]}],"mendeley":{"formattedCitation":"(Torau et al. 2022)","plainTextFormattedCitation":"(Torau et al. 2022)"},"properties":{"noteIndex":0},"schema":"https://github.com/citation-style-language/schema/raw/master/csl-citation.json"}</w:instrText>
      </w:r>
      <w:r w:rsidR="004D2C08">
        <w:fldChar w:fldCharType="separate"/>
      </w:r>
      <w:r w:rsidR="004D2C08" w:rsidRPr="004D2C08">
        <w:rPr>
          <w:noProof/>
        </w:rPr>
        <w:t>(Torau et al. 2022)</w:t>
      </w:r>
      <w:r w:rsidR="004D2C08">
        <w:fldChar w:fldCharType="end"/>
      </w:r>
      <w:r w:rsidR="008E3EC0">
        <w:t xml:space="preserve">. Belum ada yang secara khusus meneliti masalah kesulitan membaca siswa pada kelas atas di sekolah dasar. </w:t>
      </w:r>
    </w:p>
    <w:p w:rsidR="004A0EFB" w:rsidRDefault="004A0EFB" w:rsidP="00A45203">
      <w:pPr>
        <w:autoSpaceDE w:val="0"/>
        <w:autoSpaceDN w:val="0"/>
        <w:adjustRightInd w:val="0"/>
        <w:spacing w:line="276" w:lineRule="auto"/>
        <w:ind w:leftChars="0" w:left="0" w:firstLineChars="0" w:firstLine="720"/>
        <w:jc w:val="both"/>
      </w:pPr>
      <w:r>
        <w:t xml:space="preserve">Penelitian ini bertujuan untuk menganalisis (1) gambaran kesulitan membaca yang dialami </w:t>
      </w:r>
      <w:proofErr w:type="spellStart"/>
      <w:r>
        <w:t>sisiwa</w:t>
      </w:r>
      <w:proofErr w:type="spellEnd"/>
      <w:r>
        <w:t xml:space="preserve">, (2) faktor-faktor penyebab kesulitan membaca pada </w:t>
      </w:r>
      <w:proofErr w:type="spellStart"/>
      <w:r>
        <w:t>sisiwa</w:t>
      </w:r>
      <w:proofErr w:type="spellEnd"/>
      <w:r>
        <w:t xml:space="preserve">, dan (3) </w:t>
      </w:r>
      <w:r w:rsidR="003C0D7C">
        <w:t>dampak</w:t>
      </w:r>
      <w:r>
        <w:t xml:space="preserve"> kesulitan membaca </w:t>
      </w:r>
      <w:r w:rsidR="003C0D7C">
        <w:t>bagi</w:t>
      </w:r>
      <w:r>
        <w:t xml:space="preserve"> </w:t>
      </w:r>
      <w:proofErr w:type="spellStart"/>
      <w:r>
        <w:t>sisiwa</w:t>
      </w:r>
      <w:proofErr w:type="spellEnd"/>
      <w:r>
        <w:t xml:space="preserve">. Penelitian ini sangat penting karena </w:t>
      </w:r>
      <w:r w:rsidR="00A45203">
        <w:t xml:space="preserve">masalah kesulitan membaca terjadi pada kelas IV SD Negeri 224 Inpres </w:t>
      </w:r>
      <w:proofErr w:type="spellStart"/>
      <w:r w:rsidR="00A45203">
        <w:t>Lekoboddong</w:t>
      </w:r>
      <w:proofErr w:type="spellEnd"/>
      <w:r w:rsidR="00A45203">
        <w:t xml:space="preserve">, </w:t>
      </w:r>
      <w:proofErr w:type="spellStart"/>
      <w:r w:rsidR="00A45203" w:rsidRPr="00A45203">
        <w:t>Tompobulu</w:t>
      </w:r>
      <w:proofErr w:type="spellEnd"/>
      <w:r w:rsidR="00A45203" w:rsidRPr="00A45203">
        <w:t xml:space="preserve">, </w:t>
      </w:r>
      <w:r w:rsidR="00A45203">
        <w:t xml:space="preserve">Kabupaten </w:t>
      </w:r>
      <w:r w:rsidR="00A45203" w:rsidRPr="00A45203">
        <w:t>Maros</w:t>
      </w:r>
      <w:r w:rsidR="00A45203">
        <w:t xml:space="preserve"> yang </w:t>
      </w:r>
      <w:proofErr w:type="spellStart"/>
      <w:r w:rsidR="00A45203">
        <w:t>notabenenya</w:t>
      </w:r>
      <w:proofErr w:type="spellEnd"/>
      <w:r w:rsidR="00A45203">
        <w:t xml:space="preserve"> sudah termasuk siswa kelas atas/tinggi. Kurikulum bagi siswa kelas atas sekolah dasar </w:t>
      </w:r>
      <w:r>
        <w:t>mestinya sudah mempelajari teori yang menuntut kemampuan membaca dengan baik.</w:t>
      </w:r>
    </w:p>
    <w:p w:rsidR="004F3636" w:rsidRDefault="004F3636">
      <w:pPr>
        <w:ind w:leftChars="0" w:left="0" w:firstLineChars="0" w:firstLine="0"/>
        <w:jc w:val="both"/>
      </w:pPr>
    </w:p>
    <w:p w:rsidR="004F3636" w:rsidRDefault="00000000">
      <w:pPr>
        <w:tabs>
          <w:tab w:val="left" w:pos="340"/>
        </w:tabs>
        <w:spacing w:line="276" w:lineRule="auto"/>
        <w:ind w:left="0" w:hanging="2"/>
        <w:rPr>
          <w:color w:val="000000"/>
        </w:rPr>
      </w:pPr>
      <w:r>
        <w:rPr>
          <w:b/>
          <w:smallCaps/>
        </w:rPr>
        <w:t>METODE</w:t>
      </w:r>
    </w:p>
    <w:p w:rsidR="004F3636" w:rsidRDefault="00000000">
      <w:pPr>
        <w:ind w:left="0" w:hanging="2"/>
        <w:rPr>
          <w:b/>
        </w:rPr>
      </w:pPr>
      <w:r>
        <w:rPr>
          <w:b/>
        </w:rPr>
        <w:t xml:space="preserve">Jenis dan </w:t>
      </w:r>
      <w:r w:rsidR="00A96663">
        <w:rPr>
          <w:b/>
        </w:rPr>
        <w:t>Lokasi</w:t>
      </w:r>
      <w:r w:rsidR="00775B8C">
        <w:rPr>
          <w:b/>
        </w:rPr>
        <w:t xml:space="preserve"> </w:t>
      </w:r>
      <w:r>
        <w:rPr>
          <w:b/>
        </w:rPr>
        <w:t>Penelitian</w:t>
      </w:r>
    </w:p>
    <w:p w:rsidR="004F3636" w:rsidRDefault="00000000" w:rsidP="0059163F">
      <w:pPr>
        <w:spacing w:line="276" w:lineRule="auto"/>
        <w:ind w:leftChars="0" w:left="0" w:firstLineChars="0" w:firstLine="720"/>
        <w:jc w:val="both"/>
      </w:pPr>
      <w:r>
        <w:t xml:space="preserve">Penelitian ini menggunakan jenis </w:t>
      </w:r>
      <w:r w:rsidR="0059163F">
        <w:t>p</w:t>
      </w:r>
      <w:r>
        <w:t>enelitian kualitatif dengan pendekatan fenomenologi</w:t>
      </w:r>
      <w:r w:rsidR="0059163F">
        <w:t xml:space="preserve">. </w:t>
      </w:r>
      <w:r w:rsidR="00A96663">
        <w:t xml:space="preserve">Data yang dibutuhkan terkait fakta empiris bentuk, penyebab dan </w:t>
      </w:r>
      <w:r w:rsidR="00412404">
        <w:t>dampak</w:t>
      </w:r>
      <w:r w:rsidR="00A96663">
        <w:t xml:space="preserve"> kesulitan membaca siswa, </w:t>
      </w:r>
      <w:r w:rsidR="0059163F">
        <w:t xml:space="preserve">Penulis terjun langsung ke lokasi penelitian melihat fenomena alamiah </w:t>
      </w:r>
      <w:r w:rsidR="00A96663">
        <w:t>atau fakta empiris tersebut</w:t>
      </w:r>
      <w:r w:rsidR="0059163F">
        <w:t xml:space="preserve">. Lokasi penelitian ini adalah SD Negeri 224 Inpres </w:t>
      </w:r>
      <w:proofErr w:type="spellStart"/>
      <w:r w:rsidR="0059163F">
        <w:t>Lekoboddong</w:t>
      </w:r>
      <w:proofErr w:type="spellEnd"/>
      <w:r w:rsidR="0059163F">
        <w:t xml:space="preserve">, </w:t>
      </w:r>
      <w:proofErr w:type="spellStart"/>
      <w:r w:rsidR="0059163F" w:rsidRPr="00A45203">
        <w:t>Tompobulu</w:t>
      </w:r>
      <w:proofErr w:type="spellEnd"/>
      <w:r w:rsidR="0059163F" w:rsidRPr="00A45203">
        <w:t xml:space="preserve">, </w:t>
      </w:r>
      <w:r w:rsidR="0059163F">
        <w:t xml:space="preserve">Kabupaten </w:t>
      </w:r>
      <w:r w:rsidR="0059163F" w:rsidRPr="00A45203">
        <w:t>Maros</w:t>
      </w:r>
      <w:r w:rsidR="0059163F">
        <w:t>.</w:t>
      </w:r>
    </w:p>
    <w:p w:rsidR="004F3636" w:rsidRDefault="00000000">
      <w:pPr>
        <w:spacing w:line="276" w:lineRule="auto"/>
        <w:ind w:leftChars="0" w:left="0" w:firstLineChars="0" w:firstLine="0"/>
        <w:jc w:val="both"/>
        <w:rPr>
          <w:b/>
        </w:rPr>
      </w:pPr>
      <w:r>
        <w:rPr>
          <w:b/>
        </w:rPr>
        <w:t>Sumber Data</w:t>
      </w:r>
    </w:p>
    <w:p w:rsidR="004F3636" w:rsidRDefault="00000000">
      <w:pPr>
        <w:spacing w:line="276" w:lineRule="auto"/>
        <w:ind w:leftChars="0" w:left="0" w:firstLineChars="0" w:firstLine="720"/>
        <w:jc w:val="both"/>
      </w:pPr>
      <w:r>
        <w:rPr>
          <w:lang w:val="id-ID"/>
        </w:rPr>
        <w:t>Sumber data dalam penelitian ini dibagi menjadi dua, yaitu</w:t>
      </w:r>
      <w:r>
        <w:t xml:space="preserve"> data primer dan sekunder (</w:t>
      </w:r>
      <w:proofErr w:type="spellStart"/>
      <w:r>
        <w:t>Hardani</w:t>
      </w:r>
      <w:proofErr w:type="spellEnd"/>
      <w:r>
        <w:t xml:space="preserve"> et al. 2020). Sumber data primer diperoleh langsung dari lima siswa kelas I</w:t>
      </w:r>
      <w:r w:rsidR="0059163F">
        <w:t>V</w:t>
      </w:r>
      <w:r>
        <w:t xml:space="preserve"> SD Negeri 224 Inpres </w:t>
      </w:r>
      <w:proofErr w:type="spellStart"/>
      <w:r>
        <w:t>Lekoboddong</w:t>
      </w:r>
      <w:proofErr w:type="spellEnd"/>
      <w:r>
        <w:t xml:space="preserve"> yang mengalami kesulitan membaca dan guru wali kelas I</w:t>
      </w:r>
      <w:r w:rsidR="0059163F">
        <w:t>V</w:t>
      </w:r>
      <w:r>
        <w:t xml:space="preserve"> SD Negeri 224 Inpres </w:t>
      </w:r>
      <w:proofErr w:type="spellStart"/>
      <w:r>
        <w:t>Lekoboddong</w:t>
      </w:r>
      <w:proofErr w:type="spellEnd"/>
      <w:r>
        <w:t xml:space="preserve">. Sumber data sekunder diperoleh secara tidak langsung dari orang lain berupa buku, jurnal, dan </w:t>
      </w:r>
      <w:r w:rsidR="0059163F">
        <w:t>dokumen guru yang</w:t>
      </w:r>
      <w:r>
        <w:t xml:space="preserve"> berkaitan dengan </w:t>
      </w:r>
      <w:r w:rsidR="0059163F">
        <w:t xml:space="preserve">siswa yang mengalami </w:t>
      </w:r>
      <w:r>
        <w:t>kesulitan membaca.</w:t>
      </w:r>
    </w:p>
    <w:p w:rsidR="004F3636" w:rsidRDefault="00000000">
      <w:pPr>
        <w:spacing w:line="276" w:lineRule="auto"/>
        <w:ind w:leftChars="0" w:left="0" w:firstLineChars="0" w:firstLine="0"/>
        <w:jc w:val="both"/>
        <w:rPr>
          <w:b/>
        </w:rPr>
      </w:pPr>
      <w:r>
        <w:rPr>
          <w:b/>
        </w:rPr>
        <w:t xml:space="preserve">Teknik </w:t>
      </w:r>
      <w:r w:rsidR="00775B8C">
        <w:rPr>
          <w:b/>
        </w:rPr>
        <w:t xml:space="preserve">Pengumpulan Data </w:t>
      </w:r>
      <w:r>
        <w:rPr>
          <w:b/>
        </w:rPr>
        <w:t xml:space="preserve">dan Instrumen </w:t>
      </w:r>
      <w:r w:rsidR="00775B8C">
        <w:rPr>
          <w:b/>
        </w:rPr>
        <w:t>Penelitian</w:t>
      </w:r>
    </w:p>
    <w:p w:rsidR="004F3636" w:rsidRDefault="00000000">
      <w:pPr>
        <w:spacing w:line="276" w:lineRule="auto"/>
        <w:ind w:leftChars="0" w:left="0" w:firstLineChars="0" w:firstLine="720"/>
        <w:jc w:val="both"/>
      </w:pPr>
      <w:r>
        <w:t xml:space="preserve">Dalam penelitian ini teknik dan instrument pengumpulan data yang digunakan, yaitu observasi, wawancara, dan dokumentasi (Haris </w:t>
      </w:r>
      <w:proofErr w:type="spellStart"/>
      <w:r>
        <w:t>Herdiansyah</w:t>
      </w:r>
      <w:proofErr w:type="spellEnd"/>
      <w:r>
        <w:t xml:space="preserve"> 2015). Melakukan observasi pada siswa dengan memberikan bacaan dan melihat interaksi siswa dengan materi bacaan. Wawancara dilakukan dengan menanyakan rangkaian pertanyaan yang telah disediakan untuk guru wali kelas dan siswa yang mengalami kesulitan membaca terkait dengan penyebab </w:t>
      </w:r>
      <w:r>
        <w:lastRenderedPageBreak/>
        <w:t xml:space="preserve">kesulitan </w:t>
      </w:r>
      <w:proofErr w:type="spellStart"/>
      <w:r>
        <w:t>mmebaca</w:t>
      </w:r>
      <w:proofErr w:type="spellEnd"/>
      <w:r>
        <w:t xml:space="preserve"> untuk memahami pengalaman membaca siswa. Dokumentasi dilakukan dalam bentuk foto-foto kegiatan pada saat penelitian berlangsung.</w:t>
      </w:r>
    </w:p>
    <w:p w:rsidR="004F3636" w:rsidRDefault="00000000">
      <w:pPr>
        <w:spacing w:line="276" w:lineRule="auto"/>
        <w:ind w:leftChars="0" w:left="0" w:firstLineChars="0" w:firstLine="0"/>
        <w:jc w:val="both"/>
        <w:rPr>
          <w:b/>
        </w:rPr>
      </w:pPr>
      <w:r>
        <w:rPr>
          <w:b/>
        </w:rPr>
        <w:t>Teknik Analisis Data</w:t>
      </w:r>
    </w:p>
    <w:p w:rsidR="004F3636" w:rsidRDefault="00000000" w:rsidP="00775B8C">
      <w:pPr>
        <w:spacing w:line="276" w:lineRule="auto"/>
        <w:ind w:leftChars="0" w:left="0" w:firstLineChars="0" w:firstLine="720"/>
        <w:jc w:val="both"/>
        <w:rPr>
          <w:rFonts w:eastAsia="SimSun"/>
          <w:lang w:eastAsia="en-US"/>
        </w:rPr>
      </w:pPr>
      <w:r>
        <w:t>Teknik analisis data yang digunakan dalam penelitian ini adalah analisis kualitatif (</w:t>
      </w:r>
      <w:proofErr w:type="spellStart"/>
      <w:r>
        <w:t>Niluh</w:t>
      </w:r>
      <w:proofErr w:type="spellEnd"/>
      <w:r>
        <w:t xml:space="preserve"> Sri Diah Kumala Dewi 2021): (1) Kondensasi </w:t>
      </w:r>
      <w:r w:rsidR="006A7D8E">
        <w:t>d</w:t>
      </w:r>
      <w:r>
        <w:t xml:space="preserve">ata </w:t>
      </w:r>
      <w:r>
        <w:rPr>
          <w:rFonts w:eastAsia="SimSun"/>
          <w:lang w:eastAsia="en-US"/>
        </w:rPr>
        <w:t xml:space="preserve">diperoleh setelah peneliti melakukan wawancara dan mendapatkan data tertulis yang ada di lapangan, yang nantinya </w:t>
      </w:r>
      <w:proofErr w:type="spellStart"/>
      <w:r>
        <w:rPr>
          <w:rFonts w:eastAsia="SimSun"/>
          <w:lang w:eastAsia="en-US"/>
        </w:rPr>
        <w:t>traskrip</w:t>
      </w:r>
      <w:proofErr w:type="spellEnd"/>
      <w:r>
        <w:rPr>
          <w:rFonts w:eastAsia="SimSun"/>
          <w:lang w:eastAsia="en-US"/>
        </w:rPr>
        <w:t xml:space="preserve"> wawancara tersebut dipilah-pilah untuk mendapatkan fokus penelitian yang dibutuhkan oleh peneliti.</w:t>
      </w:r>
      <w:r>
        <w:rPr>
          <w:lang w:val="id-ID"/>
        </w:rPr>
        <w:t xml:space="preserve"> (</w:t>
      </w:r>
      <w:r>
        <w:t>2</w:t>
      </w:r>
      <w:r>
        <w:rPr>
          <w:lang w:val="id-ID"/>
        </w:rPr>
        <w:t xml:space="preserve">) </w:t>
      </w:r>
      <w:r>
        <w:t xml:space="preserve">Penyajian data </w:t>
      </w:r>
      <w:r>
        <w:rPr>
          <w:rFonts w:eastAsia="SimSun"/>
          <w:lang w:eastAsia="en-US"/>
        </w:rPr>
        <w:t xml:space="preserve">membantu dalam memahami konteks penelitian karena melakukan analisis yang lebih mendalam. </w:t>
      </w:r>
      <w:r>
        <w:t xml:space="preserve">(3) </w:t>
      </w:r>
      <w:r w:rsidR="006A7D8E">
        <w:t xml:space="preserve">Penarikan </w:t>
      </w:r>
      <w:r>
        <w:t xml:space="preserve">kesimpulan/verifikasi </w:t>
      </w:r>
      <w:r>
        <w:rPr>
          <w:rFonts w:eastAsia="SimSun"/>
          <w:lang w:eastAsia="en-US"/>
        </w:rPr>
        <w:t>dilakukan peneliti dari awal peneliti mengumpulkan data seperti mencari pemahaman yang tidak memiliki pola, mencatat keteraturan penjelasan, dan alur sebab akibat, yang tahap akhirnya disimpulkan keseluruhan data yang diperoleh peneliti.</w:t>
      </w:r>
    </w:p>
    <w:p w:rsidR="001B6B6E" w:rsidRDefault="001B6B6E" w:rsidP="00775B8C">
      <w:pPr>
        <w:spacing w:line="276" w:lineRule="auto"/>
        <w:ind w:leftChars="0" w:left="0" w:firstLineChars="0" w:firstLine="720"/>
        <w:jc w:val="both"/>
        <w:rPr>
          <w:b/>
          <w:color w:val="000000"/>
        </w:rPr>
      </w:pPr>
    </w:p>
    <w:p w:rsidR="004F3636" w:rsidRDefault="00000000">
      <w:pPr>
        <w:tabs>
          <w:tab w:val="left" w:pos="340"/>
        </w:tabs>
        <w:spacing w:line="276" w:lineRule="auto"/>
        <w:ind w:left="0" w:hanging="2"/>
        <w:rPr>
          <w:color w:val="000000"/>
        </w:rPr>
      </w:pPr>
      <w:r>
        <w:rPr>
          <w:b/>
          <w:smallCaps/>
        </w:rPr>
        <w:t xml:space="preserve">HASIL DAN PEMBAHASAN </w:t>
      </w:r>
    </w:p>
    <w:p w:rsidR="004F3636" w:rsidRDefault="00000000">
      <w:pPr>
        <w:tabs>
          <w:tab w:val="left" w:pos="340"/>
          <w:tab w:val="left" w:pos="3119"/>
        </w:tabs>
        <w:spacing w:line="276" w:lineRule="auto"/>
        <w:ind w:left="0" w:hanging="2"/>
        <w:rPr>
          <w:b/>
          <w:color w:val="000000"/>
        </w:rPr>
      </w:pPr>
      <w:r>
        <w:rPr>
          <w:b/>
          <w:color w:val="000000"/>
        </w:rPr>
        <w:t xml:space="preserve">Gambaran Kesulitan Membaca </w:t>
      </w:r>
    </w:p>
    <w:p w:rsidR="004F3636" w:rsidRDefault="00000000">
      <w:pPr>
        <w:pStyle w:val="ListParagraph"/>
        <w:ind w:left="0" w:hanging="2"/>
        <w:jc w:val="center"/>
        <w:rPr>
          <w:rFonts w:ascii="Times New Roman" w:hAnsi="Times New Roman"/>
          <w:color w:val="000000"/>
          <w:sz w:val="24"/>
          <w:szCs w:val="24"/>
        </w:rPr>
      </w:pPr>
      <w:r>
        <w:rPr>
          <w:rFonts w:ascii="Times New Roman" w:hAnsi="Times New Roman"/>
          <w:color w:val="000000"/>
          <w:sz w:val="24"/>
          <w:szCs w:val="24"/>
        </w:rPr>
        <w:t>Tabel Bentuk Kesulitan Membaca Siswa</w:t>
      </w:r>
    </w:p>
    <w:tbl>
      <w:tblPr>
        <w:tblStyle w:val="TableGrid"/>
        <w:tblW w:w="9413" w:type="dxa"/>
        <w:tblLook w:val="04A0" w:firstRow="1" w:lastRow="0" w:firstColumn="1" w:lastColumn="0" w:noHBand="0" w:noVBand="1"/>
      </w:tblPr>
      <w:tblGrid>
        <w:gridCol w:w="534"/>
        <w:gridCol w:w="990"/>
        <w:gridCol w:w="1296"/>
        <w:gridCol w:w="1257"/>
        <w:gridCol w:w="5336"/>
      </w:tblGrid>
      <w:tr w:rsidR="004F3636">
        <w:tc>
          <w:tcPr>
            <w:tcW w:w="534" w:type="dxa"/>
            <w:vAlign w:val="center"/>
          </w:tcPr>
          <w:p w:rsidR="004F3636" w:rsidRDefault="00000000">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No</w:t>
            </w:r>
          </w:p>
        </w:tc>
        <w:tc>
          <w:tcPr>
            <w:tcW w:w="990" w:type="dxa"/>
            <w:vAlign w:val="center"/>
          </w:tcPr>
          <w:p w:rsidR="004F3636" w:rsidRDefault="00000000">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Inisial Siswa</w:t>
            </w:r>
          </w:p>
        </w:tc>
        <w:tc>
          <w:tcPr>
            <w:tcW w:w="1296" w:type="dxa"/>
            <w:vAlign w:val="center"/>
          </w:tcPr>
          <w:p w:rsidR="004F3636" w:rsidRDefault="00000000">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Jenis Kelamin</w:t>
            </w:r>
          </w:p>
        </w:tc>
        <w:tc>
          <w:tcPr>
            <w:tcW w:w="1257" w:type="dxa"/>
            <w:vAlign w:val="center"/>
          </w:tcPr>
          <w:p w:rsidR="004F3636" w:rsidRDefault="00000000">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Umur</w:t>
            </w:r>
          </w:p>
        </w:tc>
        <w:tc>
          <w:tcPr>
            <w:tcW w:w="5336" w:type="dxa"/>
            <w:vAlign w:val="center"/>
          </w:tcPr>
          <w:p w:rsidR="004F3636" w:rsidRDefault="00000000">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Bentuk Kesulitan Membaca</w:t>
            </w:r>
          </w:p>
        </w:tc>
      </w:tr>
      <w:tr w:rsidR="004F3636">
        <w:tc>
          <w:tcPr>
            <w:tcW w:w="534" w:type="dxa"/>
          </w:tcPr>
          <w:p w:rsidR="004F3636" w:rsidRDefault="00000000">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t>1</w:t>
            </w:r>
          </w:p>
        </w:tc>
        <w:tc>
          <w:tcPr>
            <w:tcW w:w="990"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sz w:val="24"/>
                <w:szCs w:val="24"/>
              </w:rPr>
              <w:t>DK</w:t>
            </w:r>
          </w:p>
        </w:tc>
        <w:tc>
          <w:tcPr>
            <w:tcW w:w="1296"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Laki-laki</w:t>
            </w:r>
          </w:p>
        </w:tc>
        <w:tc>
          <w:tcPr>
            <w:tcW w:w="1257"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sz w:val="24"/>
                <w:szCs w:val="24"/>
              </w:rPr>
              <w:t>10 tahun</w:t>
            </w:r>
          </w:p>
        </w:tc>
        <w:tc>
          <w:tcPr>
            <w:tcW w:w="5336" w:type="dxa"/>
          </w:tcPr>
          <w:p w:rsidR="004F3636" w:rsidRDefault="00000000">
            <w:pPr>
              <w:pStyle w:val="ListParagraph"/>
              <w:numPr>
                <w:ilvl w:val="0"/>
                <w:numId w:val="1"/>
              </w:numPr>
              <w:spacing w:after="0"/>
              <w:ind w:leftChars="0" w:left="284" w:firstLineChars="0" w:hanging="284"/>
              <w:contextualSpacing w:val="0"/>
              <w:jc w:val="both"/>
              <w:rPr>
                <w:rFonts w:ascii="Times New Roman" w:hAnsi="Times New Roman"/>
                <w:color w:val="000000"/>
                <w:sz w:val="24"/>
                <w:szCs w:val="24"/>
              </w:rPr>
            </w:pPr>
            <w:r>
              <w:rPr>
                <w:rFonts w:ascii="Times New Roman" w:hAnsi="Times New Roman"/>
                <w:sz w:val="24"/>
                <w:szCs w:val="24"/>
              </w:rPr>
              <w:t>Sulit mengidentifikasikan huruf Diftong. Misalnya, kata ‘menyala’ dibaca ‘</w:t>
            </w:r>
            <w:proofErr w:type="spellStart"/>
            <w:r>
              <w:rPr>
                <w:rFonts w:ascii="Times New Roman" w:hAnsi="Times New Roman"/>
                <w:sz w:val="24"/>
                <w:szCs w:val="24"/>
              </w:rPr>
              <w:t>meyala</w:t>
            </w:r>
            <w:proofErr w:type="spellEnd"/>
            <w:r>
              <w:rPr>
                <w:rFonts w:ascii="Times New Roman" w:hAnsi="Times New Roman"/>
                <w:sz w:val="24"/>
                <w:szCs w:val="24"/>
              </w:rPr>
              <w:t>’, kata ‘dengan’ dibaca ‘degan’, dan kata ‘menyayangi’ dibaca ‘</w:t>
            </w:r>
            <w:proofErr w:type="spellStart"/>
            <w:r>
              <w:rPr>
                <w:rFonts w:ascii="Times New Roman" w:hAnsi="Times New Roman"/>
                <w:sz w:val="24"/>
                <w:szCs w:val="24"/>
              </w:rPr>
              <w:t>meyayagi</w:t>
            </w:r>
            <w:proofErr w:type="spellEnd"/>
            <w:r>
              <w:rPr>
                <w:rFonts w:ascii="Times New Roman" w:hAnsi="Times New Roman"/>
                <w:sz w:val="24"/>
                <w:szCs w:val="24"/>
              </w:rPr>
              <w:t>’.</w:t>
            </w:r>
          </w:p>
          <w:p w:rsidR="004F3636" w:rsidRDefault="00000000">
            <w:pPr>
              <w:pStyle w:val="ListParagraph"/>
              <w:numPr>
                <w:ilvl w:val="0"/>
                <w:numId w:val="1"/>
              </w:numPr>
              <w:spacing w:after="0"/>
              <w:ind w:leftChars="0" w:left="284" w:firstLineChars="0" w:hanging="284"/>
              <w:contextualSpacing w:val="0"/>
              <w:jc w:val="both"/>
              <w:rPr>
                <w:rFonts w:ascii="Times New Roman" w:hAnsi="Times New Roman"/>
                <w:color w:val="000000"/>
                <w:sz w:val="24"/>
                <w:szCs w:val="24"/>
              </w:rPr>
            </w:pPr>
            <w:r>
              <w:rPr>
                <w:rFonts w:ascii="Times New Roman" w:hAnsi="Times New Roman"/>
                <w:sz w:val="24"/>
                <w:szCs w:val="24"/>
              </w:rPr>
              <w:t>Belum mampu menggunakan tanda baca dalam kalimat</w:t>
            </w:r>
          </w:p>
          <w:p w:rsidR="004F3636" w:rsidRDefault="00000000">
            <w:pPr>
              <w:pStyle w:val="ListParagraph"/>
              <w:numPr>
                <w:ilvl w:val="0"/>
                <w:numId w:val="1"/>
              </w:numPr>
              <w:spacing w:after="0"/>
              <w:ind w:leftChars="0" w:left="284" w:firstLineChars="0" w:hanging="284"/>
              <w:contextualSpacing w:val="0"/>
              <w:jc w:val="both"/>
              <w:rPr>
                <w:rFonts w:ascii="Times New Roman" w:hAnsi="Times New Roman"/>
                <w:color w:val="000000"/>
                <w:sz w:val="24"/>
                <w:szCs w:val="24"/>
              </w:rPr>
            </w:pPr>
            <w:r>
              <w:rPr>
                <w:rFonts w:ascii="Times New Roman" w:hAnsi="Times New Roman"/>
                <w:sz w:val="24"/>
                <w:szCs w:val="24"/>
              </w:rPr>
              <w:t>Kurang lancar atau masih terbata-bata dalam membaca</w:t>
            </w:r>
          </w:p>
          <w:p w:rsidR="004F3636" w:rsidRDefault="00000000">
            <w:pPr>
              <w:pStyle w:val="ListParagraph"/>
              <w:numPr>
                <w:ilvl w:val="0"/>
                <w:numId w:val="1"/>
              </w:numPr>
              <w:spacing w:after="0"/>
              <w:ind w:leftChars="0" w:left="284" w:firstLineChars="0" w:hanging="284"/>
              <w:contextualSpacing w:val="0"/>
              <w:jc w:val="both"/>
              <w:rPr>
                <w:rFonts w:ascii="Times New Roman" w:hAnsi="Times New Roman"/>
                <w:color w:val="000000"/>
                <w:sz w:val="24"/>
                <w:szCs w:val="24"/>
              </w:rPr>
            </w:pPr>
            <w:r>
              <w:rPr>
                <w:rFonts w:ascii="Times New Roman" w:hAnsi="Times New Roman"/>
                <w:sz w:val="24"/>
                <w:szCs w:val="24"/>
              </w:rPr>
              <w:t>Kurang mampu menjawab soal tentang isi bacaan</w:t>
            </w:r>
          </w:p>
        </w:tc>
      </w:tr>
      <w:tr w:rsidR="004F3636">
        <w:tc>
          <w:tcPr>
            <w:tcW w:w="534" w:type="dxa"/>
          </w:tcPr>
          <w:p w:rsidR="004F3636" w:rsidRDefault="00000000">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t>2</w:t>
            </w:r>
          </w:p>
        </w:tc>
        <w:tc>
          <w:tcPr>
            <w:tcW w:w="990"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sz w:val="24"/>
                <w:szCs w:val="24"/>
              </w:rPr>
              <w:t>SK</w:t>
            </w:r>
          </w:p>
        </w:tc>
        <w:tc>
          <w:tcPr>
            <w:tcW w:w="1296"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Laki-laki</w:t>
            </w:r>
          </w:p>
        </w:tc>
        <w:tc>
          <w:tcPr>
            <w:tcW w:w="1257"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9 tahun</w:t>
            </w:r>
          </w:p>
        </w:tc>
        <w:tc>
          <w:tcPr>
            <w:tcW w:w="5336" w:type="dxa"/>
          </w:tcPr>
          <w:p w:rsidR="004F3636" w:rsidRDefault="00000000">
            <w:pPr>
              <w:pStyle w:val="ListParagraph"/>
              <w:numPr>
                <w:ilvl w:val="0"/>
                <w:numId w:val="9"/>
              </w:numPr>
              <w:spacing w:after="0"/>
              <w:ind w:leftChars="0" w:left="317" w:firstLineChars="0" w:hanging="317"/>
              <w:contextualSpacing w:val="0"/>
              <w:jc w:val="both"/>
              <w:rPr>
                <w:rFonts w:ascii="Times New Roman" w:hAnsi="Times New Roman"/>
                <w:color w:val="000000"/>
                <w:sz w:val="24"/>
                <w:szCs w:val="24"/>
              </w:rPr>
            </w:pPr>
            <w:r>
              <w:rPr>
                <w:rFonts w:ascii="Times New Roman" w:hAnsi="Times New Roman"/>
                <w:sz w:val="24"/>
                <w:szCs w:val="24"/>
              </w:rPr>
              <w:t>Sulit mengidentifikasi huruf diftong seperti kata “tangga” dibaca “</w:t>
            </w:r>
            <w:proofErr w:type="spellStart"/>
            <w:r>
              <w:rPr>
                <w:rFonts w:ascii="Times New Roman" w:hAnsi="Times New Roman"/>
                <w:sz w:val="24"/>
                <w:szCs w:val="24"/>
              </w:rPr>
              <w:t>taga</w:t>
            </w:r>
            <w:proofErr w:type="spellEnd"/>
            <w:r>
              <w:rPr>
                <w:rFonts w:ascii="Times New Roman" w:hAnsi="Times New Roman"/>
                <w:sz w:val="24"/>
                <w:szCs w:val="24"/>
              </w:rPr>
              <w:t>” dan kata “mengeong” dibaca “</w:t>
            </w:r>
            <w:proofErr w:type="spellStart"/>
            <w:r>
              <w:rPr>
                <w:rFonts w:ascii="Times New Roman" w:hAnsi="Times New Roman"/>
                <w:sz w:val="24"/>
                <w:szCs w:val="24"/>
              </w:rPr>
              <w:t>meneong</w:t>
            </w:r>
            <w:proofErr w:type="spellEnd"/>
            <w:r>
              <w:rPr>
                <w:rFonts w:ascii="Times New Roman" w:hAnsi="Times New Roman"/>
                <w:sz w:val="24"/>
                <w:szCs w:val="24"/>
              </w:rPr>
              <w:t>”.</w:t>
            </w:r>
          </w:p>
          <w:p w:rsidR="004F3636" w:rsidRDefault="00000000">
            <w:pPr>
              <w:pStyle w:val="ListParagraph"/>
              <w:numPr>
                <w:ilvl w:val="0"/>
                <w:numId w:val="9"/>
              </w:numPr>
              <w:spacing w:after="0"/>
              <w:ind w:leftChars="0" w:left="317" w:firstLineChars="0" w:hanging="317"/>
              <w:contextualSpacing w:val="0"/>
              <w:jc w:val="both"/>
              <w:rPr>
                <w:rFonts w:ascii="Times New Roman" w:hAnsi="Times New Roman"/>
                <w:color w:val="000000"/>
                <w:sz w:val="24"/>
                <w:szCs w:val="24"/>
              </w:rPr>
            </w:pPr>
            <w:r>
              <w:rPr>
                <w:rFonts w:ascii="Times New Roman" w:hAnsi="Times New Roman"/>
                <w:sz w:val="24"/>
                <w:szCs w:val="24"/>
              </w:rPr>
              <w:t>Dapat menggunakan tanda baca pada saat membaca sebuah kalimat</w:t>
            </w:r>
          </w:p>
          <w:p w:rsidR="004F3636" w:rsidRDefault="00000000">
            <w:pPr>
              <w:pStyle w:val="ListParagraph"/>
              <w:numPr>
                <w:ilvl w:val="0"/>
                <w:numId w:val="9"/>
              </w:numPr>
              <w:spacing w:after="0"/>
              <w:ind w:leftChars="0" w:left="317" w:firstLineChars="0" w:hanging="317"/>
              <w:contextualSpacing w:val="0"/>
              <w:jc w:val="both"/>
              <w:rPr>
                <w:rFonts w:ascii="Times New Roman" w:hAnsi="Times New Roman"/>
                <w:color w:val="000000"/>
                <w:sz w:val="24"/>
                <w:szCs w:val="24"/>
              </w:rPr>
            </w:pPr>
            <w:r>
              <w:rPr>
                <w:rFonts w:ascii="Times New Roman" w:hAnsi="Times New Roman"/>
                <w:sz w:val="24"/>
                <w:szCs w:val="24"/>
              </w:rPr>
              <w:t>kelancaran membaca yang kurang seperti terbata-bata dikarenakan keragu-raguan saat membaca.</w:t>
            </w:r>
          </w:p>
          <w:p w:rsidR="004F3636" w:rsidRDefault="00000000">
            <w:pPr>
              <w:pStyle w:val="ListParagraph"/>
              <w:numPr>
                <w:ilvl w:val="0"/>
                <w:numId w:val="9"/>
              </w:numPr>
              <w:spacing w:after="0"/>
              <w:ind w:leftChars="0" w:left="317" w:firstLineChars="0" w:hanging="317"/>
              <w:contextualSpacing w:val="0"/>
              <w:jc w:val="both"/>
              <w:rPr>
                <w:rFonts w:ascii="Times New Roman" w:hAnsi="Times New Roman"/>
                <w:color w:val="000000"/>
                <w:sz w:val="24"/>
                <w:szCs w:val="24"/>
              </w:rPr>
            </w:pPr>
            <w:r>
              <w:rPr>
                <w:rFonts w:ascii="Times New Roman" w:hAnsi="Times New Roman"/>
                <w:sz w:val="24"/>
                <w:szCs w:val="24"/>
              </w:rPr>
              <w:t>kurang mampu dalam menjawab soal tentang isi bacaan.</w:t>
            </w:r>
          </w:p>
          <w:p w:rsidR="004F3636" w:rsidRDefault="00000000">
            <w:pPr>
              <w:pStyle w:val="ListParagraph"/>
              <w:numPr>
                <w:ilvl w:val="0"/>
                <w:numId w:val="9"/>
              </w:numPr>
              <w:spacing w:after="0"/>
              <w:ind w:leftChars="0" w:left="317" w:firstLineChars="0" w:hanging="317"/>
              <w:contextualSpacing w:val="0"/>
              <w:jc w:val="both"/>
              <w:rPr>
                <w:rFonts w:ascii="Times New Roman" w:hAnsi="Times New Roman"/>
                <w:color w:val="000000"/>
                <w:sz w:val="24"/>
                <w:szCs w:val="24"/>
              </w:rPr>
            </w:pPr>
            <w:r>
              <w:rPr>
                <w:rFonts w:ascii="Times New Roman" w:hAnsi="Times New Roman"/>
                <w:sz w:val="24"/>
                <w:szCs w:val="24"/>
              </w:rPr>
              <w:t>aspek menyimak dan pemahaman mendengarkan masih kurang karena siswa tersebut kurang mendengarkan dengan penuh perhatian serta belum mampu menjawab soal dari teks yang didengar.</w:t>
            </w:r>
          </w:p>
        </w:tc>
      </w:tr>
      <w:tr w:rsidR="004F3636">
        <w:tc>
          <w:tcPr>
            <w:tcW w:w="534" w:type="dxa"/>
          </w:tcPr>
          <w:p w:rsidR="004F3636" w:rsidRDefault="00000000">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lastRenderedPageBreak/>
              <w:t>3</w:t>
            </w:r>
          </w:p>
        </w:tc>
        <w:tc>
          <w:tcPr>
            <w:tcW w:w="990" w:type="dxa"/>
          </w:tcPr>
          <w:p w:rsidR="004F3636" w:rsidRDefault="00000000">
            <w:pPr>
              <w:pStyle w:val="ListParagraph"/>
              <w:spacing w:after="0"/>
              <w:ind w:leftChars="0" w:left="0" w:firstLineChars="0" w:firstLine="0"/>
              <w:contextualSpacing w:val="0"/>
              <w:jc w:val="both"/>
              <w:rPr>
                <w:rFonts w:ascii="Times New Roman" w:hAnsi="Times New Roman"/>
                <w:sz w:val="24"/>
                <w:szCs w:val="24"/>
              </w:rPr>
            </w:pPr>
            <w:r>
              <w:rPr>
                <w:rFonts w:ascii="Times New Roman" w:hAnsi="Times New Roman"/>
                <w:sz w:val="24"/>
                <w:szCs w:val="24"/>
              </w:rPr>
              <w:t>SP</w:t>
            </w:r>
          </w:p>
        </w:tc>
        <w:tc>
          <w:tcPr>
            <w:tcW w:w="1296"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Perempuan</w:t>
            </w:r>
          </w:p>
        </w:tc>
        <w:tc>
          <w:tcPr>
            <w:tcW w:w="1257"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9 Tahun</w:t>
            </w:r>
          </w:p>
        </w:tc>
        <w:tc>
          <w:tcPr>
            <w:tcW w:w="5336" w:type="dxa"/>
          </w:tcPr>
          <w:p w:rsidR="004F3636" w:rsidRDefault="00000000">
            <w:pPr>
              <w:pStyle w:val="ListParagraph"/>
              <w:numPr>
                <w:ilvl w:val="0"/>
                <w:numId w:val="10"/>
              </w:numPr>
              <w:spacing w:after="0"/>
              <w:ind w:leftChars="0" w:left="304" w:firstLineChars="0"/>
              <w:contextualSpacing w:val="0"/>
              <w:jc w:val="both"/>
              <w:rPr>
                <w:rFonts w:ascii="Times New Roman" w:hAnsi="Times New Roman"/>
                <w:sz w:val="24"/>
                <w:szCs w:val="24"/>
              </w:rPr>
            </w:pPr>
            <w:r>
              <w:rPr>
                <w:rFonts w:ascii="Times New Roman" w:hAnsi="Times New Roman"/>
                <w:sz w:val="24"/>
                <w:szCs w:val="24"/>
              </w:rPr>
              <w:t>kesulitan dalam mengenali beberapa huruf seperti p, r, e, n, dan m, terutama ketika huruf-huruf tersebut memiliki kemiripan bentuk, seperti huruf ‘d’ yang terbaca sebagai ‘b’, atau huruf ‘n’ yang terbaca sebagai ‘m’</w:t>
            </w:r>
          </w:p>
          <w:p w:rsidR="004F3636" w:rsidRDefault="00000000">
            <w:pPr>
              <w:pStyle w:val="ListParagraph"/>
              <w:numPr>
                <w:ilvl w:val="0"/>
                <w:numId w:val="10"/>
              </w:numPr>
              <w:spacing w:after="0"/>
              <w:ind w:leftChars="0" w:left="304" w:firstLineChars="0"/>
              <w:contextualSpacing w:val="0"/>
              <w:jc w:val="both"/>
              <w:rPr>
                <w:rFonts w:ascii="Times New Roman" w:hAnsi="Times New Roman"/>
                <w:sz w:val="24"/>
                <w:szCs w:val="24"/>
              </w:rPr>
            </w:pPr>
            <w:r>
              <w:rPr>
                <w:rFonts w:ascii="Times New Roman" w:hAnsi="Times New Roman"/>
                <w:sz w:val="24"/>
                <w:szCs w:val="24"/>
              </w:rPr>
              <w:t xml:space="preserve">sulit </w:t>
            </w:r>
            <w:proofErr w:type="spellStart"/>
            <w:r>
              <w:rPr>
                <w:rFonts w:ascii="Times New Roman" w:hAnsi="Times New Roman"/>
                <w:sz w:val="24"/>
                <w:szCs w:val="24"/>
              </w:rPr>
              <w:t>mengidintifikasikan</w:t>
            </w:r>
            <w:proofErr w:type="spellEnd"/>
            <w:r>
              <w:rPr>
                <w:rFonts w:ascii="Times New Roman" w:hAnsi="Times New Roman"/>
                <w:sz w:val="24"/>
                <w:szCs w:val="24"/>
              </w:rPr>
              <w:t xml:space="preserve"> huruf diftong</w:t>
            </w:r>
          </w:p>
          <w:p w:rsidR="004F3636" w:rsidRDefault="00000000">
            <w:pPr>
              <w:pStyle w:val="ListParagraph"/>
              <w:numPr>
                <w:ilvl w:val="0"/>
                <w:numId w:val="10"/>
              </w:numPr>
              <w:spacing w:after="0"/>
              <w:ind w:leftChars="0" w:left="304" w:firstLineChars="0"/>
              <w:contextualSpacing w:val="0"/>
              <w:jc w:val="both"/>
              <w:rPr>
                <w:rFonts w:ascii="Times New Roman" w:hAnsi="Times New Roman"/>
                <w:sz w:val="24"/>
                <w:szCs w:val="24"/>
              </w:rPr>
            </w:pPr>
            <w:r>
              <w:rPr>
                <w:rFonts w:ascii="Times New Roman" w:hAnsi="Times New Roman"/>
                <w:sz w:val="24"/>
                <w:szCs w:val="24"/>
              </w:rPr>
              <w:t>sulit merangkaikan susunan kata</w:t>
            </w:r>
          </w:p>
          <w:p w:rsidR="004F3636" w:rsidRDefault="00000000">
            <w:pPr>
              <w:pStyle w:val="ListParagraph"/>
              <w:numPr>
                <w:ilvl w:val="0"/>
                <w:numId w:val="10"/>
              </w:numPr>
              <w:spacing w:after="0"/>
              <w:ind w:leftChars="0" w:left="304" w:firstLineChars="0"/>
              <w:contextualSpacing w:val="0"/>
              <w:jc w:val="both"/>
              <w:rPr>
                <w:rFonts w:ascii="Times New Roman" w:hAnsi="Times New Roman"/>
                <w:sz w:val="24"/>
                <w:szCs w:val="24"/>
              </w:rPr>
            </w:pPr>
            <w:r>
              <w:rPr>
                <w:rFonts w:ascii="Times New Roman" w:hAnsi="Times New Roman"/>
                <w:sz w:val="24"/>
                <w:szCs w:val="24"/>
              </w:rPr>
              <w:t>belum dapat menggunakan tanda baca pada sebuah kalimat</w:t>
            </w:r>
          </w:p>
          <w:p w:rsidR="004F3636" w:rsidRDefault="00000000">
            <w:pPr>
              <w:pStyle w:val="ListParagraph"/>
              <w:numPr>
                <w:ilvl w:val="0"/>
                <w:numId w:val="10"/>
              </w:numPr>
              <w:spacing w:after="0"/>
              <w:ind w:leftChars="0" w:left="304" w:firstLineChars="0"/>
              <w:contextualSpacing w:val="0"/>
              <w:jc w:val="both"/>
              <w:rPr>
                <w:rFonts w:ascii="Times New Roman" w:hAnsi="Times New Roman"/>
                <w:sz w:val="24"/>
                <w:szCs w:val="24"/>
              </w:rPr>
            </w:pPr>
            <w:r>
              <w:rPr>
                <w:rFonts w:ascii="Times New Roman" w:hAnsi="Times New Roman"/>
                <w:sz w:val="24"/>
                <w:szCs w:val="24"/>
              </w:rPr>
              <w:t>kurang mampu menjawab soal tentang isi bacaan.</w:t>
            </w:r>
          </w:p>
        </w:tc>
      </w:tr>
      <w:tr w:rsidR="004F3636">
        <w:tc>
          <w:tcPr>
            <w:tcW w:w="534" w:type="dxa"/>
          </w:tcPr>
          <w:p w:rsidR="004F3636" w:rsidRDefault="00000000">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t>4</w:t>
            </w:r>
          </w:p>
        </w:tc>
        <w:tc>
          <w:tcPr>
            <w:tcW w:w="990" w:type="dxa"/>
          </w:tcPr>
          <w:p w:rsidR="004F3636" w:rsidRDefault="00000000">
            <w:pPr>
              <w:pStyle w:val="ListParagraph"/>
              <w:spacing w:after="0"/>
              <w:ind w:leftChars="0" w:left="0" w:firstLineChars="0" w:firstLine="0"/>
              <w:contextualSpacing w:val="0"/>
              <w:jc w:val="both"/>
              <w:rPr>
                <w:rFonts w:ascii="Times New Roman" w:hAnsi="Times New Roman"/>
                <w:sz w:val="24"/>
                <w:szCs w:val="24"/>
              </w:rPr>
            </w:pPr>
            <w:r>
              <w:rPr>
                <w:rFonts w:ascii="Times New Roman" w:hAnsi="Times New Roman"/>
                <w:sz w:val="24"/>
                <w:szCs w:val="24"/>
              </w:rPr>
              <w:t>IP</w:t>
            </w:r>
          </w:p>
        </w:tc>
        <w:tc>
          <w:tcPr>
            <w:tcW w:w="1296"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Perempuan</w:t>
            </w:r>
          </w:p>
        </w:tc>
        <w:tc>
          <w:tcPr>
            <w:tcW w:w="1257"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10 Tahun</w:t>
            </w:r>
          </w:p>
        </w:tc>
        <w:tc>
          <w:tcPr>
            <w:tcW w:w="5336" w:type="dxa"/>
          </w:tcPr>
          <w:p w:rsidR="004F3636" w:rsidRDefault="00000000">
            <w:pPr>
              <w:pStyle w:val="ListParagraph"/>
              <w:numPr>
                <w:ilvl w:val="0"/>
                <w:numId w:val="11"/>
              </w:numPr>
              <w:ind w:leftChars="0" w:left="318" w:firstLineChars="0"/>
              <w:jc w:val="both"/>
            </w:pPr>
            <w:r>
              <w:rPr>
                <w:rFonts w:ascii="Times New Roman" w:hAnsi="Times New Roman"/>
                <w:sz w:val="24"/>
                <w:szCs w:val="24"/>
              </w:rPr>
              <w:t xml:space="preserve">belum mampu </w:t>
            </w:r>
            <w:proofErr w:type="spellStart"/>
            <w:r>
              <w:rPr>
                <w:rFonts w:ascii="Times New Roman" w:hAnsi="Times New Roman"/>
                <w:sz w:val="24"/>
                <w:szCs w:val="24"/>
              </w:rPr>
              <w:t>mengidintifikasikan</w:t>
            </w:r>
            <w:proofErr w:type="spellEnd"/>
            <w:r>
              <w:rPr>
                <w:rFonts w:ascii="Times New Roman" w:hAnsi="Times New Roman"/>
                <w:sz w:val="24"/>
                <w:szCs w:val="24"/>
              </w:rPr>
              <w:t xml:space="preserve"> huruf konsonan seperti kata ‘ekor’, belum mampu membaca huruf diftong seperti kata “dengan” dibaca “degan” dan kata “tangga” dibaca “</w:t>
            </w:r>
            <w:proofErr w:type="spellStart"/>
            <w:r>
              <w:rPr>
                <w:rFonts w:ascii="Times New Roman" w:hAnsi="Times New Roman"/>
                <w:sz w:val="24"/>
                <w:szCs w:val="24"/>
              </w:rPr>
              <w:t>taga</w:t>
            </w:r>
            <w:proofErr w:type="spellEnd"/>
            <w:r>
              <w:rPr>
                <w:rFonts w:ascii="Times New Roman" w:hAnsi="Times New Roman"/>
                <w:sz w:val="24"/>
                <w:szCs w:val="24"/>
              </w:rPr>
              <w:t>”.</w:t>
            </w:r>
          </w:p>
          <w:p w:rsidR="004F3636" w:rsidRDefault="00000000">
            <w:pPr>
              <w:pStyle w:val="ListParagraph"/>
              <w:numPr>
                <w:ilvl w:val="0"/>
                <w:numId w:val="11"/>
              </w:numPr>
              <w:ind w:leftChars="0" w:left="318" w:firstLineChars="0"/>
              <w:jc w:val="both"/>
            </w:pPr>
            <w:r>
              <w:rPr>
                <w:rFonts w:ascii="Times New Roman" w:hAnsi="Times New Roman"/>
                <w:sz w:val="24"/>
                <w:szCs w:val="24"/>
              </w:rPr>
              <w:t>belum mampu menggunakan tanda baca pada sebuah kalimat</w:t>
            </w:r>
          </w:p>
          <w:p w:rsidR="004F3636" w:rsidRDefault="00000000">
            <w:pPr>
              <w:pStyle w:val="ListParagraph"/>
              <w:numPr>
                <w:ilvl w:val="0"/>
                <w:numId w:val="11"/>
              </w:numPr>
              <w:ind w:leftChars="0" w:left="318" w:firstLineChars="0"/>
              <w:jc w:val="both"/>
              <w:rPr>
                <w:rFonts w:ascii="Times New Roman" w:hAnsi="Times New Roman"/>
                <w:sz w:val="24"/>
                <w:szCs w:val="24"/>
              </w:rPr>
            </w:pPr>
            <w:r>
              <w:rPr>
                <w:rFonts w:ascii="Times New Roman" w:hAnsi="Times New Roman"/>
                <w:sz w:val="24"/>
                <w:szCs w:val="24"/>
              </w:rPr>
              <w:t>masih terbata-bata saat membaca</w:t>
            </w:r>
          </w:p>
          <w:p w:rsidR="004F3636" w:rsidRDefault="00000000">
            <w:pPr>
              <w:pStyle w:val="ListParagraph"/>
              <w:numPr>
                <w:ilvl w:val="0"/>
                <w:numId w:val="11"/>
              </w:numPr>
              <w:ind w:leftChars="0" w:left="318" w:firstLineChars="0"/>
              <w:jc w:val="both"/>
              <w:rPr>
                <w:rFonts w:ascii="Times New Roman" w:hAnsi="Times New Roman"/>
                <w:sz w:val="24"/>
                <w:szCs w:val="24"/>
              </w:rPr>
            </w:pPr>
            <w:r>
              <w:rPr>
                <w:rFonts w:ascii="Times New Roman" w:hAnsi="Times New Roman"/>
                <w:sz w:val="24"/>
                <w:szCs w:val="24"/>
              </w:rPr>
              <w:t>kurang dalam menjawab soal tentang isi bacaan</w:t>
            </w:r>
          </w:p>
          <w:p w:rsidR="004F3636" w:rsidRDefault="00000000">
            <w:pPr>
              <w:pStyle w:val="ListParagraph"/>
              <w:numPr>
                <w:ilvl w:val="0"/>
                <w:numId w:val="11"/>
              </w:numPr>
              <w:ind w:leftChars="0" w:left="318" w:firstLineChars="0"/>
              <w:jc w:val="both"/>
              <w:rPr>
                <w:rFonts w:ascii="Times New Roman" w:hAnsi="Times New Roman"/>
                <w:sz w:val="24"/>
                <w:szCs w:val="24"/>
              </w:rPr>
            </w:pPr>
            <w:r>
              <w:rPr>
                <w:rFonts w:ascii="Times New Roman" w:hAnsi="Times New Roman"/>
                <w:sz w:val="24"/>
                <w:szCs w:val="24"/>
              </w:rPr>
              <w:t>Dalam aspek menyimak dan pemahaman mendengarkan pada indicator menjawab soal tentang isi yang didengarkan masih kurang</w:t>
            </w:r>
          </w:p>
        </w:tc>
      </w:tr>
      <w:tr w:rsidR="004F3636">
        <w:tc>
          <w:tcPr>
            <w:tcW w:w="534" w:type="dxa"/>
          </w:tcPr>
          <w:p w:rsidR="004F3636" w:rsidRDefault="00000000">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t>5</w:t>
            </w:r>
          </w:p>
        </w:tc>
        <w:tc>
          <w:tcPr>
            <w:tcW w:w="990" w:type="dxa"/>
          </w:tcPr>
          <w:p w:rsidR="004F3636" w:rsidRDefault="00000000">
            <w:pPr>
              <w:pStyle w:val="ListParagraph"/>
              <w:spacing w:after="0"/>
              <w:ind w:leftChars="0" w:left="0" w:firstLineChars="0" w:firstLine="0"/>
              <w:contextualSpacing w:val="0"/>
              <w:jc w:val="both"/>
              <w:rPr>
                <w:rFonts w:ascii="Times New Roman" w:hAnsi="Times New Roman"/>
                <w:sz w:val="24"/>
                <w:szCs w:val="24"/>
              </w:rPr>
            </w:pPr>
            <w:r>
              <w:rPr>
                <w:rFonts w:ascii="Times New Roman" w:hAnsi="Times New Roman"/>
                <w:sz w:val="24"/>
                <w:szCs w:val="24"/>
              </w:rPr>
              <w:t>FS</w:t>
            </w:r>
          </w:p>
        </w:tc>
        <w:tc>
          <w:tcPr>
            <w:tcW w:w="1296"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Laki-laki</w:t>
            </w:r>
          </w:p>
        </w:tc>
        <w:tc>
          <w:tcPr>
            <w:tcW w:w="1257" w:type="dxa"/>
          </w:tcPr>
          <w:p w:rsidR="004F3636" w:rsidRDefault="00000000">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9 Tahun</w:t>
            </w:r>
          </w:p>
        </w:tc>
        <w:tc>
          <w:tcPr>
            <w:tcW w:w="5336" w:type="dxa"/>
          </w:tcPr>
          <w:p w:rsidR="004F3636" w:rsidRDefault="00000000">
            <w:pPr>
              <w:pStyle w:val="ListParagraph"/>
              <w:numPr>
                <w:ilvl w:val="0"/>
                <w:numId w:val="12"/>
              </w:numPr>
              <w:ind w:leftChars="0" w:left="318" w:firstLineChars="0"/>
              <w:jc w:val="both"/>
              <w:rPr>
                <w:rFonts w:ascii="Times New Roman" w:hAnsi="Times New Roman"/>
                <w:sz w:val="24"/>
                <w:szCs w:val="24"/>
              </w:rPr>
            </w:pPr>
            <w:r>
              <w:rPr>
                <w:rFonts w:ascii="Times New Roman" w:hAnsi="Times New Roman"/>
                <w:sz w:val="24"/>
                <w:szCs w:val="24"/>
              </w:rPr>
              <w:t>belum mampu mengenal beberapa huruf hingga sulit membedakan huruf seperti huruf ‘q’ dibaca ‘p’ dan huruf ‘b’ dibaca ’d’</w:t>
            </w:r>
          </w:p>
          <w:p w:rsidR="004F3636" w:rsidRDefault="00000000">
            <w:pPr>
              <w:pStyle w:val="ListParagraph"/>
              <w:numPr>
                <w:ilvl w:val="0"/>
                <w:numId w:val="12"/>
              </w:numPr>
              <w:ind w:leftChars="0" w:left="318" w:firstLineChars="0"/>
              <w:jc w:val="both"/>
              <w:rPr>
                <w:rFonts w:ascii="Times New Roman" w:hAnsi="Times New Roman"/>
                <w:sz w:val="24"/>
                <w:szCs w:val="24"/>
              </w:rPr>
            </w:pPr>
            <w:r>
              <w:rPr>
                <w:rFonts w:ascii="Times New Roman" w:hAnsi="Times New Roman"/>
                <w:sz w:val="24"/>
                <w:szCs w:val="24"/>
              </w:rPr>
              <w:t>belum mampu membaca suku kata</w:t>
            </w:r>
          </w:p>
          <w:p w:rsidR="004F3636" w:rsidRDefault="00000000">
            <w:pPr>
              <w:pStyle w:val="ListParagraph"/>
              <w:numPr>
                <w:ilvl w:val="0"/>
                <w:numId w:val="12"/>
              </w:numPr>
              <w:ind w:leftChars="0" w:left="318" w:firstLineChars="0"/>
              <w:jc w:val="both"/>
              <w:rPr>
                <w:rFonts w:ascii="Times New Roman" w:hAnsi="Times New Roman"/>
                <w:sz w:val="24"/>
                <w:szCs w:val="24"/>
              </w:rPr>
            </w:pPr>
            <w:r>
              <w:rPr>
                <w:rFonts w:ascii="Times New Roman" w:hAnsi="Times New Roman"/>
                <w:sz w:val="24"/>
                <w:szCs w:val="24"/>
              </w:rPr>
              <w:t>belum mampu membaca kata dengan sempurna hingga tidak dapat mengidentifikasi huruf vocal</w:t>
            </w:r>
          </w:p>
          <w:p w:rsidR="004F3636" w:rsidRDefault="00000000">
            <w:pPr>
              <w:pStyle w:val="ListParagraph"/>
              <w:numPr>
                <w:ilvl w:val="0"/>
                <w:numId w:val="12"/>
              </w:numPr>
              <w:ind w:leftChars="0" w:left="318" w:firstLineChars="0"/>
              <w:jc w:val="both"/>
              <w:rPr>
                <w:rFonts w:ascii="Times New Roman" w:hAnsi="Times New Roman"/>
                <w:sz w:val="24"/>
                <w:szCs w:val="24"/>
              </w:rPr>
            </w:pPr>
            <w:r>
              <w:rPr>
                <w:rFonts w:ascii="Times New Roman" w:hAnsi="Times New Roman"/>
                <w:sz w:val="24"/>
                <w:szCs w:val="24"/>
              </w:rPr>
              <w:t>belum mampu dalam merangkaikan kata hingga mengeja.</w:t>
            </w:r>
          </w:p>
          <w:p w:rsidR="004F3636" w:rsidRDefault="00000000">
            <w:pPr>
              <w:pStyle w:val="ListParagraph"/>
              <w:numPr>
                <w:ilvl w:val="0"/>
                <w:numId w:val="12"/>
              </w:numPr>
              <w:ind w:leftChars="0" w:left="318" w:firstLineChars="0"/>
              <w:jc w:val="both"/>
              <w:rPr>
                <w:rFonts w:ascii="Times New Roman" w:hAnsi="Times New Roman"/>
                <w:sz w:val="24"/>
                <w:szCs w:val="24"/>
              </w:rPr>
            </w:pPr>
            <w:r>
              <w:rPr>
                <w:rFonts w:ascii="Times New Roman" w:hAnsi="Times New Roman"/>
                <w:sz w:val="24"/>
                <w:szCs w:val="24"/>
              </w:rPr>
              <w:t>aspek kelancaran membaca nyaring dan pemahaman bacaan pada  Indicator menjawab soal tentang isi bacaan masih kurang</w:t>
            </w:r>
          </w:p>
          <w:p w:rsidR="004F3636" w:rsidRDefault="00000000">
            <w:pPr>
              <w:pStyle w:val="ListParagraph"/>
              <w:numPr>
                <w:ilvl w:val="0"/>
                <w:numId w:val="12"/>
              </w:numPr>
              <w:ind w:leftChars="0" w:left="318" w:firstLineChars="0"/>
              <w:jc w:val="both"/>
              <w:rPr>
                <w:rFonts w:ascii="Times New Roman" w:hAnsi="Times New Roman"/>
                <w:sz w:val="24"/>
                <w:szCs w:val="24"/>
              </w:rPr>
            </w:pPr>
            <w:r>
              <w:rPr>
                <w:rFonts w:ascii="Times New Roman" w:hAnsi="Times New Roman"/>
                <w:sz w:val="24"/>
                <w:szCs w:val="24"/>
              </w:rPr>
              <w:t>menyimak dan pemahaman mendengarkan dengan indikator menjawab soal tentang bacaan yang didengarnya sudah bagus.</w:t>
            </w:r>
          </w:p>
        </w:tc>
      </w:tr>
    </w:tbl>
    <w:p w:rsidR="004F3636" w:rsidRDefault="00000000">
      <w:pPr>
        <w:pStyle w:val="ListParagraph"/>
        <w:suppressAutoHyphens w:val="0"/>
        <w:ind w:leftChars="0" w:left="0" w:firstLineChars="0" w:firstLine="720"/>
        <w:jc w:val="both"/>
        <w:textDirection w:val="lrTb"/>
        <w:textAlignment w:val="auto"/>
        <w:outlineLvl w:val="9"/>
      </w:pPr>
      <w:r>
        <w:rPr>
          <w:rFonts w:ascii="Times New Roman" w:hAnsi="Times New Roman"/>
          <w:sz w:val="24"/>
          <w:szCs w:val="24"/>
        </w:rPr>
        <w:t xml:space="preserve">Kemampuan mengenal huruf merupakan suatu kesanggupan dalam mengenali ciri aksara ataupun bentuk. Dimana siswa yang mengalami kesulitan dalam mengenal huruf dengan indikator yang dialami adalah sulit mengenal beberapa huruf hingga membedakan huruf yang bentuknya hampir sama, belum mampu mengidentifikasi huruf konsonan dan juga belum mampu mengenal huruf diftong. Sependapat dengan Rafika mengatakan kurang mengenal </w:t>
      </w:r>
      <w:r>
        <w:rPr>
          <w:rFonts w:ascii="Times New Roman" w:hAnsi="Times New Roman"/>
          <w:sz w:val="24"/>
          <w:szCs w:val="24"/>
        </w:rPr>
        <w:lastRenderedPageBreak/>
        <w:t xml:space="preserve">huruf </w:t>
      </w:r>
      <w:r>
        <w:rPr>
          <w:rFonts w:ascii="Times New Roman" w:hAnsi="Times New Roman"/>
          <w:sz w:val="24"/>
          <w:szCs w:val="24"/>
          <w:lang w:val="id-ID"/>
        </w:rPr>
        <w:t>adalah kesulitan mengidentifikasikan huruf dan melakukan penghilangan huruf. Penghilang huruf yang dilakukan siswasering terjadi di akhir kata</w:t>
      </w:r>
      <w:r>
        <w:rPr>
          <w:rFonts w:ascii="Times New Roman" w:hAnsi="Times New Roman"/>
          <w:sz w:val="24"/>
          <w:szCs w:val="24"/>
        </w:rPr>
        <w:t xml:space="preserve"> (Rafika 2020).</w:t>
      </w:r>
    </w:p>
    <w:p w:rsidR="004F3636" w:rsidRDefault="00000000">
      <w:pPr>
        <w:pStyle w:val="ListParagraph"/>
        <w:suppressAutoHyphens w:val="0"/>
        <w:ind w:leftChars="0" w:left="0" w:firstLineChars="0" w:firstLine="720"/>
        <w:jc w:val="both"/>
        <w:textDirection w:val="lrTb"/>
        <w:textAlignment w:val="auto"/>
        <w:outlineLvl w:val="9"/>
      </w:pPr>
      <w:r>
        <w:t xml:space="preserve">Membaca kata merupakan membunyikan sebuah rangkaian lambang </w:t>
      </w:r>
      <w:proofErr w:type="spellStart"/>
      <w:r>
        <w:t>lambang</w:t>
      </w:r>
      <w:proofErr w:type="spellEnd"/>
      <w:r>
        <w:t xml:space="preserve"> dari huruf menjadi kata. Dimana siswa tersebut belum mampu dalam merangkaikan susunan kata dan mengeja. Sependapat dengan Rafika bahwa kesulitan </w:t>
      </w:r>
      <w:r>
        <w:rPr>
          <w:lang w:val="id-ID"/>
        </w:rPr>
        <w:t>mengeja terlihat saat peserta didik terbata- bata dalam mengeja kata atau kalimat yang menggunakan huruf diftong. Mengeja dengan terbata- bata terjadi karena peserta didik ragu- ragu terhadap kemampuan membacanya</w:t>
      </w:r>
      <w:r>
        <w:t xml:space="preserve"> (Rafika 2020). </w:t>
      </w:r>
    </w:p>
    <w:p w:rsidR="004F3636" w:rsidRDefault="00000000">
      <w:pPr>
        <w:spacing w:line="276" w:lineRule="auto"/>
        <w:ind w:leftChars="0" w:left="0" w:firstLineChars="0" w:firstLine="720"/>
        <w:jc w:val="both"/>
      </w:pPr>
      <w:r>
        <w:t>siswa tersebut belum mampu dalam menggunakan tanda baca dalam sebuah kalimat, dan kelancaran membaca yang masih kurang/mengeja, masih kurang dalam menjawab soal tentang isi bacaan. Menurut David menemukan hal yang sama bahwa siswa belum memperhatikan tanda baca, tanda baca merupakan tanda yang dipakai dalam sistem ejaan (sistem titik, koma, titik dua, dan sebagainya). Tanda baca dapat membantu pembaca untuk memahami makna tulisan dengan tepat. bayangkan jika tulisan tanpa tanda baca. Pasti tulisan tersebut membingungkan pembaca jadi apabila tidak memperhatikan tanda baca bisa merubah makna suatu bacaan tersebut (David 2019).</w:t>
      </w:r>
    </w:p>
    <w:p w:rsidR="004F3636" w:rsidRDefault="00000000">
      <w:pPr>
        <w:spacing w:line="276" w:lineRule="auto"/>
        <w:ind w:leftChars="0" w:left="0" w:firstLineChars="0" w:firstLine="720"/>
        <w:jc w:val="both"/>
      </w:pPr>
      <w:r>
        <w:t>Kesulitan dalam menyimak juga dialami</w:t>
      </w:r>
      <w:r w:rsidR="00BD13D3">
        <w:t xml:space="preserve"> yang ditandai</w:t>
      </w:r>
      <w:r>
        <w:t xml:space="preserve"> </w:t>
      </w:r>
      <w:r w:rsidR="00BD13D3">
        <w:t xml:space="preserve">dengan siswa </w:t>
      </w:r>
      <w:r>
        <w:t xml:space="preserve">kurang mampu dalam menjawab soal dari teks yang didengar. Sesuai dengan pendapat I.G.A.K. Wardani yang mengatakan bahwa ada kalanya anak tidak dapat menangkap pesan yang didengarnya karena ia tidak dapat memutuskan perhatiannya pada pembicara. Ia juga menjelaskan penyebab lainnya bahwa persepsi yang keliru terhadap kata atau kalimat yang didengar karena pendengaran yang terganggu atau karena tidak mengenal kata atau kalimat yang didengar. Selain itu, anak tidak dapat menangkap informasi atau pean yang didengar karena miskinnya </w:t>
      </w:r>
      <w:proofErr w:type="spellStart"/>
      <w:r>
        <w:t>pembendaharaan</w:t>
      </w:r>
      <w:proofErr w:type="spellEnd"/>
      <w:r>
        <w:t xml:space="preserve"> kata atau tidak mampu memahami </w:t>
      </w:r>
      <w:proofErr w:type="spellStart"/>
      <w:r>
        <w:t>stuktur</w:t>
      </w:r>
      <w:proofErr w:type="spellEnd"/>
      <w:r>
        <w:t xml:space="preserve"> kalimat (Putu </w:t>
      </w:r>
      <w:proofErr w:type="spellStart"/>
      <w:r>
        <w:t>Luvita</w:t>
      </w:r>
      <w:proofErr w:type="spellEnd"/>
      <w:r>
        <w:t xml:space="preserve"> Surya Wulandari 2020) </w:t>
      </w:r>
    </w:p>
    <w:p w:rsidR="004F3636" w:rsidRDefault="00431D85">
      <w:pPr>
        <w:ind w:leftChars="0" w:left="0" w:firstLineChars="0" w:firstLine="0"/>
        <w:jc w:val="both"/>
      </w:pPr>
      <w:r>
        <w:rPr>
          <w:b/>
        </w:rPr>
        <w:t>Faktor Penyebab Kesulitan Membaca</w:t>
      </w:r>
    </w:p>
    <w:p w:rsidR="004F3636" w:rsidRDefault="00000000">
      <w:pPr>
        <w:spacing w:line="276" w:lineRule="auto"/>
        <w:ind w:leftChars="0" w:left="0" w:firstLineChars="0" w:hanging="2"/>
        <w:jc w:val="center"/>
        <w:rPr>
          <w:b/>
        </w:rPr>
      </w:pPr>
      <w:r>
        <w:rPr>
          <w:b/>
        </w:rPr>
        <w:t>Tabel Faktor Penyebab Kesulitan Membaca</w:t>
      </w:r>
    </w:p>
    <w:tbl>
      <w:tblPr>
        <w:tblStyle w:val="TableGrid"/>
        <w:tblW w:w="0" w:type="auto"/>
        <w:tblLook w:val="04A0" w:firstRow="1" w:lastRow="0" w:firstColumn="1" w:lastColumn="0" w:noHBand="0" w:noVBand="1"/>
      </w:tblPr>
      <w:tblGrid>
        <w:gridCol w:w="534"/>
        <w:gridCol w:w="2380"/>
        <w:gridCol w:w="1542"/>
        <w:gridCol w:w="4603"/>
      </w:tblGrid>
      <w:tr w:rsidR="004F3636">
        <w:tc>
          <w:tcPr>
            <w:tcW w:w="534" w:type="dxa"/>
            <w:vAlign w:val="center"/>
          </w:tcPr>
          <w:p w:rsidR="004F3636" w:rsidRDefault="00000000">
            <w:pPr>
              <w:spacing w:line="276" w:lineRule="auto"/>
              <w:ind w:leftChars="0" w:left="0" w:firstLineChars="0" w:firstLine="0"/>
              <w:jc w:val="center"/>
              <w:rPr>
                <w:b/>
                <w:bCs/>
              </w:rPr>
            </w:pPr>
            <w:r>
              <w:rPr>
                <w:b/>
                <w:bCs/>
              </w:rPr>
              <w:t>No</w:t>
            </w:r>
          </w:p>
        </w:tc>
        <w:tc>
          <w:tcPr>
            <w:tcW w:w="2409" w:type="dxa"/>
            <w:vAlign w:val="center"/>
          </w:tcPr>
          <w:p w:rsidR="004F3636" w:rsidRDefault="00000000">
            <w:pPr>
              <w:spacing w:line="276" w:lineRule="auto"/>
              <w:ind w:leftChars="0" w:left="0" w:firstLineChars="0" w:firstLine="0"/>
              <w:jc w:val="center"/>
              <w:rPr>
                <w:b/>
                <w:bCs/>
              </w:rPr>
            </w:pPr>
            <w:r>
              <w:rPr>
                <w:b/>
                <w:bCs/>
              </w:rPr>
              <w:t>Penyebab Kesulitan Membaca</w:t>
            </w:r>
          </w:p>
        </w:tc>
        <w:tc>
          <w:tcPr>
            <w:tcW w:w="1560" w:type="dxa"/>
            <w:vAlign w:val="center"/>
          </w:tcPr>
          <w:p w:rsidR="004F3636" w:rsidRDefault="00000000">
            <w:pPr>
              <w:spacing w:line="276" w:lineRule="auto"/>
              <w:ind w:leftChars="0" w:left="0" w:firstLineChars="0" w:firstLine="0"/>
              <w:jc w:val="center"/>
              <w:rPr>
                <w:b/>
                <w:bCs/>
              </w:rPr>
            </w:pPr>
            <w:r>
              <w:rPr>
                <w:b/>
                <w:bCs/>
              </w:rPr>
              <w:t>Inisial Siswa</w:t>
            </w:r>
          </w:p>
        </w:tc>
        <w:tc>
          <w:tcPr>
            <w:tcW w:w="4676" w:type="dxa"/>
            <w:vAlign w:val="center"/>
          </w:tcPr>
          <w:p w:rsidR="004F3636" w:rsidRDefault="00000000">
            <w:pPr>
              <w:spacing w:line="276" w:lineRule="auto"/>
              <w:ind w:leftChars="0" w:left="0" w:firstLineChars="0" w:firstLine="0"/>
              <w:jc w:val="center"/>
              <w:rPr>
                <w:b/>
                <w:bCs/>
              </w:rPr>
            </w:pPr>
            <w:r>
              <w:rPr>
                <w:b/>
                <w:bCs/>
              </w:rPr>
              <w:t>Data Berdasarkan Observasi dan Wawancara</w:t>
            </w:r>
          </w:p>
        </w:tc>
      </w:tr>
      <w:tr w:rsidR="004F3636">
        <w:tc>
          <w:tcPr>
            <w:tcW w:w="534" w:type="dxa"/>
          </w:tcPr>
          <w:p w:rsidR="004F3636" w:rsidRDefault="00000000">
            <w:pPr>
              <w:spacing w:line="276" w:lineRule="auto"/>
              <w:ind w:leftChars="0" w:left="0" w:firstLineChars="0" w:firstLine="0"/>
              <w:jc w:val="center"/>
            </w:pPr>
            <w:r>
              <w:t>1</w:t>
            </w:r>
          </w:p>
        </w:tc>
        <w:tc>
          <w:tcPr>
            <w:tcW w:w="2409" w:type="dxa"/>
          </w:tcPr>
          <w:p w:rsidR="004F3636" w:rsidRDefault="00000000">
            <w:pPr>
              <w:spacing w:line="276" w:lineRule="auto"/>
              <w:ind w:leftChars="0" w:left="0" w:firstLineChars="0" w:firstLine="0"/>
              <w:jc w:val="both"/>
            </w:pPr>
            <w:r>
              <w:t>Keluarga</w:t>
            </w:r>
          </w:p>
        </w:tc>
        <w:tc>
          <w:tcPr>
            <w:tcW w:w="1560" w:type="dxa"/>
          </w:tcPr>
          <w:p w:rsidR="004F3636" w:rsidRDefault="00000000">
            <w:pPr>
              <w:spacing w:line="276" w:lineRule="auto"/>
              <w:ind w:leftChars="0" w:left="0" w:firstLineChars="0" w:firstLine="0"/>
              <w:jc w:val="both"/>
            </w:pPr>
            <w:r>
              <w:t>DK, SK, SP, dan IP</w:t>
            </w:r>
          </w:p>
        </w:tc>
        <w:tc>
          <w:tcPr>
            <w:tcW w:w="4676" w:type="dxa"/>
          </w:tcPr>
          <w:p w:rsidR="004F3636" w:rsidRDefault="00000000">
            <w:pPr>
              <w:pStyle w:val="ListParagraph"/>
              <w:numPr>
                <w:ilvl w:val="0"/>
                <w:numId w:val="8"/>
              </w:numPr>
              <w:spacing w:after="0"/>
              <w:ind w:leftChars="0" w:left="284" w:firstLineChars="0" w:hanging="284"/>
              <w:contextualSpacing w:val="0"/>
              <w:jc w:val="both"/>
              <w:rPr>
                <w:rFonts w:ascii="Times New Roman" w:hAnsi="Times New Roman"/>
                <w:sz w:val="24"/>
                <w:szCs w:val="24"/>
              </w:rPr>
            </w:pPr>
            <w:r>
              <w:rPr>
                <w:rFonts w:ascii="Times New Roman" w:hAnsi="Times New Roman"/>
                <w:sz w:val="24"/>
                <w:szCs w:val="24"/>
              </w:rPr>
              <w:t>Orang tua siswa yang tidak pernah menyuruh ataupun mengajarkan DK membaca</w:t>
            </w:r>
          </w:p>
          <w:p w:rsidR="004F3636" w:rsidRDefault="00000000">
            <w:pPr>
              <w:pStyle w:val="ListParagraph"/>
              <w:numPr>
                <w:ilvl w:val="0"/>
                <w:numId w:val="8"/>
              </w:numPr>
              <w:spacing w:after="0"/>
              <w:ind w:leftChars="0" w:left="284" w:firstLineChars="0" w:hanging="284"/>
              <w:contextualSpacing w:val="0"/>
              <w:jc w:val="both"/>
              <w:rPr>
                <w:rFonts w:ascii="Times New Roman" w:hAnsi="Times New Roman"/>
                <w:sz w:val="24"/>
                <w:szCs w:val="24"/>
              </w:rPr>
            </w:pPr>
            <w:r>
              <w:rPr>
                <w:rFonts w:ascii="Times New Roman" w:hAnsi="Times New Roman"/>
                <w:sz w:val="24"/>
                <w:szCs w:val="24"/>
              </w:rPr>
              <w:t>Siswa SK jarang belajar di rumah karena kurang motivasi dan dorongan keluarga di rumah</w:t>
            </w:r>
          </w:p>
          <w:p w:rsidR="004F3636" w:rsidRDefault="00000000">
            <w:pPr>
              <w:pStyle w:val="ListParagraph"/>
              <w:numPr>
                <w:ilvl w:val="0"/>
                <w:numId w:val="8"/>
              </w:numPr>
              <w:spacing w:after="0"/>
              <w:ind w:leftChars="0" w:left="284" w:firstLineChars="0" w:hanging="284"/>
              <w:contextualSpacing w:val="0"/>
              <w:jc w:val="both"/>
              <w:rPr>
                <w:rFonts w:ascii="Times New Roman" w:hAnsi="Times New Roman"/>
                <w:sz w:val="24"/>
                <w:szCs w:val="24"/>
              </w:rPr>
            </w:pPr>
            <w:r>
              <w:rPr>
                <w:rFonts w:ascii="Times New Roman" w:hAnsi="Times New Roman"/>
                <w:sz w:val="24"/>
                <w:szCs w:val="24"/>
              </w:rPr>
              <w:t>Siswa SP tidak mendapatkan dorongan dan ajaran untuk membaca dikarenakan ibu dari siswa SP juga tidak tahu membaca</w:t>
            </w:r>
          </w:p>
          <w:p w:rsidR="004F3636" w:rsidRDefault="00000000">
            <w:pPr>
              <w:pStyle w:val="ListParagraph"/>
              <w:numPr>
                <w:ilvl w:val="0"/>
                <w:numId w:val="8"/>
              </w:numPr>
              <w:spacing w:after="0"/>
              <w:ind w:leftChars="0" w:left="284" w:firstLineChars="0" w:hanging="284"/>
              <w:contextualSpacing w:val="0"/>
              <w:jc w:val="both"/>
              <w:rPr>
                <w:rFonts w:ascii="Times New Roman" w:hAnsi="Times New Roman"/>
                <w:sz w:val="24"/>
                <w:szCs w:val="24"/>
              </w:rPr>
            </w:pPr>
            <w:r>
              <w:rPr>
                <w:rFonts w:ascii="Times New Roman" w:hAnsi="Times New Roman"/>
                <w:sz w:val="24"/>
                <w:szCs w:val="24"/>
              </w:rPr>
              <w:t>Orang tua IP kurang memberikan dorongan dalam berbentuk buku untuk digunakan belajar membaca</w:t>
            </w:r>
          </w:p>
        </w:tc>
      </w:tr>
      <w:tr w:rsidR="004F3636">
        <w:tc>
          <w:tcPr>
            <w:tcW w:w="534" w:type="dxa"/>
          </w:tcPr>
          <w:p w:rsidR="004F3636" w:rsidRDefault="00000000">
            <w:pPr>
              <w:spacing w:line="276" w:lineRule="auto"/>
              <w:ind w:leftChars="0" w:left="0" w:firstLineChars="0" w:firstLine="0"/>
              <w:jc w:val="center"/>
            </w:pPr>
            <w:r>
              <w:lastRenderedPageBreak/>
              <w:t>2</w:t>
            </w:r>
          </w:p>
        </w:tc>
        <w:tc>
          <w:tcPr>
            <w:tcW w:w="2409" w:type="dxa"/>
          </w:tcPr>
          <w:p w:rsidR="004F3636" w:rsidRDefault="00000000">
            <w:pPr>
              <w:spacing w:line="276" w:lineRule="auto"/>
              <w:ind w:leftChars="0" w:left="0" w:firstLineChars="0" w:firstLine="0"/>
              <w:jc w:val="both"/>
            </w:pPr>
            <w:r>
              <w:rPr>
                <w:bCs/>
              </w:rPr>
              <w:t>Rendahnya minat baca</w:t>
            </w:r>
          </w:p>
        </w:tc>
        <w:tc>
          <w:tcPr>
            <w:tcW w:w="1560" w:type="dxa"/>
          </w:tcPr>
          <w:p w:rsidR="004F3636" w:rsidRDefault="00000000">
            <w:pPr>
              <w:spacing w:line="276" w:lineRule="auto"/>
              <w:ind w:leftChars="0" w:left="0" w:firstLineChars="0" w:firstLine="0"/>
              <w:jc w:val="both"/>
            </w:pPr>
            <w:r>
              <w:t>SK, SP, IP dan FS</w:t>
            </w:r>
          </w:p>
        </w:tc>
        <w:tc>
          <w:tcPr>
            <w:tcW w:w="4676" w:type="dxa"/>
          </w:tcPr>
          <w:p w:rsidR="004F3636" w:rsidRDefault="00000000">
            <w:pPr>
              <w:pStyle w:val="ListParagraph"/>
              <w:numPr>
                <w:ilvl w:val="0"/>
                <w:numId w:val="13"/>
              </w:numPr>
              <w:ind w:leftChars="0" w:left="317" w:firstLineChars="0"/>
              <w:jc w:val="both"/>
            </w:pPr>
            <w:r>
              <w:rPr>
                <w:rFonts w:ascii="Times New Roman" w:hAnsi="Times New Roman"/>
                <w:sz w:val="24"/>
                <w:szCs w:val="24"/>
              </w:rPr>
              <w:t>rendahnya minat membaca siswa SK, hal tersebut yang menyebabkan siswa jarang belajar membaca di rumah</w:t>
            </w:r>
          </w:p>
          <w:p w:rsidR="004F3636" w:rsidRDefault="00000000">
            <w:pPr>
              <w:pStyle w:val="ListParagraph"/>
              <w:numPr>
                <w:ilvl w:val="0"/>
                <w:numId w:val="13"/>
              </w:numPr>
              <w:ind w:leftChars="0" w:left="317" w:firstLineChars="0"/>
              <w:jc w:val="both"/>
            </w:pPr>
            <w:r>
              <w:rPr>
                <w:rFonts w:ascii="Times New Roman" w:hAnsi="Times New Roman"/>
              </w:rPr>
              <w:t>Siswa SP tidak memiliki ketertarikan untuk belajar membaca</w:t>
            </w:r>
          </w:p>
          <w:p w:rsidR="004F3636" w:rsidRDefault="00000000">
            <w:pPr>
              <w:pStyle w:val="ListParagraph"/>
              <w:numPr>
                <w:ilvl w:val="0"/>
                <w:numId w:val="13"/>
              </w:numPr>
              <w:ind w:leftChars="0" w:left="317" w:firstLineChars="0"/>
              <w:jc w:val="both"/>
            </w:pPr>
            <w:proofErr w:type="spellStart"/>
            <w:r>
              <w:rPr>
                <w:rFonts w:ascii="Times New Roman" w:hAnsi="Times New Roman"/>
                <w:sz w:val="24"/>
                <w:szCs w:val="24"/>
              </w:rPr>
              <w:t>kurangnnya</w:t>
            </w:r>
            <w:proofErr w:type="spellEnd"/>
            <w:r>
              <w:rPr>
                <w:rFonts w:ascii="Times New Roman" w:hAnsi="Times New Roman"/>
                <w:sz w:val="24"/>
                <w:szCs w:val="24"/>
              </w:rPr>
              <w:t xml:space="preserve"> minat membaca siswa IP </w:t>
            </w:r>
            <w:proofErr w:type="spellStart"/>
            <w:r>
              <w:rPr>
                <w:rFonts w:ascii="Times New Roman" w:hAnsi="Times New Roman"/>
                <w:sz w:val="24"/>
                <w:szCs w:val="24"/>
              </w:rPr>
              <w:t>terlihar</w:t>
            </w:r>
            <w:proofErr w:type="spellEnd"/>
            <w:r>
              <w:rPr>
                <w:rFonts w:ascii="Times New Roman" w:hAnsi="Times New Roman"/>
                <w:sz w:val="24"/>
                <w:szCs w:val="24"/>
              </w:rPr>
              <w:t xml:space="preserve"> ketika siswa jarang belajar membaca di rumah</w:t>
            </w:r>
          </w:p>
          <w:p w:rsidR="004F3636" w:rsidRDefault="00000000">
            <w:pPr>
              <w:pStyle w:val="ListParagraph"/>
              <w:numPr>
                <w:ilvl w:val="0"/>
                <w:numId w:val="13"/>
              </w:numPr>
              <w:ind w:leftChars="0" w:left="317" w:firstLineChars="0"/>
              <w:jc w:val="both"/>
            </w:pPr>
            <w:r>
              <w:rPr>
                <w:rFonts w:ascii="Times New Roman" w:hAnsi="Times New Roman"/>
                <w:sz w:val="24"/>
                <w:szCs w:val="24"/>
              </w:rPr>
              <w:t>kurangnya minat membaca siswa FS terlihat pada keseharian siswa yang jarang membaca di rumah.</w:t>
            </w:r>
          </w:p>
        </w:tc>
      </w:tr>
      <w:tr w:rsidR="004F3636">
        <w:tc>
          <w:tcPr>
            <w:tcW w:w="534" w:type="dxa"/>
          </w:tcPr>
          <w:p w:rsidR="004F3636" w:rsidRDefault="00000000">
            <w:pPr>
              <w:spacing w:line="276" w:lineRule="auto"/>
              <w:ind w:leftChars="0" w:left="0" w:firstLineChars="0" w:firstLine="0"/>
              <w:jc w:val="center"/>
            </w:pPr>
            <w:r>
              <w:t>3</w:t>
            </w:r>
          </w:p>
        </w:tc>
        <w:tc>
          <w:tcPr>
            <w:tcW w:w="2409" w:type="dxa"/>
          </w:tcPr>
          <w:p w:rsidR="004F3636" w:rsidRDefault="00000000">
            <w:pPr>
              <w:spacing w:line="276" w:lineRule="auto"/>
              <w:ind w:leftChars="0" w:left="0" w:firstLineChars="0" w:firstLine="0"/>
              <w:jc w:val="both"/>
            </w:pPr>
            <w:r>
              <w:rPr>
                <w:bCs/>
              </w:rPr>
              <w:t>Tingkat kecerdasan</w:t>
            </w:r>
          </w:p>
        </w:tc>
        <w:tc>
          <w:tcPr>
            <w:tcW w:w="1560" w:type="dxa"/>
          </w:tcPr>
          <w:p w:rsidR="004F3636" w:rsidRDefault="00000000">
            <w:pPr>
              <w:spacing w:line="276" w:lineRule="auto"/>
              <w:ind w:leftChars="0" w:left="0" w:firstLineChars="0" w:firstLine="0"/>
              <w:jc w:val="both"/>
            </w:pPr>
            <w:r>
              <w:t>SP dan FS</w:t>
            </w:r>
          </w:p>
        </w:tc>
        <w:tc>
          <w:tcPr>
            <w:tcW w:w="4676" w:type="dxa"/>
          </w:tcPr>
          <w:p w:rsidR="004F3636" w:rsidRDefault="00000000">
            <w:pPr>
              <w:pStyle w:val="ListParagraph"/>
              <w:numPr>
                <w:ilvl w:val="0"/>
                <w:numId w:val="14"/>
              </w:numPr>
              <w:ind w:leftChars="0" w:left="317" w:firstLineChars="0"/>
              <w:jc w:val="both"/>
            </w:pPr>
            <w:r>
              <w:rPr>
                <w:rFonts w:ascii="Times New Roman" w:hAnsi="Times New Roman"/>
                <w:sz w:val="24"/>
                <w:szCs w:val="24"/>
              </w:rPr>
              <w:t>siswa SP dalam proses pembelajaran siswa terlihat sulit dalam mengerjakan PR dan hanya bisa menyontek buku temannya</w:t>
            </w:r>
          </w:p>
          <w:p w:rsidR="004F3636" w:rsidRDefault="00000000">
            <w:pPr>
              <w:pStyle w:val="ListParagraph"/>
              <w:numPr>
                <w:ilvl w:val="0"/>
                <w:numId w:val="14"/>
              </w:numPr>
              <w:ind w:leftChars="0" w:left="317" w:firstLineChars="0"/>
              <w:jc w:val="both"/>
            </w:pPr>
            <w:r>
              <w:rPr>
                <w:rFonts w:ascii="Times New Roman" w:hAnsi="Times New Roman"/>
                <w:sz w:val="24"/>
                <w:szCs w:val="24"/>
              </w:rPr>
              <w:t>proses belajar siswa FS yang lambat terutama pada proses belajar membaca.</w:t>
            </w:r>
          </w:p>
        </w:tc>
      </w:tr>
    </w:tbl>
    <w:p w:rsidR="004F3636" w:rsidRDefault="004F3636">
      <w:pPr>
        <w:spacing w:line="276" w:lineRule="auto"/>
        <w:ind w:leftChars="0" w:left="0" w:firstLineChars="0" w:firstLine="0"/>
        <w:jc w:val="both"/>
      </w:pPr>
    </w:p>
    <w:p w:rsidR="004F3636" w:rsidRDefault="00000000">
      <w:pPr>
        <w:spacing w:line="276" w:lineRule="auto"/>
        <w:ind w:leftChars="0" w:left="0" w:firstLineChars="0" w:firstLine="720"/>
        <w:jc w:val="both"/>
      </w:pPr>
      <w:r>
        <w:t xml:space="preserve">Dari penjabaran faktor penyebab kesulitan membaca yang dialami masing-masing siswa, dapat dilihat faktor penyebabnya, yaitu faktor </w:t>
      </w:r>
      <w:proofErr w:type="spellStart"/>
      <w:r>
        <w:t>kluarga</w:t>
      </w:r>
      <w:proofErr w:type="spellEnd"/>
      <w:r>
        <w:t xml:space="preserve">, faktor Rendahnya minta baca, dan tingkat kecerdasan. Orang tua merupakan guru pertama yang memberikan arti lisan dari benda-benda </w:t>
      </w:r>
      <w:proofErr w:type="spellStart"/>
      <w:r>
        <w:t>disekitar</w:t>
      </w:r>
      <w:proofErr w:type="spellEnd"/>
      <w:r>
        <w:t xml:space="preserve">. Namun orang tua menjadi faktor pendukung untuk keberhasilan siswa dalam proses maupun hasil belajar siswa. Dalam hal ini orang tua yang berpengaruh terhadap perkembangan minat baca siswa. Siswa yang mengalami kesulitan membaca sangar memerlukan dorongan dari orang tua. Keadaan ekonomi keluarga yang juga berpengaruh dan dialami oleh siswa yang </w:t>
      </w:r>
      <w:proofErr w:type="spellStart"/>
      <w:r>
        <w:t>berkesulitan</w:t>
      </w:r>
      <w:proofErr w:type="spellEnd"/>
      <w:r>
        <w:t xml:space="preserve"> membaca, sebab orang tua tidak mampu untung memfasilitasi anaknya </w:t>
      </w:r>
      <w:proofErr w:type="spellStart"/>
      <w:r>
        <w:t>denagn</w:t>
      </w:r>
      <w:proofErr w:type="spellEnd"/>
      <w:r>
        <w:t xml:space="preserve"> buku untuk digunakan belajar membaca sehingga siswa hanya bisa belajar membaca berbagai macam buku hanya </w:t>
      </w:r>
      <w:proofErr w:type="spellStart"/>
      <w:r>
        <w:t>disekolahsaja</w:t>
      </w:r>
      <w:proofErr w:type="spellEnd"/>
      <w:r>
        <w:t xml:space="preserve">. Selain itu, siswa yang memiliki orang tua dengan pekerjaan petani jagung ikut terlibat untuk membantu orang tua sehingga waktu belajar di sekolah sudah terlewatkan. Hal tersebut sesuai dengan pernyataan </w:t>
      </w:r>
      <w:proofErr w:type="spellStart"/>
      <w:r>
        <w:t>Rofiqi</w:t>
      </w:r>
      <w:proofErr w:type="spellEnd"/>
      <w:r>
        <w:t xml:space="preserve"> bahwasanya keadaan ekonomi keluarga sangat mempengaruhi kemajuan kemampuan belajar siswa (</w:t>
      </w:r>
      <w:proofErr w:type="spellStart"/>
      <w:r>
        <w:t>Rofiqi</w:t>
      </w:r>
      <w:proofErr w:type="spellEnd"/>
      <w:r>
        <w:t>, 2020).</w:t>
      </w:r>
    </w:p>
    <w:p w:rsidR="004F3636" w:rsidRDefault="00000000">
      <w:pPr>
        <w:pStyle w:val="ListParagraph"/>
        <w:ind w:leftChars="0" w:left="0" w:firstLineChars="0" w:firstLine="709"/>
        <w:jc w:val="both"/>
      </w:pPr>
      <w:r>
        <w:rPr>
          <w:rFonts w:ascii="Times New Roman" w:hAnsi="Times New Roman"/>
          <w:sz w:val="24"/>
          <w:szCs w:val="24"/>
        </w:rPr>
        <w:t xml:space="preserve">Pada saat mengikuti pembelajaran siswa sangat lambat dalam memahami materi dikarenakan sering kali siswa kurang motivasi dalam belajar, kurang memperhatikan guru pada saat menjelaskan, dan sering kali tidak fokus dalam belajar dan bahkan siswa tidak mengerjakan tugas yang diberikan oleh guru. Ketika siswa diminta untuk membaca faktor psikologi sangat berpengaruh seperti gagap pada saat membaca. Sependapat dengan Lilis </w:t>
      </w:r>
      <w:proofErr w:type="spellStart"/>
      <w:r>
        <w:rPr>
          <w:rFonts w:ascii="Times New Roman" w:hAnsi="Times New Roman"/>
          <w:sz w:val="24"/>
          <w:szCs w:val="24"/>
        </w:rPr>
        <w:t>Mardyawati</w:t>
      </w:r>
      <w:proofErr w:type="spellEnd"/>
      <w:r>
        <w:rPr>
          <w:rFonts w:ascii="Times New Roman" w:hAnsi="Times New Roman"/>
          <w:sz w:val="24"/>
          <w:szCs w:val="24"/>
        </w:rPr>
        <w:t xml:space="preserve"> menyatakan bahwa gagap (Stuttering) merupakan gangguan artikulasi kata-kata. Sering disertai kontraksi otot-otot muka. Dapat terjadi juga akibat tekanan emosi (Lilis </w:t>
      </w:r>
      <w:proofErr w:type="spellStart"/>
      <w:r>
        <w:rPr>
          <w:rFonts w:ascii="Times New Roman" w:hAnsi="Times New Roman"/>
          <w:sz w:val="24"/>
          <w:szCs w:val="24"/>
        </w:rPr>
        <w:t>Mardyawati</w:t>
      </w:r>
      <w:proofErr w:type="spellEnd"/>
      <w:r>
        <w:rPr>
          <w:rFonts w:ascii="Times New Roman" w:hAnsi="Times New Roman"/>
          <w:sz w:val="24"/>
          <w:szCs w:val="24"/>
        </w:rPr>
        <w:t xml:space="preserve"> 2016).</w:t>
      </w:r>
    </w:p>
    <w:p w:rsidR="004F3636" w:rsidRDefault="00000000">
      <w:pPr>
        <w:spacing w:line="276" w:lineRule="auto"/>
        <w:ind w:leftChars="0" w:left="0" w:firstLineChars="0" w:firstLine="0"/>
        <w:jc w:val="both"/>
        <w:rPr>
          <w:b/>
        </w:rPr>
      </w:pPr>
      <w:r>
        <w:rPr>
          <w:b/>
        </w:rPr>
        <w:t xml:space="preserve">Dampak </w:t>
      </w:r>
      <w:r w:rsidR="00BD13D3">
        <w:rPr>
          <w:b/>
        </w:rPr>
        <w:t xml:space="preserve">Kesulitan Membaca </w:t>
      </w:r>
      <w:r w:rsidR="00431D85">
        <w:rPr>
          <w:b/>
        </w:rPr>
        <w:t>bagi Siswa</w:t>
      </w:r>
    </w:p>
    <w:p w:rsidR="004F3636" w:rsidRDefault="00000000">
      <w:pPr>
        <w:pStyle w:val="ListParagraph"/>
        <w:numPr>
          <w:ilvl w:val="0"/>
          <w:numId w:val="7"/>
        </w:numPr>
        <w:ind w:leftChars="0" w:firstLineChars="0"/>
        <w:jc w:val="both"/>
        <w:rPr>
          <w:rFonts w:ascii="Times New Roman" w:hAnsi="Times New Roman"/>
          <w:sz w:val="24"/>
          <w:szCs w:val="24"/>
        </w:rPr>
      </w:pPr>
      <w:r>
        <w:rPr>
          <w:rFonts w:ascii="Times New Roman" w:hAnsi="Times New Roman"/>
          <w:sz w:val="24"/>
          <w:szCs w:val="24"/>
        </w:rPr>
        <w:t xml:space="preserve">Dampak Akademi </w:t>
      </w:r>
    </w:p>
    <w:p w:rsidR="004F3636" w:rsidRPr="00BD13D3" w:rsidRDefault="00000000" w:rsidP="00BD13D3">
      <w:pPr>
        <w:pStyle w:val="ListParagraph"/>
        <w:numPr>
          <w:ilvl w:val="0"/>
          <w:numId w:val="16"/>
        </w:numPr>
        <w:ind w:leftChars="0" w:left="709" w:firstLineChars="0"/>
        <w:jc w:val="both"/>
        <w:rPr>
          <w:rFonts w:ascii="Times New Roman" w:hAnsi="Times New Roman"/>
          <w:sz w:val="24"/>
          <w:szCs w:val="24"/>
        </w:rPr>
      </w:pPr>
      <w:r>
        <w:rPr>
          <w:rFonts w:ascii="Times New Roman" w:hAnsi="Times New Roman"/>
          <w:sz w:val="24"/>
          <w:szCs w:val="24"/>
        </w:rPr>
        <w:lastRenderedPageBreak/>
        <w:t>Kesulitan membaca yang siswa DK alami ini dikarenakan ketika proses pembelajaran berlangsung siswa mengalami ketertinggalan dalam memahami pembelajaran. Dalam wawancara siswa DK menyatakan bahwa Ketika guru memberikan catatan saya lebih menyukai guru yang mencatat materi di papan tulis dari pada didikte. Hal tersebut memperlihatkan bahwa siswa lambat dalam menulis</w:t>
      </w:r>
      <w:r w:rsidR="00BD13D3">
        <w:rPr>
          <w:rFonts w:ascii="Times New Roman" w:hAnsi="Times New Roman"/>
          <w:sz w:val="24"/>
          <w:szCs w:val="24"/>
        </w:rPr>
        <w:t>.</w:t>
      </w:r>
    </w:p>
    <w:p w:rsidR="004F3636" w:rsidRDefault="00000000">
      <w:pPr>
        <w:pStyle w:val="ListParagraph"/>
        <w:numPr>
          <w:ilvl w:val="0"/>
          <w:numId w:val="16"/>
        </w:numPr>
        <w:ind w:leftChars="0" w:left="709" w:firstLineChars="0"/>
        <w:jc w:val="both"/>
        <w:rPr>
          <w:rFonts w:ascii="Times New Roman" w:hAnsi="Times New Roman"/>
          <w:sz w:val="24"/>
          <w:szCs w:val="24"/>
        </w:rPr>
      </w:pPr>
      <w:r>
        <w:rPr>
          <w:rFonts w:ascii="Times New Roman" w:hAnsi="Times New Roman"/>
          <w:sz w:val="24"/>
          <w:szCs w:val="24"/>
        </w:rPr>
        <w:t xml:space="preserve">Kesulitan membaca yang dialami siswa SK dikarenakan proses pembelajaran yang diikuti oleh siswa yang sering lambat dalam memahami materi. </w:t>
      </w:r>
      <w:proofErr w:type="spellStart"/>
      <w:r>
        <w:rPr>
          <w:rFonts w:ascii="Times New Roman" w:hAnsi="Times New Roman"/>
          <w:sz w:val="24"/>
          <w:szCs w:val="24"/>
        </w:rPr>
        <w:t>Disamping</w:t>
      </w:r>
      <w:proofErr w:type="spellEnd"/>
      <w:r>
        <w:rPr>
          <w:rFonts w:ascii="Times New Roman" w:hAnsi="Times New Roman"/>
          <w:sz w:val="24"/>
          <w:szCs w:val="24"/>
        </w:rPr>
        <w:t xml:space="preserve"> itu hasil belajar yang siswa dapatkan juga merupakan dampak dari kesulitan membaca siswa.</w:t>
      </w:r>
    </w:p>
    <w:p w:rsidR="004F3636" w:rsidRPr="00BD13D3" w:rsidRDefault="00000000" w:rsidP="00BD13D3">
      <w:pPr>
        <w:pStyle w:val="ListParagraph"/>
        <w:ind w:leftChars="0" w:left="709" w:firstLineChars="0" w:firstLine="0"/>
        <w:jc w:val="both"/>
        <w:rPr>
          <w:rFonts w:ascii="Times New Roman" w:hAnsi="Times New Roman"/>
          <w:sz w:val="24"/>
          <w:szCs w:val="24"/>
        </w:rPr>
      </w:pPr>
      <w:r>
        <w:rPr>
          <w:rFonts w:ascii="Times New Roman" w:hAnsi="Times New Roman"/>
          <w:sz w:val="24"/>
          <w:szCs w:val="24"/>
        </w:rPr>
        <w:t xml:space="preserve">Wawancara dengan siswa SK menyatakan bahwa ketika guru mendikte SK sering terlambat dan hanya bisa melihat </w:t>
      </w:r>
      <w:proofErr w:type="spellStart"/>
      <w:r>
        <w:rPr>
          <w:rFonts w:ascii="Times New Roman" w:hAnsi="Times New Roman"/>
          <w:sz w:val="24"/>
          <w:szCs w:val="24"/>
        </w:rPr>
        <w:t>dibuku</w:t>
      </w:r>
      <w:proofErr w:type="spellEnd"/>
      <w:r>
        <w:rPr>
          <w:rFonts w:ascii="Times New Roman" w:hAnsi="Times New Roman"/>
          <w:sz w:val="24"/>
          <w:szCs w:val="24"/>
        </w:rPr>
        <w:t xml:space="preserve"> temannya</w:t>
      </w:r>
    </w:p>
    <w:p w:rsidR="004F3636" w:rsidRPr="00BD13D3" w:rsidRDefault="00000000" w:rsidP="00BD13D3">
      <w:pPr>
        <w:pStyle w:val="ListParagraph"/>
        <w:numPr>
          <w:ilvl w:val="0"/>
          <w:numId w:val="16"/>
        </w:numPr>
        <w:ind w:leftChars="0" w:left="709" w:firstLineChars="0" w:hanging="425"/>
        <w:jc w:val="both"/>
        <w:rPr>
          <w:rFonts w:ascii="Times New Roman" w:hAnsi="Times New Roman"/>
          <w:sz w:val="24"/>
          <w:szCs w:val="24"/>
        </w:rPr>
      </w:pPr>
      <w:r>
        <w:rPr>
          <w:rFonts w:ascii="Times New Roman" w:hAnsi="Times New Roman"/>
          <w:sz w:val="24"/>
          <w:szCs w:val="24"/>
        </w:rPr>
        <w:t xml:space="preserve">kesulitan membaca yang dialami siswa SP berdampak pada proses dan hasil belajar siswa dimana siswa SP lambat dalam menulis </w:t>
      </w:r>
      <w:proofErr w:type="spellStart"/>
      <w:r>
        <w:rPr>
          <w:rFonts w:ascii="Times New Roman" w:hAnsi="Times New Roman"/>
          <w:sz w:val="24"/>
          <w:szCs w:val="24"/>
        </w:rPr>
        <w:t>sehinggah</w:t>
      </w:r>
      <w:proofErr w:type="spellEnd"/>
      <w:r>
        <w:rPr>
          <w:rFonts w:ascii="Times New Roman" w:hAnsi="Times New Roman"/>
          <w:sz w:val="24"/>
          <w:szCs w:val="24"/>
        </w:rPr>
        <w:t xml:space="preserve"> harus melihat catatan temannya. Dari hasil wawancara dengan siswa SP menyatakan bahwa Ketika guru memberikan catatan </w:t>
      </w:r>
      <w:proofErr w:type="spellStart"/>
      <w:r>
        <w:rPr>
          <w:rFonts w:ascii="Times New Roman" w:hAnsi="Times New Roman"/>
          <w:sz w:val="24"/>
          <w:szCs w:val="24"/>
        </w:rPr>
        <w:t>dipapan</w:t>
      </w:r>
      <w:proofErr w:type="spellEnd"/>
      <w:r>
        <w:rPr>
          <w:rFonts w:ascii="Times New Roman" w:hAnsi="Times New Roman"/>
          <w:sz w:val="24"/>
          <w:szCs w:val="24"/>
        </w:rPr>
        <w:t xml:space="preserve"> tulis SP lama menulis dan ketika guru mendikte SP hanya melihat catatan temannya</w:t>
      </w:r>
      <w:r w:rsidR="00BD13D3">
        <w:rPr>
          <w:rFonts w:ascii="Times New Roman" w:hAnsi="Times New Roman"/>
          <w:sz w:val="24"/>
          <w:szCs w:val="24"/>
        </w:rPr>
        <w:t>.</w:t>
      </w:r>
    </w:p>
    <w:p w:rsidR="004F3636" w:rsidRPr="00BD13D3" w:rsidRDefault="00000000" w:rsidP="00BD13D3">
      <w:pPr>
        <w:pStyle w:val="ListParagraph"/>
        <w:numPr>
          <w:ilvl w:val="0"/>
          <w:numId w:val="16"/>
        </w:numPr>
        <w:ind w:leftChars="0" w:left="709" w:firstLineChars="0" w:hanging="340"/>
        <w:jc w:val="both"/>
        <w:rPr>
          <w:rFonts w:ascii="Times New Roman" w:hAnsi="Times New Roman"/>
          <w:sz w:val="24"/>
          <w:szCs w:val="24"/>
        </w:rPr>
      </w:pPr>
      <w:r>
        <w:rPr>
          <w:rFonts w:ascii="Times New Roman" w:hAnsi="Times New Roman"/>
          <w:sz w:val="24"/>
          <w:szCs w:val="24"/>
        </w:rPr>
        <w:t xml:space="preserve">Siswa IP mengalami kesulitan membaca yang berdampak pada proses pembelajaran siswa IP lambat dalam menulis. Dari hasil wawancara dengan siswa IP menyatakan bahwa Ketika guru memberikan catatan di papan tulis IP lama menulis sampai waktu istirahat tiba terkadang IP masih </w:t>
      </w:r>
      <w:proofErr w:type="spellStart"/>
      <w:r>
        <w:rPr>
          <w:rFonts w:ascii="Times New Roman" w:hAnsi="Times New Roman"/>
          <w:sz w:val="24"/>
          <w:szCs w:val="24"/>
        </w:rPr>
        <w:t>menlis</w:t>
      </w:r>
      <w:proofErr w:type="spellEnd"/>
      <w:r>
        <w:rPr>
          <w:rFonts w:ascii="Times New Roman" w:hAnsi="Times New Roman"/>
          <w:sz w:val="24"/>
          <w:szCs w:val="24"/>
        </w:rPr>
        <w:t xml:space="preserve"> hingga menyelesaikan catatan yang diberikan oleh guru.</w:t>
      </w:r>
    </w:p>
    <w:p w:rsidR="004F3636" w:rsidRDefault="00000000" w:rsidP="00BD13D3">
      <w:pPr>
        <w:pStyle w:val="ListParagraph"/>
        <w:numPr>
          <w:ilvl w:val="0"/>
          <w:numId w:val="16"/>
        </w:numPr>
        <w:ind w:leftChars="0" w:left="709" w:firstLineChars="0" w:hanging="340"/>
        <w:jc w:val="both"/>
        <w:textDirection w:val="lrTb"/>
      </w:pPr>
      <w:r w:rsidRPr="00BD13D3">
        <w:rPr>
          <w:rFonts w:ascii="Times New Roman" w:hAnsi="Times New Roman"/>
          <w:sz w:val="24"/>
          <w:szCs w:val="24"/>
        </w:rPr>
        <w:t xml:space="preserve">Kesulitan membaca yang dialami siswa FS berdampak pada proses belajar siswa </w:t>
      </w:r>
      <w:proofErr w:type="spellStart"/>
      <w:r w:rsidRPr="00BD13D3">
        <w:rPr>
          <w:rFonts w:ascii="Times New Roman" w:hAnsi="Times New Roman"/>
          <w:sz w:val="24"/>
          <w:szCs w:val="24"/>
        </w:rPr>
        <w:t>lamabat</w:t>
      </w:r>
      <w:proofErr w:type="spellEnd"/>
      <w:r w:rsidRPr="00BD13D3">
        <w:rPr>
          <w:rFonts w:ascii="Times New Roman" w:hAnsi="Times New Roman"/>
          <w:sz w:val="24"/>
          <w:szCs w:val="24"/>
        </w:rPr>
        <w:t xml:space="preserve"> dalam menulis dan lambat dalam memahami materi. Dari hasil wawancara dengan siswa FS menyatakan bahwa Pada saat guru memberikan catatan FS lebih menyukai jika guru menulisnya di papan tulis </w:t>
      </w:r>
      <w:proofErr w:type="spellStart"/>
      <w:r w:rsidRPr="00BD13D3">
        <w:rPr>
          <w:rFonts w:ascii="Times New Roman" w:hAnsi="Times New Roman"/>
          <w:sz w:val="24"/>
          <w:szCs w:val="24"/>
        </w:rPr>
        <w:t>karna</w:t>
      </w:r>
      <w:proofErr w:type="spellEnd"/>
      <w:r w:rsidRPr="00BD13D3">
        <w:rPr>
          <w:rFonts w:ascii="Times New Roman" w:hAnsi="Times New Roman"/>
          <w:sz w:val="24"/>
          <w:szCs w:val="24"/>
        </w:rPr>
        <w:t xml:space="preserve"> bisa dilihat, ketika guru mendikte FS hanya bisa melihat </w:t>
      </w:r>
      <w:proofErr w:type="spellStart"/>
      <w:r w:rsidRPr="00BD13D3">
        <w:rPr>
          <w:rFonts w:ascii="Times New Roman" w:hAnsi="Times New Roman"/>
          <w:sz w:val="24"/>
          <w:szCs w:val="24"/>
        </w:rPr>
        <w:t>dicatatan</w:t>
      </w:r>
      <w:proofErr w:type="spellEnd"/>
      <w:r w:rsidRPr="00BD13D3">
        <w:rPr>
          <w:rFonts w:ascii="Times New Roman" w:hAnsi="Times New Roman"/>
          <w:sz w:val="24"/>
          <w:szCs w:val="24"/>
        </w:rPr>
        <w:t xml:space="preserve"> temannya.</w:t>
      </w:r>
    </w:p>
    <w:p w:rsidR="004F3636" w:rsidRDefault="00000000" w:rsidP="00BD13D3">
      <w:pPr>
        <w:autoSpaceDE w:val="0"/>
        <w:autoSpaceDN w:val="0"/>
        <w:adjustRightInd w:val="0"/>
        <w:spacing w:line="240" w:lineRule="auto"/>
        <w:ind w:leftChars="0" w:left="425" w:firstLineChars="0" w:firstLine="720"/>
        <w:jc w:val="both"/>
        <w:textDirection w:val="lrTb"/>
        <w:textAlignment w:val="auto"/>
        <w:outlineLvl w:val="9"/>
      </w:pPr>
      <w:r>
        <w:t xml:space="preserve">Berdasarkan hasil wawancara dengan siswa menunjukkan bahwa kesulitan dalam membaca berpengaruh pada proses dan hasil belajar siswa. sebagaimana yang diungkapkan oleh guru wali kelas bapak Ridwan </w:t>
      </w:r>
    </w:p>
    <w:p w:rsidR="004F3636" w:rsidRDefault="00000000">
      <w:pPr>
        <w:autoSpaceDE w:val="0"/>
        <w:autoSpaceDN w:val="0"/>
        <w:adjustRightInd w:val="0"/>
        <w:spacing w:line="240" w:lineRule="auto"/>
        <w:ind w:leftChars="0" w:left="851" w:firstLineChars="0" w:firstLine="0"/>
        <w:jc w:val="both"/>
        <w:textDirection w:val="lrTb"/>
        <w:textAlignment w:val="auto"/>
        <w:outlineLvl w:val="9"/>
      </w:pPr>
      <w:r>
        <w:t xml:space="preserve">“siswa yang mengalami kesulitan membaca sulit dalam mengikuti kegiatan pembelajaran yang ada di sekolah. ketika pembelajaran berlangsung, siswa yang belum lancar dalam membaca sangat lambat dalam memahami materi pembelajaran dan lambat dalam menulis, </w:t>
      </w:r>
      <w:proofErr w:type="spellStart"/>
      <w:r>
        <w:t>terkada</w:t>
      </w:r>
      <w:proofErr w:type="spellEnd"/>
      <w:r>
        <w:t xml:space="preserve"> guru memberikan contoh terlebih dahulu </w:t>
      </w:r>
      <w:proofErr w:type="spellStart"/>
      <w:r>
        <w:t>dipapan</w:t>
      </w:r>
      <w:proofErr w:type="spellEnd"/>
      <w:r>
        <w:t xml:space="preserve"> tulis kemudian siswa menyalin </w:t>
      </w:r>
      <w:proofErr w:type="spellStart"/>
      <w:r>
        <w:t>kebukunya</w:t>
      </w:r>
      <w:proofErr w:type="spellEnd"/>
      <w:r>
        <w:t xml:space="preserve"> masing-masing atau ketika guru mendikte siswa yang lambat siswa tersebut melihat catatan teman </w:t>
      </w:r>
      <w:proofErr w:type="spellStart"/>
      <w:r>
        <w:t>sebangkunya</w:t>
      </w:r>
      <w:proofErr w:type="spellEnd"/>
      <w:r>
        <w:t xml:space="preserve"> dikarenakan terlambat menulis. Ketika siswa diberi tugas dan PR terkadang siswa yang mengalami kesulitan membaca tidak mengerjakan tugas atau hanya menyontek saja </w:t>
      </w:r>
      <w:proofErr w:type="spellStart"/>
      <w:r>
        <w:t>ketemannya</w:t>
      </w:r>
      <w:proofErr w:type="spellEnd"/>
      <w:r>
        <w:t>. Sehingga kesulitan membaca ini sangat berdampak pada hasil belajar siswa.”</w:t>
      </w:r>
    </w:p>
    <w:p w:rsidR="004F3636" w:rsidRDefault="00000000">
      <w:pPr>
        <w:autoSpaceDE w:val="0"/>
        <w:autoSpaceDN w:val="0"/>
        <w:adjustRightInd w:val="0"/>
        <w:spacing w:line="240" w:lineRule="auto"/>
        <w:ind w:leftChars="0" w:left="426" w:firstLineChars="0" w:firstLine="720"/>
        <w:jc w:val="both"/>
        <w:textDirection w:val="lrTb"/>
        <w:textAlignment w:val="auto"/>
        <w:outlineLvl w:val="9"/>
      </w:pPr>
      <w:r>
        <w:rPr>
          <w:position w:val="0"/>
          <w:lang w:eastAsia="en-US"/>
        </w:rPr>
        <w:t xml:space="preserve">Keterangan yang disampaikan informan sependapat dengan </w:t>
      </w:r>
      <w:r>
        <w:rPr>
          <w:position w:val="0"/>
        </w:rPr>
        <w:t xml:space="preserve">Rafika dkk., (2020) </w:t>
      </w:r>
      <w:r>
        <w:rPr>
          <w:position w:val="0"/>
          <w:lang w:eastAsia="en-US"/>
        </w:rPr>
        <w:t xml:space="preserve">Kesulitan membaca pada awalnya tentu menjadi kendala bagi siswa dalam proses pembelajaran </w:t>
      </w:r>
      <w:r>
        <w:rPr>
          <w:position w:val="0"/>
        </w:rPr>
        <w:t xml:space="preserve">sehingga mempengaruhi prestasi akademik dan hasil belajar. </w:t>
      </w:r>
      <w:r>
        <w:rPr>
          <w:position w:val="0"/>
          <w:lang w:eastAsia="en-US"/>
        </w:rPr>
        <w:t xml:space="preserve">Kesulitan dalam memulai membaca dapat berkaitan dengan aspek kognitif yang mempengaruhi bidang akademik lainnya, terutama bidang akademik yang membutuhkan kemampuan literasi dan numerasi pada siswa. Oleh karena itu, pentingnya literasi dini dapat </w:t>
      </w:r>
      <w:r>
        <w:rPr>
          <w:position w:val="0"/>
          <w:lang w:eastAsia="en-US"/>
        </w:rPr>
        <w:lastRenderedPageBreak/>
        <w:t>memberikan dampak yang signifikan terhadap prestasi akademik siswa yang tercermin dari kemampuan dan hasil belajar siswa (Friska Widia dkk., 2023)</w:t>
      </w:r>
    </w:p>
    <w:p w:rsidR="004F3636" w:rsidRDefault="004F3636">
      <w:pPr>
        <w:pStyle w:val="ListParagraph"/>
        <w:ind w:leftChars="0" w:left="709" w:firstLineChars="0" w:firstLine="720"/>
        <w:jc w:val="both"/>
        <w:rPr>
          <w:rFonts w:ascii="Times New Roman" w:hAnsi="Times New Roman"/>
          <w:sz w:val="24"/>
          <w:szCs w:val="24"/>
        </w:rPr>
      </w:pPr>
    </w:p>
    <w:p w:rsidR="004F3636" w:rsidRDefault="00000000">
      <w:pPr>
        <w:pStyle w:val="ListParagraph"/>
        <w:numPr>
          <w:ilvl w:val="0"/>
          <w:numId w:val="17"/>
        </w:numPr>
        <w:ind w:leftChars="0" w:left="426" w:firstLineChars="0"/>
        <w:jc w:val="both"/>
        <w:rPr>
          <w:rFonts w:ascii="Times New Roman" w:hAnsi="Times New Roman"/>
          <w:sz w:val="24"/>
          <w:szCs w:val="24"/>
        </w:rPr>
      </w:pPr>
      <w:r>
        <w:rPr>
          <w:rFonts w:ascii="Times New Roman" w:hAnsi="Times New Roman"/>
          <w:sz w:val="24"/>
          <w:szCs w:val="24"/>
        </w:rPr>
        <w:t>Dampak Psikologi</w:t>
      </w:r>
    </w:p>
    <w:p w:rsidR="004F3636" w:rsidRDefault="00000000">
      <w:pPr>
        <w:pStyle w:val="ListParagraph"/>
        <w:numPr>
          <w:ilvl w:val="0"/>
          <w:numId w:val="18"/>
        </w:numPr>
        <w:ind w:leftChars="0" w:left="851" w:firstLineChars="0" w:hanging="425"/>
        <w:jc w:val="both"/>
        <w:rPr>
          <w:rFonts w:ascii="Times New Roman" w:hAnsi="Times New Roman"/>
          <w:sz w:val="24"/>
          <w:szCs w:val="24"/>
        </w:rPr>
      </w:pPr>
      <w:r>
        <w:rPr>
          <w:rFonts w:ascii="Times New Roman" w:hAnsi="Times New Roman"/>
          <w:sz w:val="24"/>
          <w:szCs w:val="24"/>
        </w:rPr>
        <w:t>Kesulitan membaca siswa SK juga berdampak ke psikologi siswa karena merasa rendah diri dalam proses belajar membaca. dari hasil wawancara dengan siswa SK menyatakan bahwa ketika guru memberi SK kesempatan untuk membaca didepan kelas siswa tersebut merasa malu karena cara membacanya yang terbata-bata.</w:t>
      </w:r>
    </w:p>
    <w:p w:rsidR="004F3636" w:rsidRDefault="00000000">
      <w:pPr>
        <w:pStyle w:val="ListParagraph"/>
        <w:numPr>
          <w:ilvl w:val="0"/>
          <w:numId w:val="18"/>
        </w:numPr>
        <w:ind w:leftChars="0" w:left="851" w:firstLineChars="0" w:hanging="425"/>
        <w:jc w:val="both"/>
        <w:rPr>
          <w:rFonts w:ascii="Times New Roman" w:hAnsi="Times New Roman"/>
          <w:sz w:val="24"/>
          <w:szCs w:val="24"/>
        </w:rPr>
      </w:pPr>
      <w:r>
        <w:rPr>
          <w:rFonts w:ascii="Times New Roman" w:hAnsi="Times New Roman"/>
          <w:sz w:val="24"/>
          <w:szCs w:val="24"/>
        </w:rPr>
        <w:t xml:space="preserve">Kesulitan membaca yang dialami siswa SP berdampak pada psikologi siswa sebab berdasarkan hasil wawancara ketika proses </w:t>
      </w:r>
      <w:proofErr w:type="spellStart"/>
      <w:r>
        <w:rPr>
          <w:rFonts w:ascii="Times New Roman" w:hAnsi="Times New Roman"/>
          <w:sz w:val="24"/>
          <w:szCs w:val="24"/>
        </w:rPr>
        <w:t>pemebeljaran</w:t>
      </w:r>
      <w:proofErr w:type="spellEnd"/>
      <w:r>
        <w:rPr>
          <w:rFonts w:ascii="Times New Roman" w:hAnsi="Times New Roman"/>
          <w:sz w:val="24"/>
          <w:szCs w:val="24"/>
        </w:rPr>
        <w:t xml:space="preserve"> berlangsung dan siswa SP mendapatkan giliran untuk membaca SP merasa malu dan takut untuk membaca karena kesulitan yang dialaminya.</w:t>
      </w:r>
    </w:p>
    <w:p w:rsidR="004F3636" w:rsidRDefault="00000000">
      <w:pPr>
        <w:pStyle w:val="ListParagraph"/>
        <w:numPr>
          <w:ilvl w:val="0"/>
          <w:numId w:val="18"/>
        </w:numPr>
        <w:ind w:leftChars="0" w:left="851" w:firstLineChars="0" w:hanging="425"/>
        <w:jc w:val="both"/>
        <w:rPr>
          <w:rFonts w:ascii="Times New Roman" w:hAnsi="Times New Roman"/>
          <w:sz w:val="24"/>
          <w:szCs w:val="24"/>
        </w:rPr>
      </w:pPr>
      <w:r>
        <w:rPr>
          <w:rFonts w:ascii="Times New Roman" w:hAnsi="Times New Roman"/>
          <w:sz w:val="24"/>
          <w:szCs w:val="24"/>
        </w:rPr>
        <w:t xml:space="preserve">Kesulitan membaca siswa IP berdampak pada psikologi terlihat ketika Siswa IP yang mengalami kesulitan membaca berdampak pada psikologi siswa karena pada saat siswa disuruh untuk membaca didepan kelas siswa </w:t>
      </w:r>
      <w:proofErr w:type="spellStart"/>
      <w:r>
        <w:rPr>
          <w:rFonts w:ascii="Times New Roman" w:hAnsi="Times New Roman"/>
          <w:sz w:val="24"/>
          <w:szCs w:val="24"/>
        </w:rPr>
        <w:t>meras</w:t>
      </w:r>
      <w:proofErr w:type="spellEnd"/>
      <w:r>
        <w:rPr>
          <w:rFonts w:ascii="Times New Roman" w:hAnsi="Times New Roman"/>
          <w:sz w:val="24"/>
          <w:szCs w:val="24"/>
        </w:rPr>
        <w:t xml:space="preserve"> malu karena tidak </w:t>
      </w:r>
      <w:proofErr w:type="spellStart"/>
      <w:r>
        <w:rPr>
          <w:rFonts w:ascii="Times New Roman" w:hAnsi="Times New Roman"/>
          <w:sz w:val="24"/>
          <w:szCs w:val="24"/>
        </w:rPr>
        <w:t>lanacar</w:t>
      </w:r>
      <w:proofErr w:type="spellEnd"/>
      <w:r>
        <w:rPr>
          <w:rFonts w:ascii="Times New Roman" w:hAnsi="Times New Roman"/>
          <w:sz w:val="24"/>
          <w:szCs w:val="24"/>
        </w:rPr>
        <w:t xml:space="preserve"> dalam membaca.</w:t>
      </w:r>
    </w:p>
    <w:p w:rsidR="004F3636" w:rsidRDefault="00000000">
      <w:pPr>
        <w:pStyle w:val="ListParagraph"/>
        <w:numPr>
          <w:ilvl w:val="0"/>
          <w:numId w:val="18"/>
        </w:numPr>
        <w:ind w:leftChars="0" w:left="851" w:firstLineChars="0" w:hanging="425"/>
        <w:jc w:val="both"/>
        <w:rPr>
          <w:rFonts w:ascii="Times New Roman" w:hAnsi="Times New Roman"/>
          <w:sz w:val="24"/>
          <w:szCs w:val="24"/>
        </w:rPr>
      </w:pPr>
      <w:r>
        <w:rPr>
          <w:rFonts w:ascii="Times New Roman" w:hAnsi="Times New Roman"/>
          <w:sz w:val="24"/>
          <w:szCs w:val="24"/>
        </w:rPr>
        <w:t>Siswa FS juga berdampak pada psikologinya, hal ini terlihat ketika siswa mendapat giliran membaca didepan kelas siswa merasa malu karena tidak lancar dalam membaca.</w:t>
      </w:r>
    </w:p>
    <w:p w:rsidR="004F3636" w:rsidRDefault="00000000">
      <w:pPr>
        <w:autoSpaceDE w:val="0"/>
        <w:autoSpaceDN w:val="0"/>
        <w:adjustRightInd w:val="0"/>
        <w:spacing w:after="19" w:line="276" w:lineRule="auto"/>
        <w:ind w:leftChars="0" w:left="0" w:firstLineChars="0" w:firstLine="720"/>
        <w:jc w:val="both"/>
        <w:textDirection w:val="lrTb"/>
        <w:textAlignment w:val="auto"/>
        <w:outlineLvl w:val="9"/>
        <w:rPr>
          <w:color w:val="000000"/>
        </w:rPr>
      </w:pPr>
      <w:r>
        <w:t>Berdasarkan dari hasil wawancara kepada setiap siswa yang mengalami kesulitan membaca masing-masing mempunyai dampak pada psikologinya. Hal ini sama dengan yang telah ditemukan Lingua Rima (2023) bahwa kesulitan membaca beberapa paragraph pertama memiliki dampak yang signifikan pada psikologi siswa dan memiliki dampak negative kesehatan mental siswa. Dimana kurangnya keimanan siswa yang mengarah ke motivasi siswa yang rendah. Akibatnya siswa merasa rendah diri. Oleh karena itu, kesulitan membaca siswa sangat tinggi mempengaruhi psikologi siswa.</w:t>
      </w:r>
    </w:p>
    <w:p w:rsidR="004F3636" w:rsidRDefault="00000000">
      <w:pPr>
        <w:pStyle w:val="ListParagraph"/>
        <w:ind w:leftChars="0" w:left="426" w:firstLineChars="0" w:firstLine="720"/>
        <w:jc w:val="both"/>
        <w:rPr>
          <w:rFonts w:ascii="Times New Roman" w:hAnsi="Times New Roman"/>
          <w:sz w:val="24"/>
          <w:szCs w:val="24"/>
        </w:rPr>
      </w:pPr>
      <w:r>
        <w:rPr>
          <w:rFonts w:ascii="Times New Roman" w:hAnsi="Times New Roman"/>
          <w:sz w:val="24"/>
          <w:szCs w:val="24"/>
        </w:rPr>
        <w:t xml:space="preserve"> </w:t>
      </w:r>
    </w:p>
    <w:p w:rsidR="004F3636" w:rsidRDefault="00000000">
      <w:pPr>
        <w:pStyle w:val="ListParagraph"/>
        <w:ind w:leftChars="0" w:left="426" w:firstLineChars="0" w:firstLine="0"/>
        <w:jc w:val="both"/>
        <w:rPr>
          <w:rFonts w:ascii="Times New Roman" w:hAnsi="Times New Roman"/>
          <w:sz w:val="24"/>
          <w:szCs w:val="24"/>
        </w:rPr>
      </w:pPr>
      <w:r>
        <w:rPr>
          <w:rFonts w:ascii="Times New Roman" w:hAnsi="Times New Roman"/>
          <w:sz w:val="24"/>
          <w:szCs w:val="24"/>
        </w:rPr>
        <w:t>3.   Dampak Interaksi sosial</w:t>
      </w:r>
    </w:p>
    <w:p w:rsidR="004F3636" w:rsidRDefault="00000000">
      <w:pPr>
        <w:pStyle w:val="ListParagraph"/>
        <w:ind w:leftChars="0" w:left="425" w:firstLineChars="0" w:firstLine="720"/>
        <w:jc w:val="both"/>
        <w:rPr>
          <w:rFonts w:ascii="Times New Roman" w:hAnsi="Times New Roman"/>
          <w:sz w:val="24"/>
          <w:szCs w:val="24"/>
        </w:rPr>
      </w:pPr>
      <w:r>
        <w:rPr>
          <w:rFonts w:ascii="Times New Roman" w:hAnsi="Times New Roman"/>
          <w:sz w:val="24"/>
          <w:szCs w:val="24"/>
        </w:rPr>
        <w:t>Dari hasil wawancara yang peneliti lakukan terhadap siswa IP peneliti menemukan adanya dampak interaksi sosial siswa. Siswa dengan kesulitan membaca ini kebanyakan lebih pendiam pada awalnya. Menghadapi temannya dengan kemampuan membaca yang lancar membuat siswa IP menghindar dan temannya yang tidak mau dikelompokkan dengan siswa yang kurang dalam kemampuan membaca.</w:t>
      </w:r>
    </w:p>
    <w:p w:rsidR="004F3636" w:rsidRDefault="00000000">
      <w:pPr>
        <w:pStyle w:val="ListParagraph"/>
        <w:ind w:leftChars="0" w:left="425" w:firstLineChars="0" w:firstLine="720"/>
        <w:jc w:val="both"/>
        <w:rPr>
          <w:rFonts w:ascii="Times New Roman" w:hAnsi="Times New Roman"/>
          <w:sz w:val="24"/>
          <w:szCs w:val="24"/>
        </w:rPr>
      </w:pPr>
      <w:r>
        <w:rPr>
          <w:rFonts w:ascii="Times New Roman" w:hAnsi="Times New Roman"/>
          <w:sz w:val="24"/>
          <w:szCs w:val="24"/>
        </w:rPr>
        <w:t>Hal serupa yang diungkapkan oleh wali kelas bapak Ridwan (2023):</w:t>
      </w:r>
    </w:p>
    <w:p w:rsidR="004F3636" w:rsidRDefault="00000000">
      <w:pPr>
        <w:pStyle w:val="ListParagraph"/>
        <w:ind w:leftChars="0" w:left="993" w:firstLineChars="0" w:firstLine="0"/>
        <w:jc w:val="both"/>
        <w:rPr>
          <w:rFonts w:ascii="Times New Roman" w:hAnsi="Times New Roman"/>
          <w:sz w:val="24"/>
          <w:szCs w:val="24"/>
        </w:rPr>
      </w:pPr>
      <w:r>
        <w:rPr>
          <w:rFonts w:ascii="Times New Roman" w:hAnsi="Times New Roman"/>
          <w:sz w:val="24"/>
          <w:szCs w:val="24"/>
        </w:rPr>
        <w:t>“Dampak dari kesulitan membaca pada siswa juga berdampak pada sosial anak, ketika guru membagi kelompok siswa yang membacanya tergolong baik menolak untuk berkelompok dengan siswa yang mengalami kesulitan membaca”</w:t>
      </w:r>
    </w:p>
    <w:p w:rsidR="004F3636" w:rsidRDefault="00000000">
      <w:pPr>
        <w:autoSpaceDE w:val="0"/>
        <w:autoSpaceDN w:val="0"/>
        <w:adjustRightInd w:val="0"/>
        <w:spacing w:line="240" w:lineRule="auto"/>
        <w:ind w:leftChars="0" w:left="0" w:firstLineChars="0" w:firstLine="720"/>
        <w:jc w:val="both"/>
        <w:textDirection w:val="lrTb"/>
        <w:textAlignment w:val="auto"/>
        <w:outlineLvl w:val="9"/>
        <w:rPr>
          <w:position w:val="0"/>
          <w:lang w:eastAsia="en-US"/>
        </w:rPr>
      </w:pPr>
      <w:r>
        <w:rPr>
          <w:position w:val="0"/>
          <w:lang w:eastAsia="en-US"/>
        </w:rPr>
        <w:t xml:space="preserve">Sejalan dengan hasil penemuan </w:t>
      </w:r>
      <w:r>
        <w:rPr>
          <w:position w:val="0"/>
        </w:rPr>
        <w:t xml:space="preserve">Alfah </w:t>
      </w:r>
      <w:proofErr w:type="spellStart"/>
      <w:r>
        <w:rPr>
          <w:position w:val="0"/>
        </w:rPr>
        <w:t>Husnaini</w:t>
      </w:r>
      <w:proofErr w:type="spellEnd"/>
      <w:r>
        <w:rPr>
          <w:position w:val="0"/>
        </w:rPr>
        <w:t xml:space="preserve"> </w:t>
      </w:r>
      <w:proofErr w:type="spellStart"/>
      <w:r>
        <w:rPr>
          <w:position w:val="0"/>
        </w:rPr>
        <w:t>Matondang</w:t>
      </w:r>
      <w:proofErr w:type="spellEnd"/>
      <w:r>
        <w:rPr>
          <w:position w:val="0"/>
        </w:rPr>
        <w:t xml:space="preserve">, dkk (2023) </w:t>
      </w:r>
      <w:r>
        <w:rPr>
          <w:position w:val="0"/>
          <w:lang w:eastAsia="en-US"/>
        </w:rPr>
        <w:t xml:space="preserve">Kesulitan membaca juga dapat mempengaruhi interaksi sosial siswa, siswa dengan kesulitan membaca kebanyakan lebih pendiam pada awalnya dan suka menyendiri dengan teman-temannya. teman-teman di kelasnya membandingkan dirinya dengan siswa yang berjuang saat membaca, </w:t>
      </w:r>
      <w:r>
        <w:rPr>
          <w:position w:val="0"/>
          <w:lang w:eastAsia="en-US"/>
        </w:rPr>
        <w:lastRenderedPageBreak/>
        <w:t xml:space="preserve">membuat siswa dengan kesulitan membaca merasa tidak nyaman untuk berinteraksi dengan teman-temannya. Menghadapi teman di kelas dengan kemampuan membaca yang lancar, membuat siswa merasa terbebani. Jadi siswa yang mengalami kesulitan pembaca awal cenderung pendiam dan menyendiri di lingkungannya, hal </w:t>
      </w:r>
      <w:proofErr w:type="spellStart"/>
      <w:r>
        <w:rPr>
          <w:position w:val="0"/>
          <w:lang w:eastAsia="en-US"/>
        </w:rPr>
        <w:t>hal</w:t>
      </w:r>
      <w:proofErr w:type="spellEnd"/>
      <w:r>
        <w:rPr>
          <w:position w:val="0"/>
          <w:lang w:eastAsia="en-US"/>
        </w:rPr>
        <w:t xml:space="preserve"> ini berdampak </w:t>
      </w:r>
      <w:r>
        <w:rPr>
          <w:position w:val="0"/>
        </w:rPr>
        <w:t xml:space="preserve">pada rendahnya interaksi sosial siswa. </w:t>
      </w:r>
    </w:p>
    <w:p w:rsidR="004F3636" w:rsidRDefault="004F3636">
      <w:pPr>
        <w:ind w:leftChars="0" w:left="0" w:firstLineChars="0" w:firstLine="0"/>
        <w:jc w:val="both"/>
        <w:rPr>
          <w:position w:val="0"/>
        </w:rPr>
      </w:pPr>
    </w:p>
    <w:p w:rsidR="004F3636" w:rsidRDefault="004F3636">
      <w:pPr>
        <w:autoSpaceDE w:val="0"/>
        <w:autoSpaceDN w:val="0"/>
        <w:adjustRightInd w:val="0"/>
        <w:spacing w:after="19"/>
        <w:ind w:leftChars="0" w:left="0" w:firstLineChars="0" w:firstLine="0"/>
        <w:jc w:val="both"/>
        <w:textDirection w:val="lrTb"/>
        <w:textAlignment w:val="auto"/>
        <w:outlineLvl w:val="9"/>
        <w:rPr>
          <w:color w:val="000000"/>
        </w:rPr>
      </w:pPr>
    </w:p>
    <w:p w:rsidR="004F3636" w:rsidRDefault="00000000">
      <w:pPr>
        <w:tabs>
          <w:tab w:val="left" w:pos="340"/>
        </w:tabs>
        <w:spacing w:line="276" w:lineRule="auto"/>
        <w:ind w:left="0" w:hanging="2"/>
        <w:rPr>
          <w:color w:val="000000"/>
        </w:rPr>
      </w:pPr>
      <w:r>
        <w:rPr>
          <w:b/>
          <w:smallCaps/>
        </w:rPr>
        <w:t>PENUTUP</w:t>
      </w:r>
    </w:p>
    <w:p w:rsidR="004F3636" w:rsidRDefault="00000000">
      <w:pPr>
        <w:pStyle w:val="ListParagraph"/>
        <w:suppressAutoHyphens w:val="0"/>
        <w:ind w:leftChars="0" w:left="0" w:firstLineChars="0" w:firstLine="720"/>
        <w:jc w:val="both"/>
        <w:textDirection w:val="lrTb"/>
        <w:textAlignment w:val="auto"/>
        <w:outlineLvl w:val="9"/>
        <w:rPr>
          <w:rFonts w:ascii="Times New Roman" w:hAnsi="Times New Roman"/>
          <w:sz w:val="24"/>
          <w:szCs w:val="24"/>
        </w:rPr>
      </w:pPr>
      <w:r>
        <w:rPr>
          <w:rFonts w:ascii="Times New Roman" w:hAnsi="Times New Roman"/>
          <w:sz w:val="24"/>
          <w:szCs w:val="24"/>
        </w:rPr>
        <w:t xml:space="preserve">Hasil penelitian yang dilakukan peneliti dengan observasi, wawancara, dan dokumentasi disimpulkan bahwa: (1) Gambaran kesulitan membaca yang dialami siswa adalah kurang mengenal huruf, belum mampu dalam mengidentifikasi kata, belum lancar dalam membaca nyaring dan pemahaman membaca, serta masih kurang </w:t>
      </w:r>
      <w:proofErr w:type="spellStart"/>
      <w:r>
        <w:rPr>
          <w:rFonts w:ascii="Times New Roman" w:hAnsi="Times New Roman"/>
          <w:sz w:val="24"/>
          <w:szCs w:val="24"/>
        </w:rPr>
        <w:t>dalm</w:t>
      </w:r>
      <w:proofErr w:type="spellEnd"/>
      <w:r>
        <w:rPr>
          <w:rFonts w:ascii="Times New Roman" w:hAnsi="Times New Roman"/>
          <w:sz w:val="24"/>
          <w:szCs w:val="24"/>
        </w:rPr>
        <w:t xml:space="preserve"> menyimak bacaan, (2) Faktor penyebab kesulitan membaca yang dialami siswa adalah faktor keluarga, kurangnya minat membaca, dan tingkat kecerdasan. (3) </w:t>
      </w:r>
      <w:r w:rsidR="0042398A">
        <w:rPr>
          <w:rFonts w:ascii="Times New Roman" w:hAnsi="Times New Roman"/>
          <w:sz w:val="24"/>
          <w:szCs w:val="24"/>
        </w:rPr>
        <w:t xml:space="preserve">Kesulitan </w:t>
      </w:r>
      <w:r>
        <w:rPr>
          <w:rFonts w:ascii="Times New Roman" w:hAnsi="Times New Roman"/>
          <w:sz w:val="24"/>
          <w:szCs w:val="24"/>
        </w:rPr>
        <w:t>membaca yang dialami siswa sangat berdampak pada akademi siswa, psikologi, dan interaksi sosial siswa.</w:t>
      </w:r>
    </w:p>
    <w:p w:rsidR="004F3636" w:rsidRDefault="00000000">
      <w:pPr>
        <w:pStyle w:val="ListParagraph"/>
        <w:ind w:leftChars="0" w:left="0" w:firstLineChars="0" w:firstLine="720"/>
        <w:jc w:val="both"/>
        <w:rPr>
          <w:rFonts w:ascii="Times New Roman" w:hAnsi="Times New Roman"/>
          <w:sz w:val="24"/>
          <w:szCs w:val="24"/>
        </w:rPr>
      </w:pPr>
      <w:r>
        <w:rPr>
          <w:rFonts w:ascii="Times New Roman" w:hAnsi="Times New Roman"/>
          <w:sz w:val="24"/>
          <w:szCs w:val="24"/>
        </w:rPr>
        <w:t xml:space="preserve">Penelitian ini berimplikasi pada pentingnya untuk meningkatkan kualitas pembelajaran dengan </w:t>
      </w:r>
      <w:r w:rsidR="00A75DAE">
        <w:rPr>
          <w:rFonts w:ascii="Times New Roman" w:hAnsi="Times New Roman"/>
          <w:sz w:val="24"/>
          <w:szCs w:val="24"/>
        </w:rPr>
        <w:t xml:space="preserve">lebih memahami karakteristik siswa, </w:t>
      </w:r>
      <w:r>
        <w:rPr>
          <w:rFonts w:ascii="Times New Roman" w:hAnsi="Times New Roman"/>
          <w:sz w:val="24"/>
          <w:szCs w:val="24"/>
        </w:rPr>
        <w:t>memaksimalkan penggunaan media dan metode mengajar</w:t>
      </w:r>
      <w:r w:rsidR="000D5B4A">
        <w:rPr>
          <w:rFonts w:ascii="Times New Roman" w:hAnsi="Times New Roman"/>
          <w:sz w:val="24"/>
          <w:szCs w:val="24"/>
        </w:rPr>
        <w:t xml:space="preserve"> demi </w:t>
      </w:r>
      <w:r>
        <w:rPr>
          <w:rFonts w:ascii="Times New Roman" w:hAnsi="Times New Roman"/>
          <w:sz w:val="24"/>
          <w:szCs w:val="24"/>
        </w:rPr>
        <w:t xml:space="preserve">meningkatkan </w:t>
      </w:r>
      <w:proofErr w:type="spellStart"/>
      <w:r>
        <w:rPr>
          <w:rFonts w:ascii="Times New Roman" w:hAnsi="Times New Roman"/>
          <w:sz w:val="24"/>
          <w:szCs w:val="24"/>
        </w:rPr>
        <w:t>kreatifitas</w:t>
      </w:r>
      <w:proofErr w:type="spellEnd"/>
      <w:r>
        <w:rPr>
          <w:rFonts w:ascii="Times New Roman" w:hAnsi="Times New Roman"/>
          <w:sz w:val="24"/>
          <w:szCs w:val="24"/>
        </w:rPr>
        <w:t xml:space="preserve">, motivasi, </w:t>
      </w:r>
      <w:r w:rsidR="000D5B4A">
        <w:rPr>
          <w:rFonts w:ascii="Times New Roman" w:hAnsi="Times New Roman"/>
          <w:sz w:val="24"/>
          <w:szCs w:val="24"/>
        </w:rPr>
        <w:t xml:space="preserve">dan </w:t>
      </w:r>
      <w:r>
        <w:rPr>
          <w:rFonts w:ascii="Times New Roman" w:hAnsi="Times New Roman"/>
          <w:sz w:val="24"/>
          <w:szCs w:val="24"/>
        </w:rPr>
        <w:t xml:space="preserve">minat siswa selama proses pembelajaran. </w:t>
      </w:r>
      <w:r w:rsidR="000D5B4A">
        <w:rPr>
          <w:rFonts w:ascii="Times New Roman" w:hAnsi="Times New Roman"/>
          <w:sz w:val="24"/>
          <w:szCs w:val="24"/>
        </w:rPr>
        <w:t>Penting bagi guru</w:t>
      </w:r>
      <w:r>
        <w:rPr>
          <w:rFonts w:ascii="Times New Roman" w:hAnsi="Times New Roman"/>
          <w:sz w:val="24"/>
          <w:szCs w:val="24"/>
        </w:rPr>
        <w:t xml:space="preserve"> mengadakan pertemuan dengan orang tua siswa</w:t>
      </w:r>
      <w:r w:rsidR="000D5B4A">
        <w:rPr>
          <w:rFonts w:ascii="Times New Roman" w:hAnsi="Times New Roman"/>
          <w:sz w:val="24"/>
          <w:szCs w:val="24"/>
        </w:rPr>
        <w:t>,</w:t>
      </w:r>
      <w:r>
        <w:rPr>
          <w:rFonts w:ascii="Times New Roman" w:hAnsi="Times New Roman"/>
          <w:sz w:val="24"/>
          <w:szCs w:val="24"/>
        </w:rPr>
        <w:t xml:space="preserve"> khususnya yang </w:t>
      </w:r>
      <w:proofErr w:type="spellStart"/>
      <w:r>
        <w:rPr>
          <w:rFonts w:ascii="Times New Roman" w:hAnsi="Times New Roman"/>
          <w:sz w:val="24"/>
          <w:szCs w:val="24"/>
        </w:rPr>
        <w:t>berkesulitan</w:t>
      </w:r>
      <w:proofErr w:type="spellEnd"/>
      <w:r>
        <w:rPr>
          <w:rFonts w:ascii="Times New Roman" w:hAnsi="Times New Roman"/>
          <w:sz w:val="24"/>
          <w:szCs w:val="24"/>
        </w:rPr>
        <w:t xml:space="preserve"> membaca untuk bekerja sama dalam mengatasi masalah yang dialami oleh siswa. Namun, penelitian ini hanya mendeskripsikan gambaran, faktor penyebab, dan dampak kesulitan membaca yang dialami siswa. Karena itu, diperlukan penelitian lebih lanjut dalam konteks upaya yang dilakukan oleh pihak sekolah dalam menghadapi </w:t>
      </w:r>
      <w:proofErr w:type="spellStart"/>
      <w:r>
        <w:rPr>
          <w:rFonts w:ascii="Times New Roman" w:hAnsi="Times New Roman"/>
          <w:sz w:val="24"/>
          <w:szCs w:val="24"/>
        </w:rPr>
        <w:t>permasalahn</w:t>
      </w:r>
      <w:proofErr w:type="spellEnd"/>
      <w:r>
        <w:rPr>
          <w:rFonts w:ascii="Times New Roman" w:hAnsi="Times New Roman"/>
          <w:sz w:val="24"/>
          <w:szCs w:val="24"/>
        </w:rPr>
        <w:t xml:space="preserve"> siswa yang mengalami kesulitan membaca.</w:t>
      </w:r>
    </w:p>
    <w:p w:rsidR="004F3636" w:rsidRDefault="00000000">
      <w:pPr>
        <w:ind w:leftChars="0" w:left="0" w:firstLineChars="0" w:hanging="2"/>
        <w:jc w:val="both"/>
        <w:textDirection w:val="lrTb"/>
        <w:textAlignment w:val="auto"/>
        <w:outlineLvl w:val="9"/>
        <w:rPr>
          <w:b/>
          <w:bCs/>
        </w:rPr>
      </w:pPr>
      <w:r>
        <w:rPr>
          <w:b/>
          <w:bCs/>
        </w:rPr>
        <w:t>UCAPAN TERIMA KASIH</w:t>
      </w:r>
    </w:p>
    <w:p w:rsidR="004F3636" w:rsidRPr="00D559DA" w:rsidRDefault="00000000" w:rsidP="00D559DA">
      <w:pPr>
        <w:pStyle w:val="ListParagraph"/>
        <w:spacing w:after="0"/>
        <w:ind w:leftChars="0" w:left="0" w:firstLineChars="0" w:firstLine="720"/>
        <w:jc w:val="both"/>
        <w:textDirection w:val="lrTb"/>
        <w:rPr>
          <w:rFonts w:asciiTheme="majorBidi" w:hAnsiTheme="majorBidi" w:cstheme="majorBidi"/>
          <w:sz w:val="24"/>
          <w:szCs w:val="24"/>
        </w:rPr>
      </w:pPr>
      <w:r w:rsidRPr="00D559DA">
        <w:rPr>
          <w:rFonts w:asciiTheme="majorBidi" w:hAnsiTheme="majorBidi" w:cstheme="majorBidi"/>
          <w:sz w:val="24"/>
          <w:szCs w:val="24"/>
        </w:rPr>
        <w:t xml:space="preserve">Penulis mengucapkan </w:t>
      </w:r>
      <w:proofErr w:type="spellStart"/>
      <w:r w:rsidRPr="00D559DA">
        <w:rPr>
          <w:rFonts w:asciiTheme="majorBidi" w:hAnsiTheme="majorBidi" w:cstheme="majorBidi"/>
          <w:sz w:val="24"/>
          <w:szCs w:val="24"/>
        </w:rPr>
        <w:t>terimakasih</w:t>
      </w:r>
      <w:proofErr w:type="spellEnd"/>
      <w:r w:rsidRPr="00D559DA">
        <w:rPr>
          <w:rFonts w:asciiTheme="majorBidi" w:hAnsiTheme="majorBidi" w:cstheme="majorBidi"/>
          <w:sz w:val="24"/>
          <w:szCs w:val="24"/>
        </w:rPr>
        <w:t xml:space="preserve"> kepada </w:t>
      </w:r>
      <w:r w:rsidR="0001194F" w:rsidRPr="00D559DA">
        <w:rPr>
          <w:rFonts w:asciiTheme="majorBidi" w:hAnsiTheme="majorBidi" w:cstheme="majorBidi"/>
          <w:sz w:val="24"/>
          <w:szCs w:val="24"/>
        </w:rPr>
        <w:t>Pimpinan Fakultas Keguruan dan Ilmu Pendidikan UIM Al-Gazali</w:t>
      </w:r>
      <w:r w:rsidRPr="00D559DA">
        <w:rPr>
          <w:rFonts w:asciiTheme="majorBidi" w:eastAsia="Times New Roman" w:hAnsiTheme="majorBidi" w:cstheme="majorBidi"/>
          <w:color w:val="000000"/>
          <w:sz w:val="24"/>
          <w:szCs w:val="24"/>
          <w:lang w:eastAsia="ar-SA"/>
        </w:rPr>
        <w:t xml:space="preserve"> </w:t>
      </w:r>
      <w:r w:rsidR="0001194F" w:rsidRPr="00D559DA">
        <w:rPr>
          <w:rFonts w:asciiTheme="majorBidi" w:hAnsiTheme="majorBidi" w:cstheme="majorBidi"/>
          <w:sz w:val="24"/>
          <w:szCs w:val="24"/>
        </w:rPr>
        <w:t>atas izin dan support-nya dalam melakukan penelitian ini</w:t>
      </w:r>
      <w:r w:rsidRPr="00D559DA">
        <w:rPr>
          <w:rFonts w:asciiTheme="majorBidi" w:hAnsiTheme="majorBidi" w:cstheme="majorBidi"/>
          <w:sz w:val="24"/>
          <w:szCs w:val="24"/>
        </w:rPr>
        <w:t>.</w:t>
      </w:r>
      <w:r w:rsidR="0001194F" w:rsidRPr="00D559DA">
        <w:rPr>
          <w:rFonts w:asciiTheme="majorBidi" w:hAnsiTheme="majorBidi" w:cstheme="majorBidi"/>
          <w:sz w:val="24"/>
          <w:szCs w:val="24"/>
        </w:rPr>
        <w:t xml:space="preserve"> </w:t>
      </w:r>
      <w:proofErr w:type="spellStart"/>
      <w:r w:rsidRPr="00D559DA">
        <w:rPr>
          <w:rFonts w:asciiTheme="majorBidi" w:hAnsiTheme="majorBidi" w:cstheme="majorBidi"/>
          <w:sz w:val="24"/>
          <w:szCs w:val="24"/>
        </w:rPr>
        <w:t>Terimakasih</w:t>
      </w:r>
      <w:proofErr w:type="spellEnd"/>
      <w:r w:rsidRPr="00D559DA">
        <w:rPr>
          <w:rFonts w:asciiTheme="majorBidi" w:hAnsiTheme="majorBidi" w:cstheme="majorBidi"/>
          <w:sz w:val="24"/>
          <w:szCs w:val="24"/>
        </w:rPr>
        <w:t xml:space="preserve"> juga kepada </w:t>
      </w:r>
      <w:r w:rsidR="0001194F" w:rsidRPr="00D559DA">
        <w:rPr>
          <w:rFonts w:asciiTheme="majorBidi" w:hAnsiTheme="majorBidi" w:cstheme="majorBidi"/>
          <w:sz w:val="24"/>
          <w:szCs w:val="24"/>
        </w:rPr>
        <w:t>k</w:t>
      </w:r>
      <w:r w:rsidRPr="00D559DA">
        <w:rPr>
          <w:rFonts w:asciiTheme="majorBidi" w:hAnsiTheme="majorBidi" w:cstheme="majorBidi"/>
          <w:sz w:val="24"/>
          <w:szCs w:val="24"/>
        </w:rPr>
        <w:t>epala sekolah, guru, dan siswa kelas I</w:t>
      </w:r>
      <w:r w:rsidR="0001194F" w:rsidRPr="00D559DA">
        <w:rPr>
          <w:rFonts w:asciiTheme="majorBidi" w:hAnsiTheme="majorBidi" w:cstheme="majorBidi"/>
          <w:sz w:val="24"/>
          <w:szCs w:val="24"/>
        </w:rPr>
        <w:t>V</w:t>
      </w:r>
      <w:r w:rsidRPr="00D559DA">
        <w:rPr>
          <w:rFonts w:asciiTheme="majorBidi" w:hAnsiTheme="majorBidi" w:cstheme="majorBidi"/>
          <w:sz w:val="24"/>
          <w:szCs w:val="24"/>
        </w:rPr>
        <w:t xml:space="preserve"> SD Negeri 224 Inpres </w:t>
      </w:r>
      <w:proofErr w:type="spellStart"/>
      <w:r w:rsidRPr="00D559DA">
        <w:rPr>
          <w:rFonts w:asciiTheme="majorBidi" w:hAnsiTheme="majorBidi" w:cstheme="majorBidi"/>
          <w:sz w:val="24"/>
          <w:szCs w:val="24"/>
        </w:rPr>
        <w:t>Lekoboddong</w:t>
      </w:r>
      <w:proofErr w:type="spellEnd"/>
      <w:r w:rsidRPr="00D559DA">
        <w:rPr>
          <w:rFonts w:asciiTheme="majorBidi" w:hAnsiTheme="majorBidi" w:cstheme="majorBidi"/>
          <w:sz w:val="24"/>
          <w:szCs w:val="24"/>
        </w:rPr>
        <w:t xml:space="preserve"> atas diberikannya kesempatan untuk dapat melakukan penelitian di </w:t>
      </w:r>
      <w:r w:rsidR="0001194F" w:rsidRPr="00D559DA">
        <w:rPr>
          <w:rFonts w:asciiTheme="majorBidi" w:hAnsiTheme="majorBidi" w:cstheme="majorBidi"/>
          <w:sz w:val="24"/>
          <w:szCs w:val="24"/>
        </w:rPr>
        <w:t>tempat tersebut</w:t>
      </w:r>
      <w:r w:rsidRPr="00D559DA">
        <w:rPr>
          <w:rFonts w:asciiTheme="majorBidi" w:hAnsiTheme="majorBidi" w:cstheme="majorBidi"/>
          <w:sz w:val="24"/>
          <w:szCs w:val="24"/>
        </w:rPr>
        <w:t>.</w:t>
      </w:r>
      <w:r w:rsidR="0001194F" w:rsidRPr="00D559DA">
        <w:rPr>
          <w:rFonts w:asciiTheme="majorBidi" w:hAnsiTheme="majorBidi" w:cstheme="majorBidi"/>
          <w:sz w:val="24"/>
          <w:szCs w:val="24"/>
        </w:rPr>
        <w:t xml:space="preserve"> </w:t>
      </w:r>
      <w:r w:rsidRPr="00D559DA">
        <w:rPr>
          <w:rFonts w:asciiTheme="majorBidi" w:hAnsiTheme="majorBidi" w:cstheme="majorBidi"/>
          <w:sz w:val="24"/>
          <w:szCs w:val="24"/>
        </w:rPr>
        <w:t>Pen</w:t>
      </w:r>
      <w:r w:rsidR="0001194F" w:rsidRPr="00D559DA">
        <w:rPr>
          <w:rFonts w:asciiTheme="majorBidi" w:hAnsiTheme="majorBidi" w:cstheme="majorBidi"/>
          <w:sz w:val="24"/>
          <w:szCs w:val="24"/>
        </w:rPr>
        <w:t>ulis</w:t>
      </w:r>
      <w:r w:rsidRPr="00D559DA">
        <w:rPr>
          <w:rFonts w:asciiTheme="majorBidi" w:hAnsiTheme="majorBidi" w:cstheme="majorBidi"/>
          <w:sz w:val="24"/>
          <w:szCs w:val="24"/>
        </w:rPr>
        <w:t xml:space="preserve"> juga mengucapkan terima kasih yang tulus </w:t>
      </w:r>
      <w:r w:rsidR="0001194F" w:rsidRPr="00D559DA">
        <w:rPr>
          <w:rFonts w:asciiTheme="majorBidi" w:hAnsiTheme="majorBidi" w:cstheme="majorBidi"/>
          <w:sz w:val="24"/>
          <w:szCs w:val="24"/>
        </w:rPr>
        <w:t>kepada pengelola</w:t>
      </w:r>
      <w:r w:rsidRPr="00D559DA">
        <w:rPr>
          <w:rFonts w:asciiTheme="majorBidi" w:hAnsiTheme="majorBidi" w:cstheme="majorBidi"/>
          <w:sz w:val="24"/>
          <w:szCs w:val="24"/>
        </w:rPr>
        <w:t xml:space="preserve"> </w:t>
      </w:r>
      <w:r w:rsidR="0001194F" w:rsidRPr="00D559DA">
        <w:rPr>
          <w:rFonts w:asciiTheme="majorBidi" w:hAnsiTheme="majorBidi" w:cstheme="majorBidi"/>
          <w:sz w:val="24"/>
          <w:szCs w:val="24"/>
        </w:rPr>
        <w:t xml:space="preserve">Jurnal </w:t>
      </w:r>
      <w:r w:rsidRPr="00D559DA">
        <w:rPr>
          <w:rFonts w:asciiTheme="majorBidi" w:hAnsiTheme="majorBidi" w:cstheme="majorBidi"/>
          <w:sz w:val="24"/>
          <w:szCs w:val="24"/>
        </w:rPr>
        <w:t>Al-Musannif</w:t>
      </w:r>
      <w:r w:rsidR="0001194F" w:rsidRPr="00D559DA">
        <w:rPr>
          <w:rFonts w:asciiTheme="majorBidi" w:hAnsiTheme="majorBidi" w:cstheme="majorBidi"/>
          <w:sz w:val="24"/>
          <w:szCs w:val="24"/>
        </w:rPr>
        <w:t xml:space="preserve"> atas kesempatan yang diberikan untuk menerbitkan artikel ini</w:t>
      </w:r>
      <w:r w:rsidRPr="00D559DA">
        <w:rPr>
          <w:rFonts w:asciiTheme="majorBidi" w:hAnsiTheme="majorBidi" w:cstheme="majorBidi"/>
          <w:sz w:val="24"/>
          <w:szCs w:val="24"/>
        </w:rPr>
        <w:t>. Kerja keras dan dedikasi Anda dalam mendukung penyebaran pengetahuan ilmiah sangat dihargai. Semoga kita bisa terus bekerja sama untuk memajukan dunia akademis.</w:t>
      </w:r>
    </w:p>
    <w:p w:rsidR="004F3636" w:rsidRDefault="004F3636">
      <w:pPr>
        <w:ind w:leftChars="0" w:left="0" w:firstLineChars="0" w:hanging="2"/>
        <w:jc w:val="both"/>
        <w:textDirection w:val="lrTb"/>
        <w:textAlignment w:val="auto"/>
        <w:outlineLvl w:val="9"/>
      </w:pPr>
    </w:p>
    <w:p w:rsidR="004F3636" w:rsidRDefault="00000000">
      <w:pPr>
        <w:tabs>
          <w:tab w:val="left" w:pos="340"/>
        </w:tabs>
        <w:spacing w:line="276" w:lineRule="auto"/>
        <w:ind w:left="0" w:hanging="2"/>
        <w:rPr>
          <w:b/>
          <w:smallCaps/>
        </w:rPr>
      </w:pPr>
      <w:r>
        <w:rPr>
          <w:b/>
          <w:smallCaps/>
        </w:rPr>
        <w:t>DAFTAR RUJUKAN</w:t>
      </w:r>
    </w:p>
    <w:p w:rsidR="004F3636" w:rsidRDefault="00000000">
      <w:pPr>
        <w:spacing w:before="240" w:line="276" w:lineRule="auto"/>
        <w:ind w:left="853" w:hangingChars="355" w:hanging="855"/>
        <w:jc w:val="both"/>
        <w:rPr>
          <w:b/>
        </w:rPr>
      </w:pPr>
      <w:r>
        <w:rPr>
          <w:b/>
        </w:rPr>
        <w:t>Sumber buku dan Jurnal</w:t>
      </w:r>
    </w:p>
    <w:p w:rsidR="004F3636" w:rsidRDefault="00000000">
      <w:pPr>
        <w:spacing w:before="240" w:line="276" w:lineRule="auto"/>
        <w:ind w:left="850" w:hangingChars="355" w:hanging="852"/>
        <w:jc w:val="both"/>
      </w:pPr>
      <w:r>
        <w:t xml:space="preserve">Abidin, </w:t>
      </w:r>
      <w:proofErr w:type="spellStart"/>
      <w:r>
        <w:t>Yunus,dkk</w:t>
      </w:r>
      <w:proofErr w:type="spellEnd"/>
      <w:r>
        <w:t xml:space="preserve">. 2018. </w:t>
      </w:r>
      <w:r>
        <w:rPr>
          <w:i/>
        </w:rPr>
        <w:t>pembelajaran literasi: strategi meningkatkan kemampuan literasi matematika, sains, membaca, dan menulis.</w:t>
      </w:r>
      <w:r>
        <w:t xml:space="preserve"> (cet. 2). Jakarta: Bumi Aksara. </w:t>
      </w:r>
    </w:p>
    <w:p w:rsidR="004F3636" w:rsidRDefault="00000000">
      <w:pPr>
        <w:pStyle w:val="FootnoteText"/>
        <w:spacing w:before="240" w:line="276" w:lineRule="auto"/>
        <w:ind w:left="851" w:hanging="851"/>
        <w:jc w:val="both"/>
      </w:pPr>
      <w:r>
        <w:t xml:space="preserve">Anwar, Muhammad. 2015. </w:t>
      </w:r>
      <w:r>
        <w:rPr>
          <w:i/>
        </w:rPr>
        <w:t xml:space="preserve">Filsafat </w:t>
      </w:r>
      <w:proofErr w:type="spellStart"/>
      <w:r>
        <w:rPr>
          <w:i/>
        </w:rPr>
        <w:t>pendidika</w:t>
      </w:r>
      <w:proofErr w:type="spellEnd"/>
      <w:r>
        <w:t xml:space="preserve">(cet. 1). Jakarta: </w:t>
      </w:r>
      <w:proofErr w:type="spellStart"/>
      <w:r>
        <w:t>Prenadamedia</w:t>
      </w:r>
      <w:proofErr w:type="spellEnd"/>
      <w:r>
        <w:t xml:space="preserve"> group. </w:t>
      </w:r>
    </w:p>
    <w:p w:rsidR="004F3636" w:rsidRDefault="00000000">
      <w:pPr>
        <w:spacing w:before="240" w:line="276" w:lineRule="auto"/>
        <w:ind w:left="850" w:hangingChars="355" w:hanging="852"/>
        <w:jc w:val="both"/>
      </w:pPr>
      <w:r>
        <w:rPr>
          <w:lang w:val="id-ID"/>
        </w:rPr>
        <w:lastRenderedPageBreak/>
        <w:t>Dewi, Nihul Sri Diah Kumala. 2021. Analisis Faktor-Faktor penghambat keterampilan membaca permulaan pada siswa kelas II SD</w:t>
      </w:r>
      <w:r>
        <w:t>.</w:t>
      </w:r>
      <w:r>
        <w:rPr>
          <w:lang w:val="id-ID"/>
        </w:rPr>
        <w:t>Makassar</w:t>
      </w:r>
      <w:r>
        <w:t xml:space="preserve">: </w:t>
      </w:r>
      <w:r>
        <w:rPr>
          <w:lang w:val="id-ID"/>
        </w:rPr>
        <w:t>Fakultas Keguruan dan Ilmu pendidikan Universitas Bosowa</w:t>
      </w:r>
      <w:r>
        <w:t>.</w:t>
      </w:r>
    </w:p>
    <w:p w:rsidR="004F3636" w:rsidRDefault="00000000">
      <w:pPr>
        <w:spacing w:before="240" w:line="276" w:lineRule="auto"/>
        <w:ind w:left="850" w:hangingChars="355" w:hanging="852"/>
        <w:jc w:val="both"/>
      </w:pPr>
      <w:r>
        <w:rPr>
          <w:lang w:val="id-ID"/>
        </w:rPr>
        <w:t xml:space="preserve">Hardani, et al.2020. </w:t>
      </w:r>
      <w:r>
        <w:rPr>
          <w:i/>
          <w:lang w:val="id-ID"/>
        </w:rPr>
        <w:t xml:space="preserve">MetodePenelitian Kualitatif &amp; Kuantitatif. </w:t>
      </w:r>
      <w:r>
        <w:rPr>
          <w:lang w:val="id-ID"/>
        </w:rPr>
        <w:t xml:space="preserve">Yogyakarta: Pustaka Ilmu. </w:t>
      </w:r>
    </w:p>
    <w:p w:rsidR="004F3636" w:rsidRDefault="00000000">
      <w:pPr>
        <w:pStyle w:val="FootnoteText"/>
        <w:spacing w:before="240" w:line="276" w:lineRule="auto"/>
        <w:ind w:leftChars="-1" w:left="850" w:hangingChars="355" w:hanging="852"/>
        <w:jc w:val="both"/>
      </w:pPr>
      <w:r>
        <w:rPr>
          <w:lang w:val="id-ID"/>
        </w:rPr>
        <w:t>Henri</w:t>
      </w:r>
      <w:r>
        <w:t>.</w:t>
      </w:r>
      <w:r>
        <w:rPr>
          <w:lang w:val="id-ID"/>
        </w:rPr>
        <w:t>2019. Faktor Penyebab Kesulitan Membaca peserta didik di SDN 5 Panarung</w:t>
      </w:r>
      <w:r>
        <w:t xml:space="preserve">. </w:t>
      </w:r>
      <w:r>
        <w:rPr>
          <w:i/>
        </w:rPr>
        <w:t>Jurnal pendidikan,</w:t>
      </w:r>
      <w:r>
        <w:rPr>
          <w:lang w:val="id-ID"/>
        </w:rPr>
        <w:t xml:space="preserve"> keguruan dan ilmu pendidikan </w:t>
      </w:r>
      <w:r>
        <w:t xml:space="preserve">vol. </w:t>
      </w:r>
      <w:r>
        <w:rPr>
          <w:lang w:val="id-ID"/>
        </w:rPr>
        <w:t xml:space="preserve">14, no. 2: h. 56-57 </w:t>
      </w:r>
    </w:p>
    <w:p w:rsidR="004F3636" w:rsidRDefault="00000000">
      <w:pPr>
        <w:pStyle w:val="FootnoteText"/>
        <w:spacing w:before="240" w:line="276" w:lineRule="auto"/>
        <w:ind w:leftChars="-1" w:left="850" w:hangingChars="355" w:hanging="852"/>
        <w:jc w:val="both"/>
      </w:pPr>
      <w:proofErr w:type="spellStart"/>
      <w:r>
        <w:t>Herdiansyah</w:t>
      </w:r>
      <w:proofErr w:type="spellEnd"/>
      <w:r>
        <w:t xml:space="preserve">, Haris. 2015. </w:t>
      </w:r>
      <w:r>
        <w:rPr>
          <w:i/>
        </w:rPr>
        <w:t>Wawancara, Observasi, dan Focus Groups: Sebagai Instrument Penggalian Data Kualitatif.</w:t>
      </w:r>
      <w:r>
        <w:t xml:space="preserve"> (cet. 2).Jakarta : </w:t>
      </w:r>
      <w:proofErr w:type="spellStart"/>
      <w:r>
        <w:t>PTRajaGrafindo</w:t>
      </w:r>
      <w:proofErr w:type="spellEnd"/>
      <w:r>
        <w:t xml:space="preserve"> Persada.</w:t>
      </w:r>
    </w:p>
    <w:p w:rsidR="004F3636" w:rsidRDefault="00000000">
      <w:pPr>
        <w:pStyle w:val="FootnoteText"/>
        <w:spacing w:before="240" w:line="276" w:lineRule="auto"/>
        <w:ind w:leftChars="-1" w:left="850" w:hangingChars="355" w:hanging="852"/>
        <w:jc w:val="both"/>
      </w:pPr>
      <w:proofErr w:type="spellStart"/>
      <w:r>
        <w:t>Juhaeni</w:t>
      </w:r>
      <w:proofErr w:type="spellEnd"/>
      <w:r>
        <w:t xml:space="preserve">, dkk. 2022. Strategi guru dalam mengatasi kesulitan membaca pada siswa madrasah </w:t>
      </w:r>
      <w:proofErr w:type="spellStart"/>
      <w:r>
        <w:t>ibtidaiyah</w:t>
      </w:r>
      <w:proofErr w:type="spellEnd"/>
      <w:r>
        <w:t>. Journal of instructional and development researches 2, no. 3: h. 131</w:t>
      </w:r>
    </w:p>
    <w:p w:rsidR="004F3636" w:rsidRDefault="00000000">
      <w:pPr>
        <w:pStyle w:val="FootnoteText"/>
        <w:spacing w:before="240" w:line="276" w:lineRule="auto"/>
        <w:ind w:leftChars="-1" w:left="850" w:hangingChars="355" w:hanging="852"/>
        <w:jc w:val="both"/>
      </w:pPr>
      <w:r>
        <w:rPr>
          <w:lang w:val="id-ID"/>
        </w:rPr>
        <w:t xml:space="preserve">Iskandarwassid dan Sunandar, D. 2018. </w:t>
      </w:r>
      <w:r>
        <w:rPr>
          <w:i/>
          <w:lang w:val="id-ID"/>
        </w:rPr>
        <w:t xml:space="preserve">Strategi Pembelajaran Bahasa. </w:t>
      </w:r>
      <w:r>
        <w:rPr>
          <w:lang w:val="id-ID"/>
        </w:rPr>
        <w:t>Bandung: PT Remaja Rosdakarya.</w:t>
      </w:r>
    </w:p>
    <w:p w:rsidR="004F3636" w:rsidRDefault="00000000">
      <w:pPr>
        <w:pStyle w:val="FootnoteText"/>
        <w:spacing w:before="240" w:line="276" w:lineRule="auto"/>
        <w:ind w:leftChars="-1" w:left="850" w:hangingChars="355" w:hanging="852"/>
        <w:jc w:val="both"/>
      </w:pPr>
      <w:proofErr w:type="spellStart"/>
      <w:r>
        <w:t>Mardyawati</w:t>
      </w:r>
      <w:proofErr w:type="spellEnd"/>
      <w:r>
        <w:t xml:space="preserve">, Lilis. 2016. </w:t>
      </w:r>
      <w:r>
        <w:rPr>
          <w:i/>
        </w:rPr>
        <w:t xml:space="preserve">strategi pengembangan bahasa pada anak </w:t>
      </w:r>
      <w:r>
        <w:t xml:space="preserve">(cet. 1). Jakarta: </w:t>
      </w:r>
      <w:proofErr w:type="spellStart"/>
      <w:r>
        <w:t>Prenamedia</w:t>
      </w:r>
      <w:proofErr w:type="spellEnd"/>
      <w:r>
        <w:t xml:space="preserve"> Group.</w:t>
      </w:r>
    </w:p>
    <w:p w:rsidR="004F3636" w:rsidRDefault="00000000">
      <w:pPr>
        <w:spacing w:before="240" w:line="276" w:lineRule="auto"/>
        <w:ind w:left="850" w:hangingChars="355" w:hanging="852"/>
        <w:jc w:val="both"/>
      </w:pPr>
      <w:r>
        <w:rPr>
          <w:lang w:val="id-ID"/>
        </w:rPr>
        <w:t>Nuraini, Erika</w:t>
      </w:r>
      <w:r>
        <w:t>,</w:t>
      </w:r>
      <w:r>
        <w:rPr>
          <w:lang w:val="id-ID"/>
        </w:rPr>
        <w:t xml:space="preserve"> et al., 2021.Analisis faktor-fator kesulitan membaca permulaan siswa kelas II SD Negeri Poris pelawad 2</w:t>
      </w:r>
      <w:r>
        <w:t xml:space="preserve">. </w:t>
      </w:r>
      <w:r>
        <w:rPr>
          <w:i/>
        </w:rPr>
        <w:t>Jurnal</w:t>
      </w:r>
      <w:r>
        <w:t xml:space="preserve">. </w:t>
      </w:r>
      <w:r>
        <w:rPr>
          <w:lang w:val="id-ID"/>
        </w:rPr>
        <w:t>pendidikan dan sosial budaya</w:t>
      </w:r>
      <w:r>
        <w:t xml:space="preserve">.vol. </w:t>
      </w:r>
      <w:r>
        <w:rPr>
          <w:lang w:val="id-ID"/>
        </w:rPr>
        <w:t>1, no. 1: h. 9</w:t>
      </w:r>
      <w:r>
        <w:t xml:space="preserve"> 12</w:t>
      </w:r>
      <w:r>
        <w:rPr>
          <w:lang w:val="id-ID"/>
        </w:rPr>
        <w:t>.</w:t>
      </w:r>
    </w:p>
    <w:p w:rsidR="004F3636" w:rsidRDefault="00000000">
      <w:pPr>
        <w:pStyle w:val="FootnoteText"/>
        <w:spacing w:before="240" w:line="276" w:lineRule="auto"/>
        <w:ind w:leftChars="-1" w:left="850" w:hangingChars="355" w:hanging="852"/>
        <w:jc w:val="both"/>
        <w:rPr>
          <w:lang w:val="id-ID"/>
        </w:rPr>
      </w:pPr>
      <w:r>
        <w:rPr>
          <w:lang w:val="id-ID"/>
        </w:rPr>
        <w:t>Nurma, Rafika, et al. 2020.Analisis Kesulitan Membaca Permulaan Pada siswa sekolah dasar</w:t>
      </w:r>
      <w:r>
        <w:t xml:space="preserve">. </w:t>
      </w:r>
      <w:r>
        <w:rPr>
          <w:lang w:val="id-ID"/>
        </w:rPr>
        <w:t xml:space="preserve">prosiding konferensi Ilmiah dasar Universitas pgri </w:t>
      </w:r>
      <w:r>
        <w:t>M</w:t>
      </w:r>
      <w:r>
        <w:rPr>
          <w:lang w:val="id-ID"/>
        </w:rPr>
        <w:t>adiun.</w:t>
      </w:r>
    </w:p>
    <w:p w:rsidR="004F3636" w:rsidRDefault="00000000">
      <w:pPr>
        <w:pStyle w:val="FootnoteText"/>
        <w:spacing w:before="240" w:line="276" w:lineRule="auto"/>
        <w:ind w:leftChars="-1" w:left="850" w:hangingChars="355" w:hanging="852"/>
        <w:jc w:val="both"/>
      </w:pPr>
      <w:r>
        <w:rPr>
          <w:lang w:val="id-ID"/>
        </w:rPr>
        <w:t>Pratiwi Tiara Lanop. 2022.Analisis Kesulitan Membaca Peserta Didik Kelas II</w:t>
      </w:r>
      <w:r>
        <w:t xml:space="preserve">. </w:t>
      </w:r>
      <w:r>
        <w:rPr>
          <w:lang w:val="id-ID"/>
        </w:rPr>
        <w:t>Kuasing</w:t>
      </w:r>
      <w:r>
        <w:t xml:space="preserve">: </w:t>
      </w:r>
      <w:r>
        <w:rPr>
          <w:lang w:val="id-ID"/>
        </w:rPr>
        <w:t>Fakultas Keguruan Dan Ilmu Pendidikan Universitas Islam Riau</w:t>
      </w:r>
      <w:r>
        <w:t>.</w:t>
      </w:r>
    </w:p>
    <w:p w:rsidR="004F3636" w:rsidRDefault="00000000">
      <w:pPr>
        <w:spacing w:before="240" w:line="276" w:lineRule="auto"/>
        <w:ind w:left="850" w:hangingChars="355" w:hanging="852"/>
        <w:jc w:val="both"/>
        <w:rPr>
          <w:lang w:val="id-ID"/>
        </w:rPr>
      </w:pPr>
      <w:proofErr w:type="spellStart"/>
      <w:r>
        <w:t>sanjaya</w:t>
      </w:r>
      <w:proofErr w:type="spellEnd"/>
      <w:r>
        <w:t xml:space="preserve">, </w:t>
      </w:r>
      <w:proofErr w:type="spellStart"/>
      <w:r>
        <w:t>Wina</w:t>
      </w:r>
      <w:proofErr w:type="spellEnd"/>
      <w:r>
        <w:t xml:space="preserve">. 2015. </w:t>
      </w:r>
      <w:r>
        <w:rPr>
          <w:i/>
        </w:rPr>
        <w:t>penelitian pendidikan: jenis, metode dan prosedur</w:t>
      </w:r>
      <w:r>
        <w:t xml:space="preserve"> (cet.3). Jakarta: </w:t>
      </w:r>
      <w:proofErr w:type="spellStart"/>
      <w:r>
        <w:t>prenadamedia</w:t>
      </w:r>
      <w:proofErr w:type="spellEnd"/>
      <w:r>
        <w:t xml:space="preserve"> group. </w:t>
      </w:r>
    </w:p>
    <w:p w:rsidR="004F3636" w:rsidRDefault="00000000">
      <w:pPr>
        <w:pStyle w:val="FootnoteText"/>
        <w:spacing w:before="240" w:line="276" w:lineRule="auto"/>
        <w:ind w:left="851" w:hanging="851"/>
        <w:jc w:val="both"/>
      </w:pPr>
      <w:proofErr w:type="spellStart"/>
      <w:r>
        <w:t>Sardiman</w:t>
      </w:r>
      <w:proofErr w:type="spellEnd"/>
      <w:r>
        <w:t xml:space="preserve">. 2016. </w:t>
      </w:r>
      <w:r>
        <w:rPr>
          <w:i/>
        </w:rPr>
        <w:t xml:space="preserve">Interaksi dan motivasi </w:t>
      </w:r>
      <w:proofErr w:type="spellStart"/>
      <w:r>
        <w:rPr>
          <w:i/>
        </w:rPr>
        <w:t>melajarmengaja</w:t>
      </w:r>
      <w:proofErr w:type="spellEnd"/>
      <w:r>
        <w:rPr>
          <w:i/>
        </w:rPr>
        <w:t>.</w:t>
      </w:r>
      <w:r>
        <w:t xml:space="preserve">(cet. 23). Jakarta: Rajawali Pers. </w:t>
      </w:r>
    </w:p>
    <w:p w:rsidR="004F3636" w:rsidRDefault="00000000">
      <w:pPr>
        <w:spacing w:before="240" w:line="276" w:lineRule="auto"/>
        <w:ind w:left="0" w:hanging="2"/>
        <w:jc w:val="both"/>
        <w:rPr>
          <w:lang w:val="id-ID"/>
        </w:rPr>
      </w:pPr>
      <w:r>
        <w:rPr>
          <w:lang w:val="id-ID"/>
        </w:rPr>
        <w:t>Susanti, Elvi. 2022</w:t>
      </w:r>
      <w:r>
        <w:t>.</w:t>
      </w:r>
      <w:r>
        <w:rPr>
          <w:i/>
          <w:lang w:val="id-ID"/>
        </w:rPr>
        <w:t>keterampilan membaca</w:t>
      </w:r>
      <w:r>
        <w:t>(</w:t>
      </w:r>
      <w:r>
        <w:rPr>
          <w:lang w:val="id-ID"/>
        </w:rPr>
        <w:t>Cet. 1</w:t>
      </w:r>
      <w:r>
        <w:t>)</w:t>
      </w:r>
      <w:r>
        <w:rPr>
          <w:lang w:val="id-ID"/>
        </w:rPr>
        <w:t>.  Bogor: In Media.</w:t>
      </w:r>
    </w:p>
    <w:p w:rsidR="004F3636" w:rsidRDefault="004F3636">
      <w:pPr>
        <w:autoSpaceDE w:val="0"/>
        <w:autoSpaceDN w:val="0"/>
        <w:adjustRightInd w:val="0"/>
        <w:spacing w:line="240" w:lineRule="auto"/>
        <w:ind w:leftChars="0" w:left="0" w:firstLineChars="0" w:firstLine="0"/>
        <w:textDirection w:val="lrTb"/>
        <w:textAlignment w:val="auto"/>
        <w:outlineLvl w:val="9"/>
        <w:rPr>
          <w:position w:val="0"/>
          <w:sz w:val="22"/>
          <w:szCs w:val="22"/>
          <w:lang w:eastAsia="en-US"/>
        </w:rPr>
      </w:pPr>
    </w:p>
    <w:p w:rsidR="004F3636" w:rsidRDefault="00000000">
      <w:pPr>
        <w:autoSpaceDE w:val="0"/>
        <w:autoSpaceDN w:val="0"/>
        <w:adjustRightInd w:val="0"/>
        <w:spacing w:line="240" w:lineRule="auto"/>
        <w:ind w:leftChars="0" w:left="0" w:firstLineChars="0" w:firstLine="0"/>
        <w:textDirection w:val="lrTb"/>
        <w:textAlignment w:val="auto"/>
        <w:outlineLvl w:val="9"/>
        <w:rPr>
          <w:sz w:val="32"/>
          <w:szCs w:val="32"/>
        </w:rPr>
      </w:pPr>
      <w:r>
        <w:rPr>
          <w:position w:val="0"/>
          <w:sz w:val="22"/>
          <w:szCs w:val="22"/>
          <w:lang w:eastAsia="en-US"/>
        </w:rPr>
        <w:t xml:space="preserve">Lingua Rima, (2023), Strategi guru dalam mengatasi kesulitan membaca pada siswa kelas V SDN Duri Kepa </w:t>
      </w:r>
      <w:r>
        <w:rPr>
          <w:position w:val="0"/>
          <w:sz w:val="22"/>
          <w:szCs w:val="22"/>
        </w:rPr>
        <w:t xml:space="preserve">03 Jakarta Barat, Jurnal pendidikan bahasa dan sastra Indonesia. Vol.12. </w:t>
      </w:r>
      <w:proofErr w:type="spellStart"/>
      <w:r>
        <w:rPr>
          <w:position w:val="0"/>
          <w:sz w:val="22"/>
          <w:szCs w:val="22"/>
        </w:rPr>
        <w:t>hlm</w:t>
      </w:r>
      <w:proofErr w:type="spellEnd"/>
      <w:r>
        <w:rPr>
          <w:position w:val="0"/>
          <w:sz w:val="22"/>
          <w:szCs w:val="22"/>
        </w:rPr>
        <w:t xml:space="preserve"> 130-131</w:t>
      </w:r>
    </w:p>
    <w:p w:rsidR="004F3636" w:rsidRDefault="004F3636">
      <w:pPr>
        <w:pStyle w:val="ListParagraph"/>
        <w:ind w:leftChars="0" w:left="0" w:firstLineChars="0" w:firstLine="720"/>
        <w:jc w:val="both"/>
        <w:rPr>
          <w:rFonts w:ascii="Times New Roman" w:hAnsi="Times New Roman"/>
          <w:sz w:val="24"/>
          <w:szCs w:val="24"/>
        </w:rPr>
      </w:pPr>
    </w:p>
    <w:p w:rsidR="004F3636" w:rsidRDefault="00000000">
      <w:pPr>
        <w:spacing w:before="240" w:line="276" w:lineRule="auto"/>
        <w:ind w:left="853" w:hangingChars="355" w:hanging="855"/>
        <w:jc w:val="both"/>
        <w:rPr>
          <w:b/>
        </w:rPr>
      </w:pPr>
      <w:r>
        <w:rPr>
          <w:b/>
        </w:rPr>
        <w:t>Sumber Wawancara</w:t>
      </w:r>
    </w:p>
    <w:p w:rsidR="004F3636" w:rsidRDefault="00000000">
      <w:pPr>
        <w:spacing w:before="240" w:line="276" w:lineRule="auto"/>
        <w:ind w:left="850" w:hangingChars="355" w:hanging="852"/>
        <w:jc w:val="both"/>
      </w:pPr>
      <w:r>
        <w:t xml:space="preserve">Ridwan (Guru kelas III SD Negeri 224 </w:t>
      </w:r>
      <w:proofErr w:type="spellStart"/>
      <w:r>
        <w:t>InpresLeoboddong</w:t>
      </w:r>
      <w:proofErr w:type="spellEnd"/>
      <w:r>
        <w:t xml:space="preserve">). 2023. </w:t>
      </w:r>
      <w:r>
        <w:rPr>
          <w:i/>
        </w:rPr>
        <w:t>Wawancara.</w:t>
      </w:r>
      <w:r>
        <w:t xml:space="preserve"> Maros, 10 Mei 2023.</w:t>
      </w:r>
    </w:p>
    <w:p w:rsidR="004F3636" w:rsidRDefault="00000000">
      <w:pPr>
        <w:spacing w:before="240" w:line="276" w:lineRule="auto"/>
        <w:ind w:left="850" w:hangingChars="355" w:hanging="852"/>
        <w:jc w:val="both"/>
      </w:pPr>
      <w:r>
        <w:lastRenderedPageBreak/>
        <w:t xml:space="preserve">Diki (siswa kelas III SD Negeri 224 </w:t>
      </w:r>
      <w:proofErr w:type="spellStart"/>
      <w:r>
        <w:t>InpresLeoboddong</w:t>
      </w:r>
      <w:proofErr w:type="spellEnd"/>
      <w:r>
        <w:t xml:space="preserve">). 2023. </w:t>
      </w:r>
      <w:r>
        <w:rPr>
          <w:i/>
        </w:rPr>
        <w:t>Wawancara.</w:t>
      </w:r>
      <w:r>
        <w:t xml:space="preserve"> Maros, 11 Mei 2023.</w:t>
      </w:r>
    </w:p>
    <w:p w:rsidR="004F3636" w:rsidRDefault="00000000">
      <w:pPr>
        <w:spacing w:before="240" w:line="276" w:lineRule="auto"/>
        <w:ind w:left="850" w:hangingChars="355" w:hanging="852"/>
        <w:jc w:val="both"/>
      </w:pPr>
      <w:r>
        <w:t xml:space="preserve">Sakir (siswa kelas III SD Negeri 224 </w:t>
      </w:r>
      <w:proofErr w:type="spellStart"/>
      <w:r>
        <w:t>InpresLeoboddong</w:t>
      </w:r>
      <w:proofErr w:type="spellEnd"/>
      <w:r>
        <w:t xml:space="preserve">). 2023. </w:t>
      </w:r>
      <w:r>
        <w:rPr>
          <w:i/>
        </w:rPr>
        <w:t>Wawancara.</w:t>
      </w:r>
      <w:r>
        <w:t xml:space="preserve"> Maros, 11 Mei 2023.</w:t>
      </w:r>
    </w:p>
    <w:p w:rsidR="004F3636" w:rsidRDefault="00000000">
      <w:pPr>
        <w:spacing w:before="240" w:line="276" w:lineRule="auto"/>
        <w:ind w:left="850" w:hangingChars="355" w:hanging="852"/>
        <w:jc w:val="both"/>
      </w:pPr>
      <w:r>
        <w:t xml:space="preserve">Sapa (siswa kelas III SD Negeri 224 </w:t>
      </w:r>
      <w:proofErr w:type="spellStart"/>
      <w:r>
        <w:t>InpresLeoboddong</w:t>
      </w:r>
      <w:proofErr w:type="spellEnd"/>
      <w:r>
        <w:t xml:space="preserve">). 2023. </w:t>
      </w:r>
      <w:r>
        <w:rPr>
          <w:i/>
        </w:rPr>
        <w:t>Wawancara.</w:t>
      </w:r>
      <w:r>
        <w:t xml:space="preserve"> Maros, 11 Mei 2023.</w:t>
      </w:r>
    </w:p>
    <w:p w:rsidR="004F3636" w:rsidRDefault="00000000">
      <w:pPr>
        <w:spacing w:before="240" w:line="276" w:lineRule="auto"/>
        <w:ind w:left="850" w:hangingChars="355" w:hanging="852"/>
        <w:jc w:val="both"/>
      </w:pPr>
      <w:r>
        <w:t xml:space="preserve">Irma Padang (siswa kelas III SD Negeri 224 </w:t>
      </w:r>
      <w:proofErr w:type="spellStart"/>
      <w:r>
        <w:t>InpresLeoboddong</w:t>
      </w:r>
      <w:proofErr w:type="spellEnd"/>
      <w:r>
        <w:t xml:space="preserve">). 2023. </w:t>
      </w:r>
      <w:r>
        <w:rPr>
          <w:i/>
        </w:rPr>
        <w:t>Wawancara.</w:t>
      </w:r>
      <w:r>
        <w:t xml:space="preserve"> Maros, 11 Mei 2023.</w:t>
      </w:r>
    </w:p>
    <w:p w:rsidR="004F3636" w:rsidRDefault="00000000">
      <w:pPr>
        <w:spacing w:before="240" w:line="276" w:lineRule="auto"/>
        <w:ind w:left="850" w:hangingChars="355" w:hanging="852"/>
        <w:jc w:val="both"/>
      </w:pPr>
      <w:r>
        <w:t xml:space="preserve">Faisal (siswa kelas III SD Negeri 224 </w:t>
      </w:r>
      <w:proofErr w:type="spellStart"/>
      <w:r>
        <w:t>InpresLeoboddong</w:t>
      </w:r>
      <w:proofErr w:type="spellEnd"/>
      <w:r>
        <w:t xml:space="preserve">). 2023. </w:t>
      </w:r>
      <w:r>
        <w:rPr>
          <w:i/>
        </w:rPr>
        <w:t>Wawancara.</w:t>
      </w:r>
      <w:r>
        <w:t xml:space="preserve"> Maros, 11 Mei 2023.</w:t>
      </w:r>
    </w:p>
    <w:sectPr w:rsidR="004F3636">
      <w:headerReference w:type="even" r:id="rId53"/>
      <w:headerReference w:type="default" r:id="rId54"/>
      <w:footerReference w:type="even" r:id="rId55"/>
      <w:footerReference w:type="default" r:id="rId56"/>
      <w:headerReference w:type="first" r:id="rId57"/>
      <w:footerReference w:type="first" r:id="rId58"/>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5D07" w:rsidRDefault="00AD5D07">
      <w:pPr>
        <w:spacing w:line="240" w:lineRule="auto"/>
        <w:ind w:left="0" w:hanging="2"/>
      </w:pPr>
      <w:r>
        <w:separator/>
      </w:r>
    </w:p>
  </w:endnote>
  <w:endnote w:type="continuationSeparator" w:id="0">
    <w:p w:rsidR="00AD5D07" w:rsidRDefault="00AD5D0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HAMECN+TimesNewRoman">
    <w:altName w:val="HAMECN+TimesNewRoman"/>
    <w:charset w:val="00"/>
    <w:family w:val="roman"/>
    <w:pitch w:val="default"/>
    <w:sig w:usb0="00000003" w:usb1="00000000" w:usb2="00000000" w:usb3="00000000" w:csb0="00000001" w:csb1="00000000"/>
  </w:font>
  <w:font w:name="HAMEHF+TimesNewRoman">
    <w:altName w:val="HAMEHF+TimesNew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EB Garamond">
    <w:altName w:val="Times New Roman"/>
    <w:charset w:val="00"/>
    <w:family w:val="auto"/>
    <w:pitch w:val="variable"/>
    <w:sig w:usb0="E00002FF" w:usb1="02000413" w:usb2="00000000" w:usb3="00000000" w:csb0="0000019F" w:csb1="00000000"/>
  </w:font>
  <w:font w:name="Matura MT Script Capitals">
    <w:altName w:val="Matura MT Script Capitals"/>
    <w:panose1 w:val="03020802060602070202"/>
    <w:charset w:val="00"/>
    <w:family w:val="script"/>
    <w:pitch w:val="variable"/>
    <w:sig w:usb0="00000003" w:usb1="00000000" w:usb2="00000000" w:usb3="00000000" w:csb0="00000001" w:csb1="00000000"/>
  </w:font>
  <w:font w:name="Arial Rounded">
    <w:altName w:val="Times New Roman"/>
    <w:panose1 w:val="00000000000000000000"/>
    <w:charset w:val="00"/>
    <w:family w:val="roman"/>
    <w:notTrueType/>
    <w:pitch w:val="default"/>
  </w:font>
  <w:font w:name="Lucida Bright">
    <w:altName w:val="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3636" w:rsidRDefault="0000000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Pr>
        <w:noProof/>
        <w:color w:val="000000"/>
      </w:rPr>
      <w:t>8</w:t>
    </w:r>
    <w:r>
      <w:rPr>
        <w:color w:val="000000"/>
      </w:rPr>
      <w:fldChar w:fldCharType="end"/>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4F3636" w:rsidRDefault="004F3636">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3636" w:rsidRDefault="00000000">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p w:rsidR="004F3636" w:rsidRDefault="004F3636">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3636" w:rsidRDefault="00000000">
    <w:pPr>
      <w:ind w:left="0" w:hanging="2"/>
      <w:rPr>
        <w:sz w:val="20"/>
        <w:szCs w:val="20"/>
      </w:rPr>
    </w:pPr>
    <w:r>
      <w:rPr>
        <w:sz w:val="20"/>
        <w:szCs w:val="20"/>
      </w:rPr>
      <w:t>__________________________________________________</w:t>
    </w:r>
  </w:p>
  <w:p w:rsidR="004F3636" w:rsidRDefault="00000000">
    <w:pPr>
      <w:ind w:left="0" w:hanging="2"/>
      <w:rPr>
        <w:sz w:val="20"/>
        <w:szCs w:val="20"/>
      </w:rPr>
    </w:pPr>
    <w:r>
      <w:rPr>
        <w:sz w:val="20"/>
        <w:szCs w:val="20"/>
      </w:rPr>
      <w:t>© 2020 Al-Musannif | This work is licensed under </w:t>
    </w:r>
    <w:hyperlink r:id="rId1" w:history="1">
      <w:r w:rsidR="004F3636">
        <w:rPr>
          <w:sz w:val="20"/>
          <w:szCs w:val="20"/>
        </w:rPr>
        <w:t>CC BY 4.0</w:t>
      </w:r>
    </w:hyperlink>
  </w:p>
  <w:p w:rsidR="004F3636" w:rsidRDefault="004F3636">
    <w:pPr>
      <w:rPr>
        <w:sz w:val="14"/>
        <w:szCs w:val="14"/>
      </w:rPr>
    </w:pPr>
  </w:p>
  <w:p w:rsidR="004F3636" w:rsidRDefault="00000000">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fldChar w:fldCharType="begin"/>
    </w:r>
    <w:r>
      <w:instrText>PAGE</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5D07" w:rsidRDefault="00AD5D07">
      <w:pPr>
        <w:spacing w:line="240" w:lineRule="auto"/>
        <w:ind w:left="0" w:hanging="2"/>
      </w:pPr>
      <w:r>
        <w:separator/>
      </w:r>
    </w:p>
  </w:footnote>
  <w:footnote w:type="continuationSeparator" w:id="0">
    <w:p w:rsidR="00AD5D07" w:rsidRDefault="00AD5D0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3636"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0"/>
        <w:szCs w:val="20"/>
      </w:rPr>
      <w:t>Authors/Nama Penulis</w:t>
    </w:r>
  </w:p>
  <w:p w:rsidR="004F3636" w:rsidRDefault="004F3636">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3636"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4F3636" w:rsidRDefault="004F3636">
    <w:pPr>
      <w:pBdr>
        <w:top w:val="nil"/>
        <w:left w:val="nil"/>
        <w:bottom w:val="nil"/>
        <w:right w:val="nil"/>
        <w:between w:val="nil"/>
      </w:pBdr>
      <w:tabs>
        <w:tab w:val="center" w:pos="4680"/>
        <w:tab w:val="right" w:pos="9360"/>
      </w:tabs>
      <w:spacing w:line="240" w:lineRule="auto"/>
      <w:ind w:left="0" w:hanging="2"/>
      <w:rPr>
        <w:color w:val="000000"/>
      </w:rPr>
    </w:pPr>
  </w:p>
  <w:p w:rsidR="004F3636" w:rsidRDefault="004F3636">
    <w:pPr>
      <w:pBdr>
        <w:top w:val="nil"/>
        <w:left w:val="nil"/>
        <w:bottom w:val="nil"/>
        <w:right w:val="nil"/>
        <w:between w:val="nil"/>
      </w:pBdr>
      <w:tabs>
        <w:tab w:val="center" w:pos="4680"/>
        <w:tab w:val="left" w:pos="80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3636" w:rsidRDefault="00000000">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history="1">
      <w:r w:rsidR="004F3636">
        <w:rPr>
          <w:rFonts w:ascii="Lucida Bright" w:eastAsia="Lucida Bright" w:hAnsi="Lucida Bright" w:cs="Lucida Bright"/>
          <w:sz w:val="20"/>
          <w:szCs w:val="20"/>
        </w:rPr>
        <w:t>2657-2362</w:t>
      </w:r>
    </w:hyperlink>
  </w:p>
  <w:p w:rsidR="004F3636" w:rsidRDefault="00000000">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history="1">
      <w:r w:rsidR="004F3636">
        <w:rPr>
          <w:rFonts w:ascii="Lucida Bright" w:eastAsia="Lucida Bright" w:hAnsi="Lucida Bright" w:cs="Lucida Bright"/>
          <w:sz w:val="20"/>
          <w:szCs w:val="20"/>
        </w:rPr>
        <w:t>2684-7736</w:t>
      </w:r>
    </w:hyperlink>
  </w:p>
  <w:p w:rsidR="004F3636" w:rsidRDefault="004F3636">
    <w:pPr>
      <w:ind w:left="0" w:hanging="2"/>
      <w:jc w:val="center"/>
    </w:pPr>
  </w:p>
  <w:p w:rsidR="004F3636" w:rsidRDefault="004F3636">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B508C66"/>
    <w:lvl w:ilvl="0" w:tplc="52948FF6">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2C1A27A2"/>
    <w:lvl w:ilvl="0" w:tplc="C67AD3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309E6F1A"/>
    <w:lvl w:ilvl="0" w:tplc="A3BCE9B8">
      <w:start w:val="1"/>
      <w:numFmt w:val="lowerLetter"/>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469C2118"/>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1" w15:restartNumberingAfterBreak="0">
    <w:nsid w:val="0000000C"/>
    <w:multiLevelType w:val="hybridMultilevel"/>
    <w:tmpl w:val="AB4ADA98"/>
    <w:lvl w:ilvl="0" w:tplc="87AE9FC0">
      <w:start w:val="1"/>
      <w:numFmt w:val="lowerLetter"/>
      <w:lvlText w:val="%1)"/>
      <w:lvlJc w:val="left"/>
      <w:pPr>
        <w:ind w:left="21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3"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4"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7" w15:restartNumberingAfterBreak="0">
    <w:nsid w:val="0C443700"/>
    <w:multiLevelType w:val="hybridMultilevel"/>
    <w:tmpl w:val="B5E6AEB0"/>
    <w:lvl w:ilvl="0" w:tplc="529A336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25040">
    <w:abstractNumId w:val="3"/>
  </w:num>
  <w:num w:numId="2" w16cid:durableId="1878665236">
    <w:abstractNumId w:val="0"/>
  </w:num>
  <w:num w:numId="3" w16cid:durableId="1464231122">
    <w:abstractNumId w:val="11"/>
  </w:num>
  <w:num w:numId="4" w16cid:durableId="681393251">
    <w:abstractNumId w:val="17"/>
  </w:num>
  <w:num w:numId="5" w16cid:durableId="989209977">
    <w:abstractNumId w:val="4"/>
  </w:num>
  <w:num w:numId="6" w16cid:durableId="70658751">
    <w:abstractNumId w:val="2"/>
  </w:num>
  <w:num w:numId="7" w16cid:durableId="1241715050">
    <w:abstractNumId w:val="5"/>
  </w:num>
  <w:num w:numId="8" w16cid:durableId="1903902750">
    <w:abstractNumId w:val="1"/>
  </w:num>
  <w:num w:numId="9" w16cid:durableId="1778326025">
    <w:abstractNumId w:val="6"/>
  </w:num>
  <w:num w:numId="10" w16cid:durableId="803036680">
    <w:abstractNumId w:val="10"/>
  </w:num>
  <w:num w:numId="11" w16cid:durableId="346446458">
    <w:abstractNumId w:val="16"/>
  </w:num>
  <w:num w:numId="12" w16cid:durableId="411466933">
    <w:abstractNumId w:val="12"/>
  </w:num>
  <w:num w:numId="13" w16cid:durableId="843208132">
    <w:abstractNumId w:val="14"/>
  </w:num>
  <w:num w:numId="14" w16cid:durableId="1525485805">
    <w:abstractNumId w:val="7"/>
  </w:num>
  <w:num w:numId="15" w16cid:durableId="908423167">
    <w:abstractNumId w:val="8"/>
  </w:num>
  <w:num w:numId="16" w16cid:durableId="452752762">
    <w:abstractNumId w:val="13"/>
  </w:num>
  <w:num w:numId="17" w16cid:durableId="305932929">
    <w:abstractNumId w:val="9"/>
  </w:num>
  <w:num w:numId="18" w16cid:durableId="12495378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36"/>
    <w:rsid w:val="0001194F"/>
    <w:rsid w:val="00034F3C"/>
    <w:rsid w:val="000B6DD2"/>
    <w:rsid w:val="000D5B4A"/>
    <w:rsid w:val="0019123F"/>
    <w:rsid w:val="001B6B6E"/>
    <w:rsid w:val="0023669C"/>
    <w:rsid w:val="002B06E8"/>
    <w:rsid w:val="002D5153"/>
    <w:rsid w:val="00354310"/>
    <w:rsid w:val="00380D5A"/>
    <w:rsid w:val="003B299C"/>
    <w:rsid w:val="003C0D7C"/>
    <w:rsid w:val="00412404"/>
    <w:rsid w:val="0042398A"/>
    <w:rsid w:val="00431D85"/>
    <w:rsid w:val="004A0EFB"/>
    <w:rsid w:val="004C755E"/>
    <w:rsid w:val="004D2C08"/>
    <w:rsid w:val="004F3636"/>
    <w:rsid w:val="005533BD"/>
    <w:rsid w:val="00583423"/>
    <w:rsid w:val="0059163F"/>
    <w:rsid w:val="006A35D8"/>
    <w:rsid w:val="006A7D8E"/>
    <w:rsid w:val="00775B8C"/>
    <w:rsid w:val="007B25C4"/>
    <w:rsid w:val="008E3EC0"/>
    <w:rsid w:val="00940BBE"/>
    <w:rsid w:val="0094450D"/>
    <w:rsid w:val="009879F0"/>
    <w:rsid w:val="009C6086"/>
    <w:rsid w:val="00A45203"/>
    <w:rsid w:val="00A75DAE"/>
    <w:rsid w:val="00A96663"/>
    <w:rsid w:val="00AC2EE9"/>
    <w:rsid w:val="00AD5D07"/>
    <w:rsid w:val="00BC3461"/>
    <w:rsid w:val="00BD13D3"/>
    <w:rsid w:val="00CB6A2F"/>
    <w:rsid w:val="00D55899"/>
    <w:rsid w:val="00D559DA"/>
    <w:rsid w:val="00DB3145"/>
    <w:rsid w:val="00DF1027"/>
    <w:rsid w:val="00DF6341"/>
    <w:rsid w:val="00E04305"/>
    <w:rsid w:val="00E4562F"/>
    <w:rsid w:val="00ED17E8"/>
    <w:rsid w:val="00EE60A6"/>
    <w:rsid w:val="00EE7DB3"/>
    <w:rsid w:val="00F1240F"/>
    <w:rsid w:val="00F842FA"/>
    <w:rsid w:val="00FA49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E15F7"/>
  <w15:docId w15:val="{A7BE06A5-45DD-4041-B6D8-73B285DC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uiPriority w:val="9"/>
    <w:semiHidden/>
    <w:unhideWhenUsed/>
    <w:qFormat/>
    <w:pPr>
      <w:keepNext/>
      <w:keepLines/>
      <w:widowControl w:val="0"/>
      <w:spacing w:before="200"/>
      <w:ind w:left="0"/>
      <w:outlineLvl w:val="1"/>
    </w:pPr>
    <w:rPr>
      <w:rFonts w:eastAsia="SimSun" w:cs="SimSun"/>
      <w:b/>
      <w:bCs/>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Heading21">
    <w:name w:val="Heading 21"/>
    <w:basedOn w:val="Normal"/>
    <w:next w:val="Normal"/>
    <w:qFormat/>
    <w:pPr>
      <w:keepNext/>
      <w:spacing w:before="240" w:after="60"/>
      <w:outlineLvl w:val="1"/>
    </w:pPr>
    <w:rPr>
      <w:rFonts w:ascii="Calibri Light" w:hAnsi="Calibri Light"/>
      <w:b/>
      <w:bCs/>
      <w:i/>
      <w:iCs/>
      <w:sz w:val="28"/>
      <w:szCs w:val="28"/>
    </w:rPr>
  </w:style>
  <w:style w:type="paragraph" w:customStyle="1" w:styleId="Heading31">
    <w:name w:val="Heading 31"/>
    <w:basedOn w:val="Normal"/>
    <w:pPr>
      <w:suppressAutoHyphens/>
      <w:spacing w:before="100" w:beforeAutospacing="1" w:after="100" w:afterAutospacing="1"/>
      <w:outlineLvl w:val="2"/>
    </w:pPr>
    <w:rPr>
      <w:b/>
      <w:bCs/>
      <w:sz w:val="27"/>
      <w:szCs w:val="27"/>
      <w:lang w:eastAsia="en-US"/>
    </w:rPr>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qFormat/>
    <w:pPr>
      <w:tabs>
        <w:tab w:val="center" w:pos="4680"/>
        <w:tab w:val="right" w:pos="9360"/>
      </w:tabs>
    </w:pPr>
  </w:style>
  <w:style w:type="character" w:customStyle="1" w:styleId="HeaderCharf1b2049c-6026-48f2-baea-c3c9e84647fc">
    <w:name w:val="Header Char_f1b2049c-6026-48f2-baea-c3c9e84647fc"/>
    <w:rPr>
      <w:w w:val="100"/>
      <w:position w:val="-1"/>
      <w:sz w:val="24"/>
      <w:szCs w:val="24"/>
      <w:effect w:val="none"/>
      <w:vertAlign w:val="baseline"/>
      <w:cs w:val="0"/>
      <w:em w:val="none"/>
      <w:lang w:eastAsia="ar-SA"/>
    </w:rPr>
  </w:style>
  <w:style w:type="paragraph" w:customStyle="1" w:styleId="Footer1">
    <w:name w:val="Footer1"/>
    <w:basedOn w:val="Normal"/>
    <w:qFormat/>
    <w:pPr>
      <w:tabs>
        <w:tab w:val="center" w:pos="4680"/>
        <w:tab w:val="right" w:pos="9360"/>
      </w:tabs>
    </w:pPr>
  </w:style>
  <w:style w:type="character" w:customStyle="1" w:styleId="FooterChar3196d3a9-5498-466c-8488-8e7c411f0471">
    <w:name w:val="Footer Char_3196d3a9-5498-466c-8488-8e7c411f0471"/>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FootnoteText1">
    <w:name w:val="Footnote Text1"/>
    <w:basedOn w:val="Normal"/>
    <w:qFormat/>
    <w:rPr>
      <w:sz w:val="20"/>
      <w:szCs w:val="20"/>
    </w:rPr>
  </w:style>
  <w:style w:type="character" w:customStyle="1" w:styleId="FootnoteTextChar">
    <w:name w:val="Footnote Text Char"/>
    <w:link w:val="FootnoteText"/>
    <w:uiPriority w:val="99"/>
    <w:rPr>
      <w:w w:val="100"/>
      <w:position w:val="-1"/>
      <w:effect w:val="none"/>
      <w:vertAlign w:val="baseline"/>
      <w:cs w:val="0"/>
      <w:em w:val="none"/>
      <w:lang w:eastAsia="ar-SA"/>
    </w:rPr>
  </w:style>
  <w:style w:type="character" w:customStyle="1" w:styleId="FootnoteReference1">
    <w:name w:val="Footnote Reference1"/>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6f7b91c5-c168-49c2-a4a1-a92c1a2668a2">
    <w:name w:val="Heading 3 Char_6f7b91c5-c168-49c2-a4a1-a92c1a2668a2"/>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052697c6-efdf-4744-a17c-77c2782b7f01">
    <w:name w:val="Heading 2 Char_052697c6-efdf-4744-a17c-77c2782b7f01"/>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1"/>
    <w:tblPr>
      <w:tblStyleRowBandSize w:val="1"/>
      <w:tblStyleColBandSize w:val="1"/>
    </w:tblPr>
  </w:style>
  <w:style w:type="table" w:customStyle="1" w:styleId="2">
    <w:name w:val="2"/>
    <w:basedOn w:val="TableNormal1"/>
    <w:tblPr>
      <w:tblStyleRowBandSize w:val="1"/>
      <w:tblStyleColBandSize w:val="1"/>
    </w:tblPr>
  </w:style>
  <w:style w:type="table" w:customStyle="1" w:styleId="1">
    <w:name w:val="1"/>
    <w:basedOn w:val="TableNormal1"/>
    <w:tblPr>
      <w:tblStyleRowBandSize w:val="1"/>
      <w:tblStyleColBandSize w:val="1"/>
    </w:tblPr>
  </w:style>
  <w:style w:type="paragraph" w:styleId="FootnoteText">
    <w:name w:val="footnote text"/>
    <w:basedOn w:val="Normal"/>
    <w:link w:val="FootnoteTextChar"/>
    <w:uiPriority w:val="99"/>
    <w:pPr>
      <w:spacing w:line="240" w:lineRule="auto"/>
      <w:ind w:leftChars="0" w:left="0" w:firstLineChars="0" w:firstLine="0"/>
      <w:textDirection w:val="lrTb"/>
      <w:textAlignment w:val="auto"/>
      <w:outlineLvl w:val="9"/>
    </w:pPr>
  </w:style>
  <w:style w:type="character" w:customStyle="1" w:styleId="FootnoteTextChar1">
    <w:name w:val="Footnote Text Char1"/>
    <w:basedOn w:val="DefaultParagraphFont"/>
    <w:uiPriority w:val="99"/>
    <w:rPr>
      <w:position w:val="-1"/>
      <w:sz w:val="20"/>
      <w:szCs w:val="20"/>
      <w:lang w:eastAsia="ar-SA"/>
    </w:rPr>
  </w:style>
  <w:style w:type="character" w:styleId="FootnoteReference">
    <w:name w:val="footnote reference"/>
    <w:basedOn w:val="DefaultParagraphFont"/>
    <w:uiPriority w:val="99"/>
    <w:rPr>
      <w:vertAlign w:val="superscript"/>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position w:val="-1"/>
      <w:sz w:val="20"/>
      <w:szCs w:val="20"/>
      <w:lang w:eastAsia="ar-SA"/>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position w:val="-1"/>
      <w:sz w:val="20"/>
      <w:szCs w:val="20"/>
      <w:lang w:eastAsia="ar-SA"/>
    </w:rPr>
  </w:style>
  <w:style w:type="paragraph" w:styleId="Revision">
    <w:name w:val="Revision"/>
    <w:uiPriority w:val="99"/>
    <w:rPr>
      <w:position w:val="-1"/>
      <w:lang w:eastAsia="ar-SA"/>
    </w:rPr>
  </w:style>
  <w:style w:type="paragraph" w:styleId="Footer">
    <w:name w:val="footer"/>
    <w:basedOn w:val="Normal"/>
    <w:pPr>
      <w:tabs>
        <w:tab w:val="center" w:pos="4680"/>
        <w:tab w:val="right" w:pos="9360"/>
      </w:tabs>
      <w:spacing w:line="240" w:lineRule="auto"/>
      <w:ind w:left="0"/>
    </w:pPr>
    <w:rPr>
      <w:rFonts w:eastAsia="SimSun"/>
      <w:sz w:val="21"/>
    </w:rPr>
  </w:style>
  <w:style w:type="paragraph" w:styleId="TOCHeading">
    <w:name w:val="TOC Heading"/>
    <w:basedOn w:val="Heading1"/>
    <w:qFormat/>
    <w:pPr>
      <w:widowControl w:val="0"/>
      <w:spacing w:after="0"/>
      <w:ind w:left="0"/>
      <w:jc w:val="center"/>
      <w:outlineLvl w:val="9"/>
    </w:pPr>
    <w:rPr>
      <w:rFonts w:eastAsia="SimSun" w:cs="SimSun"/>
      <w:bCs/>
      <w:sz w:val="24"/>
      <w:szCs w:val="28"/>
    </w:rPr>
  </w:style>
  <w:style w:type="paragraph" w:styleId="Header">
    <w:name w:val="header"/>
    <w:basedOn w:val="Normal"/>
    <w:pPr>
      <w:tabs>
        <w:tab w:val="center" w:pos="4680"/>
        <w:tab w:val="right" w:pos="9360"/>
      </w:tabs>
      <w:spacing w:line="240" w:lineRule="auto"/>
      <w:ind w:left="0"/>
    </w:pPr>
    <w:rPr>
      <w:rFonts w:eastAsia="SimSun"/>
      <w:sz w:val="21"/>
    </w:rPr>
  </w:style>
  <w:style w:type="paragraph" w:styleId="TOC2">
    <w:name w:val="toc 2"/>
    <w:basedOn w:val="Normal"/>
    <w:pPr>
      <w:tabs>
        <w:tab w:val="left" w:pos="1260"/>
        <w:tab w:val="right" w:leader="dot" w:pos="7920"/>
      </w:tabs>
      <w:spacing w:after="100"/>
      <w:ind w:left="1276"/>
    </w:pPr>
    <w:rPr>
      <w:rFonts w:eastAsia="SimSun"/>
      <w:sz w:val="21"/>
    </w:rPr>
  </w:style>
  <w:style w:type="paragraph" w:styleId="TOC1">
    <w:name w:val="toc 1"/>
    <w:basedOn w:val="Normal"/>
    <w:pPr>
      <w:tabs>
        <w:tab w:val="right" w:leader="dot" w:pos="7920"/>
      </w:tabs>
      <w:spacing w:after="100"/>
      <w:ind w:left="0"/>
    </w:pPr>
    <w:rPr>
      <w:rFonts w:eastAsia="SimSu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styles" Target="styles.xml"/><Relationship Id="rId50" Type="http://schemas.openxmlformats.org/officeDocument/2006/relationships/footnotes" Target="footnotes.xml"/><Relationship Id="rId55"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numbering" Target="numbering.xm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customXml" Target="../customXml/item41.xm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webSettings" Target="webSettings.xml"/><Relationship Id="rId57" Type="http://schemas.openxmlformats.org/officeDocument/2006/relationships/header" Target="header3.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hyperlink" Target="https://jurnal.mtsddicilellang.sch.id/index.php/al-musanni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settings" Target="settings.xml"/><Relationship Id="rId56"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endnotes" Target="endnote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b:Sources xmlns:b="http://schemas.openxmlformats.org/officeDocument/2006/bibliography" xmlns="http://schemas.openxmlformats.org/officeDocument/2006/bibliography" SelectedStyle="\APASixthEditionOfficeOnline.xsl" StyleName="APA" Version="6"/>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C66583A-78F3-4390-B1C3-F0D09A0BFB93}">
  <ds:schemaRefs>
    <ds:schemaRef ds:uri="http://www.wps.cn/android/officeDocument/2013/mofficeCustomData"/>
  </ds:schemaRefs>
</ds:datastoreItem>
</file>

<file path=customXml/itemProps10.xml><?xml version="1.0" encoding="utf-8"?>
<ds:datastoreItem xmlns:ds="http://schemas.openxmlformats.org/officeDocument/2006/customXml" ds:itemID="{610FE072-E90F-49C6-9227-9471F96077D2}">
  <ds:schemaRefs>
    <ds:schemaRef ds:uri="http://www.wps.cn/android/officeDocument/2013/mofficeCustomData"/>
  </ds:schemaRefs>
</ds:datastoreItem>
</file>

<file path=customXml/itemProps11.xml><?xml version="1.0" encoding="utf-8"?>
<ds:datastoreItem xmlns:ds="http://schemas.openxmlformats.org/officeDocument/2006/customXml" ds:itemID="{382CDB29-5730-49F9-87E2-970890F9B162}">
  <ds:schemaRefs>
    <ds:schemaRef ds:uri="http://www.wps.cn/android/officeDocument/2013/mofficeCustomData"/>
  </ds:schemaRefs>
</ds:datastoreItem>
</file>

<file path=customXml/itemProps12.xml><?xml version="1.0" encoding="utf-8"?>
<ds:datastoreItem xmlns:ds="http://schemas.openxmlformats.org/officeDocument/2006/customXml" ds:itemID="{11F7C4CA-0E0B-492A-8B8E-59037826B9F9}">
  <ds:schemaRefs>
    <ds:schemaRef ds:uri="http://www.wps.cn/android/officeDocument/2013/mofficeCustomData"/>
  </ds:schemaRefs>
</ds:datastoreItem>
</file>

<file path=customXml/itemProps13.xml><?xml version="1.0" encoding="utf-8"?>
<ds:datastoreItem xmlns:ds="http://schemas.openxmlformats.org/officeDocument/2006/customXml" ds:itemID="{BFA5B0C4-F469-431A-A9D9-89DAA2ADFEB3}">
  <ds:schemaRefs>
    <ds:schemaRef ds:uri="http://www.wps.cn/android/officeDocument/2013/mofficeCustomData"/>
  </ds:schemaRefs>
</ds:datastoreItem>
</file>

<file path=customXml/itemProps14.xml><?xml version="1.0" encoding="utf-8"?>
<ds:datastoreItem xmlns:ds="http://schemas.openxmlformats.org/officeDocument/2006/customXml" ds:itemID="{57F543DB-729D-465C-90D8-9EE268EA9F3B}">
  <ds:schemaRefs>
    <ds:schemaRef ds:uri="http://www.wps.cn/android/officeDocument/2013/mofficeCustomData"/>
  </ds:schemaRefs>
</ds:datastoreItem>
</file>

<file path=customXml/itemProps15.xml><?xml version="1.0" encoding="utf-8"?>
<ds:datastoreItem xmlns:ds="http://schemas.openxmlformats.org/officeDocument/2006/customXml" ds:itemID="{2A91A55F-E905-4208-A35F-B9A51DCF9A5C}">
  <ds:schemaRefs>
    <ds:schemaRef ds:uri="http://www.wps.cn/android/officeDocument/2013/mofficeCustomData"/>
  </ds:schemaRefs>
</ds:datastoreItem>
</file>

<file path=customXml/itemProps16.xml><?xml version="1.0" encoding="utf-8"?>
<ds:datastoreItem xmlns:ds="http://schemas.openxmlformats.org/officeDocument/2006/customXml" ds:itemID="{DB9AE73F-5CC6-4320-B03E-45948D4BC017}">
  <ds:schemaRefs>
    <ds:schemaRef ds:uri="http://www.wps.cn/android/officeDocument/2013/mofficeCustomData"/>
  </ds:schemaRefs>
</ds:datastoreItem>
</file>

<file path=customXml/itemProps17.xml><?xml version="1.0" encoding="utf-8"?>
<ds:datastoreItem xmlns:ds="http://schemas.openxmlformats.org/officeDocument/2006/customXml" ds:itemID="{FA6EAD76-5E18-47B7-82F7-EB247E525156}">
  <ds:schemaRefs>
    <ds:schemaRef ds:uri="http://www.wps.cn/android/officeDocument/2013/mofficeCustomData"/>
  </ds:schemaRefs>
</ds:datastoreItem>
</file>

<file path=customXml/itemProps18.xml><?xml version="1.0" encoding="utf-8"?>
<ds:datastoreItem xmlns:ds="http://schemas.openxmlformats.org/officeDocument/2006/customXml" ds:itemID="{0413DF27-A92C-460B-B973-8E641065E31D}">
  <ds:schemaRefs>
    <ds:schemaRef ds:uri="http://www.wps.cn/android/officeDocument/2013/mofficeCustomData"/>
  </ds:schemaRefs>
</ds:datastoreItem>
</file>

<file path=customXml/itemProps19.xml><?xml version="1.0" encoding="utf-8"?>
<ds:datastoreItem xmlns:ds="http://schemas.openxmlformats.org/officeDocument/2006/customXml" ds:itemID="{7EAD0626-905E-4514-A947-D59919B63B2E}">
  <ds:schemaRefs>
    <ds:schemaRef ds:uri="http://www.wps.cn/android/officeDocument/2013/mofficeCustomData"/>
  </ds:schemaRefs>
</ds:datastoreItem>
</file>

<file path=customXml/itemProps2.xml><?xml version="1.0" encoding="utf-8"?>
<ds:datastoreItem xmlns:ds="http://schemas.openxmlformats.org/officeDocument/2006/customXml" ds:itemID="{C9135C78-8547-4E94-A1D2-3CDF7AC33980}">
  <ds:schemaRefs>
    <ds:schemaRef ds:uri="http://www.wps.cn/android/officeDocument/2013/mofficeCustomData"/>
  </ds:schemaRefs>
</ds:datastoreItem>
</file>

<file path=customXml/itemProps20.xml><?xml version="1.0" encoding="utf-8"?>
<ds:datastoreItem xmlns:ds="http://schemas.openxmlformats.org/officeDocument/2006/customXml" ds:itemID="{A2C32FDF-2892-498C-B6D9-F1A6F0E8FEC1}">
  <ds:schemaRefs>
    <ds:schemaRef ds:uri="http://www.wps.cn/android/officeDocument/2013/mofficeCustomData"/>
  </ds:schemaRefs>
</ds:datastoreItem>
</file>

<file path=customXml/itemProps21.xml><?xml version="1.0" encoding="utf-8"?>
<ds:datastoreItem xmlns:ds="http://schemas.openxmlformats.org/officeDocument/2006/customXml" ds:itemID="{87345170-67C5-4623-B9E1-A1FD2478B94C}">
  <ds:schemaRefs>
    <ds:schemaRef ds:uri="http://www.wps.cn/android/officeDocument/2013/mofficeCustomData"/>
  </ds:schemaRefs>
</ds:datastoreItem>
</file>

<file path=customXml/itemProps22.xml><?xml version="1.0" encoding="utf-8"?>
<ds:datastoreItem xmlns:ds="http://schemas.openxmlformats.org/officeDocument/2006/customXml" ds:itemID="{F30528C3-41A2-4D46-AEF8-9BC0D913DF02}">
  <ds:schemaRefs>
    <ds:schemaRef ds:uri="http://www.wps.cn/android/officeDocument/2013/mofficeCustomData"/>
  </ds:schemaRefs>
</ds:datastoreItem>
</file>

<file path=customXml/itemProps23.xml><?xml version="1.0" encoding="utf-8"?>
<ds:datastoreItem xmlns:ds="http://schemas.openxmlformats.org/officeDocument/2006/customXml" ds:itemID="{B86C2449-2FA2-42FE-9E7F-CC084006F0E6}">
  <ds:schemaRefs>
    <ds:schemaRef ds:uri="http://www.wps.cn/android/officeDocument/2013/mofficeCustomData"/>
  </ds:schemaRefs>
</ds:datastoreItem>
</file>

<file path=customXml/itemProps24.xml><?xml version="1.0" encoding="utf-8"?>
<ds:datastoreItem xmlns:ds="http://schemas.openxmlformats.org/officeDocument/2006/customXml" ds:itemID="{930E3BEC-5A4E-4165-9C42-D1537BC02E60}">
  <ds:schemaRefs>
    <ds:schemaRef ds:uri="http://www.wps.cn/android/officeDocument/2013/mofficeCustomData"/>
  </ds:schemaRefs>
</ds:datastoreItem>
</file>

<file path=customXml/itemProps25.xml><?xml version="1.0" encoding="utf-8"?>
<ds:datastoreItem xmlns:ds="http://schemas.openxmlformats.org/officeDocument/2006/customXml" ds:itemID="{D8D31CBA-FEC5-4052-B804-BF89CED13CC5}">
  <ds:schemaRefs>
    <ds:schemaRef ds:uri="http://www.wps.cn/android/officeDocument/2013/mofficeCustomData"/>
  </ds:schemaRefs>
</ds:datastoreItem>
</file>

<file path=customXml/itemProps26.xml><?xml version="1.0" encoding="utf-8"?>
<ds:datastoreItem xmlns:ds="http://schemas.openxmlformats.org/officeDocument/2006/customXml" ds:itemID="{AE4DDFD9-3CA1-45BC-B517-B63C24CA6F21}">
  <ds:schemaRefs>
    <ds:schemaRef ds:uri="http://www.wps.cn/android/officeDocument/2013/mofficeCustomData"/>
  </ds:schemaRefs>
</ds:datastoreItem>
</file>

<file path=customXml/itemProps27.xml><?xml version="1.0" encoding="utf-8"?>
<ds:datastoreItem xmlns:ds="http://schemas.openxmlformats.org/officeDocument/2006/customXml" ds:itemID="{B5BC9CCC-3BCD-4961-936B-8DD80EC083EF}">
  <ds:schemaRefs>
    <ds:schemaRef ds:uri="http://www.wps.cn/android/officeDocument/2013/mofficeCustomData"/>
  </ds:schemaRefs>
</ds:datastoreItem>
</file>

<file path=customXml/itemProps28.xml><?xml version="1.0" encoding="utf-8"?>
<ds:datastoreItem xmlns:ds="http://schemas.openxmlformats.org/officeDocument/2006/customXml" ds:itemID="{6ECDBE20-4D5C-4DBF-B8AA-7A5090A182D1}">
  <ds:schemaRefs>
    <ds:schemaRef ds:uri="http://www.wps.cn/android/officeDocument/2013/mofficeCustomData"/>
  </ds:schemaRefs>
</ds:datastoreItem>
</file>

<file path=customXml/itemProps29.xml><?xml version="1.0" encoding="utf-8"?>
<ds:datastoreItem xmlns:ds="http://schemas.openxmlformats.org/officeDocument/2006/customXml" ds:itemID="{A0E080C1-904F-4BC2-8E2B-18171C702FE9}">
  <ds:schemaRefs>
    <ds:schemaRef ds:uri="http://www.wps.cn/android/officeDocument/2013/mofficeCustomData"/>
  </ds:schemaRefs>
</ds:datastoreItem>
</file>

<file path=customXml/itemProps3.xml><?xml version="1.0" encoding="utf-8"?>
<ds:datastoreItem xmlns:ds="http://schemas.openxmlformats.org/officeDocument/2006/customXml" ds:itemID="{E41666BF-A0C2-4CF4-AED8-61D60A387C0B}">
  <ds:schemaRefs>
    <ds:schemaRef ds:uri="http://www.wps.cn/android/officeDocument/2013/mofficeCustomData"/>
  </ds:schemaRefs>
</ds:datastoreItem>
</file>

<file path=customXml/itemProps30.xml><?xml version="1.0" encoding="utf-8"?>
<ds:datastoreItem xmlns:ds="http://schemas.openxmlformats.org/officeDocument/2006/customXml" ds:itemID="{3A3DDBD1-1046-4402-A5F7-47701FF40ECA}">
  <ds:schemaRefs>
    <ds:schemaRef ds:uri="http://www.wps.cn/android/officeDocument/2013/mofficeCustomData"/>
  </ds:schemaRefs>
</ds:datastoreItem>
</file>

<file path=customXml/itemProps31.xml><?xml version="1.0" encoding="utf-8"?>
<ds:datastoreItem xmlns:ds="http://schemas.openxmlformats.org/officeDocument/2006/customXml" ds:itemID="{A48734C3-6B9D-48DD-803A-A6F8FD3B324D}">
  <ds:schemaRefs>
    <ds:schemaRef ds:uri="http://www.wps.cn/android/officeDocument/2013/mofficeCustomData"/>
  </ds:schemaRefs>
</ds:datastoreItem>
</file>

<file path=customXml/itemProps32.xml><?xml version="1.0" encoding="utf-8"?>
<ds:datastoreItem xmlns:ds="http://schemas.openxmlformats.org/officeDocument/2006/customXml" ds:itemID="{CEBFEB6D-59DD-40FB-9038-BEB5FBBE8B52}">
  <ds:schemaRefs>
    <ds:schemaRef ds:uri="http://www.wps.cn/android/officeDocument/2013/mofficeCustomData"/>
  </ds:schemaRefs>
</ds:datastoreItem>
</file>

<file path=customXml/itemProps33.xml><?xml version="1.0" encoding="utf-8"?>
<ds:datastoreItem xmlns:ds="http://schemas.openxmlformats.org/officeDocument/2006/customXml" ds:itemID="{A94D6DE7-37E6-46D1-B9B6-C4D7F3A25D1B}">
  <ds:schemaRefs>
    <ds:schemaRef ds:uri="http://www.wps.cn/android/officeDocument/2013/mofficeCustomData"/>
  </ds:schemaRefs>
</ds:datastoreItem>
</file>

<file path=customXml/itemProps34.xml><?xml version="1.0" encoding="utf-8"?>
<ds:datastoreItem xmlns:ds="http://schemas.openxmlformats.org/officeDocument/2006/customXml" ds:itemID="{D8832915-CDEF-4DDA-88AF-68F9CF07F0DA}">
  <ds:schemaRefs>
    <ds:schemaRef ds:uri="http://www.wps.cn/android/officeDocument/2013/mofficeCustomData"/>
  </ds:schemaRefs>
</ds:datastoreItem>
</file>

<file path=customXml/itemProps35.xml><?xml version="1.0" encoding="utf-8"?>
<ds:datastoreItem xmlns:ds="http://schemas.openxmlformats.org/officeDocument/2006/customXml" ds:itemID="{29BD53CB-794B-4C5B-810A-67E5AC85443B}">
  <ds:schemaRefs>
    <ds:schemaRef ds:uri="http://www.wps.cn/android/officeDocument/2013/mofficeCustomData"/>
  </ds:schemaRefs>
</ds:datastoreItem>
</file>

<file path=customXml/itemProps36.xml><?xml version="1.0" encoding="utf-8"?>
<ds:datastoreItem xmlns:ds="http://schemas.openxmlformats.org/officeDocument/2006/customXml" ds:itemID="{0D1D6F4A-9F84-4606-BE65-3CA226AB6860}">
  <ds:schemaRefs>
    <ds:schemaRef ds:uri="http://www.wps.cn/android/officeDocument/2013/mofficeCustomData"/>
  </ds:schemaRefs>
</ds:datastoreItem>
</file>

<file path=customXml/itemProps37.xml><?xml version="1.0" encoding="utf-8"?>
<ds:datastoreItem xmlns:ds="http://schemas.openxmlformats.org/officeDocument/2006/customXml" ds:itemID="{E064EAFF-3285-40E7-96A6-36F6D5530833}">
  <ds:schemaRefs>
    <ds:schemaRef ds:uri="http://www.wps.cn/android/officeDocument/2013/mofficeCustomData"/>
  </ds:schemaRefs>
</ds:datastoreItem>
</file>

<file path=customXml/itemProps38.xml><?xml version="1.0" encoding="utf-8"?>
<ds:datastoreItem xmlns:ds="http://schemas.openxmlformats.org/officeDocument/2006/customXml" ds:itemID="{6EA87117-FC40-475C-9AFA-5E1064E21DB4}">
  <ds:schemaRefs>
    <ds:schemaRef ds:uri="http://schemas.openxmlformats.org/officeDocument/2006/bibliography"/>
  </ds:schemaRefs>
</ds:datastoreItem>
</file>

<file path=customXml/itemProps39.xml><?xml version="1.0" encoding="utf-8"?>
<ds:datastoreItem xmlns:ds="http://schemas.openxmlformats.org/officeDocument/2006/customXml" ds:itemID="{5CBEB5C1-A767-4B08-99EC-8144B9D96443}">
  <ds:schemaRefs>
    <ds:schemaRef ds:uri="http://www.wps.cn/android/officeDocument/2013/mofficeCustomData"/>
  </ds:schemaRefs>
</ds:datastoreItem>
</file>

<file path=customXml/itemProps4.xml><?xml version="1.0" encoding="utf-8"?>
<ds:datastoreItem xmlns:ds="http://schemas.openxmlformats.org/officeDocument/2006/customXml" ds:itemID="{103F94BB-35D8-4CD1-A46C-0B92007585E3}">
  <ds:schemaRefs>
    <ds:schemaRef ds:uri="http://www.wps.cn/android/officeDocument/2013/mofficeCustomData"/>
  </ds:schemaRefs>
</ds:datastoreItem>
</file>

<file path=customXml/itemProps40.xml><?xml version="1.0" encoding="utf-8"?>
<ds:datastoreItem xmlns:ds="http://schemas.openxmlformats.org/officeDocument/2006/customXml" ds:itemID="{1B03B174-8DDC-4B74-8B26-88FE71702BD0}">
  <ds:schemaRefs>
    <ds:schemaRef ds:uri="http://www.wps.cn/android/officeDocument/2013/mofficeCustomData"/>
  </ds:schemaRefs>
</ds:datastoreItem>
</file>

<file path=customXml/itemProps41.xml><?xml version="1.0" encoding="utf-8"?>
<ds:datastoreItem xmlns:ds="http://schemas.openxmlformats.org/officeDocument/2006/customXml" ds:itemID="{21418D1E-9807-4F7B-97EE-C49FF64CBDCA}">
  <ds:schemaRefs>
    <ds:schemaRef ds:uri="http://www.wps.cn/android/officeDocument/2013/mofficeCustomData"/>
  </ds:schemaRefs>
</ds:datastoreItem>
</file>

<file path=customXml/itemProps42.xml><?xml version="1.0" encoding="utf-8"?>
<ds:datastoreItem xmlns:ds="http://schemas.openxmlformats.org/officeDocument/2006/customXml" ds:itemID="{A900FF19-1CC6-428D-A200-5C75111A824A}">
  <ds:schemaRefs>
    <ds:schemaRef ds:uri="http://www.wps.cn/android/officeDocument/2013/mofficeCustomData"/>
  </ds:schemaRefs>
</ds:datastoreItem>
</file>

<file path=customXml/itemProps43.xml><?xml version="1.0" encoding="utf-8"?>
<ds:datastoreItem xmlns:ds="http://schemas.openxmlformats.org/officeDocument/2006/customXml" ds:itemID="{488AED6B-9FC8-4FCF-9966-D927FD7C1856}">
  <ds:schemaRefs>
    <ds:schemaRef ds:uri="http://www.wps.cn/android/officeDocument/2013/mofficeCustomData"/>
  </ds:schemaRefs>
</ds:datastoreItem>
</file>

<file path=customXml/itemProps44.xml><?xml version="1.0" encoding="utf-8"?>
<ds:datastoreItem xmlns:ds="http://schemas.openxmlformats.org/officeDocument/2006/customXml" ds:itemID="{9725E07B-E190-4914-815B-4DFBD702124F}">
  <ds:schemaRefs>
    <ds:schemaRef ds:uri="http://www.wps.cn/android/officeDocument/2013/mofficeCustomData"/>
  </ds:schemaRefs>
</ds:datastoreItem>
</file>

<file path=customXml/itemProps45.xml><?xml version="1.0" encoding="utf-8"?>
<ds:datastoreItem xmlns:ds="http://schemas.openxmlformats.org/officeDocument/2006/customXml" ds:itemID="{6007E011-52FA-4C91-B28A-FB1B708825F2}">
  <ds:schemaRefs>
    <ds:schemaRef ds:uri="http://www.wps.cn/android/officeDocument/2013/mofficeCustomData"/>
  </ds:schemaRefs>
</ds:datastoreItem>
</file>

<file path=customXml/itemProps5.xml><?xml version="1.0" encoding="utf-8"?>
<ds:datastoreItem xmlns:ds="http://schemas.openxmlformats.org/officeDocument/2006/customXml" ds:itemID="{A16C3E76-C421-456C-9486-FAA9F9BA9C3C}">
  <ds:schemaRefs>
    <ds:schemaRef ds:uri="http://www.wps.cn/android/officeDocument/2013/mofficeCustomData"/>
  </ds:schemaRefs>
</ds:datastoreItem>
</file>

<file path=customXml/itemProps6.xml><?xml version="1.0" encoding="utf-8"?>
<ds:datastoreItem xmlns:ds="http://schemas.openxmlformats.org/officeDocument/2006/customXml" ds:itemID="{DC06C0A2-0CFF-4B04-8E51-E7A880AF1533}">
  <ds:schemaRefs>
    <ds:schemaRef ds:uri="http://www.wps.cn/android/officeDocument/2013/mofficeCustomData"/>
  </ds:schemaRefs>
</ds:datastoreItem>
</file>

<file path=customXml/itemProps7.xml><?xml version="1.0" encoding="utf-8"?>
<ds:datastoreItem xmlns:ds="http://schemas.openxmlformats.org/officeDocument/2006/customXml" ds:itemID="{FDCF8D51-3EC7-40DD-9AB6-7C4C968F1F1A}">
  <ds:schemaRefs>
    <ds:schemaRef ds:uri="http://www.wps.cn/android/officeDocument/2013/mofficeCustomData"/>
  </ds:schemaRefs>
</ds:datastoreItem>
</file>

<file path=customXml/itemProps8.xml><?xml version="1.0" encoding="utf-8"?>
<ds:datastoreItem xmlns:ds="http://schemas.openxmlformats.org/officeDocument/2006/customXml" ds:itemID="{06FC6EB7-A5B3-420C-BA14-3914D8B3527B}">
  <ds:schemaRefs>
    <ds:schemaRef ds:uri="http://www.wps.cn/android/officeDocument/2013/mofficeCustomData"/>
  </ds:schemaRefs>
</ds:datastoreItem>
</file>

<file path=customXml/itemProps9.xml><?xml version="1.0" encoding="utf-8"?>
<ds:datastoreItem xmlns:ds="http://schemas.openxmlformats.org/officeDocument/2006/customXml" ds:itemID="{2E3F1D08-BD50-4F48-B578-F0E1A38F8423}">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Reviewer</cp:lastModifiedBy>
  <cp:revision>26</cp:revision>
  <dcterms:created xsi:type="dcterms:W3CDTF">2025-04-30T06:06:00Z</dcterms:created>
  <dcterms:modified xsi:type="dcterms:W3CDTF">2025-04-30T07:10:00Z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54b784dbbd604f05933d3b8c396c0b08</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http://www.zotero.org/styles/chicago-fullnote-bibliography</vt:lpwstr>
  </property>
  <property fmtid="{D5CDD505-2E9C-101B-9397-08002B2CF9AE}" pid="10" name="Mendeley Recent Style Name 3_1">
    <vt:lpwstr>Chicago Manual of Style 17th edition (full note)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http://www.zotero.org/styles/chicago-author-date</vt:lpwstr>
  </property>
  <property fmtid="{D5CDD505-2E9C-101B-9397-08002B2CF9AE}" pid="25" name="Mendeley Unique User Id_1">
    <vt:lpwstr>bedb9201-175a-3abf-aed5-a610d56eb394</vt:lpwstr>
  </property>
</Properties>
</file>