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5F5B2D" w14:paraId="6D7B63E4" w14:textId="3C29C07C" w:rsidTr="0080123B">
        <w:tc>
          <w:tcPr>
            <w:tcW w:w="7704" w:type="dxa"/>
            <w:shd w:val="clear" w:color="auto" w:fill="auto"/>
          </w:tcPr>
          <w:p w14:paraId="681F171E" w14:textId="7888CC79" w:rsidR="00BA72BD" w:rsidRPr="005F5B2D"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5F5B2D">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31B2CEF4" w:rsidR="00291742" w:rsidRPr="00061408" w:rsidRDefault="00291742" w:rsidP="00866F9A">
                                  <w:pPr>
                                    <w:jc w:val="center"/>
                                  </w:pPr>
                                  <w:r w:rsidRPr="00061408">
                                    <w:rPr>
                                      <w:rFonts w:ascii="Matura MT Script Capitals" w:hAnsi="Matura MT Script Capitals" w:cs="Arial"/>
                                      <w:bCs/>
                                      <w:sz w:val="32"/>
                                      <w:szCs w:val="32"/>
                                      <w:lang w:eastAsia="id-ID"/>
                                    </w:rPr>
                                    <w:t>Al-Musannif</w:t>
                                  </w:r>
                                  <w:r w:rsidRPr="00061408">
                                    <w:rPr>
                                      <w:rFonts w:ascii="Imprint MT Shadow" w:hAnsi="Imprint MT Shadow" w:cs="Arial"/>
                                      <w:bCs/>
                                      <w:sz w:val="26"/>
                                      <w:szCs w:val="26"/>
                                      <w:lang w:eastAsia="id-ID"/>
                                    </w:rPr>
                                    <w:t xml:space="preserve"> </w:t>
                                  </w:r>
                                  <w:r w:rsidR="001333F7" w:rsidRPr="00061408">
                                    <w:rPr>
                                      <w:rFonts w:ascii="Imprint MT Shadow" w:hAnsi="Imprint MT Shadow" w:cs="Arial"/>
                                      <w:bCs/>
                                      <w:sz w:val="30"/>
                                      <w:szCs w:val="30"/>
                                      <w:lang w:eastAsia="id-ID"/>
                                    </w:rPr>
                                    <w:t>|</w:t>
                                  </w:r>
                                  <w:r w:rsidR="009A19CC" w:rsidRPr="00061408">
                                    <w:rPr>
                                      <w:rFonts w:ascii="Imprint MT Shadow" w:hAnsi="Imprint MT Shadow" w:cs="Arial"/>
                                      <w:bCs/>
                                      <w:sz w:val="26"/>
                                      <w:szCs w:val="26"/>
                                      <w:lang w:eastAsia="id-ID"/>
                                    </w:rPr>
                                    <w:t xml:space="preserve"> </w:t>
                                  </w:r>
                                  <w:r w:rsidR="008947EC" w:rsidRPr="00061408">
                                    <w:rPr>
                                      <w:rFonts w:ascii="Imprint MT Shadow" w:hAnsi="Imprint MT Shadow" w:cs="Arial"/>
                                      <w:bCs/>
                                      <w:sz w:val="26"/>
                                      <w:szCs w:val="26"/>
                                      <w:lang w:eastAsia="id-ID"/>
                                    </w:rPr>
                                    <w:t xml:space="preserve">Education and Teacher Training Studies </w:t>
                                  </w:r>
                                  <w:r w:rsidR="00496052" w:rsidRPr="00496052">
                                    <w:rPr>
                                      <w:rFonts w:ascii="Imprint MT Shadow" w:hAnsi="Imprint MT Shadow" w:cs="Arial"/>
                                      <w:bCs/>
                                      <w:color w:val="385623" w:themeColor="accent6" w:themeShade="80"/>
                                      <w:lang w:eastAsia="id-ID"/>
                                    </w:rPr>
                                    <w:t xml:space="preserve">Islamic </w:t>
                                  </w:r>
                                  <w:r w:rsidR="00EF3986" w:rsidRPr="00EF3986">
                                    <w:rPr>
                                      <w:rFonts w:ascii="Imprint MT Shadow" w:hAnsi="Imprint MT Shadow" w:cs="Arial"/>
                                      <w:bCs/>
                                      <w:color w:val="385623" w:themeColor="accent6" w:themeShade="80"/>
                                      <w:lang w:eastAsia="id-ID"/>
                                    </w:rPr>
                                    <w:t xml:space="preserve">Education </w:t>
                                  </w:r>
                                  <w:r w:rsidR="00866F9A" w:rsidRPr="00061408">
                                    <w:rPr>
                                      <w:rFonts w:ascii="Imprint MT Shadow" w:hAnsi="Imprint MT Shadow" w:cs="Arial"/>
                                      <w:bCs/>
                                      <w:color w:val="385623" w:themeColor="accent6" w:themeShade="80"/>
                                      <w:lang w:eastAsia="id-ID"/>
                                    </w:rPr>
                                    <w:t>|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31B2CEF4" w:rsidR="00291742" w:rsidRPr="00061408" w:rsidRDefault="00291742" w:rsidP="00866F9A">
                            <w:pPr>
                              <w:jc w:val="center"/>
                            </w:pPr>
                            <w:r w:rsidRPr="00061408">
                              <w:rPr>
                                <w:rFonts w:ascii="Matura MT Script Capitals" w:hAnsi="Matura MT Script Capitals" w:cs="Arial"/>
                                <w:bCs/>
                                <w:sz w:val="32"/>
                                <w:szCs w:val="32"/>
                                <w:lang w:eastAsia="id-ID"/>
                              </w:rPr>
                              <w:t>Al-Musannif</w:t>
                            </w:r>
                            <w:r w:rsidRPr="00061408">
                              <w:rPr>
                                <w:rFonts w:ascii="Imprint MT Shadow" w:hAnsi="Imprint MT Shadow" w:cs="Arial"/>
                                <w:bCs/>
                                <w:sz w:val="26"/>
                                <w:szCs w:val="26"/>
                                <w:lang w:eastAsia="id-ID"/>
                              </w:rPr>
                              <w:t xml:space="preserve"> </w:t>
                            </w:r>
                            <w:r w:rsidR="001333F7" w:rsidRPr="00061408">
                              <w:rPr>
                                <w:rFonts w:ascii="Imprint MT Shadow" w:hAnsi="Imprint MT Shadow" w:cs="Arial"/>
                                <w:bCs/>
                                <w:sz w:val="30"/>
                                <w:szCs w:val="30"/>
                                <w:lang w:eastAsia="id-ID"/>
                              </w:rPr>
                              <w:t>|</w:t>
                            </w:r>
                            <w:r w:rsidR="009A19CC" w:rsidRPr="00061408">
                              <w:rPr>
                                <w:rFonts w:ascii="Imprint MT Shadow" w:hAnsi="Imprint MT Shadow" w:cs="Arial"/>
                                <w:bCs/>
                                <w:sz w:val="26"/>
                                <w:szCs w:val="26"/>
                                <w:lang w:eastAsia="id-ID"/>
                              </w:rPr>
                              <w:t xml:space="preserve"> </w:t>
                            </w:r>
                            <w:r w:rsidR="008947EC" w:rsidRPr="00061408">
                              <w:rPr>
                                <w:rFonts w:ascii="Imprint MT Shadow" w:hAnsi="Imprint MT Shadow" w:cs="Arial"/>
                                <w:bCs/>
                                <w:sz w:val="26"/>
                                <w:szCs w:val="26"/>
                                <w:lang w:eastAsia="id-ID"/>
                              </w:rPr>
                              <w:t xml:space="preserve">Education and Teacher Training Studies </w:t>
                            </w:r>
                            <w:r w:rsidR="00496052" w:rsidRPr="00496052">
                              <w:rPr>
                                <w:rFonts w:ascii="Imprint MT Shadow" w:hAnsi="Imprint MT Shadow" w:cs="Arial"/>
                                <w:bCs/>
                                <w:color w:val="385623" w:themeColor="accent6" w:themeShade="80"/>
                                <w:lang w:eastAsia="id-ID"/>
                              </w:rPr>
                              <w:t xml:space="preserve">Islamic </w:t>
                            </w:r>
                            <w:r w:rsidR="00EF3986" w:rsidRPr="00EF3986">
                              <w:rPr>
                                <w:rFonts w:ascii="Imprint MT Shadow" w:hAnsi="Imprint MT Shadow" w:cs="Arial"/>
                                <w:bCs/>
                                <w:color w:val="385623" w:themeColor="accent6" w:themeShade="80"/>
                                <w:lang w:eastAsia="id-ID"/>
                              </w:rPr>
                              <w:t xml:space="preserve">Education </w:t>
                            </w:r>
                            <w:r w:rsidR="00866F9A" w:rsidRPr="00061408">
                              <w:rPr>
                                <w:rFonts w:ascii="Imprint MT Shadow" w:hAnsi="Imprint MT Shadow" w:cs="Arial"/>
                                <w:bCs/>
                                <w:color w:val="385623" w:themeColor="accent6" w:themeShade="80"/>
                                <w:lang w:eastAsia="id-ID"/>
                              </w:rPr>
                              <w:t>| Research Article</w:t>
                            </w:r>
                          </w:p>
                        </w:txbxContent>
                      </v:textbox>
                    </v:rect>
                  </w:pict>
                </mc:Fallback>
              </mc:AlternateContent>
            </w:r>
            <w:r w:rsidR="00BA72BD" w:rsidRPr="005F5B2D">
              <w:rPr>
                <w:rFonts w:ascii="Imprint MT Shadow" w:hAnsi="Imprint MT Shadow" w:cs="Arial"/>
                <w:bCs/>
                <w:color w:val="FFFFFF" w:themeColor="background1"/>
                <w:sz w:val="6"/>
                <w:szCs w:val="6"/>
                <w:lang w:eastAsia="id-ID"/>
              </w:rPr>
              <w:t>Gh</w:t>
            </w:r>
          </w:p>
          <w:p w14:paraId="0339B32F" w14:textId="6A2C11A6" w:rsidR="00BA72BD" w:rsidRPr="005F5B2D"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r w:rsidRPr="005F5B2D">
              <w:rPr>
                <w:rFonts w:ascii="Imprint MT Shadow" w:hAnsi="Imprint MT Shadow" w:cs="Arial"/>
                <w:bCs/>
                <w:color w:val="FFFFFF" w:themeColor="background1"/>
                <w:sz w:val="32"/>
                <w:szCs w:val="32"/>
                <w:lang w:eastAsia="id-ID"/>
              </w:rPr>
              <w:t>D</w:t>
            </w:r>
            <w:r w:rsidR="00BA72BD" w:rsidRPr="005F5B2D">
              <w:rPr>
                <w:rFonts w:ascii="Imprint MT Shadow" w:hAnsi="Imprint MT Shadow" w:cs="Arial"/>
                <w:bCs/>
                <w:color w:val="FFFFFF" w:themeColor="background1"/>
                <w:sz w:val="32"/>
                <w:szCs w:val="32"/>
                <w:lang w:eastAsia="id-ID"/>
              </w:rPr>
              <w:t>afa</w:t>
            </w:r>
          </w:p>
          <w:p w14:paraId="0A39FBBE" w14:textId="7156AAC9" w:rsidR="00291742" w:rsidRPr="005F5B2D"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5F5B2D" w:rsidRDefault="00BA72BD">
            <w:pPr>
              <w:suppressAutoHyphens w:val="0"/>
              <w:rPr>
                <w:rFonts w:ascii="Imprint MT Shadow" w:hAnsi="Imprint MT Shadow" w:cs="Arial"/>
                <w:bCs/>
                <w:sz w:val="22"/>
                <w:szCs w:val="22"/>
                <w:lang w:eastAsia="id-ID"/>
              </w:rPr>
            </w:pPr>
          </w:p>
          <w:p w14:paraId="28CA254C" w14:textId="77777777" w:rsidR="00BA72BD" w:rsidRPr="005F5B2D"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5F5B2D" w:rsidRDefault="0080123B" w:rsidP="00FF5187">
      <w:pPr>
        <w:spacing w:before="60"/>
        <w:ind w:right="1370"/>
        <w:jc w:val="right"/>
        <w:rPr>
          <w:rFonts w:ascii="Lucida Bright" w:hAnsi="Lucida Bright" w:cs="Arial"/>
          <w:bCs/>
          <w:color w:val="385623" w:themeColor="accent6" w:themeShade="80"/>
          <w:sz w:val="16"/>
          <w:szCs w:val="16"/>
          <w:lang w:eastAsia="id-ID"/>
        </w:rPr>
      </w:pPr>
      <w:r w:rsidRPr="005F5B2D">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5F5B2D">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5F5B2D" w:rsidRDefault="004E1242" w:rsidP="00F47BE9">
      <w:pPr>
        <w:jc w:val="center"/>
        <w:rPr>
          <w:b/>
          <w:bCs/>
          <w:sz w:val="28"/>
          <w:szCs w:val="28"/>
        </w:rPr>
      </w:pPr>
    </w:p>
    <w:p w14:paraId="675D76A1" w14:textId="77777777" w:rsidR="00496052" w:rsidRDefault="00496052" w:rsidP="0074265D">
      <w:pPr>
        <w:suppressAutoHyphens w:val="0"/>
        <w:ind w:leftChars="-1" w:left="1" w:hangingChars="1" w:hanging="3"/>
        <w:jc w:val="center"/>
        <w:textDirection w:val="btLr"/>
        <w:textAlignment w:val="top"/>
        <w:outlineLvl w:val="0"/>
        <w:rPr>
          <w:b/>
          <w:bCs/>
          <w:position w:val="-1"/>
          <w:sz w:val="28"/>
          <w:szCs w:val="28"/>
        </w:rPr>
      </w:pPr>
      <w:r w:rsidRPr="00496052">
        <w:rPr>
          <w:b/>
          <w:bCs/>
          <w:position w:val="-1"/>
          <w:sz w:val="28"/>
          <w:szCs w:val="28"/>
        </w:rPr>
        <w:t xml:space="preserve">Akhlak dan Ilmu Pengetahuan: Relasi, Tantangan, dan Implikasi </w:t>
      </w:r>
    </w:p>
    <w:p w14:paraId="17F19F39" w14:textId="72E8C86A" w:rsidR="00E61002" w:rsidRPr="005F5B2D" w:rsidRDefault="00496052" w:rsidP="0074265D">
      <w:pPr>
        <w:suppressAutoHyphens w:val="0"/>
        <w:ind w:leftChars="-1" w:left="1" w:hangingChars="1" w:hanging="3"/>
        <w:jc w:val="center"/>
        <w:textDirection w:val="btLr"/>
        <w:textAlignment w:val="top"/>
        <w:outlineLvl w:val="0"/>
        <w:rPr>
          <w:b/>
          <w:bCs/>
          <w:position w:val="-1"/>
          <w:sz w:val="28"/>
          <w:szCs w:val="28"/>
        </w:rPr>
      </w:pPr>
      <w:r w:rsidRPr="00496052">
        <w:rPr>
          <w:b/>
          <w:bCs/>
          <w:position w:val="-1"/>
          <w:sz w:val="28"/>
          <w:szCs w:val="28"/>
        </w:rPr>
        <w:t>di Era Modern</w:t>
      </w:r>
    </w:p>
    <w:p w14:paraId="6FFD71DD" w14:textId="77777777" w:rsidR="00AB69B6" w:rsidRPr="005F5B2D" w:rsidRDefault="00AB69B6" w:rsidP="0074265D">
      <w:pPr>
        <w:suppressAutoHyphens w:val="0"/>
        <w:ind w:leftChars="-1" w:hangingChars="1" w:hanging="2"/>
        <w:jc w:val="center"/>
        <w:textDirection w:val="btLr"/>
        <w:textAlignment w:val="top"/>
        <w:outlineLvl w:val="0"/>
        <w:rPr>
          <w:b/>
          <w:bCs/>
          <w:position w:val="-1"/>
        </w:rPr>
      </w:pPr>
    </w:p>
    <w:p w14:paraId="27C4D8F2" w14:textId="77777777" w:rsidR="00496052" w:rsidRDefault="00496052" w:rsidP="0074265D">
      <w:pPr>
        <w:suppressAutoHyphens w:val="0"/>
        <w:ind w:leftChars="-1" w:left="1" w:hangingChars="1" w:hanging="3"/>
        <w:jc w:val="center"/>
        <w:textDirection w:val="btLr"/>
        <w:textAlignment w:val="top"/>
        <w:outlineLvl w:val="0"/>
        <w:rPr>
          <w:b/>
          <w:bCs/>
          <w:i/>
          <w:iCs/>
          <w:color w:val="000000"/>
          <w:position w:val="-1"/>
          <w:sz w:val="28"/>
          <w:szCs w:val="28"/>
        </w:rPr>
      </w:pPr>
      <w:r w:rsidRPr="00496052">
        <w:rPr>
          <w:b/>
          <w:bCs/>
          <w:i/>
          <w:iCs/>
          <w:color w:val="000000"/>
          <w:position w:val="-1"/>
          <w:sz w:val="28"/>
          <w:szCs w:val="28"/>
        </w:rPr>
        <w:t xml:space="preserve">Morals and Sciences: Relations, Challenges, and Implications </w:t>
      </w:r>
    </w:p>
    <w:p w14:paraId="29D6AD94" w14:textId="079CDC87" w:rsidR="00AB69B6" w:rsidRPr="005F5B2D" w:rsidRDefault="00496052" w:rsidP="0074265D">
      <w:pPr>
        <w:suppressAutoHyphens w:val="0"/>
        <w:ind w:leftChars="-1" w:left="1" w:hangingChars="1" w:hanging="3"/>
        <w:jc w:val="center"/>
        <w:textDirection w:val="btLr"/>
        <w:textAlignment w:val="top"/>
        <w:outlineLvl w:val="0"/>
        <w:rPr>
          <w:b/>
          <w:bCs/>
          <w:i/>
          <w:iCs/>
          <w:color w:val="000000"/>
          <w:position w:val="-1"/>
          <w:sz w:val="28"/>
          <w:szCs w:val="28"/>
        </w:rPr>
      </w:pPr>
      <w:r w:rsidRPr="00496052">
        <w:rPr>
          <w:b/>
          <w:bCs/>
          <w:i/>
          <w:iCs/>
          <w:color w:val="000000"/>
          <w:position w:val="-1"/>
          <w:sz w:val="28"/>
          <w:szCs w:val="28"/>
        </w:rPr>
        <w:t>in the Modern Era</w:t>
      </w:r>
    </w:p>
    <w:p w14:paraId="2B760A07" w14:textId="77777777" w:rsidR="00E61002" w:rsidRPr="005F5B2D" w:rsidRDefault="00E61002" w:rsidP="00E61002">
      <w:pPr>
        <w:suppressAutoHyphens w:val="0"/>
        <w:spacing w:line="1" w:lineRule="atLeast"/>
        <w:ind w:leftChars="-1" w:hangingChars="1" w:hanging="2"/>
        <w:jc w:val="center"/>
        <w:textDirection w:val="btLr"/>
        <w:textAlignment w:val="top"/>
        <w:outlineLvl w:val="0"/>
        <w:rPr>
          <w:color w:val="000000"/>
          <w:position w:val="-1"/>
        </w:rPr>
      </w:pPr>
      <w:bookmarkStart w:id="1" w:name="_heading=h.gjdgxs" w:colFirst="0" w:colLast="0"/>
      <w:bookmarkEnd w:id="1"/>
    </w:p>
    <w:p w14:paraId="1659B2F3" w14:textId="7A56B68B" w:rsidR="00857103" w:rsidRPr="005F5B2D" w:rsidRDefault="00496052" w:rsidP="00857103">
      <w:pPr>
        <w:suppressAutoHyphens w:val="0"/>
        <w:spacing w:line="1" w:lineRule="atLeast"/>
        <w:ind w:leftChars="-1" w:hangingChars="1" w:hanging="2"/>
        <w:jc w:val="center"/>
        <w:textDirection w:val="btLr"/>
        <w:textAlignment w:val="top"/>
        <w:outlineLvl w:val="0"/>
        <w:rPr>
          <w:color w:val="000000"/>
          <w:position w:val="-1"/>
          <w:sz w:val="22"/>
          <w:szCs w:val="22"/>
        </w:rPr>
      </w:pPr>
      <w:r w:rsidRPr="00496052">
        <w:rPr>
          <w:b/>
          <w:color w:val="000000"/>
          <w:position w:val="-1"/>
          <w:sz w:val="22"/>
          <w:szCs w:val="22"/>
        </w:rPr>
        <w:t>Husnul Khotimah</w:t>
      </w:r>
      <w:r w:rsidRPr="00496052">
        <w:rPr>
          <w:b/>
          <w:color w:val="000000"/>
          <w:position w:val="-1"/>
          <w:sz w:val="22"/>
          <w:szCs w:val="22"/>
          <w:vertAlign w:val="superscript"/>
        </w:rPr>
        <w:t>1</w:t>
      </w:r>
      <w:r w:rsidRPr="00496052">
        <w:rPr>
          <w:b/>
          <w:color w:val="000000"/>
          <w:position w:val="-1"/>
          <w:sz w:val="22"/>
          <w:szCs w:val="22"/>
        </w:rPr>
        <w:t>, Fahmi Darusti</w:t>
      </w:r>
      <w:r w:rsidRPr="00496052">
        <w:rPr>
          <w:b/>
          <w:color w:val="000000"/>
          <w:position w:val="-1"/>
          <w:sz w:val="22"/>
          <w:szCs w:val="22"/>
          <w:vertAlign w:val="superscript"/>
        </w:rPr>
        <w:t>2,</w:t>
      </w:r>
      <w:r w:rsidRPr="00496052">
        <w:rPr>
          <w:b/>
          <w:color w:val="000000"/>
          <w:position w:val="-1"/>
          <w:sz w:val="22"/>
          <w:szCs w:val="22"/>
        </w:rPr>
        <w:t>*, Rahmatullah Rahmatullah</w:t>
      </w:r>
      <w:r w:rsidRPr="00496052">
        <w:rPr>
          <w:b/>
          <w:color w:val="000000"/>
          <w:position w:val="-1"/>
          <w:sz w:val="22"/>
          <w:szCs w:val="22"/>
          <w:vertAlign w:val="superscript"/>
        </w:rPr>
        <w:t>1</w:t>
      </w:r>
      <w:r w:rsidRPr="00496052">
        <w:rPr>
          <w:b/>
          <w:color w:val="000000"/>
          <w:position w:val="-1"/>
          <w:sz w:val="22"/>
          <w:szCs w:val="22"/>
        </w:rPr>
        <w:t>, Muhammad M Ahdad</w:t>
      </w:r>
      <w:r w:rsidRPr="00496052">
        <w:rPr>
          <w:b/>
          <w:color w:val="000000"/>
          <w:position w:val="-1"/>
          <w:sz w:val="22"/>
          <w:szCs w:val="22"/>
          <w:vertAlign w:val="superscript"/>
        </w:rPr>
        <w:t>2</w:t>
      </w:r>
    </w:p>
    <w:p w14:paraId="778FABB7" w14:textId="77777777" w:rsidR="00496052" w:rsidRDefault="00496052" w:rsidP="00496052">
      <w:pPr>
        <w:ind w:left="-426" w:right="-429"/>
        <w:jc w:val="center"/>
        <w:rPr>
          <w:color w:val="000000"/>
          <w:sz w:val="20"/>
          <w:szCs w:val="20"/>
        </w:rPr>
      </w:pPr>
      <w:r>
        <w:rPr>
          <w:color w:val="000000"/>
          <w:sz w:val="20"/>
          <w:szCs w:val="20"/>
          <w:vertAlign w:val="superscript"/>
        </w:rPr>
        <w:t>1</w:t>
      </w:r>
      <w:r>
        <w:rPr>
          <w:color w:val="000000"/>
          <w:sz w:val="20"/>
          <w:szCs w:val="20"/>
        </w:rPr>
        <w:t xml:space="preserve">Fakultas Ilmu </w:t>
      </w:r>
      <w:r w:rsidRPr="00496052">
        <w:rPr>
          <w:position w:val="-1"/>
          <w:sz w:val="20"/>
          <w:szCs w:val="20"/>
        </w:rPr>
        <w:t>Tarbiyah</w:t>
      </w:r>
      <w:r>
        <w:rPr>
          <w:color w:val="000000"/>
          <w:sz w:val="20"/>
          <w:szCs w:val="20"/>
        </w:rPr>
        <w:t xml:space="preserve"> dan Keguruan, UIN Syarif Hidayatullah Jakarta, Indonesia</w:t>
      </w:r>
    </w:p>
    <w:p w14:paraId="0DE3CF2D" w14:textId="5DBB786D" w:rsidR="00496052" w:rsidRDefault="00496052" w:rsidP="00496052">
      <w:pPr>
        <w:ind w:left="-426" w:right="-429"/>
        <w:jc w:val="center"/>
        <w:rPr>
          <w:position w:val="-1"/>
          <w:sz w:val="20"/>
          <w:szCs w:val="20"/>
        </w:rPr>
      </w:pPr>
      <w:r>
        <w:rPr>
          <w:color w:val="000000"/>
          <w:sz w:val="20"/>
          <w:szCs w:val="20"/>
          <w:vertAlign w:val="superscript"/>
        </w:rPr>
        <w:t>2</w:t>
      </w:r>
      <w:r>
        <w:rPr>
          <w:color w:val="000000"/>
          <w:sz w:val="20"/>
          <w:szCs w:val="20"/>
        </w:rPr>
        <w:t xml:space="preserve">Fakultas </w:t>
      </w:r>
      <w:r w:rsidRPr="00496052">
        <w:rPr>
          <w:position w:val="-1"/>
          <w:sz w:val="20"/>
          <w:szCs w:val="20"/>
        </w:rPr>
        <w:t>Tarbiyah</w:t>
      </w:r>
      <w:r>
        <w:rPr>
          <w:color w:val="000000"/>
          <w:sz w:val="20"/>
          <w:szCs w:val="20"/>
        </w:rPr>
        <w:t xml:space="preserve"> dan Keguruan, UIN Alauddin Makassar, Indonesia</w:t>
      </w:r>
    </w:p>
    <w:p w14:paraId="2EC2AD51" w14:textId="77777777" w:rsidR="00974AE2" w:rsidRPr="005F5B2D"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5F5B2D"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5F5B2D" w:rsidRDefault="00A93EE3" w:rsidP="00B61EC2">
            <w:pPr>
              <w:spacing w:before="60"/>
              <w:rPr>
                <w:b/>
                <w:sz w:val="20"/>
                <w:szCs w:val="20"/>
              </w:rPr>
            </w:pPr>
            <w:r w:rsidRPr="005F5B2D">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5F5B2D" w:rsidRDefault="00A93EE3" w:rsidP="009F5693">
            <w:pPr>
              <w:spacing w:before="60"/>
              <w:jc w:val="both"/>
              <w:rPr>
                <w:b/>
                <w:bCs/>
                <w:iCs/>
                <w:sz w:val="20"/>
                <w:szCs w:val="20"/>
              </w:rPr>
            </w:pPr>
            <w:r w:rsidRPr="005F5B2D">
              <w:rPr>
                <w:b/>
                <w:bCs/>
                <w:iCs/>
                <w:sz w:val="20"/>
                <w:szCs w:val="20"/>
              </w:rPr>
              <w:t>Abstract:</w:t>
            </w:r>
          </w:p>
        </w:tc>
      </w:tr>
      <w:tr w:rsidR="00A93EE3" w:rsidRPr="005F5B2D" w14:paraId="59903910" w14:textId="77777777" w:rsidTr="00A92BED">
        <w:trPr>
          <w:trHeight w:val="970"/>
        </w:trPr>
        <w:tc>
          <w:tcPr>
            <w:tcW w:w="3167" w:type="dxa"/>
            <w:tcBorders>
              <w:right w:val="single" w:sz="4" w:space="0" w:color="auto"/>
            </w:tcBorders>
            <w:shd w:val="clear" w:color="auto" w:fill="auto"/>
          </w:tcPr>
          <w:p w14:paraId="4420C742" w14:textId="093B07D7" w:rsidR="00857103" w:rsidRPr="009D0520" w:rsidRDefault="00857103" w:rsidP="00857103">
            <w:pPr>
              <w:rPr>
                <w:bCs/>
                <w:sz w:val="20"/>
                <w:szCs w:val="20"/>
              </w:rPr>
            </w:pPr>
            <w:r w:rsidRPr="009D0520">
              <w:rPr>
                <w:bCs/>
                <w:sz w:val="20"/>
                <w:szCs w:val="20"/>
              </w:rPr>
              <w:t xml:space="preserve">Received: </w:t>
            </w:r>
            <w:r w:rsidR="00496052">
              <w:rPr>
                <w:bCs/>
                <w:sz w:val="20"/>
                <w:szCs w:val="20"/>
              </w:rPr>
              <w:t>January</w:t>
            </w:r>
            <w:r w:rsidRPr="009D0520">
              <w:rPr>
                <w:bCs/>
                <w:sz w:val="20"/>
                <w:szCs w:val="20"/>
              </w:rPr>
              <w:t xml:space="preserve"> </w:t>
            </w:r>
            <w:r w:rsidR="00496052">
              <w:rPr>
                <w:bCs/>
                <w:sz w:val="20"/>
                <w:szCs w:val="20"/>
              </w:rPr>
              <w:t>2</w:t>
            </w:r>
            <w:r w:rsidRPr="009D0520">
              <w:rPr>
                <w:bCs/>
                <w:sz w:val="20"/>
                <w:szCs w:val="20"/>
              </w:rPr>
              <w:t>, 202</w:t>
            </w:r>
            <w:r w:rsidR="00496052">
              <w:rPr>
                <w:bCs/>
                <w:sz w:val="20"/>
                <w:szCs w:val="20"/>
              </w:rPr>
              <w:t>4</w:t>
            </w:r>
          </w:p>
          <w:p w14:paraId="38890718" w14:textId="0F674F34" w:rsidR="00857103" w:rsidRPr="009D0520" w:rsidRDefault="00857103" w:rsidP="00857103">
            <w:pPr>
              <w:rPr>
                <w:bCs/>
                <w:sz w:val="20"/>
                <w:szCs w:val="20"/>
              </w:rPr>
            </w:pPr>
            <w:r w:rsidRPr="009D0520">
              <w:rPr>
                <w:bCs/>
                <w:sz w:val="20"/>
                <w:szCs w:val="20"/>
              </w:rPr>
              <w:t xml:space="preserve">Revised: </w:t>
            </w:r>
            <w:r w:rsidR="003334FF" w:rsidRPr="009D0520">
              <w:rPr>
                <w:bCs/>
                <w:sz w:val="20"/>
                <w:szCs w:val="20"/>
              </w:rPr>
              <w:t>June</w:t>
            </w:r>
            <w:r w:rsidR="004460B9" w:rsidRPr="009D0520">
              <w:rPr>
                <w:bCs/>
                <w:sz w:val="20"/>
                <w:szCs w:val="20"/>
              </w:rPr>
              <w:t xml:space="preserve"> </w:t>
            </w:r>
            <w:r w:rsidR="00496052">
              <w:rPr>
                <w:bCs/>
                <w:sz w:val="20"/>
                <w:szCs w:val="20"/>
              </w:rPr>
              <w:t>11</w:t>
            </w:r>
            <w:r w:rsidRPr="009D0520">
              <w:rPr>
                <w:bCs/>
                <w:sz w:val="20"/>
                <w:szCs w:val="20"/>
              </w:rPr>
              <w:t>, 2024</w:t>
            </w:r>
          </w:p>
          <w:p w14:paraId="302986AF" w14:textId="2EE9AAEC" w:rsidR="00857103" w:rsidRPr="005F5B2D" w:rsidRDefault="00857103" w:rsidP="00857103">
            <w:pPr>
              <w:rPr>
                <w:bCs/>
                <w:sz w:val="20"/>
                <w:szCs w:val="20"/>
              </w:rPr>
            </w:pPr>
            <w:r w:rsidRPr="009D0520">
              <w:rPr>
                <w:bCs/>
                <w:sz w:val="20"/>
                <w:szCs w:val="20"/>
              </w:rPr>
              <w:t xml:space="preserve">Accepted: </w:t>
            </w:r>
            <w:r w:rsidR="00496052">
              <w:rPr>
                <w:bCs/>
                <w:sz w:val="20"/>
                <w:szCs w:val="20"/>
              </w:rPr>
              <w:t>November</w:t>
            </w:r>
            <w:r w:rsidRPr="009D0520">
              <w:rPr>
                <w:bCs/>
                <w:sz w:val="20"/>
                <w:szCs w:val="20"/>
              </w:rPr>
              <w:t xml:space="preserve"> </w:t>
            </w:r>
            <w:r w:rsidR="00496052">
              <w:rPr>
                <w:bCs/>
                <w:sz w:val="20"/>
                <w:szCs w:val="20"/>
              </w:rPr>
              <w:t>6</w:t>
            </w:r>
            <w:r w:rsidRPr="009D0520">
              <w:rPr>
                <w:bCs/>
                <w:sz w:val="20"/>
                <w:szCs w:val="20"/>
              </w:rPr>
              <w:t>, 2024</w:t>
            </w:r>
          </w:p>
          <w:p w14:paraId="6C97858C" w14:textId="0EA8AD32" w:rsidR="00A93EE3" w:rsidRPr="005F5B2D"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3A4064FA" w:rsidR="00002136" w:rsidRPr="005F5B2D" w:rsidRDefault="0010567F" w:rsidP="005E130B">
            <w:pPr>
              <w:spacing w:after="120"/>
              <w:ind w:right="23"/>
              <w:jc w:val="both"/>
              <w:rPr>
                <w:iCs/>
                <w:sz w:val="20"/>
                <w:szCs w:val="20"/>
              </w:rPr>
            </w:pPr>
            <w:r w:rsidRPr="0010567F">
              <w:rPr>
                <w:iCs/>
                <w:sz w:val="20"/>
                <w:szCs w:val="20"/>
              </w:rPr>
              <w:t>The relationship between ethics and scientific knowledge has significant consequences for education and community development in the 21st century. Rapid technological advances and globalization have resulted in value abrasion (the erosion of religious and national cultural values). This study starts from the idea that rapidly developing science without a moral basis risks causing value disorientation and misuse of science. The purpose of this study is to analyze the conceptual relationship between morality and science, the challenges of integrating moral values in the scientific process, and the ethical implications of modern technological innovations, such as artificial intelligence and biotechnology. This type of research is a Systematic Literature Review (SLR) with inclusion criteria: scientific journals that discuss ‘the relationship between morality and science’ and ‘challenges and implications in the modern era’, published in 2015-2024, indexed by Google Scholar, and indexed by the Science and Technology Index (SINTA). The results show that separating science and morality can cause a humanitarian crisis, but combining the two can be the basis for sustainable, civilized progress. Therefore, it is necessary to recontextualize education and scientific practices based on universal ethical values. This research has implications for the importance of building a broad scientific paradigm that not only prioritizes profit and truth but also has moral responsibility</w:t>
            </w:r>
            <w:r w:rsidR="00EF3986" w:rsidRPr="00EF3986">
              <w:rPr>
                <w:iCs/>
                <w:sz w:val="20"/>
                <w:szCs w:val="20"/>
              </w:rPr>
              <w:t>.</w:t>
            </w:r>
          </w:p>
        </w:tc>
      </w:tr>
      <w:tr w:rsidR="00A93EE3" w:rsidRPr="005F5B2D"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5F5B2D" w:rsidRDefault="00BD326D" w:rsidP="00B61EC2">
            <w:pPr>
              <w:spacing w:before="60"/>
              <w:rPr>
                <w:bCs/>
                <w:sz w:val="20"/>
                <w:szCs w:val="20"/>
              </w:rPr>
            </w:pPr>
            <w:r w:rsidRPr="005F5B2D">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5F5B2D" w:rsidRDefault="00A93EE3" w:rsidP="004A7F92">
            <w:pPr>
              <w:jc w:val="both"/>
              <w:rPr>
                <w:b/>
                <w:bCs/>
                <w:iCs/>
                <w:sz w:val="20"/>
                <w:szCs w:val="20"/>
              </w:rPr>
            </w:pPr>
          </w:p>
        </w:tc>
      </w:tr>
      <w:tr w:rsidR="00A93EE3" w:rsidRPr="005F5B2D"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5F5B2D" w:rsidRDefault="00A93EE3" w:rsidP="00B61EC2">
            <w:pPr>
              <w:rPr>
                <w:b/>
                <w:i/>
                <w:iCs/>
                <w:sz w:val="20"/>
                <w:szCs w:val="20"/>
              </w:rPr>
            </w:pPr>
            <w:r w:rsidRPr="005F5B2D">
              <w:rPr>
                <w:b/>
                <w:i/>
                <w:iCs/>
                <w:sz w:val="20"/>
                <w:szCs w:val="20"/>
              </w:rPr>
              <w:t xml:space="preserve">Address: </w:t>
            </w:r>
          </w:p>
          <w:p w14:paraId="5BB2EE33" w14:textId="5D849EEA" w:rsidR="00893B28" w:rsidRPr="005F5B2D" w:rsidRDefault="00496052" w:rsidP="00C717F7">
            <w:pPr>
              <w:rPr>
                <w:bCs/>
                <w:sz w:val="20"/>
                <w:szCs w:val="20"/>
              </w:rPr>
            </w:pPr>
            <w:r w:rsidRPr="00496052">
              <w:rPr>
                <w:color w:val="000000"/>
                <w:sz w:val="20"/>
                <w:szCs w:val="20"/>
              </w:rPr>
              <w:t>Jalan Ir. H. Djuanda, No. 95, Ciputat, Kota Tangerang Selatan 15412</w:t>
            </w:r>
          </w:p>
          <w:p w14:paraId="5BCBBFB0" w14:textId="07BC3E69" w:rsidR="00C717F7" w:rsidRPr="005F5B2D" w:rsidRDefault="00C717F7" w:rsidP="00C717F7">
            <w:pPr>
              <w:rPr>
                <w:b/>
                <w:i/>
                <w:iCs/>
                <w:sz w:val="20"/>
                <w:szCs w:val="20"/>
              </w:rPr>
            </w:pPr>
            <w:r w:rsidRPr="005F5B2D">
              <w:rPr>
                <w:b/>
                <w:i/>
                <w:iCs/>
                <w:sz w:val="20"/>
                <w:szCs w:val="20"/>
              </w:rPr>
              <w:t>Email:</w:t>
            </w:r>
          </w:p>
          <w:p w14:paraId="2985A831" w14:textId="7BA9DEFF" w:rsidR="00A93EE3" w:rsidRPr="005F5B2D" w:rsidRDefault="00496052" w:rsidP="00B61EC2">
            <w:pPr>
              <w:rPr>
                <w:color w:val="000000"/>
                <w:sz w:val="20"/>
                <w:szCs w:val="20"/>
              </w:rPr>
            </w:pPr>
            <w:r w:rsidRPr="00496052">
              <w:rPr>
                <w:color w:val="000000"/>
                <w:sz w:val="20"/>
                <w:szCs w:val="20"/>
              </w:rPr>
              <w:t>fahmidarusti@gmail.com</w:t>
            </w:r>
          </w:p>
          <w:p w14:paraId="7B20899D" w14:textId="052CB69B" w:rsidR="00893B28" w:rsidRPr="005F5B2D" w:rsidRDefault="00893B28"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5F5B2D" w:rsidRDefault="00A93EE3" w:rsidP="004A7F92">
            <w:pPr>
              <w:jc w:val="both"/>
              <w:rPr>
                <w:b/>
                <w:bCs/>
                <w:iCs/>
                <w:sz w:val="20"/>
                <w:szCs w:val="20"/>
              </w:rPr>
            </w:pPr>
          </w:p>
        </w:tc>
      </w:tr>
      <w:tr w:rsidR="00A93EE3" w:rsidRPr="005F5B2D"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5F5B2D" w:rsidRDefault="00BD326D" w:rsidP="00B61EC2">
            <w:pPr>
              <w:spacing w:before="60"/>
              <w:rPr>
                <w:bCs/>
                <w:sz w:val="20"/>
                <w:szCs w:val="20"/>
              </w:rPr>
            </w:pPr>
            <w:r w:rsidRPr="005F5B2D">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5F5B2D" w:rsidRDefault="00A93EE3" w:rsidP="004A7F92">
            <w:pPr>
              <w:jc w:val="both"/>
              <w:rPr>
                <w:b/>
                <w:bCs/>
                <w:iCs/>
                <w:sz w:val="20"/>
                <w:szCs w:val="20"/>
              </w:rPr>
            </w:pPr>
          </w:p>
        </w:tc>
      </w:tr>
      <w:tr w:rsidR="00A93EE3" w:rsidRPr="005F5B2D" w14:paraId="0CBD463B" w14:textId="77777777" w:rsidTr="0083436C">
        <w:trPr>
          <w:trHeight w:val="411"/>
        </w:trPr>
        <w:tc>
          <w:tcPr>
            <w:tcW w:w="3167" w:type="dxa"/>
            <w:tcBorders>
              <w:right w:val="single" w:sz="4" w:space="0" w:color="auto"/>
            </w:tcBorders>
            <w:shd w:val="clear" w:color="auto" w:fill="auto"/>
          </w:tcPr>
          <w:p w14:paraId="549EDD04" w14:textId="54BDA01B" w:rsidR="00A93EE3" w:rsidRPr="005F5B2D" w:rsidRDefault="000A2B0B" w:rsidP="00530A82">
            <w:pPr>
              <w:rPr>
                <w:bCs/>
                <w:sz w:val="20"/>
                <w:szCs w:val="20"/>
              </w:rPr>
            </w:pPr>
            <w:r w:rsidRPr="000A2B0B">
              <w:rPr>
                <w:sz w:val="20"/>
                <w:szCs w:val="20"/>
              </w:rPr>
              <w:t>Ethics, modern era, morals, responsibility, science</w:t>
            </w:r>
          </w:p>
        </w:tc>
        <w:tc>
          <w:tcPr>
            <w:tcW w:w="5810" w:type="dxa"/>
            <w:vMerge/>
            <w:tcBorders>
              <w:left w:val="single" w:sz="4" w:space="0" w:color="auto"/>
            </w:tcBorders>
            <w:shd w:val="clear" w:color="auto" w:fill="E2EFD9" w:themeFill="accent6" w:themeFillTint="33"/>
          </w:tcPr>
          <w:p w14:paraId="6D91C847" w14:textId="77777777" w:rsidR="00A93EE3" w:rsidRPr="005F5B2D" w:rsidRDefault="00A93EE3" w:rsidP="004A7F92">
            <w:pPr>
              <w:jc w:val="both"/>
              <w:rPr>
                <w:b/>
                <w:bCs/>
                <w:iCs/>
                <w:sz w:val="20"/>
                <w:szCs w:val="20"/>
              </w:rPr>
            </w:pPr>
          </w:p>
        </w:tc>
      </w:tr>
    </w:tbl>
    <w:p w14:paraId="260B0204" w14:textId="77777777" w:rsidR="00F47BE9" w:rsidRPr="005F5B2D" w:rsidRDefault="00F47BE9" w:rsidP="00F47BE9">
      <w:pPr>
        <w:jc w:val="center"/>
        <w:rPr>
          <w:rFonts w:cs="Arial"/>
          <w:b/>
          <w:lang w:eastAsia="id-ID"/>
        </w:rPr>
      </w:pPr>
    </w:p>
    <w:p w14:paraId="26088FA3" w14:textId="051201D7" w:rsidR="00D63D34" w:rsidRPr="005F5B2D" w:rsidRDefault="00467F99" w:rsidP="00BC47BD">
      <w:pPr>
        <w:tabs>
          <w:tab w:val="left" w:pos="340"/>
        </w:tabs>
        <w:spacing w:line="276" w:lineRule="auto"/>
        <w:rPr>
          <w:position w:val="-1"/>
        </w:rPr>
      </w:pPr>
      <w:r w:rsidRPr="005F5B2D">
        <w:rPr>
          <w:b/>
          <w:caps/>
        </w:rPr>
        <w:t>PENDAHULUAN</w:t>
      </w:r>
    </w:p>
    <w:p w14:paraId="7553E0CE" w14:textId="77777777" w:rsidR="009406B0" w:rsidRDefault="009406B0" w:rsidP="009406B0">
      <w:pPr>
        <w:autoSpaceDE w:val="0"/>
        <w:autoSpaceDN w:val="0"/>
        <w:adjustRightInd w:val="0"/>
        <w:spacing w:line="276" w:lineRule="auto"/>
        <w:ind w:firstLine="720"/>
        <w:jc w:val="both"/>
      </w:pPr>
      <w:r w:rsidRPr="000B308A">
        <w:t>Kemajuan ilmu pengetahuan dan teknologi (IPTEK)</w:t>
      </w:r>
      <w:r>
        <w:t xml:space="preserve"> d</w:t>
      </w:r>
      <w:r w:rsidRPr="000B308A">
        <w:t>i era modern telah sangat mempengaruhi berbagai aspek kehidupan manusia, seperti komunikasi, pendidikan, kesehatan, dan tatanan sosial budaya. Kemajuan IPTEK membawa transformasi digital yang inovatif, tetapi juga menimbulkan tantangan baru yang berkaitan dengan nilai moral dan spiritual bagi masyaraka</w:t>
      </w:r>
      <w:r>
        <w:t xml:space="preserve">t </w:t>
      </w:r>
      <w:r>
        <w:fldChar w:fldCharType="begin" w:fldLock="1"/>
      </w:r>
      <w:r>
        <w:instrText>ADDIN CSL_CITATION {"citationItems":[{"id":"ITEM-1","itemData":{"DOI":"10.33650/trilogi.v3i3.6594","ISSN":"2774-4582","author":[{"dropping-particle":"","family":"Faiz","given":"Faiz","non-dropping-particle":"","parse-names":false,"suffix":""},{"dropping-particle":"","family":"Ula","given":"Najmil Faizatul","non-dropping-particle":"","parse-names":false,"suffix":""},{"dropping-particle":"","family":"Zubaidi","given":"Ahmad","non-dropping-particle":"","parse-names":false,"suffix":""}],"container-title":"TRILOGI: Jurnal Ilmu Teknologi, Kesehatan, dan Humaniora","id":"ITEM-1","issue":"3","issued":{"date-parts":[["2022"]]},"page":"231-237","title":"Relasi etika dan teknologi dalam perspektif filsafat Islam","type":"article-journal","volume":"3"},"uris":["http://www.mendeley.com/documents/?uuid=7de650e0-02c3-4e71-8885-9c0f8747897b"]}],"mendeley":{"formattedCitation":"(Faiz, Ula, and Zubaidi 2022)","manualFormatting":"(Faiz, Ula, dan Zubaidi 2022)","plainTextFormattedCitation":"(Faiz, Ula, and Zubaidi 2022)","previouslyFormattedCitation":"(Faiz, Ula, and Zubaidi 2022)"},"properties":{"noteIndex":0},"schema":"https://github.com/citation-style-language/schema/raw/master/csl-citation.json"}</w:instrText>
      </w:r>
      <w:r>
        <w:fldChar w:fldCharType="separate"/>
      </w:r>
      <w:r w:rsidRPr="00F112B8">
        <w:rPr>
          <w:noProof/>
        </w:rPr>
        <w:t xml:space="preserve">(Faiz, Ula, </w:t>
      </w:r>
      <w:r>
        <w:rPr>
          <w:noProof/>
        </w:rPr>
        <w:t>dan</w:t>
      </w:r>
      <w:r w:rsidRPr="00F112B8">
        <w:rPr>
          <w:noProof/>
        </w:rPr>
        <w:t xml:space="preserve"> Zubaidi 2022)</w:t>
      </w:r>
      <w:r>
        <w:fldChar w:fldCharType="end"/>
      </w:r>
      <w:r>
        <w:t>.</w:t>
      </w:r>
      <w:r w:rsidRPr="000B308A">
        <w:t xml:space="preserve"> </w:t>
      </w:r>
      <w:r w:rsidRPr="00430063">
        <w:t xml:space="preserve">Tantangan </w:t>
      </w:r>
      <w:r>
        <w:t>tersebut</w:t>
      </w:r>
      <w:r w:rsidRPr="003D7417">
        <w:t xml:space="preserve"> secara umum dapat dilihat pada maraknya </w:t>
      </w:r>
      <w:r>
        <w:t>p</w:t>
      </w:r>
      <w:r w:rsidRPr="00430063">
        <w:t xml:space="preserve">enyebaran </w:t>
      </w:r>
      <w:r w:rsidRPr="003D7417">
        <w:t>konten negatif,</w:t>
      </w:r>
      <w:r w:rsidRPr="00430063">
        <w:t xml:space="preserve"> </w:t>
      </w:r>
      <w:r w:rsidRPr="003D7417">
        <w:t>kecanduan/ketergantungan teknologi,</w:t>
      </w:r>
      <w:r w:rsidRPr="00430063">
        <w:t xml:space="preserve"> </w:t>
      </w:r>
      <w:r w:rsidRPr="003D7417">
        <w:t>i</w:t>
      </w:r>
      <w:r w:rsidRPr="00430063">
        <w:t xml:space="preserve">ndividualisme dan </w:t>
      </w:r>
      <w:r>
        <w:t>kurang</w:t>
      </w:r>
      <w:r w:rsidRPr="00430063">
        <w:t xml:space="preserve"> </w:t>
      </w:r>
      <w:r>
        <w:t>e</w:t>
      </w:r>
      <w:r w:rsidRPr="00430063">
        <w:t>mpati</w:t>
      </w:r>
      <w:r w:rsidRPr="003D7417">
        <w:t>,</w:t>
      </w:r>
      <w:r w:rsidRPr="00430063">
        <w:t xml:space="preserve"> pergeseran nilai</w:t>
      </w:r>
      <w:r w:rsidRPr="003D7417">
        <w:t xml:space="preserve">, dan </w:t>
      </w:r>
      <w:r>
        <w:t>krisis</w:t>
      </w:r>
      <w:r w:rsidRPr="003D7417">
        <w:t xml:space="preserve"> </w:t>
      </w:r>
      <w:r w:rsidRPr="00430063">
        <w:t>etika digital.</w:t>
      </w:r>
      <w:r>
        <w:t xml:space="preserve"> Berbagai masalah tersebut merupakan ciri terjadinya degradasi moral </w:t>
      </w:r>
      <w:r>
        <w:fldChar w:fldCharType="begin" w:fldLock="1"/>
      </w:r>
      <w:r>
        <w:instrText>ADDIN CSL_CITATION {"citationItems":[{"id":"ITEM-1","itemData":{"DOI":"10.31004/sicedu.v2i2.129","ISSN":"2962-9713","author":[{"dropping-particle":"","family":"Sari","given":"Dwi Wulan","non-dropping-particle":"","parse-names":false,"suffix":""},{"dropping-particle":"","family":"Putri","given":"Meilinda Sari","non-dropping-particle":"","parse-names":false,"suffix":""},{"dropping-particle":"","family":"Nurlaili","given":"Nurlaili","non-dropping-particle":"","parse-names":false,"suffix":""}],"container-title":"Science and Education Journal (SICEDU)","id":"ITEM-1","issue":"2","issued":{"date-parts":[["2023"]]},"page":"372-380","title":"Relevansi Pendidikan Islam Di Era Digital Dalam Menavigasi Tantangan Modern","type":"article-journal","volume":"2"},"uris":["http://www.mendeley.com/documents/?uuid=fe84cac7-10d6-46e1-b00b-529577a4840a"]}],"mendeley":{"formattedCitation":"(Sari, Putri, and Nurlaili 2023)","manualFormatting":"(Sari, Putri, dan Nurlaili 2023)","plainTextFormattedCitation":"(Sari, Putri, and Nurlaili 2023)","previouslyFormattedCitation":"(Sari, Putri, and Nurlaili 2023)"},"properties":{"noteIndex":0},"schema":"https://github.com/citation-style-language/schema/raw/master/csl-citation.json"}</w:instrText>
      </w:r>
      <w:r>
        <w:fldChar w:fldCharType="separate"/>
      </w:r>
      <w:r w:rsidRPr="00F112B8">
        <w:rPr>
          <w:noProof/>
        </w:rPr>
        <w:t xml:space="preserve">(Sari, Putri, </w:t>
      </w:r>
      <w:r>
        <w:rPr>
          <w:noProof/>
        </w:rPr>
        <w:t>dan</w:t>
      </w:r>
      <w:r w:rsidRPr="00F112B8">
        <w:rPr>
          <w:noProof/>
        </w:rPr>
        <w:t xml:space="preserve"> Nurlaili 2023)</w:t>
      </w:r>
      <w:r>
        <w:fldChar w:fldCharType="end"/>
      </w:r>
      <w:r>
        <w:t>.</w:t>
      </w:r>
    </w:p>
    <w:p w14:paraId="2DE42929" w14:textId="45C532E4" w:rsidR="009406B0" w:rsidRPr="00C66D38" w:rsidRDefault="009406B0" w:rsidP="009406B0">
      <w:pPr>
        <w:autoSpaceDE w:val="0"/>
        <w:autoSpaceDN w:val="0"/>
        <w:adjustRightInd w:val="0"/>
        <w:spacing w:line="276" w:lineRule="auto"/>
        <w:ind w:firstLine="720"/>
        <w:jc w:val="both"/>
      </w:pPr>
      <w:r w:rsidRPr="000B308A">
        <w:lastRenderedPageBreak/>
        <w:t xml:space="preserve">Degradasi moral </w:t>
      </w:r>
      <w:r>
        <w:t xml:space="preserve">merupakan </w:t>
      </w:r>
      <w:r w:rsidRPr="000B308A">
        <w:t>ancaman terhadap generasi muda yang akan menyebabkan negara hancur</w:t>
      </w:r>
      <w:r>
        <w:t xml:space="preserve"> </w:t>
      </w:r>
      <w:r>
        <w:fldChar w:fldCharType="begin" w:fldLock="1"/>
      </w:r>
      <w:r>
        <w:instrText>ADDIN CSL_CITATION {"citationItems":[{"id":"ITEM-1","itemData":{"author":[{"dropping-particle":"","family":"Sofyana","given":"Nur Laylu","non-dropping-particle":"","parse-names":false,"suffix":""},{"dropping-particle":"","family":"Haryanto","given":"Budi","non-dropping-particle":"","parse-names":false,"suffix":""}],"container-title":"Jurnal Manajemen dan Pendidikan Islam","id":"ITEM-1","issue":"4","issued":{"date-parts":[["2023"]]},"page":"223-235","title":"Menyoal Degradasi Moral Sebagai Dampak Dari Era Digital","type":"article-journal","volume":"3"},"uris":["http://www.mendeley.com/documents/?uuid=bcbe2fd5-04b9-421a-b8a1-8b62858eadb3"]}],"mendeley":{"formattedCitation":"(Sofyana and Haryanto 2023)","manualFormatting":"(Sofyana dan Haryanto 2023)","plainTextFormattedCitation":"(Sofyana and Haryanto 2023)","previouslyFormattedCitation":"(Sofyana and Haryanto 2023)"},"properties":{"noteIndex":0},"schema":"https://github.com/citation-style-language/schema/raw/master/csl-citation.json"}</w:instrText>
      </w:r>
      <w:r>
        <w:fldChar w:fldCharType="separate"/>
      </w:r>
      <w:r w:rsidRPr="00F112B8">
        <w:rPr>
          <w:noProof/>
        </w:rPr>
        <w:t xml:space="preserve">(Sofyana </w:t>
      </w:r>
      <w:r>
        <w:rPr>
          <w:noProof/>
        </w:rPr>
        <w:t>dan</w:t>
      </w:r>
      <w:r w:rsidRPr="00F112B8">
        <w:rPr>
          <w:noProof/>
        </w:rPr>
        <w:t xml:space="preserve"> Haryanto 2023)</w:t>
      </w:r>
      <w:r>
        <w:fldChar w:fldCharType="end"/>
      </w:r>
      <w:r w:rsidRPr="000B308A">
        <w:t xml:space="preserve">. </w:t>
      </w:r>
      <w:r>
        <w:t>Indikator d</w:t>
      </w:r>
      <w:r w:rsidRPr="000B308A">
        <w:t>egradasi moral mulai dirasakan dalam kehidupan sehari-hari</w:t>
      </w:r>
      <w:r>
        <w:t xml:space="preserve"> masyarakat </w:t>
      </w:r>
      <w:r w:rsidRPr="00C66D38">
        <w:t xml:space="preserve">Indonesia, </w:t>
      </w:r>
      <w:r w:rsidR="003D1773">
        <w:t>misal</w:t>
      </w:r>
      <w:r w:rsidRPr="00C66D38">
        <w:t>nya: (1) Penyebaran konten negatif, seperti informasi hoaks, pornografi, kekerasan, serta ujaran kebencian mudah tersebar dan dapat mem</w:t>
      </w:r>
      <w:r w:rsidR="003D1773">
        <w:softHyphen/>
        <w:t>p</w:t>
      </w:r>
      <w:r w:rsidRPr="00C66D38">
        <w:t>engaruhi moral masyarakat, terutama generasi muda; (2) kecanduan teknologi, seperti keter</w:t>
      </w:r>
      <w:r w:rsidR="003D1773">
        <w:softHyphen/>
      </w:r>
      <w:r w:rsidRPr="00C66D38">
        <w:t>gantungan pada gawai atau media sosial bisa mengurangi waktu berkualitas bersama keluarga dan mengikis nilai-nilai sosial; (3) individualisme dan kurangnya empati akibat interaksi digital yang menggantikan tatap muka, (4) pergeseran nilai-nilai lokal dan spiritual masyarakat akibat kecepatan arus informasi dan masuknya budaya luar tanpa upaya filterisasi, serta (5) krisis etika digital yang ditandai dengan plagiarisme, perundungan daring (</w:t>
      </w:r>
      <w:r w:rsidRPr="00C66D38">
        <w:rPr>
          <w:i/>
          <w:iCs/>
        </w:rPr>
        <w:t>cyberbullying</w:t>
      </w:r>
      <w:r w:rsidRPr="00C66D38">
        <w:t>), dan pelanggaran privasi</w:t>
      </w:r>
      <w:r>
        <w:t xml:space="preserve"> </w:t>
      </w:r>
      <w:r>
        <w:fldChar w:fldCharType="begin" w:fldLock="1"/>
      </w:r>
      <w:r>
        <w:instrText>ADDIN CSL_CITATION {"citationItems":[{"id":"ITEM-1","itemData":{"DOI":"10.60153/jocer.v2i1.47","ISSN":"2988-7372","author":[{"dropping-particle":"","family":"Suarningsih","given":"Ni Made","non-dropping-particle":"","parse-names":false,"suffix":""}],"container-title":"JOCER: Journal of Civic Education Research","id":"ITEM-1","issue":"1","issued":{"date-parts":[["2024"]]},"page":"1-7","title":"Mengatasi Degradasi Moral Bangsa Melalui Pendidikan Karakter","type":"article-journal","volume":"2"},"uris":["http://www.mendeley.com/documents/?uuid=67f463aa-3c88-4921-b1cc-0de1453c93d3"]}],"mendeley":{"formattedCitation":"(Suarningsih 2024)","manualFormatting":"(Suarningsih 2024;","plainTextFormattedCitation":"(Suarningsih 2024)","previouslyFormattedCitation":"(Suarningsih 2024)"},"properties":{"noteIndex":0},"schema":"https://github.com/citation-style-language/schema/raw/master/csl-citation.json"}</w:instrText>
      </w:r>
      <w:r>
        <w:fldChar w:fldCharType="separate"/>
      </w:r>
      <w:r w:rsidRPr="002C139F">
        <w:rPr>
          <w:noProof/>
        </w:rPr>
        <w:t>(Suarningsih 2024</w:t>
      </w:r>
      <w:r>
        <w:rPr>
          <w:noProof/>
        </w:rPr>
        <w:t>;</w:t>
      </w:r>
      <w:r>
        <w:fldChar w:fldCharType="end"/>
      </w:r>
      <w:r>
        <w:t xml:space="preserve"> </w:t>
      </w:r>
      <w:r>
        <w:fldChar w:fldCharType="begin" w:fldLock="1"/>
      </w:r>
      <w:r>
        <w:instrText>ADDIN CSL_CITATION {"citationItems":[{"id":"ITEM-1","itemData":{"ISSN":"2550-0813","author":[{"dropping-particle":"","family":"Marufah","given":"Nurbaiti","non-dropping-particle":"","parse-names":false,"suffix":""},{"dropping-particle":"","family":"Rahmat","given":"Hayatul Khairul","non-dropping-particle":"","parse-names":false,"suffix":""},{"dropping-particle":"","family":"Widana","given":"I Dewa Ketut Kerta","non-dropping-particle":"","parse-names":false,"suffix":""}],"container-title":"NUSANTARA: Jurnal Ilmu Pengetahuan Sosial","id":"ITEM-1","issue":"1","issued":{"date-parts":[["2020"]]},"page":"191-201","title":"Degradasi moral sebagai dampak kejahatan siber pada generasi millenial di Indonesia","type":"article-journal","volume":"7"},"uris":["http://www.mendeley.com/documents/?uuid=b4d3499f-1734-47ab-93c1-7147ff23e95b"]}],"mendeley":{"formattedCitation":"(Marufah, Rahmat, and Widana 2020)","manualFormatting":"Marufah, Rahmat, dan Widana 2020)","plainTextFormattedCitation":"(Marufah, Rahmat, and Widana 2020)","previouslyFormattedCitation":"(Marufah, Rahmat, and Widana 2020)"},"properties":{"noteIndex":0},"schema":"https://github.com/citation-style-language/schema/raw/master/csl-citation.json"}</w:instrText>
      </w:r>
      <w:r>
        <w:fldChar w:fldCharType="separate"/>
      </w:r>
      <w:r w:rsidRPr="00F112B8">
        <w:rPr>
          <w:noProof/>
        </w:rPr>
        <w:t xml:space="preserve">Marufah, Rahmat, </w:t>
      </w:r>
      <w:r>
        <w:rPr>
          <w:noProof/>
        </w:rPr>
        <w:t>dan</w:t>
      </w:r>
      <w:r w:rsidRPr="00F112B8">
        <w:rPr>
          <w:noProof/>
        </w:rPr>
        <w:t xml:space="preserve"> Widana 2020)</w:t>
      </w:r>
      <w:r>
        <w:fldChar w:fldCharType="end"/>
      </w:r>
      <w:r>
        <w:t>.</w:t>
      </w:r>
    </w:p>
    <w:p w14:paraId="250BDA25" w14:textId="77777777" w:rsidR="009406B0" w:rsidRDefault="009406B0" w:rsidP="009406B0">
      <w:pPr>
        <w:autoSpaceDE w:val="0"/>
        <w:autoSpaceDN w:val="0"/>
        <w:adjustRightInd w:val="0"/>
        <w:spacing w:line="276" w:lineRule="auto"/>
        <w:ind w:firstLine="720"/>
        <w:jc w:val="both"/>
      </w:pPr>
      <w:r w:rsidRPr="000B308A">
        <w:t>Masalah degradasi moral dapat diperbaiki dengan membangun akhlak yang baik</w:t>
      </w:r>
      <w:r>
        <w:t xml:space="preserve"> </w:t>
      </w:r>
      <w:r>
        <w:fldChar w:fldCharType="begin" w:fldLock="1"/>
      </w:r>
      <w:r>
        <w:instrText>ADDIN CSL_CITATION {"citationItems":[{"id":"ITEM-1","itemData":{"ISSN":"2745-4207","author":[{"dropping-particle":"","family":"Pratama","given":"Muhammad Argha Edhel Nanda","non-dropping-particle":"","parse-names":false,"suffix":""}],"container-title":"Nathiqiyyah","id":"ITEM-1","issue":"1","issued":{"date-parts":[["2023"]]},"page":"11-18","title":"Degradasi Akhlak Remaja Di Era 5.0 Dalam Perspektif Islam Modern","type":"article-journal","volume":"6"},"uris":["http://www.mendeley.com/documents/?uuid=3b433f7a-4f63-4c68-a6f4-5cfe78edfbf4"]}],"mendeley":{"formattedCitation":"(Pratama 2023)","plainTextFormattedCitation":"(Pratama 2023)","previouslyFormattedCitation":"(Pratama 2023)"},"properties":{"noteIndex":0},"schema":"https://github.com/citation-style-language/schema/raw/master/csl-citation.json"}</w:instrText>
      </w:r>
      <w:r>
        <w:fldChar w:fldCharType="separate"/>
      </w:r>
      <w:r w:rsidRPr="002C139F">
        <w:rPr>
          <w:noProof/>
        </w:rPr>
        <w:t>(Pratama 2023)</w:t>
      </w:r>
      <w:r>
        <w:fldChar w:fldCharType="end"/>
      </w:r>
      <w:r w:rsidRPr="000B308A">
        <w:t xml:space="preserve">. Pendidikan karakter dapat membantu membangun akhlak </w:t>
      </w:r>
      <w:r>
        <w:t>generasi bangsa</w:t>
      </w:r>
      <w:r w:rsidRPr="000B308A">
        <w:t xml:space="preserve"> dengan menciptakan lingkungan belajar yang menyenangkan sekaligus mengajarkan anak untuk menggunakan pengetahuan dengan penuh tanggung jawab</w:t>
      </w:r>
      <w:r>
        <w:t xml:space="preserve"> </w:t>
      </w:r>
      <w:r>
        <w:fldChar w:fldCharType="begin" w:fldLock="1"/>
      </w:r>
      <w:r>
        <w:instrText>ADDIN CSL_CITATION {"citationItems":[{"id":"ITEM-1","itemData":{"DOI":"10.60153/jocer.v2i1.47","ISSN":"2988-7372","author":[{"dropping-particle":"","family":"Suarningsih","given":"Ni Made","non-dropping-particle":"","parse-names":false,"suffix":""}],"container-title":"JOCER: Journal of Civic Education Research","id":"ITEM-1","issue":"1","issued":{"date-parts":[["2024"]]},"page":"1-7","title":"Mengatasi Degradasi Moral Bangsa Melalui Pendidikan Karakter","type":"article-journal","volume":"2"},"uris":["http://www.mendeley.com/documents/?uuid=67f463aa-3c88-4921-b1cc-0de1453c93d3"]}],"mendeley":{"formattedCitation":"(Suarningsih 2024)","plainTextFormattedCitation":"(Suarningsih 2024)","previouslyFormattedCitation":"(Suarningsih 2024)"},"properties":{"noteIndex":0},"schema":"https://github.com/citation-style-language/schema/raw/master/csl-citation.json"}</w:instrText>
      </w:r>
      <w:r>
        <w:fldChar w:fldCharType="separate"/>
      </w:r>
      <w:r w:rsidRPr="002C139F">
        <w:rPr>
          <w:noProof/>
        </w:rPr>
        <w:t>(Suarningsih 2024)</w:t>
      </w:r>
      <w:r>
        <w:fldChar w:fldCharType="end"/>
      </w:r>
      <w:r w:rsidRPr="000B308A">
        <w:t xml:space="preserve">. </w:t>
      </w:r>
      <w:r>
        <w:t xml:space="preserve">Dengan demikian, </w:t>
      </w:r>
      <w:r w:rsidRPr="00206A5C">
        <w:t>akhlak sebagai landasan moral memberikan arah pada penggunaan ilmu agar tidak menyalahgunakan potensi yang dimilikinya untuk hal-hal yang negatif</w:t>
      </w:r>
      <w:r>
        <w:t xml:space="preserve"> </w:t>
      </w:r>
      <w:r>
        <w:fldChar w:fldCharType="begin" w:fldLock="1"/>
      </w:r>
      <w:r>
        <w:instrText>ADDIN CSL_CITATION {"citationItems":[{"id":"ITEM-1","itemData":{"ISSN":"2807-4238","author":[{"dropping-particle":"","family":"Novel","given":"Novel","non-dropping-particle":"","parse-names":false,"suffix":""}],"container-title":"Innovative: Journal Of Social Science Research","id":"ITEM-1","issue":"2","issued":{"date-parts":[["2024"]]},"page":"1628-1637","title":"Peran Etika Keilmuan untuk Meminimalisir Degradasi Moral dalam Perkembangan Teknologi","type":"article-journal","volume":"4"},"uris":["http://www.mendeley.com/documents/?uuid=72dd3cf3-6dec-4aea-94ce-6cc17fed3b70"]}],"mendeley":{"formattedCitation":"(Novel 2024)","plainTextFormattedCitation":"(Novel 2024)","previouslyFormattedCitation":"(Novel 2024)"},"properties":{"noteIndex":0},"schema":"https://github.com/citation-style-language/schema/raw/master/csl-citation.json"}</w:instrText>
      </w:r>
      <w:r>
        <w:fldChar w:fldCharType="separate"/>
      </w:r>
      <w:r w:rsidRPr="002C139F">
        <w:rPr>
          <w:noProof/>
        </w:rPr>
        <w:t>(Novel 2024)</w:t>
      </w:r>
      <w:r>
        <w:fldChar w:fldCharType="end"/>
      </w:r>
      <w:r w:rsidRPr="00206A5C">
        <w:t>.</w:t>
      </w:r>
    </w:p>
    <w:p w14:paraId="52BC8586" w14:textId="77777777" w:rsidR="009406B0" w:rsidRDefault="009406B0" w:rsidP="009406B0">
      <w:pPr>
        <w:autoSpaceDE w:val="0"/>
        <w:autoSpaceDN w:val="0"/>
        <w:adjustRightInd w:val="0"/>
        <w:spacing w:line="276" w:lineRule="auto"/>
        <w:ind w:firstLine="720"/>
        <w:jc w:val="both"/>
      </w:pPr>
      <w:r>
        <w:t>Kajian tentang “</w:t>
      </w:r>
      <w:r w:rsidRPr="00206A5C">
        <w:t>relasi akhlak dan ilmu pengetahuan</w:t>
      </w:r>
      <w:r>
        <w:t xml:space="preserve">” sendiri mengalami keberlanjutan yang progresif. </w:t>
      </w:r>
      <w:r w:rsidRPr="006A1393">
        <w:t>Banyak penelitian terdahulu telah membahas pentingnya moralitas dalam perkembangan ilmu pengetahuan</w:t>
      </w:r>
      <w:r>
        <w:t xml:space="preserve"> dengan berbagai fokus dan pendekatan, di antaranya</w:t>
      </w:r>
      <w:r w:rsidRPr="006A1393">
        <w:t>:</w:t>
      </w:r>
      <w:r>
        <w:t xml:space="preserve"> (1) </w:t>
      </w:r>
      <w:r w:rsidRPr="006A1393">
        <w:t>Filsafat Islam (Al-Ghazali, Ibn Sina, dan lainnya) menunjukkan bahwa ilmu pengetahuan sejati tidak boleh dipisahkan dari akhlak. Ilmu harus membawa manusia pada kebaikan dan penghambaan kepada Tuhan</w:t>
      </w:r>
      <w:r>
        <w:t xml:space="preserve"> </w:t>
      </w:r>
      <w:r>
        <w:fldChar w:fldCharType="begin" w:fldLock="1"/>
      </w:r>
      <w:r>
        <w:instrText>ADDIN CSL_CITATION {"citationItems":[{"id":"ITEM-1","itemData":{"DOI":"10.33650/trilogi.v3i3.6594","ISSN":"2774-4582","author":[{"dropping-particle":"","family":"Faiz","given":"Faiz","non-dropping-particle":"","parse-names":false,"suffix":""},{"dropping-particle":"","family":"Ula","given":"Najmil Faizatul","non-dropping-particle":"","parse-names":false,"suffix":""},{"dropping-particle":"","family":"Zubaidi","given":"Ahmad","non-dropping-particle":"","parse-names":false,"suffix":""}],"container-title":"TRILOGI: Jurnal Ilmu Teknologi, Kesehatan, dan Humaniora","id":"ITEM-1","issue":"3","issued":{"date-parts":[["2022"]]},"page":"231-237","title":"Relasi etika dan teknologi dalam perspektif filsafat Islam","type":"article-journal","volume":"3"},"uris":["http://www.mendeley.com/documents/?uuid=7de650e0-02c3-4e71-8885-9c0f8747897b"]}],"mendeley":{"formattedCitation":"(Faiz, Ula, and Zubaidi 2022)","manualFormatting":"(Faiz, Ula, and Zubaidi 2022;","plainTextFormattedCitation":"(Faiz, Ula, and Zubaidi 2022)","previouslyFormattedCitation":"(Faiz, Ula, and Zubaidi 2022)"},"properties":{"noteIndex":0},"schema":"https://github.com/citation-style-language/schema/raw/master/csl-citation.json"}</w:instrText>
      </w:r>
      <w:r>
        <w:fldChar w:fldCharType="separate"/>
      </w:r>
      <w:r w:rsidRPr="002C139F">
        <w:rPr>
          <w:noProof/>
        </w:rPr>
        <w:t>(Faiz, Ula, and Zubaidi 2022</w:t>
      </w:r>
      <w:r>
        <w:rPr>
          <w:noProof/>
        </w:rPr>
        <w:t>;</w:t>
      </w:r>
      <w:r>
        <w:fldChar w:fldCharType="end"/>
      </w:r>
      <w:r>
        <w:t xml:space="preserve"> </w:t>
      </w:r>
      <w:r>
        <w:fldChar w:fldCharType="begin" w:fldLock="1"/>
      </w:r>
      <w:r>
        <w:instrText>ADDIN CSL_CITATION {"citationItems":[{"id":"ITEM-1","itemData":{"DOI":"10.28944/fakta.v2i1.697","ISSN":"2775-0906","author":[{"dropping-particle":"","family":"Majid","given":"Ach Nurholis","non-dropping-particle":"","parse-names":false,"suffix":""}],"container-title":"Fakta: Jurnal Pendidikan Agama Islam","id":"ITEM-1","issue":"1","issued":{"date-parts":[["2022"]]},"page":"1-12","title":"Landasan Filosofis Pendidikan Akhlak Al-Ghazali dan Ibnu Miskawaih","type":"article-journal","volume":"2"},"uris":["http://www.mendeley.com/documents/?uuid=35402a9a-324e-454e-9c15-476ae1811452"]}],"mendeley":{"formattedCitation":"(Majid 2022)","manualFormatting":"Majid 2022)","plainTextFormattedCitation":"(Majid 2022)","previouslyFormattedCitation":"(Majid 2022)"},"properties":{"noteIndex":0},"schema":"https://github.com/citation-style-language/schema/raw/master/csl-citation.json"}</w:instrText>
      </w:r>
      <w:r>
        <w:fldChar w:fldCharType="separate"/>
      </w:r>
      <w:r w:rsidRPr="000A2141">
        <w:rPr>
          <w:noProof/>
        </w:rPr>
        <w:t>Majid 2022)</w:t>
      </w:r>
      <w:r>
        <w:fldChar w:fldCharType="end"/>
      </w:r>
      <w:r w:rsidRPr="006A1393">
        <w:t>.</w:t>
      </w:r>
      <w:r w:rsidRPr="00AA568B">
        <w:t xml:space="preserve"> (2) </w:t>
      </w:r>
      <w:r w:rsidRPr="006A1393">
        <w:t xml:space="preserve">Filsafat Barat (misalnya Kant) mengaitkan pengetahuan dengan etika, tetapi tetap dalam kerangka rasional dan </w:t>
      </w:r>
      <w:r w:rsidRPr="00AA568B">
        <w:t>sekular</w:t>
      </w:r>
      <w:r>
        <w:t xml:space="preserve"> </w:t>
      </w:r>
      <w:r>
        <w:fldChar w:fldCharType="begin" w:fldLock="1"/>
      </w:r>
      <w:r>
        <w:instrText>ADDIN CSL_CITATION {"citationItems":[{"id":"ITEM-1","itemData":{"DOI":"10.54371/jiip.v5i1.401","ISSN":"2614-8854","author":[{"dropping-particle":"","family":"Mayasari","given":"Annisa","non-dropping-particle":"","parse-names":false,"suffix":""},{"dropping-particle":"","family":"Natsir","given":"Nanat Fatah","non-dropping-particle":"","parse-names":false,"suffix":""},{"dropping-particle":"","family":"Haryanti","given":"Erni","non-dropping-particle":"","parse-names":false,"suffix":""}],"container-title":"JIIP-Jurnal Ilmiah Ilmu Pendidikan","id":"ITEM-1","issue":"1","issued":{"date-parts":[["2022"]]},"page":"218-225","title":"Aksiologi Ilmu Pengetahuan dan Keislaman","type":"article-journal","volume":"5"},"uris":["http://www.mendeley.com/documents/?uuid=7e609ff1-725d-432c-b625-52672723dd49"]}],"mendeley":{"formattedCitation":"(Mayasari, Natsir, and Haryanti 2022)","manualFormatting":"(Mayasari, Natsir, dan Haryanti 2022)","plainTextFormattedCitation":"(Mayasari, Natsir, and Haryanti 2022)","previouslyFormattedCitation":"(Mayasari, Natsir, and Haryanti 2022)"},"properties":{"noteIndex":0},"schema":"https://github.com/citation-style-language/schema/raw/master/csl-citation.json"}</w:instrText>
      </w:r>
      <w:r>
        <w:fldChar w:fldCharType="separate"/>
      </w:r>
      <w:r w:rsidRPr="002C139F">
        <w:rPr>
          <w:noProof/>
        </w:rPr>
        <w:t xml:space="preserve">(Mayasari, Natsir, </w:t>
      </w:r>
      <w:r>
        <w:rPr>
          <w:noProof/>
        </w:rPr>
        <w:t>dan</w:t>
      </w:r>
      <w:r w:rsidRPr="002C139F">
        <w:rPr>
          <w:noProof/>
        </w:rPr>
        <w:t xml:space="preserve"> Haryanti 2022)</w:t>
      </w:r>
      <w:r>
        <w:fldChar w:fldCharType="end"/>
      </w:r>
      <w:r w:rsidRPr="006A1393">
        <w:t>.</w:t>
      </w:r>
      <w:r w:rsidRPr="00AA568B">
        <w:t xml:space="preserve"> (3) </w:t>
      </w:r>
      <w:r w:rsidRPr="006A1393">
        <w:t xml:space="preserve">Penelitian interdisipliner modern </w:t>
      </w:r>
      <w:r w:rsidRPr="005F1147">
        <w:t>yang</w:t>
      </w:r>
      <w:r w:rsidRPr="00AA206B">
        <w:rPr>
          <w:color w:val="EE0000"/>
        </w:rPr>
        <w:t xml:space="preserve"> </w:t>
      </w:r>
      <w:r w:rsidRPr="006A1393">
        <w:t>sering mengkaji dampak etika dalam riset sains, seperti bioetika, etika teknologi, dan tanggung jawab ilmuwan</w:t>
      </w:r>
      <w:r>
        <w:t xml:space="preserve"> </w:t>
      </w:r>
      <w:r>
        <w:fldChar w:fldCharType="begin" w:fldLock="1"/>
      </w:r>
      <w:r>
        <w:instrText>ADDIN CSL_CITATION {"citationItems":[{"id":"ITEM-1","itemData":{"DOI":"10.52643/jti.v7i1.1425","ISSN":"2623-1700","author":[{"dropping-particle":"","family":"Bimantoro","given":"Arya","non-dropping-particle":"","parse-names":false,"suffix":""},{"dropping-particle":"","family":"Pramesti","given":"Wanda Alifiyah","non-dropping-particle":"","parse-names":false,"suffix":""},{"dropping-particle":"","family":"Bakti","given":"Satria Wira","non-dropping-particle":"","parse-names":false,"suffix":""},{"dropping-particle":"","family":"Samudra","given":"M Aryo","non-dropping-particle":"","parse-names":false,"suffix":""},{"dropping-particle":"","family":"Amrozi","given":"Yusuf","non-dropping-particle":"","parse-names":false,"suffix":""}],"container-title":"Jurnal Teknologi Informasi","id":"ITEM-1","issue":"1","issued":{"date-parts":[["2021"]]},"page":"58-68","title":"Paradoks etika pemanfaatan teknologi informasi di era 5.0","type":"article-journal","volume":"7"},"uris":["http://www.mendeley.com/documents/?uuid=ccb736e3-79fb-45e3-8312-31b34074eb9d"]}],"mendeley":{"formattedCitation":"(Bimantoro et al. 2021)","manualFormatting":"(Bimantoro et al. 2021;","plainTextFormattedCitation":"(Bimantoro et al. 2021)","previouslyFormattedCitation":"(Bimantoro et al. 2021)"},"properties":{"noteIndex":0},"schema":"https://github.com/citation-style-language/schema/raw/master/csl-citation.json"}</w:instrText>
      </w:r>
      <w:r>
        <w:fldChar w:fldCharType="separate"/>
      </w:r>
      <w:r w:rsidRPr="00FD753C">
        <w:rPr>
          <w:noProof/>
        </w:rPr>
        <w:t>(Bimantoro et al. 2021</w:t>
      </w:r>
      <w:r>
        <w:rPr>
          <w:noProof/>
        </w:rPr>
        <w:t>;</w:t>
      </w:r>
      <w:r>
        <w:fldChar w:fldCharType="end"/>
      </w:r>
      <w:r>
        <w:t xml:space="preserve"> </w:t>
      </w:r>
      <w:r>
        <w:fldChar w:fldCharType="begin" w:fldLock="1"/>
      </w:r>
      <w:r>
        <w:instrText>ADDIN CSL_CITATION {"citationItems":[{"id":"ITEM-1","itemData":{"ISSN":"2581-1452","author":[{"dropping-particle":"","family":"Suryanti","given":"Evi","non-dropping-particle":"","parse-names":false,"suffix":""}],"container-title":"Titian Ilmu: Jurnal Ilmiah Multi Sciences","id":"ITEM-1","issue":"1","issued":{"date-parts":[["2019"]]},"page":"10-19","title":"Tinjauan Etika terhadap Kloning Manusia","type":"article-journal","volume":"11"},"uris":["http://www.mendeley.com/documents/?uuid=4f1a3266-6690-4a37-8693-fea04a2d4515"]}],"mendeley":{"formattedCitation":"(Suryanti 2019)","manualFormatting":"Suryanti 2019;","plainTextFormattedCitation":"(Suryanti 2019)","previouslyFormattedCitation":"(Suryanti 2019)"},"properties":{"noteIndex":0},"schema":"https://github.com/citation-style-language/schema/raw/master/csl-citation.json"}</w:instrText>
      </w:r>
      <w:r>
        <w:fldChar w:fldCharType="separate"/>
      </w:r>
      <w:r w:rsidRPr="00AF122E">
        <w:rPr>
          <w:noProof/>
        </w:rPr>
        <w:t>Suryanti 2019</w:t>
      </w:r>
      <w:r>
        <w:rPr>
          <w:noProof/>
        </w:rPr>
        <w:t>;</w:t>
      </w:r>
      <w:r>
        <w:fldChar w:fldCharType="end"/>
      </w:r>
      <w:r>
        <w:t xml:space="preserve"> </w:t>
      </w:r>
      <w:r>
        <w:fldChar w:fldCharType="begin" w:fldLock="1"/>
      </w:r>
      <w:r>
        <w:instrText>ADDIN CSL_CITATION {"citationItems":[{"id":"ITEM-1","itemData":{"ISSN":"2622-3384","author":[{"dropping-particle":"","family":"Jumrodah","given":"Jumrodah","non-dropping-particle":"","parse-names":false,"suffix":""}],"container-title":"MANGIFERA EDU: Jurnal Biologi and Pendidikan Biologi","id":"ITEM-1","issue":"1","issued":{"date-parts":[["2016"]]},"page":"32-41","publisher":"Universitas Wiralodra","title":"Pandangan aksiologi terhadap bioetika dalam memanfaatkan hewan coba (animal research) di laboratorium","type":"article-journal","volume":"1"},"uris":["http://www.mendeley.com/documents/?uuid=b863c2b4-7d7e-407e-b1e4-35ce314a077f"]}],"mendeley":{"formattedCitation":"(Jumrodah 2016)","manualFormatting":"Jumrodah 2016)","plainTextFormattedCitation":"(Jumrodah 2016)","previouslyFormattedCitation":"(Jumrodah 2016)"},"properties":{"noteIndex":0},"schema":"https://github.com/citation-style-language/schema/raw/master/csl-citation.json"}</w:instrText>
      </w:r>
      <w:r>
        <w:fldChar w:fldCharType="separate"/>
      </w:r>
      <w:r w:rsidRPr="00FD753C">
        <w:rPr>
          <w:noProof/>
        </w:rPr>
        <w:t>Jumrodah 2016)</w:t>
      </w:r>
      <w:r>
        <w:fldChar w:fldCharType="end"/>
      </w:r>
      <w:r w:rsidRPr="006A1393">
        <w:t>.</w:t>
      </w:r>
    </w:p>
    <w:p w14:paraId="255B357B" w14:textId="07AE95B6" w:rsidR="009406B0" w:rsidRDefault="009406B0" w:rsidP="009406B0">
      <w:pPr>
        <w:autoSpaceDE w:val="0"/>
        <w:autoSpaceDN w:val="0"/>
        <w:adjustRightInd w:val="0"/>
        <w:spacing w:line="276" w:lineRule="auto"/>
        <w:ind w:firstLine="720"/>
        <w:jc w:val="both"/>
      </w:pPr>
      <w:r>
        <w:t>Begitu pula b</w:t>
      </w:r>
      <w:r w:rsidRPr="000B68F1">
        <w:t xml:space="preserve">eberapa tantangan utama di era modern sudah dibahas </w:t>
      </w:r>
      <w:r>
        <w:t>dalam</w:t>
      </w:r>
      <w:r w:rsidRPr="000B68F1">
        <w:t xml:space="preserve"> penelitian sebelumnya, namun menjadi lebih kompleks sekarang</w:t>
      </w:r>
      <w:r>
        <w:t>, di antaranya: (1) S</w:t>
      </w:r>
      <w:r w:rsidRPr="000E452E">
        <w:t>ekularisasi ilmu penge</w:t>
      </w:r>
      <w:r w:rsidR="003D1773">
        <w:softHyphen/>
      </w:r>
      <w:r w:rsidRPr="000E452E">
        <w:t>tahuan dengan mengkritisi pemisahan ilmu dan agama yang menyebabkan krisis nilai dalam pengembangan teknologi</w:t>
      </w:r>
      <w:r>
        <w:t xml:space="preserve"> </w:t>
      </w:r>
      <w:r>
        <w:fldChar w:fldCharType="begin" w:fldLock="1"/>
      </w:r>
      <w:r>
        <w:instrText>ADDIN CSL_CITATION {"citationItems":[{"id":"ITEM-1","itemData":{"DOI":"10.54373/imeij.v4i3.547","ISSN":"2808-5078","author":[{"dropping-particle":"","family":"Nurhasnah","given":"Nurhasnah","non-dropping-particle":"","parse-names":false,"suffix":""},{"dropping-particle":"","family":"Tiffani","given":"Tiffani","non-dropping-particle":"","parse-names":false,"suffix":""},{"dropping-particle":"","family":"Eldarifai","given":"Eldarifai","non-dropping-particle":"","parse-names":false,"suffix":""},{"dropping-particle":"","family":"Zulmuqim","given":"Zulmuqim","non-dropping-particle":"","parse-names":false,"suffix":""},{"dropping-particle":"","family":"Zalnur","given":"Muhammad","non-dropping-particle":"","parse-names":false,"suffix":""}],"container-title":"Indo-MathEdu Intellectuals Journal","id":"ITEM-1","issue":"3","issued":{"date-parts":[["2023"]]},"page":"2560-2575","title":"Hakikat Ilmu Pengetahuan dalam Perspektif Filsafat Pendidikan Islam: Telaah Mengenai Dikotomi Ilmu, Islamisasi Ilmu, Integrasi Ilmu, Interkoneksi Ilmu dan Implikasinya Terhadap Pengembangan Pendidikan Islam","type":"article-journal","volume":"4"},"uris":["http://www.mendeley.com/documents/?uuid=1ec10ed5-0e2e-4a44-a717-bea43b5b241e"]}],"mendeley":{"formattedCitation":"(Nurhasnah et al. 2023)","manualFormatting":"(Nurhasnah et al. 2023;","plainTextFormattedCitation":"(Nurhasnah et al. 2023)","previouslyFormattedCitation":"(Nurhasnah et al. 2023)"},"properties":{"noteIndex":0},"schema":"https://github.com/citation-style-language/schema/raw/master/csl-citation.json"}</w:instrText>
      </w:r>
      <w:r>
        <w:fldChar w:fldCharType="separate"/>
      </w:r>
      <w:r w:rsidRPr="000A2141">
        <w:rPr>
          <w:noProof/>
        </w:rPr>
        <w:t>(Nurhasnah et al. 2023</w:t>
      </w:r>
      <w:r>
        <w:rPr>
          <w:noProof/>
        </w:rPr>
        <w:t>;</w:t>
      </w:r>
      <w:r>
        <w:fldChar w:fldCharType="end"/>
      </w:r>
      <w:r>
        <w:t xml:space="preserve"> </w:t>
      </w:r>
      <w:r>
        <w:fldChar w:fldCharType="begin" w:fldLock="1"/>
      </w:r>
      <w:r>
        <w:instrText>ADDIN CSL_CITATION {"citationItems":[{"id":"ITEM-1","itemData":{"DOI":"10.37680/almikraj.v1i2.750","ISSN":"2745-4584","author":[{"dropping-particle":"","family":"Fahmi","given":"Izzuddin Rijal","non-dropping-particle":"","parse-names":false,"suffix":""},{"dropping-particle":"","family":"Rohman","given":"Muhamad Asvin Abdur","non-dropping-particle":"","parse-names":false,"suffix":""}],"container-title":"AL-MIKRAJ: Jurnal Studi Islam dan Humaniora (E-ISSN: 2745-4584)","id":"ITEM-1","issue":"2","issued":{"date-parts":[["2021"]]},"page":"46-60","title":"Non-Dikotomi Ilmu: Integrasi-Interkoneksi Dalam Pendidikan Islam","type":"article-journal","volume":"1"},"uris":["http://www.mendeley.com/documents/?uuid=e5c7cf2a-3194-4149-be1b-41a620ba6232"]}],"mendeley":{"formattedCitation":"(Fahmi and Rohman 2021)","manualFormatting":"Fahmi dan Rohman 2021)","plainTextFormattedCitation":"(Fahmi and Rohman 2021)","previouslyFormattedCitation":"(Fahmi and Rohman 2021)"},"properties":{"noteIndex":0},"schema":"https://github.com/citation-style-language/schema/raw/master/csl-citation.json"}</w:instrText>
      </w:r>
      <w:r>
        <w:fldChar w:fldCharType="separate"/>
      </w:r>
      <w:r w:rsidRPr="000A2141">
        <w:rPr>
          <w:noProof/>
        </w:rPr>
        <w:t xml:space="preserve">Fahmi </w:t>
      </w:r>
      <w:r>
        <w:rPr>
          <w:noProof/>
        </w:rPr>
        <w:t>dan</w:t>
      </w:r>
      <w:r w:rsidRPr="000A2141">
        <w:rPr>
          <w:noProof/>
        </w:rPr>
        <w:t xml:space="preserve"> Rohman 2021)</w:t>
      </w:r>
      <w:r>
        <w:fldChar w:fldCharType="end"/>
      </w:r>
      <w:r w:rsidRPr="000E452E">
        <w:t xml:space="preserve">; (2) </w:t>
      </w:r>
      <w:r>
        <w:t>d</w:t>
      </w:r>
      <w:r w:rsidRPr="000E452E">
        <w:t>is</w:t>
      </w:r>
      <w:r w:rsidR="003D1773">
        <w:softHyphen/>
      </w:r>
      <w:r w:rsidRPr="000E452E">
        <w:t>integrasi moral dalam riset ilmiah yang menyoroti etika riset yang lemah (misalnya plagiarisme dan manipulasi data)</w:t>
      </w:r>
      <w:r>
        <w:t xml:space="preserve"> </w:t>
      </w:r>
      <w:r>
        <w:fldChar w:fldCharType="begin" w:fldLock="1"/>
      </w:r>
      <w:r>
        <w:instrText>ADDIN CSL_CITATION {"citationItems":[{"id":"ITEM-1","itemData":{"DOI":"10.30872/psikoborneo.v10i3.7701","author":[{"dropping-particle":"","family":"Karunia","given":"Ade","non-dropping-particle":"","parse-names":false,"suffix":""},{"dropping-particle":"","family":"Kristanto","given":"Andreas Agung","non-dropping-particle":"","parse-names":false,"suffix":""},{"dropping-particle":"","family":"Ramadhani","given":"Ayunda","non-dropping-particle":"","parse-names":false,"suffix":""}],"container-title":"Jurnal Imiah Psikologi","id":"ITEM-1","issue":"3","issued":{"date-parts":[["2022"]]},"page":"549-557","title":"Pengaruh Manajemen Waktu dan Emosi Moral Terhadap Perilaku Plagiarisme","type":"article-journal","volume":"10"},"uris":["http://www.mendeley.com/documents/?uuid=33af8d5e-d02b-4ee0-9a3e-8da5f6bbba1e"]}],"mendeley":{"formattedCitation":"(Karunia, Kristanto, and Ramadhani 2022)","manualFormatting":"(Karunia, Kristanto, dan Ramadhani 2022)","plainTextFormattedCitation":"(Karunia, Kristanto, and Ramadhani 2022)","previouslyFormattedCitation":"(Karunia, Kristanto, and Ramadhani 2022)"},"properties":{"noteIndex":0},"schema":"https://github.com/citation-style-language/schema/raw/master/csl-citation.json"}</w:instrText>
      </w:r>
      <w:r>
        <w:fldChar w:fldCharType="separate"/>
      </w:r>
      <w:r w:rsidRPr="00414E59">
        <w:rPr>
          <w:noProof/>
        </w:rPr>
        <w:t xml:space="preserve">(Karunia, Kristanto, </w:t>
      </w:r>
      <w:r>
        <w:rPr>
          <w:noProof/>
        </w:rPr>
        <w:t>dan</w:t>
      </w:r>
      <w:r w:rsidRPr="00414E59">
        <w:rPr>
          <w:noProof/>
        </w:rPr>
        <w:t xml:space="preserve"> Ramadhani 2022)</w:t>
      </w:r>
      <w:r>
        <w:fldChar w:fldCharType="end"/>
      </w:r>
      <w:r w:rsidRPr="000E452E">
        <w:t xml:space="preserve">; dan (3) </w:t>
      </w:r>
      <w:r>
        <w:t>i</w:t>
      </w:r>
      <w:r w:rsidRPr="000E452E">
        <w:t xml:space="preserve">lmu tanpa orientasi kemanusiaan </w:t>
      </w:r>
      <w:r>
        <w:t>dengan</w:t>
      </w:r>
      <w:r w:rsidRPr="000E452E">
        <w:t xml:space="preserve"> memperingatkan tentang bahaya ilmu yang hanya mengejar profit dan efisiensi tanpa memperhatikan nilai kemanusiaan dan lingkungan</w:t>
      </w:r>
      <w:r>
        <w:t xml:space="preserve"> </w:t>
      </w:r>
      <w:r>
        <w:fldChar w:fldCharType="begin" w:fldLock="1"/>
      </w:r>
      <w:r>
        <w:instrText>ADDIN CSL_CITATION {"citationItems":[{"id":"ITEM-1","itemData":{"ISSN":"2745-4584","author":[{"dropping-particle":"","family":"Hajri","given":"Muhammad Fatkhul","non-dropping-particle":"","parse-names":false,"suffix":""}],"container-title":"Al-Mikraj Jurnal Studi Islam dan Humaniora (E-ISSN 2745-4584)","id":"ITEM-1","issue":"1","issued":{"date-parts":[["2023"]]},"page":"33-41","title":"Pendidikan Islam di era digital: Tantangan dan peluang pada abad 21","type":"article-journal","volume":"4"},"uris":["http://www.mendeley.com/documents/?uuid=b7a20d8e-f745-4d59-a2aa-778552132d79"]}],"mendeley":{"formattedCitation":"(Hajri 2023)","manualFormatting":"(Hajri 2023;","plainTextFormattedCitation":"(Hajri 2023)","previouslyFormattedCitation":"(Hajri 2023)"},"properties":{"noteIndex":0},"schema":"https://github.com/citation-style-language/schema/raw/master/csl-citation.json"}</w:instrText>
      </w:r>
      <w:r>
        <w:fldChar w:fldCharType="separate"/>
      </w:r>
      <w:r w:rsidRPr="00414E59">
        <w:rPr>
          <w:noProof/>
        </w:rPr>
        <w:t>(Hajri 2023</w:t>
      </w:r>
      <w:r>
        <w:rPr>
          <w:noProof/>
        </w:rPr>
        <w:t>;</w:t>
      </w:r>
      <w:r>
        <w:fldChar w:fldCharType="end"/>
      </w:r>
      <w:r>
        <w:t xml:space="preserve"> </w:t>
      </w:r>
      <w:r>
        <w:fldChar w:fldCharType="begin" w:fldLock="1"/>
      </w:r>
      <w:r>
        <w:instrText>ADDIN CSL_CITATION {"citationItems":[{"id":"ITEM-1","itemData":{"ISSN":"2963-5063","author":[{"dropping-particle":"","family":"Mbusa","given":"Sirus Yulius","non-dropping-particle":"","parse-names":false,"suffix":""}],"container-title":"Aggiornamento","id":"ITEM-1","issue":"01","issued":{"date-parts":[["2021"]]},"page":"15-32","title":"PARADOKS “KNOWLEDGE IS POWER” DAN BENCANA KEMANUSIAAN Tinjuan Filosofis Menurut Pemikiran Sir Francis Bacon","type":"article-journal","volume":"2"},"uris":["http://www.mendeley.com/documents/?uuid=7b333572-f05f-4a1a-be15-f494252e25bf"]}],"mendeley":{"formattedCitation":"(Mbusa 2021)","manualFormatting":"Mbusa 2021)","plainTextFormattedCitation":"(Mbusa 2021)","previouslyFormattedCitation":"(Mbusa 2021)"},"properties":{"noteIndex":0},"schema":"https://github.com/citation-style-language/schema/raw/master/csl-citation.json"}</w:instrText>
      </w:r>
      <w:r>
        <w:fldChar w:fldCharType="separate"/>
      </w:r>
      <w:r w:rsidRPr="00414E59">
        <w:rPr>
          <w:noProof/>
        </w:rPr>
        <w:t>Mbusa 2021)</w:t>
      </w:r>
      <w:r>
        <w:fldChar w:fldCharType="end"/>
      </w:r>
      <w:r w:rsidRPr="000E452E">
        <w:t>.</w:t>
      </w:r>
      <w:r>
        <w:t xml:space="preserve"> </w:t>
      </w:r>
    </w:p>
    <w:p w14:paraId="371F7452" w14:textId="77777777" w:rsidR="009406B0" w:rsidRPr="000E452E" w:rsidRDefault="009406B0" w:rsidP="009406B0">
      <w:pPr>
        <w:autoSpaceDE w:val="0"/>
        <w:autoSpaceDN w:val="0"/>
        <w:adjustRightInd w:val="0"/>
        <w:spacing w:line="276" w:lineRule="auto"/>
        <w:ind w:firstLine="720"/>
        <w:jc w:val="both"/>
      </w:pPr>
      <w:r>
        <w:t>Berbagai penelitian sebelumnya telah m</w:t>
      </w:r>
      <w:r w:rsidRPr="004C58DA">
        <w:t>enjadi dasar etis dalam membentuk ilmuwan berakhlak</w:t>
      </w:r>
      <w:r>
        <w:t xml:space="preserve"> dan menyoroti </w:t>
      </w:r>
      <w:r w:rsidRPr="004C58DA">
        <w:t>pentingnya integrasi nilai dalam pengembangan ilmu</w:t>
      </w:r>
      <w:r>
        <w:t xml:space="preserve"> dengan berbagai tantangannya. Namun, tentu tantangan era modern semakin kompleks (terutama dalam hal </w:t>
      </w:r>
      <w:r w:rsidRPr="0034598F">
        <w:t>disinformasi</w:t>
      </w:r>
      <w:r>
        <w:t>,</w:t>
      </w:r>
      <w:r w:rsidRPr="000E452E">
        <w:t xml:space="preserve"> digital</w:t>
      </w:r>
      <w:r>
        <w:t>isasi</w:t>
      </w:r>
      <w:r w:rsidRPr="000E452E">
        <w:t xml:space="preserve">, </w:t>
      </w:r>
      <w:r>
        <w:t>kecerdasan buatan</w:t>
      </w:r>
      <w:r w:rsidRPr="000E452E">
        <w:t xml:space="preserve">, dan </w:t>
      </w:r>
      <w:r w:rsidRPr="0034598F">
        <w:t>krisis moral ilmuwan</w:t>
      </w:r>
      <w:r>
        <w:t xml:space="preserve">). </w:t>
      </w:r>
      <w:r w:rsidRPr="000E452E">
        <w:t xml:space="preserve">Penelitian </w:t>
      </w:r>
      <w:r>
        <w:t>yang kami lakukan</w:t>
      </w:r>
      <w:r w:rsidRPr="000E452E">
        <w:t xml:space="preserve"> memetakan bagaimana tantangan tersebut berkembang atau berubah relevansinya di era </w:t>
      </w:r>
      <w:r>
        <w:t>modern</w:t>
      </w:r>
      <w:r w:rsidRPr="000E452E">
        <w:t>.</w:t>
      </w:r>
      <w:r>
        <w:t xml:space="preserve"> Sekaligus m</w:t>
      </w:r>
      <w:r w:rsidRPr="00070D18">
        <w:t xml:space="preserve">emberikan </w:t>
      </w:r>
      <w:r>
        <w:t xml:space="preserve">implikasi berupa </w:t>
      </w:r>
      <w:r w:rsidRPr="00070D18">
        <w:t xml:space="preserve">tawaran baru atau model konseptual </w:t>
      </w:r>
      <w:r>
        <w:t xml:space="preserve">relasi </w:t>
      </w:r>
      <w:r w:rsidRPr="00070D18">
        <w:t>akhlak dan ilmu pengetahuan</w:t>
      </w:r>
      <w:r>
        <w:t xml:space="preserve"> </w:t>
      </w:r>
      <w:r w:rsidRPr="00070D18">
        <w:t>yang lebih kontekstual</w:t>
      </w:r>
      <w:r>
        <w:t>.</w:t>
      </w:r>
    </w:p>
    <w:p w14:paraId="182D26D9" w14:textId="4CBE2FF3" w:rsidR="009406B0" w:rsidRDefault="009406B0" w:rsidP="009406B0">
      <w:pPr>
        <w:autoSpaceDE w:val="0"/>
        <w:autoSpaceDN w:val="0"/>
        <w:adjustRightInd w:val="0"/>
        <w:spacing w:line="276" w:lineRule="auto"/>
        <w:ind w:firstLine="720"/>
        <w:jc w:val="both"/>
      </w:pPr>
      <w:r>
        <w:lastRenderedPageBreak/>
        <w:t>Penelitian</w:t>
      </w:r>
      <w:r w:rsidRPr="000B308A">
        <w:t xml:space="preserve"> ini bertujuan untuk </w:t>
      </w:r>
      <w:r>
        <w:t xml:space="preserve">(1) </w:t>
      </w:r>
      <w:r w:rsidRPr="000B308A">
        <w:t>meng</w:t>
      </w:r>
      <w:r>
        <w:t>analisis</w:t>
      </w:r>
      <w:r w:rsidRPr="000B308A">
        <w:t xml:space="preserve"> relasi antara akhlak dan ilmu pengetahuan, </w:t>
      </w:r>
      <w:r>
        <w:t xml:space="preserve">(2) </w:t>
      </w:r>
      <w:r w:rsidRPr="000B308A">
        <w:t xml:space="preserve">mengidentifikasi tantangan integrasi nilai-nilai etis dalam pengembangan ilmu </w:t>
      </w:r>
      <w:r>
        <w:t>di</w:t>
      </w:r>
      <w:r w:rsidRPr="000B308A">
        <w:t xml:space="preserve"> era modern</w:t>
      </w:r>
      <w:r>
        <w:t>, dan</w:t>
      </w:r>
      <w:r w:rsidRPr="000B308A">
        <w:t xml:space="preserve"> mengeksplorasi implikasi dari relasi tersebut terhadap pendidikan, kebijakan, dan prakti</w:t>
      </w:r>
      <w:r>
        <w:t>k</w:t>
      </w:r>
      <w:r w:rsidRPr="000B308A">
        <w:t xml:space="preserve"> ilmiah</w:t>
      </w:r>
      <w:r>
        <w:t>.</w:t>
      </w:r>
      <w:r w:rsidRPr="000B308A">
        <w:t xml:space="preserve"> </w:t>
      </w:r>
      <w:r>
        <w:t>Manfaat penelitian ini adalah</w:t>
      </w:r>
      <w:r w:rsidRPr="000B308A">
        <w:t xml:space="preserve"> menawarkan suatu kerangka konseptual </w:t>
      </w:r>
      <w:r>
        <w:t xml:space="preserve">berupa </w:t>
      </w:r>
      <w:r w:rsidRPr="00776776">
        <w:t>pendekatan yang holistik dalam memahami dan menerapkan pengetahuan. Ini berarti bahwa ilmu tidak hanya berkutat pada aspek logika, data, dan teknologi, tetapi juga memperhatikan dampak sosial, etika, dan nilai kemanusiaan.</w:t>
      </w:r>
    </w:p>
    <w:p w14:paraId="546733EB" w14:textId="77777777" w:rsidR="00C05757" w:rsidRPr="005F5B2D" w:rsidRDefault="00C05757" w:rsidP="009406B0">
      <w:pPr>
        <w:autoSpaceDE w:val="0"/>
        <w:autoSpaceDN w:val="0"/>
        <w:adjustRightInd w:val="0"/>
        <w:ind w:firstLine="720"/>
        <w:jc w:val="both"/>
      </w:pPr>
    </w:p>
    <w:p w14:paraId="37C697D3" w14:textId="77777777" w:rsidR="00C05757" w:rsidRPr="005F5B2D" w:rsidRDefault="00C05757" w:rsidP="00C05757">
      <w:pPr>
        <w:tabs>
          <w:tab w:val="left" w:pos="340"/>
        </w:tabs>
        <w:spacing w:line="276" w:lineRule="auto"/>
        <w:rPr>
          <w:color w:val="000000"/>
        </w:rPr>
      </w:pPr>
      <w:r w:rsidRPr="005F5B2D">
        <w:rPr>
          <w:b/>
          <w:caps/>
        </w:rPr>
        <w:t>METODE</w:t>
      </w:r>
    </w:p>
    <w:p w14:paraId="17D60A04" w14:textId="77777777" w:rsidR="009406B0" w:rsidRDefault="009406B0" w:rsidP="009406B0">
      <w:pPr>
        <w:pStyle w:val="Bibliography"/>
        <w:spacing w:line="276" w:lineRule="auto"/>
        <w:ind w:left="-2" w:firstLineChars="295" w:firstLine="708"/>
        <w:jc w:val="both"/>
      </w:pPr>
      <w:r>
        <w:t>Pendekatan p</w:t>
      </w:r>
      <w:r w:rsidRPr="000B308A">
        <w:t xml:space="preserve">enelitian ini </w:t>
      </w:r>
      <w:r>
        <w:t xml:space="preserve">adalah </w:t>
      </w:r>
      <w:r w:rsidRPr="00EF05F5">
        <w:rPr>
          <w:i/>
          <w:iCs/>
        </w:rPr>
        <w:t>Systematic Literature Review</w:t>
      </w:r>
      <w:r w:rsidRPr="00EF05F5">
        <w:t xml:space="preserve"> (SLR)</w:t>
      </w:r>
      <w:r>
        <w:t xml:space="preserve">. Penggunaan pendekatan SLR dalam penelitian ini untuk </w:t>
      </w:r>
      <w:r w:rsidRPr="0033561B">
        <w:t>mengidentifikasi, mengevaluasi, dan mensintesis semua bukti penelitian yang relevan dengan</w:t>
      </w:r>
      <w:r>
        <w:t xml:space="preserve"> “kajian relasi, tantangan, dan implikasi akhlak dan ilmu pengetahuan di era modern”. </w:t>
      </w:r>
      <w:r w:rsidRPr="00547A7B">
        <w:t>Langkah-langkah</w:t>
      </w:r>
      <w:r>
        <w:t xml:space="preserve"> penelitian ini</w:t>
      </w:r>
      <w:r w:rsidRPr="00547A7B">
        <w:t xml:space="preserve"> meliputi</w:t>
      </w:r>
      <w:r>
        <w:t xml:space="preserve">: </w:t>
      </w:r>
      <w:r w:rsidRPr="00547A7B">
        <w:t xml:space="preserve">Identifikasi </w:t>
      </w:r>
      <w:r w:rsidRPr="003F1982">
        <w:t>pertanyaan penelitian,</w:t>
      </w:r>
      <w:r w:rsidRPr="00547A7B">
        <w:t xml:space="preserve"> </w:t>
      </w:r>
      <w:r>
        <w:t xml:space="preserve">menentukan kriteria inklusi, </w:t>
      </w:r>
      <w:r w:rsidRPr="00547A7B">
        <w:t>pencarian dan seleksi literatur, analisis kualitas literatur, dan sintesis temuan</w:t>
      </w:r>
      <w:r>
        <w:t xml:space="preserve"> </w:t>
      </w:r>
      <w:r>
        <w:fldChar w:fldCharType="begin" w:fldLock="1"/>
      </w:r>
      <w:r>
        <w:instrText>ADDIN CSL_CITATION {"citationItems":[{"id":"ITEM-1","itemData":{"ISSN":"2549-2535","author":[{"dropping-particle":"","family":"Andriani","given":"Windy","non-dropping-particle":"","parse-names":false,"suffix":""}],"container-title":"Jurnal PTK Dan Pendidikan","id":"ITEM-1","issue":"2","issued":{"date-parts":[["2021"]]},"title":"Penggunaan metode sistematik literatur review dalam penelitian ilmu sosiologi","type":"article-journal","volume":"7"},"uris":["http://www.mendeley.com/documents/?uuid=fea01063-44a5-43ab-815e-1b9c39217835"]}],"mendeley":{"formattedCitation":"(Andriani 2021)","plainTextFormattedCitation":"(Andriani 2021)","previouslyFormattedCitation":"(Andriani 2021)"},"properties":{"noteIndex":0},"schema":"https://github.com/citation-style-language/schema/raw/master/csl-citation.json"}</w:instrText>
      </w:r>
      <w:r>
        <w:fldChar w:fldCharType="separate"/>
      </w:r>
      <w:r w:rsidRPr="003376AB">
        <w:rPr>
          <w:noProof/>
        </w:rPr>
        <w:t>(Andriani 2021)</w:t>
      </w:r>
      <w:r>
        <w:fldChar w:fldCharType="end"/>
      </w:r>
      <w:r w:rsidRPr="00547A7B">
        <w:t>.</w:t>
      </w:r>
    </w:p>
    <w:p w14:paraId="094B0B8E" w14:textId="77777777" w:rsidR="009406B0" w:rsidRDefault="009406B0" w:rsidP="009406B0">
      <w:pPr>
        <w:pStyle w:val="Bibliography"/>
        <w:spacing w:line="276" w:lineRule="auto"/>
        <w:ind w:left="-2" w:firstLineChars="295" w:firstLine="708"/>
        <w:jc w:val="both"/>
      </w:pPr>
      <w:r w:rsidRPr="000C345A">
        <w:rPr>
          <w:i/>
          <w:iCs/>
        </w:rPr>
        <w:t>Pertama</w:t>
      </w:r>
      <w:r>
        <w:t xml:space="preserve">, </w:t>
      </w:r>
      <w:r w:rsidRPr="00547A7B">
        <w:t>identifikasi pertanyaan penelitian</w:t>
      </w:r>
      <w:r w:rsidRPr="003F1982">
        <w:t xml:space="preserve">, yakni: </w:t>
      </w:r>
      <w:r>
        <w:t xml:space="preserve">(1) Bagaimana relasi akhlak dan ilmu pengetahuan. Relasi dalam penelitian ini bermakna hubungan integrasi dan interkoneksi. Akhlak juga terkait dengan karakter, moral, dan/atau etika dari nilai-nilai Islam. (2) Apa saja tantangan relasi akhlak dan ilmu pengetahuan di era modern? (3) Bagaimana implikasi relasi akhlak dan ilmu pengetahuan di era modern? Implikasi ini terkait </w:t>
      </w:r>
      <w:bookmarkStart w:id="2" w:name="_Hlk200490956"/>
      <w:r>
        <w:t>solusi berupa tawaran konsep edukatif untuk mengatasi berbagai tantangan tersebut</w:t>
      </w:r>
      <w:bookmarkEnd w:id="2"/>
      <w:r>
        <w:t>.</w:t>
      </w:r>
    </w:p>
    <w:p w14:paraId="1F0700BC" w14:textId="77777777" w:rsidR="009406B0" w:rsidRDefault="009406B0" w:rsidP="009406B0">
      <w:pPr>
        <w:pStyle w:val="Bibliography"/>
        <w:spacing w:line="276" w:lineRule="auto"/>
        <w:ind w:left="-2" w:firstLineChars="295" w:firstLine="708"/>
        <w:jc w:val="both"/>
      </w:pPr>
      <w:r w:rsidRPr="000930A8">
        <w:rPr>
          <w:i/>
          <w:iCs/>
        </w:rPr>
        <w:t>Kedua</w:t>
      </w:r>
      <w:r>
        <w:t xml:space="preserve">, menetapkan kriteria inklusi sebagai berikut: (1) jurnal ilmiah yang membahas akhlak dan ilmu pengetahuan, dengan fokus kajian relasi, tantangan dan implikasinya di era modern; (2) jurnal ilmiah terbitan sepuluh tahun terakhir (2015-2024); terindeks </w:t>
      </w:r>
      <w:r w:rsidRPr="004C00F6">
        <w:rPr>
          <w:i/>
          <w:iCs/>
        </w:rPr>
        <w:t>Google Scholar</w:t>
      </w:r>
      <w:r>
        <w:t xml:space="preserve">; terindeks </w:t>
      </w:r>
      <w:r w:rsidRPr="004C00F6">
        <w:rPr>
          <w:i/>
          <w:iCs/>
        </w:rPr>
        <w:t>Science and Technology Index</w:t>
      </w:r>
      <w:r w:rsidRPr="004C00F6">
        <w:t xml:space="preserve"> </w:t>
      </w:r>
      <w:r>
        <w:t>(SINTA).</w:t>
      </w:r>
    </w:p>
    <w:p w14:paraId="6AB3DDF9" w14:textId="77777777" w:rsidR="009406B0" w:rsidRPr="006B0162" w:rsidRDefault="009406B0" w:rsidP="009406B0">
      <w:pPr>
        <w:pStyle w:val="Bibliography"/>
        <w:spacing w:line="276" w:lineRule="auto"/>
        <w:ind w:left="-2" w:firstLineChars="295" w:firstLine="708"/>
        <w:jc w:val="both"/>
      </w:pPr>
      <w:r>
        <w:rPr>
          <w:i/>
          <w:iCs/>
        </w:rPr>
        <w:t>Ketiga</w:t>
      </w:r>
      <w:r>
        <w:t xml:space="preserve">, </w:t>
      </w:r>
      <w:r w:rsidRPr="00547A7B">
        <w:t>pencarian dan seleksi literatur</w:t>
      </w:r>
      <w:r>
        <w:t>. Peneliti melakukan pencarian literatur di sumber yang telah ditentukan berdasarkan kriteria inklusi. Selanjutnya, menyeleksi literatur yang relevan dengan kriteria yang telah ditetapkan.</w:t>
      </w:r>
    </w:p>
    <w:p w14:paraId="115783B5" w14:textId="77777777" w:rsidR="009406B0" w:rsidRPr="006B0162" w:rsidRDefault="009406B0" w:rsidP="009406B0">
      <w:pPr>
        <w:pStyle w:val="Bibliography"/>
        <w:spacing w:line="276" w:lineRule="auto"/>
        <w:ind w:left="-2" w:firstLineChars="295" w:firstLine="708"/>
        <w:jc w:val="both"/>
      </w:pPr>
      <w:r>
        <w:rPr>
          <w:i/>
          <w:iCs/>
        </w:rPr>
        <w:t>Keempat</w:t>
      </w:r>
      <w:r>
        <w:t xml:space="preserve">, </w:t>
      </w:r>
      <w:r w:rsidRPr="00547A7B">
        <w:t>analisis kualitas literatur</w:t>
      </w:r>
      <w:r>
        <w:t>. Peneliti menge</w:t>
      </w:r>
      <w:r w:rsidRPr="006B0162">
        <w:t>valuasi kualitas literatur yang telah diseleksi dengan menggunakan pedoman penilaian kualitas</w:t>
      </w:r>
      <w:r>
        <w:t>. Tahap ini pada dasarnya termasuk bagian dari uji keabsahan data.</w:t>
      </w:r>
    </w:p>
    <w:p w14:paraId="65647FF5" w14:textId="77777777" w:rsidR="009406B0" w:rsidRDefault="009406B0" w:rsidP="009406B0">
      <w:pPr>
        <w:pStyle w:val="Bibliography"/>
        <w:spacing w:line="276" w:lineRule="auto"/>
        <w:ind w:left="-2" w:firstLineChars="295" w:firstLine="708"/>
        <w:jc w:val="both"/>
      </w:pPr>
      <w:r>
        <w:rPr>
          <w:i/>
          <w:iCs/>
        </w:rPr>
        <w:t>Kelima</w:t>
      </w:r>
      <w:r>
        <w:t xml:space="preserve">, </w:t>
      </w:r>
      <w:r w:rsidRPr="00547A7B">
        <w:t>sintesis temuan</w:t>
      </w:r>
      <w:r>
        <w:t xml:space="preserve"> dengan analisis data dan penyusunan ringkasan. Peneliti menga</w:t>
      </w:r>
      <w:r w:rsidRPr="00547A7B">
        <w:t>nalisis data yang terkumpul dari literatur yang diseleksi</w:t>
      </w:r>
      <w:r>
        <w:t>. Lalu menyu</w:t>
      </w:r>
      <w:r w:rsidRPr="00547A7B">
        <w:t>sun ringkasan temuan penelitian dari literatur yang telah dianalisis</w:t>
      </w:r>
      <w:r>
        <w:t>.</w:t>
      </w:r>
    </w:p>
    <w:p w14:paraId="61EA90F1" w14:textId="5B8DC599" w:rsidR="009406B0" w:rsidRPr="009406B0" w:rsidRDefault="009406B0" w:rsidP="009406B0">
      <w:pPr>
        <w:pStyle w:val="Bibliography"/>
        <w:spacing w:line="276" w:lineRule="auto"/>
        <w:ind w:left="-2" w:firstLineChars="295" w:firstLine="708"/>
        <w:jc w:val="both"/>
      </w:pPr>
      <w:r>
        <w:t xml:space="preserve">Sumber data primer dalam penelitian ini adalah jurnal ilmiah yang termasuk kriteria inklusi. Sumber data sekunder terdiri atas buku dan jurnal ilmiah relevan sebagai landasan teori. Teknik pengumpulan data menggunakan teknik dokumentasi. Lalu dianalisis dengan teknik analisis isi. </w:t>
      </w:r>
      <w:r w:rsidRPr="009529DC">
        <w:t> Uji keabsahan data melibatkan proses memastikan bahwa data yang dikumpulkan dan disajikan dalam penelitian adalah valid, andal, dan relevan. Ini berarti bahwa data harus berasal dari sumber yang dapat diandalkan, metode pencarian literatur yang sistematis, dan interpretasi temuan yang konsisten dengan bukti yang ada</w:t>
      </w:r>
      <w:r>
        <w:t xml:space="preserve"> </w:t>
      </w:r>
      <w:r>
        <w:fldChar w:fldCharType="begin" w:fldLock="1"/>
      </w:r>
      <w:r>
        <w:instrText>ADDIN CSL_CITATION {"citationItems":[{"id":"ITEM-1","itemData":{"ISSN":"2549-2535","author":[{"dropping-particle":"","family":"Andriani","given":"Windy","non-dropping-particle":"","parse-names":false,"suffix":""}],"container-title":"Jurnal PTK Dan Pendidikan","id":"ITEM-1","issue":"2","issued":{"date-parts":[["2021"]]},"title":"Penggunaan metode sistematik literatur review dalam penelitian ilmu sosiologi","type":"article-journal","volume":"7"},"uris":["http://www.mendeley.com/documents/?uuid=fea01063-44a5-43ab-815e-1b9c39217835"]}],"mendeley":{"formattedCitation":"(Andriani 2021)","plainTextFormattedCitation":"(Andriani 2021)","previouslyFormattedCitation":"(Andriani 2021)"},"properties":{"noteIndex":0},"schema":"https://github.com/citation-style-language/schema/raw/master/csl-citation.json"}</w:instrText>
      </w:r>
      <w:r>
        <w:fldChar w:fldCharType="separate"/>
      </w:r>
      <w:r w:rsidRPr="003376AB">
        <w:rPr>
          <w:noProof/>
        </w:rPr>
        <w:t>(Andriani 2021)</w:t>
      </w:r>
      <w:r>
        <w:fldChar w:fldCharType="end"/>
      </w:r>
      <w:r w:rsidRPr="009529DC">
        <w:t>.</w:t>
      </w:r>
    </w:p>
    <w:p w14:paraId="2ECD2475" w14:textId="77777777" w:rsidR="00C05757" w:rsidRPr="005F5B2D" w:rsidRDefault="00C05757" w:rsidP="0042668D">
      <w:pPr>
        <w:ind w:firstLine="709"/>
        <w:jc w:val="both"/>
        <w:rPr>
          <w:lang w:eastAsia="en-ID"/>
        </w:rPr>
      </w:pPr>
    </w:p>
    <w:p w14:paraId="2B675F7A" w14:textId="5C1D65BB" w:rsidR="00C05757" w:rsidRPr="006A7CFD" w:rsidRDefault="00C05757" w:rsidP="00CD6566">
      <w:pPr>
        <w:tabs>
          <w:tab w:val="left" w:pos="340"/>
        </w:tabs>
        <w:spacing w:line="276" w:lineRule="auto"/>
        <w:jc w:val="both"/>
        <w:rPr>
          <w:color w:val="000000"/>
        </w:rPr>
      </w:pPr>
      <w:r w:rsidRPr="006A7CFD">
        <w:rPr>
          <w:b/>
          <w:smallCaps/>
        </w:rPr>
        <w:lastRenderedPageBreak/>
        <w:t xml:space="preserve">HASIL </w:t>
      </w:r>
      <w:r w:rsidRPr="006A7CFD">
        <w:rPr>
          <w:b/>
          <w:bCs/>
        </w:rPr>
        <w:t>DAN</w:t>
      </w:r>
      <w:r w:rsidRPr="006A7CFD">
        <w:rPr>
          <w:b/>
          <w:smallCaps/>
        </w:rPr>
        <w:t xml:space="preserve"> PEMBAHASAN </w:t>
      </w:r>
    </w:p>
    <w:p w14:paraId="7F595751" w14:textId="77777777" w:rsidR="0042668D" w:rsidRPr="006550C1" w:rsidRDefault="0042668D" w:rsidP="0042668D">
      <w:pPr>
        <w:tabs>
          <w:tab w:val="left" w:pos="4361"/>
          <w:tab w:val="left" w:pos="4836"/>
        </w:tabs>
        <w:spacing w:before="120" w:line="276" w:lineRule="auto"/>
        <w:jc w:val="both"/>
        <w:rPr>
          <w:b/>
        </w:rPr>
      </w:pPr>
      <w:bookmarkStart w:id="3" w:name="_Hlk193185957"/>
      <w:r w:rsidRPr="006550C1">
        <w:rPr>
          <w:b/>
        </w:rPr>
        <w:t>Relasi Akhlak dan Ilmu Pengetahuan</w:t>
      </w:r>
    </w:p>
    <w:p w14:paraId="2177BEB5" w14:textId="77777777" w:rsidR="0042668D" w:rsidRPr="009529DC" w:rsidRDefault="0042668D" w:rsidP="0042668D">
      <w:pPr>
        <w:spacing w:before="120" w:line="276" w:lineRule="auto"/>
        <w:jc w:val="both"/>
        <w:rPr>
          <w:b/>
          <w:bCs/>
          <w:i/>
          <w:iCs/>
        </w:rPr>
      </w:pPr>
      <w:r w:rsidRPr="009529DC">
        <w:rPr>
          <w:b/>
          <w:bCs/>
          <w:i/>
          <w:iCs/>
        </w:rPr>
        <w:t>Akhlak sebagai Fondasi dalam Mengarahkan Penggunaan Ilmu</w:t>
      </w:r>
    </w:p>
    <w:p w14:paraId="09DBD809" w14:textId="07CBA359" w:rsidR="0042668D" w:rsidRPr="006550C1" w:rsidRDefault="0042668D" w:rsidP="0042668D">
      <w:pPr>
        <w:spacing w:line="276" w:lineRule="auto"/>
        <w:ind w:firstLine="720"/>
        <w:jc w:val="both"/>
        <w:rPr>
          <w:highlight w:val="white"/>
        </w:rPr>
      </w:pPr>
      <w:r w:rsidRPr="0042668D">
        <w:rPr>
          <w:highlight w:val="white"/>
        </w:rPr>
        <w:t>Akhlak</w:t>
      </w:r>
      <w:r w:rsidRPr="006550C1">
        <w:t xml:space="preserve"> berperan sebagai fondasi utama dalam mengarahkan penggunaan ilmu, di mana nilai‐nilai moral yang terkandung di dalamnya menjadi pedoman dalam menata cara penyampaian dan penerapan pengetahuan</w:t>
      </w:r>
      <w:r>
        <w:t xml:space="preserve"> </w:t>
      </w:r>
      <w:r>
        <w:fldChar w:fldCharType="begin" w:fldLock="1"/>
      </w:r>
      <w:r>
        <w:instrText>ADDIN CSL_CITATION {"citationItems":[{"id":"ITEM-1","itemData":{"DOI":"10.31332/atdbwv16i2.7388","ISSN":"2598-3873","author":[{"dropping-particle":"","family":"Marzuki","given":"Marzuki","non-dropping-particle":"","parse-names":false,"suffix":""},{"dropping-particle":"","family":"Ghifari","given":"Ahmad","non-dropping-particle":"","parse-names":false,"suffix":""},{"dropping-particle":"","family":"Dirman","given":"Dirman","non-dropping-particle":"","parse-names":false,"suffix":""}],"container-title":"Al-TA'DIB: Jurnal Kajian Ilmu Kependidikan","id":"ITEM-1","issue":"12","issued":{"date-parts":[["2023"]]},"page":"99-112","title":"Relasi Antar Disiplin Ilmu: Paradigma Integrasi dan Interkoneksi (Transdisiplinaritas) Ilmu Pengetahuan Dengan Pendidikan Islam","type":"article-journal","volume":"16"},"uris":["http://www.mendeley.com/documents/?uuid=465ac642-919d-475e-94dd-e3f30f2da9c6"]}],"mendeley":{"formattedCitation":"(Marzuki, Ghifari, and Dirman 2023)","manualFormatting":"(Marzuki, Ghifari, dan Dirman 2023)","plainTextFormattedCitation":"(Marzuki, Ghifari, and Dirman 2023)","previouslyFormattedCitation":"(Marzuki, Ghifari, and Dirman 2023)"},"properties":{"noteIndex":0},"schema":"https://github.com/citation-style-language/schema/raw/master/csl-citation.json"}</w:instrText>
      </w:r>
      <w:r>
        <w:fldChar w:fldCharType="separate"/>
      </w:r>
      <w:r w:rsidRPr="003376AB">
        <w:rPr>
          <w:noProof/>
        </w:rPr>
        <w:t xml:space="preserve">(Marzuki, Ghifari, </w:t>
      </w:r>
      <w:r>
        <w:rPr>
          <w:noProof/>
        </w:rPr>
        <w:t>dan</w:t>
      </w:r>
      <w:r w:rsidRPr="003376AB">
        <w:rPr>
          <w:noProof/>
        </w:rPr>
        <w:t xml:space="preserve"> Dirman 2023)</w:t>
      </w:r>
      <w:r>
        <w:fldChar w:fldCharType="end"/>
      </w:r>
      <w:r w:rsidRPr="006550C1">
        <w:t xml:space="preserve">. Konsep-konsep pendidikan akhlak dalam </w:t>
      </w:r>
      <w:r>
        <w:t>k</w:t>
      </w:r>
      <w:r w:rsidRPr="006550C1">
        <w:t xml:space="preserve">itab </w:t>
      </w:r>
      <w:r w:rsidRPr="00D74651">
        <w:rPr>
          <w:i/>
          <w:iCs/>
        </w:rPr>
        <w:t>Ta</w:t>
      </w:r>
      <w:r>
        <w:rPr>
          <w:i/>
          <w:iCs/>
        </w:rPr>
        <w:t>‘lī</w:t>
      </w:r>
      <w:r w:rsidRPr="00D74651">
        <w:rPr>
          <w:i/>
          <w:iCs/>
        </w:rPr>
        <w:t>m Muta</w:t>
      </w:r>
      <w:r>
        <w:rPr>
          <w:i/>
          <w:iCs/>
        </w:rPr>
        <w:t>‘</w:t>
      </w:r>
      <w:r w:rsidRPr="00D74651">
        <w:rPr>
          <w:i/>
          <w:iCs/>
        </w:rPr>
        <w:t>allim</w:t>
      </w:r>
      <w:r w:rsidRPr="006550C1">
        <w:t xml:space="preserve"> tidak hanya membahas perkembangan moral individu, tetapi juga menekankan betapa pentingnya akhlak terhadap ilmu sebagai alat untuk menentukan niat, tujuan, dan cara menuntut ilmu dengan cara yang </w:t>
      </w:r>
      <w:r>
        <w:t>ber</w:t>
      </w:r>
      <w:r w:rsidRPr="006550C1">
        <w:t>moral</w:t>
      </w:r>
      <w:r>
        <w:t xml:space="preserve"> </w:t>
      </w:r>
      <w:r>
        <w:fldChar w:fldCharType="begin" w:fldLock="1"/>
      </w:r>
      <w:r>
        <w:instrText>ADDIN CSL_CITATION {"citationItems":[{"id":"ITEM-1","itemData":{"ISSN":"2775-0531","author":[{"dropping-particle":"","family":"Dalimunthe","given":"Irwan Saleh","non-dropping-particle":"","parse-names":false,"suffix":""},{"dropping-particle":"","family":"Siregar","given":"Musdalipah","non-dropping-particle":"","parse-names":false,"suffix":""}],"container-title":"Jurnal Kajian Ilmu Pendidikan (JKIP)","id":"ITEM-1","issue":"1","issued":{"date-parts":[["2023"]]},"page":"208-219","title":"Penerapan isi kandungan kitab ta’lim muta’allim dalam membentuk akhlak belajar santri di masa kini","type":"article-journal","volume":"4"},"uris":["http://www.mendeley.com/documents/?uuid=fbc6aa16-0a17-4969-a75d-96ac20bacf2c"]}],"mendeley":{"formattedCitation":"(Dalimunthe and Siregar 2023)","manualFormatting":"(Dalimunthe dan Siregar 2023)","plainTextFormattedCitation":"(Dalimunthe and Siregar 2023)","previouslyFormattedCitation":"(Dalimunthe and Siregar 2023)"},"properties":{"noteIndex":0},"schema":"https://github.com/citation-style-language/schema/raw/master/csl-citation.json"}</w:instrText>
      </w:r>
      <w:r>
        <w:fldChar w:fldCharType="separate"/>
      </w:r>
      <w:r w:rsidRPr="0025668D">
        <w:rPr>
          <w:noProof/>
        </w:rPr>
        <w:t xml:space="preserve">(Dalimunthe </w:t>
      </w:r>
      <w:r>
        <w:rPr>
          <w:noProof/>
        </w:rPr>
        <w:t>dan</w:t>
      </w:r>
      <w:r w:rsidRPr="0025668D">
        <w:rPr>
          <w:noProof/>
        </w:rPr>
        <w:t xml:space="preserve"> Siregar 2023)</w:t>
      </w:r>
      <w:r>
        <w:fldChar w:fldCharType="end"/>
      </w:r>
      <w:r w:rsidRPr="006550C1">
        <w:t xml:space="preserve">. </w:t>
      </w:r>
      <w:r w:rsidRPr="006550C1">
        <w:rPr>
          <w:highlight w:val="white"/>
        </w:rPr>
        <w:t>Tidak ada pemisahan antara ilmu pengetahuan dan nilai-nilai moral religius, yang menunjukkan bahwa akhlak menyatu secara mutlak dengan ranah keilmuan yang dijalankan dengan penuh tanggung jawab dan kebenaran</w:t>
      </w:r>
      <w:r>
        <w:rPr>
          <w:highlight w:val="white"/>
        </w:rPr>
        <w:t xml:space="preserve"> </w:t>
      </w:r>
      <w:r>
        <w:rPr>
          <w:highlight w:val="white"/>
        </w:rPr>
        <w:fldChar w:fldCharType="begin" w:fldLock="1"/>
      </w:r>
      <w:r>
        <w:rPr>
          <w:highlight w:val="white"/>
        </w:rPr>
        <w:instrText>ADDIN CSL_CITATION {"citationItems":[{"id":"ITEM-1","itemData":{"DOI":"10.55606/jurrimipa.v2i1.782","ISSN":"2828-9390","author":[{"dropping-particle":"","family":"Fatkhurohman","given":"Mohamad","non-dropping-particle":"","parse-names":false,"suffix":""},{"dropping-particle":"","family":"Syam","given":"Robingun Suyud","non-dropping-particle":"El","parse-names":false,"suffix":""}],"container-title":"Jurnal Riset Rumpun Matematika Dan Ilmu Pengetahuan Alam","id":"ITEM-1","issue":"1","issued":{"date-parts":[["2023"]]},"page":"213-224","title":"Relasi Sains Dan Agama: Materi Besaran Dan Satuan Dalam Meningkatkan Keimanan Peserta Didik","type":"article-journal","volume":"2"},"uris":["http://www.mendeley.com/documents/?uuid=369c94cc-60d1-47e7-bf5b-1d36f6c10c3a"]}],"mendeley":{"formattedCitation":"(Fatkhurohman and El Syam 2023)","manualFormatting":"(Fatkhurohman dan El Syam 2023;","plainTextFormattedCitation":"(Fatkhurohman and El Syam 2023)","previouslyFormattedCitation":"(Fatkhurohman and El Syam 2023)"},"properties":{"noteIndex":0},"schema":"https://github.com/citation-style-language/schema/raw/master/csl-citation.json"}</w:instrText>
      </w:r>
      <w:r>
        <w:rPr>
          <w:highlight w:val="white"/>
        </w:rPr>
        <w:fldChar w:fldCharType="separate"/>
      </w:r>
      <w:r w:rsidRPr="0025668D">
        <w:rPr>
          <w:noProof/>
          <w:highlight w:val="white"/>
        </w:rPr>
        <w:t xml:space="preserve">(Fatkhurohman </w:t>
      </w:r>
      <w:r>
        <w:rPr>
          <w:noProof/>
          <w:highlight w:val="white"/>
        </w:rPr>
        <w:t>dan</w:t>
      </w:r>
      <w:r w:rsidRPr="0025668D">
        <w:rPr>
          <w:noProof/>
          <w:highlight w:val="white"/>
        </w:rPr>
        <w:t xml:space="preserve"> El Syam 2023</w:t>
      </w:r>
      <w:r>
        <w:rPr>
          <w:noProof/>
          <w:highlight w:val="white"/>
        </w:rPr>
        <w:t>;</w:t>
      </w:r>
      <w:r>
        <w:rPr>
          <w:highlight w:val="white"/>
        </w:rPr>
        <w:fldChar w:fldCharType="end"/>
      </w:r>
      <w:r>
        <w:rPr>
          <w:highlight w:val="white"/>
        </w:rPr>
        <w:t xml:space="preserve"> </w:t>
      </w:r>
      <w:r>
        <w:rPr>
          <w:highlight w:val="white"/>
        </w:rPr>
        <w:fldChar w:fldCharType="begin" w:fldLock="1"/>
      </w:r>
      <w:r w:rsidR="003D1773">
        <w:rPr>
          <w:highlight w:val="white"/>
        </w:rPr>
        <w:instrText>ADDIN CSL_CITATION {"citationItems":[{"id":"ITEM-1","itemData":{"DOI":"10.58401/salimiya.v4i2.997","ISSN":"2721-7078","author":[{"dropping-particle":"","family":"Yusuf","given":"M","non-dropping-particle":"","parse-names":false,"suffix":""}],"container-title":"Salimiya: Jurnal Studi Ilmu Keagamaan Islam","id":"ITEM-1","issue":"2","issued":{"date-parts":[["2023"]]},"page":"119-133","title":"Integrasi ilmu pengetahuan dan pendidikan Islam: Menjembatani kesenjangan antara sains dan agama","type":"article-journal","volume":"4"},"uris":["http://www.mendeley.com/documents/?uuid=4530de4c-607c-4266-a657-2fbe4d490f83"]}],"mendeley":{"formattedCitation":"(Yusuf 2023)","manualFormatting":"Yusuf 2023)","plainTextFormattedCitation":"(Yusuf 2023)","previouslyFormattedCitation":"(Yusuf 2023)"},"properties":{"noteIndex":0},"schema":"https://github.com/citation-style-language/schema/raw/master/csl-citation.json"}</w:instrText>
      </w:r>
      <w:r>
        <w:rPr>
          <w:highlight w:val="white"/>
        </w:rPr>
        <w:fldChar w:fldCharType="separate"/>
      </w:r>
      <w:r w:rsidRPr="0025668D">
        <w:rPr>
          <w:noProof/>
          <w:highlight w:val="white"/>
        </w:rPr>
        <w:t>Yusuf 2023)</w:t>
      </w:r>
      <w:r>
        <w:rPr>
          <w:highlight w:val="white"/>
        </w:rPr>
        <w:fldChar w:fldCharType="end"/>
      </w:r>
      <w:r w:rsidRPr="006550C1">
        <w:rPr>
          <w:highlight w:val="white"/>
        </w:rPr>
        <w:t>.</w:t>
      </w:r>
    </w:p>
    <w:p w14:paraId="38710CF3" w14:textId="4BC659AC" w:rsidR="0042668D" w:rsidRPr="006550C1" w:rsidRDefault="0042668D" w:rsidP="0042668D">
      <w:pPr>
        <w:spacing w:line="276" w:lineRule="auto"/>
        <w:ind w:firstLine="720"/>
        <w:jc w:val="both"/>
      </w:pPr>
      <w:r w:rsidRPr="006550C1">
        <w:rPr>
          <w:highlight w:val="white"/>
        </w:rPr>
        <w:t xml:space="preserve">Sistem </w:t>
      </w:r>
      <w:r w:rsidRPr="009529DC">
        <w:t>pendidikan</w:t>
      </w:r>
      <w:r w:rsidRPr="006550C1">
        <w:rPr>
          <w:highlight w:val="white"/>
        </w:rPr>
        <w:t xml:space="preserve"> </w:t>
      </w:r>
      <w:r w:rsidRPr="0042668D">
        <w:t>merupakan</w:t>
      </w:r>
      <w:r w:rsidRPr="006550C1">
        <w:rPr>
          <w:highlight w:val="white"/>
        </w:rPr>
        <w:t xml:space="preserve"> upaya strategis untuk mengatasi krisis moral di era modern</w:t>
      </w:r>
      <w:r>
        <w:rPr>
          <w:highlight w:val="white"/>
        </w:rPr>
        <w:t xml:space="preserve"> </w:t>
      </w:r>
      <w:r>
        <w:fldChar w:fldCharType="begin" w:fldLock="1"/>
      </w:r>
      <w:r>
        <w:instrText>ADDIN CSL_CITATION {"citationItems":[{"id":"ITEM-1","itemData":{"DOI":"10.25299/al-hikmah:jaip.2020.vol17(1).3927","ISSN":"2598-2168","author":[{"dropping-particle":"","family":"Nugraha","given":"Muhamad Tisna","non-dropping-particle":"","parse-names":false,"suffix":""}],"container-title":"Al-Hikmah: Jurnal Agama Dan Ilmu Pengetahuan","id":"ITEM-1","issue":"1","issued":{"date-parts":[["2020"]]},"page":"29-37","title":"Integrasi Ilmu dan Agama: Praktik Islamisasi Ilmu Pengetahuan Umum di Perguruan Tinggi","type":"article-journal","volume":"17"},"uris":["http://www.mendeley.com/documents/?uuid=85df9990-11bb-407a-b4a9-434c989df3e5"]}],"mendeley":{"formattedCitation":"(Nugraha 2020)","plainTextFormattedCitation":"(Nugraha 2020)","previouslyFormattedCitation":"(Nugraha 2020)"},"properties":{"noteIndex":0},"schema":"https://github.com/citation-style-language/schema/raw/master/csl-citation.json"}</w:instrText>
      </w:r>
      <w:r>
        <w:fldChar w:fldCharType="separate"/>
      </w:r>
      <w:r w:rsidRPr="003376AB">
        <w:rPr>
          <w:noProof/>
        </w:rPr>
        <w:t>(Nugraha 2020)</w:t>
      </w:r>
      <w:r>
        <w:fldChar w:fldCharType="end"/>
      </w:r>
      <w:r w:rsidRPr="006550C1">
        <w:rPr>
          <w:highlight w:val="white"/>
        </w:rPr>
        <w:t>. Pendekatan pembelajaran yang menggabungkan prinsip moral dapat membantu siswa menghadapi kesulitan moral dan menciptakan lingkungan yang mendukung pengembangan nilai-nilai luhu</w:t>
      </w:r>
      <w:r>
        <w:rPr>
          <w:highlight w:val="white"/>
        </w:rPr>
        <w:t xml:space="preserve">r </w:t>
      </w:r>
      <w:r>
        <w:rPr>
          <w:highlight w:val="white"/>
        </w:rPr>
        <w:fldChar w:fldCharType="begin" w:fldLock="1"/>
      </w:r>
      <w:r>
        <w:rPr>
          <w:highlight w:val="white"/>
        </w:rPr>
        <w:instrText>ADDIN CSL_CITATION {"citationItems":[{"id":"ITEM-1","itemData":{"DOI":"10.55324/josr.v1i7.125","ISSN":"2828-335X","author":[{"dropping-particle":"","family":"Hafiz","given":"Muhammad","non-dropping-particle":"","parse-names":false,"suffix":""}],"container-title":"Journal of Social Research","id":"ITEM-1","issue":"7","issued":{"date-parts":[["2022"]]},"page":"617-625","title":"Implikasi integrasi ilmu sains dan agama pada perkembangan akhlak peserta didik","type":"article-journal","volume":"1"},"uris":["http://www.mendeley.com/documents/?uuid=6cb95264-3ba0-4212-ac5c-0491f9afe61d"]}],"mendeley":{"formattedCitation":"(Hafiz 2022)","plainTextFormattedCitation":"(Hafiz 2022)","previouslyFormattedCitation":"(Hafiz 2022)"},"properties":{"noteIndex":0},"schema":"https://github.com/citation-style-language/schema/raw/master/csl-citation.json"}</w:instrText>
      </w:r>
      <w:r>
        <w:rPr>
          <w:highlight w:val="white"/>
        </w:rPr>
        <w:fldChar w:fldCharType="separate"/>
      </w:r>
      <w:r w:rsidRPr="0025668D">
        <w:rPr>
          <w:noProof/>
          <w:highlight w:val="white"/>
        </w:rPr>
        <w:t>(Hafiz 2022)</w:t>
      </w:r>
      <w:r>
        <w:rPr>
          <w:highlight w:val="white"/>
        </w:rPr>
        <w:fldChar w:fldCharType="end"/>
      </w:r>
      <w:r>
        <w:rPr>
          <w:highlight w:val="white"/>
        </w:rPr>
        <w:t>.</w:t>
      </w:r>
      <w:r w:rsidRPr="006550C1">
        <w:rPr>
          <w:highlight w:val="white"/>
        </w:rPr>
        <w:t xml:space="preserve"> Pendidikan karakter dianggap sebagai solusi penting untuk membentuk warga negara yang bermoral dan bertanggung jawab secara sosial</w:t>
      </w:r>
      <w:r>
        <w:rPr>
          <w:highlight w:val="white"/>
        </w:rPr>
        <w:t xml:space="preserve"> </w:t>
      </w:r>
      <w:r>
        <w:rPr>
          <w:highlight w:val="white"/>
        </w:rPr>
        <w:fldChar w:fldCharType="begin" w:fldLock="1"/>
      </w:r>
      <w:r>
        <w:rPr>
          <w:highlight w:val="white"/>
        </w:rPr>
        <w:instrText>ADDIN CSL_CITATION {"citationItems":[{"id":"ITEM-1","itemData":{"author":[{"dropping-particle":"","family":"Faqihuddin","given":"Achmad","non-dropping-particle":"","parse-names":false,"suffix":""},{"dropping-particle":"","family":"Afriatien","given":"A Toto Suryana","non-dropping-particle":"","parse-names":false,"suffix":""}],"container-title":"Talkim","id":"ITEM-1","issue":"2","issued":{"date-parts":[["2021"]]},"page":"113-124","title":"Menakar Integrasi Islam Dan Ilmu Pengetahuan Pada Sekolah Islam Terpadu","type":"article-journal","volume":"19"},"uris":["http://www.mendeley.com/documents/?uuid=7e7ebbe0-d1d0-4541-a2a5-2f3ca2e91783"]}],"mendeley":{"formattedCitation":"(Faqihuddin and Afriatien 2021)","plainTextFormattedCitation":"(Faqihuddin and Afriatien 2021)","previouslyFormattedCitation":"(Faqihuddin and Afriatien 2021)"},"properties":{"noteIndex":0},"schema":"https://github.com/citation-style-language/schema/raw/master/csl-citation.json"}</w:instrText>
      </w:r>
      <w:r>
        <w:rPr>
          <w:highlight w:val="white"/>
        </w:rPr>
        <w:fldChar w:fldCharType="separate"/>
      </w:r>
      <w:r w:rsidRPr="0025668D">
        <w:rPr>
          <w:noProof/>
          <w:highlight w:val="white"/>
        </w:rPr>
        <w:t xml:space="preserve">(Faqihuddin </w:t>
      </w:r>
      <w:r w:rsidR="003D1773">
        <w:rPr>
          <w:noProof/>
          <w:highlight w:val="white"/>
        </w:rPr>
        <w:t>dan</w:t>
      </w:r>
      <w:r w:rsidRPr="0025668D">
        <w:rPr>
          <w:noProof/>
          <w:highlight w:val="white"/>
        </w:rPr>
        <w:t xml:space="preserve"> Afriatien 2021)</w:t>
      </w:r>
      <w:r>
        <w:rPr>
          <w:highlight w:val="white"/>
        </w:rPr>
        <w:fldChar w:fldCharType="end"/>
      </w:r>
      <w:r w:rsidRPr="006550C1">
        <w:rPr>
          <w:highlight w:val="white"/>
        </w:rPr>
        <w:t xml:space="preserve">. Tujuan dari </w:t>
      </w:r>
      <w:r>
        <w:rPr>
          <w:highlight w:val="white"/>
        </w:rPr>
        <w:t>pendidikan</w:t>
      </w:r>
      <w:r w:rsidRPr="006550C1">
        <w:rPr>
          <w:highlight w:val="white"/>
        </w:rPr>
        <w:t xml:space="preserve"> ini adalah untuk mempersiapkan generasi berikutnya untuk menghadapi tantangan sosial dan berkontribusi positif untuk kemajuan negara</w:t>
      </w:r>
      <w:r>
        <w:rPr>
          <w:highlight w:val="white"/>
        </w:rPr>
        <w:t xml:space="preserve"> </w:t>
      </w:r>
      <w:r>
        <w:rPr>
          <w:highlight w:val="white"/>
        </w:rPr>
        <w:fldChar w:fldCharType="begin" w:fldLock="1"/>
      </w:r>
      <w:r>
        <w:rPr>
          <w:highlight w:val="white"/>
        </w:rPr>
        <w:instrText>ADDIN CSL_CITATION {"citationItems":[{"id":"ITEM-1","itemData":{"DOI":"10.54371/jiip.v6i2.1659","ISSN":"2614-8854","author":[{"dropping-particle":"","family":"Saiful","given":"Saiful","non-dropping-particle":"","parse-names":false,"suffix":""}],"container-title":"JIIP-Jurnal Ilmiah Ilmu Pendidikan","id":"ITEM-1","issue":"2","issued":{"date-parts":[["2023"]]},"page":"1100-1107","title":"Sistem Pendidikan Islam, Integrasi Ilmu Pengetahuan Agama Dan Teknologi Digital","type":"article-journal","volume":"6"},"uris":["http://www.mendeley.com/documents/?uuid=6b3d6355-17fa-4995-babe-ea54ffa2cc08"]}],"mendeley":{"formattedCitation":"(Saiful 2023)","plainTextFormattedCitation":"(Saiful 2023)","previouslyFormattedCitation":"(Saiful 2023)"},"properties":{"noteIndex":0},"schema":"https://github.com/citation-style-language/schema/raw/master/csl-citation.json"}</w:instrText>
      </w:r>
      <w:r>
        <w:rPr>
          <w:highlight w:val="white"/>
        </w:rPr>
        <w:fldChar w:fldCharType="separate"/>
      </w:r>
      <w:r w:rsidRPr="0025668D">
        <w:rPr>
          <w:noProof/>
          <w:highlight w:val="white"/>
        </w:rPr>
        <w:t>(Saiful 2023)</w:t>
      </w:r>
      <w:r>
        <w:rPr>
          <w:highlight w:val="white"/>
        </w:rPr>
        <w:fldChar w:fldCharType="end"/>
      </w:r>
      <w:r w:rsidRPr="006550C1">
        <w:rPr>
          <w:highlight w:val="white"/>
        </w:rPr>
        <w:t>.</w:t>
      </w:r>
    </w:p>
    <w:p w14:paraId="640A8E82" w14:textId="77777777" w:rsidR="0042668D" w:rsidRPr="009529DC" w:rsidRDefault="0042668D" w:rsidP="0042668D">
      <w:pPr>
        <w:spacing w:before="120" w:line="276" w:lineRule="auto"/>
        <w:jc w:val="both"/>
        <w:rPr>
          <w:b/>
          <w:bCs/>
          <w:i/>
          <w:iCs/>
        </w:rPr>
      </w:pPr>
      <w:r w:rsidRPr="009529DC">
        <w:rPr>
          <w:b/>
          <w:bCs/>
          <w:i/>
          <w:iCs/>
        </w:rPr>
        <w:t>Tradisi Pemikiran Islam dan Filsafat yang Menekankan Integrasi Nilai dan Rasionalitas</w:t>
      </w:r>
    </w:p>
    <w:p w14:paraId="0409EEF7" w14:textId="77777777" w:rsidR="0042668D" w:rsidRPr="006550C1" w:rsidRDefault="0042668D" w:rsidP="0042668D">
      <w:pPr>
        <w:spacing w:line="276" w:lineRule="auto"/>
        <w:ind w:firstLine="720"/>
        <w:jc w:val="both"/>
        <w:rPr>
          <w:highlight w:val="white"/>
        </w:rPr>
      </w:pPr>
      <w:r w:rsidRPr="0042668D">
        <w:t>Tradisi</w:t>
      </w:r>
      <w:r w:rsidRPr="006550C1">
        <w:rPr>
          <w:highlight w:val="white"/>
        </w:rPr>
        <w:t xml:space="preserve"> pemikiran Islam sering kali mengintegrasikan nilai-nilai moral dan rasionalitas dalam kerangka pendidikan dan filsafat</w:t>
      </w:r>
      <w:r>
        <w:rPr>
          <w:highlight w:val="white"/>
        </w:rPr>
        <w:t xml:space="preserve"> </w:t>
      </w:r>
      <w:r>
        <w:rPr>
          <w:highlight w:val="white"/>
        </w:rPr>
        <w:fldChar w:fldCharType="begin" w:fldLock="1"/>
      </w:r>
      <w:r>
        <w:rPr>
          <w:highlight w:val="white"/>
        </w:rPr>
        <w:instrText>ADDIN CSL_CITATION {"citationItems":[{"id":"ITEM-1","itemData":{"DOI":"10.54373/imeij.v4i3.547","ISSN":"2808-5078","author":[{"dropping-particle":"","family":"Nurhasnah","given":"Nurhasnah","non-dropping-particle":"","parse-names":false,"suffix":""},{"dropping-particle":"","family":"Tiffani","given":"Tiffani","non-dropping-particle":"","parse-names":false,"suffix":""},{"dropping-particle":"","family":"Eldarifai","given":"Eldarifai","non-dropping-particle":"","parse-names":false,"suffix":""},{"dropping-particle":"","family":"Zulmuqim","given":"Zulmuqim","non-dropping-particle":"","parse-names":false,"suffix":""},{"dropping-particle":"","family":"Zalnur","given":"Muhammad","non-dropping-particle":"","parse-names":false,"suffix":""}],"container-title":"Indo-MathEdu Intellectuals Journal","id":"ITEM-1","issue":"3","issued":{"date-parts":[["2023"]]},"page":"2560-2575","title":"Hakikat Ilmu Pengetahuan dalam Perspektif Filsafat Pendidikan Islam: Telaah Mengenai Dikotomi Ilmu, Islamisasi Ilmu, Integrasi Ilmu, Interkoneksi Ilmu dan Implikasinya Terhadap Pengembangan Pendidikan Islam","type":"article-journal","volume":"4"},"uris":["http://www.mendeley.com/documents/?uuid=1ec10ed5-0e2e-4a44-a717-bea43b5b241e"]}],"mendeley":{"formattedCitation":"(Nurhasnah et al. 2023)","manualFormatting":"(Nurhasnah et al. 2023;","plainTextFormattedCitation":"(Nurhasnah et al. 2023)","previouslyFormattedCitation":"(Nurhasnah et al. 2023)"},"properties":{"noteIndex":0},"schema":"https://github.com/citation-style-language/schema/raw/master/csl-citation.json"}</w:instrText>
      </w:r>
      <w:r>
        <w:rPr>
          <w:highlight w:val="white"/>
        </w:rPr>
        <w:fldChar w:fldCharType="separate"/>
      </w:r>
      <w:r w:rsidRPr="003376AB">
        <w:rPr>
          <w:noProof/>
          <w:highlight w:val="white"/>
        </w:rPr>
        <w:t>(Nurhasnah et al. 2023</w:t>
      </w:r>
      <w:r>
        <w:rPr>
          <w:noProof/>
          <w:highlight w:val="white"/>
        </w:rPr>
        <w:t>;</w:t>
      </w:r>
      <w:r>
        <w:rPr>
          <w:highlight w:val="white"/>
        </w:rPr>
        <w:fldChar w:fldCharType="end"/>
      </w:r>
      <w:r>
        <w:rPr>
          <w:highlight w:val="white"/>
        </w:rPr>
        <w:t xml:space="preserve"> </w:t>
      </w:r>
      <w:r>
        <w:rPr>
          <w:highlight w:val="white"/>
        </w:rPr>
        <w:fldChar w:fldCharType="begin" w:fldLock="1"/>
      </w:r>
      <w:r>
        <w:rPr>
          <w:highlight w:val="white"/>
        </w:rPr>
        <w:instrText>ADDIN CSL_CITATION {"citationItems":[{"id":"ITEM-1","itemData":{"DOI":"10.54371/jiip.v5i1.401","ISSN":"2614-8854","author":[{"dropping-particle":"","family":"Mayasari","given":"Annisa","non-dropping-particle":"","parse-names":false,"suffix":""},{"dropping-particle":"","family":"Natsir","given":"Nanat Fatah","non-dropping-particle":"","parse-names":false,"suffix":""},{"dropping-particle":"","family":"Haryanti","given":"Erni","non-dropping-particle":"","parse-names":false,"suffix":""}],"container-title":"JIIP-Jurnal Ilmiah Ilmu Pendidikan","id":"ITEM-1","issue":"1","issued":{"date-parts":[["2022"]]},"page":"218-225","title":"Aksiologi Ilmu Pengetahuan dan Keislaman","type":"article-journal","volume":"5"},"uris":["http://www.mendeley.com/documents/?uuid=7e609ff1-725d-432c-b625-52672723dd49"]}],"mendeley":{"formattedCitation":"(Mayasari, Natsir, and Haryanti 2022)","manualFormatting":"Mayasari, Natsir, dan Haryanti 2022)","plainTextFormattedCitation":"(Mayasari, Natsir, and Haryanti 2022)","previouslyFormattedCitation":"(Mayasari, Natsir, and Haryanti 2022)"},"properties":{"noteIndex":0},"schema":"https://github.com/citation-style-language/schema/raw/master/csl-citation.json"}</w:instrText>
      </w:r>
      <w:r>
        <w:rPr>
          <w:highlight w:val="white"/>
        </w:rPr>
        <w:fldChar w:fldCharType="separate"/>
      </w:r>
      <w:r w:rsidRPr="00C83808">
        <w:rPr>
          <w:noProof/>
          <w:highlight w:val="white"/>
        </w:rPr>
        <w:t xml:space="preserve">Mayasari, Natsir, </w:t>
      </w:r>
      <w:r>
        <w:rPr>
          <w:noProof/>
          <w:highlight w:val="white"/>
        </w:rPr>
        <w:t>dan</w:t>
      </w:r>
      <w:r w:rsidRPr="00C83808">
        <w:rPr>
          <w:noProof/>
          <w:highlight w:val="white"/>
        </w:rPr>
        <w:t xml:space="preserve"> Haryanti 2022)</w:t>
      </w:r>
      <w:r>
        <w:rPr>
          <w:highlight w:val="white"/>
        </w:rPr>
        <w:fldChar w:fldCharType="end"/>
      </w:r>
      <w:r w:rsidRPr="006550C1">
        <w:rPr>
          <w:highlight w:val="white"/>
        </w:rPr>
        <w:t xml:space="preserve">. Imam Al-Ghazali dan Ibnu Sina, dua tokoh penting dalam sejarah pemikiran Islam, telah memberikan kontribusi signifikan dalam membangun pendekatan pendidikan yang tidak hanya mengedepankan ilmu pengetahuan, tetapi juga nilai-nilai moral dan akhlak. </w:t>
      </w:r>
      <w:r w:rsidRPr="003376AB">
        <w:rPr>
          <w:highlight w:val="white"/>
        </w:rPr>
        <w:fldChar w:fldCharType="begin" w:fldLock="1"/>
      </w:r>
      <w:r w:rsidRPr="003376AB">
        <w:rPr>
          <w:highlight w:val="white"/>
        </w:rPr>
        <w:instrText>ADDIN CSL_CITATION {"citationItems":[{"id":"ITEM-1","itemData":{"author":[{"dropping-particle":"","family":"Maghriza","given":"Muhammad Taufiq Ridlo","non-dropping-particle":"","parse-names":false,"suffix":""},{"dropping-particle":"","family":"Nursikin","given":"Mukh","non-dropping-particle":"","parse-names":false,"suffix":""}],"container-title":"Afeksi: Jurnal Penelitian Dan Evaluasi Pendidikan","id":"ITEM-1","issue":"2","issued":{"date-parts":[["2024"]]},"page":"295-314","title":"Pendekatan Pendidikan Nilai Dalam Filsafat Islam: Analisis Kontribusi Imam Al-Ghazali Dan Ibnu Sina","type":"article-journal","volume":"5"},"uris":["http://www.mendeley.com/documents/?uuid=f2dc8185-4374-40e7-af26-3f14dcd660e0"]}],"mendeley":{"formattedCitation":"(Maghriza and Nursikin 2024)","manualFormatting":"Maghriza dan Nursikin (2024)","plainTextFormattedCitation":"(Maghriza and Nursikin 2024)","previouslyFormattedCitation":"(Maghriza and Nursikin 2024)"},"properties":{"noteIndex":0},"schema":"https://github.com/citation-style-language/schema/raw/master/csl-citation.json"}</w:instrText>
      </w:r>
      <w:r w:rsidRPr="003376AB">
        <w:rPr>
          <w:highlight w:val="white"/>
        </w:rPr>
        <w:fldChar w:fldCharType="separate"/>
      </w:r>
      <w:r w:rsidRPr="003376AB">
        <w:rPr>
          <w:noProof/>
          <w:highlight w:val="white"/>
        </w:rPr>
        <w:t>Maghriza dan Nursikin (2024)</w:t>
      </w:r>
      <w:r w:rsidRPr="003376AB">
        <w:rPr>
          <w:highlight w:val="white"/>
        </w:rPr>
        <w:fldChar w:fldCharType="end"/>
      </w:r>
      <w:r>
        <w:rPr>
          <w:highlight w:val="white"/>
        </w:rPr>
        <w:t xml:space="preserve"> </w:t>
      </w:r>
      <w:r w:rsidRPr="006550C1">
        <w:rPr>
          <w:highlight w:val="white"/>
        </w:rPr>
        <w:t>mengatakan bahwa karya Al-Ghazali dan Ibnu Sina menunjukkan pendekatan pendidikan nilai dalam filsafat Islam, yang mendorong pemahaman tentang pentingnya mengintegrasikan nilai-nilai etika dalam pendidikan</w:t>
      </w:r>
      <w:r>
        <w:rPr>
          <w:highlight w:val="white"/>
        </w:rPr>
        <w:t xml:space="preserve"> </w:t>
      </w:r>
      <w:r>
        <w:fldChar w:fldCharType="begin" w:fldLock="1"/>
      </w:r>
      <w:r>
        <w:instrText>ADDIN CSL_CITATION {"citationItems":[{"id":"ITEM-1","itemData":{"DOI":"10.19105/islamuna.v3i1.946","ISSN":"2443-3535","author":[{"dropping-particle":"","family":"Yaqin","given":"Ainol","non-dropping-particle":"","parse-names":false,"suffix":""}],"container-title":"Islamuna: Jurnal Studi Islam","id":"ITEM-1","issue":"1","issued":{"date-parts":[["2016"]]},"page":"37-55","title":"Integrasi ilmu agama dan sains (Kajian atas pemikiran al-Ghazālī)","type":"article-journal","volume":"3"},"uris":["http://www.mendeley.com/documents/?uuid=7f85a927-f5b0-4ebf-a5a7-c0a9960dfbea"]}],"mendeley":{"formattedCitation":"(Yaqin 2016)","plainTextFormattedCitation":"(Yaqin 2016)","previouslyFormattedCitation":"(Yaqin 2016)"},"properties":{"noteIndex":0},"schema":"https://github.com/citation-style-language/schema/raw/master/csl-citation.json"}</w:instrText>
      </w:r>
      <w:r>
        <w:fldChar w:fldCharType="separate"/>
      </w:r>
      <w:r w:rsidRPr="00986009">
        <w:rPr>
          <w:noProof/>
        </w:rPr>
        <w:t>(Yaqin 2016)</w:t>
      </w:r>
      <w:r>
        <w:fldChar w:fldCharType="end"/>
      </w:r>
      <w:r w:rsidRPr="006550C1">
        <w:rPr>
          <w:highlight w:val="white"/>
        </w:rPr>
        <w:t xml:space="preserve">. Perkembangan filsafat Islam yang melibatkan tokoh seperti Al-Kindi dan Al-Farabi, menunjukkan upaya untuk menyelaraskan antara tradisi agama dan rasionalitas untuk menghasilkan pemikiran yang komprehensif dan </w:t>
      </w:r>
      <w:r w:rsidRPr="0042668D">
        <w:t>kontekstual</w:t>
      </w:r>
      <w:r>
        <w:rPr>
          <w:highlight w:val="white"/>
        </w:rPr>
        <w:t xml:space="preserve"> </w:t>
      </w:r>
      <w:r>
        <w:rPr>
          <w:highlight w:val="white"/>
        </w:rPr>
        <w:fldChar w:fldCharType="begin" w:fldLock="1"/>
      </w:r>
      <w:r>
        <w:rPr>
          <w:highlight w:val="white"/>
        </w:rPr>
        <w:instrText>ADDIN CSL_CITATION {"citationItems":[{"id":"ITEM-1","itemData":{"DOI":"10.33650/trilogi.v3i3.6594","ISSN":"2774-4582","author":[{"dropping-particle":"","family":"Faiz","given":"Faiz","non-dropping-particle":"","parse-names":false,"suffix":""},{"dropping-particle":"","family":"Ula","given":"Najmil Faizatul","non-dropping-particle":"","parse-names":false,"suffix":""},{"dropping-particle":"","family":"Zubaidi","given":"Ahmad","non-dropping-particle":"","parse-names":false,"suffix":""}],"container-title":"TRILOGI: Jurnal Ilmu Teknologi, Kesehatan, dan Humaniora","id":"ITEM-1","issue":"3","issued":{"date-parts":[["2022"]]},"page":"231-237","title":"Relasi etika dan teknologi dalam perspektif filsafat Islam","type":"article-journal","volume":"3"},"uris":["http://www.mendeley.com/documents/?uuid=7de650e0-02c3-4e71-8885-9c0f8747897b"]}],"mendeley":{"formattedCitation":"(Faiz, Ula, and Zubaidi 2022)","manualFormatting":"(Faiz, Ula, dan Zubaidi 2022)","plainTextFormattedCitation":"(Faiz, Ula, and Zubaidi 2022)","previouslyFormattedCitation":"(Faiz, Ula, and Zubaidi 2022)"},"properties":{"noteIndex":0},"schema":"https://github.com/citation-style-language/schema/raw/master/csl-citation.json"}</w:instrText>
      </w:r>
      <w:r>
        <w:rPr>
          <w:highlight w:val="white"/>
        </w:rPr>
        <w:fldChar w:fldCharType="separate"/>
      </w:r>
      <w:r w:rsidRPr="003376AB">
        <w:rPr>
          <w:noProof/>
          <w:highlight w:val="white"/>
        </w:rPr>
        <w:t xml:space="preserve">(Faiz, Ula, </w:t>
      </w:r>
      <w:r>
        <w:rPr>
          <w:noProof/>
          <w:highlight w:val="white"/>
        </w:rPr>
        <w:t>dan</w:t>
      </w:r>
      <w:r w:rsidRPr="003376AB">
        <w:rPr>
          <w:noProof/>
          <w:highlight w:val="white"/>
        </w:rPr>
        <w:t xml:space="preserve"> Zubaidi 2022)</w:t>
      </w:r>
      <w:r>
        <w:rPr>
          <w:highlight w:val="white"/>
        </w:rPr>
        <w:fldChar w:fldCharType="end"/>
      </w:r>
      <w:r w:rsidRPr="006550C1">
        <w:rPr>
          <w:highlight w:val="white"/>
        </w:rPr>
        <w:t>. K.H. Hasyim Asy</w:t>
      </w:r>
      <w:r>
        <w:rPr>
          <w:highlight w:val="white"/>
        </w:rPr>
        <w:t>’</w:t>
      </w:r>
      <w:r w:rsidRPr="006550C1">
        <w:rPr>
          <w:highlight w:val="white"/>
        </w:rPr>
        <w:t>ari dan Buya Hamka mengemukakan konsep pendidikan nilai dimana konsep tersebut menekannya bahwa pendidikan akhlak dan pengetahuan akademis harus diintegrasikan</w:t>
      </w:r>
      <w:r>
        <w:rPr>
          <w:highlight w:val="white"/>
        </w:rPr>
        <w:t xml:space="preserve"> </w:t>
      </w:r>
      <w:r>
        <w:rPr>
          <w:highlight w:val="white"/>
        </w:rPr>
        <w:fldChar w:fldCharType="begin" w:fldLock="1"/>
      </w:r>
      <w:r>
        <w:rPr>
          <w:highlight w:val="white"/>
        </w:rPr>
        <w:instrText>ADDIN CSL_CITATION {"citationItems":[{"id":"ITEM-1","itemData":{"DOI":"10.34005/tahdzib.v7i1.3767","ISSN":"2721-2521","author":[{"dropping-particle":"","family":"Nasution","given":"Nur Atikah Ibnu Asrul","non-dropping-particle":"","parse-names":false,"suffix":""},{"dropping-particle":"","family":"Masyithoh","given":"Siti","non-dropping-particle":"","parse-names":false,"suffix":""}],"container-title":"Tahdzib Al-Akhlaq: Jurnal Pendidikan Islam","id":"ITEM-1","issue":"1","issued":{"date-parts":[["2024"]]},"page":"120-133","title":"Integrasi Akhlak Dalam Dimensi Spiritual, Teologis, Syariat, Pendidikan, Dan Filosofis","type":"article-journal","volume":"7"},"uris":["http://www.mendeley.com/documents/?uuid=c7d92fef-834e-4e37-8a44-83c13449827a"]}],"mendeley":{"formattedCitation":"(N. A. I. A. Nasution and Masyithoh 2024)","manualFormatting":"(Nasution dan Masyithoh 2024;","plainTextFormattedCitation":"(N. A. I. A. Nasution and Masyithoh 2024)","previouslyFormattedCitation":"(N. A. I. A. Nasution and Masyithoh 2024)"},"properties":{"noteIndex":0},"schema":"https://github.com/citation-style-language/schema/raw/master/csl-citation.json"}</w:instrText>
      </w:r>
      <w:r>
        <w:rPr>
          <w:highlight w:val="white"/>
        </w:rPr>
        <w:fldChar w:fldCharType="separate"/>
      </w:r>
      <w:r w:rsidRPr="0025668D">
        <w:rPr>
          <w:noProof/>
          <w:highlight w:val="white"/>
        </w:rPr>
        <w:t xml:space="preserve">(Nasution </w:t>
      </w:r>
      <w:r>
        <w:rPr>
          <w:noProof/>
          <w:highlight w:val="white"/>
        </w:rPr>
        <w:t>dan</w:t>
      </w:r>
      <w:r w:rsidRPr="0025668D">
        <w:rPr>
          <w:noProof/>
          <w:highlight w:val="white"/>
        </w:rPr>
        <w:t xml:space="preserve"> Masyithoh 2024</w:t>
      </w:r>
      <w:r>
        <w:rPr>
          <w:noProof/>
          <w:highlight w:val="white"/>
        </w:rPr>
        <w:t>;</w:t>
      </w:r>
      <w:r>
        <w:rPr>
          <w:highlight w:val="white"/>
        </w:rPr>
        <w:fldChar w:fldCharType="end"/>
      </w:r>
      <w:r>
        <w:rPr>
          <w:highlight w:val="white"/>
        </w:rPr>
        <w:t xml:space="preserve"> </w:t>
      </w:r>
      <w:r>
        <w:rPr>
          <w:highlight w:val="white"/>
        </w:rPr>
        <w:fldChar w:fldCharType="begin" w:fldLock="1"/>
      </w:r>
      <w:r>
        <w:rPr>
          <w:highlight w:val="white"/>
        </w:rPr>
        <w:instrText>ADDIN CSL_CITATION {"citationItems":[{"id":"ITEM-1","itemData":{"author":[{"dropping-particle":"","family":"Darda","given":"Abu","non-dropping-particle":"","parse-names":false,"suffix":""}],"container-title":"At-ta’dib","id":"ITEM-1","issue":"1","issued":{"date-parts":[["2015"]]},"page":"33-46","title":"Integrasi ilmu dan agama: Perkembangan konseptual di Indonesia","type":"article-journal","volume":"10"},"uris":["http://www.mendeley.com/documents/?uuid=03997e2e-d43b-4d87-8001-ab96d8696f45"]}],"mendeley":{"formattedCitation":"(Darda 2015)","manualFormatting":"Darda 2015)","plainTextFormattedCitation":"(Darda 2015)","previouslyFormattedCitation":"(Darda 2015)"},"properties":{"noteIndex":0},"schema":"https://github.com/citation-style-language/schema/raw/master/csl-citation.json"}</w:instrText>
      </w:r>
      <w:r>
        <w:rPr>
          <w:highlight w:val="white"/>
        </w:rPr>
        <w:fldChar w:fldCharType="separate"/>
      </w:r>
      <w:r w:rsidRPr="003376AB">
        <w:rPr>
          <w:noProof/>
          <w:highlight w:val="white"/>
        </w:rPr>
        <w:t>Darda 2015)</w:t>
      </w:r>
      <w:r>
        <w:rPr>
          <w:highlight w:val="white"/>
        </w:rPr>
        <w:fldChar w:fldCharType="end"/>
      </w:r>
      <w:r w:rsidRPr="006550C1">
        <w:rPr>
          <w:highlight w:val="white"/>
        </w:rPr>
        <w:t>.</w:t>
      </w:r>
    </w:p>
    <w:p w14:paraId="0C213620" w14:textId="77777777" w:rsidR="0042668D" w:rsidRPr="009529DC" w:rsidRDefault="0042668D" w:rsidP="0042668D">
      <w:pPr>
        <w:spacing w:before="120" w:line="276" w:lineRule="auto"/>
        <w:jc w:val="both"/>
        <w:rPr>
          <w:b/>
          <w:bCs/>
          <w:i/>
          <w:iCs/>
        </w:rPr>
      </w:pPr>
      <w:r w:rsidRPr="009529DC">
        <w:rPr>
          <w:b/>
          <w:bCs/>
          <w:i/>
          <w:iCs/>
        </w:rPr>
        <w:t>Ilmu Tanpa Moralitas sebagai Ancaman Bagi Kemanusiaan</w:t>
      </w:r>
    </w:p>
    <w:p w14:paraId="71262C89" w14:textId="77777777" w:rsidR="0042668D" w:rsidRPr="006550C1" w:rsidRDefault="0042668D" w:rsidP="0042668D">
      <w:pPr>
        <w:spacing w:line="276" w:lineRule="auto"/>
        <w:ind w:firstLine="720"/>
        <w:jc w:val="both"/>
      </w:pPr>
      <w:r w:rsidRPr="009529DC">
        <w:rPr>
          <w:highlight w:val="white"/>
        </w:rPr>
        <w:t>Beragam</w:t>
      </w:r>
      <w:r w:rsidRPr="006550C1">
        <w:t xml:space="preserve"> studi menunjukkan bahwa integrasi nilai moral dalam pendidikan dan pengembangan karakter menjadi sangat krusial dalam menciptakan individu yang tidak hanya berpengetahuan, tetapi juga beretika</w:t>
      </w:r>
      <w:r>
        <w:t xml:space="preserve"> </w:t>
      </w:r>
      <w:r>
        <w:fldChar w:fldCharType="begin" w:fldLock="1"/>
      </w:r>
      <w:r>
        <w:instrText>ADDIN CSL_CITATION {"citationItems":[{"id":"ITEM-1","itemData":{"DOI":"10.31004/irje.v4i1.494","ISSN":"2775-8672","author":[{"dropping-particle":"","family":"Basri","given":"Henny Hamdani","non-dropping-particle":"","parse-names":false,"suffix":""},{"dropping-particle":"","family":"Heliwasnimar","given":"Heliwasnimar","non-dropping-particle":"","parse-names":false,"suffix":""},{"dropping-particle":"","family":"Ardimen","given":"Ardimen","non-dropping-particle":"","parse-names":false,"suffix":""}],"container-title":"Indonesian Research Journal on Education","id":"ITEM-1","issue":"1","issued":{"date-parts":[["2024"]]},"page":"343-351","title":"Etika dan Moral Dalam Ilmu Pengetahuan","type":"article-journal","volume":"4"},"uris":["http://www.mendeley.com/documents/?uuid=227cc3be-1c7f-49dd-9180-47311368bb8f"]}],"mendeley":{"formattedCitation":"(Basri, Heliwasnimar, and Ardimen 2024)","plainTextFormattedCitation":"(Basri, Heliwasnimar, and Ardimen 2024)","previouslyFormattedCitation":"(Basri, Heliwasnimar, and Ardimen 2024)"},"properties":{"noteIndex":0},"schema":"https://github.com/citation-style-language/schema/raw/master/csl-citation.json"}</w:instrText>
      </w:r>
      <w:r>
        <w:fldChar w:fldCharType="separate"/>
      </w:r>
      <w:r w:rsidRPr="003376AB">
        <w:rPr>
          <w:noProof/>
        </w:rPr>
        <w:t>(Basri, Heliwasnimar, and Ardimen 2024)</w:t>
      </w:r>
      <w:r>
        <w:fldChar w:fldCharType="end"/>
      </w:r>
      <w:r w:rsidRPr="006550C1">
        <w:t xml:space="preserve">. Al-Ghazali </w:t>
      </w:r>
      <w:r w:rsidRPr="006550C1">
        <w:lastRenderedPageBreak/>
        <w:t>menekankan bahwa pendidikan yang baik harus melibatkan pengembangan moralitas. Ilmu seharusnya berkaitan dengan moralitas dan etika yang mendasari tindakan seseorang</w:t>
      </w:r>
      <w:r>
        <w:t xml:space="preserve"> </w:t>
      </w:r>
      <w:r>
        <w:fldChar w:fldCharType="begin" w:fldLock="1"/>
      </w:r>
      <w:r>
        <w:instrText>ADDIN CSL_CITATION {"citationItems":[{"id":"ITEM-1","itemData":{"DOI":"10.58401/salimiya.v4i2.997","ISSN":"2721-7078","author":[{"dropping-particle":"","family":"Yusuf","given":"M","non-dropping-particle":"","parse-names":false,"suffix":""}],"container-title":"Salimiya: Jurnal Studi Ilmu Keagamaan Islam","id":"ITEM-1","issue":"2","issued":{"date-parts":[["2023"]]},"page":"119-133","title":"Integrasi ilmu pengetahuan dan pendidikan Islam: Menjembatani kesenjangan antara sains dan agama","type":"article-journal","volume":"4"},"uris":["http://www.mendeley.com/documents/?uuid=4530de4c-607c-4266-a657-2fbe4d490f83"]}],"mendeley":{"formattedCitation":"(Yusuf 2023)","plainTextFormattedCitation":"(Yusuf 2023)","previouslyFormattedCitation":"(Yusuf 2023)"},"properties":{"noteIndex":0},"schema":"https://github.com/citation-style-language/schema/raw/master/csl-citation.json"}</w:instrText>
      </w:r>
      <w:r>
        <w:fldChar w:fldCharType="separate"/>
      </w:r>
      <w:r w:rsidRPr="00EB1324">
        <w:rPr>
          <w:noProof/>
        </w:rPr>
        <w:t>(Yusuf 2023)</w:t>
      </w:r>
      <w:r>
        <w:fldChar w:fldCharType="end"/>
      </w:r>
      <w:r w:rsidRPr="006550C1">
        <w:t>. Kecerdasan moral sangat penting untuk membantu orang memahami kebenaran dan menerapkan prinsip etika dalam kehidupan sehari-hari</w:t>
      </w:r>
      <w:r>
        <w:t xml:space="preserve"> </w:t>
      </w:r>
      <w:r>
        <w:fldChar w:fldCharType="begin" w:fldLock="1"/>
      </w:r>
      <w:r>
        <w:instrText>ADDIN CSL_CITATION {"citationItems":[{"id":"ITEM-1","itemData":{"DOI":"10.35446/diklatreview.v8i1.1761","ISSN":"2598-6449","author":[{"dropping-particle":"","family":"Fatma","given":"Desi","non-dropping-particle":"","parse-names":false,"suffix":""},{"dropping-particle":"","family":"Melisawati","given":"Sri","non-dropping-particle":"","parse-names":false,"suffix":""},{"dropping-particle":"","family":"Renanda","given":"Reni","non-dropping-particle":"","parse-names":false,"suffix":""},{"dropping-particle":"","family":"Ardimen","given":"Ardimen","non-dropping-particle":"","parse-names":false,"suffix":""}],"container-title":"Diklat Review: Jurnal manajemen pendidikan dan pelatihan","id":"ITEM-1","issue":"1","issued":{"date-parts":[["2024"]]},"page":"181-185","title":"Etika Dan Moral Dalam Ilmu Pengetahuan","type":"article-journal","volume":"8"},"uris":["http://www.mendeley.com/documents/?uuid=42116691-714d-49fb-a7ef-f48854cc132b"]}],"mendeley":{"formattedCitation":"(Fatma et al. 2024)","manualFormatting":"(Fatma et al. 2024;","plainTextFormattedCitation":"(Fatma et al. 2024)","previouslyFormattedCitation":"(Fatma et al. 2024)"},"properties":{"noteIndex":0},"schema":"https://github.com/citation-style-language/schema/raw/master/csl-citation.json"}</w:instrText>
      </w:r>
      <w:r>
        <w:fldChar w:fldCharType="separate"/>
      </w:r>
      <w:r w:rsidRPr="003376AB">
        <w:rPr>
          <w:noProof/>
        </w:rPr>
        <w:t>(Fatma et al. 2024</w:t>
      </w:r>
      <w:r>
        <w:rPr>
          <w:noProof/>
        </w:rPr>
        <w:t>;</w:t>
      </w:r>
      <w:r>
        <w:fldChar w:fldCharType="end"/>
      </w:r>
      <w:r>
        <w:t xml:space="preserve"> </w:t>
      </w:r>
      <w:r>
        <w:fldChar w:fldCharType="begin" w:fldLock="1"/>
      </w:r>
      <w:r>
        <w:instrText>ADDIN CSL_CITATION {"citationItems":[{"id":"ITEM-1","itemData":{"ISSN":"2548-6446","author":[{"dropping-particle":"","family":"Sarbaini","given":"Albarra","non-dropping-particle":"","parse-names":false,"suffix":""},{"dropping-particle":"","family":"Natsir","given":"Nanat Fatah","non-dropping-particle":"","parse-names":false,"suffix":""},{"dropping-particle":"","family":"Haryanti","given":"Erni","non-dropping-particle":"","parse-names":false,"suffix":""}],"container-title":"Ri'ayah: Jurnal Sosial dan Keagamaan","id":"ITEM-1","issue":"01","issued":{"date-parts":[["2022"]]},"page":"85-95","title":"Integrasi “Ilmu dan Agama” Sebagai Islamisasi Ilmu Pengetahuan","type":"article-journal","volume":"7"},"uris":["http://www.mendeley.com/documents/?uuid=2ad8d0a2-5975-4216-bf5f-3cdca11ec06e"]}],"mendeley":{"formattedCitation":"(Sarbaini, Natsir, and Haryanti 2022)","manualFormatting":"Sarbaini, Natsir, dan Haryanti 2022)","plainTextFormattedCitation":"(Sarbaini, Natsir, and Haryanti 2022)","previouslyFormattedCitation":"(Sarbaini, Natsir, and Haryanti 2022)"},"properties":{"noteIndex":0},"schema":"https://github.com/citation-style-language/schema/raw/master/csl-citation.json"}</w:instrText>
      </w:r>
      <w:r>
        <w:fldChar w:fldCharType="separate"/>
      </w:r>
      <w:r w:rsidRPr="0025668D">
        <w:rPr>
          <w:noProof/>
        </w:rPr>
        <w:t xml:space="preserve">Sarbaini, Natsir, </w:t>
      </w:r>
      <w:r>
        <w:rPr>
          <w:noProof/>
        </w:rPr>
        <w:t>dan</w:t>
      </w:r>
      <w:r w:rsidRPr="0025668D">
        <w:rPr>
          <w:noProof/>
        </w:rPr>
        <w:t xml:space="preserve"> Haryanti 2022)</w:t>
      </w:r>
      <w:r>
        <w:fldChar w:fldCharType="end"/>
      </w:r>
      <w:r w:rsidRPr="006550C1">
        <w:t>. Pendidikan moral yang dimasukkan ke dalam kurikulum sekolah tidak hanya membentuk kepribadian seseorang, tetapi juga menghasilkan masyarakat yang lebih kooperatif dan bertanggung jawab</w:t>
      </w:r>
      <w:r>
        <w:t xml:space="preserve"> </w:t>
      </w:r>
      <w:r>
        <w:fldChar w:fldCharType="begin" w:fldLock="1"/>
      </w:r>
      <w:r>
        <w:instrText>ADDIN CSL_CITATION {"citationItems":[{"id":"ITEM-1","itemData":{"DOI":"10.51590/waraqat.v4i2.88","ISSN":"2655-9196","author":[{"dropping-particle":"","family":"Sinaga","given":"Sopian","non-dropping-particle":"","parse-names":false,"suffix":""}],"container-title":"WARAQAT: Jurnal Ilmu-Ilmu Keislaman","id":"ITEM-1","issue":"2","issued":{"date-parts":[["2019"]]},"page":"20","title":"Sekularitas dan Spritualitas: Mencari Format Integrasi Ilmu Untuk Konstruksi Kurikulum Pendidikan Islam","type":"article-journal","volume":"4"},"uris":["http://www.mendeley.com/documents/?uuid=6f2a4989-137f-47fc-a1e2-2f86a989fd60"]}],"mendeley":{"formattedCitation":"(Sinaga 2019)","plainTextFormattedCitation":"(Sinaga 2019)","previouslyFormattedCitation":"(Sinaga 2019)"},"properties":{"noteIndex":0},"schema":"https://github.com/citation-style-language/schema/raw/master/csl-citation.json"}</w:instrText>
      </w:r>
      <w:r>
        <w:fldChar w:fldCharType="separate"/>
      </w:r>
      <w:r w:rsidRPr="00EB1324">
        <w:rPr>
          <w:noProof/>
        </w:rPr>
        <w:t>(Sinaga 2019)</w:t>
      </w:r>
      <w:r>
        <w:fldChar w:fldCharType="end"/>
      </w:r>
      <w:r w:rsidRPr="006550C1">
        <w:t>. Ilmu dan moralitas terkait; tanpa memahami tanggung jawab moral, orang dewasa mungkin menyalahgunakan pengetahuan mereka untuk keuntungan pribadi, seringkali mengorbankan kesejahteraan orang lain</w:t>
      </w:r>
      <w:r>
        <w:t xml:space="preserve"> </w:t>
      </w:r>
      <w:r>
        <w:fldChar w:fldCharType="begin" w:fldLock="1"/>
      </w:r>
      <w:r>
        <w:instrText>ADDIN CSL_CITATION {"citationItems":[{"id":"ITEM-1","itemData":{"DOI":"10.53621/jider.v4i6.419","ISSN":"2807-5471","author":[{"dropping-particle":"","family":"Iwani","given":"Fatimah Nurlala","non-dropping-particle":"","parse-names":false,"suffix":""},{"dropping-particle":"","family":"Abubakar","given":"Achmad","non-dropping-particle":"","parse-names":false,"suffix":""},{"dropping-particle":"","family":"Ilyas","given":"Hamka","non-dropping-particle":"","parse-names":false,"suffix":""}],"container-title":"Journal of Instructional and Development Researches","id":"ITEM-1","issue":"6","issued":{"date-parts":[["2024"]]},"page":"551-565","title":"Moralitas Digital dalam Pendidikan: Mengintegrasikan Nilai-Nilai Al-Qur'an di Era Teknologi","type":"article-journal","volume":"4"},"uris":["http://www.mendeley.com/documents/?uuid=df722219-b45f-417f-8c2d-4341ae0a7167"]}],"mendeley":{"formattedCitation":"(Iwani, Abubakar, and Ilyas 2024)","manualFormatting":"(Iwani, Abubakar, and Ilyas 2024;","plainTextFormattedCitation":"(Iwani, Abubakar, and Ilyas 2024)","previouslyFormattedCitation":"(Iwani, Abubakar, and Ilyas 2024)"},"properties":{"noteIndex":0},"schema":"https://github.com/citation-style-language/schema/raw/master/csl-citation.json"}</w:instrText>
      </w:r>
      <w:r>
        <w:fldChar w:fldCharType="separate"/>
      </w:r>
      <w:r w:rsidRPr="003376AB">
        <w:rPr>
          <w:noProof/>
        </w:rPr>
        <w:t>(Iwani, Abubakar, and Ilyas 2024</w:t>
      </w:r>
      <w:r>
        <w:rPr>
          <w:noProof/>
        </w:rPr>
        <w:t>;</w:t>
      </w:r>
      <w:r>
        <w:fldChar w:fldCharType="end"/>
      </w:r>
      <w:r>
        <w:t xml:space="preserve"> </w:t>
      </w:r>
      <w:r>
        <w:fldChar w:fldCharType="begin" w:fldLock="1"/>
      </w:r>
      <w:r>
        <w:instrText>ADDIN CSL_CITATION {"citationItems":[{"id":"ITEM-1","itemData":{"DOI":"10.30829/tar.v25i1.243","ISSN":"2597-4270","author":[{"dropping-particle":"","family":"Nasution","given":"Abdusima","non-dropping-particle":"","parse-names":false,"suffix":""}],"container-title":"Jurnal Tarbiyah","id":"ITEM-1","issue":"1","issued":{"date-parts":[["2018"]]},"page":"61-73","title":"Sekularitas Dan Spritualitas: Mencari Format Integrasi Ilmu Untuk Konstruksi Kurikulum Pendidikan Islam","type":"article-journal","volume":"25"},"uris":["http://www.mendeley.com/documents/?uuid=66b1f3a9-dd00-4219-bc4f-c2f43ce81f10"]}],"mendeley":{"formattedCitation":"(A. Nasution 2018)","manualFormatting":"Nasution 2018)","plainTextFormattedCitation":"(A. Nasution 2018)","previouslyFormattedCitation":"(A. Nasution 2018)"},"properties":{"noteIndex":0},"schema":"https://github.com/citation-style-language/schema/raw/master/csl-citation.json"}</w:instrText>
      </w:r>
      <w:r>
        <w:fldChar w:fldCharType="separate"/>
      </w:r>
      <w:r w:rsidRPr="00EB1324">
        <w:rPr>
          <w:noProof/>
        </w:rPr>
        <w:t>Nasution 2018)</w:t>
      </w:r>
      <w:r>
        <w:fldChar w:fldCharType="end"/>
      </w:r>
      <w:r w:rsidRPr="006550C1">
        <w:t>.</w:t>
      </w:r>
    </w:p>
    <w:p w14:paraId="60876579" w14:textId="77777777" w:rsidR="0042668D" w:rsidRPr="009529DC" w:rsidRDefault="0042668D" w:rsidP="0042668D">
      <w:pPr>
        <w:spacing w:before="120" w:line="276" w:lineRule="auto"/>
        <w:jc w:val="both"/>
        <w:rPr>
          <w:b/>
        </w:rPr>
      </w:pPr>
      <w:r w:rsidRPr="009529DC">
        <w:rPr>
          <w:b/>
        </w:rPr>
        <w:t>Tantangan di Era Modern</w:t>
      </w:r>
    </w:p>
    <w:p w14:paraId="454CCDC4" w14:textId="77777777" w:rsidR="0042668D" w:rsidRPr="009529DC" w:rsidRDefault="0042668D" w:rsidP="0042668D">
      <w:pPr>
        <w:spacing w:before="120" w:line="276" w:lineRule="auto"/>
        <w:jc w:val="both"/>
        <w:rPr>
          <w:b/>
          <w:bCs/>
          <w:i/>
          <w:iCs/>
        </w:rPr>
      </w:pPr>
      <w:r w:rsidRPr="009529DC">
        <w:rPr>
          <w:b/>
          <w:bCs/>
          <w:i/>
          <w:iCs/>
        </w:rPr>
        <w:t>Ketimpangan</w:t>
      </w:r>
      <w:r w:rsidRPr="006550C1">
        <w:t xml:space="preserve"> </w:t>
      </w:r>
      <w:r w:rsidRPr="009529DC">
        <w:rPr>
          <w:b/>
          <w:bCs/>
          <w:i/>
          <w:iCs/>
        </w:rPr>
        <w:t>antara Kemajuan Ilmu Pengetahuan dan Kemerosotan Akhlak</w:t>
      </w:r>
    </w:p>
    <w:p w14:paraId="2E7EA6E1" w14:textId="77777777" w:rsidR="0042668D" w:rsidRPr="006550C1" w:rsidRDefault="0042668D" w:rsidP="0042668D">
      <w:pPr>
        <w:spacing w:line="276" w:lineRule="auto"/>
        <w:ind w:firstLine="720"/>
        <w:jc w:val="both"/>
      </w:pPr>
      <w:r w:rsidRPr="006550C1">
        <w:t>Era modern saat ini semua aktivitas berubah menjadi lebih mudah mulai dari bidang aktivitas di</w:t>
      </w:r>
      <w:r>
        <w:t xml:space="preserve"> </w:t>
      </w:r>
      <w:r w:rsidRPr="006550C1">
        <w:t>rumah sampai lingkup pendidikan serba menggunakan teknologi, tetapi tidak dengan kemajuan moral</w:t>
      </w:r>
      <w:r>
        <w:t xml:space="preserve"> </w:t>
      </w:r>
      <w:r>
        <w:fldChar w:fldCharType="begin" w:fldLock="1"/>
      </w:r>
      <w:r>
        <w:instrText>ADDIN CSL_CITATION {"citationItems":[{"id":"ITEM-1","itemData":{"ISSN":"1693-0649","author":[{"dropping-particle":"","family":"Irawan","given":"Dandi","non-dropping-particle":"","parse-names":false,"suffix":""},{"dropping-particle":"","family":"Putra","given":"Ramadan Syah","non-dropping-particle":"","parse-names":false,"suffix":""}],"container-title":"Attaqwa: Jurnal Ilmu Pendidikan Islam","id":"ITEM-1","issue":"1","issued":{"date-parts":[["2022"]]},"page":"132-140","title":"Integrasi Ilmu Pengetahuan: Kajian Interdisipliner, Multidisipliner dan Transdisipliner Ilmu Pendidikan Islam Kontemporer","type":"article-journal","volume":"18"},"uris":["http://www.mendeley.com/documents/?uuid=df58e0b8-a0f5-428f-9d4a-c8412943c738"]}],"mendeley":{"formattedCitation":"(Irawan and Putra 2022)","plainTextFormattedCitation":"(Irawan and Putra 2022)","previouslyFormattedCitation":"(Irawan and Putra 2022)"},"properties":{"noteIndex":0},"schema":"https://github.com/citation-style-language/schema/raw/master/csl-citation.json"}</w:instrText>
      </w:r>
      <w:r>
        <w:fldChar w:fldCharType="separate"/>
      </w:r>
      <w:r w:rsidRPr="00986009">
        <w:rPr>
          <w:noProof/>
        </w:rPr>
        <w:t>(Irawan and Putra 2022)</w:t>
      </w:r>
      <w:r>
        <w:fldChar w:fldCharType="end"/>
      </w:r>
      <w:r w:rsidRPr="006550C1">
        <w:t>. Di era digital saat ini karakter generasi muda berkurang, seperti menurunnya rasa hormat terhadap orang lain, kekerasan serta kriminalitas yang dilakukan mahasiswa</w:t>
      </w:r>
      <w:r>
        <w:t xml:space="preserve"> </w:t>
      </w:r>
      <w:r>
        <w:fldChar w:fldCharType="begin" w:fldLock="1"/>
      </w:r>
      <w:r>
        <w:instrText>ADDIN CSL_CITATION {"citationItems":[{"id":"ITEM-1","itemData":{"ISSN":"2775-8710","author":[{"dropping-particle":"","family":"Hariyanti","given":"Emi","non-dropping-particle":"","parse-names":false,"suffix":""},{"dropping-particle":"","family":"Roqib","given":"Moh","non-dropping-particle":"","parse-names":false,"suffix":""}],"container-title":"Transformasi Manageria: Journal of Islamic Education Management","id":"ITEM-1","issue":"2","issued":{"date-parts":[["2024"]]},"page":"463-475","title":"Relevansi Studi Integrasi Islam, Sains, dan Budaya Nusantara dalam Pendidikan Islam di Era Global","type":"article-journal","volume":"4"},"uris":["http://www.mendeley.com/documents/?uuid=88a57779-8ffd-4ed0-b2a7-6af500d6d122"]}],"mendeley":{"formattedCitation":"(Hariyanti and Roqib 2024)","manualFormatting":"(Hariyanti dan Roqib 2024)","plainTextFormattedCitation":"(Hariyanti and Roqib 2024)","previouslyFormattedCitation":"(Hariyanti and Roqib 2024)"},"properties":{"noteIndex":0},"schema":"https://github.com/citation-style-language/schema/raw/master/csl-citation.json"}</w:instrText>
      </w:r>
      <w:r>
        <w:fldChar w:fldCharType="separate"/>
      </w:r>
      <w:r w:rsidRPr="00986009">
        <w:rPr>
          <w:noProof/>
        </w:rPr>
        <w:t xml:space="preserve">(Hariyanti </w:t>
      </w:r>
      <w:r>
        <w:rPr>
          <w:noProof/>
        </w:rPr>
        <w:t>dan</w:t>
      </w:r>
      <w:r w:rsidRPr="00986009">
        <w:rPr>
          <w:noProof/>
        </w:rPr>
        <w:t xml:space="preserve"> Roqib 2024)</w:t>
      </w:r>
      <w:r>
        <w:fldChar w:fldCharType="end"/>
      </w:r>
      <w:r w:rsidRPr="006550C1">
        <w:t xml:space="preserve">. Kasus </w:t>
      </w:r>
      <w:r w:rsidRPr="00F112B8">
        <w:rPr>
          <w:i/>
          <w:iCs/>
        </w:rPr>
        <w:t>cyberbullying</w:t>
      </w:r>
      <w:r w:rsidRPr="006550C1">
        <w:t xml:space="preserve"> yang sering muncul di media sosial dan berita dapat berdampak pada nilai-nilai dan etika masyarakat yang dapat mengakibatkan penurunan standar moral untuk perilaku online</w:t>
      </w:r>
      <w:r>
        <w:t xml:space="preserve"> </w:t>
      </w:r>
      <w:r>
        <w:fldChar w:fldCharType="begin" w:fldLock="1"/>
      </w:r>
      <w:r>
        <w:instrText>ADDIN CSL_CITATION {"citationItems":[{"id":"ITEM-1","itemData":{"ISSN":"2550-0813","author":[{"dropping-particle":"","family":"Marufah","given":"Nurbaiti","non-dropping-particle":"","parse-names":false,"suffix":""},{"dropping-particle":"","family":"Rahmat","given":"Hayatul Khairul","non-dropping-particle":"","parse-names":false,"suffix":""},{"dropping-particle":"","family":"Widana","given":"I Dewa Ketut Kerta","non-dropping-particle":"","parse-names":false,"suffix":""}],"container-title":"NUSANTARA: Jurnal Ilmu Pengetahuan Sosial","id":"ITEM-1","issue":"1","issued":{"date-parts":[["2020"]]},"page":"191-201","title":"Degradasi moral sebagai dampak kejahatan siber pada generasi millenial di Indonesia","type":"article-journal","volume":"7"},"uris":["http://www.mendeley.com/documents/?uuid=b4d3499f-1734-47ab-93c1-7147ff23e95b"]}],"mendeley":{"formattedCitation":"(Marufah, Rahmat, and Widana 2020)","manualFormatting":"(Marufah, Rahmat, dan Widana 2020)","plainTextFormattedCitation":"(Marufah, Rahmat, and Widana 2020)","previouslyFormattedCitation":"(Marufah, Rahmat, and Widana 2020)"},"properties":{"noteIndex":0},"schema":"https://github.com/citation-style-language/schema/raw/master/csl-citation.json"}</w:instrText>
      </w:r>
      <w:r>
        <w:fldChar w:fldCharType="separate"/>
      </w:r>
      <w:r w:rsidRPr="00986009">
        <w:rPr>
          <w:noProof/>
        </w:rPr>
        <w:t xml:space="preserve">(Marufah, Rahmat, </w:t>
      </w:r>
      <w:r>
        <w:rPr>
          <w:noProof/>
        </w:rPr>
        <w:t>dan</w:t>
      </w:r>
      <w:r w:rsidRPr="00986009">
        <w:rPr>
          <w:noProof/>
        </w:rPr>
        <w:t xml:space="preserve"> Widana 2020)</w:t>
      </w:r>
      <w:r>
        <w:fldChar w:fldCharType="end"/>
      </w:r>
      <w:r w:rsidRPr="006550C1">
        <w:t>. Dengan perkembangan teknologi yang pesat memberikan dampak terhadap para pemakainya salah satunya ialah kemerosotan moral atau yang disebut degradasi moral</w:t>
      </w:r>
      <w:r>
        <w:t xml:space="preserve"> </w:t>
      </w:r>
      <w:r>
        <w:fldChar w:fldCharType="begin" w:fldLock="1"/>
      </w:r>
      <w:r>
        <w:instrText>ADDIN CSL_CITATION {"citationItems":[{"id":"ITEM-1","itemData":{"ISSN":"2808-4527","author":[{"dropping-particle":"","family":"Hanifiyah","given":"Fitriyatul","non-dropping-particle":"","parse-names":false,"suffix":""},{"dropping-particle":"","family":"Nasrodin","given":"Nasrodin","non-dropping-particle":"","parse-names":false,"suffix":""}],"container-title":"FAJAR Jurnal Pendidikan Islam","id":"ITEM-1","issue":"1","issued":{"date-parts":[["2021"]]},"page":"1-15","title":"Implikasi Integrasi IMTAQ dan IPTEK dalam Perkembangan Pendidikan Islam","type":"article-journal","volume":"1"},"uris":["http://www.mendeley.com/documents/?uuid=5321e663-fd71-4224-8c6d-ce6ca27a1230"]}],"mendeley":{"formattedCitation":"(Hanifiyah and Nasrodin 2021)","manualFormatting":"(Hanifiyah dan Nasrodin 2021)","plainTextFormattedCitation":"(Hanifiyah and Nasrodin 2021)","previouslyFormattedCitation":"(Hanifiyah and Nasrodin 2021)"},"properties":{"noteIndex":0},"schema":"https://github.com/citation-style-language/schema/raw/master/csl-citation.json"}</w:instrText>
      </w:r>
      <w:r>
        <w:fldChar w:fldCharType="separate"/>
      </w:r>
      <w:r w:rsidRPr="00986009">
        <w:rPr>
          <w:noProof/>
        </w:rPr>
        <w:t xml:space="preserve">(Hanifiyah </w:t>
      </w:r>
      <w:r>
        <w:rPr>
          <w:noProof/>
        </w:rPr>
        <w:t>dan</w:t>
      </w:r>
      <w:r w:rsidRPr="00986009">
        <w:rPr>
          <w:noProof/>
        </w:rPr>
        <w:t xml:space="preserve"> Nasrodin 2021)</w:t>
      </w:r>
      <w:r>
        <w:fldChar w:fldCharType="end"/>
      </w:r>
      <w:r w:rsidRPr="006550C1">
        <w:t>.</w:t>
      </w:r>
    </w:p>
    <w:p w14:paraId="4BD4D4F0" w14:textId="393E212E" w:rsidR="0042668D" w:rsidRPr="006550C1" w:rsidRDefault="0042668D" w:rsidP="0042668D">
      <w:pPr>
        <w:spacing w:line="276" w:lineRule="auto"/>
        <w:ind w:firstLine="720"/>
        <w:jc w:val="both"/>
      </w:pPr>
      <w:r w:rsidRPr="006550C1">
        <w:t>Kemajuan ilmu teknologi saat ini memiliki banyak dampak salah satunya penyalah</w:t>
      </w:r>
      <w:r w:rsidR="003D1773">
        <w:softHyphen/>
      </w:r>
      <w:r w:rsidRPr="006550C1">
        <w:t>gunaan teknologi</w:t>
      </w:r>
      <w:r>
        <w:t xml:space="preserve"> </w:t>
      </w:r>
      <w:r>
        <w:fldChar w:fldCharType="begin" w:fldLock="1"/>
      </w:r>
      <w:r>
        <w:instrText>ADDIN CSL_CITATION {"citationItems":[{"id":"ITEM-1","itemData":{"DOI":"10.21093/sajie.v0i0.4102","ISSN":"2621-5861","author":[{"dropping-particle":"","family":"Sugiyono","given":"Sugiyono","non-dropping-particle":"","parse-names":false,"suffix":""},{"dropping-particle":"","family":"Iskandar","given":"Iskandar","non-dropping-particle":"","parse-names":false,"suffix":""}],"container-title":"Southeast Asian Journal of Islamic Education","id":"ITEM-1","issue":"1","issued":{"date-parts":[["2021"]]},"page":"127-144","title":"Integrasi sains dan teknologi dalam sistem pendidikan Islam menurut pandangan Al-Qur’an","type":"article-journal","volume":"4"},"uris":["http://www.mendeley.com/documents/?uuid=e3829dac-e514-4de2-a7a9-21d30e454a45"]}],"mendeley":{"formattedCitation":"(Sugiyono and Iskandar 2021)","manualFormatting":"(Sugiyono dan Iskandar 2021)","plainTextFormattedCitation":"(Sugiyono and Iskandar 2021)","previouslyFormattedCitation":"(Sugiyono and Iskandar 2021)"},"properties":{"noteIndex":0},"schema":"https://github.com/citation-style-language/schema/raw/master/csl-citation.json"}</w:instrText>
      </w:r>
      <w:r>
        <w:fldChar w:fldCharType="separate"/>
      </w:r>
      <w:r w:rsidRPr="00986009">
        <w:rPr>
          <w:noProof/>
        </w:rPr>
        <w:t xml:space="preserve">(Sugiyono </w:t>
      </w:r>
      <w:r>
        <w:rPr>
          <w:noProof/>
        </w:rPr>
        <w:t>dan</w:t>
      </w:r>
      <w:r w:rsidRPr="00986009">
        <w:rPr>
          <w:noProof/>
        </w:rPr>
        <w:t xml:space="preserve"> Iskandar 2021)</w:t>
      </w:r>
      <w:r>
        <w:fldChar w:fldCharType="end"/>
      </w:r>
      <w:r w:rsidRPr="006550C1">
        <w:t xml:space="preserve">. Masyarakat di era </w:t>
      </w:r>
      <w:r w:rsidRPr="00F112B8">
        <w:rPr>
          <w:i/>
          <w:iCs/>
        </w:rPr>
        <w:t>society 5.0</w:t>
      </w:r>
      <w:r w:rsidRPr="006550C1">
        <w:t xml:space="preserve"> memiliki sikap yang anti so</w:t>
      </w:r>
      <w:r>
        <w:t>s</w:t>
      </w:r>
      <w:r w:rsidRPr="006550C1">
        <w:t>ial dan cenderung individualisme. Penggunaan yang berlebihan atau tidak sehat dapat menyebabkan risiko gangguan kesehatan mental seperti kecanduan internet, gangguan tidur, depresi, dan kecemasa</w:t>
      </w:r>
      <w:r>
        <w:t xml:space="preserve">n </w:t>
      </w:r>
      <w:r>
        <w:fldChar w:fldCharType="begin" w:fldLock="1"/>
      </w:r>
      <w:r>
        <w:instrText>ADDIN CSL_CITATION {"citationItems":[{"id":"ITEM-1","itemData":{"ISSN":"2808-4527","author":[{"dropping-particle":"","family":"Hanifiyah","given":"Fitriyatul","non-dropping-particle":"","parse-names":false,"suffix":""},{"dropping-particle":"","family":"Nasrodin","given":"Nasrodin","non-dropping-particle":"","parse-names":false,"suffix":""}],"container-title":"FAJAR Jurnal Pendidikan Islam","id":"ITEM-1","issue":"1","issued":{"date-parts":[["2021"]]},"page":"1-15","title":"Implikasi Integrasi IMTAQ dan IPTEK dalam Perkembangan Pendidikan Islam","type":"article-journal","volume":"1"},"uris":["http://www.mendeley.com/documents/?uuid=5321e663-fd71-4224-8c6d-ce6ca27a1230"]}],"mendeley":{"formattedCitation":"(Hanifiyah and Nasrodin 2021)","manualFormatting":"(Hanifiyah dan Nasrodin 2021)","plainTextFormattedCitation":"(Hanifiyah and Nasrodin 2021)","previouslyFormattedCitation":"(Hanifiyah and Nasrodin 2021)"},"properties":{"noteIndex":0},"schema":"https://github.com/citation-style-language/schema/raw/master/csl-citation.json"}</w:instrText>
      </w:r>
      <w:r>
        <w:fldChar w:fldCharType="separate"/>
      </w:r>
      <w:r w:rsidRPr="00986009">
        <w:rPr>
          <w:noProof/>
        </w:rPr>
        <w:t xml:space="preserve">(Hanifiyah </w:t>
      </w:r>
      <w:r>
        <w:rPr>
          <w:noProof/>
        </w:rPr>
        <w:t>dan</w:t>
      </w:r>
      <w:r w:rsidRPr="00986009">
        <w:rPr>
          <w:noProof/>
        </w:rPr>
        <w:t xml:space="preserve"> Nasrodin 2021)</w:t>
      </w:r>
      <w:r>
        <w:fldChar w:fldCharType="end"/>
      </w:r>
      <w:r>
        <w:t>.</w:t>
      </w:r>
      <w:r w:rsidRPr="006550C1">
        <w:t xml:space="preserve"> Teknologi juga dapat membawa tantangan baru dalam memahami dan menangani kompleksitas hubungan antara agama dan teknologi, seperti misinformasi, kecanduan media sosial, dan perubahan perilaku dan pola pikir yang muncul dari penggunaan teknologi</w:t>
      </w:r>
      <w:r>
        <w:t xml:space="preserve"> </w:t>
      </w:r>
      <w:r>
        <w:fldChar w:fldCharType="begin" w:fldLock="1"/>
      </w:r>
      <w:r>
        <w:instrText>ADDIN CSL_CITATION {"citationItems":[{"id":"ITEM-1","itemData":{"ISSN":"2715-5684","author":[{"dropping-particle":"","family":"Nurjanah","given":"Maya","non-dropping-particle":"","parse-names":false,"suffix":""}],"container-title":"Al-Qalam: Jurnal Kajian Islam dan Pendidikan","id":"ITEM-1","issue":"2","issued":{"date-parts":[["2021"]]},"page":"38-45","title":"Integrasi Nilai-Nilai Islam Dalam Pembelajaran Matematika Di Madrasah Ibtidaiyyah","type":"article-journal","volume":"13"},"uris":["http://www.mendeley.com/documents/?uuid=b5e8c1fc-3540-4bb3-a0fb-474898fcb719"]}],"mendeley":{"formattedCitation":"(Nurjanah 2021)","manualFormatting":"(Nurjanah 2021;","plainTextFormattedCitation":"(Nurjanah 2021)","previouslyFormattedCitation":"(Nurjanah 2021)"},"properties":{"noteIndex":0},"schema":"https://github.com/citation-style-language/schema/raw/master/csl-citation.json"}</w:instrText>
      </w:r>
      <w:r>
        <w:fldChar w:fldCharType="separate"/>
      </w:r>
      <w:r w:rsidRPr="00986009">
        <w:rPr>
          <w:noProof/>
        </w:rPr>
        <w:t>(Nurjanah 2021</w:t>
      </w:r>
      <w:r>
        <w:rPr>
          <w:noProof/>
        </w:rPr>
        <w:t>;</w:t>
      </w:r>
      <w:r>
        <w:fldChar w:fldCharType="end"/>
      </w:r>
      <w:r>
        <w:t xml:space="preserve"> </w:t>
      </w:r>
      <w:r>
        <w:fldChar w:fldCharType="begin" w:fldLock="1"/>
      </w:r>
      <w:r>
        <w:instrText>ADDIN CSL_CITATION {"citationItems":[{"id":"ITEM-1","itemData":{"DOI":"10.46963/asatiza.v1i2.77","ISSN":"2716-3202","author":[{"dropping-particle":"","family":"Chanifudin","given":"Chanifudin","non-dropping-particle":"","parse-names":false,"suffix":""},{"dropping-particle":"","family":"Nuriyati","given":"Tuti","non-dropping-particle":"","parse-names":false,"suffix":""}],"container-title":"Asatiza","id":"ITEM-1","issue":"2","issued":{"date-parts":[["2020"]]},"page":"212-229","publisher":"Sekolah Tinggi Agama Islam Auliaurrasyidin","title":"Integrasi Sains dan Islam dalam Pembelajaran","type":"article-journal","volume":"1"},"uris":["http://www.mendeley.com/documents/?uuid=fbee377d-bdac-4ed3-93ca-476f3415dcc0"]}],"mendeley":{"formattedCitation":"(Chanifudin and Nuriyati 2020)","manualFormatting":"Chanifudin dan Nuriyati 2020)","plainTextFormattedCitation":"(Chanifudin and Nuriyati 2020)","previouslyFormattedCitation":"(Chanifudin and Nuriyati 2020)"},"properties":{"noteIndex":0},"schema":"https://github.com/citation-style-language/schema/raw/master/csl-citation.json"}</w:instrText>
      </w:r>
      <w:r>
        <w:fldChar w:fldCharType="separate"/>
      </w:r>
      <w:r w:rsidRPr="00986009">
        <w:rPr>
          <w:noProof/>
        </w:rPr>
        <w:t xml:space="preserve">Chanifudin </w:t>
      </w:r>
      <w:r>
        <w:rPr>
          <w:noProof/>
        </w:rPr>
        <w:t>dan</w:t>
      </w:r>
      <w:r w:rsidRPr="00986009">
        <w:rPr>
          <w:noProof/>
        </w:rPr>
        <w:t xml:space="preserve"> Nuriyati 2020)</w:t>
      </w:r>
      <w:r>
        <w:fldChar w:fldCharType="end"/>
      </w:r>
      <w:r w:rsidRPr="006550C1">
        <w:t>.</w:t>
      </w:r>
    </w:p>
    <w:p w14:paraId="3EF9D4CD" w14:textId="77777777" w:rsidR="0042668D" w:rsidRPr="006550C1" w:rsidRDefault="0042668D" w:rsidP="0042668D">
      <w:pPr>
        <w:spacing w:line="276" w:lineRule="auto"/>
        <w:ind w:firstLine="720"/>
        <w:jc w:val="both"/>
      </w:pPr>
      <w:r w:rsidRPr="006550C1">
        <w:t>Ilmu yang mudah kita dapat melalui media digital banyak disalahgunakan</w:t>
      </w:r>
      <w:r>
        <w:t xml:space="preserve"> </w:t>
      </w:r>
      <w:r>
        <w:fldChar w:fldCharType="begin" w:fldLock="1"/>
      </w:r>
      <w:r>
        <w:instrText>ADDIN CSL_CITATION {"citationItems":[{"id":"ITEM-1","itemData":{"DOI":"10.54371/jiip.v6i2.1659","ISSN":"2614-8854","author":[{"dropping-particle":"","family":"Saiful","given":"Saiful","non-dropping-particle":"","parse-names":false,"suffix":""}],"container-title":"JIIP-Jurnal Ilmiah Ilmu Pendidikan","id":"ITEM-1","issue":"2","issued":{"date-parts":[["2023"]]},"page":"1100-1107","title":"Sistem Pendidikan Islam, Integrasi Ilmu Pengetahuan Agama Dan Teknologi Digital","type":"article-journal","volume":"6"},"uris":["http://www.mendeley.com/documents/?uuid=6b3d6355-17fa-4995-babe-ea54ffa2cc08"]}],"mendeley":{"formattedCitation":"(Saiful 2023)","plainTextFormattedCitation":"(Saiful 2023)","previouslyFormattedCitation":"(Saiful 2023)"},"properties":{"noteIndex":0},"schema":"https://github.com/citation-style-language/schema/raw/master/csl-citation.json"}</w:instrText>
      </w:r>
      <w:r>
        <w:fldChar w:fldCharType="separate"/>
      </w:r>
      <w:r w:rsidRPr="00290CA8">
        <w:rPr>
          <w:noProof/>
        </w:rPr>
        <w:t>(Saiful 2023)</w:t>
      </w:r>
      <w:r>
        <w:fldChar w:fldCharType="end"/>
      </w:r>
      <w:r w:rsidRPr="006550C1">
        <w:t xml:space="preserve">. </w:t>
      </w:r>
      <w:r w:rsidRPr="00986009">
        <w:t>Menurut Undang-Undang Nomor 1 Tahun 2024 tentang Perubahan Kedua atas Undang-Undang Nomor 11 Tahun 2008 tentang Informasi dan Transaksi Elektronik (UU ITE), penyalahgunaan IT meliputi berbagai tindak pidana yang berkaitan dengan penggunaan teknologi informasi secara ilegal atau melanggar hukum</w:t>
      </w:r>
      <w:r>
        <w:t xml:space="preserve"> </w:t>
      </w:r>
      <w:r>
        <w:fldChar w:fldCharType="begin" w:fldLock="1"/>
      </w:r>
      <w:r>
        <w:instrText>ADDIN CSL_CITATION {"citationItems":[{"id":"ITEM-1","itemData":{"DOI":"10.52643/jti.v7i1.1425","ISSN":"2623-1700","author":[{"dropping-particle":"","family":"Bimantoro","given":"Arya","non-dropping-particle":"","parse-names":false,"suffix":""},{"dropping-particle":"","family":"Pramesti","given":"Wanda Alifiyah","non-dropping-particle":"","parse-names":false,"suffix":""},{"dropping-particle":"","family":"Bakti","given":"Satria Wira","non-dropping-particle":"","parse-names":false,"suffix":""},{"dropping-particle":"","family":"Samudra","given":"M Aryo","non-dropping-particle":"","parse-names":false,"suffix":""},{"dropping-particle":"","family":"Amrozi","given":"Yusuf","non-dropping-particle":"","parse-names":false,"suffix":""}],"container-title":"Jurnal Teknologi Informasi","id":"ITEM-1","issue":"1","issued":{"date-parts":[["2021"]]},"page":"58-68","title":"Paradoks etika pemanfaatan teknologi informasi di era 5.0","type":"article-journal","volume":"7"},"uris":["http://www.mendeley.com/documents/?uuid=ccb736e3-79fb-45e3-8312-31b34074eb9d"]}],"mendeley":{"formattedCitation":"(Bimantoro et al. 2021)","plainTextFormattedCitation":"(Bimantoro et al. 2021)","previouslyFormattedCitation":"(Bimantoro et al. 2021)"},"properties":{"noteIndex":0},"schema":"https://github.com/citation-style-language/schema/raw/master/csl-citation.json"}</w:instrText>
      </w:r>
      <w:r>
        <w:fldChar w:fldCharType="separate"/>
      </w:r>
      <w:r w:rsidRPr="00290CA8">
        <w:rPr>
          <w:noProof/>
        </w:rPr>
        <w:t>(Bimantoro et al. 2021)</w:t>
      </w:r>
      <w:r>
        <w:fldChar w:fldCharType="end"/>
      </w:r>
      <w:r w:rsidRPr="006550C1">
        <w:t>. Penyalahgunaan teknologi memiliki dampak negatif seperti terjadinya plagia</w:t>
      </w:r>
      <w:r>
        <w:t>si</w:t>
      </w:r>
      <w:r w:rsidRPr="006550C1">
        <w:t>, terancamnya kerahasiaan alat tes, memanfaatkan teknologi untuk melihat atau mencari sesuatu yang tidak baik, dan lain-lain</w:t>
      </w:r>
      <w:r>
        <w:t xml:space="preserve"> </w:t>
      </w:r>
      <w:r>
        <w:fldChar w:fldCharType="begin" w:fldLock="1"/>
      </w:r>
      <w:r>
        <w:instrText>ADDIN CSL_CITATION {"citationItems":[{"id":"ITEM-1","itemData":{"DOI":"10.32923/kjmp.v4i2.2175","author":[{"dropping-particle":"","family":"Dewi","given":"Ratna","non-dropping-particle":"","parse-names":false,"suffix":""}],"container-title":"Sustainable Jurnal Kajian Mutu Pendidikan","id":"ITEM-1","issue":"2","issued":{"date-parts":[["2021"]]},"page":"119-131","title":"Integrasi Pendidikan Islam Dalam Implementasi Ekologi","type":"article-journal","volume":"4"},"uris":["http://www.mendeley.com/documents/?uuid=8d6527cf-3097-4454-82a2-7860e9f4e42f"]}],"mendeley":{"formattedCitation":"(Dewi 2021)","manualFormatting":"(Dewi 2021;","plainTextFormattedCitation":"(Dewi 2021)","previouslyFormattedCitation":"(Dewi 2021)"},"properties":{"noteIndex":0},"schema":"https://github.com/citation-style-language/schema/raw/master/csl-citation.json"}</w:instrText>
      </w:r>
      <w:r>
        <w:fldChar w:fldCharType="separate"/>
      </w:r>
      <w:r w:rsidRPr="00986009">
        <w:rPr>
          <w:noProof/>
        </w:rPr>
        <w:t>(Dewi 2021</w:t>
      </w:r>
      <w:r>
        <w:rPr>
          <w:noProof/>
        </w:rPr>
        <w:t>;</w:t>
      </w:r>
      <w:r>
        <w:fldChar w:fldCharType="end"/>
      </w:r>
      <w:r>
        <w:t xml:space="preserve"> </w:t>
      </w:r>
      <w:r>
        <w:fldChar w:fldCharType="begin" w:fldLock="1"/>
      </w:r>
      <w:r>
        <w:instrText>ADDIN CSL_CITATION {"citationItems":[{"id":"ITEM-1","itemData":{"DOI":"10.30872/psikoborneo.v10i3.7701","author":[{"dropping-particle":"","family":"Karunia","given":"Ade","non-dropping-particle":"","parse-names":false,"suffix":""},{"dropping-particle":"","family":"Kristanto","given":"Andreas Agung","non-dropping-particle":"","parse-names":false,"suffix":""},{"dropping-particle":"","family":"Ramadhani","given":"Ayunda","non-dropping-particle":"","parse-names":false,"suffix":""}],"container-title":"Jurnal Imiah Psikologi","id":"ITEM-1","issue":"3","issued":{"date-parts":[["2022"]]},"page":"549-557","title":"Pengaruh Manajemen Waktu dan Emosi Moral Terhadap Perilaku Plagiarisme","type":"article-journal","volume":"10"},"uris":["http://www.mendeley.com/documents/?uuid=33af8d5e-d02b-4ee0-9a3e-8da5f6bbba1e"]}],"mendeley":{"formattedCitation":"(Karunia, Kristanto, and Ramadhani 2022)","manualFormatting":"Karunia, Kristanto, and Ramadhani 2022)","plainTextFormattedCitation":"(Karunia, Kristanto, and Ramadhani 2022)","previouslyFormattedCitation":"(Karunia, Kristanto, and Ramadhani 2022)"},"properties":{"noteIndex":0},"schema":"https://github.com/citation-style-language/schema/raw/master/csl-citation.json"}</w:instrText>
      </w:r>
      <w:r>
        <w:fldChar w:fldCharType="separate"/>
      </w:r>
      <w:r w:rsidRPr="00986009">
        <w:rPr>
          <w:noProof/>
        </w:rPr>
        <w:t>Karunia, Kristanto, and Ramadhani 2022)</w:t>
      </w:r>
      <w:r>
        <w:fldChar w:fldCharType="end"/>
      </w:r>
      <w:r w:rsidRPr="006550C1">
        <w:t xml:space="preserve">. </w:t>
      </w:r>
    </w:p>
    <w:p w14:paraId="11659F9B" w14:textId="77777777" w:rsidR="0042668D" w:rsidRPr="009529DC" w:rsidRDefault="0042668D" w:rsidP="0042668D">
      <w:pPr>
        <w:spacing w:before="120" w:line="276" w:lineRule="auto"/>
        <w:jc w:val="both"/>
        <w:rPr>
          <w:b/>
          <w:bCs/>
          <w:i/>
          <w:iCs/>
        </w:rPr>
      </w:pPr>
      <w:r w:rsidRPr="009529DC">
        <w:rPr>
          <w:b/>
          <w:bCs/>
          <w:i/>
          <w:iCs/>
        </w:rPr>
        <w:t>Sekularisasi</w:t>
      </w:r>
      <w:r w:rsidRPr="006550C1">
        <w:t xml:space="preserve"> </w:t>
      </w:r>
      <w:r w:rsidRPr="009529DC">
        <w:rPr>
          <w:b/>
          <w:bCs/>
          <w:i/>
          <w:iCs/>
        </w:rPr>
        <w:t>Ilmu dan Hilangnya Dimensi Nilai</w:t>
      </w:r>
    </w:p>
    <w:p w14:paraId="02A8BCB4" w14:textId="77777777" w:rsidR="0042668D" w:rsidRPr="006550C1" w:rsidRDefault="0042668D" w:rsidP="0042668D">
      <w:pPr>
        <w:spacing w:line="276" w:lineRule="auto"/>
        <w:ind w:firstLine="720"/>
        <w:jc w:val="both"/>
      </w:pPr>
      <w:r w:rsidRPr="009529DC">
        <w:t>Sekularisasi</w:t>
      </w:r>
      <w:r w:rsidRPr="006550C1">
        <w:t xml:space="preserve"> ilmu pengetahuan telah menjadi tantangan serius dalam dunia pendidikan modern. Kelompok yang berpandangan sekuler menganggap bahwa ilmu pengetahuan itu </w:t>
      </w:r>
      <w:r w:rsidRPr="006550C1">
        <w:lastRenderedPageBreak/>
        <w:t>bersifat netral, artinya tidak perlu dicampur dengan nilai-nilai agama</w:t>
      </w:r>
      <w:r>
        <w:t xml:space="preserve"> </w:t>
      </w:r>
      <w:r>
        <w:fldChar w:fldCharType="begin" w:fldLock="1"/>
      </w:r>
      <w:r>
        <w:instrText>ADDIN CSL_CITATION {"citationItems":[{"id":"ITEM-1","itemData":{"DOI":"10.46773/muaddib.v5i2.897","author":[{"dropping-particle":"","family":"Hidayah","given":"Ulil","non-dropping-particle":"","parse-names":false,"suffix":""},{"dropping-particle":"","family":"Tobroni","given":"Faridi","non-dropping-particle":"","parse-names":false,"suffix":""}],"id":"ITEM-1","issued":{"date-parts":[["2023"]]},"title":"ISLAMISASI INTEGRASI INTERKONEKSI ILMU PENGETAHUAN DAN AGAMA: MODEL KEILMUAN DI PERGURUAN TINGGI ISLAM","type":"article-journal"},"uris":["http://www.mendeley.com/documents/?uuid=ca829a9b-484d-4d8c-8c14-b92b7cb0a838"]}],"mendeley":{"formattedCitation":"(Hidayah and Tobroni 2023)","manualFormatting":"(Hidayah dan Tobroni 2023)","plainTextFormattedCitation":"(Hidayah and Tobroni 2023)","previouslyFormattedCitation":"(Hidayah and Tobroni 2023)"},"properties":{"noteIndex":0},"schema":"https://github.com/citation-style-language/schema/raw/master/csl-citation.json"}</w:instrText>
      </w:r>
      <w:r>
        <w:fldChar w:fldCharType="separate"/>
      </w:r>
      <w:r w:rsidRPr="004129AD">
        <w:rPr>
          <w:noProof/>
        </w:rPr>
        <w:t xml:space="preserve">(Hidayah </w:t>
      </w:r>
      <w:r>
        <w:rPr>
          <w:noProof/>
        </w:rPr>
        <w:t>dan</w:t>
      </w:r>
      <w:r w:rsidRPr="004129AD">
        <w:rPr>
          <w:noProof/>
        </w:rPr>
        <w:t xml:space="preserve"> Tobroni 2023)</w:t>
      </w:r>
      <w:r>
        <w:fldChar w:fldCharType="end"/>
      </w:r>
      <w:r w:rsidRPr="006550C1">
        <w:t>. Sekularisasi bisa berkembang menjadi sebuah paham yang disebut sekularisme, yaitu pandangan hidup yang ingin mengatur kehidupan tanpa melibatkan ajaran agama atau kepercayaan kepada Tuhan</w:t>
      </w:r>
      <w:r>
        <w:t xml:space="preserve"> </w:t>
      </w:r>
      <w:r>
        <w:fldChar w:fldCharType="begin" w:fldLock="1"/>
      </w:r>
      <w:r>
        <w:instrText>ADDIN CSL_CITATION {"citationItems":[{"id":"ITEM-1","itemData":{"DOI":"10.54373/imeij.v4i3.547","ISSN":"2808-5078","author":[{"dropping-particle":"","family":"Nurhasnah","given":"Nurhasnah","non-dropping-particle":"","parse-names":false,"suffix":""},{"dropping-particle":"","family":"Tiffani","given":"Tiffani","non-dropping-particle":"","parse-names":false,"suffix":""},{"dropping-particle":"","family":"Eldarifai","given":"Eldarifai","non-dropping-particle":"","parse-names":false,"suffix":""},{"dropping-particle":"","family":"Zulmuqim","given":"Zulmuqim","non-dropping-particle":"","parse-names":false,"suffix":""},{"dropping-particle":"","family":"Zalnur","given":"Muhammad","non-dropping-particle":"","parse-names":false,"suffix":""}],"container-title":"Indo-MathEdu Intellectuals Journal","id":"ITEM-1","issue":"3","issued":{"date-parts":[["2023"]]},"page":"2560-2575","title":"Hakikat Ilmu Pengetahuan dalam Perspektif Filsafat Pendidikan Islam: Telaah Mengenai Dikotomi Ilmu, Islamisasi Ilmu, Integrasi Ilmu, Interkoneksi Ilmu dan Implikasinya Terhadap Pengembangan Pendidikan Islam","type":"article-journal","volume":"4"},"uris":["http://www.mendeley.com/documents/?uuid=1ec10ed5-0e2e-4a44-a717-bea43b5b241e"]}],"mendeley":{"formattedCitation":"(Nurhasnah et al. 2023)","plainTextFormattedCitation":"(Nurhasnah et al. 2023)","previouslyFormattedCitation":"(Nurhasnah et al. 2023)"},"properties":{"noteIndex":0},"schema":"https://github.com/citation-style-language/schema/raw/master/csl-citation.json"}</w:instrText>
      </w:r>
      <w:r>
        <w:fldChar w:fldCharType="separate"/>
      </w:r>
      <w:r w:rsidRPr="004129AD">
        <w:rPr>
          <w:noProof/>
        </w:rPr>
        <w:t>(Nurhasnah et al. 2023)</w:t>
      </w:r>
      <w:r>
        <w:fldChar w:fldCharType="end"/>
      </w:r>
      <w:r w:rsidRPr="006550C1">
        <w:t>. Dalam antroposentrisme, manusia menjadi pusat kebenaran, etika, kebijaksanaan, dan pengetahuan, sehingga terjadi pemisahan (sekulerisasi) dengan wahyu Tuhan. Sekularisasi jika terus diungkapkan oleh ilmuwan dapat membahayakan generasi selanjutnya dan dapat menurunkan moral seseorang</w:t>
      </w:r>
      <w:r>
        <w:t xml:space="preserve"> </w:t>
      </w:r>
      <w:r>
        <w:fldChar w:fldCharType="begin" w:fldLock="1"/>
      </w:r>
      <w:r>
        <w:instrText>ADDIN CSL_CITATION {"citationItems":[{"id":"ITEM-1","itemData":{"DOI":"10.33592/islamika.v18i01.5107","ISSN":"2686-5653","author":[{"dropping-particle":"","family":"Azhari","given":"Ainul","non-dropping-particle":"","parse-names":false,"suffix":""},{"dropping-particle":"","family":"Hotimah","given":"Husnul","non-dropping-particle":"","parse-names":false,"suffix":""}],"container-title":"ISLAMIKA","id":"ITEM-1","issue":"01","issued":{"date-parts":[["2024"]]},"page":"62-70","title":"Filosofi Pendidikan Agama Islam Menurut Al-Ghazali: Integrasi Spiritualitas dan Pengetahuan","type":"article-journal","volume":"18"},"uris":["http://www.mendeley.com/documents/?uuid=1bd661bc-88ec-49fd-b22b-a4d41bed76aa"]}],"mendeley":{"formattedCitation":"(Azhari and Hotimah 2024)","manualFormatting":"(Azhari dan Hotimah 2024)","plainTextFormattedCitation":"(Azhari and Hotimah 2024)","previouslyFormattedCitation":"(Azhari and Hotimah 2024)"},"properties":{"noteIndex":0},"schema":"https://github.com/citation-style-language/schema/raw/master/csl-citation.json"}</w:instrText>
      </w:r>
      <w:r>
        <w:fldChar w:fldCharType="separate"/>
      </w:r>
      <w:r w:rsidRPr="004129AD">
        <w:rPr>
          <w:noProof/>
        </w:rPr>
        <w:t xml:space="preserve">(Azhari </w:t>
      </w:r>
      <w:r>
        <w:rPr>
          <w:noProof/>
        </w:rPr>
        <w:t>dan</w:t>
      </w:r>
      <w:r w:rsidRPr="004129AD">
        <w:rPr>
          <w:noProof/>
        </w:rPr>
        <w:t xml:space="preserve"> Hotimah 2024)</w:t>
      </w:r>
      <w:r>
        <w:fldChar w:fldCharType="end"/>
      </w:r>
      <w:r w:rsidRPr="006550C1">
        <w:t>. Sehingga banyak orang memiliki intelektual yang tinggi tetapi tidak dengan moralnya</w:t>
      </w:r>
      <w:r>
        <w:t xml:space="preserve"> </w:t>
      </w:r>
      <w:r>
        <w:fldChar w:fldCharType="begin" w:fldLock="1"/>
      </w:r>
      <w:r>
        <w:instrText>ADDIN CSL_CITATION {"citationItems":[{"id":"ITEM-1","itemData":{"DOI":"10.31004/irje.v4i1.494","ISSN":"2775-8672","author":[{"dropping-particle":"","family":"Basri","given":"Henny Hamdani","non-dropping-particle":"","parse-names":false,"suffix":""},{"dropping-particle":"","family":"Heliwasnimar","given":"Heliwasnimar","non-dropping-particle":"","parse-names":false,"suffix":""},{"dropping-particle":"","family":"Ardimen","given":"Ardimen","non-dropping-particle":"","parse-names":false,"suffix":""}],"container-title":"Indonesian Research Journal on Education","id":"ITEM-1","issue":"1","issued":{"date-parts":[["2024"]]},"page":"343-351","title":"Etika dan Moral Dalam Ilmu Pengetahuan","type":"article-journal","volume":"4"},"uris":["http://www.mendeley.com/documents/?uuid=227cc3be-1c7f-49dd-9180-47311368bb8f"]}],"mendeley":{"formattedCitation":"(Basri, Heliwasnimar, and Ardimen 2024)","manualFormatting":"(Basri, Heliwasnimar, dan Ardimen 2024;","plainTextFormattedCitation":"(Basri, Heliwasnimar, and Ardimen 2024)","previouslyFormattedCitation":"(Basri, Heliwasnimar, and Ardimen 2024)"},"properties":{"noteIndex":0},"schema":"https://github.com/citation-style-language/schema/raw/master/csl-citation.json"}</w:instrText>
      </w:r>
      <w:r>
        <w:fldChar w:fldCharType="separate"/>
      </w:r>
      <w:r w:rsidRPr="004129AD">
        <w:rPr>
          <w:noProof/>
        </w:rPr>
        <w:t xml:space="preserve">(Basri, Heliwasnimar, </w:t>
      </w:r>
      <w:r>
        <w:rPr>
          <w:noProof/>
        </w:rPr>
        <w:t>dan</w:t>
      </w:r>
      <w:r w:rsidRPr="004129AD">
        <w:rPr>
          <w:noProof/>
        </w:rPr>
        <w:t xml:space="preserve"> Ardimen 2024</w:t>
      </w:r>
      <w:r>
        <w:rPr>
          <w:noProof/>
        </w:rPr>
        <w:t>;</w:t>
      </w:r>
      <w:r>
        <w:fldChar w:fldCharType="end"/>
      </w:r>
      <w:r>
        <w:t xml:space="preserve"> </w:t>
      </w:r>
      <w:r>
        <w:fldChar w:fldCharType="begin" w:fldLock="1"/>
      </w:r>
      <w:r>
        <w:instrText>ADDIN CSL_CITATION {"citationItems":[{"id":"ITEM-1","itemData":{"DOI":"10.53621/jider.v4i6.419","ISSN":"2807-5471","author":[{"dropping-particle":"","family":"Iwani","given":"Fatimah Nurlala","non-dropping-particle":"","parse-names":false,"suffix":""},{"dropping-particle":"","family":"Abubakar","given":"Achmad","non-dropping-particle":"","parse-names":false,"suffix":""},{"dropping-particle":"","family":"Ilyas","given":"Hamka","non-dropping-particle":"","parse-names":false,"suffix":""}],"container-title":"Journal of Instructional and Development Researches","id":"ITEM-1","issue":"6","issued":{"date-parts":[["2024"]]},"page":"551-565","title":"Moralitas Digital dalam Pendidikan: Mengintegrasikan Nilai-Nilai Al-Qur'an di Era Teknologi","type":"article-journal","volume":"4"},"uris":["http://www.mendeley.com/documents/?uuid=df722219-b45f-417f-8c2d-4341ae0a7167"]}],"mendeley":{"formattedCitation":"(Iwani, Abubakar, and Ilyas 2024)","manualFormatting":"Iwani, Abubakar, dan Ilyas 2024)","plainTextFormattedCitation":"(Iwani, Abubakar, and Ilyas 2024)","previouslyFormattedCitation":"(Iwani, Abubakar, and Ilyas 2024)"},"properties":{"noteIndex":0},"schema":"https://github.com/citation-style-language/schema/raw/master/csl-citation.json"}</w:instrText>
      </w:r>
      <w:r>
        <w:fldChar w:fldCharType="separate"/>
      </w:r>
      <w:r w:rsidRPr="004129AD">
        <w:rPr>
          <w:noProof/>
        </w:rPr>
        <w:t xml:space="preserve">Iwani, Abubakar, </w:t>
      </w:r>
      <w:r>
        <w:rPr>
          <w:noProof/>
        </w:rPr>
        <w:t>dan</w:t>
      </w:r>
      <w:r w:rsidRPr="004129AD">
        <w:rPr>
          <w:noProof/>
        </w:rPr>
        <w:t xml:space="preserve"> Ilyas 2024)</w:t>
      </w:r>
      <w:r>
        <w:fldChar w:fldCharType="end"/>
      </w:r>
      <w:r w:rsidRPr="006550C1">
        <w:t xml:space="preserve">. </w:t>
      </w:r>
    </w:p>
    <w:p w14:paraId="1E5BEC22" w14:textId="77777777" w:rsidR="0042668D" w:rsidRPr="009529DC" w:rsidRDefault="0042668D" w:rsidP="0042668D">
      <w:pPr>
        <w:spacing w:before="120" w:line="276" w:lineRule="auto"/>
        <w:jc w:val="both"/>
        <w:rPr>
          <w:b/>
          <w:bCs/>
          <w:i/>
          <w:iCs/>
        </w:rPr>
      </w:pPr>
      <w:r w:rsidRPr="009529DC">
        <w:rPr>
          <w:b/>
          <w:bCs/>
          <w:i/>
          <w:iCs/>
        </w:rPr>
        <w:t>Tantangan Membangun Kembali Integrasi Ilmu dan Akhlak</w:t>
      </w:r>
    </w:p>
    <w:p w14:paraId="477E844F" w14:textId="77777777" w:rsidR="0042668D" w:rsidRPr="006550C1" w:rsidRDefault="0042668D" w:rsidP="0042668D">
      <w:pPr>
        <w:spacing w:line="276" w:lineRule="auto"/>
        <w:ind w:firstLine="720"/>
        <w:jc w:val="both"/>
      </w:pPr>
      <w:r w:rsidRPr="006550C1">
        <w:t>Pendidikan karakter saat ini sangat dibutuhkan untuk mengembalikan moral yang baik</w:t>
      </w:r>
      <w:r>
        <w:t xml:space="preserve"> </w:t>
      </w:r>
      <w:r>
        <w:fldChar w:fldCharType="begin" w:fldLock="1"/>
      </w:r>
      <w:r>
        <w:instrText>ADDIN CSL_CITATION {"citationItems":[{"id":"ITEM-1","itemData":{"DOI":"10.35446/diklatreview.v8i1.1761","ISSN":"2598-6449","author":[{"dropping-particle":"","family":"Fatma","given":"Desi","non-dropping-particle":"","parse-names":false,"suffix":""},{"dropping-particle":"","family":"Melisawati","given":"Sri","non-dropping-particle":"","parse-names":false,"suffix":""},{"dropping-particle":"","family":"Renanda","given":"Reni","non-dropping-particle":"","parse-names":false,"suffix":""},{"dropping-particle":"","family":"Ardimen","given":"Ardimen","non-dropping-particle":"","parse-names":false,"suffix":""}],"container-title":"Diklat Review: Jurnal manajemen pendidikan dan pelatihan","id":"ITEM-1","issue":"1","issued":{"date-parts":[["2024"]]},"page":"181-185","title":"Etika Dan Moral Dalam Ilmu Pengetahuan","type":"article-journal","volume":"8"},"uris":["http://www.mendeley.com/documents/?uuid=42116691-714d-49fb-a7ef-f48854cc132b"]}],"mendeley":{"formattedCitation":"(Fatma et al. 2024)","plainTextFormattedCitation":"(Fatma et al. 2024)","previouslyFormattedCitation":"(Fatma et al. 2024)"},"properties":{"noteIndex":0},"schema":"https://github.com/citation-style-language/schema/raw/master/csl-citation.json"}</w:instrText>
      </w:r>
      <w:r>
        <w:fldChar w:fldCharType="separate"/>
      </w:r>
      <w:r w:rsidRPr="004129AD">
        <w:rPr>
          <w:noProof/>
        </w:rPr>
        <w:t>(Fatma et al. 2024)</w:t>
      </w:r>
      <w:r>
        <w:fldChar w:fldCharType="end"/>
      </w:r>
      <w:r w:rsidRPr="006550C1">
        <w:t>. Kemunduran peradaban Islam terjadi karena adanya pemisahan antara ilmu pengetahuan dan ajaran agama. Pemisahan ini menyebabkan banyak masalah</w:t>
      </w:r>
      <w:r>
        <w:t xml:space="preserve"> </w:t>
      </w:r>
      <w:r>
        <w:fldChar w:fldCharType="begin" w:fldLock="1"/>
      </w:r>
      <w:r>
        <w:instrText>ADDIN CSL_CITATION {"citationItems":[{"id":"ITEM-1","itemData":{"DOI":"10.37680/almikraj.v1i2.750","ISSN":"2745-4584","author":[{"dropping-particle":"","family":"Fahmi","given":"Izzuddin Rijal","non-dropping-particle":"","parse-names":false,"suffix":""},{"dropping-particle":"","family":"Rohman","given":"Muhamad Asvin Abdur","non-dropping-particle":"","parse-names":false,"suffix":""}],"container-title":"AL-MIKRAJ: Jurnal Studi Islam dan Humaniora (E-ISSN: 2745-4584)","id":"ITEM-1","issue":"2","issued":{"date-parts":[["2021"]]},"page":"46-60","title":"Non-Dikotomi Ilmu: Integrasi-Interkoneksi Dalam Pendidikan Islam","type":"article-journal","volume":"1"},"uris":["http://www.mendeley.com/documents/?uuid=e5c7cf2a-3194-4149-be1b-41a620ba6232"]}],"mendeley":{"formattedCitation":"(Fahmi and Rohman 2021)","manualFormatting":"(Fahmi dan Rohman 2021)","plainTextFormattedCitation":"(Fahmi and Rohman 2021)","previouslyFormattedCitation":"(Fahmi and Rohman 2021)"},"properties":{"noteIndex":0},"schema":"https://github.com/citation-style-language/schema/raw/master/csl-citation.json"}</w:instrText>
      </w:r>
      <w:r>
        <w:fldChar w:fldCharType="separate"/>
      </w:r>
      <w:r w:rsidRPr="004129AD">
        <w:rPr>
          <w:noProof/>
        </w:rPr>
        <w:t xml:space="preserve">(Fahmi </w:t>
      </w:r>
      <w:r>
        <w:rPr>
          <w:noProof/>
        </w:rPr>
        <w:t>dan</w:t>
      </w:r>
      <w:r w:rsidRPr="004129AD">
        <w:rPr>
          <w:noProof/>
        </w:rPr>
        <w:t xml:space="preserve"> Rohman 2021)</w:t>
      </w:r>
      <w:r>
        <w:fldChar w:fldCharType="end"/>
      </w:r>
      <w:r w:rsidRPr="006550C1">
        <w:t>. Oleh karena itu, penting untuk membangun cara pandang baru yang menggabungkan ilmu dan agama secara menyatu dalam kajian keislaman</w:t>
      </w:r>
      <w:r>
        <w:t xml:space="preserve"> </w:t>
      </w:r>
      <w:r>
        <w:fldChar w:fldCharType="begin" w:fldLock="1"/>
      </w:r>
      <w:r>
        <w:instrText>ADDIN CSL_CITATION {"citationItems":[{"id":"ITEM-1","itemData":{"DOI":"10.54373/imeij.v4i3.547","ISSN":"2808-5078","author":[{"dropping-particle":"","family":"Nurhasnah","given":"Nurhasnah","non-dropping-particle":"","parse-names":false,"suffix":""},{"dropping-particle":"","family":"Tiffani","given":"Tiffani","non-dropping-particle":"","parse-names":false,"suffix":""},{"dropping-particle":"","family":"Eldarifai","given":"Eldarifai","non-dropping-particle":"","parse-names":false,"suffix":""},{"dropping-particle":"","family":"Zulmuqim","given":"Zulmuqim","non-dropping-particle":"","parse-names":false,"suffix":""},{"dropping-particle":"","family":"Zalnur","given":"Muhammad","non-dropping-particle":"","parse-names":false,"suffix":""}],"container-title":"Indo-MathEdu Intellectuals Journal","id":"ITEM-1","issue":"3","issued":{"date-parts":[["2023"]]},"page":"2560-2575","title":"Hakikat Ilmu Pengetahuan dalam Perspektif Filsafat Pendidikan Islam: Telaah Mengenai Dikotomi Ilmu, Islamisasi Ilmu, Integrasi Ilmu, Interkoneksi Ilmu dan Implikasinya Terhadap Pengembangan Pendidikan Islam","type":"article-journal","volume":"4"},"uris":["http://www.mendeley.com/documents/?uuid=1ec10ed5-0e2e-4a44-a717-bea43b5b241e"]}],"mendeley":{"formattedCitation":"(Nurhasnah et al. 2023)","plainTextFormattedCitation":"(Nurhasnah et al. 2023)","previouslyFormattedCitation":"(Nurhasnah et al. 2023)"},"properties":{"noteIndex":0},"schema":"https://github.com/citation-style-language/schema/raw/master/csl-citation.json"}</w:instrText>
      </w:r>
      <w:r>
        <w:fldChar w:fldCharType="separate"/>
      </w:r>
      <w:r w:rsidRPr="004129AD">
        <w:rPr>
          <w:noProof/>
        </w:rPr>
        <w:t>(Nurhasnah et al. 2023)</w:t>
      </w:r>
      <w:r>
        <w:fldChar w:fldCharType="end"/>
      </w:r>
      <w:r w:rsidRPr="006550C1">
        <w:t>. Saat ini, pendidikan sering kali hanya mengejar nilai dan prestasi akademik, tapi kurang memperhatikan bagaimana membentuk akhlak atau sikap baik pada siswa. Menurut Miskawaih, ilmu pengetahuan tanpa nilai-nilai moral bisa disalahgunakan dan jadi tidak bermanfaat</w:t>
      </w:r>
      <w:r>
        <w:t xml:space="preserve"> </w:t>
      </w:r>
      <w:r>
        <w:fldChar w:fldCharType="begin" w:fldLock="1"/>
      </w:r>
      <w:r>
        <w:instrText>ADDIN CSL_CITATION {"citationItems":[{"id":"ITEM-1","itemData":{"DOI":"10.28944/fakta.v2i1.697","ISSN":"2775-0906","author":[{"dropping-particle":"","family":"Majid","given":"Ach Nurholis","non-dropping-particle":"","parse-names":false,"suffix":""}],"container-title":"Fakta: Jurnal Pendidikan Agama Islam","id":"ITEM-1","issue":"1","issued":{"date-parts":[["2022"]]},"page":"1-12","title":"Landasan Filosofis Pendidikan Akhlak Al-Ghazali dan Ibnu Miskawaih","type":"article-journal","volume":"2"},"uris":["http://www.mendeley.com/documents/?uuid=35402a9a-324e-454e-9c15-476ae1811452"]}],"mendeley":{"formattedCitation":"(Majid 2022)","plainTextFormattedCitation":"(Majid 2022)","previouslyFormattedCitation":"(Majid 2022)"},"properties":{"noteIndex":0},"schema":"https://github.com/citation-style-language/schema/raw/master/csl-citation.json"}</w:instrText>
      </w:r>
      <w:r>
        <w:fldChar w:fldCharType="separate"/>
      </w:r>
      <w:r w:rsidRPr="004129AD">
        <w:rPr>
          <w:noProof/>
        </w:rPr>
        <w:t>(Majid 2022)</w:t>
      </w:r>
      <w:r>
        <w:fldChar w:fldCharType="end"/>
      </w:r>
      <w:r w:rsidRPr="006550C1">
        <w:t>. Rekonstruksionisme dalam pendidikan Islam berusaha menggabung</w:t>
      </w:r>
      <w:r>
        <w:softHyphen/>
      </w:r>
      <w:r w:rsidRPr="006550C1">
        <w:t>kan ajaran-ajaran Islam ke dalam sistem pendidikan masa kini, supaya siswa tidak hanya pintar dalam pelajaran, t</w:t>
      </w:r>
      <w:r>
        <w:t>et</w:t>
      </w:r>
      <w:r w:rsidRPr="006550C1">
        <w:t>api juga memiliki akhlak dan sikap yang baik</w:t>
      </w:r>
      <w:r>
        <w:t xml:space="preserve"> </w:t>
      </w:r>
      <w:r>
        <w:fldChar w:fldCharType="begin" w:fldLock="1"/>
      </w:r>
      <w:r>
        <w:instrText>ADDIN CSL_CITATION {"citationItems":[{"id":"ITEM-1","itemData":{"DOI":"10.54371/jiip.v6i2.1659","ISSN":"2614-8854","author":[{"dropping-particle":"","family":"Saiful","given":"Saiful","non-dropping-particle":"","parse-names":false,"suffix":""}],"container-title":"JIIP-Jurnal Ilmiah Ilmu Pendidikan","id":"ITEM-1","issue":"2","issued":{"date-parts":[["2023"]]},"page":"1100-1107","title":"Sistem Pendidikan Islam, Integrasi Ilmu Pengetahuan Agama Dan Teknologi Digital","type":"article-journal","volume":"6"},"uris":["http://www.mendeley.com/documents/?uuid=6b3d6355-17fa-4995-babe-ea54ffa2cc08"]}],"mendeley":{"formattedCitation":"(Saiful 2023)","plainTextFormattedCitation":"(Saiful 2023)","previouslyFormattedCitation":"(Saiful 2023)"},"properties":{"noteIndex":0},"schema":"https://github.com/citation-style-language/schema/raw/master/csl-citation.json"}</w:instrText>
      </w:r>
      <w:r>
        <w:fldChar w:fldCharType="separate"/>
      </w:r>
      <w:r w:rsidRPr="004129AD">
        <w:rPr>
          <w:noProof/>
        </w:rPr>
        <w:t>(Saiful 2023)</w:t>
      </w:r>
      <w:r>
        <w:fldChar w:fldCharType="end"/>
      </w:r>
      <w:r w:rsidRPr="006550C1">
        <w:t xml:space="preserve">. </w:t>
      </w:r>
      <w:r>
        <w:t>Oleh k</w:t>
      </w:r>
      <w:r w:rsidRPr="006550C1">
        <w:t>arena itu, pendidikan sebaiknya tidak hanya membuat seseorang pintar, t</w:t>
      </w:r>
      <w:r>
        <w:t>et</w:t>
      </w:r>
      <w:r w:rsidRPr="006550C1">
        <w:t>api juga membentuk sikap dan perilaku yang baik</w:t>
      </w:r>
      <w:r>
        <w:t xml:space="preserve"> </w:t>
      </w:r>
      <w:r>
        <w:fldChar w:fldCharType="begin" w:fldLock="1"/>
      </w:r>
      <w:r>
        <w:instrText>ADDIN CSL_CITATION {"citationItems":[{"id":"ITEM-1","itemData":{"DOI":"10.58401/salimiya.v4i2.997","ISSN":"2721-7078","author":[{"dropping-particle":"","family":"Yusuf","given":"M","non-dropping-particle":"","parse-names":false,"suffix":""}],"container-title":"Salimiya: Jurnal Studi Ilmu Keagamaan Islam","id":"ITEM-1","issue":"2","issued":{"date-parts":[["2023"]]},"page":"119-133","title":"Integrasi ilmu pengetahuan dan pendidikan Islam: Menjembatani kesenjangan antara sains dan agama","type":"article-journal","volume":"4"},"uris":["http://www.mendeley.com/documents/?uuid=4530de4c-607c-4266-a657-2fbe4d490f83"]}],"mendeley":{"formattedCitation":"(Yusuf 2023)","plainTextFormattedCitation":"(Yusuf 2023)","previouslyFormattedCitation":"(Yusuf 2023)"},"properties":{"noteIndex":0},"schema":"https://github.com/citation-style-language/schema/raw/master/csl-citation.json"}</w:instrText>
      </w:r>
      <w:r>
        <w:fldChar w:fldCharType="separate"/>
      </w:r>
      <w:r w:rsidRPr="004129AD">
        <w:rPr>
          <w:noProof/>
        </w:rPr>
        <w:t>(Yusuf 2023)</w:t>
      </w:r>
      <w:r>
        <w:fldChar w:fldCharType="end"/>
      </w:r>
      <w:r>
        <w:t xml:space="preserve"> </w:t>
      </w:r>
      <w:r>
        <w:fldChar w:fldCharType="begin" w:fldLock="1"/>
      </w:r>
      <w:r>
        <w:instrText>ADDIN CSL_CITATION {"citationItems":[{"id":"ITEM-1","itemData":{"DOI":"10.33650/trilogi.v3i3.6594","ISSN":"2774-4582","author":[{"dropping-particle":"","family":"Faiz","given":"Faiz","non-dropping-particle":"","parse-names":false,"suffix":""},{"dropping-particle":"","family":"Ula","given":"Najmil Faizatul","non-dropping-particle":"","parse-names":false,"suffix":""},{"dropping-particle":"","family":"Zubaidi","given":"Ahmad","non-dropping-particle":"","parse-names":false,"suffix":""}],"container-title":"TRILOGI: Jurnal Ilmu Teknologi, Kesehatan, dan Humaniora","id":"ITEM-1","issue":"3","issued":{"date-parts":[["2022"]]},"page":"231-237","title":"Relasi etika dan teknologi dalam perspektif filsafat Islam","type":"article-journal","volume":"3"},"uris":["http://www.mendeley.com/documents/?uuid=7de650e0-02c3-4e71-8885-9c0f8747897b"]}],"mendeley":{"formattedCitation":"(Faiz, Ula, and Zubaidi 2022)","manualFormatting":"(Faiz, Ula, dan Zubaidi 2022)","plainTextFormattedCitation":"(Faiz, Ula, and Zubaidi 2022)","previouslyFormattedCitation":"(Faiz, Ula, and Zubaidi 2022)"},"properties":{"noteIndex":0},"schema":"https://github.com/citation-style-language/schema/raw/master/csl-citation.json"}</w:instrText>
      </w:r>
      <w:r>
        <w:fldChar w:fldCharType="separate"/>
      </w:r>
      <w:r w:rsidRPr="00C83808">
        <w:rPr>
          <w:noProof/>
        </w:rPr>
        <w:t xml:space="preserve">(Faiz, Ula, </w:t>
      </w:r>
      <w:r>
        <w:rPr>
          <w:noProof/>
        </w:rPr>
        <w:t>dan</w:t>
      </w:r>
      <w:r w:rsidRPr="00C83808">
        <w:rPr>
          <w:noProof/>
        </w:rPr>
        <w:t xml:space="preserve"> Zubaidi 2022)</w:t>
      </w:r>
      <w:r>
        <w:fldChar w:fldCharType="end"/>
      </w:r>
      <w:r w:rsidRPr="006550C1">
        <w:t xml:space="preserve">. </w:t>
      </w:r>
    </w:p>
    <w:p w14:paraId="5BA69EC4" w14:textId="77777777" w:rsidR="0042668D" w:rsidRPr="006550C1" w:rsidRDefault="0042668D" w:rsidP="0042668D">
      <w:pPr>
        <w:spacing w:before="120" w:line="276" w:lineRule="auto"/>
        <w:jc w:val="both"/>
        <w:rPr>
          <w:b/>
        </w:rPr>
      </w:pPr>
      <w:r w:rsidRPr="006550C1">
        <w:rPr>
          <w:b/>
        </w:rPr>
        <w:t xml:space="preserve">Implikasi </w:t>
      </w:r>
      <w:r>
        <w:rPr>
          <w:b/>
        </w:rPr>
        <w:t>Tawaran Konseptual Pendidikan Islam di Era Modern</w:t>
      </w:r>
    </w:p>
    <w:p w14:paraId="2225BDC4" w14:textId="77777777" w:rsidR="0042668D" w:rsidRDefault="0042668D" w:rsidP="0042668D">
      <w:pPr>
        <w:spacing w:line="276" w:lineRule="auto"/>
        <w:ind w:firstLine="720"/>
        <w:jc w:val="both"/>
      </w:pPr>
      <w:r>
        <w:t xml:space="preserve">Pengembangan konsep </w:t>
      </w:r>
      <w:r w:rsidRPr="006550C1">
        <w:t xml:space="preserve">pendidikan karakter sangat diperlukan </w:t>
      </w:r>
      <w:r>
        <w:t>di e</w:t>
      </w:r>
      <w:r w:rsidRPr="006550C1">
        <w:t xml:space="preserve">ra modern saat ini. Pendidikan karakter </w:t>
      </w:r>
      <w:r>
        <w:t>merupakan</w:t>
      </w:r>
      <w:r w:rsidRPr="006550C1">
        <w:t xml:space="preserve"> proses belajar yang penting untuk diberikan di semua tingkat sekolah. Dengan pendidikan ini, siswa bisa memiliki sikap dan perilaku yang lebih baik</w:t>
      </w:r>
      <w:r>
        <w:t xml:space="preserve"> </w:t>
      </w:r>
      <w:r>
        <w:fldChar w:fldCharType="begin" w:fldLock="1"/>
      </w:r>
      <w:r>
        <w:instrText>ADDIN CSL_CITATION {"citationItems":[{"id":"ITEM-1","itemData":{"author":[{"dropping-particle":"","family":"Faqihuddin","given":"Achmad","non-dropping-particle":"","parse-names":false,"suffix":""},{"dropping-particle":"","family":"Afriatien","given":"A Toto Suryana","non-dropping-particle":"","parse-names":false,"suffix":""}],"container-title":"Talkim","id":"ITEM-1","issue":"2","issued":{"date-parts":[["2021"]]},"page":"113-124","title":"Menakar Integrasi Islam Dan Ilmu Pengetahuan Pada Sekolah Islam Terpadu","type":"article-journal","volume":"19"},"uris":["http://www.mendeley.com/documents/?uuid=7e7ebbe0-d1d0-4541-a2a5-2f3ca2e91783"]}],"mendeley":{"formattedCitation":"(Faqihuddin and Afriatien 2021)","manualFormatting":"(Faqihuddin dan Afriatien 2021)","plainTextFormattedCitation":"(Faqihuddin and Afriatien 2021)","previouslyFormattedCitation":"(Faqihuddin and Afriatien 2021)"},"properties":{"noteIndex":0},"schema":"https://github.com/citation-style-language/schema/raw/master/csl-citation.json"}</w:instrText>
      </w:r>
      <w:r>
        <w:fldChar w:fldCharType="separate"/>
      </w:r>
      <w:r w:rsidRPr="00875D38">
        <w:rPr>
          <w:noProof/>
        </w:rPr>
        <w:t xml:space="preserve">(Faqihuddin </w:t>
      </w:r>
      <w:r>
        <w:rPr>
          <w:noProof/>
        </w:rPr>
        <w:t>dan</w:t>
      </w:r>
      <w:r w:rsidRPr="00875D38">
        <w:rPr>
          <w:noProof/>
        </w:rPr>
        <w:t xml:space="preserve"> Afriatien 2021)</w:t>
      </w:r>
      <w:r>
        <w:fldChar w:fldCharType="end"/>
      </w:r>
      <w:r w:rsidRPr="006550C1">
        <w:t>. Pendidikan karakter adalah upaya untuk membantu siswa memahami nilai-nilai penting dalam hidup, seperti hubungan dengan Tuhan, sesama manusia, dan lingkungan sekitar. Pendidikan bisa menjadi cara yang baik untuk membiasakan anak berperilaku baik, supaya mereka tidak mudah terpengaruh oleh dampak negatif dari perkembangan teknologi</w:t>
      </w:r>
      <w:r>
        <w:t xml:space="preserve"> </w:t>
      </w:r>
      <w:r>
        <w:fldChar w:fldCharType="begin" w:fldLock="1"/>
      </w:r>
      <w:r>
        <w:instrText>ADDIN CSL_CITATION {"citationItems":[{"id":"ITEM-1","itemData":{"DOI":"10.35446/diklatreview.v8i1.1761","ISSN":"2598-6449","author":[{"dropping-particle":"","family":"Fatma","given":"Desi","non-dropping-particle":"","parse-names":false,"suffix":""},{"dropping-particle":"","family":"Melisawati","given":"Sri","non-dropping-particle":"","parse-names":false,"suffix":""},{"dropping-particle":"","family":"Renanda","given":"Reni","non-dropping-particle":"","parse-names":false,"suffix":""},{"dropping-particle":"","family":"Ardimen","given":"Ardimen","non-dropping-particle":"","parse-names":false,"suffix":""}],"container-title":"Diklat Review: Jurnal manajemen pendidikan dan pelatihan","id":"ITEM-1","issue":"1","issued":{"date-parts":[["2024"]]},"page":"181-185","title":"Etika Dan Moral Dalam Ilmu Pengetahuan","type":"article-journal","volume":"8"},"uris":["http://www.mendeley.com/documents/?uuid=42116691-714d-49fb-a7ef-f48854cc132b"]}],"mendeley":{"formattedCitation":"(Fatma et al. 2024)","plainTextFormattedCitation":"(Fatma et al. 2024)","previouslyFormattedCitation":"(Fatma et al. 2024)"},"properties":{"noteIndex":0},"schema":"https://github.com/citation-style-language/schema/raw/master/csl-citation.json"}</w:instrText>
      </w:r>
      <w:r>
        <w:fldChar w:fldCharType="separate"/>
      </w:r>
      <w:r w:rsidRPr="00875D38">
        <w:rPr>
          <w:noProof/>
        </w:rPr>
        <w:t>(Fatma et al. 2024)</w:t>
      </w:r>
      <w:r>
        <w:fldChar w:fldCharType="end"/>
      </w:r>
      <w:r w:rsidRPr="006550C1">
        <w:t xml:space="preserve">. </w:t>
      </w:r>
    </w:p>
    <w:p w14:paraId="1CEDC5A6" w14:textId="77777777" w:rsidR="0042668D" w:rsidRDefault="0042668D" w:rsidP="0042668D">
      <w:pPr>
        <w:spacing w:line="276" w:lineRule="auto"/>
        <w:ind w:firstLine="720"/>
        <w:jc w:val="both"/>
      </w:pPr>
      <w:r w:rsidRPr="006550C1">
        <w:t xml:space="preserve">Pendidikan karakter </w:t>
      </w:r>
      <w:r>
        <w:t xml:space="preserve">menjadi solusi masalah tergerusnya nilai-nilai Islam dan budaya bangsa </w:t>
      </w:r>
      <w:r w:rsidRPr="006550C1">
        <w:t>di Indonesia</w:t>
      </w:r>
      <w:r>
        <w:t>. Apa lagi</w:t>
      </w:r>
      <w:r w:rsidRPr="006550C1">
        <w:t xml:space="preserve"> sekarang sedang </w:t>
      </w:r>
      <w:r>
        <w:t>ini</w:t>
      </w:r>
      <w:r w:rsidRPr="006550C1">
        <w:t xml:space="preserve"> banyak masalah yang menyimpang dari nilai, aturan, dan moral yang berlaku di masyarakat</w:t>
      </w:r>
      <w:r>
        <w:t xml:space="preserve"> </w:t>
      </w:r>
      <w:r>
        <w:fldChar w:fldCharType="begin" w:fldLock="1"/>
      </w:r>
      <w:r>
        <w:instrText>ADDIN CSL_CITATION {"citationItems":[{"id":"ITEM-1","itemData":{"author":[{"dropping-particle":"","family":"Sofyana","given":"Nur Laylu","non-dropping-particle":"","parse-names":false,"suffix":""},{"dropping-particle":"","family":"Haryanto","given":"Budi","non-dropping-particle":"","parse-names":false,"suffix":""}],"container-title":"Jurnal Manajemen dan Pendidikan Islam","id":"ITEM-1","issue":"4","issued":{"date-parts":[["2023"]]},"page":"223-235","title":"Menyoal Degradasi Moral Sebagai Dampak Dari Era Digital","type":"article-journal","volume":"3"},"uris":["http://www.mendeley.com/documents/?uuid=bcbe2fd5-04b9-421a-b8a1-8b62858eadb3"]}],"mendeley":{"formattedCitation":"(Sofyana and Haryanto 2023)","manualFormatting":"(Sofyana dan Haryanto 2023)","plainTextFormattedCitation":"(Sofyana and Haryanto 2023)","previouslyFormattedCitation":"(Sofyana and Haryanto 2023)"},"properties":{"noteIndex":0},"schema":"https://github.com/citation-style-language/schema/raw/master/csl-citation.json"}</w:instrText>
      </w:r>
      <w:r>
        <w:fldChar w:fldCharType="separate"/>
      </w:r>
      <w:r w:rsidRPr="00875D38">
        <w:rPr>
          <w:noProof/>
        </w:rPr>
        <w:t xml:space="preserve">(Sofyana </w:t>
      </w:r>
      <w:r>
        <w:rPr>
          <w:noProof/>
        </w:rPr>
        <w:t>dan</w:t>
      </w:r>
      <w:r w:rsidRPr="00875D38">
        <w:rPr>
          <w:noProof/>
        </w:rPr>
        <w:t xml:space="preserve"> Haryanto 2023)</w:t>
      </w:r>
      <w:r>
        <w:fldChar w:fldCharType="end"/>
      </w:r>
      <w:r w:rsidRPr="006550C1">
        <w:t>. Pendidikan karakter juga bisa disebut sebagai pendidikan moral, pendidikan tentang nilai-nilai, pendidikan tentang perasaan dan sikap, pendidikan akhlak, atau pendidikan budi pekerti</w:t>
      </w:r>
      <w:r>
        <w:t xml:space="preserve"> </w:t>
      </w:r>
      <w:r>
        <w:fldChar w:fldCharType="begin" w:fldLock="1"/>
      </w:r>
      <w:r>
        <w:instrText>ADDIN CSL_CITATION {"citationItems":[{"id":"ITEM-1","itemData":{"DOI":"10.60153/jocer.v2i1.47","ISSN":"2988-7372","author":[{"dropping-particle":"","family":"Suarningsih","given":"Ni Made","non-dropping-particle":"","parse-names":false,"suffix":""}],"container-title":"JOCER: Journal of Civic Education Research","id":"ITEM-1","issue":"1","issued":{"date-parts":[["2024"]]},"page":"1-7","title":"Mengatasi Degradasi Moral Bangsa Melalui Pendidikan Karakter","type":"article-journal","volume":"2"},"uris":["http://www.mendeley.com/documents/?uuid=67f463aa-3c88-4921-b1cc-0de1453c93d3"]}],"mendeley":{"formattedCitation":"(Suarningsih 2024)","plainTextFormattedCitation":"(Suarningsih 2024)","previouslyFormattedCitation":"(Suarningsih 2024)"},"properties":{"noteIndex":0},"schema":"https://github.com/citation-style-language/schema/raw/master/csl-citation.json"}</w:instrText>
      </w:r>
      <w:r>
        <w:fldChar w:fldCharType="separate"/>
      </w:r>
      <w:r w:rsidRPr="00875D38">
        <w:rPr>
          <w:noProof/>
        </w:rPr>
        <w:t>(Suarningsih 2024)</w:t>
      </w:r>
      <w:r>
        <w:fldChar w:fldCharType="end"/>
      </w:r>
      <w:r w:rsidRPr="006550C1">
        <w:t>. Di tengah perkembangan ilmu dan teknologi saat ini</w:t>
      </w:r>
      <w:r>
        <w:t>,</w:t>
      </w:r>
      <w:r w:rsidRPr="006550C1">
        <w:t xml:space="preserve"> pendidikan karakter sangat dibutuhkan untuk mencegah merosotnya moral seiring perkembangan dunia. </w:t>
      </w:r>
      <w:r>
        <w:t xml:space="preserve">Pendidikan tidak boleh didasarkan pada pengembangan </w:t>
      </w:r>
      <w:r w:rsidRPr="006550C1">
        <w:t xml:space="preserve">intelektual saja, tetapi </w:t>
      </w:r>
      <w:r>
        <w:t>juga</w:t>
      </w:r>
      <w:r w:rsidRPr="006550C1">
        <w:t xml:space="preserve"> </w:t>
      </w:r>
      <w:r>
        <w:t xml:space="preserve">harus </w:t>
      </w:r>
      <w:r w:rsidRPr="006550C1">
        <w:t>memiliki adab yang baik</w:t>
      </w:r>
      <w:r>
        <w:t>,</w:t>
      </w:r>
      <w:r w:rsidRPr="006550C1">
        <w:t xml:space="preserve"> seperti kata Imam Malik bahwa pelajarilah adab sebelum mempelajari ilmu</w:t>
      </w:r>
      <w:r>
        <w:t xml:space="preserve"> </w:t>
      </w:r>
      <w:r>
        <w:fldChar w:fldCharType="begin" w:fldLock="1"/>
      </w:r>
      <w:r>
        <w:instrText>ADDIN CSL_CITATION {"citationItems":[{"id":"ITEM-1","itemData":{"DOI":"10.35931/am.v8i1.2840","ISSN":"2620-7184","author":[{"dropping-particle":"","family":"Prasetyo","given":"Arif","non-dropping-particle":"","parse-names":false,"suffix":""},{"dropping-particle":"","family":"Shaleh","given":"Shaleh","non-dropping-particle":"","parse-names":false,"suffix":""},{"dropping-particle":"","family":"Ibrahim","given":"Ibrahim","non-dropping-particle":"","parse-names":false,"suffix":""}],"container-title":"Al-Madrasah: Jurnal Ilmiah Pendidikan Madrasah Ibtidaiyah","id":"ITEM-1","issue":"1","issued":{"date-parts":[["2024"]]},"page":"116-126","title":"Transformasi Pendidikan Dasar Melalui Integrasi Ilmu Pendidikan dan Prinsip-Prinsip Islam: Membentuk Generasi Unggul dan Berakhlak Mulia","type":"article-journal","volume":"8"},"uris":["http://www.mendeley.com/documents/?uuid=55e43e70-e8b4-40b2-99d1-dd7025ab8fbe"]}],"mendeley":{"formattedCitation":"(Prasetyo, Shaleh, and Ibrahim 2024)","manualFormatting":"(Prasetyo, Shaleh, dan Ibrahim 2024)","plainTextFormattedCitation":"(Prasetyo, Shaleh, and Ibrahim 2024)","previouslyFormattedCitation":"(Prasetyo, Shaleh, and Ibrahim 2024)"},"properties":{"noteIndex":0},"schema":"https://github.com/citation-style-language/schema/raw/master/csl-citation.json"}</w:instrText>
      </w:r>
      <w:r>
        <w:fldChar w:fldCharType="separate"/>
      </w:r>
      <w:r w:rsidRPr="00875D38">
        <w:rPr>
          <w:noProof/>
        </w:rPr>
        <w:t xml:space="preserve">(Prasetyo, </w:t>
      </w:r>
      <w:r w:rsidRPr="00875D38">
        <w:rPr>
          <w:noProof/>
        </w:rPr>
        <w:lastRenderedPageBreak/>
        <w:t xml:space="preserve">Shaleh, </w:t>
      </w:r>
      <w:r>
        <w:rPr>
          <w:noProof/>
        </w:rPr>
        <w:t>dan</w:t>
      </w:r>
      <w:r w:rsidRPr="00875D38">
        <w:rPr>
          <w:noProof/>
        </w:rPr>
        <w:t xml:space="preserve"> Ibrahim 2024)</w:t>
      </w:r>
      <w:r>
        <w:fldChar w:fldCharType="end"/>
      </w:r>
      <w:r w:rsidRPr="006550C1">
        <w:t>. Maknanya adalah jika kita memiliki akhlak dan adab yang baik maka saat kita menuntut ilmu akan mudah menerima</w:t>
      </w:r>
      <w:r>
        <w:t xml:space="preserve"> </w:t>
      </w:r>
      <w:r>
        <w:fldChar w:fldCharType="begin" w:fldLock="1"/>
      </w:r>
      <w:r>
        <w:instrText>ADDIN CSL_CITATION {"citationItems":[{"id":"ITEM-1","itemData":{"DOI":"10.54373/imeij.v4i3.547","ISSN":"2808-5078","author":[{"dropping-particle":"","family":"Nurhasnah","given":"Nurhasnah","non-dropping-particle":"","parse-names":false,"suffix":""},{"dropping-particle":"","family":"Tiffani","given":"Tiffani","non-dropping-particle":"","parse-names":false,"suffix":""},{"dropping-particle":"","family":"Eldarifai","given":"Eldarifai","non-dropping-particle":"","parse-names":false,"suffix":""},{"dropping-particle":"","family":"Zulmuqim","given":"Zulmuqim","non-dropping-particle":"","parse-names":false,"suffix":""},{"dropping-particle":"","family":"Zalnur","given":"Muhammad","non-dropping-particle":"","parse-names":false,"suffix":""}],"container-title":"Indo-MathEdu Intellectuals Journal","id":"ITEM-1","issue":"3","issued":{"date-parts":[["2023"]]},"page":"2560-2575","title":"Hakikat Ilmu Pengetahuan dalam Perspektif Filsafat Pendidikan Islam: Telaah Mengenai Dikotomi Ilmu, Islamisasi Ilmu, Integrasi Ilmu, Interkoneksi Ilmu dan Implikasinya Terhadap Pengembangan Pendidikan Islam","type":"article-journal","volume":"4"},"uris":["http://www.mendeley.com/documents/?uuid=1ec10ed5-0e2e-4a44-a717-bea43b5b241e"]}],"mendeley":{"formattedCitation":"(Nurhasnah et al. 2023)","plainTextFormattedCitation":"(Nurhasnah et al. 2023)","previouslyFormattedCitation":"(Nurhasnah et al. 2023)"},"properties":{"noteIndex":0},"schema":"https://github.com/citation-style-language/schema/raw/master/csl-citation.json"}</w:instrText>
      </w:r>
      <w:r>
        <w:fldChar w:fldCharType="separate"/>
      </w:r>
      <w:r w:rsidRPr="00875D38">
        <w:rPr>
          <w:noProof/>
        </w:rPr>
        <w:t>(Nurhasnah et al. 2023)</w:t>
      </w:r>
      <w:r>
        <w:fldChar w:fldCharType="end"/>
      </w:r>
      <w:r>
        <w:t>. Sekaligus yang terpenting adalah</w:t>
      </w:r>
      <w:r w:rsidRPr="006550C1">
        <w:t xml:space="preserve"> menjaga dan mengamalkan ilmu yang didapat dengan baik dan benar</w:t>
      </w:r>
      <w:r>
        <w:t xml:space="preserve"> </w:t>
      </w:r>
      <w:r>
        <w:fldChar w:fldCharType="begin" w:fldLock="1"/>
      </w:r>
      <w:r>
        <w:instrText>ADDIN CSL_CITATION {"citationItems":[{"id":"ITEM-1","itemData":{"ISSN":"2807-4238","author":[{"dropping-particle":"","family":"Novel","given":"Novel","non-dropping-particle":"","parse-names":false,"suffix":""}],"container-title":"Innovative: Journal Of Social Science Research","id":"ITEM-1","issue":"2","issued":{"date-parts":[["2024"]]},"page":"1628-1637","title":"Peran Etika Keilmuan untuk Meminimalisir Degradasi Moral dalam Perkembangan Teknologi","type":"article-journal","volume":"4"},"uris":["http://www.mendeley.com/documents/?uuid=72dd3cf3-6dec-4aea-94ce-6cc17fed3b70"]}],"mendeley":{"formattedCitation":"(Novel 2024)","plainTextFormattedCitation":"(Novel 2024)","previouslyFormattedCitation":"(Novel 2024)"},"properties":{"noteIndex":0},"schema":"https://github.com/citation-style-language/schema/raw/master/csl-citation.json"}</w:instrText>
      </w:r>
      <w:r>
        <w:fldChar w:fldCharType="separate"/>
      </w:r>
      <w:r w:rsidRPr="00875D38">
        <w:rPr>
          <w:noProof/>
        </w:rPr>
        <w:t>(Novel 2024)</w:t>
      </w:r>
      <w:r>
        <w:fldChar w:fldCharType="end"/>
      </w:r>
      <w:r w:rsidRPr="006550C1">
        <w:t>.</w:t>
      </w:r>
    </w:p>
    <w:p w14:paraId="59376E0C" w14:textId="68C422AE" w:rsidR="0042668D" w:rsidRDefault="0042668D" w:rsidP="0042668D">
      <w:pPr>
        <w:spacing w:line="276" w:lineRule="auto"/>
        <w:ind w:firstLine="720"/>
        <w:jc w:val="both"/>
      </w:pPr>
      <w:r>
        <w:t>Internalisasi nilai-nilai Islam dan budaya bangsa dalam pendidikan karakter di era modern harus memperhatikan pengembangan di beberapa aspek: (1) D</w:t>
      </w:r>
      <w:r w:rsidRPr="00884A68">
        <w:t>igitalisasi materi pembelajaran</w:t>
      </w:r>
      <w:r>
        <w:t>.</w:t>
      </w:r>
      <w:r w:rsidRPr="00884A68">
        <w:t xml:space="preserve"> Teknologi memungkinkan penyebaran ilmu Islam melalui platform digital, seperti </w:t>
      </w:r>
      <w:r w:rsidRPr="00884A68">
        <w:rPr>
          <w:i/>
          <w:iCs/>
        </w:rPr>
        <w:t>e-learning</w:t>
      </w:r>
      <w:r w:rsidRPr="00884A68">
        <w:t>, aplikasi, dan media sosial</w:t>
      </w:r>
      <w:r>
        <w:t xml:space="preserve"> </w:t>
      </w:r>
      <w:r>
        <w:fldChar w:fldCharType="begin" w:fldLock="1"/>
      </w:r>
      <w:r>
        <w:instrText>ADDIN CSL_CITATION {"citationItems":[{"id":"ITEM-1","itemData":{"DOI":"10.54371/jiip.v6i2.1659","ISSN":"2614-8854","author":[{"dropping-particle":"","family":"Saiful","given":"Saiful","non-dropping-particle":"","parse-names":false,"suffix":""}],"container-title":"JIIP-Jurnal Ilmiah Ilmu Pendidikan","id":"ITEM-1","issue":"2","issued":{"date-parts":[["2023"]]},"page":"1100-1107","title":"Sistem Pendidikan Islam, Integrasi Ilmu Pengetahuan Agama Dan Teknologi Digital","type":"article-journal","volume":"6"},"uris":["http://www.mendeley.com/documents/?uuid=6b3d6355-17fa-4995-babe-ea54ffa2cc08"]}],"mendeley":{"formattedCitation":"(Saiful 2023)","plainTextFormattedCitation":"(Saiful 2023)","previouslyFormattedCitation":"(Saiful 2023)"},"properties":{"noteIndex":0},"schema":"https://github.com/citation-style-language/schema/raw/master/csl-citation.json"}</w:instrText>
      </w:r>
      <w:r>
        <w:fldChar w:fldCharType="separate"/>
      </w:r>
      <w:r w:rsidRPr="00875D38">
        <w:rPr>
          <w:noProof/>
        </w:rPr>
        <w:t>(Saiful 2023)</w:t>
      </w:r>
      <w:r>
        <w:fldChar w:fldCharType="end"/>
      </w:r>
      <w:r w:rsidRPr="00884A68">
        <w:t>; (2) Akses global terhadap ilmu Islam</w:t>
      </w:r>
      <w:r>
        <w:t>.</w:t>
      </w:r>
      <w:r w:rsidRPr="00884A68">
        <w:t xml:space="preserve"> </w:t>
      </w:r>
      <w:r>
        <w:t xml:space="preserve">Materi </w:t>
      </w:r>
      <w:r w:rsidRPr="00884A68">
        <w:t xml:space="preserve">pendidikan Islam </w:t>
      </w:r>
      <w:r>
        <w:t>harus</w:t>
      </w:r>
      <w:r w:rsidRPr="00884A68">
        <w:t xml:space="preserve"> lebih mudah diakses oleh masyarakat luas, termasuk melalui kursus online dan ceramah digital</w:t>
      </w:r>
      <w:r>
        <w:t xml:space="preserve"> </w:t>
      </w:r>
      <w:r>
        <w:fldChar w:fldCharType="begin" w:fldLock="1"/>
      </w:r>
      <w:r>
        <w:instrText>ADDIN CSL_CITATION {"citationItems":[{"id":"ITEM-1","itemData":{"DOI":"10.21093/sajie.v0i0.4102","ISSN":"2621-5861","author":[{"dropping-particle":"","family":"Sugiyono","given":"Sugiyono","non-dropping-particle":"","parse-names":false,"suffix":""},{"dropping-particle":"","family":"Iskandar","given":"Iskandar","non-dropping-particle":"","parse-names":false,"suffix":""}],"container-title":"Southeast Asian Journal of Islamic Education","id":"ITEM-1","issue":"1","issued":{"date-parts":[["2021"]]},"page":"127-144","title":"Integrasi sains dan teknologi dalam sistem pendidikan Islam menurut pandangan Al-Qur’an","type":"article-journal","volume":"4"},"uris":["http://www.mendeley.com/documents/?uuid=e3829dac-e514-4de2-a7a9-21d30e454a45"]}],"mendeley":{"formattedCitation":"(Sugiyono and Iskandar 2021)","plainTextFormattedCitation":"(Sugiyono and Iskandar 2021)","previouslyFormattedCitation":"(Sugiyono and Iskandar 2021)"},"properties":{"noteIndex":0},"schema":"https://github.com/citation-style-language/schema/raw/master/csl-citation.json"}</w:instrText>
      </w:r>
      <w:r>
        <w:fldChar w:fldCharType="separate"/>
      </w:r>
      <w:r w:rsidRPr="00875D38">
        <w:rPr>
          <w:noProof/>
        </w:rPr>
        <w:t>(Sugiyono and Iskandar 2021)</w:t>
      </w:r>
      <w:r>
        <w:fldChar w:fldCharType="end"/>
      </w:r>
      <w:r w:rsidRPr="00884A68">
        <w:t>; (3) Autentisitas dan keaslian konten</w:t>
      </w:r>
      <w:r>
        <w:t xml:space="preserve">. </w:t>
      </w:r>
      <w:r w:rsidRPr="00884A68">
        <w:t>Penting untuk memastikan bahwa informasi yang tersedia secara online sesuai dengan ajaran Islam yang benar</w:t>
      </w:r>
      <w:r>
        <w:t xml:space="preserve"> </w:t>
      </w:r>
      <w:r>
        <w:fldChar w:fldCharType="begin" w:fldLock="1"/>
      </w:r>
      <w:r>
        <w:instrText>ADDIN CSL_CITATION {"citationItems":[{"id":"ITEM-1","itemData":{"ISSN":"2807-4238","author":[{"dropping-particle":"","family":"Novel","given":"Novel","non-dropping-particle":"","parse-names":false,"suffix":""}],"container-title":"Innovative: Journal Of Social Science Research","id":"ITEM-1","issue":"2","issued":{"date-parts":[["2024"]]},"page":"1628-1637","title":"Peran Etika Keilmuan untuk Meminimalisir Degradasi Moral dalam Perkembangan Teknologi","type":"article-journal","volume":"4"},"uris":["http://www.mendeley.com/documents/?uuid=72dd3cf3-6dec-4aea-94ce-6cc17fed3b70"]}],"mendeley":{"formattedCitation":"(Novel 2024)","plainTextFormattedCitation":"(Novel 2024)","previouslyFormattedCitation":"(Novel 2024)"},"properties":{"noteIndex":0},"schema":"https://github.com/citation-style-language/schema/raw/master/csl-citation.json"}</w:instrText>
      </w:r>
      <w:r>
        <w:fldChar w:fldCharType="separate"/>
      </w:r>
      <w:r w:rsidRPr="00875D38">
        <w:rPr>
          <w:noProof/>
        </w:rPr>
        <w:t>(Novel 2024)</w:t>
      </w:r>
      <w:r>
        <w:fldChar w:fldCharType="end"/>
      </w:r>
      <w:r w:rsidRPr="00884A68">
        <w:t>; (4) Integrasi nilai Islam dalam teknologi</w:t>
      </w:r>
      <w:r>
        <w:t>.</w:t>
      </w:r>
      <w:r w:rsidRPr="00884A68">
        <w:t xml:space="preserve"> Pendidikan Islam harus menanamkan etika digital agar siswa menggunakan teknologi secara bertanggung jawab</w:t>
      </w:r>
      <w:r>
        <w:t xml:space="preserve"> </w:t>
      </w:r>
      <w:r>
        <w:fldChar w:fldCharType="begin" w:fldLock="1"/>
      </w:r>
      <w:r>
        <w:instrText>ADDIN CSL_CITATION {"citationItems":[{"id":"ITEM-1","itemData":{"DOI":"10.54371/jiip.v6i2.1659","ISSN":"2614-8854","author":[{"dropping-particle":"","family":"Saiful","given":"Saiful","non-dropping-particle":"","parse-names":false,"suffix":""}],"container-title":"JIIP-Jurnal Ilmiah Ilmu Pendidikan","id":"ITEM-1","issue":"2","issued":{"date-parts":[["2023"]]},"page":"1100-1107","title":"Sistem Pendidikan Islam, Integrasi Ilmu Pengetahuan Agama Dan Teknologi Digital","type":"article-journal","volume":"6"},"uris":["http://www.mendeley.com/documents/?uuid=6b3d6355-17fa-4995-babe-ea54ffa2cc08"]}],"mendeley":{"formattedCitation":"(Saiful 2023)","plainTextFormattedCitation":"(Saiful 2023)","previouslyFormattedCitation":"(Saiful 2023)"},"properties":{"noteIndex":0},"schema":"https://github.com/citation-style-language/schema/raw/master/csl-citation.json"}</w:instrText>
      </w:r>
      <w:r>
        <w:fldChar w:fldCharType="separate"/>
      </w:r>
      <w:r w:rsidRPr="00875D38">
        <w:rPr>
          <w:noProof/>
        </w:rPr>
        <w:t>(Saiful 2023)</w:t>
      </w:r>
      <w:r>
        <w:fldChar w:fldCharType="end"/>
      </w:r>
      <w:r w:rsidRPr="00884A68">
        <w:t>; dan (5) Strategi pembelajaran yang adaptif</w:t>
      </w:r>
      <w:r>
        <w:t xml:space="preserve">. </w:t>
      </w:r>
      <w:r w:rsidRPr="00884A68">
        <w:t>Model pembelajaran berbasis teknologi harus tetap mempertahankan nilai-nilai Islam dan memperkuat pemahaman agama</w:t>
      </w:r>
      <w:r>
        <w:t xml:space="preserve"> </w:t>
      </w:r>
      <w:r>
        <w:fldChar w:fldCharType="begin" w:fldLock="1"/>
      </w:r>
      <w:r>
        <w:instrText>ADDIN CSL_CITATION {"citationItems":[{"id":"ITEM-1","itemData":{"DOI":"10.55324/josr.v1i7.125","ISSN":"2828-335X","author":[{"dropping-particle":"","family":"Hafiz","given":"Muhammad","non-dropping-particle":"","parse-names":false,"suffix":""}],"container-title":"Journal of Social Research","id":"ITEM-1","issue":"7","issued":{"date-parts":[["2022"]]},"page":"617-625","title":"Implikasi integrasi ilmu sains dan agama pada perkembangan akhlak peserta didik","type":"article-journal","volume":"1"},"uris":["http://www.mendeley.com/documents/?uuid=6cb95264-3ba0-4212-ac5c-0491f9afe61d"]}],"mendeley":{"formattedCitation":"(Hafiz 2022)","manualFormatting":"(Hafiz 2022;","plainTextFormattedCitation":"(Hafiz 2022)"},"properties":{"noteIndex":0},"schema":"https://github.com/citation-style-language/schema/raw/master/csl-citation.json"}</w:instrText>
      </w:r>
      <w:r>
        <w:fldChar w:fldCharType="separate"/>
      </w:r>
      <w:r w:rsidRPr="00A23565">
        <w:rPr>
          <w:noProof/>
        </w:rPr>
        <w:t>(Hafiz 2022</w:t>
      </w:r>
      <w:r>
        <w:rPr>
          <w:noProof/>
        </w:rPr>
        <w:t>;</w:t>
      </w:r>
      <w:r>
        <w:fldChar w:fldCharType="end"/>
      </w:r>
      <w:r>
        <w:t xml:space="preserve"> </w:t>
      </w:r>
      <w:r>
        <w:fldChar w:fldCharType="begin" w:fldLock="1"/>
      </w:r>
      <w:r>
        <w:instrText>ADDIN CSL_CITATION {"citationItems":[{"id":"ITEM-1","itemData":{"DOI":"10.24014/idj.v3i3.11727","ISSN":"2686-1267","author":[{"dropping-particle":"","family":"Ramadhani","given":"Arinta Indah","non-dropping-particle":"","parse-names":false,"suffix":""},{"dropping-particle":"","family":"Vebrianto","given":"Rian","non-dropping-particle":"","parse-names":false,"suffix":""},{"dropping-particle":"","family":"Anwar","given":"Abu","non-dropping-particle":"","parse-names":false,"suffix":""}],"container-title":"Instructional Development Journal","id":"ITEM-1","issue":"3","issued":{"date-parts":[["2020"]]},"page":"188-202","title":"Upaya Implementasi Integrasi Nilai-Nilai Islam dalam Pembelajaran IPA di Sekolah Dasar","type":"article-journal","volume":"3"},"uris":["http://www.mendeley.com/documents/?uuid=fc45fc7f-7092-4327-92b2-206d2b5f4b06"]}],"mendeley":{"formattedCitation":"(Ramadhani, Vebrianto, and Anwar 2020)","manualFormatting":"Ramadhani, Vebrianto, dan Anwar 2020)","plainTextFormattedCitation":"(Ramadhani, Vebrianto, and Anwar 2020)","previouslyFormattedCitation":"(Ramadhani, Vebrianto, and Anwar 2020)"},"properties":{"noteIndex":0},"schema":"https://github.com/citation-style-language/schema/raw/master/csl-citation.json"}</w:instrText>
      </w:r>
      <w:r>
        <w:fldChar w:fldCharType="separate"/>
      </w:r>
      <w:r w:rsidRPr="00875D38">
        <w:rPr>
          <w:noProof/>
        </w:rPr>
        <w:t xml:space="preserve">Ramadhani, Vebrianto, </w:t>
      </w:r>
      <w:r>
        <w:rPr>
          <w:noProof/>
        </w:rPr>
        <w:t>dan</w:t>
      </w:r>
      <w:r w:rsidRPr="00875D38">
        <w:rPr>
          <w:noProof/>
        </w:rPr>
        <w:t xml:space="preserve"> Anwar 2020)</w:t>
      </w:r>
      <w:r>
        <w:fldChar w:fldCharType="end"/>
      </w:r>
      <w:r>
        <w:t>.</w:t>
      </w:r>
    </w:p>
    <w:bookmarkEnd w:id="3"/>
    <w:p w14:paraId="2DC554D4" w14:textId="77777777" w:rsidR="0046549E" w:rsidRPr="005F5B2D" w:rsidRDefault="0046549E" w:rsidP="003D1773">
      <w:pPr>
        <w:tabs>
          <w:tab w:val="left" w:pos="340"/>
        </w:tabs>
        <w:rPr>
          <w:b/>
          <w:caps/>
        </w:rPr>
      </w:pPr>
    </w:p>
    <w:p w14:paraId="61681194" w14:textId="74F31DA6" w:rsidR="00467F99" w:rsidRPr="005F5B2D" w:rsidRDefault="00467F99" w:rsidP="00117E5C">
      <w:pPr>
        <w:tabs>
          <w:tab w:val="left" w:pos="340"/>
        </w:tabs>
        <w:spacing w:line="276" w:lineRule="auto"/>
        <w:rPr>
          <w:color w:val="000000"/>
        </w:rPr>
      </w:pPr>
      <w:r w:rsidRPr="005F5B2D">
        <w:rPr>
          <w:b/>
          <w:caps/>
        </w:rPr>
        <w:t>PENUTUP</w:t>
      </w:r>
    </w:p>
    <w:p w14:paraId="58299C51" w14:textId="77777777" w:rsidR="003D1773" w:rsidRDefault="003D1773" w:rsidP="003D1773">
      <w:pPr>
        <w:spacing w:line="276" w:lineRule="auto"/>
        <w:ind w:firstLine="720"/>
        <w:jc w:val="both"/>
      </w:pPr>
      <w:r>
        <w:t>Hubungan antara ilmu pengetahuan dan akhlak sangat penting untuk membangun peradaban yang tidak hanya cerdas secara intelektual tetapi juga bermoral. Terbukti bahwa pemisahan antara ilmu dan akhlak di era modern yang penuh dinamika dan tantangan etis dapat menyebabkan krisis kemanusiaan, seperti eksploitasi alam, penyalahgunaan teknologi, dan ketimpangan sosial. Akibatnya, diperlukan paradigma keilmuan yang integratif di mana pencarian dan penerapan ilmu didasarkan pada prinsip-prinsip etis universal seperti kejujuran, tanggung jawab, keadilan, dan kemaslahatan. Ilmu pengetahuan dapat berkembang menjadi kekuatan yang tidak hanya mencerahkan akal budi tetapi juga mensejahterakan umat manusia secara keseluruhan melalui penguatan kesadaran moral dalam pendidikan dan praktik ilmiah.</w:t>
      </w:r>
    </w:p>
    <w:p w14:paraId="1FE92EEA" w14:textId="1E33D3F4" w:rsidR="003D1773" w:rsidRDefault="003D1773" w:rsidP="003D1773">
      <w:pPr>
        <w:spacing w:line="276" w:lineRule="auto"/>
        <w:ind w:firstLine="720"/>
        <w:jc w:val="both"/>
        <w:rPr>
          <w:lang w:eastAsia="en-ID"/>
        </w:rPr>
      </w:pPr>
      <w:r>
        <w:t>Penelitian ini berimplikasi pada pentingnya pengembangan konsep pendidikan akhlak yang tanggap terhadap perkembangan zaman tanpa melupakan nilai-nilai utama yang mesti diinternalisasikan. Limitasi penelitian ini adalah sumber data primer hanya mengambil jurnal nasional terakreditasi sebagai kriteria inklusi. Oleh karena itu, penelitian relevan selanjutnya sebaiknya memasukkan jurnal internasional bereputasi sebagai kriteria inklusi.</w:t>
      </w:r>
    </w:p>
    <w:p w14:paraId="496FC837" w14:textId="59B3E1A3" w:rsidR="007A0FC9" w:rsidRDefault="007A0FC9" w:rsidP="003D1773">
      <w:pPr>
        <w:autoSpaceDE w:val="0"/>
        <w:autoSpaceDN w:val="0"/>
        <w:adjustRightInd w:val="0"/>
        <w:ind w:firstLine="720"/>
        <w:jc w:val="both"/>
        <w:rPr>
          <w:lang w:eastAsia="en-ID"/>
        </w:rPr>
      </w:pPr>
    </w:p>
    <w:p w14:paraId="7D554361" w14:textId="77777777" w:rsidR="00117E5C" w:rsidRPr="005F5B2D" w:rsidRDefault="00117E5C" w:rsidP="00117E5C">
      <w:pPr>
        <w:tabs>
          <w:tab w:val="left" w:pos="340"/>
        </w:tabs>
        <w:spacing w:line="276" w:lineRule="auto"/>
        <w:rPr>
          <w:b/>
          <w:bCs/>
          <w:sz w:val="20"/>
          <w:szCs w:val="20"/>
        </w:rPr>
      </w:pPr>
      <w:r w:rsidRPr="005F5B2D">
        <w:rPr>
          <w:b/>
          <w:caps/>
          <w:sz w:val="20"/>
          <w:szCs w:val="20"/>
        </w:rPr>
        <w:t>PERNYATAAN</w:t>
      </w:r>
      <w:r w:rsidRPr="005F5B2D">
        <w:rPr>
          <w:b/>
          <w:bCs/>
          <w:sz w:val="20"/>
          <w:szCs w:val="20"/>
        </w:rPr>
        <w:t xml:space="preserve"> PENULIS</w:t>
      </w:r>
    </w:p>
    <w:p w14:paraId="4B06E90F" w14:textId="77777777" w:rsidR="00117E5C" w:rsidRPr="005F5B2D" w:rsidRDefault="00117E5C" w:rsidP="00117E5C">
      <w:pPr>
        <w:spacing w:before="120" w:line="276" w:lineRule="auto"/>
        <w:jc w:val="both"/>
        <w:rPr>
          <w:b/>
          <w:sz w:val="20"/>
          <w:szCs w:val="20"/>
        </w:rPr>
      </w:pPr>
      <w:r w:rsidRPr="005F5B2D">
        <w:rPr>
          <w:b/>
          <w:sz w:val="20"/>
          <w:szCs w:val="20"/>
        </w:rPr>
        <w:t>Pendanaan</w:t>
      </w:r>
    </w:p>
    <w:p w14:paraId="32D0A70D" w14:textId="06F885D8" w:rsidR="006D37E8" w:rsidRPr="005F5B2D" w:rsidRDefault="00117E5C" w:rsidP="00B24A23">
      <w:pPr>
        <w:spacing w:line="276" w:lineRule="auto"/>
        <w:ind w:firstLine="709"/>
        <w:jc w:val="both"/>
        <w:rPr>
          <w:sz w:val="20"/>
          <w:szCs w:val="20"/>
        </w:rPr>
      </w:pPr>
      <w:r w:rsidRPr="005F5B2D">
        <w:rPr>
          <w:sz w:val="20"/>
          <w:szCs w:val="20"/>
        </w:rPr>
        <w:t xml:space="preserve">Penelitian ini </w:t>
      </w:r>
      <w:r w:rsidR="006D37E8" w:rsidRPr="005F5B2D">
        <w:rPr>
          <w:sz w:val="20"/>
          <w:szCs w:val="20"/>
        </w:rPr>
        <w:t>tidak dibiayai oleh lembaga mana pun</w:t>
      </w:r>
      <w:r w:rsidRPr="005F5B2D">
        <w:rPr>
          <w:sz w:val="20"/>
          <w:szCs w:val="20"/>
        </w:rPr>
        <w:t>.</w:t>
      </w:r>
    </w:p>
    <w:p w14:paraId="04E483C5" w14:textId="0A3F208E" w:rsidR="00117E5C" w:rsidRPr="005F5B2D" w:rsidRDefault="00117E5C" w:rsidP="00117E5C">
      <w:pPr>
        <w:spacing w:before="120" w:line="276" w:lineRule="auto"/>
        <w:jc w:val="both"/>
        <w:rPr>
          <w:b/>
          <w:sz w:val="20"/>
          <w:szCs w:val="20"/>
        </w:rPr>
      </w:pPr>
      <w:r w:rsidRPr="005F5B2D">
        <w:rPr>
          <w:b/>
          <w:sz w:val="20"/>
          <w:szCs w:val="20"/>
        </w:rPr>
        <w:t>Kontribusi Penulis</w:t>
      </w:r>
    </w:p>
    <w:p w14:paraId="732475EA" w14:textId="4BA4A91C" w:rsidR="00F05F0D" w:rsidRPr="005F5B2D" w:rsidRDefault="003D1773" w:rsidP="00117E5C">
      <w:pPr>
        <w:spacing w:line="276" w:lineRule="auto"/>
        <w:ind w:firstLine="709"/>
        <w:jc w:val="both"/>
        <w:rPr>
          <w:sz w:val="20"/>
          <w:szCs w:val="20"/>
        </w:rPr>
      </w:pPr>
      <w:r w:rsidRPr="003D1773">
        <w:rPr>
          <w:sz w:val="20"/>
          <w:szCs w:val="20"/>
        </w:rPr>
        <w:t>Penulis pertama dan kedua secara bersama-sama menentukan topik penelitian, menyusun proposal, mengumpulkan data, dan menyusun laporan hasil penelitian. Penulis ketiga dan keempat sebagai supervisor yang memastikan jalannya penelitian sesuai dengan metodologi penelitian dan analisis data sesuai kaidah ilmiah.</w:t>
      </w:r>
    </w:p>
    <w:p w14:paraId="04B861CC" w14:textId="77777777" w:rsidR="00117E5C" w:rsidRPr="005F5B2D" w:rsidRDefault="00117E5C" w:rsidP="00117E5C">
      <w:pPr>
        <w:spacing w:before="120" w:line="276" w:lineRule="auto"/>
        <w:jc w:val="both"/>
        <w:rPr>
          <w:b/>
          <w:sz w:val="20"/>
          <w:szCs w:val="20"/>
        </w:rPr>
      </w:pPr>
      <w:r w:rsidRPr="005F5B2D">
        <w:rPr>
          <w:b/>
          <w:sz w:val="20"/>
          <w:szCs w:val="20"/>
        </w:rPr>
        <w:t>Konflik Kepentingan</w:t>
      </w:r>
    </w:p>
    <w:p w14:paraId="308C7699" w14:textId="77777777" w:rsidR="00117E5C" w:rsidRPr="005F5B2D" w:rsidRDefault="00117E5C" w:rsidP="00117E5C">
      <w:pPr>
        <w:spacing w:line="276" w:lineRule="auto"/>
        <w:ind w:firstLine="709"/>
        <w:jc w:val="both"/>
        <w:rPr>
          <w:sz w:val="20"/>
          <w:szCs w:val="20"/>
        </w:rPr>
      </w:pPr>
      <w:r w:rsidRPr="005F5B2D">
        <w:rPr>
          <w:sz w:val="20"/>
          <w:szCs w:val="20"/>
        </w:rPr>
        <w:tab/>
        <w:t>Penulis melaporkan tidak ada konflik kepentingan dalam penelitian ini.</w:t>
      </w:r>
    </w:p>
    <w:p w14:paraId="17AE9ADC" w14:textId="77777777" w:rsidR="00117E5C" w:rsidRPr="005F5B2D" w:rsidRDefault="00117E5C" w:rsidP="00117E5C">
      <w:pPr>
        <w:spacing w:before="120" w:line="276" w:lineRule="auto"/>
        <w:jc w:val="both"/>
        <w:rPr>
          <w:b/>
          <w:sz w:val="20"/>
          <w:szCs w:val="20"/>
        </w:rPr>
      </w:pPr>
      <w:r w:rsidRPr="005F5B2D">
        <w:rPr>
          <w:b/>
          <w:sz w:val="20"/>
          <w:szCs w:val="20"/>
        </w:rPr>
        <w:lastRenderedPageBreak/>
        <w:t>Ucapan Terima Kasih</w:t>
      </w:r>
    </w:p>
    <w:p w14:paraId="10665B81" w14:textId="5E996EE3" w:rsidR="006E59C6" w:rsidRPr="005F5B2D" w:rsidRDefault="003D1773" w:rsidP="00B16BA4">
      <w:pPr>
        <w:spacing w:line="276" w:lineRule="auto"/>
        <w:ind w:firstLine="709"/>
        <w:jc w:val="both"/>
        <w:rPr>
          <w:sz w:val="20"/>
          <w:szCs w:val="20"/>
        </w:rPr>
      </w:pPr>
      <w:r w:rsidRPr="003D1773">
        <w:rPr>
          <w:sz w:val="20"/>
          <w:szCs w:val="20"/>
        </w:rPr>
        <w:t>Terima kasih kepada pimpinan Fakultas Ilmu Tarbiyah dan Keguruan UIN Syarif Hidayatullah Jakarta dan pimpinan Fakultas Tarbiyah dan Keguruan UIN Alauddin Makassar atas izin dan kesempatan yang diberikan untuk melakukan penelitian kolaborasi. Semoga naskah ini dapat memberi manfaat dalam memperkaya teori pendidikan Islam di era modern</w:t>
      </w:r>
      <w:r w:rsidR="006E59C6" w:rsidRPr="005F5B2D">
        <w:rPr>
          <w:sz w:val="20"/>
          <w:szCs w:val="20"/>
        </w:rPr>
        <w:t>.</w:t>
      </w:r>
    </w:p>
    <w:p w14:paraId="1CC0CB6E" w14:textId="77777777" w:rsidR="00F72B7C" w:rsidRPr="005F5B2D" w:rsidRDefault="00F72B7C" w:rsidP="00117E5C">
      <w:pPr>
        <w:widowControl w:val="0"/>
        <w:autoSpaceDE w:val="0"/>
        <w:autoSpaceDN w:val="0"/>
        <w:adjustRightInd w:val="0"/>
        <w:rPr>
          <w:rFonts w:eastAsia="Calibri"/>
          <w:lang w:eastAsia="en-US"/>
        </w:rPr>
      </w:pPr>
    </w:p>
    <w:p w14:paraId="0B059B0E" w14:textId="706C219B" w:rsidR="00117E5C" w:rsidRPr="005F5B2D" w:rsidRDefault="00117E5C" w:rsidP="00117E5C">
      <w:pPr>
        <w:tabs>
          <w:tab w:val="left" w:pos="340"/>
        </w:tabs>
        <w:spacing w:line="276" w:lineRule="auto"/>
        <w:rPr>
          <w:b/>
          <w:bCs/>
          <w:iCs/>
        </w:rPr>
      </w:pPr>
      <w:r w:rsidRPr="005F5B2D">
        <w:rPr>
          <w:b/>
          <w:caps/>
        </w:rPr>
        <w:t>DAFTAR</w:t>
      </w:r>
      <w:r w:rsidRPr="005F5B2D">
        <w:rPr>
          <w:b/>
          <w:bCs/>
        </w:rPr>
        <w:t xml:space="preserve"> </w:t>
      </w:r>
      <w:r w:rsidRPr="005F5B2D">
        <w:rPr>
          <w:b/>
          <w:bCs/>
          <w:iCs/>
        </w:rPr>
        <w:t>RUJUKAN</w:t>
      </w:r>
    </w:p>
    <w:p w14:paraId="0C361912" w14:textId="491739F7" w:rsidR="00844AAD" w:rsidRPr="00844AAD" w:rsidRDefault="00844AAD" w:rsidP="00844AAD">
      <w:pPr>
        <w:widowControl w:val="0"/>
        <w:autoSpaceDE w:val="0"/>
        <w:autoSpaceDN w:val="0"/>
        <w:adjustRightInd w:val="0"/>
        <w:spacing w:before="60"/>
        <w:ind w:left="482" w:hanging="482"/>
        <w:rPr>
          <w:noProof/>
          <w:sz w:val="22"/>
          <w:szCs w:val="22"/>
        </w:rPr>
      </w:pPr>
      <w:r w:rsidRPr="00844AAD">
        <w:rPr>
          <w:sz w:val="22"/>
          <w:szCs w:val="22"/>
        </w:rPr>
        <w:fldChar w:fldCharType="begin" w:fldLock="1"/>
      </w:r>
      <w:r w:rsidRPr="00844AAD">
        <w:rPr>
          <w:sz w:val="22"/>
          <w:szCs w:val="22"/>
        </w:rPr>
        <w:instrText xml:space="preserve">ADDIN Mendeley Bibliography CSL_BIBLIOGRAPHY </w:instrText>
      </w:r>
      <w:r w:rsidRPr="00844AAD">
        <w:rPr>
          <w:sz w:val="22"/>
          <w:szCs w:val="22"/>
        </w:rPr>
        <w:fldChar w:fldCharType="separate"/>
      </w:r>
      <w:r w:rsidRPr="00844AAD">
        <w:rPr>
          <w:noProof/>
          <w:sz w:val="22"/>
          <w:szCs w:val="22"/>
        </w:rPr>
        <w:t xml:space="preserve">Andriani, Windy. 2021. “Penggunaan Metode Sistematik Literatur Review dalam Penelitian Ilmu Sosiologi.” </w:t>
      </w:r>
      <w:r w:rsidRPr="00844AAD">
        <w:rPr>
          <w:i/>
          <w:iCs/>
          <w:noProof/>
          <w:sz w:val="22"/>
          <w:szCs w:val="22"/>
        </w:rPr>
        <w:t>Jurnal PTK dan Pendidikan</w:t>
      </w:r>
      <w:r w:rsidRPr="00844AAD">
        <w:rPr>
          <w:noProof/>
          <w:sz w:val="22"/>
          <w:szCs w:val="22"/>
        </w:rPr>
        <w:t xml:space="preserve"> 7 (2).</w:t>
      </w:r>
      <w:r>
        <w:rPr>
          <w:noProof/>
          <w:sz w:val="22"/>
          <w:szCs w:val="22"/>
        </w:rPr>
        <w:t xml:space="preserve"> </w:t>
      </w:r>
      <w:hyperlink r:id="rId10" w:history="1">
        <w:r w:rsidRPr="00844AAD">
          <w:rPr>
            <w:rStyle w:val="Hyperlink"/>
            <w:noProof/>
            <w:sz w:val="22"/>
            <w:szCs w:val="22"/>
          </w:rPr>
          <w:t>https://jurnal.uin-antasari.ac.id/index.php/ptkpend/article/view/5632</w:t>
        </w:r>
      </w:hyperlink>
      <w:r>
        <w:rPr>
          <w:noProof/>
          <w:sz w:val="22"/>
          <w:szCs w:val="22"/>
        </w:rPr>
        <w:t>.</w:t>
      </w:r>
    </w:p>
    <w:p w14:paraId="126C73D3" w14:textId="23CA7CE1"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Azhari, Ainul, and Husnul Hotimah. 2024. “Filosofi Pendidikan Agama Islam Menurut Al-Ghazali: Integrasi Spiritualitas dan Pengetahuan.” </w:t>
      </w:r>
      <w:r w:rsidRPr="00844AAD">
        <w:rPr>
          <w:i/>
          <w:iCs/>
          <w:noProof/>
          <w:sz w:val="22"/>
          <w:szCs w:val="22"/>
        </w:rPr>
        <w:t>ISLAMIKA</w:t>
      </w:r>
      <w:r w:rsidRPr="00844AAD">
        <w:rPr>
          <w:noProof/>
          <w:sz w:val="22"/>
          <w:szCs w:val="22"/>
        </w:rPr>
        <w:t xml:space="preserve"> 18 (01): 62–70. </w:t>
      </w:r>
      <w:hyperlink r:id="rId11" w:history="1">
        <w:r w:rsidRPr="00844AAD">
          <w:rPr>
            <w:rStyle w:val="Hyperlink"/>
            <w:noProof/>
            <w:sz w:val="22"/>
            <w:szCs w:val="22"/>
          </w:rPr>
          <w:t>https://doi.org/10.33592/islamika.v18i01.5107</w:t>
        </w:r>
      </w:hyperlink>
      <w:r w:rsidRPr="00844AAD">
        <w:rPr>
          <w:noProof/>
          <w:sz w:val="22"/>
          <w:szCs w:val="22"/>
        </w:rPr>
        <w:t>.</w:t>
      </w:r>
    </w:p>
    <w:p w14:paraId="65A4268A" w14:textId="79FD4842"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Basri, Henny Hamdani, Heliwasnimar Heliwasnimar, and Ardimen Ardimen. 2024. “Etika dan Moral dalam Ilmu Pengetahuan.” </w:t>
      </w:r>
      <w:r w:rsidRPr="00844AAD">
        <w:rPr>
          <w:i/>
          <w:iCs/>
          <w:noProof/>
          <w:sz w:val="22"/>
          <w:szCs w:val="22"/>
        </w:rPr>
        <w:t>Indonesian Research Journal on Education</w:t>
      </w:r>
      <w:r w:rsidRPr="00844AAD">
        <w:rPr>
          <w:noProof/>
          <w:sz w:val="22"/>
          <w:szCs w:val="22"/>
        </w:rPr>
        <w:t xml:space="preserve"> 4 (1): 343–51. </w:t>
      </w:r>
      <w:hyperlink r:id="rId12" w:history="1">
        <w:r w:rsidRPr="00844AAD">
          <w:rPr>
            <w:rStyle w:val="Hyperlink"/>
            <w:noProof/>
            <w:sz w:val="22"/>
            <w:szCs w:val="22"/>
          </w:rPr>
          <w:t>https://doi.org/10.31004/irje.v4i1.494</w:t>
        </w:r>
      </w:hyperlink>
      <w:r w:rsidRPr="00844AAD">
        <w:rPr>
          <w:noProof/>
          <w:sz w:val="22"/>
          <w:szCs w:val="22"/>
        </w:rPr>
        <w:t>.</w:t>
      </w:r>
    </w:p>
    <w:p w14:paraId="65676182" w14:textId="56E56101"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Bimantoro, Arya, Wanda Alifiyah Pramesti, Satria Wira Bakti, M Aryo Samudra, and Yusuf Amrozi. 2021. “Paradoks Etika Pemanfaatan Teknologi Informasi di Era 5.0.” </w:t>
      </w:r>
      <w:r w:rsidRPr="00844AAD">
        <w:rPr>
          <w:i/>
          <w:iCs/>
          <w:noProof/>
          <w:sz w:val="22"/>
          <w:szCs w:val="22"/>
        </w:rPr>
        <w:t>Jurnal Teknologi Informasi</w:t>
      </w:r>
      <w:r w:rsidRPr="00844AAD">
        <w:rPr>
          <w:noProof/>
          <w:sz w:val="22"/>
          <w:szCs w:val="22"/>
        </w:rPr>
        <w:t xml:space="preserve"> 7 (1): 58–68. </w:t>
      </w:r>
      <w:hyperlink r:id="rId13" w:history="1">
        <w:r w:rsidRPr="00844AAD">
          <w:rPr>
            <w:rStyle w:val="Hyperlink"/>
            <w:noProof/>
            <w:sz w:val="22"/>
            <w:szCs w:val="22"/>
          </w:rPr>
          <w:t>https://doi.org/10.52643/jti.v7i1.1425</w:t>
        </w:r>
      </w:hyperlink>
      <w:r w:rsidRPr="00844AAD">
        <w:rPr>
          <w:noProof/>
          <w:sz w:val="22"/>
          <w:szCs w:val="22"/>
        </w:rPr>
        <w:t>.</w:t>
      </w:r>
    </w:p>
    <w:p w14:paraId="4A14AF36" w14:textId="4F93A7B8"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Chanifudin, Chanifudin, and Tuti Nuriyati. 2020. “Integrasi Sains dan Islam dalam Pembelajaran.” </w:t>
      </w:r>
      <w:r w:rsidRPr="00844AAD">
        <w:rPr>
          <w:i/>
          <w:iCs/>
          <w:noProof/>
          <w:sz w:val="22"/>
          <w:szCs w:val="22"/>
        </w:rPr>
        <w:t>Asatiza</w:t>
      </w:r>
      <w:r w:rsidRPr="00844AAD">
        <w:rPr>
          <w:noProof/>
          <w:sz w:val="22"/>
          <w:szCs w:val="22"/>
        </w:rPr>
        <w:t xml:space="preserve"> 1 (2): 212–29. </w:t>
      </w:r>
      <w:hyperlink r:id="rId14" w:history="1">
        <w:r w:rsidRPr="00844AAD">
          <w:rPr>
            <w:rStyle w:val="Hyperlink"/>
            <w:noProof/>
            <w:sz w:val="22"/>
            <w:szCs w:val="22"/>
          </w:rPr>
          <w:t>https://doi.org/10.46963/asatiza.v1i2.77</w:t>
        </w:r>
      </w:hyperlink>
      <w:r w:rsidRPr="00844AAD">
        <w:rPr>
          <w:noProof/>
          <w:sz w:val="22"/>
          <w:szCs w:val="22"/>
        </w:rPr>
        <w:t>.</w:t>
      </w:r>
    </w:p>
    <w:p w14:paraId="1692958B" w14:textId="14750890"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Dalimunthe, Irwan Saleh, and Musdalipah Siregar. 2023. “Penerapan Isi Kandungan Kitab Ta’lim Muta’allim dalam Membentuk Akhlak Belajar Santri di Masa Kini.” </w:t>
      </w:r>
      <w:r w:rsidRPr="00844AAD">
        <w:rPr>
          <w:i/>
          <w:iCs/>
          <w:noProof/>
          <w:sz w:val="22"/>
          <w:szCs w:val="22"/>
        </w:rPr>
        <w:t>Jurnal Kajian Ilmu Pendidikan (JKIP)</w:t>
      </w:r>
      <w:r w:rsidRPr="00844AAD">
        <w:rPr>
          <w:noProof/>
          <w:sz w:val="22"/>
          <w:szCs w:val="22"/>
        </w:rPr>
        <w:t xml:space="preserve"> 4 (1): 208–19.</w:t>
      </w:r>
      <w:r>
        <w:rPr>
          <w:noProof/>
          <w:sz w:val="22"/>
          <w:szCs w:val="22"/>
        </w:rPr>
        <w:t xml:space="preserve"> </w:t>
      </w:r>
      <w:hyperlink r:id="rId15" w:history="1">
        <w:r w:rsidRPr="00844AAD">
          <w:rPr>
            <w:rStyle w:val="Hyperlink"/>
            <w:noProof/>
            <w:sz w:val="22"/>
            <w:szCs w:val="22"/>
          </w:rPr>
          <w:t>https://journal.al-matani.com/index.php/jkip/article/view/625</w:t>
        </w:r>
      </w:hyperlink>
      <w:r>
        <w:rPr>
          <w:noProof/>
          <w:sz w:val="22"/>
          <w:szCs w:val="22"/>
        </w:rPr>
        <w:t>.</w:t>
      </w:r>
    </w:p>
    <w:p w14:paraId="107FB0B1" w14:textId="7413FE3D"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Darda, Abu. 2015. “Integrasi Ilmu dan Agama: Perkembangan Konseptual di Indonesia.” </w:t>
      </w:r>
      <w:r w:rsidRPr="00844AAD">
        <w:rPr>
          <w:i/>
          <w:iCs/>
          <w:noProof/>
          <w:sz w:val="22"/>
          <w:szCs w:val="22"/>
        </w:rPr>
        <w:t>At-Ta’dib</w:t>
      </w:r>
      <w:r w:rsidRPr="00844AAD">
        <w:rPr>
          <w:noProof/>
          <w:sz w:val="22"/>
          <w:szCs w:val="22"/>
        </w:rPr>
        <w:t xml:space="preserve"> 10 (1): 33–46. </w:t>
      </w:r>
      <w:hyperlink r:id="rId16" w:history="1">
        <w:r w:rsidRPr="00844AAD">
          <w:rPr>
            <w:rStyle w:val="Hyperlink"/>
            <w:noProof/>
            <w:sz w:val="22"/>
            <w:szCs w:val="22"/>
          </w:rPr>
          <w:t>https://ejournal.unida.gontor.ac.id/index.php/tadib/article/view/323</w:t>
        </w:r>
      </w:hyperlink>
      <w:r w:rsidRPr="00844AAD">
        <w:rPr>
          <w:noProof/>
          <w:sz w:val="22"/>
          <w:szCs w:val="22"/>
        </w:rPr>
        <w:t>.</w:t>
      </w:r>
    </w:p>
    <w:p w14:paraId="0DAA3CD0" w14:textId="61108873"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Dewi, Ratna. 2021. “Integrasi Pendidikan Islam dalam Implementasi Ekologi.” </w:t>
      </w:r>
      <w:r w:rsidRPr="00844AAD">
        <w:rPr>
          <w:i/>
          <w:iCs/>
          <w:noProof/>
          <w:sz w:val="22"/>
          <w:szCs w:val="22"/>
        </w:rPr>
        <w:t>Sustainable Jurnal Kajian Mutu Pendidikan</w:t>
      </w:r>
      <w:r w:rsidRPr="00844AAD">
        <w:rPr>
          <w:noProof/>
          <w:sz w:val="22"/>
          <w:szCs w:val="22"/>
        </w:rPr>
        <w:t xml:space="preserve"> 4 (2): 119–31. </w:t>
      </w:r>
      <w:hyperlink r:id="rId17" w:history="1">
        <w:r w:rsidRPr="00844AAD">
          <w:rPr>
            <w:rStyle w:val="Hyperlink"/>
            <w:noProof/>
            <w:sz w:val="22"/>
            <w:szCs w:val="22"/>
          </w:rPr>
          <w:t>https://doi.org/10.32923/kjmp.v4i2.2175</w:t>
        </w:r>
      </w:hyperlink>
      <w:r w:rsidRPr="00844AAD">
        <w:rPr>
          <w:noProof/>
          <w:sz w:val="22"/>
          <w:szCs w:val="22"/>
        </w:rPr>
        <w:t>.</w:t>
      </w:r>
    </w:p>
    <w:p w14:paraId="56EBA81D" w14:textId="38154AA9"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Fahmi, Izzuddin Rijal, and Muhamad Asvin Abdur Rohman. 2021. “Non-Dikotomi Ilmu: Integrasi-Interkoneksi dalam Pendidikan Islam.” </w:t>
      </w:r>
      <w:r w:rsidRPr="00844AAD">
        <w:rPr>
          <w:i/>
          <w:iCs/>
          <w:noProof/>
          <w:sz w:val="22"/>
          <w:szCs w:val="22"/>
        </w:rPr>
        <w:t>AL-MIKRAJ: Jurnal Studi Islam dan Humaniora (E-ISSN: 2745-4584)</w:t>
      </w:r>
      <w:r w:rsidRPr="00844AAD">
        <w:rPr>
          <w:noProof/>
          <w:sz w:val="22"/>
          <w:szCs w:val="22"/>
        </w:rPr>
        <w:t xml:space="preserve"> 1 (2): 46–60. </w:t>
      </w:r>
      <w:hyperlink r:id="rId18" w:history="1">
        <w:r w:rsidRPr="00844AAD">
          <w:rPr>
            <w:rStyle w:val="Hyperlink"/>
            <w:noProof/>
            <w:sz w:val="22"/>
            <w:szCs w:val="22"/>
          </w:rPr>
          <w:t>https://doi.org/10.37680/almikraj.v1i2.750</w:t>
        </w:r>
      </w:hyperlink>
      <w:r w:rsidRPr="00844AAD">
        <w:rPr>
          <w:noProof/>
          <w:sz w:val="22"/>
          <w:szCs w:val="22"/>
        </w:rPr>
        <w:t>.</w:t>
      </w:r>
    </w:p>
    <w:p w14:paraId="299D555A" w14:textId="4F88E253"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Faiz, Faiz, Najmil Faizatul Ula, and Ahmad Zubaidi. 2022. “Relasi Etika dan Teknologi dalam Perspektif Filsafat Islam.” </w:t>
      </w:r>
      <w:r w:rsidRPr="00844AAD">
        <w:rPr>
          <w:i/>
          <w:iCs/>
          <w:noProof/>
          <w:sz w:val="22"/>
          <w:szCs w:val="22"/>
        </w:rPr>
        <w:t>TRILOGI: Jurnal Ilmu Teknologi, Kesehatan, Dan Humaniora</w:t>
      </w:r>
      <w:r w:rsidRPr="00844AAD">
        <w:rPr>
          <w:noProof/>
          <w:sz w:val="22"/>
          <w:szCs w:val="22"/>
        </w:rPr>
        <w:t xml:space="preserve"> 3 (3): 231–37. </w:t>
      </w:r>
      <w:hyperlink r:id="rId19" w:history="1">
        <w:r w:rsidRPr="00844AAD">
          <w:rPr>
            <w:rStyle w:val="Hyperlink"/>
            <w:noProof/>
            <w:sz w:val="22"/>
            <w:szCs w:val="22"/>
          </w:rPr>
          <w:t>https://doi.org/10.33650/trilogi.v3i3.6594</w:t>
        </w:r>
      </w:hyperlink>
      <w:r w:rsidRPr="00844AAD">
        <w:rPr>
          <w:noProof/>
          <w:sz w:val="22"/>
          <w:szCs w:val="22"/>
        </w:rPr>
        <w:t>.</w:t>
      </w:r>
    </w:p>
    <w:p w14:paraId="13E017FE" w14:textId="62373742"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Faqihuddin, Achmad, and A Toto Suryana Afriatien. 2021. “Menakar Integrasi Islam dan Ilmu Pengetahuan pada Sekolah Islam Terpadu.” </w:t>
      </w:r>
      <w:r w:rsidRPr="00844AAD">
        <w:rPr>
          <w:i/>
          <w:iCs/>
          <w:noProof/>
          <w:sz w:val="22"/>
          <w:szCs w:val="22"/>
        </w:rPr>
        <w:t>Talkim</w:t>
      </w:r>
      <w:r w:rsidRPr="00844AAD">
        <w:rPr>
          <w:noProof/>
          <w:sz w:val="22"/>
          <w:szCs w:val="22"/>
        </w:rPr>
        <w:t xml:space="preserve"> 19 (2): 113–24. </w:t>
      </w:r>
      <w:hyperlink r:id="rId20" w:history="1">
        <w:r w:rsidRPr="00844AAD">
          <w:rPr>
            <w:rStyle w:val="Hyperlink"/>
            <w:noProof/>
            <w:sz w:val="22"/>
            <w:szCs w:val="22"/>
          </w:rPr>
          <w:t>https://ejournal.upi.edu/index.php/taklim/article/view/41017</w:t>
        </w:r>
      </w:hyperlink>
      <w:r w:rsidRPr="00844AAD">
        <w:rPr>
          <w:noProof/>
          <w:sz w:val="22"/>
          <w:szCs w:val="22"/>
        </w:rPr>
        <w:t>.</w:t>
      </w:r>
    </w:p>
    <w:p w14:paraId="17052AE4" w14:textId="7EEA1B5E"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Fatkhurohman, Mohamad, and Robingun Suyud El Syam. 2023. “Relasi Sains dan Agama: Materi Besaran dan Satuan dalam Meningkatkan Keimanan Peserta Didik.” </w:t>
      </w:r>
      <w:r w:rsidRPr="00844AAD">
        <w:rPr>
          <w:i/>
          <w:iCs/>
          <w:noProof/>
          <w:sz w:val="22"/>
          <w:szCs w:val="22"/>
        </w:rPr>
        <w:t xml:space="preserve">Jurnal Riset Rumpun Matematika </w:t>
      </w:r>
      <w:r>
        <w:rPr>
          <w:i/>
          <w:iCs/>
          <w:noProof/>
          <w:sz w:val="22"/>
          <w:szCs w:val="22"/>
        </w:rPr>
        <w:t>d</w:t>
      </w:r>
      <w:r w:rsidRPr="00844AAD">
        <w:rPr>
          <w:i/>
          <w:iCs/>
          <w:noProof/>
          <w:sz w:val="22"/>
          <w:szCs w:val="22"/>
        </w:rPr>
        <w:t>an Ilmu Pengetahuan Alam</w:t>
      </w:r>
      <w:r w:rsidRPr="00844AAD">
        <w:rPr>
          <w:noProof/>
          <w:sz w:val="22"/>
          <w:szCs w:val="22"/>
        </w:rPr>
        <w:t xml:space="preserve"> 2 (1): 213–24. </w:t>
      </w:r>
      <w:hyperlink r:id="rId21" w:history="1">
        <w:r w:rsidRPr="00844AAD">
          <w:rPr>
            <w:rStyle w:val="Hyperlink"/>
            <w:noProof/>
            <w:sz w:val="22"/>
            <w:szCs w:val="22"/>
          </w:rPr>
          <w:t>https://doi.org/10.55606/jurrimipa.v2i1.782</w:t>
        </w:r>
      </w:hyperlink>
      <w:r w:rsidRPr="00844AAD">
        <w:rPr>
          <w:noProof/>
          <w:sz w:val="22"/>
          <w:szCs w:val="22"/>
        </w:rPr>
        <w:t>.</w:t>
      </w:r>
    </w:p>
    <w:p w14:paraId="3C4B2879" w14:textId="61325318"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Fatma, Desi, Sri Melisawati, Reni Renanda, and Ardimen Ardimen. 2024. “Etika dan Moral dalam Ilmu Pengetahuan.” </w:t>
      </w:r>
      <w:r w:rsidRPr="00844AAD">
        <w:rPr>
          <w:i/>
          <w:iCs/>
          <w:noProof/>
          <w:sz w:val="22"/>
          <w:szCs w:val="22"/>
        </w:rPr>
        <w:t>Diklat Review: Jurnal Manajemen Pendidikan dan Pelatihan</w:t>
      </w:r>
      <w:r w:rsidRPr="00844AAD">
        <w:rPr>
          <w:noProof/>
          <w:sz w:val="22"/>
          <w:szCs w:val="22"/>
        </w:rPr>
        <w:t xml:space="preserve"> 8 (1): 181–85. </w:t>
      </w:r>
      <w:hyperlink r:id="rId22" w:history="1">
        <w:r w:rsidRPr="00370B20">
          <w:rPr>
            <w:rStyle w:val="Hyperlink"/>
            <w:noProof/>
            <w:sz w:val="22"/>
            <w:szCs w:val="22"/>
          </w:rPr>
          <w:t>https://doi.org/10.35446/diklatreview.v8i1.1761</w:t>
        </w:r>
      </w:hyperlink>
      <w:r w:rsidRPr="00844AAD">
        <w:rPr>
          <w:noProof/>
          <w:sz w:val="22"/>
          <w:szCs w:val="22"/>
        </w:rPr>
        <w:t>.</w:t>
      </w:r>
    </w:p>
    <w:p w14:paraId="2A5C73EA" w14:textId="6108B999"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Hafiz, Muhammad. 2022. “Implikasi Integrasi Ilmu Sains dan Agama pada Perkembangan Akhlak Peserta Didik.” </w:t>
      </w:r>
      <w:r w:rsidRPr="00844AAD">
        <w:rPr>
          <w:i/>
          <w:iCs/>
          <w:noProof/>
          <w:sz w:val="22"/>
          <w:szCs w:val="22"/>
        </w:rPr>
        <w:t>Journal of Social Research</w:t>
      </w:r>
      <w:r w:rsidRPr="00844AAD">
        <w:rPr>
          <w:noProof/>
          <w:sz w:val="22"/>
          <w:szCs w:val="22"/>
        </w:rPr>
        <w:t xml:space="preserve"> 1 (7): 617–25. </w:t>
      </w:r>
      <w:hyperlink r:id="rId23" w:history="1">
        <w:r w:rsidRPr="00370B20">
          <w:rPr>
            <w:rStyle w:val="Hyperlink"/>
            <w:noProof/>
            <w:sz w:val="22"/>
            <w:szCs w:val="22"/>
          </w:rPr>
          <w:t>https://doi.org/10.55324/josr.v1i7.125</w:t>
        </w:r>
      </w:hyperlink>
      <w:r w:rsidRPr="00844AAD">
        <w:rPr>
          <w:noProof/>
          <w:sz w:val="22"/>
          <w:szCs w:val="22"/>
        </w:rPr>
        <w:t>.</w:t>
      </w:r>
    </w:p>
    <w:p w14:paraId="37D79633" w14:textId="1557F5AA"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Hajri, Muhammad Fatkhul. 2023. “Pendidikan Islam di Era Digital: Tantangan dan Peluang pada Abad 21.” </w:t>
      </w:r>
      <w:r w:rsidRPr="00844AAD">
        <w:rPr>
          <w:i/>
          <w:iCs/>
          <w:noProof/>
          <w:sz w:val="22"/>
          <w:szCs w:val="22"/>
        </w:rPr>
        <w:t xml:space="preserve">Al-Mikraj Jurnal Studi Islam </w:t>
      </w:r>
      <w:r w:rsidR="00370B20">
        <w:rPr>
          <w:i/>
          <w:iCs/>
          <w:noProof/>
          <w:sz w:val="22"/>
          <w:szCs w:val="22"/>
        </w:rPr>
        <w:t>d</w:t>
      </w:r>
      <w:r w:rsidRPr="00844AAD">
        <w:rPr>
          <w:i/>
          <w:iCs/>
          <w:noProof/>
          <w:sz w:val="22"/>
          <w:szCs w:val="22"/>
        </w:rPr>
        <w:t>an Humaniora (E-ISSN 2745-4584)</w:t>
      </w:r>
      <w:r w:rsidRPr="00844AAD">
        <w:rPr>
          <w:noProof/>
          <w:sz w:val="22"/>
          <w:szCs w:val="22"/>
        </w:rPr>
        <w:t xml:space="preserve"> 4 (1): 33–41. </w:t>
      </w:r>
      <w:hyperlink r:id="rId24" w:history="1">
        <w:r w:rsidRPr="00370B20">
          <w:rPr>
            <w:rStyle w:val="Hyperlink"/>
            <w:noProof/>
            <w:sz w:val="22"/>
            <w:szCs w:val="22"/>
          </w:rPr>
          <w:t>https://ejournal.insuriponorogo.ac.id/index.php/almikraj/article/view/3006</w:t>
        </w:r>
      </w:hyperlink>
      <w:r w:rsidRPr="00844AAD">
        <w:rPr>
          <w:noProof/>
          <w:sz w:val="22"/>
          <w:szCs w:val="22"/>
        </w:rPr>
        <w:t>.</w:t>
      </w:r>
    </w:p>
    <w:p w14:paraId="64A9F339" w14:textId="43C1444A"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Hanifiyah, Fitriyatul, and Nasrodin Nasrodin. 2021. “Implikasi Integrasi IMTAQ </w:t>
      </w:r>
      <w:r w:rsidR="00522FA1">
        <w:rPr>
          <w:noProof/>
          <w:sz w:val="22"/>
          <w:szCs w:val="22"/>
        </w:rPr>
        <w:t>d</w:t>
      </w:r>
      <w:r w:rsidRPr="00844AAD">
        <w:rPr>
          <w:noProof/>
          <w:sz w:val="22"/>
          <w:szCs w:val="22"/>
        </w:rPr>
        <w:t xml:space="preserve">an IPTEK </w:t>
      </w:r>
      <w:r w:rsidR="00522FA1">
        <w:rPr>
          <w:noProof/>
          <w:sz w:val="22"/>
          <w:szCs w:val="22"/>
        </w:rPr>
        <w:t>d</w:t>
      </w:r>
      <w:r w:rsidRPr="00844AAD">
        <w:rPr>
          <w:noProof/>
          <w:sz w:val="22"/>
          <w:szCs w:val="22"/>
        </w:rPr>
        <w:t xml:space="preserve">alam Perkembangan Pendidikan Islam.” </w:t>
      </w:r>
      <w:r w:rsidRPr="00844AAD">
        <w:rPr>
          <w:i/>
          <w:iCs/>
          <w:noProof/>
          <w:sz w:val="22"/>
          <w:szCs w:val="22"/>
        </w:rPr>
        <w:t>FAJAR: Jurnal Pendidikan Islam</w:t>
      </w:r>
      <w:r w:rsidRPr="00844AAD">
        <w:rPr>
          <w:noProof/>
          <w:sz w:val="22"/>
          <w:szCs w:val="22"/>
        </w:rPr>
        <w:t xml:space="preserve"> 1 (1): 1–15. </w:t>
      </w:r>
      <w:hyperlink r:id="rId25" w:history="1">
        <w:r w:rsidRPr="00522FA1">
          <w:rPr>
            <w:rStyle w:val="Hyperlink"/>
            <w:noProof/>
            <w:sz w:val="22"/>
            <w:szCs w:val="22"/>
          </w:rPr>
          <w:t>https://ejurnal.uij.ac.id/index.php/FAJ/article/view/1097</w:t>
        </w:r>
      </w:hyperlink>
      <w:r w:rsidRPr="00844AAD">
        <w:rPr>
          <w:noProof/>
          <w:sz w:val="22"/>
          <w:szCs w:val="22"/>
        </w:rPr>
        <w:t>.</w:t>
      </w:r>
    </w:p>
    <w:p w14:paraId="66E4C399" w14:textId="2A027F39"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Hariyanti, Emi, and Moh Roqib. 2024. “Relevansi Studi Integrasi Islam, Sains, dan Budaya Nusantara dalam Pendidikan Islam di Era Global.” </w:t>
      </w:r>
      <w:r w:rsidRPr="00844AAD">
        <w:rPr>
          <w:i/>
          <w:iCs/>
          <w:noProof/>
          <w:sz w:val="22"/>
          <w:szCs w:val="22"/>
        </w:rPr>
        <w:t>Transformasi Manageria: Journal of Islamic Education Management</w:t>
      </w:r>
      <w:r w:rsidRPr="00844AAD">
        <w:rPr>
          <w:noProof/>
          <w:sz w:val="22"/>
          <w:szCs w:val="22"/>
        </w:rPr>
        <w:t xml:space="preserve"> 4 (2): 463–75. </w:t>
      </w:r>
      <w:hyperlink r:id="rId26" w:history="1">
        <w:r w:rsidRPr="00522FA1">
          <w:rPr>
            <w:rStyle w:val="Hyperlink"/>
            <w:noProof/>
            <w:sz w:val="22"/>
            <w:szCs w:val="22"/>
          </w:rPr>
          <w:t>https://journal.laaroiba.com/index.php/manageria/article/view/6320</w:t>
        </w:r>
      </w:hyperlink>
      <w:r w:rsidRPr="00844AAD">
        <w:rPr>
          <w:noProof/>
          <w:sz w:val="22"/>
          <w:szCs w:val="22"/>
        </w:rPr>
        <w:t>.</w:t>
      </w:r>
    </w:p>
    <w:p w14:paraId="7130A204" w14:textId="5E2864EE"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Hidayah, Ulil, and Faridi Tobroni. 2023. “Islamisasi Integrasi Interkoneksi Ilmu Pengetahuan dan Agama: Model Keilmuan di Perguruan Tinggi Islam.” </w:t>
      </w:r>
      <w:r w:rsidR="00522FA1" w:rsidRPr="00BE6D49">
        <w:rPr>
          <w:i/>
          <w:iCs/>
          <w:noProof/>
          <w:sz w:val="22"/>
          <w:szCs w:val="22"/>
        </w:rPr>
        <w:t>Al-Muaddib</w:t>
      </w:r>
      <w:r w:rsidR="00522FA1">
        <w:rPr>
          <w:noProof/>
          <w:sz w:val="22"/>
          <w:szCs w:val="22"/>
        </w:rPr>
        <w:t xml:space="preserve"> 5 (2): 306</w:t>
      </w:r>
      <w:r w:rsidR="00522FA1" w:rsidRPr="00844AAD">
        <w:rPr>
          <w:noProof/>
          <w:sz w:val="22"/>
          <w:szCs w:val="22"/>
        </w:rPr>
        <w:t>–</w:t>
      </w:r>
      <w:r w:rsidR="00522FA1">
        <w:rPr>
          <w:noProof/>
          <w:sz w:val="22"/>
          <w:szCs w:val="22"/>
        </w:rPr>
        <w:t xml:space="preserve">20. </w:t>
      </w:r>
      <w:hyperlink r:id="rId27" w:history="1">
        <w:r w:rsidRPr="00BE6D49">
          <w:rPr>
            <w:rStyle w:val="Hyperlink"/>
            <w:noProof/>
            <w:sz w:val="22"/>
            <w:szCs w:val="22"/>
          </w:rPr>
          <w:t>https://doi.org/10.46773/muaddib.v5i2.897</w:t>
        </w:r>
      </w:hyperlink>
      <w:r w:rsidRPr="00844AAD">
        <w:rPr>
          <w:noProof/>
          <w:sz w:val="22"/>
          <w:szCs w:val="22"/>
        </w:rPr>
        <w:t>.</w:t>
      </w:r>
    </w:p>
    <w:p w14:paraId="71C460B2" w14:textId="427FDA28"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Irawan, Dandi, and Ramadan Syah Putra. 2022. “Integrasi Ilmu Pengetahuan: Kajian Interdisipliner, Multidisipliner dan Transdisipliner Ilmu Pendidikan Islam Kontemporer.” </w:t>
      </w:r>
      <w:r w:rsidRPr="00844AAD">
        <w:rPr>
          <w:i/>
          <w:iCs/>
          <w:noProof/>
          <w:sz w:val="22"/>
          <w:szCs w:val="22"/>
        </w:rPr>
        <w:t>Attaqwa: Jurnal Ilmu Pendidikan Islam</w:t>
      </w:r>
      <w:r w:rsidRPr="00844AAD">
        <w:rPr>
          <w:noProof/>
          <w:sz w:val="22"/>
          <w:szCs w:val="22"/>
        </w:rPr>
        <w:t xml:space="preserve"> 18 (1): 132–40. </w:t>
      </w:r>
      <w:hyperlink r:id="rId28" w:history="1">
        <w:r w:rsidRPr="00BE6D49">
          <w:rPr>
            <w:rStyle w:val="Hyperlink"/>
            <w:noProof/>
            <w:sz w:val="22"/>
            <w:szCs w:val="22"/>
          </w:rPr>
          <w:t>https://jurnal.insida.ac.id/index.php/attaqwa/article/view/96</w:t>
        </w:r>
      </w:hyperlink>
      <w:r w:rsidRPr="00844AAD">
        <w:rPr>
          <w:noProof/>
          <w:sz w:val="22"/>
          <w:szCs w:val="22"/>
        </w:rPr>
        <w:t>.</w:t>
      </w:r>
    </w:p>
    <w:p w14:paraId="15BE8693" w14:textId="193C5E05"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Iwani, Fatimah Nurlala, Achmad Abubakar, and Hamka Ilyas. 2024. “Moralitas Digital dalam Pendidikan: Mengintegrasikan Nilai-nilai Al-Qur’an di Era Teknologi.” </w:t>
      </w:r>
      <w:r w:rsidRPr="00844AAD">
        <w:rPr>
          <w:i/>
          <w:iCs/>
          <w:noProof/>
          <w:sz w:val="22"/>
          <w:szCs w:val="22"/>
        </w:rPr>
        <w:t>Journal of Instructional and Development Researches</w:t>
      </w:r>
      <w:r w:rsidRPr="00844AAD">
        <w:rPr>
          <w:noProof/>
          <w:sz w:val="22"/>
          <w:szCs w:val="22"/>
        </w:rPr>
        <w:t xml:space="preserve"> 4 (6): 551–65. </w:t>
      </w:r>
      <w:hyperlink r:id="rId29" w:history="1">
        <w:r w:rsidRPr="00BE6D49">
          <w:rPr>
            <w:rStyle w:val="Hyperlink"/>
            <w:noProof/>
            <w:sz w:val="22"/>
            <w:szCs w:val="22"/>
          </w:rPr>
          <w:t>https://doi.org/10.53621/jider.v4i6.419</w:t>
        </w:r>
      </w:hyperlink>
      <w:r w:rsidRPr="00844AAD">
        <w:rPr>
          <w:noProof/>
          <w:sz w:val="22"/>
          <w:szCs w:val="22"/>
        </w:rPr>
        <w:t>.</w:t>
      </w:r>
    </w:p>
    <w:p w14:paraId="493D7D42" w14:textId="74FC34AB"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Jumrodah, Jumrodah. 2016. “Pandangan Aksiologi terhadap Bioetika dalam Memanfaatkan Hewan Coba (Animal Research) di Laboratorium.” </w:t>
      </w:r>
      <w:r w:rsidRPr="00844AAD">
        <w:rPr>
          <w:i/>
          <w:iCs/>
          <w:noProof/>
          <w:sz w:val="22"/>
          <w:szCs w:val="22"/>
        </w:rPr>
        <w:t>MANGIFERA EDU: Jurnal Biologi and Pendidikan Biologi</w:t>
      </w:r>
      <w:r w:rsidRPr="00844AAD">
        <w:rPr>
          <w:noProof/>
          <w:sz w:val="22"/>
          <w:szCs w:val="22"/>
        </w:rPr>
        <w:t xml:space="preserve"> 1 (1): 32–41. </w:t>
      </w:r>
      <w:hyperlink r:id="rId30" w:history="1">
        <w:r w:rsidRPr="00BE6D49">
          <w:rPr>
            <w:rStyle w:val="Hyperlink"/>
            <w:noProof/>
            <w:sz w:val="22"/>
            <w:szCs w:val="22"/>
          </w:rPr>
          <w:t>https://jurnal.biounwir.ac.id/index.php/mangiferaedu/article/view/61</w:t>
        </w:r>
      </w:hyperlink>
      <w:r w:rsidRPr="00844AAD">
        <w:rPr>
          <w:noProof/>
          <w:sz w:val="22"/>
          <w:szCs w:val="22"/>
        </w:rPr>
        <w:t>.</w:t>
      </w:r>
    </w:p>
    <w:p w14:paraId="56FB2E3B" w14:textId="6DCCF88D"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Karunia, Ade, Andreas Agung Kristanto, and Ayunda Ramadhani. 2022. “Pengaruh Manajemen Waktu dan Emosi Moral Terhadap Perilaku Plagiarisme.” </w:t>
      </w:r>
      <w:r w:rsidRPr="00844AAD">
        <w:rPr>
          <w:i/>
          <w:iCs/>
          <w:noProof/>
          <w:sz w:val="22"/>
          <w:szCs w:val="22"/>
        </w:rPr>
        <w:t>Jurnal Imiah Psikologi</w:t>
      </w:r>
      <w:r w:rsidRPr="00844AAD">
        <w:rPr>
          <w:noProof/>
          <w:sz w:val="22"/>
          <w:szCs w:val="22"/>
        </w:rPr>
        <w:t xml:space="preserve"> 10 (3): 549–57. </w:t>
      </w:r>
      <w:hyperlink r:id="rId31" w:history="1">
        <w:r w:rsidRPr="00BE6D49">
          <w:rPr>
            <w:rStyle w:val="Hyperlink"/>
            <w:noProof/>
            <w:sz w:val="22"/>
            <w:szCs w:val="22"/>
          </w:rPr>
          <w:t>https://doi.org/10.30872/psikoborneo.v10i3.7701</w:t>
        </w:r>
      </w:hyperlink>
      <w:r w:rsidRPr="00844AAD">
        <w:rPr>
          <w:noProof/>
          <w:sz w:val="22"/>
          <w:szCs w:val="22"/>
        </w:rPr>
        <w:t>.</w:t>
      </w:r>
    </w:p>
    <w:p w14:paraId="7D2984CA" w14:textId="078CC95F"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Maghriza, Muhammad Taufiq Ridlo, and Mukh Nursikin. 2024. “Pendekatan Pendidikan Nilai dalam Filsafat Islam: Analisis Kontribusi Imam Al-Ghazali dan Ibnu Sina.” </w:t>
      </w:r>
      <w:r w:rsidRPr="00844AAD">
        <w:rPr>
          <w:i/>
          <w:iCs/>
          <w:noProof/>
          <w:sz w:val="22"/>
          <w:szCs w:val="22"/>
        </w:rPr>
        <w:t>Afeksi: Jurnal Penelitian dan Evaluasi Pendidikan</w:t>
      </w:r>
      <w:r w:rsidRPr="00844AAD">
        <w:rPr>
          <w:noProof/>
          <w:sz w:val="22"/>
          <w:szCs w:val="22"/>
        </w:rPr>
        <w:t xml:space="preserve"> 5 (2): 295–314.</w:t>
      </w:r>
      <w:r w:rsidR="00BE6D49">
        <w:rPr>
          <w:noProof/>
          <w:sz w:val="22"/>
          <w:szCs w:val="22"/>
        </w:rPr>
        <w:t xml:space="preserve"> </w:t>
      </w:r>
      <w:hyperlink r:id="rId32" w:history="1">
        <w:r w:rsidR="00BE6D49" w:rsidRPr="00BE6D49">
          <w:rPr>
            <w:rStyle w:val="Hyperlink"/>
            <w:noProof/>
            <w:sz w:val="22"/>
            <w:szCs w:val="22"/>
          </w:rPr>
          <w:t>https://doi.org/10.59698/afeksi.v5i2.253</w:t>
        </w:r>
      </w:hyperlink>
      <w:r w:rsidR="00BE6D49">
        <w:rPr>
          <w:noProof/>
          <w:sz w:val="22"/>
          <w:szCs w:val="22"/>
        </w:rPr>
        <w:t>.</w:t>
      </w:r>
    </w:p>
    <w:p w14:paraId="3CD84726" w14:textId="01E1201A"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Majid, Ach Nurholis. 2022. “Landasan Filosofis Pendidikan Akhlak Al-Ghazali dan Ibnu Miskawaih.” </w:t>
      </w:r>
      <w:r w:rsidRPr="00844AAD">
        <w:rPr>
          <w:i/>
          <w:iCs/>
          <w:noProof/>
          <w:sz w:val="22"/>
          <w:szCs w:val="22"/>
        </w:rPr>
        <w:t>Fakta: Jurnal Pendidikan Agama Islam</w:t>
      </w:r>
      <w:r w:rsidRPr="00844AAD">
        <w:rPr>
          <w:noProof/>
          <w:sz w:val="22"/>
          <w:szCs w:val="22"/>
        </w:rPr>
        <w:t xml:space="preserve"> 2 (1): 1–12. </w:t>
      </w:r>
      <w:hyperlink r:id="rId33" w:history="1">
        <w:r w:rsidRPr="00BE6D49">
          <w:rPr>
            <w:rStyle w:val="Hyperlink"/>
            <w:noProof/>
            <w:sz w:val="22"/>
            <w:szCs w:val="22"/>
          </w:rPr>
          <w:t>https://doi.org/10.28944/fakta.v2i1.697</w:t>
        </w:r>
      </w:hyperlink>
      <w:r w:rsidRPr="00844AAD">
        <w:rPr>
          <w:noProof/>
          <w:sz w:val="22"/>
          <w:szCs w:val="22"/>
        </w:rPr>
        <w:t>.</w:t>
      </w:r>
    </w:p>
    <w:p w14:paraId="502E49C1" w14:textId="2990F320"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Marufah, Nurbaiti, Hayatul Khairul Rahmat, and I Dewa Ketut Kerta Widana. 2020. “Degradasi Moral Sebagai Dampak Kejahatan Siber pada Generasi Millenial di Indonesia.” </w:t>
      </w:r>
      <w:r w:rsidRPr="00844AAD">
        <w:rPr>
          <w:i/>
          <w:iCs/>
          <w:noProof/>
          <w:sz w:val="22"/>
          <w:szCs w:val="22"/>
        </w:rPr>
        <w:t>NUSANTARA: Jurnal Ilmu Pengetahuan Sosial</w:t>
      </w:r>
      <w:r w:rsidRPr="00844AAD">
        <w:rPr>
          <w:noProof/>
          <w:sz w:val="22"/>
          <w:szCs w:val="22"/>
        </w:rPr>
        <w:t xml:space="preserve"> 7 (1): 191–201. </w:t>
      </w:r>
      <w:hyperlink r:id="rId34" w:history="1">
        <w:r w:rsidRPr="00BE6D49">
          <w:rPr>
            <w:rStyle w:val="Hyperlink"/>
            <w:noProof/>
            <w:sz w:val="22"/>
            <w:szCs w:val="22"/>
          </w:rPr>
          <w:t>http://jurnal.um-tapsel.ac.id/index.php/nusantara/article/view/1509</w:t>
        </w:r>
      </w:hyperlink>
      <w:r w:rsidRPr="00844AAD">
        <w:rPr>
          <w:noProof/>
          <w:sz w:val="22"/>
          <w:szCs w:val="22"/>
        </w:rPr>
        <w:t>.</w:t>
      </w:r>
    </w:p>
    <w:p w14:paraId="1AD05FDC" w14:textId="4987C15F"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Marzuki, Marzuki, Ahmad Ghifari, and Dirman Dirman. 2023. “Relasi Antar Disiplin Ilmu: Paradigma Integrasi dan Interkoneksi (Transdisiplinaritas) Ilmu Pengetahuan dengan Pendidikan Islam.” </w:t>
      </w:r>
      <w:r w:rsidRPr="00844AAD">
        <w:rPr>
          <w:i/>
          <w:iCs/>
          <w:noProof/>
          <w:sz w:val="22"/>
          <w:szCs w:val="22"/>
        </w:rPr>
        <w:t>Al-TA’DIB: Jurnal Kajian Ilmu Kependidikan</w:t>
      </w:r>
      <w:r w:rsidRPr="00844AAD">
        <w:rPr>
          <w:noProof/>
          <w:sz w:val="22"/>
          <w:szCs w:val="22"/>
        </w:rPr>
        <w:t xml:space="preserve"> 16 (12): 99–112. </w:t>
      </w:r>
      <w:hyperlink r:id="rId35" w:history="1">
        <w:r w:rsidRPr="00BE6D49">
          <w:rPr>
            <w:rStyle w:val="Hyperlink"/>
            <w:noProof/>
            <w:sz w:val="22"/>
            <w:szCs w:val="22"/>
          </w:rPr>
          <w:t>https://doi.org/10.31332/atdbwv16i2.7388</w:t>
        </w:r>
      </w:hyperlink>
      <w:r w:rsidRPr="00844AAD">
        <w:rPr>
          <w:noProof/>
          <w:sz w:val="22"/>
          <w:szCs w:val="22"/>
        </w:rPr>
        <w:t>.</w:t>
      </w:r>
    </w:p>
    <w:p w14:paraId="46FA403B" w14:textId="6E63BA08"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Mayasari, Annisa, Nanat Fatah Natsir, and Erni Haryanti. 2022. “Aksiologi Ilmu Pengetahuan dan Keislaman.” </w:t>
      </w:r>
      <w:r w:rsidRPr="00844AAD">
        <w:rPr>
          <w:i/>
          <w:iCs/>
          <w:noProof/>
          <w:sz w:val="22"/>
          <w:szCs w:val="22"/>
        </w:rPr>
        <w:t>JIIP-Jurnal Ilmiah Ilmu Pendidikan</w:t>
      </w:r>
      <w:r w:rsidRPr="00844AAD">
        <w:rPr>
          <w:noProof/>
          <w:sz w:val="22"/>
          <w:szCs w:val="22"/>
        </w:rPr>
        <w:t xml:space="preserve"> 5 (1): 218–25. </w:t>
      </w:r>
      <w:hyperlink r:id="rId36" w:history="1">
        <w:r w:rsidRPr="00BE6D49">
          <w:rPr>
            <w:rStyle w:val="Hyperlink"/>
            <w:noProof/>
            <w:sz w:val="22"/>
            <w:szCs w:val="22"/>
          </w:rPr>
          <w:t>https://doi.org/10.54371/jiip.v5i1.401</w:t>
        </w:r>
      </w:hyperlink>
      <w:r w:rsidRPr="00844AAD">
        <w:rPr>
          <w:noProof/>
          <w:sz w:val="22"/>
          <w:szCs w:val="22"/>
        </w:rPr>
        <w:t>.</w:t>
      </w:r>
    </w:p>
    <w:p w14:paraId="097EF1F3" w14:textId="5E2FF983"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Mbusa, Sirus Yulius. 2021. “Paradoks ‘Knowledge is Power’ dan Bencana Kemanusiaan: Tinjuan Filosofis Menurut Pemikiran Sir Francis Bacon.” </w:t>
      </w:r>
      <w:r w:rsidRPr="00844AAD">
        <w:rPr>
          <w:i/>
          <w:iCs/>
          <w:noProof/>
          <w:sz w:val="22"/>
          <w:szCs w:val="22"/>
        </w:rPr>
        <w:t>Aggiornamento</w:t>
      </w:r>
      <w:r w:rsidRPr="00844AAD">
        <w:rPr>
          <w:noProof/>
          <w:sz w:val="22"/>
          <w:szCs w:val="22"/>
        </w:rPr>
        <w:t xml:space="preserve"> 2 (01): 15–32. </w:t>
      </w:r>
      <w:hyperlink r:id="rId37" w:history="1">
        <w:r w:rsidRPr="00BE6D49">
          <w:rPr>
            <w:rStyle w:val="Hyperlink"/>
            <w:noProof/>
            <w:sz w:val="22"/>
            <w:szCs w:val="22"/>
          </w:rPr>
          <w:t>https://jurnalaggiornamento.id/index.php/amt/article/view/9</w:t>
        </w:r>
      </w:hyperlink>
      <w:r w:rsidRPr="00844AAD">
        <w:rPr>
          <w:noProof/>
          <w:sz w:val="22"/>
          <w:szCs w:val="22"/>
        </w:rPr>
        <w:t>.</w:t>
      </w:r>
    </w:p>
    <w:p w14:paraId="6614BAF0" w14:textId="1C1893ED"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Nasution, Abdusima. 2018. “Sekularitas dan Spritualitas: Mencari Format Integrasi Ilmu untuk Konstruksi Kurikulum Pendidikan Islam.” </w:t>
      </w:r>
      <w:r w:rsidRPr="00844AAD">
        <w:rPr>
          <w:i/>
          <w:iCs/>
          <w:noProof/>
          <w:sz w:val="22"/>
          <w:szCs w:val="22"/>
        </w:rPr>
        <w:t>Jurnal Tarbiyah</w:t>
      </w:r>
      <w:r w:rsidRPr="00844AAD">
        <w:rPr>
          <w:noProof/>
          <w:sz w:val="22"/>
          <w:szCs w:val="22"/>
        </w:rPr>
        <w:t xml:space="preserve"> 25 (1): 61–73. </w:t>
      </w:r>
      <w:hyperlink r:id="rId38" w:history="1">
        <w:r w:rsidRPr="00BE6D49">
          <w:rPr>
            <w:rStyle w:val="Hyperlink"/>
            <w:noProof/>
            <w:sz w:val="22"/>
            <w:szCs w:val="22"/>
          </w:rPr>
          <w:t>https://doi.org/10.30829/tar.v25i1.243</w:t>
        </w:r>
      </w:hyperlink>
      <w:r w:rsidRPr="00844AAD">
        <w:rPr>
          <w:noProof/>
          <w:sz w:val="22"/>
          <w:szCs w:val="22"/>
        </w:rPr>
        <w:t>.</w:t>
      </w:r>
    </w:p>
    <w:p w14:paraId="445463DA" w14:textId="717A1AC4"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Nasution, Nur Atikah Ibnu Asrul, and Siti Masyithoh. 2024. “Integrasi Akhlak dalam Dimensi Spiritual, Teologis, Syariat, Pendidikan, dan Filosofis.” </w:t>
      </w:r>
      <w:r w:rsidRPr="00844AAD">
        <w:rPr>
          <w:i/>
          <w:iCs/>
          <w:noProof/>
          <w:sz w:val="22"/>
          <w:szCs w:val="22"/>
        </w:rPr>
        <w:t>Tahdzib Al-Akhlaq: Jurnal Pendidikan Islam</w:t>
      </w:r>
      <w:r w:rsidRPr="00844AAD">
        <w:rPr>
          <w:noProof/>
          <w:sz w:val="22"/>
          <w:szCs w:val="22"/>
        </w:rPr>
        <w:t xml:space="preserve"> 7 (1): 120–33. </w:t>
      </w:r>
      <w:hyperlink r:id="rId39" w:history="1">
        <w:r w:rsidRPr="00BE6D49">
          <w:rPr>
            <w:rStyle w:val="Hyperlink"/>
            <w:noProof/>
            <w:sz w:val="22"/>
            <w:szCs w:val="22"/>
          </w:rPr>
          <w:t>https://doi.org/10.34005/tahdzib.v7i1.3767</w:t>
        </w:r>
      </w:hyperlink>
      <w:r w:rsidRPr="00844AAD">
        <w:rPr>
          <w:noProof/>
          <w:sz w:val="22"/>
          <w:szCs w:val="22"/>
        </w:rPr>
        <w:t>.</w:t>
      </w:r>
    </w:p>
    <w:p w14:paraId="748773CA" w14:textId="368E5020"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Novel, Novel. 2024. “Peran Etika Keilmuan </w:t>
      </w:r>
      <w:r w:rsidR="00BE6D49">
        <w:rPr>
          <w:noProof/>
          <w:sz w:val="22"/>
          <w:szCs w:val="22"/>
        </w:rPr>
        <w:t>u</w:t>
      </w:r>
      <w:r w:rsidRPr="00844AAD">
        <w:rPr>
          <w:noProof/>
          <w:sz w:val="22"/>
          <w:szCs w:val="22"/>
        </w:rPr>
        <w:t xml:space="preserve">ntuk Meminimalisir Degradasi Moral dalam Perkembangan Teknologi.” </w:t>
      </w:r>
      <w:r w:rsidRPr="00844AAD">
        <w:rPr>
          <w:i/>
          <w:iCs/>
          <w:noProof/>
          <w:sz w:val="22"/>
          <w:szCs w:val="22"/>
        </w:rPr>
        <w:t xml:space="preserve">Innovative: Journal </w:t>
      </w:r>
      <w:r w:rsidR="00BE6D49">
        <w:rPr>
          <w:i/>
          <w:iCs/>
          <w:noProof/>
          <w:sz w:val="22"/>
          <w:szCs w:val="22"/>
        </w:rPr>
        <w:t>o</w:t>
      </w:r>
      <w:r w:rsidRPr="00844AAD">
        <w:rPr>
          <w:i/>
          <w:iCs/>
          <w:noProof/>
          <w:sz w:val="22"/>
          <w:szCs w:val="22"/>
        </w:rPr>
        <w:t>f Social Science Research</w:t>
      </w:r>
      <w:r w:rsidRPr="00844AAD">
        <w:rPr>
          <w:noProof/>
          <w:sz w:val="22"/>
          <w:szCs w:val="22"/>
        </w:rPr>
        <w:t xml:space="preserve"> 4 (2): 1628–37. </w:t>
      </w:r>
      <w:hyperlink r:id="rId40" w:history="1">
        <w:r w:rsidRPr="00BE6D49">
          <w:rPr>
            <w:rStyle w:val="Hyperlink"/>
            <w:noProof/>
            <w:sz w:val="22"/>
            <w:szCs w:val="22"/>
          </w:rPr>
          <w:t>http://j-innovative.org/index.php/Innovative/article/view/9633</w:t>
        </w:r>
      </w:hyperlink>
      <w:r w:rsidRPr="00844AAD">
        <w:rPr>
          <w:noProof/>
          <w:sz w:val="22"/>
          <w:szCs w:val="22"/>
        </w:rPr>
        <w:t>.</w:t>
      </w:r>
    </w:p>
    <w:p w14:paraId="0B72052C" w14:textId="7DFEC189"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Nugraha, Muhamad Tisna. 2020. “Integrasi Ilmu dan Agama: Praktik Islamisasi Ilmu Pengetahuan Umum Di Perguruan Tinggi.” </w:t>
      </w:r>
      <w:r w:rsidRPr="00844AAD">
        <w:rPr>
          <w:i/>
          <w:iCs/>
          <w:noProof/>
          <w:sz w:val="22"/>
          <w:szCs w:val="22"/>
        </w:rPr>
        <w:t>Al-Hikmah: Jurnal Agama dan Ilmu Pengetahuan</w:t>
      </w:r>
      <w:r w:rsidRPr="00844AAD">
        <w:rPr>
          <w:noProof/>
          <w:sz w:val="22"/>
          <w:szCs w:val="22"/>
        </w:rPr>
        <w:t xml:space="preserve"> 17 (1): 29–37. </w:t>
      </w:r>
      <w:hyperlink r:id="rId41" w:history="1">
        <w:r w:rsidRPr="00BE6D49">
          <w:rPr>
            <w:rStyle w:val="Hyperlink"/>
            <w:noProof/>
            <w:sz w:val="22"/>
            <w:szCs w:val="22"/>
          </w:rPr>
          <w:t>https://doi.org/10.25299/al-hikmah:jaip.2020.vol17(1).3927</w:t>
        </w:r>
      </w:hyperlink>
      <w:r w:rsidRPr="00844AAD">
        <w:rPr>
          <w:noProof/>
          <w:sz w:val="22"/>
          <w:szCs w:val="22"/>
        </w:rPr>
        <w:t>.</w:t>
      </w:r>
    </w:p>
    <w:p w14:paraId="303D14F8" w14:textId="585DC687"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Nurhasnah, Nurhasnah, Tiffani Tiffani, Eldarifai Eldarifai, Zulmuqim Zulmuqim, and Muhammad Zalnur. 2023. “Hakikat Ilmu Pengetahuan dalam Perspektif Filsafat Pendidikan Islam: Telaah Mengenai Dikotomi Ilmu, Islamisasi Ilmu, Integrasi Ilmu, Interkoneksi Ilmu dan Implikasinya terhadap Pengembangan Pendidikan Islam.” </w:t>
      </w:r>
      <w:r w:rsidRPr="00844AAD">
        <w:rPr>
          <w:i/>
          <w:iCs/>
          <w:noProof/>
          <w:sz w:val="22"/>
          <w:szCs w:val="22"/>
        </w:rPr>
        <w:t>Indo-MathEdu Intellectuals Journal</w:t>
      </w:r>
      <w:r w:rsidRPr="00844AAD">
        <w:rPr>
          <w:noProof/>
          <w:sz w:val="22"/>
          <w:szCs w:val="22"/>
        </w:rPr>
        <w:t xml:space="preserve"> 4 (3): 2560–75. </w:t>
      </w:r>
      <w:hyperlink r:id="rId42" w:history="1">
        <w:r w:rsidRPr="00BE6D49">
          <w:rPr>
            <w:rStyle w:val="Hyperlink"/>
            <w:noProof/>
            <w:sz w:val="22"/>
            <w:szCs w:val="22"/>
          </w:rPr>
          <w:t>https://doi.org/10.54373/imeij.v4i3.547</w:t>
        </w:r>
      </w:hyperlink>
      <w:r w:rsidRPr="00844AAD">
        <w:rPr>
          <w:noProof/>
          <w:sz w:val="22"/>
          <w:szCs w:val="22"/>
        </w:rPr>
        <w:t>.</w:t>
      </w:r>
    </w:p>
    <w:p w14:paraId="325A3979" w14:textId="1116A966"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Nurjanah, Maya. 2021. “Integrasi Nilai-nilai Islam dalam Pembelajaran Matematika di Madrasah Ibtidaiyyah.” </w:t>
      </w:r>
      <w:r w:rsidRPr="00844AAD">
        <w:rPr>
          <w:i/>
          <w:iCs/>
          <w:noProof/>
          <w:sz w:val="22"/>
          <w:szCs w:val="22"/>
        </w:rPr>
        <w:t>Al-Qalam: Jurnal Kajian Islam dan Pendidikan</w:t>
      </w:r>
      <w:r w:rsidRPr="00844AAD">
        <w:rPr>
          <w:noProof/>
          <w:sz w:val="22"/>
          <w:szCs w:val="22"/>
        </w:rPr>
        <w:t xml:space="preserve"> 13 (2): 38–45. </w:t>
      </w:r>
      <w:hyperlink r:id="rId43" w:history="1">
        <w:r w:rsidRPr="00BE6D49">
          <w:rPr>
            <w:rStyle w:val="Hyperlink"/>
            <w:noProof/>
            <w:sz w:val="22"/>
            <w:szCs w:val="22"/>
          </w:rPr>
          <w:t>https://journal.uiad.ac.id/index.php/al-qalam/article/view/741</w:t>
        </w:r>
      </w:hyperlink>
      <w:r w:rsidRPr="00844AAD">
        <w:rPr>
          <w:noProof/>
          <w:sz w:val="22"/>
          <w:szCs w:val="22"/>
        </w:rPr>
        <w:t>.</w:t>
      </w:r>
    </w:p>
    <w:p w14:paraId="4A5BA675" w14:textId="0EDB10F5"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Prasetyo, Arif, Shaleh Shaleh, and Ibrahim Ibrahim. 2024. “Transformasi Pendidikan Dasar Melalui Integrasi Ilmu Pendidikan dan Prinsip-prinsip Islam: Membentuk Generasi Unggul dan Berakhlak Mulia.” </w:t>
      </w:r>
      <w:r w:rsidRPr="00844AAD">
        <w:rPr>
          <w:i/>
          <w:iCs/>
          <w:noProof/>
          <w:sz w:val="22"/>
          <w:szCs w:val="22"/>
        </w:rPr>
        <w:t>Al-Madrasah: Jurnal Ilmiah Pendidikan Madrasah Ibtidaiyah</w:t>
      </w:r>
      <w:r w:rsidRPr="00844AAD">
        <w:rPr>
          <w:noProof/>
          <w:sz w:val="22"/>
          <w:szCs w:val="22"/>
        </w:rPr>
        <w:t xml:space="preserve"> 8 (1): 116–26. </w:t>
      </w:r>
      <w:hyperlink r:id="rId44" w:history="1">
        <w:r w:rsidRPr="00BE6D49">
          <w:rPr>
            <w:rStyle w:val="Hyperlink"/>
            <w:noProof/>
            <w:sz w:val="22"/>
            <w:szCs w:val="22"/>
          </w:rPr>
          <w:t>https://doi.org/10.35931/am.v8i1.2840</w:t>
        </w:r>
      </w:hyperlink>
      <w:r w:rsidRPr="00844AAD">
        <w:rPr>
          <w:noProof/>
          <w:sz w:val="22"/>
          <w:szCs w:val="22"/>
        </w:rPr>
        <w:t>.</w:t>
      </w:r>
    </w:p>
    <w:p w14:paraId="390DA5A1" w14:textId="5DD14BF8"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Pratama, Muhammad Argha Edhel Nanda. 2023. “Degradasi Akhlak Remaja di Era 5.0 dalam Perspektif Islam Modern.” </w:t>
      </w:r>
      <w:r w:rsidRPr="00844AAD">
        <w:rPr>
          <w:i/>
          <w:iCs/>
          <w:noProof/>
          <w:sz w:val="22"/>
          <w:szCs w:val="22"/>
        </w:rPr>
        <w:t>Nathiqiyyah</w:t>
      </w:r>
      <w:r w:rsidRPr="00844AAD">
        <w:rPr>
          <w:noProof/>
          <w:sz w:val="22"/>
          <w:szCs w:val="22"/>
        </w:rPr>
        <w:t xml:space="preserve"> 6 (1): 11–18.</w:t>
      </w:r>
      <w:r w:rsidR="00BE6D49">
        <w:rPr>
          <w:noProof/>
          <w:sz w:val="22"/>
          <w:szCs w:val="22"/>
        </w:rPr>
        <w:t xml:space="preserve"> </w:t>
      </w:r>
      <w:hyperlink r:id="rId45" w:history="1">
        <w:r w:rsidR="00BE6D49" w:rsidRPr="00BE6D49">
          <w:rPr>
            <w:rStyle w:val="Hyperlink"/>
            <w:noProof/>
            <w:sz w:val="22"/>
            <w:szCs w:val="22"/>
          </w:rPr>
          <w:t>https://ojs.diniyah.ac.id/index.php/Nathiqiyyah/article/view/691</w:t>
        </w:r>
      </w:hyperlink>
      <w:r w:rsidR="00BE6D49">
        <w:rPr>
          <w:noProof/>
          <w:sz w:val="22"/>
          <w:szCs w:val="22"/>
        </w:rPr>
        <w:t>.</w:t>
      </w:r>
    </w:p>
    <w:p w14:paraId="5B97E422" w14:textId="3C62E79B"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Ramadhani, Arinta Indah, Rian Vebrianto, and Abu Anwar. 2020. “Upaya Implementasi Integrasi Nilai-nilai Islam dalam Pembelajaran IPA di Sekolah Dasar.” </w:t>
      </w:r>
      <w:r w:rsidRPr="00844AAD">
        <w:rPr>
          <w:i/>
          <w:iCs/>
          <w:noProof/>
          <w:sz w:val="22"/>
          <w:szCs w:val="22"/>
        </w:rPr>
        <w:t>Instructional Development Journal</w:t>
      </w:r>
      <w:r w:rsidRPr="00844AAD">
        <w:rPr>
          <w:noProof/>
          <w:sz w:val="22"/>
          <w:szCs w:val="22"/>
        </w:rPr>
        <w:t xml:space="preserve"> 3 (3): 188–202. </w:t>
      </w:r>
      <w:hyperlink r:id="rId46" w:history="1">
        <w:r w:rsidRPr="00BE6D49">
          <w:rPr>
            <w:rStyle w:val="Hyperlink"/>
            <w:noProof/>
            <w:sz w:val="22"/>
            <w:szCs w:val="22"/>
          </w:rPr>
          <w:t>https://doi.org/10.24014/idj.v3i3.11727</w:t>
        </w:r>
      </w:hyperlink>
      <w:r w:rsidRPr="00844AAD">
        <w:rPr>
          <w:noProof/>
          <w:sz w:val="22"/>
          <w:szCs w:val="22"/>
        </w:rPr>
        <w:t>.</w:t>
      </w:r>
    </w:p>
    <w:p w14:paraId="6D17D39A" w14:textId="39241BF6"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Saiful, Saiful. 2023. “Sistem Pendidikan Islam, Integrasi Ilmu Pengetahuan Agama dan Teknologi Digital.” </w:t>
      </w:r>
      <w:r w:rsidRPr="00844AAD">
        <w:rPr>
          <w:i/>
          <w:iCs/>
          <w:noProof/>
          <w:sz w:val="22"/>
          <w:szCs w:val="22"/>
        </w:rPr>
        <w:t>JIIP-Jurnal Ilmiah Ilmu Pendidikan</w:t>
      </w:r>
      <w:r w:rsidRPr="00844AAD">
        <w:rPr>
          <w:noProof/>
          <w:sz w:val="22"/>
          <w:szCs w:val="22"/>
        </w:rPr>
        <w:t xml:space="preserve"> 6 (2): 1100–1107. </w:t>
      </w:r>
      <w:hyperlink r:id="rId47" w:history="1">
        <w:r w:rsidRPr="00BE6D49">
          <w:rPr>
            <w:rStyle w:val="Hyperlink"/>
            <w:noProof/>
            <w:sz w:val="22"/>
            <w:szCs w:val="22"/>
          </w:rPr>
          <w:t>https://doi.org/10.54371/jiip.v6i2.1659</w:t>
        </w:r>
      </w:hyperlink>
      <w:r w:rsidRPr="00844AAD">
        <w:rPr>
          <w:noProof/>
          <w:sz w:val="22"/>
          <w:szCs w:val="22"/>
        </w:rPr>
        <w:t>.</w:t>
      </w:r>
    </w:p>
    <w:p w14:paraId="461DA053" w14:textId="78A0A318"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Sarbaini, Albarra, Nanat Fatah Natsir, and Erni Haryanti. 2022. “Integrasi ‘Ilmu dan Agama’ sebagai Islamisasi Ilmu Pengetahuan.” </w:t>
      </w:r>
      <w:r w:rsidRPr="00844AAD">
        <w:rPr>
          <w:i/>
          <w:iCs/>
          <w:noProof/>
          <w:sz w:val="22"/>
          <w:szCs w:val="22"/>
        </w:rPr>
        <w:t>Ri’ayah: Jurnal Sosial dan Keagamaan</w:t>
      </w:r>
      <w:r w:rsidRPr="00844AAD">
        <w:rPr>
          <w:noProof/>
          <w:sz w:val="22"/>
          <w:szCs w:val="22"/>
        </w:rPr>
        <w:t xml:space="preserve"> 7 (01): 85–95. </w:t>
      </w:r>
      <w:hyperlink r:id="rId48" w:history="1">
        <w:r w:rsidRPr="00BE6D49">
          <w:rPr>
            <w:rStyle w:val="Hyperlink"/>
            <w:noProof/>
            <w:sz w:val="22"/>
            <w:szCs w:val="22"/>
          </w:rPr>
          <w:t>https://e-journal.metrouniv.ac.id/riayah/article/view/5067</w:t>
        </w:r>
      </w:hyperlink>
      <w:r w:rsidRPr="00844AAD">
        <w:rPr>
          <w:noProof/>
          <w:sz w:val="22"/>
          <w:szCs w:val="22"/>
        </w:rPr>
        <w:t>.</w:t>
      </w:r>
    </w:p>
    <w:p w14:paraId="799C60D9" w14:textId="3A45C8D4"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Sari, Dwi Wulan, Meilinda Sari Putri, and Nurlaili Nurlaili. 2023. “Relevansi Pendidikan Islam di Era Digital dalam Menavigasi Tantangan Modern.” </w:t>
      </w:r>
      <w:r w:rsidRPr="00844AAD">
        <w:rPr>
          <w:i/>
          <w:iCs/>
          <w:noProof/>
          <w:sz w:val="22"/>
          <w:szCs w:val="22"/>
        </w:rPr>
        <w:t>Science and Education Journal (SICEDU)</w:t>
      </w:r>
      <w:r w:rsidRPr="00844AAD">
        <w:rPr>
          <w:noProof/>
          <w:sz w:val="22"/>
          <w:szCs w:val="22"/>
        </w:rPr>
        <w:t xml:space="preserve"> 2 (2): 372–80. </w:t>
      </w:r>
      <w:hyperlink r:id="rId49" w:history="1">
        <w:r w:rsidRPr="00BE6D49">
          <w:rPr>
            <w:rStyle w:val="Hyperlink"/>
            <w:noProof/>
            <w:sz w:val="22"/>
            <w:szCs w:val="22"/>
          </w:rPr>
          <w:t>https://doi.org/10.31004/sicedu.v2i2.129</w:t>
        </w:r>
      </w:hyperlink>
      <w:r w:rsidRPr="00844AAD">
        <w:rPr>
          <w:noProof/>
          <w:sz w:val="22"/>
          <w:szCs w:val="22"/>
        </w:rPr>
        <w:t>.</w:t>
      </w:r>
    </w:p>
    <w:p w14:paraId="7F3C56B8" w14:textId="1F8A2ADB"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Sinaga, Sopian. 2019. “Sekularitas dan Spritualitas: Mencari Format Integrasi Ilmu untuk Konstruksi Kurikulum Pendidikan Islam.” </w:t>
      </w:r>
      <w:r w:rsidRPr="00844AAD">
        <w:rPr>
          <w:i/>
          <w:iCs/>
          <w:noProof/>
          <w:sz w:val="22"/>
          <w:szCs w:val="22"/>
        </w:rPr>
        <w:t>WARAQAT: Jurnal Ilmu-Ilmu Keislaman</w:t>
      </w:r>
      <w:r w:rsidRPr="00844AAD">
        <w:rPr>
          <w:noProof/>
          <w:sz w:val="22"/>
          <w:szCs w:val="22"/>
        </w:rPr>
        <w:t xml:space="preserve"> 4 (2): 20. </w:t>
      </w:r>
      <w:hyperlink r:id="rId50" w:history="1">
        <w:r w:rsidRPr="00BE6D49">
          <w:rPr>
            <w:rStyle w:val="Hyperlink"/>
            <w:noProof/>
            <w:sz w:val="22"/>
            <w:szCs w:val="22"/>
          </w:rPr>
          <w:t>https://doi.org/10.51590/waraqat.v4i2.88</w:t>
        </w:r>
      </w:hyperlink>
      <w:r w:rsidRPr="00844AAD">
        <w:rPr>
          <w:noProof/>
          <w:sz w:val="22"/>
          <w:szCs w:val="22"/>
        </w:rPr>
        <w:t>.</w:t>
      </w:r>
    </w:p>
    <w:p w14:paraId="48D7D4A4" w14:textId="2DE828B4"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Sofyana, Nur Laylu, and Budi Haryanto. 2023. “Menyoal Degradasi Moral Sebagai Dampak Dari Era Digital.” </w:t>
      </w:r>
      <w:r w:rsidRPr="00844AAD">
        <w:rPr>
          <w:i/>
          <w:iCs/>
          <w:noProof/>
          <w:sz w:val="22"/>
          <w:szCs w:val="22"/>
        </w:rPr>
        <w:t>Jurnal Manajemen dan Pendidikan Islam</w:t>
      </w:r>
      <w:r w:rsidRPr="00844AAD">
        <w:rPr>
          <w:noProof/>
          <w:sz w:val="22"/>
          <w:szCs w:val="22"/>
        </w:rPr>
        <w:t xml:space="preserve"> 3 (4): 223–35. </w:t>
      </w:r>
      <w:hyperlink r:id="rId51" w:history="1">
        <w:r w:rsidRPr="00BE6D49">
          <w:rPr>
            <w:rStyle w:val="Hyperlink"/>
            <w:noProof/>
            <w:sz w:val="22"/>
            <w:szCs w:val="22"/>
          </w:rPr>
          <w:t>https://ejournal.penerbitjurnal.com/index.php/JMPI/article/view/441</w:t>
        </w:r>
      </w:hyperlink>
      <w:r w:rsidRPr="00844AAD">
        <w:rPr>
          <w:noProof/>
          <w:sz w:val="22"/>
          <w:szCs w:val="22"/>
        </w:rPr>
        <w:t>.</w:t>
      </w:r>
    </w:p>
    <w:p w14:paraId="1B0584E7" w14:textId="1BCB6B19"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Suarningsih, Ni Made. 2024. “Mengatasi Degradasi Moral Bangsa Melalui Pendidikan Karakter.” </w:t>
      </w:r>
      <w:r w:rsidRPr="00844AAD">
        <w:rPr>
          <w:i/>
          <w:iCs/>
          <w:noProof/>
          <w:sz w:val="22"/>
          <w:szCs w:val="22"/>
        </w:rPr>
        <w:t>JOCER: Journal of Civic Education Research</w:t>
      </w:r>
      <w:r w:rsidRPr="00844AAD">
        <w:rPr>
          <w:noProof/>
          <w:sz w:val="22"/>
          <w:szCs w:val="22"/>
        </w:rPr>
        <w:t xml:space="preserve"> 2 (1): 1–7. </w:t>
      </w:r>
      <w:hyperlink r:id="rId52" w:history="1">
        <w:r w:rsidRPr="00BE6D49">
          <w:rPr>
            <w:rStyle w:val="Hyperlink"/>
            <w:noProof/>
            <w:sz w:val="22"/>
            <w:szCs w:val="22"/>
          </w:rPr>
          <w:t>https://doi.org/10.60153/jocer.v2i1.47</w:t>
        </w:r>
      </w:hyperlink>
      <w:r w:rsidRPr="00844AAD">
        <w:rPr>
          <w:noProof/>
          <w:sz w:val="22"/>
          <w:szCs w:val="22"/>
        </w:rPr>
        <w:t>.</w:t>
      </w:r>
    </w:p>
    <w:p w14:paraId="3DC845EB" w14:textId="7CE3E4EF"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Sugiyono, Sugiyono, and Iskandar Iskandar. 2021. “Integrasi Sains dan Teknologi dalam Sistem Pendidikan Islam Menurut Pandangan Al-Qur’an.” </w:t>
      </w:r>
      <w:r w:rsidRPr="00844AAD">
        <w:rPr>
          <w:i/>
          <w:iCs/>
          <w:noProof/>
          <w:sz w:val="22"/>
          <w:szCs w:val="22"/>
        </w:rPr>
        <w:t>Southeast Asian Journal of Islamic Education</w:t>
      </w:r>
      <w:r w:rsidRPr="00844AAD">
        <w:rPr>
          <w:noProof/>
          <w:sz w:val="22"/>
          <w:szCs w:val="22"/>
        </w:rPr>
        <w:t xml:space="preserve"> 4 (1): 127–44. </w:t>
      </w:r>
      <w:hyperlink r:id="rId53" w:history="1">
        <w:r w:rsidRPr="00BE6D49">
          <w:rPr>
            <w:rStyle w:val="Hyperlink"/>
            <w:noProof/>
            <w:sz w:val="22"/>
            <w:szCs w:val="22"/>
          </w:rPr>
          <w:t>https://doi.org/10.21093/sajie.v0i0.4102</w:t>
        </w:r>
      </w:hyperlink>
      <w:r w:rsidRPr="00844AAD">
        <w:rPr>
          <w:noProof/>
          <w:sz w:val="22"/>
          <w:szCs w:val="22"/>
        </w:rPr>
        <w:t>.</w:t>
      </w:r>
    </w:p>
    <w:p w14:paraId="472F2475" w14:textId="07D9976B"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Suryanti, Evi. 2019. “Tinjauan Etika Terhadap Kloning Manusia.” </w:t>
      </w:r>
      <w:r w:rsidRPr="00844AAD">
        <w:rPr>
          <w:i/>
          <w:iCs/>
          <w:noProof/>
          <w:sz w:val="22"/>
          <w:szCs w:val="22"/>
        </w:rPr>
        <w:t>Titian Ilmu: Jurnal Ilmiah Multi Sciences</w:t>
      </w:r>
      <w:r w:rsidRPr="00844AAD">
        <w:rPr>
          <w:noProof/>
          <w:sz w:val="22"/>
          <w:szCs w:val="22"/>
        </w:rPr>
        <w:t xml:space="preserve"> 11 (1): 10–19. </w:t>
      </w:r>
      <w:hyperlink r:id="rId54" w:history="1">
        <w:r w:rsidRPr="00BE6D49">
          <w:rPr>
            <w:rStyle w:val="Hyperlink"/>
            <w:noProof/>
            <w:sz w:val="22"/>
            <w:szCs w:val="22"/>
          </w:rPr>
          <w:t>https://journal.unuha.ac.id/index.php/JTI/article/view/354</w:t>
        </w:r>
      </w:hyperlink>
      <w:r w:rsidRPr="00844AAD">
        <w:rPr>
          <w:noProof/>
          <w:sz w:val="22"/>
          <w:szCs w:val="22"/>
        </w:rPr>
        <w:t>.</w:t>
      </w:r>
    </w:p>
    <w:p w14:paraId="76967F68" w14:textId="0B5FFC4B" w:rsidR="00844AAD" w:rsidRPr="00844AAD" w:rsidRDefault="00844AAD" w:rsidP="00844AAD">
      <w:pPr>
        <w:widowControl w:val="0"/>
        <w:autoSpaceDE w:val="0"/>
        <w:autoSpaceDN w:val="0"/>
        <w:adjustRightInd w:val="0"/>
        <w:spacing w:before="60"/>
        <w:ind w:left="482" w:hanging="482"/>
        <w:rPr>
          <w:noProof/>
          <w:sz w:val="22"/>
          <w:szCs w:val="22"/>
        </w:rPr>
      </w:pPr>
      <w:r w:rsidRPr="00844AAD">
        <w:rPr>
          <w:noProof/>
          <w:sz w:val="22"/>
          <w:szCs w:val="22"/>
        </w:rPr>
        <w:t xml:space="preserve">Yaqin, Ainol. 2016. “Integrasi Ilmu Agama dan Sains (Kajian Atas Pemikiran Al-Ghazālī).” </w:t>
      </w:r>
      <w:r w:rsidRPr="00844AAD">
        <w:rPr>
          <w:i/>
          <w:iCs/>
          <w:noProof/>
          <w:sz w:val="22"/>
          <w:szCs w:val="22"/>
        </w:rPr>
        <w:t>Islamuna: Jurnal Studi Islam</w:t>
      </w:r>
      <w:r w:rsidRPr="00844AAD">
        <w:rPr>
          <w:noProof/>
          <w:sz w:val="22"/>
          <w:szCs w:val="22"/>
        </w:rPr>
        <w:t xml:space="preserve"> 3 (1): 37–55. </w:t>
      </w:r>
      <w:hyperlink r:id="rId55" w:history="1">
        <w:r w:rsidRPr="00BE6D49">
          <w:rPr>
            <w:rStyle w:val="Hyperlink"/>
            <w:noProof/>
            <w:sz w:val="22"/>
            <w:szCs w:val="22"/>
          </w:rPr>
          <w:t>https://doi.org/10.19105/islamuna.v3i1.946</w:t>
        </w:r>
      </w:hyperlink>
      <w:r w:rsidRPr="00844AAD">
        <w:rPr>
          <w:noProof/>
          <w:sz w:val="22"/>
          <w:szCs w:val="22"/>
        </w:rPr>
        <w:t>.</w:t>
      </w:r>
    </w:p>
    <w:p w14:paraId="7CA370C3" w14:textId="25649BE5" w:rsidR="00157E89" w:rsidRPr="005F5B2D" w:rsidRDefault="00844AAD" w:rsidP="00BE6D49">
      <w:pPr>
        <w:widowControl w:val="0"/>
        <w:autoSpaceDE w:val="0"/>
        <w:autoSpaceDN w:val="0"/>
        <w:adjustRightInd w:val="0"/>
        <w:spacing w:before="60"/>
        <w:ind w:left="482" w:hanging="482"/>
        <w:rPr>
          <w:color w:val="000000"/>
        </w:rPr>
      </w:pPr>
      <w:r w:rsidRPr="00844AAD">
        <w:rPr>
          <w:noProof/>
          <w:sz w:val="22"/>
          <w:szCs w:val="22"/>
        </w:rPr>
        <w:t xml:space="preserve">Yusuf, M. 2023. “Integrasi Ilmu Pengetahuan Dan Pendidikan Islam: Menjembatani Kesenjangan Antara Sains Dan Agama.” </w:t>
      </w:r>
      <w:r w:rsidRPr="00844AAD">
        <w:rPr>
          <w:i/>
          <w:iCs/>
          <w:noProof/>
          <w:sz w:val="22"/>
          <w:szCs w:val="22"/>
        </w:rPr>
        <w:t>Salimiya: Jurnal Studi Ilmu Keagamaan Islam</w:t>
      </w:r>
      <w:r w:rsidRPr="00844AAD">
        <w:rPr>
          <w:noProof/>
          <w:sz w:val="22"/>
          <w:szCs w:val="22"/>
        </w:rPr>
        <w:t xml:space="preserve"> 4 (2): 119–33. </w:t>
      </w:r>
      <w:hyperlink r:id="rId56" w:history="1">
        <w:r w:rsidRPr="00BE6D49">
          <w:rPr>
            <w:rStyle w:val="Hyperlink"/>
            <w:noProof/>
            <w:sz w:val="22"/>
            <w:szCs w:val="22"/>
          </w:rPr>
          <w:t>https://doi.org/10.58401/salimiya.v4i2.997</w:t>
        </w:r>
      </w:hyperlink>
      <w:r w:rsidRPr="00844AAD">
        <w:rPr>
          <w:noProof/>
          <w:sz w:val="22"/>
          <w:szCs w:val="22"/>
        </w:rPr>
        <w:t>.</w:t>
      </w:r>
      <w:r w:rsidRPr="00844AAD">
        <w:rPr>
          <w:sz w:val="22"/>
          <w:szCs w:val="22"/>
        </w:rPr>
        <w:fldChar w:fldCharType="end"/>
      </w:r>
    </w:p>
    <w:sectPr w:rsidR="00157E89" w:rsidRPr="005F5B2D" w:rsidSect="002F3A41">
      <w:headerReference w:type="even" r:id="rId57"/>
      <w:headerReference w:type="default" r:id="rId58"/>
      <w:footerReference w:type="even" r:id="rId59"/>
      <w:footerReference w:type="default" r:id="rId60"/>
      <w:headerReference w:type="first" r:id="rId61"/>
      <w:footerReference w:type="first" r:id="rId62"/>
      <w:footnotePr>
        <w:pos w:val="beneathText"/>
      </w:footnotePr>
      <w:type w:val="continuous"/>
      <w:pgSz w:w="11905" w:h="16837"/>
      <w:pgMar w:top="1701" w:right="1418" w:bottom="1701" w:left="1418" w:header="851" w:footer="851" w:gutter="0"/>
      <w:pgNumType w:start="111"/>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A5C1A" w14:textId="77777777" w:rsidR="00F2477B" w:rsidRPr="00061408" w:rsidRDefault="00F2477B" w:rsidP="004E422B">
      <w:r w:rsidRPr="00061408">
        <w:separator/>
      </w:r>
    </w:p>
  </w:endnote>
  <w:endnote w:type="continuationSeparator" w:id="0">
    <w:p w14:paraId="32D493F2" w14:textId="77777777" w:rsidR="00F2477B" w:rsidRPr="00061408" w:rsidRDefault="00F2477B" w:rsidP="004E422B">
      <w:r w:rsidRPr="000614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265D6E13" w:rsidR="00D30B96" w:rsidRPr="00061408" w:rsidRDefault="002E7FC5" w:rsidP="002E7FC5">
    <w:pPr>
      <w:pStyle w:val="Footer"/>
      <w:rPr>
        <w:rFonts w:ascii="Lucida Bright" w:hAnsi="Lucida Bright"/>
        <w:sz w:val="20"/>
        <w:szCs w:val="20"/>
      </w:rPr>
    </w:pPr>
    <w:r w:rsidRPr="00061408">
      <w:fldChar w:fldCharType="begin"/>
    </w:r>
    <w:r w:rsidRPr="00061408">
      <w:instrText xml:space="preserve"> PAGE   \* MERGEFORMAT </w:instrText>
    </w:r>
    <w:r w:rsidRPr="00061408">
      <w:fldChar w:fldCharType="separate"/>
    </w:r>
    <w:r w:rsidRPr="00061408">
      <w:t>2</w:t>
    </w:r>
    <w:r w:rsidRPr="00061408">
      <w:fldChar w:fldCharType="end"/>
    </w:r>
    <w:r w:rsidRPr="00061408">
      <w:t xml:space="preserve"> </w:t>
    </w:r>
    <w:r w:rsidRPr="00061408">
      <w:rPr>
        <w:rFonts w:ascii="Lucida Bright" w:hAnsi="Lucida Bright"/>
      </w:rPr>
      <w:t xml:space="preserve">| </w:t>
    </w:r>
    <w:r w:rsidR="00C47111" w:rsidRPr="00061408">
      <w:rPr>
        <w:rFonts w:ascii="Lucida Bright" w:hAnsi="Lucida Bright"/>
        <w:b/>
        <w:sz w:val="20"/>
        <w:szCs w:val="20"/>
        <w:lang w:eastAsia="id-ID"/>
      </w:rPr>
      <w:t>Al-Musannif</w:t>
    </w:r>
    <w:r w:rsidR="00E417FB" w:rsidRPr="00061408">
      <w:rPr>
        <w:rFonts w:ascii="Lucida Bright" w:hAnsi="Lucida Bright"/>
        <w:bCs/>
        <w:sz w:val="20"/>
        <w:szCs w:val="20"/>
        <w:lang w:eastAsia="id-ID"/>
      </w:rPr>
      <w:t>,</w:t>
    </w:r>
    <w:r w:rsidR="00E417FB" w:rsidRPr="00061408">
      <w:rPr>
        <w:rFonts w:ascii="Lucida Bright" w:hAnsi="Lucida Bright"/>
        <w:iCs/>
        <w:sz w:val="20"/>
        <w:szCs w:val="20"/>
      </w:rPr>
      <w:t xml:space="preserve"> </w:t>
    </w:r>
    <w:r w:rsidR="00E417FB" w:rsidRPr="00061408">
      <w:rPr>
        <w:rFonts w:ascii="Lucida Bright" w:hAnsi="Lucida Bright"/>
        <w:sz w:val="20"/>
        <w:szCs w:val="20"/>
      </w:rPr>
      <w:t xml:space="preserve">Vol. </w:t>
    </w:r>
    <w:r w:rsidR="000E4AE4" w:rsidRPr="00061408">
      <w:rPr>
        <w:rFonts w:ascii="Lucida Bright" w:hAnsi="Lucida Bright"/>
        <w:sz w:val="20"/>
        <w:szCs w:val="20"/>
      </w:rPr>
      <w:t>6</w:t>
    </w:r>
    <w:r w:rsidR="00E417FB" w:rsidRPr="00061408">
      <w:rPr>
        <w:rFonts w:ascii="Lucida Bright" w:hAnsi="Lucida Bright"/>
        <w:sz w:val="20"/>
        <w:szCs w:val="20"/>
      </w:rPr>
      <w:t xml:space="preserve">, No. </w:t>
    </w:r>
    <w:r w:rsidR="00B27AA6" w:rsidRPr="00061408">
      <w:rPr>
        <w:rFonts w:ascii="Lucida Bright" w:hAnsi="Lucida Bright"/>
        <w:sz w:val="20"/>
        <w:szCs w:val="20"/>
      </w:rPr>
      <w:t>2</w:t>
    </w:r>
    <w:r w:rsidR="00E417FB" w:rsidRPr="00061408">
      <w:rPr>
        <w:rFonts w:ascii="Lucida Bright" w:hAnsi="Lucida Bright"/>
        <w:sz w:val="20"/>
        <w:szCs w:val="20"/>
      </w:rPr>
      <w:t xml:space="preserve"> (</w:t>
    </w:r>
    <w:r w:rsidR="008366F3" w:rsidRPr="00061408">
      <w:rPr>
        <w:rFonts w:ascii="Lucida Bright" w:hAnsi="Lucida Bright"/>
        <w:sz w:val="20"/>
        <w:szCs w:val="20"/>
      </w:rPr>
      <w:t>202</w:t>
    </w:r>
    <w:r w:rsidR="000E4AE4" w:rsidRPr="00061408">
      <w:rPr>
        <w:rFonts w:ascii="Lucida Bright" w:hAnsi="Lucida Bright"/>
        <w:sz w:val="20"/>
        <w:szCs w:val="20"/>
      </w:rPr>
      <w:t>4</w:t>
    </w:r>
    <w:r w:rsidR="00E417FB" w:rsidRPr="00061408">
      <w:rPr>
        <w:rFonts w:ascii="Lucida Bright" w:hAnsi="Lucida Bright"/>
        <w:sz w:val="20"/>
        <w:szCs w:val="20"/>
      </w:rPr>
      <w:t>)</w:t>
    </w:r>
  </w:p>
  <w:p w14:paraId="07A705F3" w14:textId="77777777" w:rsidR="004017BF" w:rsidRPr="00061408"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6B25E8E1" w:rsidR="002E7FC5" w:rsidRPr="00061408" w:rsidRDefault="00C47111">
    <w:pPr>
      <w:pStyle w:val="Footer"/>
      <w:jc w:val="right"/>
    </w:pPr>
    <w:r w:rsidRPr="00061408">
      <w:rPr>
        <w:rFonts w:ascii="Lucida Bright" w:hAnsi="Lucida Bright"/>
        <w:b/>
        <w:sz w:val="20"/>
        <w:szCs w:val="20"/>
        <w:lang w:eastAsia="id-ID"/>
      </w:rPr>
      <w:t>Al-Musannif</w:t>
    </w:r>
    <w:r w:rsidR="00E417FB" w:rsidRPr="00061408">
      <w:rPr>
        <w:rFonts w:ascii="Lucida Bright" w:hAnsi="Lucida Bright"/>
        <w:bCs/>
        <w:sz w:val="20"/>
        <w:szCs w:val="20"/>
        <w:lang w:eastAsia="id-ID"/>
      </w:rPr>
      <w:t>,</w:t>
    </w:r>
    <w:r w:rsidR="00E417FB" w:rsidRPr="00061408">
      <w:rPr>
        <w:rFonts w:ascii="Lucida Bright" w:hAnsi="Lucida Bright"/>
        <w:iCs/>
        <w:sz w:val="20"/>
        <w:szCs w:val="20"/>
      </w:rPr>
      <w:t xml:space="preserve"> </w:t>
    </w:r>
    <w:r w:rsidR="00E417FB" w:rsidRPr="00061408">
      <w:rPr>
        <w:rFonts w:ascii="Lucida Bright" w:hAnsi="Lucida Bright"/>
        <w:sz w:val="20"/>
        <w:szCs w:val="20"/>
      </w:rPr>
      <w:t xml:space="preserve">Vol. </w:t>
    </w:r>
    <w:r w:rsidR="000E4AE4" w:rsidRPr="00061408">
      <w:rPr>
        <w:rFonts w:ascii="Lucida Bright" w:hAnsi="Lucida Bright"/>
        <w:sz w:val="20"/>
        <w:szCs w:val="20"/>
      </w:rPr>
      <w:t>6</w:t>
    </w:r>
    <w:r w:rsidR="00E417FB" w:rsidRPr="00061408">
      <w:rPr>
        <w:rFonts w:ascii="Lucida Bright" w:hAnsi="Lucida Bright"/>
        <w:sz w:val="20"/>
        <w:szCs w:val="20"/>
      </w:rPr>
      <w:t xml:space="preserve">, No. </w:t>
    </w:r>
    <w:r w:rsidR="00B27AA6" w:rsidRPr="00061408">
      <w:rPr>
        <w:rFonts w:ascii="Lucida Bright" w:hAnsi="Lucida Bright"/>
        <w:sz w:val="20"/>
        <w:szCs w:val="20"/>
      </w:rPr>
      <w:t>2</w:t>
    </w:r>
    <w:r w:rsidR="00E417FB" w:rsidRPr="00061408">
      <w:rPr>
        <w:rFonts w:ascii="Lucida Bright" w:hAnsi="Lucida Bright"/>
        <w:sz w:val="20"/>
        <w:szCs w:val="20"/>
      </w:rPr>
      <w:t xml:space="preserve"> (</w:t>
    </w:r>
    <w:r w:rsidR="008366F3" w:rsidRPr="00061408">
      <w:rPr>
        <w:rFonts w:ascii="Lucida Bright" w:hAnsi="Lucida Bright"/>
        <w:sz w:val="20"/>
        <w:szCs w:val="20"/>
      </w:rPr>
      <w:t>202</w:t>
    </w:r>
    <w:r w:rsidR="000E4AE4" w:rsidRPr="00061408">
      <w:rPr>
        <w:rFonts w:ascii="Lucida Bright" w:hAnsi="Lucida Bright"/>
        <w:sz w:val="20"/>
        <w:szCs w:val="20"/>
      </w:rPr>
      <w:t>4</w:t>
    </w:r>
    <w:r w:rsidR="00E417FB" w:rsidRPr="00061408">
      <w:rPr>
        <w:rFonts w:ascii="Lucida Bright" w:hAnsi="Lucida Bright"/>
        <w:sz w:val="20"/>
        <w:szCs w:val="20"/>
      </w:rPr>
      <w:t>)</w:t>
    </w:r>
    <w:r w:rsidR="002E7FC5" w:rsidRPr="00061408">
      <w:rPr>
        <w:rFonts w:ascii="Lucida Bright" w:hAnsi="Lucida Bright"/>
      </w:rPr>
      <w:t xml:space="preserve"> | </w:t>
    </w:r>
    <w:r w:rsidR="002E7FC5" w:rsidRPr="00061408">
      <w:fldChar w:fldCharType="begin"/>
    </w:r>
    <w:r w:rsidR="002E7FC5" w:rsidRPr="00061408">
      <w:instrText xml:space="preserve"> PAGE   \* MERGEFORMAT </w:instrText>
    </w:r>
    <w:r w:rsidR="002E7FC5" w:rsidRPr="00061408">
      <w:fldChar w:fldCharType="separate"/>
    </w:r>
    <w:r w:rsidR="002E7FC5" w:rsidRPr="00061408">
      <w:t>2</w:t>
    </w:r>
    <w:r w:rsidR="002E7FC5" w:rsidRPr="00061408">
      <w:fldChar w:fldCharType="end"/>
    </w:r>
    <w:r w:rsidR="002E7FC5" w:rsidRPr="00061408">
      <w:t xml:space="preserve"> </w:t>
    </w:r>
  </w:p>
  <w:p w14:paraId="56F29334" w14:textId="77777777" w:rsidR="00B4354B" w:rsidRPr="00061408"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061408" w:rsidRDefault="001E6AF2" w:rsidP="001E6AF2">
    <w:pPr>
      <w:spacing w:line="0" w:lineRule="atLeast"/>
      <w:ind w:left="20"/>
      <w:jc w:val="center"/>
      <w:rPr>
        <w:rFonts w:ascii="Lucida Bright" w:hAnsi="Lucida Bright" w:cs="Arial"/>
        <w:sz w:val="18"/>
        <w:szCs w:val="18"/>
      </w:rPr>
    </w:pPr>
    <w:r w:rsidRPr="00061408">
      <w:rPr>
        <w:rFonts w:ascii="Lucida Bright" w:hAnsi="Lucida Bright" w:cs="Arial"/>
        <w:sz w:val="18"/>
        <w:szCs w:val="18"/>
      </w:rPr>
      <w:t xml:space="preserve">Managed by </w:t>
    </w:r>
    <w:r w:rsidR="00CB6911" w:rsidRPr="00061408">
      <w:rPr>
        <w:rFonts w:ascii="Lucida Bright" w:hAnsi="Lucida Bright" w:cs="Arial"/>
        <w:sz w:val="18"/>
        <w:szCs w:val="18"/>
      </w:rPr>
      <w:t>STAI</w:t>
    </w:r>
    <w:r w:rsidRPr="00061408">
      <w:rPr>
        <w:rFonts w:ascii="Lucida Bright" w:hAnsi="Lucida Bright" w:cs="Arial"/>
        <w:sz w:val="18"/>
        <w:szCs w:val="18"/>
      </w:rPr>
      <w:t xml:space="preserve"> DDI Mangkoso </w:t>
    </w:r>
    <w:r w:rsidRPr="00061408">
      <w:rPr>
        <w:rFonts w:ascii="Lucida Bright" w:hAnsi="Lucida Bright" w:cs="Arial"/>
        <w:sz w:val="22"/>
        <w:szCs w:val="22"/>
      </w:rPr>
      <w:t>|</w:t>
    </w:r>
    <w:r w:rsidRPr="00061408">
      <w:rPr>
        <w:rFonts w:ascii="Lucida Bright" w:hAnsi="Lucida Bright" w:cs="Arial"/>
        <w:sz w:val="18"/>
        <w:szCs w:val="18"/>
      </w:rPr>
      <w:t xml:space="preserve"> Published by </w:t>
    </w:r>
    <w:r w:rsidR="00CB6911" w:rsidRPr="00061408">
      <w:rPr>
        <w:rFonts w:ascii="Lucida Bright" w:hAnsi="Lucida Bright" w:cs="Arial"/>
        <w:sz w:val="18"/>
        <w:szCs w:val="18"/>
      </w:rPr>
      <w:t>MTs</w:t>
    </w:r>
    <w:r w:rsidRPr="00061408">
      <w:rPr>
        <w:rFonts w:ascii="Lucida Bright" w:hAnsi="Lucida Bright" w:cs="Arial"/>
        <w:sz w:val="18"/>
        <w:szCs w:val="18"/>
      </w:rPr>
      <w:t xml:space="preserve"> DDI Cilellang</w:t>
    </w:r>
  </w:p>
  <w:p w14:paraId="4EFE46D7" w14:textId="16B928A9" w:rsidR="004017BF" w:rsidRPr="00061408" w:rsidRDefault="00F47BE9" w:rsidP="001E6AF2">
    <w:pPr>
      <w:spacing w:line="0" w:lineRule="atLeast"/>
      <w:ind w:left="20"/>
      <w:jc w:val="center"/>
      <w:rPr>
        <w:rFonts w:cs="Arial"/>
        <w:sz w:val="20"/>
        <w:szCs w:val="20"/>
      </w:rPr>
    </w:pPr>
    <w:r w:rsidRPr="00061408">
      <w:rPr>
        <w:rFonts w:ascii="Lucida Bright" w:hAnsi="Lucida Bright" w:cs="Arial"/>
        <w:sz w:val="18"/>
        <w:szCs w:val="18"/>
      </w:rPr>
      <w:t>© 20</w:t>
    </w:r>
    <w:r w:rsidR="004017BF" w:rsidRPr="00061408">
      <w:rPr>
        <w:rFonts w:ascii="Lucida Bright" w:hAnsi="Lucida Bright" w:cs="Arial"/>
        <w:sz w:val="18"/>
        <w:szCs w:val="18"/>
      </w:rPr>
      <w:t>2</w:t>
    </w:r>
    <w:r w:rsidR="005F4418" w:rsidRPr="00061408">
      <w:rPr>
        <w:rFonts w:ascii="Lucida Bright" w:hAnsi="Lucida Bright" w:cs="Arial"/>
        <w:sz w:val="18"/>
        <w:szCs w:val="18"/>
      </w:rPr>
      <w:t>4</w:t>
    </w:r>
    <w:r w:rsidRPr="00061408">
      <w:rPr>
        <w:rFonts w:ascii="Lucida Bright" w:hAnsi="Lucida Bright" w:cs="Arial"/>
        <w:sz w:val="18"/>
        <w:szCs w:val="18"/>
      </w:rPr>
      <w:t xml:space="preserve"> </w:t>
    </w:r>
    <w:r w:rsidR="00723147" w:rsidRPr="00061408">
      <w:rPr>
        <w:rFonts w:ascii="Lucida Bright" w:hAnsi="Lucida Bright" w:cs="Arial"/>
        <w:sz w:val="18"/>
        <w:szCs w:val="18"/>
      </w:rPr>
      <w:t>Al-Musannif</w:t>
    </w:r>
    <w:r w:rsidR="00081245" w:rsidRPr="00061408">
      <w:rPr>
        <w:rFonts w:ascii="Lucida Bright" w:hAnsi="Lucida Bright" w:cs="Arial"/>
        <w:sz w:val="18"/>
        <w:szCs w:val="18"/>
      </w:rPr>
      <w:t xml:space="preserve"> </w:t>
    </w:r>
    <w:r w:rsidR="00081245" w:rsidRPr="00061408">
      <w:rPr>
        <w:rFonts w:ascii="Lucida Bright" w:hAnsi="Lucida Bright" w:cs="Arial"/>
        <w:sz w:val="22"/>
        <w:szCs w:val="22"/>
      </w:rPr>
      <w:t>|</w:t>
    </w:r>
    <w:r w:rsidR="00081245" w:rsidRPr="00061408">
      <w:rPr>
        <w:rFonts w:ascii="Lucida Bright" w:hAnsi="Lucida Bright" w:cs="Arial"/>
        <w:b/>
        <w:bCs/>
        <w:sz w:val="18"/>
        <w:szCs w:val="18"/>
      </w:rPr>
      <w:t xml:space="preserve"> </w:t>
    </w:r>
    <w:r w:rsidR="00081245" w:rsidRPr="00061408">
      <w:rPr>
        <w:rFonts w:ascii="Lucida Bright" w:hAnsi="Lucida Bright" w:cs="Arial"/>
        <w:sz w:val="18"/>
        <w:szCs w:val="18"/>
      </w:rPr>
      <w:t xml:space="preserve">Licensed </w:t>
    </w:r>
    <w:r w:rsidR="00BC4A35" w:rsidRPr="00061408">
      <w:rPr>
        <w:rFonts w:ascii="Lucida Bright" w:hAnsi="Lucida Bright" w:cs="Arial"/>
        <w:sz w:val="18"/>
        <w:szCs w:val="18"/>
      </w:rPr>
      <w:t>under </w:t>
    </w:r>
    <w:hyperlink r:id="rId1" w:history="1">
      <w:r w:rsidR="00986786" w:rsidRPr="00061408">
        <w:rPr>
          <w:rFonts w:ascii="Lucida Bright" w:hAnsi="Lucida Bright" w:cs="Arial"/>
          <w:sz w:val="18"/>
          <w:szCs w:val="18"/>
        </w:rPr>
        <w:t>CC BY</w:t>
      </w:r>
      <w:r w:rsidR="00BC4A35" w:rsidRPr="00061408">
        <w:rPr>
          <w:rFonts w:ascii="Lucida Bright" w:hAnsi="Lucida Bright" w:cs="Arial"/>
          <w:sz w:val="18"/>
          <w:szCs w:val="18"/>
        </w:rPr>
        <w:t xml:space="preserve"> 4.0</w:t>
      </w:r>
    </w:hyperlink>
  </w:p>
  <w:p w14:paraId="7459EAEF" w14:textId="77777777" w:rsidR="001E6AF2" w:rsidRPr="00061408"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99D9D7" w14:textId="77777777" w:rsidR="00F2477B" w:rsidRPr="00061408" w:rsidRDefault="00F2477B" w:rsidP="004E422B">
      <w:r w:rsidRPr="00061408">
        <w:separator/>
      </w:r>
    </w:p>
  </w:footnote>
  <w:footnote w:type="continuationSeparator" w:id="0">
    <w:p w14:paraId="70F60018" w14:textId="77777777" w:rsidR="00F2477B" w:rsidRPr="00061408" w:rsidRDefault="00F2477B" w:rsidP="004E422B">
      <w:r w:rsidRPr="0006140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4CB5EE4E" w:rsidR="00E749D2" w:rsidRPr="00061408" w:rsidRDefault="00171206" w:rsidP="00073287">
    <w:pPr>
      <w:pStyle w:val="Header"/>
      <w:pBdr>
        <w:bottom w:val="single" w:sz="8" w:space="1" w:color="538135"/>
      </w:pBdr>
      <w:tabs>
        <w:tab w:val="clear" w:pos="4680"/>
        <w:tab w:val="clear" w:pos="9360"/>
      </w:tabs>
      <w:jc w:val="center"/>
      <w:rPr>
        <w:rFonts w:ascii="Lucida Bright" w:hAnsi="Lucida Bright"/>
        <w:sz w:val="22"/>
        <w:szCs w:val="22"/>
      </w:rPr>
    </w:pPr>
    <w:r w:rsidRPr="00171206">
      <w:rPr>
        <w:rFonts w:ascii="Lucida Bright" w:hAnsi="Lucida Bright"/>
        <w:sz w:val="20"/>
        <w:szCs w:val="20"/>
      </w:rPr>
      <w:t>Akhlak dan Ilmu</w:t>
    </w:r>
    <w:r w:rsidRPr="00061408">
      <w:rPr>
        <w:rFonts w:ascii="Lucida Bright" w:hAnsi="Lucida Bright"/>
        <w:sz w:val="22"/>
        <w:szCs w:val="22"/>
      </w:rPr>
      <w:t xml:space="preserve"> </w:t>
    </w:r>
    <w:r w:rsidR="00832BA3" w:rsidRPr="00061408">
      <w:rPr>
        <w:rFonts w:ascii="Lucida Bright" w:hAnsi="Lucida Bright"/>
        <w:sz w:val="22"/>
        <w:szCs w:val="22"/>
      </w:rPr>
      <w:t xml:space="preserve">… </w:t>
    </w:r>
    <w:r w:rsidR="00832BA3" w:rsidRPr="00061408">
      <w:rPr>
        <w:rFonts w:ascii="Lucida Bright" w:hAnsi="Lucida Bright"/>
      </w:rPr>
      <w:t>|</w:t>
    </w:r>
    <w:r w:rsidR="00832BA3" w:rsidRPr="00061408">
      <w:rPr>
        <w:rFonts w:ascii="Lucida Bright" w:hAnsi="Lucida Bright"/>
        <w:sz w:val="22"/>
        <w:szCs w:val="22"/>
      </w:rPr>
      <w:t xml:space="preserve"> </w:t>
    </w:r>
    <w:r w:rsidRPr="00171206">
      <w:rPr>
        <w:rFonts w:ascii="Lucida Bright" w:hAnsi="Lucida Bright"/>
        <w:sz w:val="20"/>
        <w:szCs w:val="20"/>
      </w:rPr>
      <w:t>H. Khotimah, F. Darusti, R. Rahmatullah, M.M. Ahdad</w:t>
    </w:r>
  </w:p>
  <w:p w14:paraId="68CBCCAE" w14:textId="77777777" w:rsidR="00E749D2" w:rsidRPr="00061408"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4F54CA44" w:rsidR="00E749D2" w:rsidRPr="00061408" w:rsidRDefault="002F3A41"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171206">
      <w:rPr>
        <w:rFonts w:ascii="Lucida Bright" w:hAnsi="Lucida Bright"/>
        <w:sz w:val="20"/>
        <w:szCs w:val="20"/>
      </w:rPr>
      <w:t>Akhlak dan Ilmu</w:t>
    </w:r>
    <w:r w:rsidRPr="00061408">
      <w:rPr>
        <w:rFonts w:ascii="Lucida Bright" w:hAnsi="Lucida Bright"/>
        <w:sz w:val="22"/>
        <w:szCs w:val="22"/>
      </w:rPr>
      <w:t xml:space="preserve"> … </w:t>
    </w:r>
    <w:r w:rsidRPr="00061408">
      <w:rPr>
        <w:rFonts w:ascii="Lucida Bright" w:hAnsi="Lucida Bright"/>
      </w:rPr>
      <w:t>|</w:t>
    </w:r>
    <w:r w:rsidRPr="00061408">
      <w:rPr>
        <w:rFonts w:ascii="Lucida Bright" w:hAnsi="Lucida Bright"/>
        <w:sz w:val="22"/>
        <w:szCs w:val="22"/>
      </w:rPr>
      <w:t xml:space="preserve"> </w:t>
    </w:r>
    <w:r w:rsidRPr="00171206">
      <w:rPr>
        <w:rFonts w:ascii="Lucida Bright" w:hAnsi="Lucida Bright"/>
        <w:sz w:val="20"/>
        <w:szCs w:val="20"/>
      </w:rPr>
      <w:t>H. Khotimah, F. Darusti, R. Rahmatullah, M.M. Ahdad</w:t>
    </w:r>
  </w:p>
  <w:p w14:paraId="49CFDCFD" w14:textId="77777777" w:rsidR="00E749D2" w:rsidRPr="00061408" w:rsidRDefault="00E749D2" w:rsidP="00E749D2">
    <w:pPr>
      <w:pStyle w:val="Header"/>
    </w:pPr>
  </w:p>
  <w:p w14:paraId="465DBFDC" w14:textId="77777777" w:rsidR="00DD2A53" w:rsidRPr="00061408"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5D36D921" w:rsidR="000836AA" w:rsidRPr="00061408" w:rsidRDefault="000836AA" w:rsidP="008F1302">
    <w:pPr>
      <w:tabs>
        <w:tab w:val="right" w:pos="9069"/>
      </w:tabs>
      <w:rPr>
        <w:rFonts w:ascii="Lucida Bright" w:hAnsi="Lucida Bright"/>
        <w:sz w:val="20"/>
        <w:szCs w:val="20"/>
      </w:rPr>
    </w:pPr>
    <w:r w:rsidRPr="00061408">
      <w:rPr>
        <w:rFonts w:ascii="Lucida Bright" w:hAnsi="Lucida Bright"/>
        <w:sz w:val="20"/>
        <w:szCs w:val="20"/>
      </w:rPr>
      <w:t>Al-Musannif</w:t>
    </w:r>
    <w:r w:rsidR="00016CA0" w:rsidRPr="00061408">
      <w:rPr>
        <w:rFonts w:ascii="Lucida Bright" w:hAnsi="Lucida Bright"/>
        <w:sz w:val="20"/>
        <w:szCs w:val="20"/>
      </w:rPr>
      <w:t>,</w:t>
    </w:r>
    <w:r w:rsidRPr="00061408">
      <w:rPr>
        <w:rFonts w:ascii="Lucida Bright" w:hAnsi="Lucida Bright"/>
        <w:sz w:val="20"/>
        <w:szCs w:val="20"/>
      </w:rPr>
      <w:t xml:space="preserve"> </w:t>
    </w:r>
    <w:r w:rsidR="00016CA0" w:rsidRPr="00061408">
      <w:rPr>
        <w:rFonts w:ascii="Lucida Bright" w:hAnsi="Lucida Bright"/>
        <w:sz w:val="20"/>
        <w:szCs w:val="20"/>
      </w:rPr>
      <w:t xml:space="preserve">Vol. </w:t>
    </w:r>
    <w:r w:rsidR="005F4418" w:rsidRPr="00061408">
      <w:rPr>
        <w:rFonts w:ascii="Lucida Bright" w:hAnsi="Lucida Bright"/>
        <w:sz w:val="20"/>
        <w:szCs w:val="20"/>
      </w:rPr>
      <w:t>6</w:t>
    </w:r>
    <w:r w:rsidR="00016CA0" w:rsidRPr="00061408">
      <w:rPr>
        <w:rFonts w:ascii="Lucida Bright" w:hAnsi="Lucida Bright"/>
        <w:sz w:val="20"/>
        <w:szCs w:val="20"/>
      </w:rPr>
      <w:t xml:space="preserve">, No. </w:t>
    </w:r>
    <w:r w:rsidR="00061408" w:rsidRPr="00061408">
      <w:rPr>
        <w:rFonts w:ascii="Lucida Bright" w:hAnsi="Lucida Bright"/>
        <w:sz w:val="20"/>
        <w:szCs w:val="20"/>
      </w:rPr>
      <w:t>2</w:t>
    </w:r>
    <w:r w:rsidR="00016CA0" w:rsidRPr="00061408">
      <w:rPr>
        <w:rFonts w:ascii="Lucida Bright" w:hAnsi="Lucida Bright"/>
        <w:sz w:val="20"/>
        <w:szCs w:val="20"/>
      </w:rPr>
      <w:t xml:space="preserve"> (</w:t>
    </w:r>
    <w:r w:rsidR="00061408" w:rsidRPr="00061408">
      <w:rPr>
        <w:rFonts w:ascii="Lucida Bright" w:hAnsi="Lucida Bright"/>
        <w:sz w:val="20"/>
        <w:szCs w:val="20"/>
      </w:rPr>
      <w:t>December</w:t>
    </w:r>
    <w:r w:rsidR="00427427" w:rsidRPr="00061408">
      <w:rPr>
        <w:rFonts w:ascii="Lucida Bright" w:hAnsi="Lucida Bright"/>
        <w:sz w:val="20"/>
        <w:szCs w:val="20"/>
      </w:rPr>
      <w:t xml:space="preserve"> </w:t>
    </w:r>
    <w:r w:rsidR="000B3032" w:rsidRPr="00061408">
      <w:rPr>
        <w:rFonts w:ascii="Lucida Bright" w:hAnsi="Lucida Bright"/>
        <w:sz w:val="20"/>
        <w:szCs w:val="20"/>
      </w:rPr>
      <w:t>202</w:t>
    </w:r>
    <w:r w:rsidR="005F4418" w:rsidRPr="00061408">
      <w:rPr>
        <w:rFonts w:ascii="Lucida Bright" w:hAnsi="Lucida Bright"/>
        <w:sz w:val="20"/>
        <w:szCs w:val="20"/>
      </w:rPr>
      <w:t>4</w:t>
    </w:r>
    <w:r w:rsidR="00016CA0" w:rsidRPr="00061408">
      <w:rPr>
        <w:rFonts w:ascii="Lucida Bright" w:hAnsi="Lucida Bright"/>
        <w:sz w:val="20"/>
        <w:szCs w:val="20"/>
      </w:rPr>
      <w:t xml:space="preserve">): </w:t>
    </w:r>
    <w:r w:rsidR="00496052">
      <w:rPr>
        <w:rFonts w:ascii="Lucida Bright" w:hAnsi="Lucida Bright"/>
        <w:sz w:val="20"/>
        <w:szCs w:val="20"/>
      </w:rPr>
      <w:t>111</w:t>
    </w:r>
    <w:r w:rsidR="00016CA0" w:rsidRPr="00061408">
      <w:rPr>
        <w:rFonts w:ascii="Lucida Bright" w:hAnsi="Lucida Bright"/>
        <w:sz w:val="20"/>
        <w:szCs w:val="20"/>
      </w:rPr>
      <w:t>–</w:t>
    </w:r>
    <w:r w:rsidR="007A24D6">
      <w:rPr>
        <w:rFonts w:ascii="Lucida Bright" w:hAnsi="Lucida Bright"/>
        <w:sz w:val="20"/>
        <w:szCs w:val="20"/>
      </w:rPr>
      <w:t>1</w:t>
    </w:r>
    <w:r w:rsidR="002F3A41">
      <w:rPr>
        <w:rFonts w:ascii="Lucida Bright" w:hAnsi="Lucida Bright"/>
        <w:sz w:val="20"/>
        <w:szCs w:val="20"/>
      </w:rPr>
      <w:t>2</w:t>
    </w:r>
    <w:r w:rsidR="00F41621">
      <w:rPr>
        <w:rFonts w:ascii="Lucida Bright" w:hAnsi="Lucida Bright"/>
        <w:sz w:val="20"/>
        <w:szCs w:val="20"/>
      </w:rPr>
      <w:t>0</w:t>
    </w:r>
    <w:r w:rsidR="008F1302" w:rsidRPr="00061408">
      <w:rPr>
        <w:rFonts w:ascii="Lucida Bright" w:hAnsi="Lucida Bright"/>
        <w:sz w:val="22"/>
        <w:szCs w:val="22"/>
      </w:rPr>
      <w:tab/>
    </w:r>
    <w:r w:rsidR="008F1302" w:rsidRPr="00061408">
      <w:rPr>
        <w:rFonts w:ascii="Lucida Bright" w:hAnsi="Lucida Bright"/>
        <w:sz w:val="20"/>
        <w:szCs w:val="20"/>
      </w:rPr>
      <w:t xml:space="preserve">p-ISSN </w:t>
    </w:r>
    <w:hyperlink r:id="rId1" w:tgtFrame="_blank" w:history="1">
      <w:r w:rsidR="008F1302" w:rsidRPr="00061408">
        <w:rPr>
          <w:rFonts w:ascii="Lucida Bright" w:hAnsi="Lucida Bright"/>
          <w:sz w:val="20"/>
          <w:szCs w:val="20"/>
        </w:rPr>
        <w:t>2657-2362</w:t>
      </w:r>
    </w:hyperlink>
  </w:p>
  <w:p w14:paraId="75A9854F" w14:textId="4F55D726" w:rsidR="000836AA" w:rsidRPr="00061408" w:rsidRDefault="00016CA0" w:rsidP="00135EA4">
    <w:pPr>
      <w:tabs>
        <w:tab w:val="right" w:pos="9069"/>
      </w:tabs>
      <w:rPr>
        <w:sz w:val="20"/>
        <w:szCs w:val="20"/>
      </w:rPr>
    </w:pPr>
    <w:r w:rsidRPr="00061408">
      <w:rPr>
        <w:rFonts w:ascii="Lucida Bright" w:hAnsi="Lucida Bright"/>
        <w:sz w:val="20"/>
        <w:szCs w:val="20"/>
      </w:rPr>
      <w:t>DOI:</w:t>
    </w:r>
    <w:r w:rsidR="00793B14" w:rsidRPr="00061408">
      <w:rPr>
        <w:rFonts w:ascii="Lucida Bright" w:hAnsi="Lucida Bright"/>
        <w:sz w:val="20"/>
        <w:szCs w:val="20"/>
      </w:rPr>
      <w:t xml:space="preserve"> </w:t>
    </w:r>
    <w:hyperlink r:id="rId2" w:history="1">
      <w:r w:rsidR="00496052" w:rsidRPr="00496052">
        <w:rPr>
          <w:rStyle w:val="Hyperlink"/>
          <w:rFonts w:ascii="Lucida Bright" w:hAnsi="Lucida Bright"/>
          <w:color w:val="auto"/>
          <w:sz w:val="20"/>
          <w:szCs w:val="20"/>
          <w:u w:val="none"/>
        </w:rPr>
        <w:t>https://doi.org/10.56324/al-musannif.v6i2.136</w:t>
      </w:r>
    </w:hyperlink>
    <w:r w:rsidR="008F1302" w:rsidRPr="00061408">
      <w:rPr>
        <w:sz w:val="20"/>
        <w:szCs w:val="20"/>
      </w:rPr>
      <w:tab/>
    </w:r>
    <w:r w:rsidR="008F1302" w:rsidRPr="00061408">
      <w:rPr>
        <w:rFonts w:ascii="Lucida Bright" w:hAnsi="Lucida Bright"/>
        <w:sz w:val="20"/>
        <w:szCs w:val="20"/>
      </w:rPr>
      <w:t xml:space="preserve">e-ISSN </w:t>
    </w:r>
    <w:hyperlink r:id="rId3" w:tgtFrame="_blank" w:history="1">
      <w:r w:rsidR="008F1302" w:rsidRPr="00061408">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hybridMultilevel"/>
    <w:tmpl w:val="E88A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9694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6"/>
    <w:multiLevelType w:val="hybridMultilevel"/>
    <w:tmpl w:val="14EE3A58"/>
    <w:lvl w:ilvl="0" w:tplc="325A0FD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00000007"/>
    <w:multiLevelType w:val="hybridMultilevel"/>
    <w:tmpl w:val="FC40D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8"/>
    <w:multiLevelType w:val="hybridMultilevel"/>
    <w:tmpl w:val="C3448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A"/>
    <w:multiLevelType w:val="hybridMultilevel"/>
    <w:tmpl w:val="23B073FC"/>
    <w:lvl w:ilvl="0" w:tplc="06A43D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B"/>
    <w:multiLevelType w:val="hybridMultilevel"/>
    <w:tmpl w:val="AC025B40"/>
    <w:lvl w:ilvl="0" w:tplc="0409000F">
      <w:start w:val="1"/>
      <w:numFmt w:val="decimal"/>
      <w:lvlText w:val="%1."/>
      <w:lvlJc w:val="left"/>
      <w:pPr>
        <w:ind w:left="1037" w:hanging="360"/>
      </w:pPr>
    </w:lvl>
    <w:lvl w:ilvl="1" w:tplc="04090019" w:tentative="1">
      <w:start w:val="1"/>
      <w:numFmt w:val="lowerLetter"/>
      <w:lvlText w:val="%2."/>
      <w:lvlJc w:val="left"/>
      <w:pPr>
        <w:ind w:left="1757" w:hanging="360"/>
      </w:pPr>
    </w:lvl>
    <w:lvl w:ilvl="2" w:tplc="0409001B" w:tentative="1">
      <w:start w:val="1"/>
      <w:numFmt w:val="lowerRoman"/>
      <w:lvlText w:val="%3."/>
      <w:lvlJc w:val="right"/>
      <w:pPr>
        <w:ind w:left="2477" w:hanging="180"/>
      </w:pPr>
    </w:lvl>
    <w:lvl w:ilvl="3" w:tplc="0409000F" w:tentative="1">
      <w:start w:val="1"/>
      <w:numFmt w:val="decimal"/>
      <w:lvlText w:val="%4."/>
      <w:lvlJc w:val="left"/>
      <w:pPr>
        <w:ind w:left="3197" w:hanging="360"/>
      </w:pPr>
    </w:lvl>
    <w:lvl w:ilvl="4" w:tplc="04090019" w:tentative="1">
      <w:start w:val="1"/>
      <w:numFmt w:val="lowerLetter"/>
      <w:lvlText w:val="%5."/>
      <w:lvlJc w:val="left"/>
      <w:pPr>
        <w:ind w:left="3917" w:hanging="360"/>
      </w:pPr>
    </w:lvl>
    <w:lvl w:ilvl="5" w:tplc="0409001B" w:tentative="1">
      <w:start w:val="1"/>
      <w:numFmt w:val="lowerRoman"/>
      <w:lvlText w:val="%6."/>
      <w:lvlJc w:val="right"/>
      <w:pPr>
        <w:ind w:left="4637" w:hanging="180"/>
      </w:pPr>
    </w:lvl>
    <w:lvl w:ilvl="6" w:tplc="0409000F" w:tentative="1">
      <w:start w:val="1"/>
      <w:numFmt w:val="decimal"/>
      <w:lvlText w:val="%7."/>
      <w:lvlJc w:val="left"/>
      <w:pPr>
        <w:ind w:left="5357" w:hanging="360"/>
      </w:pPr>
    </w:lvl>
    <w:lvl w:ilvl="7" w:tplc="04090019" w:tentative="1">
      <w:start w:val="1"/>
      <w:numFmt w:val="lowerLetter"/>
      <w:lvlText w:val="%8."/>
      <w:lvlJc w:val="left"/>
      <w:pPr>
        <w:ind w:left="6077" w:hanging="360"/>
      </w:pPr>
    </w:lvl>
    <w:lvl w:ilvl="8" w:tplc="0409001B" w:tentative="1">
      <w:start w:val="1"/>
      <w:numFmt w:val="lowerRoman"/>
      <w:lvlText w:val="%9."/>
      <w:lvlJc w:val="right"/>
      <w:pPr>
        <w:ind w:left="6797" w:hanging="180"/>
      </w:pPr>
    </w:lvl>
  </w:abstractNum>
  <w:abstractNum w:abstractNumId="7" w15:restartNumberingAfterBreak="0">
    <w:nsid w:val="0000000D"/>
    <w:multiLevelType w:val="hybridMultilevel"/>
    <w:tmpl w:val="FF7AAD6E"/>
    <w:lvl w:ilvl="0" w:tplc="0409000F">
      <w:start w:val="1"/>
      <w:numFmt w:val="decimal"/>
      <w:lvlText w:val="%1."/>
      <w:lvlJc w:val="lef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8" w15:restartNumberingAfterBreak="0">
    <w:nsid w:val="0000000E"/>
    <w:multiLevelType w:val="hybridMultilevel"/>
    <w:tmpl w:val="AEA211B4"/>
    <w:lvl w:ilvl="0" w:tplc="04090019">
      <w:start w:val="1"/>
      <w:numFmt w:val="lowerLetter"/>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9" w15:restartNumberingAfterBreak="0">
    <w:nsid w:val="0000000F"/>
    <w:multiLevelType w:val="hybridMultilevel"/>
    <w:tmpl w:val="BB34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5E7C2C18"/>
    <w:lvl w:ilvl="0" w:tplc="59EE5192">
      <w:start w:val="1"/>
      <w:numFmt w:val="lowerLetter"/>
      <w:lvlText w:val="%1."/>
      <w:lvlJc w:val="left"/>
      <w:pPr>
        <w:ind w:left="107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11"/>
    <w:multiLevelType w:val="hybridMultilevel"/>
    <w:tmpl w:val="F79C9DA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01AE252D"/>
    <w:multiLevelType w:val="hybridMultilevel"/>
    <w:tmpl w:val="DC286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03B55D32"/>
    <w:multiLevelType w:val="hybridMultilevel"/>
    <w:tmpl w:val="FDB0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79106A"/>
    <w:multiLevelType w:val="hybridMultilevel"/>
    <w:tmpl w:val="BA82C4AC"/>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063137C0"/>
    <w:multiLevelType w:val="hybridMultilevel"/>
    <w:tmpl w:val="97505D7E"/>
    <w:lvl w:ilvl="0" w:tplc="0A8293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06EC3F70"/>
    <w:multiLevelType w:val="hybridMultilevel"/>
    <w:tmpl w:val="204079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7D52CE0"/>
    <w:multiLevelType w:val="hybridMultilevel"/>
    <w:tmpl w:val="6E6A4AF2"/>
    <w:lvl w:ilvl="0" w:tplc="2AC8A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0B7D4A"/>
    <w:multiLevelType w:val="hybridMultilevel"/>
    <w:tmpl w:val="A624296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A5D3FDF"/>
    <w:multiLevelType w:val="hybridMultilevel"/>
    <w:tmpl w:val="901AA2B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0D8C6C1F"/>
    <w:multiLevelType w:val="hybridMultilevel"/>
    <w:tmpl w:val="5F90AD68"/>
    <w:lvl w:ilvl="0" w:tplc="04CA22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0DAC2529"/>
    <w:multiLevelType w:val="hybridMultilevel"/>
    <w:tmpl w:val="202EDB8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E8D78A7"/>
    <w:multiLevelType w:val="hybridMultilevel"/>
    <w:tmpl w:val="D2F6E850"/>
    <w:lvl w:ilvl="0" w:tplc="7D2EE7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93564D"/>
    <w:multiLevelType w:val="hybridMultilevel"/>
    <w:tmpl w:val="F2FA24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C567A5"/>
    <w:multiLevelType w:val="hybridMultilevel"/>
    <w:tmpl w:val="0EEE202C"/>
    <w:lvl w:ilvl="0" w:tplc="179AC50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5" w15:restartNumberingAfterBreak="0">
    <w:nsid w:val="1913229A"/>
    <w:multiLevelType w:val="hybridMultilevel"/>
    <w:tmpl w:val="517A5068"/>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15:restartNumberingAfterBreak="0">
    <w:nsid w:val="1A1B2F20"/>
    <w:multiLevelType w:val="hybridMultilevel"/>
    <w:tmpl w:val="0CDA56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A36481B"/>
    <w:multiLevelType w:val="hybridMultilevel"/>
    <w:tmpl w:val="5D840E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7B502F0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0003CA"/>
    <w:multiLevelType w:val="hybridMultilevel"/>
    <w:tmpl w:val="6D04A638"/>
    <w:lvl w:ilvl="0" w:tplc="438CE0B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B6F247A"/>
    <w:multiLevelType w:val="hybridMultilevel"/>
    <w:tmpl w:val="FF10C5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5B5601"/>
    <w:multiLevelType w:val="hybridMultilevel"/>
    <w:tmpl w:val="4E7E88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1" w15:restartNumberingAfterBreak="0">
    <w:nsid w:val="1F053184"/>
    <w:multiLevelType w:val="hybridMultilevel"/>
    <w:tmpl w:val="A594A7D4"/>
    <w:lvl w:ilvl="0" w:tplc="B080BC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1F595FC6"/>
    <w:multiLevelType w:val="hybridMultilevel"/>
    <w:tmpl w:val="CF14D534"/>
    <w:lvl w:ilvl="0" w:tplc="FFFFFFFF">
      <w:start w:val="1"/>
      <w:numFmt w:val="lowerLetter"/>
      <w:lvlText w:val="%1)"/>
      <w:lvlJc w:val="left"/>
      <w:pPr>
        <w:ind w:left="3199" w:hanging="360"/>
      </w:pPr>
      <w:rPr>
        <w:rFonts w:ascii="Times New Roman" w:eastAsiaTheme="minorHAnsi" w:hAnsi="Times New Roman" w:cs="Times New Roman" w:hint="default"/>
      </w:rPr>
    </w:lvl>
    <w:lvl w:ilvl="1" w:tplc="FFFFFFFF" w:tentative="1">
      <w:start w:val="1"/>
      <w:numFmt w:val="lowerLetter"/>
      <w:lvlText w:val="%2."/>
      <w:lvlJc w:val="left"/>
      <w:pPr>
        <w:ind w:left="3919" w:hanging="360"/>
      </w:pPr>
    </w:lvl>
    <w:lvl w:ilvl="2" w:tplc="FFFFFFFF" w:tentative="1">
      <w:start w:val="1"/>
      <w:numFmt w:val="lowerRoman"/>
      <w:lvlText w:val="%3."/>
      <w:lvlJc w:val="right"/>
      <w:pPr>
        <w:ind w:left="4639" w:hanging="180"/>
      </w:pPr>
    </w:lvl>
    <w:lvl w:ilvl="3" w:tplc="FFFFFFFF" w:tentative="1">
      <w:start w:val="1"/>
      <w:numFmt w:val="decimal"/>
      <w:lvlText w:val="%4."/>
      <w:lvlJc w:val="left"/>
      <w:pPr>
        <w:ind w:left="5359" w:hanging="360"/>
      </w:pPr>
    </w:lvl>
    <w:lvl w:ilvl="4" w:tplc="FFFFFFFF" w:tentative="1">
      <w:start w:val="1"/>
      <w:numFmt w:val="lowerLetter"/>
      <w:lvlText w:val="%5."/>
      <w:lvlJc w:val="left"/>
      <w:pPr>
        <w:ind w:left="6079" w:hanging="360"/>
      </w:pPr>
    </w:lvl>
    <w:lvl w:ilvl="5" w:tplc="FFFFFFFF" w:tentative="1">
      <w:start w:val="1"/>
      <w:numFmt w:val="lowerRoman"/>
      <w:lvlText w:val="%6."/>
      <w:lvlJc w:val="right"/>
      <w:pPr>
        <w:ind w:left="6799" w:hanging="180"/>
      </w:pPr>
    </w:lvl>
    <w:lvl w:ilvl="6" w:tplc="FFFFFFFF" w:tentative="1">
      <w:start w:val="1"/>
      <w:numFmt w:val="decimal"/>
      <w:lvlText w:val="%7."/>
      <w:lvlJc w:val="left"/>
      <w:pPr>
        <w:ind w:left="7519" w:hanging="360"/>
      </w:pPr>
    </w:lvl>
    <w:lvl w:ilvl="7" w:tplc="FFFFFFFF" w:tentative="1">
      <w:start w:val="1"/>
      <w:numFmt w:val="lowerLetter"/>
      <w:lvlText w:val="%8."/>
      <w:lvlJc w:val="left"/>
      <w:pPr>
        <w:ind w:left="8239" w:hanging="360"/>
      </w:pPr>
    </w:lvl>
    <w:lvl w:ilvl="8" w:tplc="FFFFFFFF" w:tentative="1">
      <w:start w:val="1"/>
      <w:numFmt w:val="lowerRoman"/>
      <w:lvlText w:val="%9."/>
      <w:lvlJc w:val="right"/>
      <w:pPr>
        <w:ind w:left="8959" w:hanging="180"/>
      </w:pPr>
    </w:lvl>
  </w:abstractNum>
  <w:abstractNum w:abstractNumId="33" w15:restartNumberingAfterBreak="0">
    <w:nsid w:val="20533D67"/>
    <w:multiLevelType w:val="hybridMultilevel"/>
    <w:tmpl w:val="01D80D68"/>
    <w:lvl w:ilvl="0" w:tplc="A65E17EE">
      <w:start w:val="1"/>
      <w:numFmt w:val="decimal"/>
      <w:lvlText w:val="%1."/>
      <w:lvlJc w:val="left"/>
      <w:pPr>
        <w:ind w:left="1146" w:hanging="360"/>
      </w:pPr>
      <w:rPr>
        <w:rFonts w:ascii="Times New Roman" w:eastAsia="Times New Roman" w:hAnsi="Times New Roman" w:cs="Times New Roman"/>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34" w15:restartNumberingAfterBreak="0">
    <w:nsid w:val="20F926A3"/>
    <w:multiLevelType w:val="hybridMultilevel"/>
    <w:tmpl w:val="6D421C32"/>
    <w:lvl w:ilvl="0" w:tplc="2CBA6968">
      <w:start w:val="1"/>
      <w:numFmt w:val="decimal"/>
      <w:lvlText w:val="%1."/>
      <w:lvlJc w:val="left"/>
      <w:pPr>
        <w:ind w:left="2135" w:hanging="360"/>
      </w:pPr>
      <w:rPr>
        <w:rFonts w:ascii="Times New Roman" w:eastAsia="Times New Roman" w:hAnsi="Times New Roman" w:cs="Times New Roman"/>
      </w:rPr>
    </w:lvl>
    <w:lvl w:ilvl="1" w:tplc="04090019" w:tentative="1">
      <w:start w:val="1"/>
      <w:numFmt w:val="lowerLetter"/>
      <w:lvlText w:val="%2."/>
      <w:lvlJc w:val="left"/>
      <w:pPr>
        <w:ind w:left="2855" w:hanging="360"/>
      </w:pPr>
    </w:lvl>
    <w:lvl w:ilvl="2" w:tplc="0409001B" w:tentative="1">
      <w:start w:val="1"/>
      <w:numFmt w:val="lowerRoman"/>
      <w:lvlText w:val="%3."/>
      <w:lvlJc w:val="right"/>
      <w:pPr>
        <w:ind w:left="3575" w:hanging="180"/>
      </w:pPr>
    </w:lvl>
    <w:lvl w:ilvl="3" w:tplc="0409000F" w:tentative="1">
      <w:start w:val="1"/>
      <w:numFmt w:val="decimal"/>
      <w:lvlText w:val="%4."/>
      <w:lvlJc w:val="left"/>
      <w:pPr>
        <w:ind w:left="4295" w:hanging="360"/>
      </w:pPr>
    </w:lvl>
    <w:lvl w:ilvl="4" w:tplc="04090019" w:tentative="1">
      <w:start w:val="1"/>
      <w:numFmt w:val="lowerLetter"/>
      <w:lvlText w:val="%5."/>
      <w:lvlJc w:val="left"/>
      <w:pPr>
        <w:ind w:left="5015" w:hanging="360"/>
      </w:pPr>
    </w:lvl>
    <w:lvl w:ilvl="5" w:tplc="0409001B" w:tentative="1">
      <w:start w:val="1"/>
      <w:numFmt w:val="lowerRoman"/>
      <w:lvlText w:val="%6."/>
      <w:lvlJc w:val="right"/>
      <w:pPr>
        <w:ind w:left="5735" w:hanging="180"/>
      </w:pPr>
    </w:lvl>
    <w:lvl w:ilvl="6" w:tplc="0409000F" w:tentative="1">
      <w:start w:val="1"/>
      <w:numFmt w:val="decimal"/>
      <w:lvlText w:val="%7."/>
      <w:lvlJc w:val="left"/>
      <w:pPr>
        <w:ind w:left="6455" w:hanging="360"/>
      </w:pPr>
    </w:lvl>
    <w:lvl w:ilvl="7" w:tplc="04090019" w:tentative="1">
      <w:start w:val="1"/>
      <w:numFmt w:val="lowerLetter"/>
      <w:lvlText w:val="%8."/>
      <w:lvlJc w:val="left"/>
      <w:pPr>
        <w:ind w:left="7175" w:hanging="360"/>
      </w:pPr>
    </w:lvl>
    <w:lvl w:ilvl="8" w:tplc="0409001B" w:tentative="1">
      <w:start w:val="1"/>
      <w:numFmt w:val="lowerRoman"/>
      <w:lvlText w:val="%9."/>
      <w:lvlJc w:val="right"/>
      <w:pPr>
        <w:ind w:left="7895" w:hanging="180"/>
      </w:pPr>
    </w:lvl>
  </w:abstractNum>
  <w:abstractNum w:abstractNumId="35" w15:restartNumberingAfterBreak="0">
    <w:nsid w:val="2224731A"/>
    <w:multiLevelType w:val="hybridMultilevel"/>
    <w:tmpl w:val="21ECB206"/>
    <w:lvl w:ilvl="0" w:tplc="2DBC0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443487D"/>
    <w:multiLevelType w:val="hybridMultilevel"/>
    <w:tmpl w:val="34BECE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7223A1"/>
    <w:multiLevelType w:val="hybridMultilevel"/>
    <w:tmpl w:val="292E22A0"/>
    <w:lvl w:ilvl="0" w:tplc="453ED272">
      <w:start w:val="1"/>
      <w:numFmt w:val="lowerLetter"/>
      <w:lvlText w:val="%1)"/>
      <w:lvlJc w:val="left"/>
      <w:pPr>
        <w:ind w:left="1146" w:hanging="360"/>
      </w:pPr>
      <w:rPr>
        <w:rFonts w:ascii="Times New Roman" w:eastAsiaTheme="minorHAnsi" w:hAnsi="Times New Roman" w:cs="Times New Roman"/>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8" w15:restartNumberingAfterBreak="0">
    <w:nsid w:val="2F9C2849"/>
    <w:multiLevelType w:val="hybridMultilevel"/>
    <w:tmpl w:val="65A6FE5C"/>
    <w:lvl w:ilvl="0" w:tplc="D6BA5F5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9" w15:restartNumberingAfterBreak="0">
    <w:nsid w:val="30B01FC6"/>
    <w:multiLevelType w:val="hybridMultilevel"/>
    <w:tmpl w:val="BA2A5420"/>
    <w:lvl w:ilvl="0" w:tplc="C5781374">
      <w:start w:val="1"/>
      <w:numFmt w:val="lowerLetter"/>
      <w:lvlText w:val="%1)"/>
      <w:lvlJc w:val="left"/>
      <w:pPr>
        <w:ind w:left="1080" w:hanging="360"/>
      </w:pPr>
      <w:rPr>
        <w:rFonts w:ascii="Times New Roman" w:eastAsiaTheme="minorHAnsi" w:hAnsi="Times New Roman" w:cs="Times New Roman"/>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191387D"/>
    <w:multiLevelType w:val="hybridMultilevel"/>
    <w:tmpl w:val="38FA2392"/>
    <w:lvl w:ilvl="0" w:tplc="04090001">
      <w:start w:val="1"/>
      <w:numFmt w:val="bullet"/>
      <w:lvlText w:val=""/>
      <w:lvlJc w:val="left"/>
      <w:pPr>
        <w:ind w:left="1494" w:hanging="360"/>
      </w:pPr>
      <w:rPr>
        <w:rFonts w:ascii="Symbol" w:hAnsi="Symbol" w:hint="default"/>
      </w:rPr>
    </w:lvl>
    <w:lvl w:ilvl="1" w:tplc="04090001">
      <w:start w:val="1"/>
      <w:numFmt w:val="bullet"/>
      <w:lvlText w:val=""/>
      <w:lvlJc w:val="left"/>
      <w:pPr>
        <w:ind w:left="2214" w:hanging="360"/>
      </w:pPr>
      <w:rPr>
        <w:rFonts w:ascii="Symbol" w:hAnsi="Symbol"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1" w15:restartNumberingAfterBreak="0">
    <w:nsid w:val="31CA54AB"/>
    <w:multiLevelType w:val="hybridMultilevel"/>
    <w:tmpl w:val="FA2E47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2" w15:restartNumberingAfterBreak="0">
    <w:nsid w:val="33214692"/>
    <w:multiLevelType w:val="hybridMultilevel"/>
    <w:tmpl w:val="BCC0948C"/>
    <w:lvl w:ilvl="0" w:tplc="5BCAAD48">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15:restartNumberingAfterBreak="0">
    <w:nsid w:val="33E47B20"/>
    <w:multiLevelType w:val="hybridMultilevel"/>
    <w:tmpl w:val="E8D6189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35CB5F9B"/>
    <w:multiLevelType w:val="hybridMultilevel"/>
    <w:tmpl w:val="360E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1156AC"/>
    <w:multiLevelType w:val="hybridMultilevel"/>
    <w:tmpl w:val="B246D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71A266D"/>
    <w:multiLevelType w:val="hybridMultilevel"/>
    <w:tmpl w:val="03FAD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F224084"/>
    <w:multiLevelType w:val="hybridMultilevel"/>
    <w:tmpl w:val="266692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0054307"/>
    <w:multiLevelType w:val="hybridMultilevel"/>
    <w:tmpl w:val="9D66E54A"/>
    <w:lvl w:ilvl="0" w:tplc="30B8651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4162029B"/>
    <w:multiLevelType w:val="hybridMultilevel"/>
    <w:tmpl w:val="150A9CDC"/>
    <w:lvl w:ilvl="0" w:tplc="04090015">
      <w:start w:val="1"/>
      <w:numFmt w:val="upperLetter"/>
      <w:lvlText w:val="%1."/>
      <w:lvlJc w:val="left"/>
      <w:pPr>
        <w:ind w:left="720" w:hanging="360"/>
      </w:pPr>
      <w:rPr>
        <w:rFonts w:hint="default"/>
      </w:rPr>
    </w:lvl>
    <w:lvl w:ilvl="1" w:tplc="95988B5A">
      <w:start w:val="1"/>
      <w:numFmt w:val="decimal"/>
      <w:lvlText w:val="%2."/>
      <w:lvlJc w:val="left"/>
      <w:pPr>
        <w:ind w:left="1785" w:hanging="705"/>
      </w:pPr>
      <w:rPr>
        <w:rFonts w:hint="default"/>
      </w:rPr>
    </w:lvl>
    <w:lvl w:ilvl="2" w:tplc="30AEE002">
      <w:start w:val="1"/>
      <w:numFmt w:val="lowerLetter"/>
      <w:lvlText w:val="%3."/>
      <w:lvlJc w:val="left"/>
      <w:pPr>
        <w:ind w:left="2340" w:hanging="360"/>
      </w:pPr>
      <w:rPr>
        <w:rFonts w:eastAsiaTheme="minorHAns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1B45F46"/>
    <w:multiLevelType w:val="hybridMultilevel"/>
    <w:tmpl w:val="0D606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1B9138F"/>
    <w:multiLevelType w:val="hybridMultilevel"/>
    <w:tmpl w:val="5602E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2DE7C0A"/>
    <w:multiLevelType w:val="hybridMultilevel"/>
    <w:tmpl w:val="32AE82CA"/>
    <w:lvl w:ilvl="0" w:tplc="9F40D648">
      <w:start w:val="1"/>
      <w:numFmt w:val="lowerLetter"/>
      <w:lvlText w:val="%1)"/>
      <w:lvlJc w:val="left"/>
      <w:pPr>
        <w:ind w:left="1494" w:hanging="360"/>
      </w:pPr>
      <w:rPr>
        <w:rFonts w:hint="default"/>
      </w:rPr>
    </w:lvl>
    <w:lvl w:ilvl="1" w:tplc="2708B95A">
      <w:numFmt w:val="bullet"/>
      <w:lvlText w:val="•"/>
      <w:lvlJc w:val="left"/>
      <w:pPr>
        <w:ind w:left="2679" w:hanging="825"/>
      </w:pPr>
      <w:rPr>
        <w:rFonts w:ascii="Candara" w:eastAsia="Times New Roman" w:hAnsi="Candara" w:cs="Times New Roman" w:hint="default"/>
      </w:r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3" w15:restartNumberingAfterBreak="0">
    <w:nsid w:val="43252F56"/>
    <w:multiLevelType w:val="hybridMultilevel"/>
    <w:tmpl w:val="75688A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805AD2"/>
    <w:multiLevelType w:val="hybridMultilevel"/>
    <w:tmpl w:val="AA5E59A6"/>
    <w:lvl w:ilvl="0" w:tplc="AD0E82BA">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46DE65A3"/>
    <w:multiLevelType w:val="hybridMultilevel"/>
    <w:tmpl w:val="A2C61C0C"/>
    <w:lvl w:ilvl="0" w:tplc="203CF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7606169"/>
    <w:multiLevelType w:val="hybridMultilevel"/>
    <w:tmpl w:val="812CEA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7" w15:restartNumberingAfterBreak="0">
    <w:nsid w:val="4A1B2CAD"/>
    <w:multiLevelType w:val="hybridMultilevel"/>
    <w:tmpl w:val="9A8EB11C"/>
    <w:lvl w:ilvl="0" w:tplc="B2A021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D131BBB"/>
    <w:multiLevelType w:val="hybridMultilevel"/>
    <w:tmpl w:val="1F6CD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1C24B8A"/>
    <w:multiLevelType w:val="hybridMultilevel"/>
    <w:tmpl w:val="36167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27051BF"/>
    <w:multiLevelType w:val="hybridMultilevel"/>
    <w:tmpl w:val="38D0D98E"/>
    <w:lvl w:ilvl="0" w:tplc="0E6A3D6E">
      <w:start w:val="1"/>
      <w:numFmt w:val="lowerLetter"/>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 w15:restartNumberingAfterBreak="0">
    <w:nsid w:val="59CD55D3"/>
    <w:multiLevelType w:val="hybridMultilevel"/>
    <w:tmpl w:val="6A58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D6C5070"/>
    <w:multiLevelType w:val="hybridMultilevel"/>
    <w:tmpl w:val="CF14D534"/>
    <w:lvl w:ilvl="0" w:tplc="453ED272">
      <w:start w:val="1"/>
      <w:numFmt w:val="lowerLetter"/>
      <w:lvlText w:val="%1)"/>
      <w:lvlJc w:val="left"/>
      <w:pPr>
        <w:ind w:left="927" w:hanging="360"/>
      </w:pPr>
      <w:rPr>
        <w:rFonts w:ascii="Times New Roman" w:eastAsiaTheme="minorHAnsi" w:hAnsi="Times New Roman" w:cs="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5F325A28"/>
    <w:multiLevelType w:val="hybridMultilevel"/>
    <w:tmpl w:val="CA001AE8"/>
    <w:lvl w:ilvl="0" w:tplc="04090015">
      <w:start w:val="1"/>
      <w:numFmt w:val="upperLetter"/>
      <w:lvlText w:val="%1."/>
      <w:lvlJc w:val="left"/>
      <w:pPr>
        <w:ind w:left="720" w:hanging="360"/>
      </w:pPr>
      <w:rPr>
        <w:rFonts w:hint="default"/>
      </w:rPr>
    </w:lvl>
    <w:lvl w:ilvl="1" w:tplc="89DC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4851139"/>
    <w:multiLevelType w:val="hybridMultilevel"/>
    <w:tmpl w:val="F96E7E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5" w15:restartNumberingAfterBreak="0">
    <w:nsid w:val="6498636B"/>
    <w:multiLevelType w:val="hybridMultilevel"/>
    <w:tmpl w:val="7B5CFA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6" w15:restartNumberingAfterBreak="0">
    <w:nsid w:val="6534437D"/>
    <w:multiLevelType w:val="hybridMultilevel"/>
    <w:tmpl w:val="C7884C82"/>
    <w:lvl w:ilvl="0" w:tplc="A57E3BA6">
      <w:start w:val="1"/>
      <w:numFmt w:val="bullet"/>
      <w:lvlText w:val="-"/>
      <w:lvlJc w:val="left"/>
      <w:pPr>
        <w:ind w:left="785" w:hanging="360"/>
      </w:pPr>
      <w:rPr>
        <w:rFonts w:ascii="Candara" w:eastAsia="Times New Roman" w:hAnsi="Candara"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67" w15:restartNumberingAfterBreak="0">
    <w:nsid w:val="67DF1D52"/>
    <w:multiLevelType w:val="hybridMultilevel"/>
    <w:tmpl w:val="521441F8"/>
    <w:lvl w:ilvl="0" w:tplc="EBCCA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691636D1"/>
    <w:multiLevelType w:val="hybridMultilevel"/>
    <w:tmpl w:val="5BB0DF06"/>
    <w:lvl w:ilvl="0" w:tplc="45F67CA4">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69BD4E84"/>
    <w:multiLevelType w:val="hybridMultilevel"/>
    <w:tmpl w:val="04881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1F80B6C"/>
    <w:multiLevelType w:val="hybridMultilevel"/>
    <w:tmpl w:val="ADB20C6E"/>
    <w:lvl w:ilvl="0" w:tplc="93A6F084">
      <w:start w:val="1"/>
      <w:numFmt w:val="decimal"/>
      <w:lvlText w:val="%1)"/>
      <w:lvlJc w:val="left"/>
      <w:pPr>
        <w:ind w:left="1070" w:hanging="360"/>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71" w15:restartNumberingAfterBreak="0">
    <w:nsid w:val="7295022B"/>
    <w:multiLevelType w:val="hybridMultilevel"/>
    <w:tmpl w:val="C90AF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9E92071"/>
    <w:multiLevelType w:val="hybridMultilevel"/>
    <w:tmpl w:val="C1F454CE"/>
    <w:lvl w:ilvl="0" w:tplc="F56A872E">
      <w:start w:val="1"/>
      <w:numFmt w:val="decimal"/>
      <w:lvlText w:val="%1."/>
      <w:lvlJc w:val="left"/>
      <w:pPr>
        <w:ind w:left="720" w:hanging="360"/>
      </w:pPr>
      <w:rPr>
        <w:rFonts w:asciiTheme="majorBidi" w:hAnsiTheme="majorBidi" w:cstheme="majorBidi"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15:restartNumberingAfterBreak="0">
    <w:nsid w:val="7C406C75"/>
    <w:multiLevelType w:val="hybridMultilevel"/>
    <w:tmpl w:val="0C86BFBC"/>
    <w:lvl w:ilvl="0" w:tplc="FB1298FE">
      <w:start w:val="1"/>
      <w:numFmt w:val="lowerLetter"/>
      <w:lvlText w:val="%1.)"/>
      <w:lvlJc w:val="left"/>
      <w:pPr>
        <w:ind w:left="4188"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4" w15:restartNumberingAfterBreak="0">
    <w:nsid w:val="7CDE14CB"/>
    <w:multiLevelType w:val="hybridMultilevel"/>
    <w:tmpl w:val="C7FA6212"/>
    <w:lvl w:ilvl="0" w:tplc="044C1A9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E0B2EB4"/>
    <w:multiLevelType w:val="hybridMultilevel"/>
    <w:tmpl w:val="B38CA0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EAB4AF5"/>
    <w:multiLevelType w:val="hybridMultilevel"/>
    <w:tmpl w:val="0CBAAE6A"/>
    <w:lvl w:ilvl="0" w:tplc="9ECC6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8934703">
    <w:abstractNumId w:val="21"/>
  </w:num>
  <w:num w:numId="2" w16cid:durableId="294912620">
    <w:abstractNumId w:val="25"/>
  </w:num>
  <w:num w:numId="3" w16cid:durableId="2139256098">
    <w:abstractNumId w:val="46"/>
  </w:num>
  <w:num w:numId="4" w16cid:durableId="1808890307">
    <w:abstractNumId w:val="15"/>
  </w:num>
  <w:num w:numId="5" w16cid:durableId="94525655">
    <w:abstractNumId w:val="13"/>
  </w:num>
  <w:num w:numId="6" w16cid:durableId="194001852">
    <w:abstractNumId w:val="52"/>
  </w:num>
  <w:num w:numId="7" w16cid:durableId="1507359725">
    <w:abstractNumId w:val="40"/>
  </w:num>
  <w:num w:numId="8" w16cid:durableId="16660728">
    <w:abstractNumId w:val="38"/>
  </w:num>
  <w:num w:numId="9" w16cid:durableId="1177159857">
    <w:abstractNumId w:val="51"/>
  </w:num>
  <w:num w:numId="10" w16cid:durableId="638922549">
    <w:abstractNumId w:val="66"/>
  </w:num>
  <w:num w:numId="11" w16cid:durableId="978147823">
    <w:abstractNumId w:val="44"/>
  </w:num>
  <w:num w:numId="12" w16cid:durableId="396250910">
    <w:abstractNumId w:val="24"/>
  </w:num>
  <w:num w:numId="13" w16cid:durableId="1816023952">
    <w:abstractNumId w:val="55"/>
  </w:num>
  <w:num w:numId="14" w16cid:durableId="639388394">
    <w:abstractNumId w:val="68"/>
  </w:num>
  <w:num w:numId="15" w16cid:durableId="206493697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6472356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30723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4525040">
    <w:abstractNumId w:val="1"/>
  </w:num>
  <w:num w:numId="19" w16cid:durableId="1241715050">
    <w:abstractNumId w:val="2"/>
  </w:num>
  <w:num w:numId="20" w16cid:durableId="1903902750">
    <w:abstractNumId w:val="0"/>
  </w:num>
  <w:num w:numId="21" w16cid:durableId="1778326025">
    <w:abstractNumId w:val="3"/>
  </w:num>
  <w:num w:numId="22" w16cid:durableId="803036680">
    <w:abstractNumId w:val="6"/>
  </w:num>
  <w:num w:numId="23" w16cid:durableId="346446458">
    <w:abstractNumId w:val="11"/>
  </w:num>
  <w:num w:numId="24" w16cid:durableId="411466933">
    <w:abstractNumId w:val="7"/>
  </w:num>
  <w:num w:numId="25" w16cid:durableId="843208132">
    <w:abstractNumId w:val="9"/>
  </w:num>
  <w:num w:numId="26" w16cid:durableId="1525485805">
    <w:abstractNumId w:val="4"/>
  </w:num>
  <w:num w:numId="27" w16cid:durableId="452752762">
    <w:abstractNumId w:val="8"/>
  </w:num>
  <w:num w:numId="28" w16cid:durableId="305932929">
    <w:abstractNumId w:val="5"/>
  </w:num>
  <w:num w:numId="29" w16cid:durableId="1249537883">
    <w:abstractNumId w:val="10"/>
  </w:num>
  <w:num w:numId="30" w16cid:durableId="66999167">
    <w:abstractNumId w:val="71"/>
  </w:num>
  <w:num w:numId="31" w16cid:durableId="20166858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552867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8385066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90164891">
    <w:abstractNumId w:val="23"/>
  </w:num>
  <w:num w:numId="35" w16cid:durableId="1984193859">
    <w:abstractNumId w:val="20"/>
  </w:num>
  <w:num w:numId="36" w16cid:durableId="1683118860">
    <w:abstractNumId w:val="76"/>
  </w:num>
  <w:num w:numId="37" w16cid:durableId="92484622">
    <w:abstractNumId w:val="18"/>
  </w:num>
  <w:num w:numId="38" w16cid:durableId="72512705">
    <w:abstractNumId w:val="49"/>
  </w:num>
  <w:num w:numId="39" w16cid:durableId="1003312326">
    <w:abstractNumId w:val="48"/>
  </w:num>
  <w:num w:numId="40" w16cid:durableId="1492674157">
    <w:abstractNumId w:val="28"/>
  </w:num>
  <w:num w:numId="41" w16cid:durableId="278411937">
    <w:abstractNumId w:val="42"/>
  </w:num>
  <w:num w:numId="42" w16cid:durableId="1265263480">
    <w:abstractNumId w:val="67"/>
  </w:num>
  <w:num w:numId="43" w16cid:durableId="1241258697">
    <w:abstractNumId w:val="14"/>
  </w:num>
  <w:num w:numId="44" w16cid:durableId="592007577">
    <w:abstractNumId w:val="47"/>
  </w:num>
  <w:num w:numId="45" w16cid:durableId="44792827">
    <w:abstractNumId w:val="60"/>
  </w:num>
  <w:num w:numId="46" w16cid:durableId="1048334353">
    <w:abstractNumId w:val="53"/>
  </w:num>
  <w:num w:numId="47" w16cid:durableId="343945668">
    <w:abstractNumId w:val="16"/>
  </w:num>
  <w:num w:numId="48" w16cid:durableId="51662582">
    <w:abstractNumId w:val="43"/>
  </w:num>
  <w:num w:numId="49" w16cid:durableId="799687051">
    <w:abstractNumId w:val="29"/>
  </w:num>
  <w:num w:numId="50" w16cid:durableId="1598441533">
    <w:abstractNumId w:val="62"/>
  </w:num>
  <w:num w:numId="51" w16cid:durableId="180751422">
    <w:abstractNumId w:val="70"/>
  </w:num>
  <w:num w:numId="52" w16cid:durableId="2088647714">
    <w:abstractNumId w:val="17"/>
  </w:num>
  <w:num w:numId="53" w16cid:durableId="1658680832">
    <w:abstractNumId w:val="32"/>
  </w:num>
  <w:num w:numId="54" w16cid:durableId="491801535">
    <w:abstractNumId w:val="73"/>
  </w:num>
  <w:num w:numId="55" w16cid:durableId="696466763">
    <w:abstractNumId w:val="31"/>
  </w:num>
  <w:num w:numId="56" w16cid:durableId="737754583">
    <w:abstractNumId w:val="37"/>
  </w:num>
  <w:num w:numId="57" w16cid:durableId="1766031195">
    <w:abstractNumId w:val="34"/>
  </w:num>
  <w:num w:numId="58" w16cid:durableId="365251633">
    <w:abstractNumId w:val="39"/>
  </w:num>
  <w:num w:numId="59" w16cid:durableId="1590187592">
    <w:abstractNumId w:val="57"/>
  </w:num>
  <w:num w:numId="60" w16cid:durableId="1490056387">
    <w:abstractNumId w:val="36"/>
  </w:num>
  <w:num w:numId="61" w16cid:durableId="2006088128">
    <w:abstractNumId w:val="69"/>
  </w:num>
  <w:num w:numId="62" w16cid:durableId="1417748120">
    <w:abstractNumId w:val="35"/>
  </w:num>
  <w:num w:numId="63" w16cid:durableId="192115296">
    <w:abstractNumId w:val="45"/>
  </w:num>
  <w:num w:numId="64" w16cid:durableId="405416616">
    <w:abstractNumId w:val="75"/>
  </w:num>
  <w:num w:numId="65" w16cid:durableId="1149908130">
    <w:abstractNumId w:val="27"/>
  </w:num>
  <w:num w:numId="66" w16cid:durableId="1723822777">
    <w:abstractNumId w:val="61"/>
  </w:num>
  <w:num w:numId="67" w16cid:durableId="815612791">
    <w:abstractNumId w:val="63"/>
  </w:num>
  <w:num w:numId="68" w16cid:durableId="1056123219">
    <w:abstractNumId w:val="50"/>
  </w:num>
  <w:num w:numId="69" w16cid:durableId="94688980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03341957">
    <w:abstractNumId w:val="33"/>
    <w:lvlOverride w:ilvl="0">
      <w:startOverride w:val="1"/>
    </w:lvlOverride>
    <w:lvlOverride w:ilvl="1"/>
    <w:lvlOverride w:ilvl="2"/>
    <w:lvlOverride w:ilvl="3"/>
    <w:lvlOverride w:ilvl="4"/>
    <w:lvlOverride w:ilvl="5"/>
    <w:lvlOverride w:ilvl="6"/>
    <w:lvlOverride w:ilvl="7"/>
    <w:lvlOverride w:ilvl="8"/>
  </w:num>
  <w:num w:numId="71" w16cid:durableId="1025710484">
    <w:abstractNumId w:val="33"/>
  </w:num>
  <w:num w:numId="72" w16cid:durableId="186872552">
    <w:abstractNumId w:val="58"/>
  </w:num>
  <w:num w:numId="73" w16cid:durableId="570971304">
    <w:abstractNumId w:val="19"/>
  </w:num>
  <w:num w:numId="74" w16cid:durableId="337579553">
    <w:abstractNumId w:val="41"/>
  </w:num>
  <w:num w:numId="75" w16cid:durableId="946042099">
    <w:abstractNumId w:val="65"/>
  </w:num>
  <w:num w:numId="76" w16cid:durableId="2058776033">
    <w:abstractNumId w:val="30"/>
  </w:num>
  <w:num w:numId="77" w16cid:durableId="1529030207">
    <w:abstractNumId w:val="72"/>
  </w:num>
  <w:num w:numId="78" w16cid:durableId="911087328">
    <w:abstractNumId w:val="54"/>
  </w:num>
  <w:num w:numId="79" w16cid:durableId="1299142371">
    <w:abstractNumId w:val="5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1DE"/>
    <w:rsid w:val="00001AD2"/>
    <w:rsid w:val="00002136"/>
    <w:rsid w:val="0000218D"/>
    <w:rsid w:val="00002406"/>
    <w:rsid w:val="00003109"/>
    <w:rsid w:val="000047F6"/>
    <w:rsid w:val="00004D7A"/>
    <w:rsid w:val="00005613"/>
    <w:rsid w:val="0000673E"/>
    <w:rsid w:val="0000710E"/>
    <w:rsid w:val="000078A8"/>
    <w:rsid w:val="00007A9C"/>
    <w:rsid w:val="0001010B"/>
    <w:rsid w:val="0001020A"/>
    <w:rsid w:val="00010E69"/>
    <w:rsid w:val="0001170B"/>
    <w:rsid w:val="00012195"/>
    <w:rsid w:val="000130A0"/>
    <w:rsid w:val="000131F4"/>
    <w:rsid w:val="00014AFF"/>
    <w:rsid w:val="000151C0"/>
    <w:rsid w:val="00015256"/>
    <w:rsid w:val="00016CA0"/>
    <w:rsid w:val="00017372"/>
    <w:rsid w:val="00017387"/>
    <w:rsid w:val="00017A34"/>
    <w:rsid w:val="00020277"/>
    <w:rsid w:val="00021E58"/>
    <w:rsid w:val="000223F8"/>
    <w:rsid w:val="00023004"/>
    <w:rsid w:val="00023195"/>
    <w:rsid w:val="0002378E"/>
    <w:rsid w:val="00027427"/>
    <w:rsid w:val="00030503"/>
    <w:rsid w:val="00030927"/>
    <w:rsid w:val="000316BC"/>
    <w:rsid w:val="00033A79"/>
    <w:rsid w:val="00033BC6"/>
    <w:rsid w:val="00034757"/>
    <w:rsid w:val="00034AAB"/>
    <w:rsid w:val="00034B7A"/>
    <w:rsid w:val="00036ACD"/>
    <w:rsid w:val="00036BEF"/>
    <w:rsid w:val="00040C06"/>
    <w:rsid w:val="000419F9"/>
    <w:rsid w:val="00041D84"/>
    <w:rsid w:val="000428B5"/>
    <w:rsid w:val="0004527F"/>
    <w:rsid w:val="00045786"/>
    <w:rsid w:val="000459EE"/>
    <w:rsid w:val="000462E8"/>
    <w:rsid w:val="0004787B"/>
    <w:rsid w:val="00050F00"/>
    <w:rsid w:val="0005136F"/>
    <w:rsid w:val="000517D4"/>
    <w:rsid w:val="00051BA8"/>
    <w:rsid w:val="00051FB4"/>
    <w:rsid w:val="0005305C"/>
    <w:rsid w:val="000533E4"/>
    <w:rsid w:val="0005446A"/>
    <w:rsid w:val="0005463A"/>
    <w:rsid w:val="00055D71"/>
    <w:rsid w:val="0005684B"/>
    <w:rsid w:val="000571A6"/>
    <w:rsid w:val="00057201"/>
    <w:rsid w:val="00060519"/>
    <w:rsid w:val="00061408"/>
    <w:rsid w:val="00061C51"/>
    <w:rsid w:val="00062450"/>
    <w:rsid w:val="0006267A"/>
    <w:rsid w:val="00063CDC"/>
    <w:rsid w:val="00063DDE"/>
    <w:rsid w:val="00064D54"/>
    <w:rsid w:val="00065C31"/>
    <w:rsid w:val="0006622D"/>
    <w:rsid w:val="00066AB9"/>
    <w:rsid w:val="00067AF9"/>
    <w:rsid w:val="00067FA2"/>
    <w:rsid w:val="0007063F"/>
    <w:rsid w:val="000709E5"/>
    <w:rsid w:val="00071546"/>
    <w:rsid w:val="00071610"/>
    <w:rsid w:val="000718B1"/>
    <w:rsid w:val="00071A81"/>
    <w:rsid w:val="00071BEA"/>
    <w:rsid w:val="00071E2D"/>
    <w:rsid w:val="00072485"/>
    <w:rsid w:val="000725B9"/>
    <w:rsid w:val="00072959"/>
    <w:rsid w:val="00073287"/>
    <w:rsid w:val="000735A8"/>
    <w:rsid w:val="00073631"/>
    <w:rsid w:val="00073DC3"/>
    <w:rsid w:val="00073DCA"/>
    <w:rsid w:val="000743C9"/>
    <w:rsid w:val="00075DC8"/>
    <w:rsid w:val="00077C1A"/>
    <w:rsid w:val="00080A98"/>
    <w:rsid w:val="00080C54"/>
    <w:rsid w:val="00081245"/>
    <w:rsid w:val="0008177E"/>
    <w:rsid w:val="00081ED4"/>
    <w:rsid w:val="000824BC"/>
    <w:rsid w:val="000826FB"/>
    <w:rsid w:val="00082CD4"/>
    <w:rsid w:val="00082D66"/>
    <w:rsid w:val="000836AA"/>
    <w:rsid w:val="000839D0"/>
    <w:rsid w:val="00084050"/>
    <w:rsid w:val="00084942"/>
    <w:rsid w:val="00084E0A"/>
    <w:rsid w:val="00084FED"/>
    <w:rsid w:val="000857C1"/>
    <w:rsid w:val="00085FF6"/>
    <w:rsid w:val="00086DD7"/>
    <w:rsid w:val="00086DF0"/>
    <w:rsid w:val="00086EC5"/>
    <w:rsid w:val="00090B74"/>
    <w:rsid w:val="00090D77"/>
    <w:rsid w:val="00091C2A"/>
    <w:rsid w:val="0009323C"/>
    <w:rsid w:val="00093F96"/>
    <w:rsid w:val="000969A3"/>
    <w:rsid w:val="0009749F"/>
    <w:rsid w:val="000979B4"/>
    <w:rsid w:val="00097E2E"/>
    <w:rsid w:val="000A106C"/>
    <w:rsid w:val="000A1489"/>
    <w:rsid w:val="000A1565"/>
    <w:rsid w:val="000A19DA"/>
    <w:rsid w:val="000A2B0B"/>
    <w:rsid w:val="000A2E57"/>
    <w:rsid w:val="000A30C8"/>
    <w:rsid w:val="000A32F4"/>
    <w:rsid w:val="000A40AC"/>
    <w:rsid w:val="000A4274"/>
    <w:rsid w:val="000A4968"/>
    <w:rsid w:val="000A49D1"/>
    <w:rsid w:val="000A4E61"/>
    <w:rsid w:val="000A4F95"/>
    <w:rsid w:val="000A5234"/>
    <w:rsid w:val="000A52BF"/>
    <w:rsid w:val="000A5300"/>
    <w:rsid w:val="000A5BB2"/>
    <w:rsid w:val="000A5D6E"/>
    <w:rsid w:val="000A6222"/>
    <w:rsid w:val="000A6275"/>
    <w:rsid w:val="000A6366"/>
    <w:rsid w:val="000A65BA"/>
    <w:rsid w:val="000A6F3C"/>
    <w:rsid w:val="000A7A98"/>
    <w:rsid w:val="000B2F29"/>
    <w:rsid w:val="000B3032"/>
    <w:rsid w:val="000B3DED"/>
    <w:rsid w:val="000B417F"/>
    <w:rsid w:val="000B4ABB"/>
    <w:rsid w:val="000B582C"/>
    <w:rsid w:val="000B5F85"/>
    <w:rsid w:val="000B6036"/>
    <w:rsid w:val="000B65C9"/>
    <w:rsid w:val="000B6642"/>
    <w:rsid w:val="000B6B8C"/>
    <w:rsid w:val="000B7418"/>
    <w:rsid w:val="000B7935"/>
    <w:rsid w:val="000B7976"/>
    <w:rsid w:val="000B79C3"/>
    <w:rsid w:val="000C0590"/>
    <w:rsid w:val="000C07AF"/>
    <w:rsid w:val="000C181A"/>
    <w:rsid w:val="000C3088"/>
    <w:rsid w:val="000C3461"/>
    <w:rsid w:val="000C366C"/>
    <w:rsid w:val="000C3BAA"/>
    <w:rsid w:val="000C3C30"/>
    <w:rsid w:val="000C3FEF"/>
    <w:rsid w:val="000C4F6E"/>
    <w:rsid w:val="000C5463"/>
    <w:rsid w:val="000D1972"/>
    <w:rsid w:val="000D2C25"/>
    <w:rsid w:val="000D36D7"/>
    <w:rsid w:val="000D64C3"/>
    <w:rsid w:val="000D6AE4"/>
    <w:rsid w:val="000D6C93"/>
    <w:rsid w:val="000D7648"/>
    <w:rsid w:val="000E0895"/>
    <w:rsid w:val="000E0989"/>
    <w:rsid w:val="000E22C3"/>
    <w:rsid w:val="000E2713"/>
    <w:rsid w:val="000E27AB"/>
    <w:rsid w:val="000E2FF8"/>
    <w:rsid w:val="000E319B"/>
    <w:rsid w:val="000E3499"/>
    <w:rsid w:val="000E383E"/>
    <w:rsid w:val="000E4AE4"/>
    <w:rsid w:val="000E565E"/>
    <w:rsid w:val="000E61FE"/>
    <w:rsid w:val="000E6F08"/>
    <w:rsid w:val="000E799A"/>
    <w:rsid w:val="000E79DA"/>
    <w:rsid w:val="000E7DF4"/>
    <w:rsid w:val="000F0699"/>
    <w:rsid w:val="000F0CFB"/>
    <w:rsid w:val="000F1911"/>
    <w:rsid w:val="000F2A64"/>
    <w:rsid w:val="000F3629"/>
    <w:rsid w:val="000F3805"/>
    <w:rsid w:val="000F3EF6"/>
    <w:rsid w:val="000F4DD4"/>
    <w:rsid w:val="000F4FC9"/>
    <w:rsid w:val="000F6D5B"/>
    <w:rsid w:val="000F6ED3"/>
    <w:rsid w:val="000F74FB"/>
    <w:rsid w:val="000F7D4F"/>
    <w:rsid w:val="00100410"/>
    <w:rsid w:val="00100DA3"/>
    <w:rsid w:val="00100EF9"/>
    <w:rsid w:val="0010190B"/>
    <w:rsid w:val="00103631"/>
    <w:rsid w:val="00103654"/>
    <w:rsid w:val="001040DC"/>
    <w:rsid w:val="00104A8D"/>
    <w:rsid w:val="00105404"/>
    <w:rsid w:val="0010567F"/>
    <w:rsid w:val="001068CA"/>
    <w:rsid w:val="001075BC"/>
    <w:rsid w:val="00107DAF"/>
    <w:rsid w:val="00107F90"/>
    <w:rsid w:val="001105C7"/>
    <w:rsid w:val="00110F56"/>
    <w:rsid w:val="0011151D"/>
    <w:rsid w:val="00112159"/>
    <w:rsid w:val="001121CE"/>
    <w:rsid w:val="00113A31"/>
    <w:rsid w:val="00114943"/>
    <w:rsid w:val="00114D56"/>
    <w:rsid w:val="001151DC"/>
    <w:rsid w:val="001169F7"/>
    <w:rsid w:val="00116EF9"/>
    <w:rsid w:val="00117767"/>
    <w:rsid w:val="001179BC"/>
    <w:rsid w:val="00117E5C"/>
    <w:rsid w:val="00121AF0"/>
    <w:rsid w:val="00122266"/>
    <w:rsid w:val="00122B22"/>
    <w:rsid w:val="00122FA6"/>
    <w:rsid w:val="001236A4"/>
    <w:rsid w:val="0012506B"/>
    <w:rsid w:val="00125A5E"/>
    <w:rsid w:val="001265FC"/>
    <w:rsid w:val="001308C0"/>
    <w:rsid w:val="00130E26"/>
    <w:rsid w:val="00130EE1"/>
    <w:rsid w:val="001324A4"/>
    <w:rsid w:val="001333F7"/>
    <w:rsid w:val="001349B3"/>
    <w:rsid w:val="00135968"/>
    <w:rsid w:val="00135CD0"/>
    <w:rsid w:val="00135EA4"/>
    <w:rsid w:val="001363B9"/>
    <w:rsid w:val="0013684E"/>
    <w:rsid w:val="00136D7A"/>
    <w:rsid w:val="00136E13"/>
    <w:rsid w:val="001379B2"/>
    <w:rsid w:val="00137AA9"/>
    <w:rsid w:val="00141CB1"/>
    <w:rsid w:val="00141ED5"/>
    <w:rsid w:val="0014243D"/>
    <w:rsid w:val="00142A49"/>
    <w:rsid w:val="0014330C"/>
    <w:rsid w:val="001435F8"/>
    <w:rsid w:val="00143C05"/>
    <w:rsid w:val="00143F40"/>
    <w:rsid w:val="00145D08"/>
    <w:rsid w:val="00145F7B"/>
    <w:rsid w:val="0014646D"/>
    <w:rsid w:val="00146CC6"/>
    <w:rsid w:val="00147097"/>
    <w:rsid w:val="0015005D"/>
    <w:rsid w:val="001519D6"/>
    <w:rsid w:val="001525E7"/>
    <w:rsid w:val="001528CD"/>
    <w:rsid w:val="001532BE"/>
    <w:rsid w:val="001535A3"/>
    <w:rsid w:val="00153CA5"/>
    <w:rsid w:val="00153CDE"/>
    <w:rsid w:val="0015585A"/>
    <w:rsid w:val="00156330"/>
    <w:rsid w:val="00157131"/>
    <w:rsid w:val="00157698"/>
    <w:rsid w:val="00157E89"/>
    <w:rsid w:val="0016009B"/>
    <w:rsid w:val="00160446"/>
    <w:rsid w:val="0016070E"/>
    <w:rsid w:val="00160D61"/>
    <w:rsid w:val="0016168E"/>
    <w:rsid w:val="00163A22"/>
    <w:rsid w:val="0016583F"/>
    <w:rsid w:val="00165C42"/>
    <w:rsid w:val="001666ED"/>
    <w:rsid w:val="00167D3D"/>
    <w:rsid w:val="00171206"/>
    <w:rsid w:val="00172069"/>
    <w:rsid w:val="00175D35"/>
    <w:rsid w:val="00180AB7"/>
    <w:rsid w:val="00181705"/>
    <w:rsid w:val="001817E3"/>
    <w:rsid w:val="001830C0"/>
    <w:rsid w:val="00184694"/>
    <w:rsid w:val="00184C16"/>
    <w:rsid w:val="00185D2B"/>
    <w:rsid w:val="001872D6"/>
    <w:rsid w:val="00187803"/>
    <w:rsid w:val="00187D41"/>
    <w:rsid w:val="00187F52"/>
    <w:rsid w:val="0019099B"/>
    <w:rsid w:val="00190F67"/>
    <w:rsid w:val="00192052"/>
    <w:rsid w:val="001924AD"/>
    <w:rsid w:val="001927C6"/>
    <w:rsid w:val="00193926"/>
    <w:rsid w:val="001951BD"/>
    <w:rsid w:val="00195353"/>
    <w:rsid w:val="00195E4B"/>
    <w:rsid w:val="001960BD"/>
    <w:rsid w:val="001969F4"/>
    <w:rsid w:val="001A0B9C"/>
    <w:rsid w:val="001A157B"/>
    <w:rsid w:val="001A1586"/>
    <w:rsid w:val="001A3647"/>
    <w:rsid w:val="001A3D34"/>
    <w:rsid w:val="001A4815"/>
    <w:rsid w:val="001A6424"/>
    <w:rsid w:val="001A6425"/>
    <w:rsid w:val="001A64ED"/>
    <w:rsid w:val="001A6A51"/>
    <w:rsid w:val="001A73D1"/>
    <w:rsid w:val="001A7969"/>
    <w:rsid w:val="001A7ADF"/>
    <w:rsid w:val="001B0B2A"/>
    <w:rsid w:val="001B13C0"/>
    <w:rsid w:val="001B4D8B"/>
    <w:rsid w:val="001B55AC"/>
    <w:rsid w:val="001B660B"/>
    <w:rsid w:val="001B69B5"/>
    <w:rsid w:val="001B70F0"/>
    <w:rsid w:val="001B763D"/>
    <w:rsid w:val="001B7E46"/>
    <w:rsid w:val="001C0FE5"/>
    <w:rsid w:val="001C1987"/>
    <w:rsid w:val="001C20A1"/>
    <w:rsid w:val="001C221B"/>
    <w:rsid w:val="001C2D68"/>
    <w:rsid w:val="001C461B"/>
    <w:rsid w:val="001C4685"/>
    <w:rsid w:val="001C475A"/>
    <w:rsid w:val="001C5195"/>
    <w:rsid w:val="001C542A"/>
    <w:rsid w:val="001C625A"/>
    <w:rsid w:val="001C6DE4"/>
    <w:rsid w:val="001C717C"/>
    <w:rsid w:val="001C72FB"/>
    <w:rsid w:val="001C7566"/>
    <w:rsid w:val="001C7685"/>
    <w:rsid w:val="001C7C58"/>
    <w:rsid w:val="001D02C5"/>
    <w:rsid w:val="001D0589"/>
    <w:rsid w:val="001D06A5"/>
    <w:rsid w:val="001D0B9C"/>
    <w:rsid w:val="001D0C20"/>
    <w:rsid w:val="001D0F62"/>
    <w:rsid w:val="001D1D24"/>
    <w:rsid w:val="001D1F43"/>
    <w:rsid w:val="001D2229"/>
    <w:rsid w:val="001D2521"/>
    <w:rsid w:val="001D2877"/>
    <w:rsid w:val="001D2B63"/>
    <w:rsid w:val="001D36F7"/>
    <w:rsid w:val="001D6A07"/>
    <w:rsid w:val="001E0384"/>
    <w:rsid w:val="001E0D4A"/>
    <w:rsid w:val="001E262E"/>
    <w:rsid w:val="001E27C2"/>
    <w:rsid w:val="001E2828"/>
    <w:rsid w:val="001E3E01"/>
    <w:rsid w:val="001E52B7"/>
    <w:rsid w:val="001E626E"/>
    <w:rsid w:val="001E69F0"/>
    <w:rsid w:val="001E6AF2"/>
    <w:rsid w:val="001E703A"/>
    <w:rsid w:val="001F07AA"/>
    <w:rsid w:val="001F0CEF"/>
    <w:rsid w:val="001F1A3C"/>
    <w:rsid w:val="001F2737"/>
    <w:rsid w:val="001F32C2"/>
    <w:rsid w:val="001F393F"/>
    <w:rsid w:val="001F4134"/>
    <w:rsid w:val="002007A4"/>
    <w:rsid w:val="0020218D"/>
    <w:rsid w:val="00202309"/>
    <w:rsid w:val="0020233A"/>
    <w:rsid w:val="002033D1"/>
    <w:rsid w:val="0020345A"/>
    <w:rsid w:val="00203A02"/>
    <w:rsid w:val="00206666"/>
    <w:rsid w:val="00206876"/>
    <w:rsid w:val="0020688C"/>
    <w:rsid w:val="00206A94"/>
    <w:rsid w:val="0021042F"/>
    <w:rsid w:val="002105EC"/>
    <w:rsid w:val="00210AF7"/>
    <w:rsid w:val="00211105"/>
    <w:rsid w:val="00211923"/>
    <w:rsid w:val="00211F8D"/>
    <w:rsid w:val="0021274D"/>
    <w:rsid w:val="00213700"/>
    <w:rsid w:val="002138D9"/>
    <w:rsid w:val="00213C55"/>
    <w:rsid w:val="002140B2"/>
    <w:rsid w:val="00214E9B"/>
    <w:rsid w:val="00215FBB"/>
    <w:rsid w:val="00216F0D"/>
    <w:rsid w:val="0022019B"/>
    <w:rsid w:val="00220C89"/>
    <w:rsid w:val="00221598"/>
    <w:rsid w:val="002218B0"/>
    <w:rsid w:val="00221F1A"/>
    <w:rsid w:val="002232C7"/>
    <w:rsid w:val="00226208"/>
    <w:rsid w:val="0022698F"/>
    <w:rsid w:val="0022699D"/>
    <w:rsid w:val="00227B22"/>
    <w:rsid w:val="00227B75"/>
    <w:rsid w:val="0023047B"/>
    <w:rsid w:val="002304A7"/>
    <w:rsid w:val="00231144"/>
    <w:rsid w:val="00232183"/>
    <w:rsid w:val="00233DF0"/>
    <w:rsid w:val="00234B6F"/>
    <w:rsid w:val="00236EBE"/>
    <w:rsid w:val="0023758A"/>
    <w:rsid w:val="00237ADA"/>
    <w:rsid w:val="0024149C"/>
    <w:rsid w:val="00241C91"/>
    <w:rsid w:val="00242861"/>
    <w:rsid w:val="00242DF8"/>
    <w:rsid w:val="002440D8"/>
    <w:rsid w:val="0024451E"/>
    <w:rsid w:val="00244697"/>
    <w:rsid w:val="00244C45"/>
    <w:rsid w:val="00245112"/>
    <w:rsid w:val="00245370"/>
    <w:rsid w:val="00245B31"/>
    <w:rsid w:val="0024628E"/>
    <w:rsid w:val="002464AD"/>
    <w:rsid w:val="002467AD"/>
    <w:rsid w:val="00246C8B"/>
    <w:rsid w:val="002477C0"/>
    <w:rsid w:val="00247DAD"/>
    <w:rsid w:val="00250811"/>
    <w:rsid w:val="00251741"/>
    <w:rsid w:val="0025308A"/>
    <w:rsid w:val="00253825"/>
    <w:rsid w:val="00254C7C"/>
    <w:rsid w:val="00254F47"/>
    <w:rsid w:val="002558AB"/>
    <w:rsid w:val="00255F44"/>
    <w:rsid w:val="00260929"/>
    <w:rsid w:val="0026114A"/>
    <w:rsid w:val="00261405"/>
    <w:rsid w:val="00261587"/>
    <w:rsid w:val="0026258F"/>
    <w:rsid w:val="00262A28"/>
    <w:rsid w:val="0026392B"/>
    <w:rsid w:val="00264F60"/>
    <w:rsid w:val="00265315"/>
    <w:rsid w:val="002658B2"/>
    <w:rsid w:val="002659A2"/>
    <w:rsid w:val="00265C9F"/>
    <w:rsid w:val="00265FEE"/>
    <w:rsid w:val="002664D8"/>
    <w:rsid w:val="00267BBF"/>
    <w:rsid w:val="00267BE9"/>
    <w:rsid w:val="002714C0"/>
    <w:rsid w:val="00272A2B"/>
    <w:rsid w:val="00275379"/>
    <w:rsid w:val="002763FB"/>
    <w:rsid w:val="00280352"/>
    <w:rsid w:val="00280E2B"/>
    <w:rsid w:val="00283366"/>
    <w:rsid w:val="00283800"/>
    <w:rsid w:val="00283E17"/>
    <w:rsid w:val="00284874"/>
    <w:rsid w:val="00285D9B"/>
    <w:rsid w:val="002862F8"/>
    <w:rsid w:val="0028768E"/>
    <w:rsid w:val="002876EE"/>
    <w:rsid w:val="00287761"/>
    <w:rsid w:val="002908BC"/>
    <w:rsid w:val="002913EA"/>
    <w:rsid w:val="00291742"/>
    <w:rsid w:val="00291D2B"/>
    <w:rsid w:val="002927BA"/>
    <w:rsid w:val="00292E98"/>
    <w:rsid w:val="00293220"/>
    <w:rsid w:val="00293342"/>
    <w:rsid w:val="00293546"/>
    <w:rsid w:val="00293AB3"/>
    <w:rsid w:val="00293D37"/>
    <w:rsid w:val="00293D9A"/>
    <w:rsid w:val="00294860"/>
    <w:rsid w:val="00295145"/>
    <w:rsid w:val="002954CF"/>
    <w:rsid w:val="0029636E"/>
    <w:rsid w:val="00296374"/>
    <w:rsid w:val="00296D92"/>
    <w:rsid w:val="00296DE1"/>
    <w:rsid w:val="00296DF9"/>
    <w:rsid w:val="00297E41"/>
    <w:rsid w:val="002A0285"/>
    <w:rsid w:val="002A0EE7"/>
    <w:rsid w:val="002A0FB1"/>
    <w:rsid w:val="002A1D29"/>
    <w:rsid w:val="002A2270"/>
    <w:rsid w:val="002A6F99"/>
    <w:rsid w:val="002A738A"/>
    <w:rsid w:val="002A7E49"/>
    <w:rsid w:val="002B094C"/>
    <w:rsid w:val="002B0D33"/>
    <w:rsid w:val="002B0FEB"/>
    <w:rsid w:val="002B1B9E"/>
    <w:rsid w:val="002B1D08"/>
    <w:rsid w:val="002B296B"/>
    <w:rsid w:val="002B2F0D"/>
    <w:rsid w:val="002B38F9"/>
    <w:rsid w:val="002B4477"/>
    <w:rsid w:val="002B63DE"/>
    <w:rsid w:val="002B6A2E"/>
    <w:rsid w:val="002B7E9F"/>
    <w:rsid w:val="002C058A"/>
    <w:rsid w:val="002C0A4C"/>
    <w:rsid w:val="002C20B4"/>
    <w:rsid w:val="002C24AE"/>
    <w:rsid w:val="002C25E4"/>
    <w:rsid w:val="002C3282"/>
    <w:rsid w:val="002C3568"/>
    <w:rsid w:val="002C5989"/>
    <w:rsid w:val="002C77B2"/>
    <w:rsid w:val="002D0BDF"/>
    <w:rsid w:val="002D157E"/>
    <w:rsid w:val="002D3ADD"/>
    <w:rsid w:val="002D3FE5"/>
    <w:rsid w:val="002D462D"/>
    <w:rsid w:val="002D4D0C"/>
    <w:rsid w:val="002D6168"/>
    <w:rsid w:val="002D69ED"/>
    <w:rsid w:val="002D6C08"/>
    <w:rsid w:val="002D7057"/>
    <w:rsid w:val="002D7201"/>
    <w:rsid w:val="002D751E"/>
    <w:rsid w:val="002D7632"/>
    <w:rsid w:val="002D767A"/>
    <w:rsid w:val="002E0507"/>
    <w:rsid w:val="002E05E7"/>
    <w:rsid w:val="002E0DF2"/>
    <w:rsid w:val="002E4C76"/>
    <w:rsid w:val="002E4D0C"/>
    <w:rsid w:val="002E4F7E"/>
    <w:rsid w:val="002E649C"/>
    <w:rsid w:val="002E681C"/>
    <w:rsid w:val="002E6F99"/>
    <w:rsid w:val="002E7553"/>
    <w:rsid w:val="002E76E8"/>
    <w:rsid w:val="002E7A6A"/>
    <w:rsid w:val="002E7C47"/>
    <w:rsid w:val="002E7F21"/>
    <w:rsid w:val="002E7FC5"/>
    <w:rsid w:val="002F06B9"/>
    <w:rsid w:val="002F0888"/>
    <w:rsid w:val="002F12D4"/>
    <w:rsid w:val="002F25F8"/>
    <w:rsid w:val="002F27F0"/>
    <w:rsid w:val="002F2E49"/>
    <w:rsid w:val="002F3377"/>
    <w:rsid w:val="002F33A6"/>
    <w:rsid w:val="002F3A41"/>
    <w:rsid w:val="002F3D24"/>
    <w:rsid w:val="002F40FE"/>
    <w:rsid w:val="002F4668"/>
    <w:rsid w:val="002F48CA"/>
    <w:rsid w:val="002F6208"/>
    <w:rsid w:val="002F6EB1"/>
    <w:rsid w:val="002F7B39"/>
    <w:rsid w:val="0030264B"/>
    <w:rsid w:val="00302819"/>
    <w:rsid w:val="0030542A"/>
    <w:rsid w:val="003070D5"/>
    <w:rsid w:val="003079C2"/>
    <w:rsid w:val="0031134A"/>
    <w:rsid w:val="00311F12"/>
    <w:rsid w:val="003124B2"/>
    <w:rsid w:val="00313704"/>
    <w:rsid w:val="00313E7B"/>
    <w:rsid w:val="003153DA"/>
    <w:rsid w:val="0031564E"/>
    <w:rsid w:val="00315804"/>
    <w:rsid w:val="00316029"/>
    <w:rsid w:val="00316C02"/>
    <w:rsid w:val="0031718D"/>
    <w:rsid w:val="00317E6A"/>
    <w:rsid w:val="00317E8C"/>
    <w:rsid w:val="003211B0"/>
    <w:rsid w:val="00322CF4"/>
    <w:rsid w:val="003251F4"/>
    <w:rsid w:val="00326D80"/>
    <w:rsid w:val="003271B0"/>
    <w:rsid w:val="00331187"/>
    <w:rsid w:val="00332D86"/>
    <w:rsid w:val="003334FA"/>
    <w:rsid w:val="003334FF"/>
    <w:rsid w:val="00333800"/>
    <w:rsid w:val="00333EDC"/>
    <w:rsid w:val="00334257"/>
    <w:rsid w:val="00335B1B"/>
    <w:rsid w:val="0033663B"/>
    <w:rsid w:val="00337AB4"/>
    <w:rsid w:val="00340637"/>
    <w:rsid w:val="00340F10"/>
    <w:rsid w:val="003417D5"/>
    <w:rsid w:val="003426C9"/>
    <w:rsid w:val="003434EC"/>
    <w:rsid w:val="00344494"/>
    <w:rsid w:val="0034502D"/>
    <w:rsid w:val="00345149"/>
    <w:rsid w:val="0034537D"/>
    <w:rsid w:val="003456D2"/>
    <w:rsid w:val="00346913"/>
    <w:rsid w:val="00347126"/>
    <w:rsid w:val="00347437"/>
    <w:rsid w:val="00347A48"/>
    <w:rsid w:val="00350A7E"/>
    <w:rsid w:val="00352B3F"/>
    <w:rsid w:val="00353149"/>
    <w:rsid w:val="00353CC3"/>
    <w:rsid w:val="00354199"/>
    <w:rsid w:val="00354A4C"/>
    <w:rsid w:val="00355139"/>
    <w:rsid w:val="003563D3"/>
    <w:rsid w:val="00356618"/>
    <w:rsid w:val="003574CB"/>
    <w:rsid w:val="0036070F"/>
    <w:rsid w:val="00360974"/>
    <w:rsid w:val="00360A73"/>
    <w:rsid w:val="00360DD7"/>
    <w:rsid w:val="00361319"/>
    <w:rsid w:val="00361C26"/>
    <w:rsid w:val="00362196"/>
    <w:rsid w:val="00362CCD"/>
    <w:rsid w:val="00363FEE"/>
    <w:rsid w:val="00364269"/>
    <w:rsid w:val="0036498F"/>
    <w:rsid w:val="0036606A"/>
    <w:rsid w:val="00366735"/>
    <w:rsid w:val="00366B4E"/>
    <w:rsid w:val="003678EA"/>
    <w:rsid w:val="003679B6"/>
    <w:rsid w:val="00370B20"/>
    <w:rsid w:val="00370EE4"/>
    <w:rsid w:val="00371205"/>
    <w:rsid w:val="003715C8"/>
    <w:rsid w:val="00372740"/>
    <w:rsid w:val="00372B0E"/>
    <w:rsid w:val="00372B61"/>
    <w:rsid w:val="00372CF1"/>
    <w:rsid w:val="003732A5"/>
    <w:rsid w:val="0037398F"/>
    <w:rsid w:val="00374001"/>
    <w:rsid w:val="00375A5C"/>
    <w:rsid w:val="00375B24"/>
    <w:rsid w:val="00375F2D"/>
    <w:rsid w:val="00376CCF"/>
    <w:rsid w:val="00376DC3"/>
    <w:rsid w:val="00380879"/>
    <w:rsid w:val="00381155"/>
    <w:rsid w:val="003814F8"/>
    <w:rsid w:val="0038184A"/>
    <w:rsid w:val="00381B09"/>
    <w:rsid w:val="00381BBA"/>
    <w:rsid w:val="00382871"/>
    <w:rsid w:val="00383493"/>
    <w:rsid w:val="00383510"/>
    <w:rsid w:val="00383657"/>
    <w:rsid w:val="00384436"/>
    <w:rsid w:val="00384CF9"/>
    <w:rsid w:val="0038582C"/>
    <w:rsid w:val="00386003"/>
    <w:rsid w:val="003864F1"/>
    <w:rsid w:val="00386AD3"/>
    <w:rsid w:val="003870B9"/>
    <w:rsid w:val="003875C6"/>
    <w:rsid w:val="00387B92"/>
    <w:rsid w:val="003901FD"/>
    <w:rsid w:val="00391F5A"/>
    <w:rsid w:val="003927B8"/>
    <w:rsid w:val="00392B39"/>
    <w:rsid w:val="00392B81"/>
    <w:rsid w:val="0039436B"/>
    <w:rsid w:val="00394B05"/>
    <w:rsid w:val="0039564F"/>
    <w:rsid w:val="003967C9"/>
    <w:rsid w:val="00396D52"/>
    <w:rsid w:val="0039753D"/>
    <w:rsid w:val="003975C3"/>
    <w:rsid w:val="003A16D8"/>
    <w:rsid w:val="003A1D70"/>
    <w:rsid w:val="003A1F4E"/>
    <w:rsid w:val="003A2958"/>
    <w:rsid w:val="003A2E39"/>
    <w:rsid w:val="003A4F1D"/>
    <w:rsid w:val="003A5ADD"/>
    <w:rsid w:val="003A5F96"/>
    <w:rsid w:val="003A6349"/>
    <w:rsid w:val="003B0122"/>
    <w:rsid w:val="003B065E"/>
    <w:rsid w:val="003B0A14"/>
    <w:rsid w:val="003B0BB4"/>
    <w:rsid w:val="003B2239"/>
    <w:rsid w:val="003B22D4"/>
    <w:rsid w:val="003B26E3"/>
    <w:rsid w:val="003B3C90"/>
    <w:rsid w:val="003B622B"/>
    <w:rsid w:val="003B6490"/>
    <w:rsid w:val="003C0D71"/>
    <w:rsid w:val="003C1AD4"/>
    <w:rsid w:val="003C22FC"/>
    <w:rsid w:val="003C3745"/>
    <w:rsid w:val="003C3950"/>
    <w:rsid w:val="003C3B1D"/>
    <w:rsid w:val="003C3E19"/>
    <w:rsid w:val="003C3F9E"/>
    <w:rsid w:val="003C426F"/>
    <w:rsid w:val="003C4973"/>
    <w:rsid w:val="003C4E1A"/>
    <w:rsid w:val="003C511E"/>
    <w:rsid w:val="003C5C23"/>
    <w:rsid w:val="003C5D9A"/>
    <w:rsid w:val="003C607C"/>
    <w:rsid w:val="003C629D"/>
    <w:rsid w:val="003C7131"/>
    <w:rsid w:val="003D0F50"/>
    <w:rsid w:val="003D117A"/>
    <w:rsid w:val="003D1773"/>
    <w:rsid w:val="003D1F7E"/>
    <w:rsid w:val="003D3486"/>
    <w:rsid w:val="003D374D"/>
    <w:rsid w:val="003D4135"/>
    <w:rsid w:val="003D4BB9"/>
    <w:rsid w:val="003D5A11"/>
    <w:rsid w:val="003D5C0B"/>
    <w:rsid w:val="003D658D"/>
    <w:rsid w:val="003D795E"/>
    <w:rsid w:val="003D79BD"/>
    <w:rsid w:val="003D7BC5"/>
    <w:rsid w:val="003E01E1"/>
    <w:rsid w:val="003E1344"/>
    <w:rsid w:val="003E1D4B"/>
    <w:rsid w:val="003E237B"/>
    <w:rsid w:val="003E288D"/>
    <w:rsid w:val="003E32AE"/>
    <w:rsid w:val="003E34FE"/>
    <w:rsid w:val="003E3B8B"/>
    <w:rsid w:val="003E5A0B"/>
    <w:rsid w:val="003E65A7"/>
    <w:rsid w:val="003E7C33"/>
    <w:rsid w:val="003E7E8C"/>
    <w:rsid w:val="003F0677"/>
    <w:rsid w:val="003F0AB8"/>
    <w:rsid w:val="003F0D9A"/>
    <w:rsid w:val="003F1242"/>
    <w:rsid w:val="003F2089"/>
    <w:rsid w:val="003F21EB"/>
    <w:rsid w:val="003F27E1"/>
    <w:rsid w:val="003F3046"/>
    <w:rsid w:val="003F3154"/>
    <w:rsid w:val="003F3616"/>
    <w:rsid w:val="003F415B"/>
    <w:rsid w:val="003F429F"/>
    <w:rsid w:val="003F4FE1"/>
    <w:rsid w:val="003F5981"/>
    <w:rsid w:val="003F5DA3"/>
    <w:rsid w:val="003F6537"/>
    <w:rsid w:val="003F71C4"/>
    <w:rsid w:val="003F7CF4"/>
    <w:rsid w:val="003F7DC2"/>
    <w:rsid w:val="003F7EDE"/>
    <w:rsid w:val="00400354"/>
    <w:rsid w:val="004010F8"/>
    <w:rsid w:val="00401479"/>
    <w:rsid w:val="0040167E"/>
    <w:rsid w:val="004017BF"/>
    <w:rsid w:val="00403150"/>
    <w:rsid w:val="00406B00"/>
    <w:rsid w:val="00406FBC"/>
    <w:rsid w:val="0040761C"/>
    <w:rsid w:val="004076CE"/>
    <w:rsid w:val="004110DA"/>
    <w:rsid w:val="00412CF7"/>
    <w:rsid w:val="00413D15"/>
    <w:rsid w:val="00414273"/>
    <w:rsid w:val="00414933"/>
    <w:rsid w:val="00414A3E"/>
    <w:rsid w:val="004152EB"/>
    <w:rsid w:val="00415AF0"/>
    <w:rsid w:val="00415CA5"/>
    <w:rsid w:val="00415CE7"/>
    <w:rsid w:val="00415F9C"/>
    <w:rsid w:val="00416111"/>
    <w:rsid w:val="00417494"/>
    <w:rsid w:val="00420630"/>
    <w:rsid w:val="004209D6"/>
    <w:rsid w:val="00421CC2"/>
    <w:rsid w:val="00422243"/>
    <w:rsid w:val="0042272D"/>
    <w:rsid w:val="00422900"/>
    <w:rsid w:val="00424215"/>
    <w:rsid w:val="00424BFE"/>
    <w:rsid w:val="00424F16"/>
    <w:rsid w:val="00425507"/>
    <w:rsid w:val="00425D41"/>
    <w:rsid w:val="0042622D"/>
    <w:rsid w:val="00426520"/>
    <w:rsid w:val="0042668D"/>
    <w:rsid w:val="00426CA0"/>
    <w:rsid w:val="00426EB4"/>
    <w:rsid w:val="00427427"/>
    <w:rsid w:val="0043019E"/>
    <w:rsid w:val="00430F23"/>
    <w:rsid w:val="00431004"/>
    <w:rsid w:val="004310B8"/>
    <w:rsid w:val="0043183D"/>
    <w:rsid w:val="0043197B"/>
    <w:rsid w:val="00432BA7"/>
    <w:rsid w:val="00432F2F"/>
    <w:rsid w:val="00433348"/>
    <w:rsid w:val="00436E17"/>
    <w:rsid w:val="00436F83"/>
    <w:rsid w:val="0043768E"/>
    <w:rsid w:val="00437926"/>
    <w:rsid w:val="00437B7F"/>
    <w:rsid w:val="00440C54"/>
    <w:rsid w:val="00440FD7"/>
    <w:rsid w:val="00441E03"/>
    <w:rsid w:val="0044257E"/>
    <w:rsid w:val="00442B93"/>
    <w:rsid w:val="004439A2"/>
    <w:rsid w:val="00443CEC"/>
    <w:rsid w:val="00444416"/>
    <w:rsid w:val="00444ABE"/>
    <w:rsid w:val="004453F3"/>
    <w:rsid w:val="004460B9"/>
    <w:rsid w:val="00446307"/>
    <w:rsid w:val="004466B0"/>
    <w:rsid w:val="00447EE3"/>
    <w:rsid w:val="00450C9A"/>
    <w:rsid w:val="00450D9E"/>
    <w:rsid w:val="00451067"/>
    <w:rsid w:val="00451158"/>
    <w:rsid w:val="00451D9D"/>
    <w:rsid w:val="00454628"/>
    <w:rsid w:val="00454A38"/>
    <w:rsid w:val="00454C83"/>
    <w:rsid w:val="00456449"/>
    <w:rsid w:val="00457718"/>
    <w:rsid w:val="00461BE4"/>
    <w:rsid w:val="00462558"/>
    <w:rsid w:val="00462C9B"/>
    <w:rsid w:val="0046549E"/>
    <w:rsid w:val="0046718A"/>
    <w:rsid w:val="00467B4F"/>
    <w:rsid w:val="00467C43"/>
    <w:rsid w:val="00467F99"/>
    <w:rsid w:val="00467FE9"/>
    <w:rsid w:val="0047006C"/>
    <w:rsid w:val="0047100A"/>
    <w:rsid w:val="00471611"/>
    <w:rsid w:val="00471AB6"/>
    <w:rsid w:val="00472017"/>
    <w:rsid w:val="0047236B"/>
    <w:rsid w:val="00474591"/>
    <w:rsid w:val="0047491E"/>
    <w:rsid w:val="00474B4C"/>
    <w:rsid w:val="00475185"/>
    <w:rsid w:val="00475CA7"/>
    <w:rsid w:val="00477FD8"/>
    <w:rsid w:val="00482F22"/>
    <w:rsid w:val="00483086"/>
    <w:rsid w:val="004839B1"/>
    <w:rsid w:val="00483AD5"/>
    <w:rsid w:val="00484268"/>
    <w:rsid w:val="00486146"/>
    <w:rsid w:val="004864B5"/>
    <w:rsid w:val="00486FAB"/>
    <w:rsid w:val="00486FF1"/>
    <w:rsid w:val="0049091F"/>
    <w:rsid w:val="00490A7C"/>
    <w:rsid w:val="004917B4"/>
    <w:rsid w:val="004936D8"/>
    <w:rsid w:val="00493993"/>
    <w:rsid w:val="0049599B"/>
    <w:rsid w:val="00495CCD"/>
    <w:rsid w:val="00495DB5"/>
    <w:rsid w:val="00496052"/>
    <w:rsid w:val="0049619E"/>
    <w:rsid w:val="00496777"/>
    <w:rsid w:val="00496928"/>
    <w:rsid w:val="00496CBD"/>
    <w:rsid w:val="00496F39"/>
    <w:rsid w:val="004979AC"/>
    <w:rsid w:val="00497E19"/>
    <w:rsid w:val="004A00A9"/>
    <w:rsid w:val="004A0C7F"/>
    <w:rsid w:val="004A1A1A"/>
    <w:rsid w:val="004A22D7"/>
    <w:rsid w:val="004A2AEB"/>
    <w:rsid w:val="004A3022"/>
    <w:rsid w:val="004A30F2"/>
    <w:rsid w:val="004A33D4"/>
    <w:rsid w:val="004A3C6E"/>
    <w:rsid w:val="004A3C7D"/>
    <w:rsid w:val="004A3E33"/>
    <w:rsid w:val="004A46ED"/>
    <w:rsid w:val="004A4E2B"/>
    <w:rsid w:val="004A7510"/>
    <w:rsid w:val="004A7F92"/>
    <w:rsid w:val="004B26F9"/>
    <w:rsid w:val="004B2F0A"/>
    <w:rsid w:val="004B2FEF"/>
    <w:rsid w:val="004B3B5E"/>
    <w:rsid w:val="004B44E3"/>
    <w:rsid w:val="004B4512"/>
    <w:rsid w:val="004B54EE"/>
    <w:rsid w:val="004B5CA3"/>
    <w:rsid w:val="004B5E05"/>
    <w:rsid w:val="004B6CC8"/>
    <w:rsid w:val="004C10FA"/>
    <w:rsid w:val="004C144B"/>
    <w:rsid w:val="004C1C26"/>
    <w:rsid w:val="004C241D"/>
    <w:rsid w:val="004C2F99"/>
    <w:rsid w:val="004C3A90"/>
    <w:rsid w:val="004C3B64"/>
    <w:rsid w:val="004C449E"/>
    <w:rsid w:val="004C49E6"/>
    <w:rsid w:val="004C4D6A"/>
    <w:rsid w:val="004C5EE5"/>
    <w:rsid w:val="004C6664"/>
    <w:rsid w:val="004C74A4"/>
    <w:rsid w:val="004C75AC"/>
    <w:rsid w:val="004D192A"/>
    <w:rsid w:val="004D2244"/>
    <w:rsid w:val="004D4356"/>
    <w:rsid w:val="004D46ED"/>
    <w:rsid w:val="004D4734"/>
    <w:rsid w:val="004D4B7D"/>
    <w:rsid w:val="004D4BBA"/>
    <w:rsid w:val="004D56E0"/>
    <w:rsid w:val="004D6A85"/>
    <w:rsid w:val="004E030C"/>
    <w:rsid w:val="004E0EF1"/>
    <w:rsid w:val="004E1242"/>
    <w:rsid w:val="004E12C8"/>
    <w:rsid w:val="004E356A"/>
    <w:rsid w:val="004E39B3"/>
    <w:rsid w:val="004E3CB4"/>
    <w:rsid w:val="004E422B"/>
    <w:rsid w:val="004E5A38"/>
    <w:rsid w:val="004E5E7F"/>
    <w:rsid w:val="004E6083"/>
    <w:rsid w:val="004E71AF"/>
    <w:rsid w:val="004E73CF"/>
    <w:rsid w:val="004E740D"/>
    <w:rsid w:val="004F01D4"/>
    <w:rsid w:val="004F041B"/>
    <w:rsid w:val="004F1F5A"/>
    <w:rsid w:val="004F2D7A"/>
    <w:rsid w:val="004F3775"/>
    <w:rsid w:val="004F37C6"/>
    <w:rsid w:val="004F4314"/>
    <w:rsid w:val="004F492C"/>
    <w:rsid w:val="004F6D94"/>
    <w:rsid w:val="004F6E3E"/>
    <w:rsid w:val="004F7430"/>
    <w:rsid w:val="004F7E32"/>
    <w:rsid w:val="0050006E"/>
    <w:rsid w:val="0050176B"/>
    <w:rsid w:val="00501B52"/>
    <w:rsid w:val="00501D20"/>
    <w:rsid w:val="00502ABC"/>
    <w:rsid w:val="005036A1"/>
    <w:rsid w:val="00504656"/>
    <w:rsid w:val="00504EA8"/>
    <w:rsid w:val="005056D2"/>
    <w:rsid w:val="0050709B"/>
    <w:rsid w:val="005071B1"/>
    <w:rsid w:val="005074BE"/>
    <w:rsid w:val="005078F4"/>
    <w:rsid w:val="00510176"/>
    <w:rsid w:val="00512C7B"/>
    <w:rsid w:val="00513D5E"/>
    <w:rsid w:val="00514407"/>
    <w:rsid w:val="005148EE"/>
    <w:rsid w:val="00514987"/>
    <w:rsid w:val="00515875"/>
    <w:rsid w:val="0051703E"/>
    <w:rsid w:val="00517551"/>
    <w:rsid w:val="005177E9"/>
    <w:rsid w:val="00517951"/>
    <w:rsid w:val="0052036B"/>
    <w:rsid w:val="0052094E"/>
    <w:rsid w:val="00520AFC"/>
    <w:rsid w:val="00521BFE"/>
    <w:rsid w:val="00522376"/>
    <w:rsid w:val="00522FA1"/>
    <w:rsid w:val="00523414"/>
    <w:rsid w:val="0052554F"/>
    <w:rsid w:val="005257B9"/>
    <w:rsid w:val="00525EF4"/>
    <w:rsid w:val="00526525"/>
    <w:rsid w:val="005269F3"/>
    <w:rsid w:val="00527A4C"/>
    <w:rsid w:val="00530125"/>
    <w:rsid w:val="00530A82"/>
    <w:rsid w:val="00531137"/>
    <w:rsid w:val="005315B7"/>
    <w:rsid w:val="00534676"/>
    <w:rsid w:val="00534F96"/>
    <w:rsid w:val="005374DA"/>
    <w:rsid w:val="00542119"/>
    <w:rsid w:val="00542C3B"/>
    <w:rsid w:val="00544303"/>
    <w:rsid w:val="0054551C"/>
    <w:rsid w:val="00546670"/>
    <w:rsid w:val="00546900"/>
    <w:rsid w:val="00546CCB"/>
    <w:rsid w:val="00546CEC"/>
    <w:rsid w:val="0054716E"/>
    <w:rsid w:val="005479AF"/>
    <w:rsid w:val="005507A2"/>
    <w:rsid w:val="005511C7"/>
    <w:rsid w:val="00552CCD"/>
    <w:rsid w:val="0055332A"/>
    <w:rsid w:val="0055365A"/>
    <w:rsid w:val="00554450"/>
    <w:rsid w:val="00554460"/>
    <w:rsid w:val="00555981"/>
    <w:rsid w:val="005562BA"/>
    <w:rsid w:val="00556A2D"/>
    <w:rsid w:val="00556A5A"/>
    <w:rsid w:val="00556EFE"/>
    <w:rsid w:val="00557100"/>
    <w:rsid w:val="0055715C"/>
    <w:rsid w:val="00557885"/>
    <w:rsid w:val="00557AF3"/>
    <w:rsid w:val="00560AD8"/>
    <w:rsid w:val="005610A8"/>
    <w:rsid w:val="005614A1"/>
    <w:rsid w:val="005625AB"/>
    <w:rsid w:val="00562E3B"/>
    <w:rsid w:val="005633CE"/>
    <w:rsid w:val="005636E9"/>
    <w:rsid w:val="00564C40"/>
    <w:rsid w:val="00565DD0"/>
    <w:rsid w:val="005660B5"/>
    <w:rsid w:val="00566640"/>
    <w:rsid w:val="00567A61"/>
    <w:rsid w:val="00567D5A"/>
    <w:rsid w:val="005703B6"/>
    <w:rsid w:val="005705F4"/>
    <w:rsid w:val="0057097C"/>
    <w:rsid w:val="00571241"/>
    <w:rsid w:val="005714EB"/>
    <w:rsid w:val="005715BC"/>
    <w:rsid w:val="00573188"/>
    <w:rsid w:val="0057346F"/>
    <w:rsid w:val="0057371F"/>
    <w:rsid w:val="0057517B"/>
    <w:rsid w:val="00575440"/>
    <w:rsid w:val="00575DEC"/>
    <w:rsid w:val="005769C6"/>
    <w:rsid w:val="00577092"/>
    <w:rsid w:val="005774F2"/>
    <w:rsid w:val="00577913"/>
    <w:rsid w:val="0058102F"/>
    <w:rsid w:val="005810E2"/>
    <w:rsid w:val="00583E46"/>
    <w:rsid w:val="00584949"/>
    <w:rsid w:val="00584FEB"/>
    <w:rsid w:val="00586315"/>
    <w:rsid w:val="00586338"/>
    <w:rsid w:val="00586FA6"/>
    <w:rsid w:val="00590BD2"/>
    <w:rsid w:val="00590EB3"/>
    <w:rsid w:val="00590EE8"/>
    <w:rsid w:val="00591046"/>
    <w:rsid w:val="005910B8"/>
    <w:rsid w:val="005918F4"/>
    <w:rsid w:val="00591C93"/>
    <w:rsid w:val="0059281D"/>
    <w:rsid w:val="0059387E"/>
    <w:rsid w:val="00594556"/>
    <w:rsid w:val="0059578A"/>
    <w:rsid w:val="00595DB7"/>
    <w:rsid w:val="00595F59"/>
    <w:rsid w:val="005970D4"/>
    <w:rsid w:val="005A012E"/>
    <w:rsid w:val="005A045F"/>
    <w:rsid w:val="005A047E"/>
    <w:rsid w:val="005A0D7B"/>
    <w:rsid w:val="005A1019"/>
    <w:rsid w:val="005A24D8"/>
    <w:rsid w:val="005A44F2"/>
    <w:rsid w:val="005A4F76"/>
    <w:rsid w:val="005A526D"/>
    <w:rsid w:val="005A5D2A"/>
    <w:rsid w:val="005A5E9B"/>
    <w:rsid w:val="005A5ECC"/>
    <w:rsid w:val="005A70DC"/>
    <w:rsid w:val="005A74AA"/>
    <w:rsid w:val="005B0023"/>
    <w:rsid w:val="005B00E7"/>
    <w:rsid w:val="005B04EC"/>
    <w:rsid w:val="005B1A53"/>
    <w:rsid w:val="005B2378"/>
    <w:rsid w:val="005B28B4"/>
    <w:rsid w:val="005B4083"/>
    <w:rsid w:val="005B42AE"/>
    <w:rsid w:val="005B59BE"/>
    <w:rsid w:val="005B6048"/>
    <w:rsid w:val="005B6B2B"/>
    <w:rsid w:val="005B6FC2"/>
    <w:rsid w:val="005C02D4"/>
    <w:rsid w:val="005C0E02"/>
    <w:rsid w:val="005C1161"/>
    <w:rsid w:val="005C11E2"/>
    <w:rsid w:val="005C1B4C"/>
    <w:rsid w:val="005C2B55"/>
    <w:rsid w:val="005C2EA8"/>
    <w:rsid w:val="005C33F1"/>
    <w:rsid w:val="005C3453"/>
    <w:rsid w:val="005C4D82"/>
    <w:rsid w:val="005C685E"/>
    <w:rsid w:val="005C7907"/>
    <w:rsid w:val="005C7BB6"/>
    <w:rsid w:val="005C7D16"/>
    <w:rsid w:val="005D375E"/>
    <w:rsid w:val="005D54B6"/>
    <w:rsid w:val="005E070D"/>
    <w:rsid w:val="005E0DDC"/>
    <w:rsid w:val="005E1058"/>
    <w:rsid w:val="005E130B"/>
    <w:rsid w:val="005E154F"/>
    <w:rsid w:val="005E36AE"/>
    <w:rsid w:val="005E5406"/>
    <w:rsid w:val="005E59E1"/>
    <w:rsid w:val="005E6311"/>
    <w:rsid w:val="005E6878"/>
    <w:rsid w:val="005E7762"/>
    <w:rsid w:val="005E7894"/>
    <w:rsid w:val="005E79F5"/>
    <w:rsid w:val="005F0419"/>
    <w:rsid w:val="005F0A70"/>
    <w:rsid w:val="005F29E2"/>
    <w:rsid w:val="005F3086"/>
    <w:rsid w:val="005F31C5"/>
    <w:rsid w:val="005F3E90"/>
    <w:rsid w:val="005F436D"/>
    <w:rsid w:val="005F4418"/>
    <w:rsid w:val="005F4B76"/>
    <w:rsid w:val="005F5422"/>
    <w:rsid w:val="005F5B2D"/>
    <w:rsid w:val="005F5F2B"/>
    <w:rsid w:val="005F7BDB"/>
    <w:rsid w:val="00600268"/>
    <w:rsid w:val="00601579"/>
    <w:rsid w:val="00601913"/>
    <w:rsid w:val="00601B13"/>
    <w:rsid w:val="00602608"/>
    <w:rsid w:val="006033FF"/>
    <w:rsid w:val="00604898"/>
    <w:rsid w:val="00605433"/>
    <w:rsid w:val="00605503"/>
    <w:rsid w:val="00605D22"/>
    <w:rsid w:val="00606784"/>
    <w:rsid w:val="00606876"/>
    <w:rsid w:val="00610A0E"/>
    <w:rsid w:val="006110E9"/>
    <w:rsid w:val="0061206F"/>
    <w:rsid w:val="00612149"/>
    <w:rsid w:val="006141A7"/>
    <w:rsid w:val="00615E0F"/>
    <w:rsid w:val="00616EE6"/>
    <w:rsid w:val="0061725A"/>
    <w:rsid w:val="00620244"/>
    <w:rsid w:val="0062178A"/>
    <w:rsid w:val="00621AB0"/>
    <w:rsid w:val="00621BF0"/>
    <w:rsid w:val="00622689"/>
    <w:rsid w:val="00622AC9"/>
    <w:rsid w:val="0062324F"/>
    <w:rsid w:val="006239A0"/>
    <w:rsid w:val="006239BD"/>
    <w:rsid w:val="00624C7A"/>
    <w:rsid w:val="00625D59"/>
    <w:rsid w:val="00626A0C"/>
    <w:rsid w:val="00626E3F"/>
    <w:rsid w:val="00626ECF"/>
    <w:rsid w:val="00627C97"/>
    <w:rsid w:val="00631197"/>
    <w:rsid w:val="0063153E"/>
    <w:rsid w:val="0063192C"/>
    <w:rsid w:val="00632492"/>
    <w:rsid w:val="00632E27"/>
    <w:rsid w:val="00633376"/>
    <w:rsid w:val="00633801"/>
    <w:rsid w:val="0063391A"/>
    <w:rsid w:val="00634553"/>
    <w:rsid w:val="00635441"/>
    <w:rsid w:val="00636B4A"/>
    <w:rsid w:val="00636B78"/>
    <w:rsid w:val="006373EE"/>
    <w:rsid w:val="00637A17"/>
    <w:rsid w:val="00640D30"/>
    <w:rsid w:val="00641146"/>
    <w:rsid w:val="00641FFD"/>
    <w:rsid w:val="006423B9"/>
    <w:rsid w:val="00643FB3"/>
    <w:rsid w:val="0064599B"/>
    <w:rsid w:val="00646244"/>
    <w:rsid w:val="0064638F"/>
    <w:rsid w:val="0064798A"/>
    <w:rsid w:val="00647C11"/>
    <w:rsid w:val="00651469"/>
    <w:rsid w:val="006524B5"/>
    <w:rsid w:val="00652D5D"/>
    <w:rsid w:val="00652DD9"/>
    <w:rsid w:val="00652E02"/>
    <w:rsid w:val="00653B21"/>
    <w:rsid w:val="00653DB2"/>
    <w:rsid w:val="006569B1"/>
    <w:rsid w:val="00656C6D"/>
    <w:rsid w:val="006605E0"/>
    <w:rsid w:val="00661445"/>
    <w:rsid w:val="00661D7F"/>
    <w:rsid w:val="00662DC4"/>
    <w:rsid w:val="0066521C"/>
    <w:rsid w:val="00665DB8"/>
    <w:rsid w:val="00667A5D"/>
    <w:rsid w:val="00671052"/>
    <w:rsid w:val="00671890"/>
    <w:rsid w:val="00671BA0"/>
    <w:rsid w:val="006720B2"/>
    <w:rsid w:val="0067330A"/>
    <w:rsid w:val="00673AB9"/>
    <w:rsid w:val="00673C4E"/>
    <w:rsid w:val="0067509D"/>
    <w:rsid w:val="00676884"/>
    <w:rsid w:val="00677F3F"/>
    <w:rsid w:val="0068045A"/>
    <w:rsid w:val="00680A58"/>
    <w:rsid w:val="00681DBD"/>
    <w:rsid w:val="006831C0"/>
    <w:rsid w:val="00683F27"/>
    <w:rsid w:val="0068430C"/>
    <w:rsid w:val="00684483"/>
    <w:rsid w:val="00684ADF"/>
    <w:rsid w:val="00686A31"/>
    <w:rsid w:val="0068720C"/>
    <w:rsid w:val="00687A94"/>
    <w:rsid w:val="00687B7F"/>
    <w:rsid w:val="00690004"/>
    <w:rsid w:val="006912AE"/>
    <w:rsid w:val="00691A6B"/>
    <w:rsid w:val="00692468"/>
    <w:rsid w:val="00692F25"/>
    <w:rsid w:val="006950EC"/>
    <w:rsid w:val="00695D41"/>
    <w:rsid w:val="00695E71"/>
    <w:rsid w:val="00695EA3"/>
    <w:rsid w:val="0069650E"/>
    <w:rsid w:val="00696787"/>
    <w:rsid w:val="00697258"/>
    <w:rsid w:val="00697F8F"/>
    <w:rsid w:val="006A1164"/>
    <w:rsid w:val="006A1503"/>
    <w:rsid w:val="006A2AE1"/>
    <w:rsid w:val="006A3E79"/>
    <w:rsid w:val="006A4591"/>
    <w:rsid w:val="006A4A8C"/>
    <w:rsid w:val="006A4B48"/>
    <w:rsid w:val="006A4D5B"/>
    <w:rsid w:val="006A5852"/>
    <w:rsid w:val="006A65D7"/>
    <w:rsid w:val="006A6740"/>
    <w:rsid w:val="006A6D81"/>
    <w:rsid w:val="006A73C4"/>
    <w:rsid w:val="006A74F0"/>
    <w:rsid w:val="006A7CFD"/>
    <w:rsid w:val="006A7EEA"/>
    <w:rsid w:val="006B01DE"/>
    <w:rsid w:val="006B098A"/>
    <w:rsid w:val="006B16D0"/>
    <w:rsid w:val="006B225B"/>
    <w:rsid w:val="006B3E69"/>
    <w:rsid w:val="006B450A"/>
    <w:rsid w:val="006B525B"/>
    <w:rsid w:val="006B5C54"/>
    <w:rsid w:val="006B7A0A"/>
    <w:rsid w:val="006B7C12"/>
    <w:rsid w:val="006B7ECE"/>
    <w:rsid w:val="006C127F"/>
    <w:rsid w:val="006C1D63"/>
    <w:rsid w:val="006C22D8"/>
    <w:rsid w:val="006C2781"/>
    <w:rsid w:val="006C36C8"/>
    <w:rsid w:val="006C5E53"/>
    <w:rsid w:val="006C65F7"/>
    <w:rsid w:val="006C68CA"/>
    <w:rsid w:val="006C6F57"/>
    <w:rsid w:val="006C7A2D"/>
    <w:rsid w:val="006D0037"/>
    <w:rsid w:val="006D0609"/>
    <w:rsid w:val="006D2BE4"/>
    <w:rsid w:val="006D35BB"/>
    <w:rsid w:val="006D37E8"/>
    <w:rsid w:val="006D38B8"/>
    <w:rsid w:val="006D4EEA"/>
    <w:rsid w:val="006D4FFB"/>
    <w:rsid w:val="006D4FFF"/>
    <w:rsid w:val="006D61F4"/>
    <w:rsid w:val="006D72BC"/>
    <w:rsid w:val="006D79DE"/>
    <w:rsid w:val="006E2531"/>
    <w:rsid w:val="006E3925"/>
    <w:rsid w:val="006E523C"/>
    <w:rsid w:val="006E5462"/>
    <w:rsid w:val="006E59C6"/>
    <w:rsid w:val="006E6A3E"/>
    <w:rsid w:val="006E7915"/>
    <w:rsid w:val="006F0C18"/>
    <w:rsid w:val="006F1717"/>
    <w:rsid w:val="006F1917"/>
    <w:rsid w:val="006F234B"/>
    <w:rsid w:val="006F2634"/>
    <w:rsid w:val="006F2716"/>
    <w:rsid w:val="006F3B8A"/>
    <w:rsid w:val="006F43FA"/>
    <w:rsid w:val="006F4A65"/>
    <w:rsid w:val="006F4EFF"/>
    <w:rsid w:val="006F5CF2"/>
    <w:rsid w:val="006F7728"/>
    <w:rsid w:val="0070077A"/>
    <w:rsid w:val="00700B3D"/>
    <w:rsid w:val="00701CC8"/>
    <w:rsid w:val="0070340A"/>
    <w:rsid w:val="00703C5A"/>
    <w:rsid w:val="00710361"/>
    <w:rsid w:val="00711059"/>
    <w:rsid w:val="007114D9"/>
    <w:rsid w:val="007120CB"/>
    <w:rsid w:val="007121FF"/>
    <w:rsid w:val="00712E37"/>
    <w:rsid w:val="007176F2"/>
    <w:rsid w:val="0072058F"/>
    <w:rsid w:val="00720C42"/>
    <w:rsid w:val="0072163C"/>
    <w:rsid w:val="00721E0C"/>
    <w:rsid w:val="007223D1"/>
    <w:rsid w:val="00722A00"/>
    <w:rsid w:val="00722D28"/>
    <w:rsid w:val="00723147"/>
    <w:rsid w:val="0072412D"/>
    <w:rsid w:val="007242BD"/>
    <w:rsid w:val="00724A37"/>
    <w:rsid w:val="00726010"/>
    <w:rsid w:val="00726539"/>
    <w:rsid w:val="00726D9C"/>
    <w:rsid w:val="00730684"/>
    <w:rsid w:val="00731750"/>
    <w:rsid w:val="007319C1"/>
    <w:rsid w:val="0073211C"/>
    <w:rsid w:val="00732A2E"/>
    <w:rsid w:val="007331CC"/>
    <w:rsid w:val="00733A0B"/>
    <w:rsid w:val="00733A66"/>
    <w:rsid w:val="0073440E"/>
    <w:rsid w:val="00734CCA"/>
    <w:rsid w:val="007358E0"/>
    <w:rsid w:val="007365CB"/>
    <w:rsid w:val="00736728"/>
    <w:rsid w:val="00736B1D"/>
    <w:rsid w:val="00740507"/>
    <w:rsid w:val="00740B35"/>
    <w:rsid w:val="00741C16"/>
    <w:rsid w:val="007422B8"/>
    <w:rsid w:val="007422CD"/>
    <w:rsid w:val="0074265D"/>
    <w:rsid w:val="0074322F"/>
    <w:rsid w:val="007437FD"/>
    <w:rsid w:val="00743D1B"/>
    <w:rsid w:val="0074616E"/>
    <w:rsid w:val="00747078"/>
    <w:rsid w:val="007473C7"/>
    <w:rsid w:val="0074752D"/>
    <w:rsid w:val="00747B42"/>
    <w:rsid w:val="0075056B"/>
    <w:rsid w:val="00752918"/>
    <w:rsid w:val="007547B7"/>
    <w:rsid w:val="007553B0"/>
    <w:rsid w:val="007569EF"/>
    <w:rsid w:val="00756A98"/>
    <w:rsid w:val="00756D95"/>
    <w:rsid w:val="00760E53"/>
    <w:rsid w:val="00761162"/>
    <w:rsid w:val="007618DB"/>
    <w:rsid w:val="00761F43"/>
    <w:rsid w:val="00762761"/>
    <w:rsid w:val="00763ED6"/>
    <w:rsid w:val="00764345"/>
    <w:rsid w:val="007643AE"/>
    <w:rsid w:val="00764F99"/>
    <w:rsid w:val="007661B6"/>
    <w:rsid w:val="007713B1"/>
    <w:rsid w:val="00772652"/>
    <w:rsid w:val="007732AC"/>
    <w:rsid w:val="0077475B"/>
    <w:rsid w:val="00774B32"/>
    <w:rsid w:val="00775DCD"/>
    <w:rsid w:val="00776ED5"/>
    <w:rsid w:val="00776FD3"/>
    <w:rsid w:val="00777EE8"/>
    <w:rsid w:val="00777FCC"/>
    <w:rsid w:val="00780A3D"/>
    <w:rsid w:val="00781799"/>
    <w:rsid w:val="0078203C"/>
    <w:rsid w:val="0078325D"/>
    <w:rsid w:val="0078499A"/>
    <w:rsid w:val="00784BC2"/>
    <w:rsid w:val="0078510D"/>
    <w:rsid w:val="00785262"/>
    <w:rsid w:val="007857C5"/>
    <w:rsid w:val="00785D24"/>
    <w:rsid w:val="00786427"/>
    <w:rsid w:val="00787561"/>
    <w:rsid w:val="0079026A"/>
    <w:rsid w:val="00790E74"/>
    <w:rsid w:val="0079172C"/>
    <w:rsid w:val="007917D4"/>
    <w:rsid w:val="0079278F"/>
    <w:rsid w:val="00793336"/>
    <w:rsid w:val="0079342B"/>
    <w:rsid w:val="00793B14"/>
    <w:rsid w:val="00794449"/>
    <w:rsid w:val="007945A5"/>
    <w:rsid w:val="00794CF2"/>
    <w:rsid w:val="00795FAC"/>
    <w:rsid w:val="00796B57"/>
    <w:rsid w:val="007A0B3E"/>
    <w:rsid w:val="007A0B7C"/>
    <w:rsid w:val="007A0FC9"/>
    <w:rsid w:val="007A1224"/>
    <w:rsid w:val="007A24D6"/>
    <w:rsid w:val="007A30CB"/>
    <w:rsid w:val="007A3815"/>
    <w:rsid w:val="007A4698"/>
    <w:rsid w:val="007A5437"/>
    <w:rsid w:val="007A6AE6"/>
    <w:rsid w:val="007B0028"/>
    <w:rsid w:val="007B027A"/>
    <w:rsid w:val="007B0E14"/>
    <w:rsid w:val="007B1E5B"/>
    <w:rsid w:val="007B2667"/>
    <w:rsid w:val="007B29A2"/>
    <w:rsid w:val="007B398D"/>
    <w:rsid w:val="007B41B5"/>
    <w:rsid w:val="007B4DF4"/>
    <w:rsid w:val="007B4EE9"/>
    <w:rsid w:val="007B5522"/>
    <w:rsid w:val="007B6440"/>
    <w:rsid w:val="007B71D8"/>
    <w:rsid w:val="007B788A"/>
    <w:rsid w:val="007B7A26"/>
    <w:rsid w:val="007B7C56"/>
    <w:rsid w:val="007C078B"/>
    <w:rsid w:val="007C0CC4"/>
    <w:rsid w:val="007C2B3A"/>
    <w:rsid w:val="007C463D"/>
    <w:rsid w:val="007C479A"/>
    <w:rsid w:val="007C5905"/>
    <w:rsid w:val="007C5B85"/>
    <w:rsid w:val="007C68C8"/>
    <w:rsid w:val="007C6954"/>
    <w:rsid w:val="007C7CF9"/>
    <w:rsid w:val="007D0AA5"/>
    <w:rsid w:val="007D23F5"/>
    <w:rsid w:val="007D26AC"/>
    <w:rsid w:val="007D3A8F"/>
    <w:rsid w:val="007D424B"/>
    <w:rsid w:val="007D4947"/>
    <w:rsid w:val="007D4EFF"/>
    <w:rsid w:val="007D582D"/>
    <w:rsid w:val="007D5B20"/>
    <w:rsid w:val="007D5B9E"/>
    <w:rsid w:val="007D5D54"/>
    <w:rsid w:val="007D5E01"/>
    <w:rsid w:val="007D680E"/>
    <w:rsid w:val="007E01BE"/>
    <w:rsid w:val="007E3E4C"/>
    <w:rsid w:val="007E6315"/>
    <w:rsid w:val="007E6588"/>
    <w:rsid w:val="007F01C6"/>
    <w:rsid w:val="007F08FA"/>
    <w:rsid w:val="007F0B50"/>
    <w:rsid w:val="007F0DE4"/>
    <w:rsid w:val="007F2DBF"/>
    <w:rsid w:val="007F3027"/>
    <w:rsid w:val="007F34A9"/>
    <w:rsid w:val="007F371D"/>
    <w:rsid w:val="007F4667"/>
    <w:rsid w:val="007F47E0"/>
    <w:rsid w:val="007F4BE0"/>
    <w:rsid w:val="007F5074"/>
    <w:rsid w:val="007F519A"/>
    <w:rsid w:val="007F558D"/>
    <w:rsid w:val="007F6E4F"/>
    <w:rsid w:val="007F776C"/>
    <w:rsid w:val="008000AE"/>
    <w:rsid w:val="0080123B"/>
    <w:rsid w:val="00802EE8"/>
    <w:rsid w:val="00802EF6"/>
    <w:rsid w:val="00803768"/>
    <w:rsid w:val="008037DF"/>
    <w:rsid w:val="00803A2A"/>
    <w:rsid w:val="00803F16"/>
    <w:rsid w:val="00803FE4"/>
    <w:rsid w:val="008067B8"/>
    <w:rsid w:val="00806B8A"/>
    <w:rsid w:val="008076E8"/>
    <w:rsid w:val="0081015F"/>
    <w:rsid w:val="0081098A"/>
    <w:rsid w:val="00810FA0"/>
    <w:rsid w:val="0081148E"/>
    <w:rsid w:val="00811608"/>
    <w:rsid w:val="00811EDA"/>
    <w:rsid w:val="008124FE"/>
    <w:rsid w:val="00812D50"/>
    <w:rsid w:val="008147C8"/>
    <w:rsid w:val="0081615A"/>
    <w:rsid w:val="008163DE"/>
    <w:rsid w:val="008164B2"/>
    <w:rsid w:val="00817A96"/>
    <w:rsid w:val="00821105"/>
    <w:rsid w:val="00821243"/>
    <w:rsid w:val="00821515"/>
    <w:rsid w:val="008224A0"/>
    <w:rsid w:val="008232B7"/>
    <w:rsid w:val="00824207"/>
    <w:rsid w:val="00824387"/>
    <w:rsid w:val="00824495"/>
    <w:rsid w:val="00825C38"/>
    <w:rsid w:val="00825CB6"/>
    <w:rsid w:val="00825E90"/>
    <w:rsid w:val="0082611A"/>
    <w:rsid w:val="00826BB7"/>
    <w:rsid w:val="00826F65"/>
    <w:rsid w:val="0082707B"/>
    <w:rsid w:val="008277BA"/>
    <w:rsid w:val="0083138B"/>
    <w:rsid w:val="00831A6F"/>
    <w:rsid w:val="00831A93"/>
    <w:rsid w:val="00832622"/>
    <w:rsid w:val="00832B6C"/>
    <w:rsid w:val="00832BA3"/>
    <w:rsid w:val="0083436C"/>
    <w:rsid w:val="008346CB"/>
    <w:rsid w:val="008348ED"/>
    <w:rsid w:val="00834ECB"/>
    <w:rsid w:val="00835474"/>
    <w:rsid w:val="008359D0"/>
    <w:rsid w:val="00835B0F"/>
    <w:rsid w:val="00836107"/>
    <w:rsid w:val="008364CE"/>
    <w:rsid w:val="008366F3"/>
    <w:rsid w:val="008369BF"/>
    <w:rsid w:val="008379D6"/>
    <w:rsid w:val="00840EF3"/>
    <w:rsid w:val="00841127"/>
    <w:rsid w:val="00841972"/>
    <w:rsid w:val="008422CB"/>
    <w:rsid w:val="00842499"/>
    <w:rsid w:val="008426CE"/>
    <w:rsid w:val="00843119"/>
    <w:rsid w:val="00843451"/>
    <w:rsid w:val="0084406C"/>
    <w:rsid w:val="00844AAD"/>
    <w:rsid w:val="00845460"/>
    <w:rsid w:val="00850825"/>
    <w:rsid w:val="00850C56"/>
    <w:rsid w:val="00851AB4"/>
    <w:rsid w:val="00852507"/>
    <w:rsid w:val="00852C28"/>
    <w:rsid w:val="00853D75"/>
    <w:rsid w:val="00856193"/>
    <w:rsid w:val="00856909"/>
    <w:rsid w:val="00856990"/>
    <w:rsid w:val="00857103"/>
    <w:rsid w:val="00860496"/>
    <w:rsid w:val="00861317"/>
    <w:rsid w:val="00861D40"/>
    <w:rsid w:val="00862011"/>
    <w:rsid w:val="00863DD8"/>
    <w:rsid w:val="00863EA4"/>
    <w:rsid w:val="00865A58"/>
    <w:rsid w:val="00866F9A"/>
    <w:rsid w:val="008670A2"/>
    <w:rsid w:val="0086728D"/>
    <w:rsid w:val="00867D73"/>
    <w:rsid w:val="008708CE"/>
    <w:rsid w:val="008713D4"/>
    <w:rsid w:val="00871BF4"/>
    <w:rsid w:val="00872A09"/>
    <w:rsid w:val="00873603"/>
    <w:rsid w:val="00873A8E"/>
    <w:rsid w:val="008753D3"/>
    <w:rsid w:val="008758D9"/>
    <w:rsid w:val="0087659F"/>
    <w:rsid w:val="00877237"/>
    <w:rsid w:val="00877C2C"/>
    <w:rsid w:val="00877DD5"/>
    <w:rsid w:val="00877F3B"/>
    <w:rsid w:val="0088002E"/>
    <w:rsid w:val="00881582"/>
    <w:rsid w:val="0088183B"/>
    <w:rsid w:val="00881ADD"/>
    <w:rsid w:val="0088276F"/>
    <w:rsid w:val="00884AFF"/>
    <w:rsid w:val="00884F07"/>
    <w:rsid w:val="008861C4"/>
    <w:rsid w:val="00886EF5"/>
    <w:rsid w:val="008900FB"/>
    <w:rsid w:val="0089074E"/>
    <w:rsid w:val="00890FC1"/>
    <w:rsid w:val="00891045"/>
    <w:rsid w:val="00891327"/>
    <w:rsid w:val="008916B0"/>
    <w:rsid w:val="00891735"/>
    <w:rsid w:val="00891B14"/>
    <w:rsid w:val="00891BFB"/>
    <w:rsid w:val="00893A61"/>
    <w:rsid w:val="00893B28"/>
    <w:rsid w:val="00893EE2"/>
    <w:rsid w:val="008947EC"/>
    <w:rsid w:val="0089505D"/>
    <w:rsid w:val="008956C7"/>
    <w:rsid w:val="00895F52"/>
    <w:rsid w:val="0089631D"/>
    <w:rsid w:val="00896F5C"/>
    <w:rsid w:val="00897B30"/>
    <w:rsid w:val="00897CD2"/>
    <w:rsid w:val="00897E75"/>
    <w:rsid w:val="008A2231"/>
    <w:rsid w:val="008A25D6"/>
    <w:rsid w:val="008A2E21"/>
    <w:rsid w:val="008A3C2E"/>
    <w:rsid w:val="008A3E4C"/>
    <w:rsid w:val="008A4CCD"/>
    <w:rsid w:val="008A5CBF"/>
    <w:rsid w:val="008A5EE6"/>
    <w:rsid w:val="008A6AA4"/>
    <w:rsid w:val="008B1715"/>
    <w:rsid w:val="008B1C1A"/>
    <w:rsid w:val="008B26E5"/>
    <w:rsid w:val="008B3104"/>
    <w:rsid w:val="008B3E80"/>
    <w:rsid w:val="008B426E"/>
    <w:rsid w:val="008B58C8"/>
    <w:rsid w:val="008B69A3"/>
    <w:rsid w:val="008B764F"/>
    <w:rsid w:val="008C01ED"/>
    <w:rsid w:val="008C04B6"/>
    <w:rsid w:val="008C24A4"/>
    <w:rsid w:val="008C29D7"/>
    <w:rsid w:val="008C3347"/>
    <w:rsid w:val="008C3420"/>
    <w:rsid w:val="008C48B8"/>
    <w:rsid w:val="008C4D2B"/>
    <w:rsid w:val="008C538B"/>
    <w:rsid w:val="008C5BBF"/>
    <w:rsid w:val="008C6856"/>
    <w:rsid w:val="008C6979"/>
    <w:rsid w:val="008C69A0"/>
    <w:rsid w:val="008C7733"/>
    <w:rsid w:val="008D0D36"/>
    <w:rsid w:val="008D2162"/>
    <w:rsid w:val="008D2CD2"/>
    <w:rsid w:val="008D3267"/>
    <w:rsid w:val="008D33AB"/>
    <w:rsid w:val="008D38EB"/>
    <w:rsid w:val="008D4A05"/>
    <w:rsid w:val="008D52A8"/>
    <w:rsid w:val="008D59E8"/>
    <w:rsid w:val="008D5E28"/>
    <w:rsid w:val="008D728E"/>
    <w:rsid w:val="008E0117"/>
    <w:rsid w:val="008E0FB7"/>
    <w:rsid w:val="008E14A1"/>
    <w:rsid w:val="008E2DCD"/>
    <w:rsid w:val="008E3080"/>
    <w:rsid w:val="008E36B4"/>
    <w:rsid w:val="008E3818"/>
    <w:rsid w:val="008E5E38"/>
    <w:rsid w:val="008E5FCD"/>
    <w:rsid w:val="008E6A4A"/>
    <w:rsid w:val="008E6B8C"/>
    <w:rsid w:val="008E6DD6"/>
    <w:rsid w:val="008F043F"/>
    <w:rsid w:val="008F092F"/>
    <w:rsid w:val="008F1302"/>
    <w:rsid w:val="008F18A9"/>
    <w:rsid w:val="008F25F8"/>
    <w:rsid w:val="008F2D91"/>
    <w:rsid w:val="008F43C5"/>
    <w:rsid w:val="008F4C7B"/>
    <w:rsid w:val="008F4CF5"/>
    <w:rsid w:val="008F4E32"/>
    <w:rsid w:val="008F5D94"/>
    <w:rsid w:val="008F6AFE"/>
    <w:rsid w:val="008F6C76"/>
    <w:rsid w:val="008F6CEE"/>
    <w:rsid w:val="0090047F"/>
    <w:rsid w:val="009004D0"/>
    <w:rsid w:val="00900FD8"/>
    <w:rsid w:val="009012B6"/>
    <w:rsid w:val="009023C0"/>
    <w:rsid w:val="00904C28"/>
    <w:rsid w:val="00905486"/>
    <w:rsid w:val="00905B25"/>
    <w:rsid w:val="009068EE"/>
    <w:rsid w:val="00911047"/>
    <w:rsid w:val="00912DAE"/>
    <w:rsid w:val="00912F5F"/>
    <w:rsid w:val="009137BB"/>
    <w:rsid w:val="00913CEE"/>
    <w:rsid w:val="00914273"/>
    <w:rsid w:val="00914BE1"/>
    <w:rsid w:val="00914DE7"/>
    <w:rsid w:val="00914ECB"/>
    <w:rsid w:val="00915157"/>
    <w:rsid w:val="00915B03"/>
    <w:rsid w:val="00915D32"/>
    <w:rsid w:val="00916053"/>
    <w:rsid w:val="00916CF5"/>
    <w:rsid w:val="00916D22"/>
    <w:rsid w:val="00916D2F"/>
    <w:rsid w:val="009177E8"/>
    <w:rsid w:val="00920459"/>
    <w:rsid w:val="009221D3"/>
    <w:rsid w:val="00922D9B"/>
    <w:rsid w:val="009239EE"/>
    <w:rsid w:val="00923F37"/>
    <w:rsid w:val="00925412"/>
    <w:rsid w:val="009306DD"/>
    <w:rsid w:val="0093140B"/>
    <w:rsid w:val="00933347"/>
    <w:rsid w:val="009354F0"/>
    <w:rsid w:val="0093582D"/>
    <w:rsid w:val="00935E15"/>
    <w:rsid w:val="00937054"/>
    <w:rsid w:val="00937B14"/>
    <w:rsid w:val="009406B0"/>
    <w:rsid w:val="00940993"/>
    <w:rsid w:val="009409D9"/>
    <w:rsid w:val="00941069"/>
    <w:rsid w:val="009418DF"/>
    <w:rsid w:val="009418EE"/>
    <w:rsid w:val="0094230F"/>
    <w:rsid w:val="00942333"/>
    <w:rsid w:val="0094265D"/>
    <w:rsid w:val="00942BDC"/>
    <w:rsid w:val="009434D3"/>
    <w:rsid w:val="00943F12"/>
    <w:rsid w:val="009440C0"/>
    <w:rsid w:val="00944171"/>
    <w:rsid w:val="009448D9"/>
    <w:rsid w:val="00944982"/>
    <w:rsid w:val="00944E08"/>
    <w:rsid w:val="0094516F"/>
    <w:rsid w:val="009457C9"/>
    <w:rsid w:val="00947064"/>
    <w:rsid w:val="009501E9"/>
    <w:rsid w:val="00951187"/>
    <w:rsid w:val="0095172D"/>
    <w:rsid w:val="00951734"/>
    <w:rsid w:val="00951E51"/>
    <w:rsid w:val="00951E76"/>
    <w:rsid w:val="00953C39"/>
    <w:rsid w:val="0095496A"/>
    <w:rsid w:val="009559E1"/>
    <w:rsid w:val="009564B7"/>
    <w:rsid w:val="009577E9"/>
    <w:rsid w:val="009610C8"/>
    <w:rsid w:val="0096408E"/>
    <w:rsid w:val="009649BE"/>
    <w:rsid w:val="0096533E"/>
    <w:rsid w:val="00965C30"/>
    <w:rsid w:val="00966106"/>
    <w:rsid w:val="0096658B"/>
    <w:rsid w:val="00967815"/>
    <w:rsid w:val="00967C4A"/>
    <w:rsid w:val="00967CD7"/>
    <w:rsid w:val="00970B4C"/>
    <w:rsid w:val="00970BC4"/>
    <w:rsid w:val="0097104D"/>
    <w:rsid w:val="00971ED6"/>
    <w:rsid w:val="00973623"/>
    <w:rsid w:val="00973C1D"/>
    <w:rsid w:val="009746DB"/>
    <w:rsid w:val="009748C5"/>
    <w:rsid w:val="00974AE2"/>
    <w:rsid w:val="00975B71"/>
    <w:rsid w:val="009760C1"/>
    <w:rsid w:val="00980AA6"/>
    <w:rsid w:val="009811EB"/>
    <w:rsid w:val="00981335"/>
    <w:rsid w:val="00981B3C"/>
    <w:rsid w:val="00981FB4"/>
    <w:rsid w:val="00982F4A"/>
    <w:rsid w:val="00983621"/>
    <w:rsid w:val="00983852"/>
    <w:rsid w:val="00983DF7"/>
    <w:rsid w:val="00985123"/>
    <w:rsid w:val="0098549E"/>
    <w:rsid w:val="00985B4D"/>
    <w:rsid w:val="009863B1"/>
    <w:rsid w:val="00986786"/>
    <w:rsid w:val="00986D3F"/>
    <w:rsid w:val="0098733A"/>
    <w:rsid w:val="009875BB"/>
    <w:rsid w:val="009906F6"/>
    <w:rsid w:val="009907E6"/>
    <w:rsid w:val="00991AD4"/>
    <w:rsid w:val="00992014"/>
    <w:rsid w:val="00992057"/>
    <w:rsid w:val="00993226"/>
    <w:rsid w:val="00993626"/>
    <w:rsid w:val="00994653"/>
    <w:rsid w:val="00995516"/>
    <w:rsid w:val="00995781"/>
    <w:rsid w:val="009958C9"/>
    <w:rsid w:val="00996730"/>
    <w:rsid w:val="00997046"/>
    <w:rsid w:val="00997276"/>
    <w:rsid w:val="009976AF"/>
    <w:rsid w:val="0099798D"/>
    <w:rsid w:val="00997B9E"/>
    <w:rsid w:val="009A19CC"/>
    <w:rsid w:val="009A2006"/>
    <w:rsid w:val="009A28E7"/>
    <w:rsid w:val="009A2FF4"/>
    <w:rsid w:val="009A7DD9"/>
    <w:rsid w:val="009A7FE0"/>
    <w:rsid w:val="009B1020"/>
    <w:rsid w:val="009B2A1F"/>
    <w:rsid w:val="009B4AC2"/>
    <w:rsid w:val="009B518C"/>
    <w:rsid w:val="009B655E"/>
    <w:rsid w:val="009B7305"/>
    <w:rsid w:val="009C0472"/>
    <w:rsid w:val="009C06E2"/>
    <w:rsid w:val="009C2744"/>
    <w:rsid w:val="009C2A2C"/>
    <w:rsid w:val="009C2B75"/>
    <w:rsid w:val="009C2FF0"/>
    <w:rsid w:val="009C32D1"/>
    <w:rsid w:val="009C407B"/>
    <w:rsid w:val="009C4B27"/>
    <w:rsid w:val="009C5763"/>
    <w:rsid w:val="009C5A36"/>
    <w:rsid w:val="009C74B5"/>
    <w:rsid w:val="009C74BD"/>
    <w:rsid w:val="009D0520"/>
    <w:rsid w:val="009D05AC"/>
    <w:rsid w:val="009D3028"/>
    <w:rsid w:val="009D3276"/>
    <w:rsid w:val="009D32F4"/>
    <w:rsid w:val="009D3F34"/>
    <w:rsid w:val="009D40A1"/>
    <w:rsid w:val="009D573D"/>
    <w:rsid w:val="009D5B35"/>
    <w:rsid w:val="009D699E"/>
    <w:rsid w:val="009E0986"/>
    <w:rsid w:val="009E23E5"/>
    <w:rsid w:val="009E3F67"/>
    <w:rsid w:val="009E48C9"/>
    <w:rsid w:val="009E49A4"/>
    <w:rsid w:val="009E5D45"/>
    <w:rsid w:val="009E695A"/>
    <w:rsid w:val="009E6D2A"/>
    <w:rsid w:val="009F0D95"/>
    <w:rsid w:val="009F2E32"/>
    <w:rsid w:val="009F412D"/>
    <w:rsid w:val="009F46EB"/>
    <w:rsid w:val="009F5693"/>
    <w:rsid w:val="009F5C43"/>
    <w:rsid w:val="009F5E5A"/>
    <w:rsid w:val="009F65D9"/>
    <w:rsid w:val="009F68FA"/>
    <w:rsid w:val="00A00518"/>
    <w:rsid w:val="00A01A35"/>
    <w:rsid w:val="00A01F84"/>
    <w:rsid w:val="00A02E45"/>
    <w:rsid w:val="00A02EAE"/>
    <w:rsid w:val="00A040CB"/>
    <w:rsid w:val="00A041DC"/>
    <w:rsid w:val="00A043E5"/>
    <w:rsid w:val="00A05B2C"/>
    <w:rsid w:val="00A061F2"/>
    <w:rsid w:val="00A062C9"/>
    <w:rsid w:val="00A0735C"/>
    <w:rsid w:val="00A07C3E"/>
    <w:rsid w:val="00A07E29"/>
    <w:rsid w:val="00A10653"/>
    <w:rsid w:val="00A10ADC"/>
    <w:rsid w:val="00A11697"/>
    <w:rsid w:val="00A12193"/>
    <w:rsid w:val="00A12E1C"/>
    <w:rsid w:val="00A14026"/>
    <w:rsid w:val="00A1532F"/>
    <w:rsid w:val="00A16311"/>
    <w:rsid w:val="00A16A11"/>
    <w:rsid w:val="00A1748E"/>
    <w:rsid w:val="00A17B34"/>
    <w:rsid w:val="00A2051C"/>
    <w:rsid w:val="00A20ED8"/>
    <w:rsid w:val="00A22585"/>
    <w:rsid w:val="00A23EB1"/>
    <w:rsid w:val="00A2492C"/>
    <w:rsid w:val="00A24E44"/>
    <w:rsid w:val="00A25964"/>
    <w:rsid w:val="00A25E1B"/>
    <w:rsid w:val="00A2630A"/>
    <w:rsid w:val="00A2635D"/>
    <w:rsid w:val="00A264BD"/>
    <w:rsid w:val="00A309E2"/>
    <w:rsid w:val="00A30DE1"/>
    <w:rsid w:val="00A3476A"/>
    <w:rsid w:val="00A351DD"/>
    <w:rsid w:val="00A367E9"/>
    <w:rsid w:val="00A371A8"/>
    <w:rsid w:val="00A372D7"/>
    <w:rsid w:val="00A37618"/>
    <w:rsid w:val="00A41C96"/>
    <w:rsid w:val="00A420F9"/>
    <w:rsid w:val="00A42506"/>
    <w:rsid w:val="00A42814"/>
    <w:rsid w:val="00A42A41"/>
    <w:rsid w:val="00A4332C"/>
    <w:rsid w:val="00A446E5"/>
    <w:rsid w:val="00A46890"/>
    <w:rsid w:val="00A46ECF"/>
    <w:rsid w:val="00A47572"/>
    <w:rsid w:val="00A47EB7"/>
    <w:rsid w:val="00A50566"/>
    <w:rsid w:val="00A51655"/>
    <w:rsid w:val="00A5305D"/>
    <w:rsid w:val="00A5455C"/>
    <w:rsid w:val="00A550F0"/>
    <w:rsid w:val="00A551ED"/>
    <w:rsid w:val="00A553B1"/>
    <w:rsid w:val="00A5592E"/>
    <w:rsid w:val="00A55D2C"/>
    <w:rsid w:val="00A55FFD"/>
    <w:rsid w:val="00A56B0F"/>
    <w:rsid w:val="00A56F88"/>
    <w:rsid w:val="00A57351"/>
    <w:rsid w:val="00A574FC"/>
    <w:rsid w:val="00A606A2"/>
    <w:rsid w:val="00A60981"/>
    <w:rsid w:val="00A60BA2"/>
    <w:rsid w:val="00A61048"/>
    <w:rsid w:val="00A61FD6"/>
    <w:rsid w:val="00A62B20"/>
    <w:rsid w:val="00A637DE"/>
    <w:rsid w:val="00A63EF5"/>
    <w:rsid w:val="00A64317"/>
    <w:rsid w:val="00A65A1F"/>
    <w:rsid w:val="00A665BD"/>
    <w:rsid w:val="00A66BBB"/>
    <w:rsid w:val="00A673CE"/>
    <w:rsid w:val="00A7019A"/>
    <w:rsid w:val="00A7044E"/>
    <w:rsid w:val="00A70E87"/>
    <w:rsid w:val="00A7183F"/>
    <w:rsid w:val="00A72290"/>
    <w:rsid w:val="00A72668"/>
    <w:rsid w:val="00A7287D"/>
    <w:rsid w:val="00A72C42"/>
    <w:rsid w:val="00A7304B"/>
    <w:rsid w:val="00A734F2"/>
    <w:rsid w:val="00A7352F"/>
    <w:rsid w:val="00A73BA1"/>
    <w:rsid w:val="00A73E10"/>
    <w:rsid w:val="00A74CB0"/>
    <w:rsid w:val="00A74D0E"/>
    <w:rsid w:val="00A75E22"/>
    <w:rsid w:val="00A76CB5"/>
    <w:rsid w:val="00A8167C"/>
    <w:rsid w:val="00A81B92"/>
    <w:rsid w:val="00A82E3B"/>
    <w:rsid w:val="00A83D69"/>
    <w:rsid w:val="00A8420C"/>
    <w:rsid w:val="00A84838"/>
    <w:rsid w:val="00A8487C"/>
    <w:rsid w:val="00A8541E"/>
    <w:rsid w:val="00A86296"/>
    <w:rsid w:val="00A901A9"/>
    <w:rsid w:val="00A90D84"/>
    <w:rsid w:val="00A90FA1"/>
    <w:rsid w:val="00A91366"/>
    <w:rsid w:val="00A91573"/>
    <w:rsid w:val="00A918DB"/>
    <w:rsid w:val="00A9245D"/>
    <w:rsid w:val="00A92826"/>
    <w:rsid w:val="00A92BED"/>
    <w:rsid w:val="00A93695"/>
    <w:rsid w:val="00A93BA3"/>
    <w:rsid w:val="00A93EE3"/>
    <w:rsid w:val="00AA1B52"/>
    <w:rsid w:val="00AA1B6B"/>
    <w:rsid w:val="00AA1CE8"/>
    <w:rsid w:val="00AA1CF9"/>
    <w:rsid w:val="00AA1F63"/>
    <w:rsid w:val="00AA2C07"/>
    <w:rsid w:val="00AA407B"/>
    <w:rsid w:val="00AA445C"/>
    <w:rsid w:val="00AA4BAA"/>
    <w:rsid w:val="00AA4D5D"/>
    <w:rsid w:val="00AA60B4"/>
    <w:rsid w:val="00AA756F"/>
    <w:rsid w:val="00AB0EFA"/>
    <w:rsid w:val="00AB16E8"/>
    <w:rsid w:val="00AB2569"/>
    <w:rsid w:val="00AB2769"/>
    <w:rsid w:val="00AB291F"/>
    <w:rsid w:val="00AB34CA"/>
    <w:rsid w:val="00AB46AF"/>
    <w:rsid w:val="00AB582C"/>
    <w:rsid w:val="00AB62F0"/>
    <w:rsid w:val="00AB67D1"/>
    <w:rsid w:val="00AB69B6"/>
    <w:rsid w:val="00AB6AB6"/>
    <w:rsid w:val="00AB7093"/>
    <w:rsid w:val="00AB7695"/>
    <w:rsid w:val="00AB79B0"/>
    <w:rsid w:val="00AC0FFB"/>
    <w:rsid w:val="00AC21B8"/>
    <w:rsid w:val="00AC27BA"/>
    <w:rsid w:val="00AC36E2"/>
    <w:rsid w:val="00AC3765"/>
    <w:rsid w:val="00AC3AB3"/>
    <w:rsid w:val="00AC3C43"/>
    <w:rsid w:val="00AC40F8"/>
    <w:rsid w:val="00AC49B5"/>
    <w:rsid w:val="00AC4B6A"/>
    <w:rsid w:val="00AC5371"/>
    <w:rsid w:val="00AC570E"/>
    <w:rsid w:val="00AC596E"/>
    <w:rsid w:val="00AC5D85"/>
    <w:rsid w:val="00AC66ED"/>
    <w:rsid w:val="00AC687B"/>
    <w:rsid w:val="00AC746F"/>
    <w:rsid w:val="00AD046B"/>
    <w:rsid w:val="00AD127C"/>
    <w:rsid w:val="00AD1BFA"/>
    <w:rsid w:val="00AD1F1D"/>
    <w:rsid w:val="00AD2169"/>
    <w:rsid w:val="00AD2682"/>
    <w:rsid w:val="00AD275C"/>
    <w:rsid w:val="00AD3B3E"/>
    <w:rsid w:val="00AD516A"/>
    <w:rsid w:val="00AD542E"/>
    <w:rsid w:val="00AD6314"/>
    <w:rsid w:val="00AD694F"/>
    <w:rsid w:val="00AD7210"/>
    <w:rsid w:val="00AD73A8"/>
    <w:rsid w:val="00AD7F53"/>
    <w:rsid w:val="00AE0ABD"/>
    <w:rsid w:val="00AE2CE1"/>
    <w:rsid w:val="00AE3E11"/>
    <w:rsid w:val="00AE41FB"/>
    <w:rsid w:val="00AE4B15"/>
    <w:rsid w:val="00AE4FA6"/>
    <w:rsid w:val="00AE595D"/>
    <w:rsid w:val="00AE6316"/>
    <w:rsid w:val="00AF1D28"/>
    <w:rsid w:val="00AF1FA7"/>
    <w:rsid w:val="00AF31D3"/>
    <w:rsid w:val="00AF334A"/>
    <w:rsid w:val="00AF4A63"/>
    <w:rsid w:val="00AF4DBF"/>
    <w:rsid w:val="00AF51B7"/>
    <w:rsid w:val="00AF6ABA"/>
    <w:rsid w:val="00B00C54"/>
    <w:rsid w:val="00B01449"/>
    <w:rsid w:val="00B01851"/>
    <w:rsid w:val="00B04F8D"/>
    <w:rsid w:val="00B05046"/>
    <w:rsid w:val="00B053EB"/>
    <w:rsid w:val="00B06557"/>
    <w:rsid w:val="00B110D4"/>
    <w:rsid w:val="00B1173B"/>
    <w:rsid w:val="00B122C4"/>
    <w:rsid w:val="00B12E42"/>
    <w:rsid w:val="00B12E51"/>
    <w:rsid w:val="00B12FB3"/>
    <w:rsid w:val="00B13C56"/>
    <w:rsid w:val="00B147F7"/>
    <w:rsid w:val="00B15308"/>
    <w:rsid w:val="00B1585C"/>
    <w:rsid w:val="00B16414"/>
    <w:rsid w:val="00B16BA4"/>
    <w:rsid w:val="00B2064F"/>
    <w:rsid w:val="00B2087D"/>
    <w:rsid w:val="00B21DC8"/>
    <w:rsid w:val="00B2279D"/>
    <w:rsid w:val="00B23335"/>
    <w:rsid w:val="00B23565"/>
    <w:rsid w:val="00B23A89"/>
    <w:rsid w:val="00B23FBC"/>
    <w:rsid w:val="00B24130"/>
    <w:rsid w:val="00B24A23"/>
    <w:rsid w:val="00B24E24"/>
    <w:rsid w:val="00B251B5"/>
    <w:rsid w:val="00B25434"/>
    <w:rsid w:val="00B257A3"/>
    <w:rsid w:val="00B25DD5"/>
    <w:rsid w:val="00B26048"/>
    <w:rsid w:val="00B26407"/>
    <w:rsid w:val="00B26A02"/>
    <w:rsid w:val="00B27093"/>
    <w:rsid w:val="00B27AA6"/>
    <w:rsid w:val="00B32069"/>
    <w:rsid w:val="00B338D1"/>
    <w:rsid w:val="00B33A13"/>
    <w:rsid w:val="00B34184"/>
    <w:rsid w:val="00B350AD"/>
    <w:rsid w:val="00B35691"/>
    <w:rsid w:val="00B36F22"/>
    <w:rsid w:val="00B370F8"/>
    <w:rsid w:val="00B373CC"/>
    <w:rsid w:val="00B3788C"/>
    <w:rsid w:val="00B405E2"/>
    <w:rsid w:val="00B4199C"/>
    <w:rsid w:val="00B4354B"/>
    <w:rsid w:val="00B43C03"/>
    <w:rsid w:val="00B4479F"/>
    <w:rsid w:val="00B45AB7"/>
    <w:rsid w:val="00B4734A"/>
    <w:rsid w:val="00B4772E"/>
    <w:rsid w:val="00B47BC6"/>
    <w:rsid w:val="00B50194"/>
    <w:rsid w:val="00B50D12"/>
    <w:rsid w:val="00B51081"/>
    <w:rsid w:val="00B542C4"/>
    <w:rsid w:val="00B5505B"/>
    <w:rsid w:val="00B55B2A"/>
    <w:rsid w:val="00B60041"/>
    <w:rsid w:val="00B60582"/>
    <w:rsid w:val="00B613F8"/>
    <w:rsid w:val="00B61EC2"/>
    <w:rsid w:val="00B64259"/>
    <w:rsid w:val="00B64617"/>
    <w:rsid w:val="00B6497C"/>
    <w:rsid w:val="00B65368"/>
    <w:rsid w:val="00B65447"/>
    <w:rsid w:val="00B65537"/>
    <w:rsid w:val="00B66002"/>
    <w:rsid w:val="00B66511"/>
    <w:rsid w:val="00B6662F"/>
    <w:rsid w:val="00B66A1A"/>
    <w:rsid w:val="00B66ED1"/>
    <w:rsid w:val="00B66F11"/>
    <w:rsid w:val="00B67334"/>
    <w:rsid w:val="00B67FCD"/>
    <w:rsid w:val="00B70830"/>
    <w:rsid w:val="00B70DDC"/>
    <w:rsid w:val="00B727F3"/>
    <w:rsid w:val="00B7294B"/>
    <w:rsid w:val="00B72F9E"/>
    <w:rsid w:val="00B738D1"/>
    <w:rsid w:val="00B739CB"/>
    <w:rsid w:val="00B73EFF"/>
    <w:rsid w:val="00B74211"/>
    <w:rsid w:val="00B751A7"/>
    <w:rsid w:val="00B775A9"/>
    <w:rsid w:val="00B77701"/>
    <w:rsid w:val="00B80CFA"/>
    <w:rsid w:val="00B815FE"/>
    <w:rsid w:val="00B81A43"/>
    <w:rsid w:val="00B83132"/>
    <w:rsid w:val="00B8426E"/>
    <w:rsid w:val="00B85FA7"/>
    <w:rsid w:val="00B86047"/>
    <w:rsid w:val="00B86177"/>
    <w:rsid w:val="00B86640"/>
    <w:rsid w:val="00B87750"/>
    <w:rsid w:val="00B901AA"/>
    <w:rsid w:val="00B9045C"/>
    <w:rsid w:val="00B90816"/>
    <w:rsid w:val="00B91C8B"/>
    <w:rsid w:val="00B91E0D"/>
    <w:rsid w:val="00B947C9"/>
    <w:rsid w:val="00B96888"/>
    <w:rsid w:val="00BA0910"/>
    <w:rsid w:val="00BA1283"/>
    <w:rsid w:val="00BA15D7"/>
    <w:rsid w:val="00BA18BB"/>
    <w:rsid w:val="00BA20FC"/>
    <w:rsid w:val="00BA2452"/>
    <w:rsid w:val="00BA3255"/>
    <w:rsid w:val="00BA32B9"/>
    <w:rsid w:val="00BA4A03"/>
    <w:rsid w:val="00BA638C"/>
    <w:rsid w:val="00BA6ADD"/>
    <w:rsid w:val="00BA70C8"/>
    <w:rsid w:val="00BA72BD"/>
    <w:rsid w:val="00BA7C5D"/>
    <w:rsid w:val="00BB0C0D"/>
    <w:rsid w:val="00BB11C7"/>
    <w:rsid w:val="00BB1C04"/>
    <w:rsid w:val="00BB215A"/>
    <w:rsid w:val="00BB227E"/>
    <w:rsid w:val="00BB3077"/>
    <w:rsid w:val="00BB3B5E"/>
    <w:rsid w:val="00BB43D9"/>
    <w:rsid w:val="00BB4790"/>
    <w:rsid w:val="00BB4C0D"/>
    <w:rsid w:val="00BB51BD"/>
    <w:rsid w:val="00BB51E0"/>
    <w:rsid w:val="00BB5350"/>
    <w:rsid w:val="00BB5EAB"/>
    <w:rsid w:val="00BB760A"/>
    <w:rsid w:val="00BB7986"/>
    <w:rsid w:val="00BC005F"/>
    <w:rsid w:val="00BC076C"/>
    <w:rsid w:val="00BC0DA4"/>
    <w:rsid w:val="00BC1D06"/>
    <w:rsid w:val="00BC1D71"/>
    <w:rsid w:val="00BC21B0"/>
    <w:rsid w:val="00BC278A"/>
    <w:rsid w:val="00BC2FAA"/>
    <w:rsid w:val="00BC32AE"/>
    <w:rsid w:val="00BC41C1"/>
    <w:rsid w:val="00BC47BD"/>
    <w:rsid w:val="00BC4A35"/>
    <w:rsid w:val="00BC5ABE"/>
    <w:rsid w:val="00BC62CE"/>
    <w:rsid w:val="00BC67DF"/>
    <w:rsid w:val="00BC709D"/>
    <w:rsid w:val="00BC7707"/>
    <w:rsid w:val="00BD0489"/>
    <w:rsid w:val="00BD0D20"/>
    <w:rsid w:val="00BD139F"/>
    <w:rsid w:val="00BD1658"/>
    <w:rsid w:val="00BD257D"/>
    <w:rsid w:val="00BD326D"/>
    <w:rsid w:val="00BD34A2"/>
    <w:rsid w:val="00BD36F0"/>
    <w:rsid w:val="00BD3B68"/>
    <w:rsid w:val="00BD43AA"/>
    <w:rsid w:val="00BD4D72"/>
    <w:rsid w:val="00BD509C"/>
    <w:rsid w:val="00BD5A56"/>
    <w:rsid w:val="00BD5AA2"/>
    <w:rsid w:val="00BD5B6A"/>
    <w:rsid w:val="00BD70BA"/>
    <w:rsid w:val="00BE0699"/>
    <w:rsid w:val="00BE0A45"/>
    <w:rsid w:val="00BE0FD7"/>
    <w:rsid w:val="00BE11F6"/>
    <w:rsid w:val="00BE1A8B"/>
    <w:rsid w:val="00BE24CD"/>
    <w:rsid w:val="00BE29B9"/>
    <w:rsid w:val="00BE2F25"/>
    <w:rsid w:val="00BE3BC8"/>
    <w:rsid w:val="00BE492F"/>
    <w:rsid w:val="00BE52D9"/>
    <w:rsid w:val="00BE562A"/>
    <w:rsid w:val="00BE5C06"/>
    <w:rsid w:val="00BE6D49"/>
    <w:rsid w:val="00BF0AED"/>
    <w:rsid w:val="00BF0F00"/>
    <w:rsid w:val="00BF1B45"/>
    <w:rsid w:val="00BF2553"/>
    <w:rsid w:val="00BF2B98"/>
    <w:rsid w:val="00BF3032"/>
    <w:rsid w:val="00BF3591"/>
    <w:rsid w:val="00BF3AF6"/>
    <w:rsid w:val="00BF4C5D"/>
    <w:rsid w:val="00BF5582"/>
    <w:rsid w:val="00BF58B7"/>
    <w:rsid w:val="00BF6BF0"/>
    <w:rsid w:val="00BF7858"/>
    <w:rsid w:val="00C014A7"/>
    <w:rsid w:val="00C03C81"/>
    <w:rsid w:val="00C03E43"/>
    <w:rsid w:val="00C0412B"/>
    <w:rsid w:val="00C04CC5"/>
    <w:rsid w:val="00C05757"/>
    <w:rsid w:val="00C0593D"/>
    <w:rsid w:val="00C059AF"/>
    <w:rsid w:val="00C05D33"/>
    <w:rsid w:val="00C05F48"/>
    <w:rsid w:val="00C10415"/>
    <w:rsid w:val="00C104A9"/>
    <w:rsid w:val="00C10A7A"/>
    <w:rsid w:val="00C12DBD"/>
    <w:rsid w:val="00C13CD2"/>
    <w:rsid w:val="00C14B07"/>
    <w:rsid w:val="00C15AE5"/>
    <w:rsid w:val="00C167BD"/>
    <w:rsid w:val="00C16A2D"/>
    <w:rsid w:val="00C17110"/>
    <w:rsid w:val="00C20046"/>
    <w:rsid w:val="00C21A7A"/>
    <w:rsid w:val="00C230A2"/>
    <w:rsid w:val="00C26048"/>
    <w:rsid w:val="00C26634"/>
    <w:rsid w:val="00C26956"/>
    <w:rsid w:val="00C277B1"/>
    <w:rsid w:val="00C27EE5"/>
    <w:rsid w:val="00C32093"/>
    <w:rsid w:val="00C3214A"/>
    <w:rsid w:val="00C3304F"/>
    <w:rsid w:val="00C33124"/>
    <w:rsid w:val="00C33CBF"/>
    <w:rsid w:val="00C34008"/>
    <w:rsid w:val="00C349A9"/>
    <w:rsid w:val="00C34C9A"/>
    <w:rsid w:val="00C34E18"/>
    <w:rsid w:val="00C350ED"/>
    <w:rsid w:val="00C3554C"/>
    <w:rsid w:val="00C35710"/>
    <w:rsid w:val="00C361DE"/>
    <w:rsid w:val="00C36DC2"/>
    <w:rsid w:val="00C4011A"/>
    <w:rsid w:val="00C402EA"/>
    <w:rsid w:val="00C40910"/>
    <w:rsid w:val="00C40D43"/>
    <w:rsid w:val="00C428AF"/>
    <w:rsid w:val="00C42C94"/>
    <w:rsid w:val="00C43735"/>
    <w:rsid w:val="00C4422C"/>
    <w:rsid w:val="00C44291"/>
    <w:rsid w:val="00C44D69"/>
    <w:rsid w:val="00C46553"/>
    <w:rsid w:val="00C46B34"/>
    <w:rsid w:val="00C46DC5"/>
    <w:rsid w:val="00C47111"/>
    <w:rsid w:val="00C477CF"/>
    <w:rsid w:val="00C477DF"/>
    <w:rsid w:val="00C477F1"/>
    <w:rsid w:val="00C47A8F"/>
    <w:rsid w:val="00C47FBF"/>
    <w:rsid w:val="00C50AE1"/>
    <w:rsid w:val="00C51701"/>
    <w:rsid w:val="00C5246D"/>
    <w:rsid w:val="00C53D56"/>
    <w:rsid w:val="00C53D7F"/>
    <w:rsid w:val="00C54ADF"/>
    <w:rsid w:val="00C56415"/>
    <w:rsid w:val="00C568AA"/>
    <w:rsid w:val="00C56B96"/>
    <w:rsid w:val="00C570BC"/>
    <w:rsid w:val="00C57476"/>
    <w:rsid w:val="00C57610"/>
    <w:rsid w:val="00C577EA"/>
    <w:rsid w:val="00C60BEB"/>
    <w:rsid w:val="00C61A3F"/>
    <w:rsid w:val="00C63201"/>
    <w:rsid w:val="00C63712"/>
    <w:rsid w:val="00C63F25"/>
    <w:rsid w:val="00C6411B"/>
    <w:rsid w:val="00C64EE7"/>
    <w:rsid w:val="00C657E7"/>
    <w:rsid w:val="00C663B6"/>
    <w:rsid w:val="00C667E9"/>
    <w:rsid w:val="00C67C78"/>
    <w:rsid w:val="00C70049"/>
    <w:rsid w:val="00C717F7"/>
    <w:rsid w:val="00C71F0D"/>
    <w:rsid w:val="00C73042"/>
    <w:rsid w:val="00C73ED0"/>
    <w:rsid w:val="00C74D03"/>
    <w:rsid w:val="00C74E33"/>
    <w:rsid w:val="00C754F5"/>
    <w:rsid w:val="00C7664C"/>
    <w:rsid w:val="00C77A54"/>
    <w:rsid w:val="00C80672"/>
    <w:rsid w:val="00C813E6"/>
    <w:rsid w:val="00C8149F"/>
    <w:rsid w:val="00C8172E"/>
    <w:rsid w:val="00C81731"/>
    <w:rsid w:val="00C81A3B"/>
    <w:rsid w:val="00C82BD3"/>
    <w:rsid w:val="00C83358"/>
    <w:rsid w:val="00C83CCD"/>
    <w:rsid w:val="00C8510F"/>
    <w:rsid w:val="00C856B2"/>
    <w:rsid w:val="00C86ED7"/>
    <w:rsid w:val="00C87249"/>
    <w:rsid w:val="00C90AFD"/>
    <w:rsid w:val="00C921FD"/>
    <w:rsid w:val="00C92306"/>
    <w:rsid w:val="00C939F4"/>
    <w:rsid w:val="00C94FA0"/>
    <w:rsid w:val="00C956CB"/>
    <w:rsid w:val="00C96830"/>
    <w:rsid w:val="00C97AB7"/>
    <w:rsid w:val="00CA01D6"/>
    <w:rsid w:val="00CA1A1E"/>
    <w:rsid w:val="00CA1ACA"/>
    <w:rsid w:val="00CA315C"/>
    <w:rsid w:val="00CA4052"/>
    <w:rsid w:val="00CA48E3"/>
    <w:rsid w:val="00CA5003"/>
    <w:rsid w:val="00CA60B7"/>
    <w:rsid w:val="00CA62E2"/>
    <w:rsid w:val="00CA6A6E"/>
    <w:rsid w:val="00CA7833"/>
    <w:rsid w:val="00CA7B7E"/>
    <w:rsid w:val="00CA7CE4"/>
    <w:rsid w:val="00CB09B3"/>
    <w:rsid w:val="00CB153B"/>
    <w:rsid w:val="00CB1598"/>
    <w:rsid w:val="00CB29A8"/>
    <w:rsid w:val="00CB2C33"/>
    <w:rsid w:val="00CB3780"/>
    <w:rsid w:val="00CB3DE4"/>
    <w:rsid w:val="00CB4722"/>
    <w:rsid w:val="00CB6911"/>
    <w:rsid w:val="00CC00A2"/>
    <w:rsid w:val="00CC0E7A"/>
    <w:rsid w:val="00CC2312"/>
    <w:rsid w:val="00CC2B69"/>
    <w:rsid w:val="00CC348B"/>
    <w:rsid w:val="00CC39A7"/>
    <w:rsid w:val="00CC3CDE"/>
    <w:rsid w:val="00CC4AE5"/>
    <w:rsid w:val="00CC5938"/>
    <w:rsid w:val="00CC5DD3"/>
    <w:rsid w:val="00CC620E"/>
    <w:rsid w:val="00CC6C74"/>
    <w:rsid w:val="00CC763A"/>
    <w:rsid w:val="00CD1158"/>
    <w:rsid w:val="00CD1C9B"/>
    <w:rsid w:val="00CD1FEF"/>
    <w:rsid w:val="00CD249E"/>
    <w:rsid w:val="00CD2F34"/>
    <w:rsid w:val="00CD42B8"/>
    <w:rsid w:val="00CD55AB"/>
    <w:rsid w:val="00CD5B9B"/>
    <w:rsid w:val="00CD5E25"/>
    <w:rsid w:val="00CD6566"/>
    <w:rsid w:val="00CD6F39"/>
    <w:rsid w:val="00CD79BC"/>
    <w:rsid w:val="00CD7ADC"/>
    <w:rsid w:val="00CD7DA0"/>
    <w:rsid w:val="00CE09C5"/>
    <w:rsid w:val="00CE0A14"/>
    <w:rsid w:val="00CE0BF0"/>
    <w:rsid w:val="00CE1381"/>
    <w:rsid w:val="00CE1ED0"/>
    <w:rsid w:val="00CE2C5F"/>
    <w:rsid w:val="00CE3236"/>
    <w:rsid w:val="00CE3E05"/>
    <w:rsid w:val="00CE41B3"/>
    <w:rsid w:val="00CE4416"/>
    <w:rsid w:val="00CE5046"/>
    <w:rsid w:val="00CE5808"/>
    <w:rsid w:val="00CE687C"/>
    <w:rsid w:val="00CE69A3"/>
    <w:rsid w:val="00CE6C0C"/>
    <w:rsid w:val="00CE78D6"/>
    <w:rsid w:val="00CE7BD3"/>
    <w:rsid w:val="00CE7FEB"/>
    <w:rsid w:val="00CF03F4"/>
    <w:rsid w:val="00CF0A0A"/>
    <w:rsid w:val="00CF1225"/>
    <w:rsid w:val="00CF1895"/>
    <w:rsid w:val="00CF212A"/>
    <w:rsid w:val="00CF2577"/>
    <w:rsid w:val="00CF2A03"/>
    <w:rsid w:val="00CF3252"/>
    <w:rsid w:val="00CF35B6"/>
    <w:rsid w:val="00CF3BC1"/>
    <w:rsid w:val="00CF4963"/>
    <w:rsid w:val="00CF61D7"/>
    <w:rsid w:val="00CF69DA"/>
    <w:rsid w:val="00CF6A96"/>
    <w:rsid w:val="00CF74C1"/>
    <w:rsid w:val="00D00003"/>
    <w:rsid w:val="00D00460"/>
    <w:rsid w:val="00D0055F"/>
    <w:rsid w:val="00D0095F"/>
    <w:rsid w:val="00D0298B"/>
    <w:rsid w:val="00D044D4"/>
    <w:rsid w:val="00D0546C"/>
    <w:rsid w:val="00D057FC"/>
    <w:rsid w:val="00D071B2"/>
    <w:rsid w:val="00D07C02"/>
    <w:rsid w:val="00D07DEE"/>
    <w:rsid w:val="00D07E7F"/>
    <w:rsid w:val="00D10035"/>
    <w:rsid w:val="00D10680"/>
    <w:rsid w:val="00D1069D"/>
    <w:rsid w:val="00D10A49"/>
    <w:rsid w:val="00D112BA"/>
    <w:rsid w:val="00D11A1F"/>
    <w:rsid w:val="00D12723"/>
    <w:rsid w:val="00D12D16"/>
    <w:rsid w:val="00D13566"/>
    <w:rsid w:val="00D1366B"/>
    <w:rsid w:val="00D13E26"/>
    <w:rsid w:val="00D14143"/>
    <w:rsid w:val="00D14598"/>
    <w:rsid w:val="00D15967"/>
    <w:rsid w:val="00D15A7C"/>
    <w:rsid w:val="00D16131"/>
    <w:rsid w:val="00D16221"/>
    <w:rsid w:val="00D1690B"/>
    <w:rsid w:val="00D173D4"/>
    <w:rsid w:val="00D21CDF"/>
    <w:rsid w:val="00D23AE5"/>
    <w:rsid w:val="00D23B61"/>
    <w:rsid w:val="00D23EA9"/>
    <w:rsid w:val="00D24013"/>
    <w:rsid w:val="00D2402E"/>
    <w:rsid w:val="00D24CAB"/>
    <w:rsid w:val="00D273B6"/>
    <w:rsid w:val="00D278F1"/>
    <w:rsid w:val="00D3050C"/>
    <w:rsid w:val="00D30B96"/>
    <w:rsid w:val="00D30FCE"/>
    <w:rsid w:val="00D3218A"/>
    <w:rsid w:val="00D34A46"/>
    <w:rsid w:val="00D351D9"/>
    <w:rsid w:val="00D400F3"/>
    <w:rsid w:val="00D403E6"/>
    <w:rsid w:val="00D4131D"/>
    <w:rsid w:val="00D432C3"/>
    <w:rsid w:val="00D4394D"/>
    <w:rsid w:val="00D4534E"/>
    <w:rsid w:val="00D45B8E"/>
    <w:rsid w:val="00D462DE"/>
    <w:rsid w:val="00D46308"/>
    <w:rsid w:val="00D46889"/>
    <w:rsid w:val="00D4724D"/>
    <w:rsid w:val="00D473DD"/>
    <w:rsid w:val="00D47C29"/>
    <w:rsid w:val="00D47FD5"/>
    <w:rsid w:val="00D51779"/>
    <w:rsid w:val="00D51E81"/>
    <w:rsid w:val="00D51E9C"/>
    <w:rsid w:val="00D5278D"/>
    <w:rsid w:val="00D54023"/>
    <w:rsid w:val="00D5420E"/>
    <w:rsid w:val="00D54A32"/>
    <w:rsid w:val="00D559D3"/>
    <w:rsid w:val="00D561C8"/>
    <w:rsid w:val="00D56460"/>
    <w:rsid w:val="00D5718E"/>
    <w:rsid w:val="00D601C9"/>
    <w:rsid w:val="00D60C33"/>
    <w:rsid w:val="00D633ED"/>
    <w:rsid w:val="00D63CD9"/>
    <w:rsid w:val="00D63D34"/>
    <w:rsid w:val="00D63FB4"/>
    <w:rsid w:val="00D663B2"/>
    <w:rsid w:val="00D67141"/>
    <w:rsid w:val="00D679DC"/>
    <w:rsid w:val="00D679EB"/>
    <w:rsid w:val="00D732D9"/>
    <w:rsid w:val="00D747AD"/>
    <w:rsid w:val="00D74CDB"/>
    <w:rsid w:val="00D75C65"/>
    <w:rsid w:val="00D76253"/>
    <w:rsid w:val="00D76682"/>
    <w:rsid w:val="00D7795D"/>
    <w:rsid w:val="00D77C62"/>
    <w:rsid w:val="00D8024B"/>
    <w:rsid w:val="00D80BCD"/>
    <w:rsid w:val="00D80E07"/>
    <w:rsid w:val="00D82BF0"/>
    <w:rsid w:val="00D82D67"/>
    <w:rsid w:val="00D83778"/>
    <w:rsid w:val="00D84547"/>
    <w:rsid w:val="00D84E5B"/>
    <w:rsid w:val="00D8506E"/>
    <w:rsid w:val="00D858DF"/>
    <w:rsid w:val="00D86AE9"/>
    <w:rsid w:val="00D86D85"/>
    <w:rsid w:val="00D87203"/>
    <w:rsid w:val="00D8773C"/>
    <w:rsid w:val="00D901B3"/>
    <w:rsid w:val="00D903CB"/>
    <w:rsid w:val="00D90BBF"/>
    <w:rsid w:val="00D91209"/>
    <w:rsid w:val="00D91351"/>
    <w:rsid w:val="00D915A2"/>
    <w:rsid w:val="00D918BC"/>
    <w:rsid w:val="00D91977"/>
    <w:rsid w:val="00D91D52"/>
    <w:rsid w:val="00D9236F"/>
    <w:rsid w:val="00D93069"/>
    <w:rsid w:val="00D945ED"/>
    <w:rsid w:val="00D9506A"/>
    <w:rsid w:val="00D953A9"/>
    <w:rsid w:val="00D95D1E"/>
    <w:rsid w:val="00D96D5F"/>
    <w:rsid w:val="00DA0605"/>
    <w:rsid w:val="00DA1747"/>
    <w:rsid w:val="00DA18F2"/>
    <w:rsid w:val="00DA3597"/>
    <w:rsid w:val="00DA3601"/>
    <w:rsid w:val="00DA3F5D"/>
    <w:rsid w:val="00DA54A8"/>
    <w:rsid w:val="00DA64C8"/>
    <w:rsid w:val="00DA674A"/>
    <w:rsid w:val="00DA7721"/>
    <w:rsid w:val="00DA799E"/>
    <w:rsid w:val="00DB0E3F"/>
    <w:rsid w:val="00DB1B46"/>
    <w:rsid w:val="00DB2861"/>
    <w:rsid w:val="00DB40B2"/>
    <w:rsid w:val="00DB5ABD"/>
    <w:rsid w:val="00DB6C22"/>
    <w:rsid w:val="00DB70C5"/>
    <w:rsid w:val="00DB76D6"/>
    <w:rsid w:val="00DB7880"/>
    <w:rsid w:val="00DC0403"/>
    <w:rsid w:val="00DC0EF9"/>
    <w:rsid w:val="00DC1510"/>
    <w:rsid w:val="00DC1A87"/>
    <w:rsid w:val="00DC25FE"/>
    <w:rsid w:val="00DC2D35"/>
    <w:rsid w:val="00DC3A8A"/>
    <w:rsid w:val="00DC55E6"/>
    <w:rsid w:val="00DC593B"/>
    <w:rsid w:val="00DC5BC0"/>
    <w:rsid w:val="00DD069D"/>
    <w:rsid w:val="00DD0EAC"/>
    <w:rsid w:val="00DD1BB3"/>
    <w:rsid w:val="00DD2A53"/>
    <w:rsid w:val="00DD4294"/>
    <w:rsid w:val="00DD57BB"/>
    <w:rsid w:val="00DD651D"/>
    <w:rsid w:val="00DD706E"/>
    <w:rsid w:val="00DE0403"/>
    <w:rsid w:val="00DE4193"/>
    <w:rsid w:val="00DE428E"/>
    <w:rsid w:val="00DE54BB"/>
    <w:rsid w:val="00DE55BD"/>
    <w:rsid w:val="00DE57C3"/>
    <w:rsid w:val="00DE5ECE"/>
    <w:rsid w:val="00DE6337"/>
    <w:rsid w:val="00DE740A"/>
    <w:rsid w:val="00DE7827"/>
    <w:rsid w:val="00DE7E39"/>
    <w:rsid w:val="00DF1235"/>
    <w:rsid w:val="00DF23D2"/>
    <w:rsid w:val="00DF2C69"/>
    <w:rsid w:val="00DF2F4A"/>
    <w:rsid w:val="00DF33C9"/>
    <w:rsid w:val="00DF38BF"/>
    <w:rsid w:val="00DF3D11"/>
    <w:rsid w:val="00DF3E76"/>
    <w:rsid w:val="00DF3EA1"/>
    <w:rsid w:val="00DF7217"/>
    <w:rsid w:val="00DF7A7D"/>
    <w:rsid w:val="00E0036B"/>
    <w:rsid w:val="00E0040B"/>
    <w:rsid w:val="00E00632"/>
    <w:rsid w:val="00E0098C"/>
    <w:rsid w:val="00E00C55"/>
    <w:rsid w:val="00E01471"/>
    <w:rsid w:val="00E0269D"/>
    <w:rsid w:val="00E027A3"/>
    <w:rsid w:val="00E04222"/>
    <w:rsid w:val="00E04822"/>
    <w:rsid w:val="00E049BE"/>
    <w:rsid w:val="00E05768"/>
    <w:rsid w:val="00E06727"/>
    <w:rsid w:val="00E070E2"/>
    <w:rsid w:val="00E073A0"/>
    <w:rsid w:val="00E079AD"/>
    <w:rsid w:val="00E10488"/>
    <w:rsid w:val="00E1102F"/>
    <w:rsid w:val="00E11460"/>
    <w:rsid w:val="00E12B42"/>
    <w:rsid w:val="00E14480"/>
    <w:rsid w:val="00E16BB7"/>
    <w:rsid w:val="00E17A2D"/>
    <w:rsid w:val="00E17CD5"/>
    <w:rsid w:val="00E17E93"/>
    <w:rsid w:val="00E202BE"/>
    <w:rsid w:val="00E210BD"/>
    <w:rsid w:val="00E21BB5"/>
    <w:rsid w:val="00E21EBB"/>
    <w:rsid w:val="00E22B09"/>
    <w:rsid w:val="00E23CE2"/>
    <w:rsid w:val="00E24548"/>
    <w:rsid w:val="00E253BE"/>
    <w:rsid w:val="00E25845"/>
    <w:rsid w:val="00E265EE"/>
    <w:rsid w:val="00E279E2"/>
    <w:rsid w:val="00E3051C"/>
    <w:rsid w:val="00E30791"/>
    <w:rsid w:val="00E31FA3"/>
    <w:rsid w:val="00E3344C"/>
    <w:rsid w:val="00E33D75"/>
    <w:rsid w:val="00E37CC4"/>
    <w:rsid w:val="00E40217"/>
    <w:rsid w:val="00E40661"/>
    <w:rsid w:val="00E408EA"/>
    <w:rsid w:val="00E41128"/>
    <w:rsid w:val="00E411C6"/>
    <w:rsid w:val="00E415E4"/>
    <w:rsid w:val="00E417FB"/>
    <w:rsid w:val="00E41C11"/>
    <w:rsid w:val="00E426A3"/>
    <w:rsid w:val="00E426BF"/>
    <w:rsid w:val="00E42C2D"/>
    <w:rsid w:val="00E43938"/>
    <w:rsid w:val="00E442D2"/>
    <w:rsid w:val="00E44931"/>
    <w:rsid w:val="00E45D54"/>
    <w:rsid w:val="00E46E3A"/>
    <w:rsid w:val="00E47103"/>
    <w:rsid w:val="00E47C10"/>
    <w:rsid w:val="00E50420"/>
    <w:rsid w:val="00E50BAD"/>
    <w:rsid w:val="00E51415"/>
    <w:rsid w:val="00E516AF"/>
    <w:rsid w:val="00E51FD1"/>
    <w:rsid w:val="00E52159"/>
    <w:rsid w:val="00E52346"/>
    <w:rsid w:val="00E52906"/>
    <w:rsid w:val="00E53121"/>
    <w:rsid w:val="00E53CCE"/>
    <w:rsid w:val="00E55725"/>
    <w:rsid w:val="00E55CC3"/>
    <w:rsid w:val="00E5643F"/>
    <w:rsid w:val="00E56826"/>
    <w:rsid w:val="00E56E40"/>
    <w:rsid w:val="00E573ED"/>
    <w:rsid w:val="00E60D84"/>
    <w:rsid w:val="00E61002"/>
    <w:rsid w:val="00E6136A"/>
    <w:rsid w:val="00E61928"/>
    <w:rsid w:val="00E61958"/>
    <w:rsid w:val="00E62E2D"/>
    <w:rsid w:val="00E635E3"/>
    <w:rsid w:val="00E6492B"/>
    <w:rsid w:val="00E64E74"/>
    <w:rsid w:val="00E65154"/>
    <w:rsid w:val="00E661B2"/>
    <w:rsid w:val="00E70745"/>
    <w:rsid w:val="00E716B3"/>
    <w:rsid w:val="00E71C64"/>
    <w:rsid w:val="00E72939"/>
    <w:rsid w:val="00E72E07"/>
    <w:rsid w:val="00E730B6"/>
    <w:rsid w:val="00E7355E"/>
    <w:rsid w:val="00E73858"/>
    <w:rsid w:val="00E738FD"/>
    <w:rsid w:val="00E73B33"/>
    <w:rsid w:val="00E74739"/>
    <w:rsid w:val="00E749D2"/>
    <w:rsid w:val="00E75338"/>
    <w:rsid w:val="00E75A5A"/>
    <w:rsid w:val="00E75BC9"/>
    <w:rsid w:val="00E76E7E"/>
    <w:rsid w:val="00E772EF"/>
    <w:rsid w:val="00E772FD"/>
    <w:rsid w:val="00E80DA4"/>
    <w:rsid w:val="00E820BC"/>
    <w:rsid w:val="00E823A9"/>
    <w:rsid w:val="00E823CD"/>
    <w:rsid w:val="00E82885"/>
    <w:rsid w:val="00E83184"/>
    <w:rsid w:val="00E851FA"/>
    <w:rsid w:val="00E85360"/>
    <w:rsid w:val="00E85553"/>
    <w:rsid w:val="00E86648"/>
    <w:rsid w:val="00E86C87"/>
    <w:rsid w:val="00E87218"/>
    <w:rsid w:val="00E90A62"/>
    <w:rsid w:val="00E91AE1"/>
    <w:rsid w:val="00E92169"/>
    <w:rsid w:val="00E9227B"/>
    <w:rsid w:val="00E92990"/>
    <w:rsid w:val="00E92ADA"/>
    <w:rsid w:val="00E9431B"/>
    <w:rsid w:val="00E94EC4"/>
    <w:rsid w:val="00E956C3"/>
    <w:rsid w:val="00E97276"/>
    <w:rsid w:val="00E97A5F"/>
    <w:rsid w:val="00EA1E0D"/>
    <w:rsid w:val="00EA23FB"/>
    <w:rsid w:val="00EA2EE9"/>
    <w:rsid w:val="00EA54FE"/>
    <w:rsid w:val="00EA5741"/>
    <w:rsid w:val="00EA598D"/>
    <w:rsid w:val="00EA6099"/>
    <w:rsid w:val="00EA7F8A"/>
    <w:rsid w:val="00EB1514"/>
    <w:rsid w:val="00EB226B"/>
    <w:rsid w:val="00EB4F3B"/>
    <w:rsid w:val="00EB5081"/>
    <w:rsid w:val="00EB522A"/>
    <w:rsid w:val="00EB6882"/>
    <w:rsid w:val="00EB6ACF"/>
    <w:rsid w:val="00EB7073"/>
    <w:rsid w:val="00EB77B7"/>
    <w:rsid w:val="00EC0625"/>
    <w:rsid w:val="00EC0E1E"/>
    <w:rsid w:val="00EC2AA8"/>
    <w:rsid w:val="00EC4B96"/>
    <w:rsid w:val="00EC56F4"/>
    <w:rsid w:val="00EC7A40"/>
    <w:rsid w:val="00EC7D73"/>
    <w:rsid w:val="00ED00E7"/>
    <w:rsid w:val="00ED0170"/>
    <w:rsid w:val="00ED10BC"/>
    <w:rsid w:val="00ED19A7"/>
    <w:rsid w:val="00ED2513"/>
    <w:rsid w:val="00ED646E"/>
    <w:rsid w:val="00ED7C59"/>
    <w:rsid w:val="00EE104C"/>
    <w:rsid w:val="00EE1578"/>
    <w:rsid w:val="00EE15F0"/>
    <w:rsid w:val="00EE226B"/>
    <w:rsid w:val="00EE3989"/>
    <w:rsid w:val="00EE3A1A"/>
    <w:rsid w:val="00EE49A3"/>
    <w:rsid w:val="00EE5338"/>
    <w:rsid w:val="00EE72EE"/>
    <w:rsid w:val="00EE78B9"/>
    <w:rsid w:val="00EE7BAB"/>
    <w:rsid w:val="00EE7D41"/>
    <w:rsid w:val="00EE7F92"/>
    <w:rsid w:val="00EF04E6"/>
    <w:rsid w:val="00EF3986"/>
    <w:rsid w:val="00EF5807"/>
    <w:rsid w:val="00F000F0"/>
    <w:rsid w:val="00F005B9"/>
    <w:rsid w:val="00F01C77"/>
    <w:rsid w:val="00F01CC8"/>
    <w:rsid w:val="00F021C8"/>
    <w:rsid w:val="00F02E5A"/>
    <w:rsid w:val="00F03ED6"/>
    <w:rsid w:val="00F042BC"/>
    <w:rsid w:val="00F0441F"/>
    <w:rsid w:val="00F0454D"/>
    <w:rsid w:val="00F046CC"/>
    <w:rsid w:val="00F0474D"/>
    <w:rsid w:val="00F05D05"/>
    <w:rsid w:val="00F05F0D"/>
    <w:rsid w:val="00F06521"/>
    <w:rsid w:val="00F0771E"/>
    <w:rsid w:val="00F07836"/>
    <w:rsid w:val="00F12B2E"/>
    <w:rsid w:val="00F13970"/>
    <w:rsid w:val="00F15B51"/>
    <w:rsid w:val="00F15EFC"/>
    <w:rsid w:val="00F16844"/>
    <w:rsid w:val="00F16BBF"/>
    <w:rsid w:val="00F1717A"/>
    <w:rsid w:val="00F20067"/>
    <w:rsid w:val="00F20CD1"/>
    <w:rsid w:val="00F21047"/>
    <w:rsid w:val="00F22B28"/>
    <w:rsid w:val="00F23497"/>
    <w:rsid w:val="00F23F3F"/>
    <w:rsid w:val="00F23F66"/>
    <w:rsid w:val="00F24554"/>
    <w:rsid w:val="00F2477B"/>
    <w:rsid w:val="00F277C9"/>
    <w:rsid w:val="00F30A2C"/>
    <w:rsid w:val="00F31355"/>
    <w:rsid w:val="00F313B2"/>
    <w:rsid w:val="00F3202F"/>
    <w:rsid w:val="00F322AB"/>
    <w:rsid w:val="00F34120"/>
    <w:rsid w:val="00F343B4"/>
    <w:rsid w:val="00F3578D"/>
    <w:rsid w:val="00F368C6"/>
    <w:rsid w:val="00F3693E"/>
    <w:rsid w:val="00F36981"/>
    <w:rsid w:val="00F36B36"/>
    <w:rsid w:val="00F3764F"/>
    <w:rsid w:val="00F379D0"/>
    <w:rsid w:val="00F41100"/>
    <w:rsid w:val="00F412E5"/>
    <w:rsid w:val="00F41621"/>
    <w:rsid w:val="00F426D5"/>
    <w:rsid w:val="00F427CD"/>
    <w:rsid w:val="00F42979"/>
    <w:rsid w:val="00F4405B"/>
    <w:rsid w:val="00F4439D"/>
    <w:rsid w:val="00F447EA"/>
    <w:rsid w:val="00F44C4C"/>
    <w:rsid w:val="00F454B4"/>
    <w:rsid w:val="00F45503"/>
    <w:rsid w:val="00F457B5"/>
    <w:rsid w:val="00F45E57"/>
    <w:rsid w:val="00F45FAE"/>
    <w:rsid w:val="00F46067"/>
    <w:rsid w:val="00F478F0"/>
    <w:rsid w:val="00F47BE9"/>
    <w:rsid w:val="00F47C53"/>
    <w:rsid w:val="00F47DAD"/>
    <w:rsid w:val="00F504F6"/>
    <w:rsid w:val="00F51DA0"/>
    <w:rsid w:val="00F5270D"/>
    <w:rsid w:val="00F529EF"/>
    <w:rsid w:val="00F54A1A"/>
    <w:rsid w:val="00F553BE"/>
    <w:rsid w:val="00F572EC"/>
    <w:rsid w:val="00F57397"/>
    <w:rsid w:val="00F61547"/>
    <w:rsid w:val="00F61E31"/>
    <w:rsid w:val="00F628EA"/>
    <w:rsid w:val="00F62C22"/>
    <w:rsid w:val="00F63182"/>
    <w:rsid w:val="00F63344"/>
    <w:rsid w:val="00F6404E"/>
    <w:rsid w:val="00F6409A"/>
    <w:rsid w:val="00F640C7"/>
    <w:rsid w:val="00F65F9B"/>
    <w:rsid w:val="00F66035"/>
    <w:rsid w:val="00F66F0F"/>
    <w:rsid w:val="00F6756A"/>
    <w:rsid w:val="00F70094"/>
    <w:rsid w:val="00F70FDE"/>
    <w:rsid w:val="00F7121F"/>
    <w:rsid w:val="00F71DE8"/>
    <w:rsid w:val="00F72058"/>
    <w:rsid w:val="00F7226B"/>
    <w:rsid w:val="00F7283A"/>
    <w:rsid w:val="00F72B7C"/>
    <w:rsid w:val="00F73587"/>
    <w:rsid w:val="00F74735"/>
    <w:rsid w:val="00F749DD"/>
    <w:rsid w:val="00F75327"/>
    <w:rsid w:val="00F75545"/>
    <w:rsid w:val="00F75926"/>
    <w:rsid w:val="00F76A12"/>
    <w:rsid w:val="00F76B71"/>
    <w:rsid w:val="00F800D6"/>
    <w:rsid w:val="00F8350C"/>
    <w:rsid w:val="00F84E88"/>
    <w:rsid w:val="00F854A2"/>
    <w:rsid w:val="00F8588F"/>
    <w:rsid w:val="00F861AC"/>
    <w:rsid w:val="00F86CED"/>
    <w:rsid w:val="00F87DEF"/>
    <w:rsid w:val="00F92BC6"/>
    <w:rsid w:val="00F9346C"/>
    <w:rsid w:val="00F934D3"/>
    <w:rsid w:val="00F93524"/>
    <w:rsid w:val="00F95169"/>
    <w:rsid w:val="00F961C1"/>
    <w:rsid w:val="00F96E6A"/>
    <w:rsid w:val="00F97827"/>
    <w:rsid w:val="00F97B0D"/>
    <w:rsid w:val="00FA006F"/>
    <w:rsid w:val="00FA0C90"/>
    <w:rsid w:val="00FA1AE3"/>
    <w:rsid w:val="00FA2776"/>
    <w:rsid w:val="00FA4A1A"/>
    <w:rsid w:val="00FA5956"/>
    <w:rsid w:val="00FA679F"/>
    <w:rsid w:val="00FA6ED8"/>
    <w:rsid w:val="00FA6F7D"/>
    <w:rsid w:val="00FA73E3"/>
    <w:rsid w:val="00FA784C"/>
    <w:rsid w:val="00FA798B"/>
    <w:rsid w:val="00FB0E75"/>
    <w:rsid w:val="00FB1056"/>
    <w:rsid w:val="00FB376F"/>
    <w:rsid w:val="00FB4166"/>
    <w:rsid w:val="00FB6AEB"/>
    <w:rsid w:val="00FB782D"/>
    <w:rsid w:val="00FB7B63"/>
    <w:rsid w:val="00FC06E4"/>
    <w:rsid w:val="00FC205B"/>
    <w:rsid w:val="00FC2B4D"/>
    <w:rsid w:val="00FC2F4B"/>
    <w:rsid w:val="00FC44B8"/>
    <w:rsid w:val="00FC4A96"/>
    <w:rsid w:val="00FC54DC"/>
    <w:rsid w:val="00FC5CD9"/>
    <w:rsid w:val="00FC6804"/>
    <w:rsid w:val="00FC7069"/>
    <w:rsid w:val="00FD0A19"/>
    <w:rsid w:val="00FD103E"/>
    <w:rsid w:val="00FD1851"/>
    <w:rsid w:val="00FD19DF"/>
    <w:rsid w:val="00FD1B64"/>
    <w:rsid w:val="00FD24D0"/>
    <w:rsid w:val="00FD4ECE"/>
    <w:rsid w:val="00FD585A"/>
    <w:rsid w:val="00FD587B"/>
    <w:rsid w:val="00FD5F0C"/>
    <w:rsid w:val="00FD71B1"/>
    <w:rsid w:val="00FE088E"/>
    <w:rsid w:val="00FE2E58"/>
    <w:rsid w:val="00FE5B0A"/>
    <w:rsid w:val="00FE6130"/>
    <w:rsid w:val="00FE64A9"/>
    <w:rsid w:val="00FE66B9"/>
    <w:rsid w:val="00FE7B44"/>
    <w:rsid w:val="00FF0047"/>
    <w:rsid w:val="00FF0A52"/>
    <w:rsid w:val="00FF14B6"/>
    <w:rsid w:val="00FF2BA0"/>
    <w:rsid w:val="00FF2FA1"/>
    <w:rsid w:val="00FF5168"/>
    <w:rsid w:val="00FF5187"/>
    <w:rsid w:val="00FF53D0"/>
    <w:rsid w:val="00FF6155"/>
    <w:rsid w:val="00FF729F"/>
    <w:rsid w:val="00FF733F"/>
    <w:rsid w:val="00FF7B9A"/>
    <w:rsid w:val="00FF7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uiPriority w:val="1"/>
    <w:qFormat/>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PARAGRAPH,UGEX'Z"/>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qFormat/>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PARAGRAPH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paragraph" w:customStyle="1" w:styleId="TableParagraph">
    <w:name w:val="Table Paragraph"/>
    <w:basedOn w:val="Normal"/>
    <w:uiPriority w:val="1"/>
    <w:qFormat/>
    <w:rsid w:val="00557AF3"/>
    <w:pPr>
      <w:widowControl w:val="0"/>
      <w:suppressAutoHyphens w:val="0"/>
      <w:autoSpaceDE w:val="0"/>
      <w:autoSpaceDN w:val="0"/>
    </w:pPr>
    <w:rPr>
      <w:rFonts w:ascii="Arial" w:eastAsia="Arial" w:hAnsi="Arial" w:cs="Arial"/>
      <w:sz w:val="22"/>
      <w:szCs w:val="22"/>
      <w:lang w:eastAsia="en-US"/>
    </w:rPr>
  </w:style>
  <w:style w:type="character" w:customStyle="1" w:styleId="BodyTextChar">
    <w:name w:val="Body Text Char"/>
    <w:basedOn w:val="DefaultParagraphFont"/>
    <w:link w:val="BodyText"/>
    <w:uiPriority w:val="1"/>
    <w:rsid w:val="00557AF3"/>
    <w:rPr>
      <w:sz w:val="24"/>
      <w:szCs w:val="24"/>
      <w:lang w:eastAsia="ar-SA"/>
    </w:rPr>
  </w:style>
  <w:style w:type="character" w:customStyle="1" w:styleId="markedcontent">
    <w:name w:val="markedcontent"/>
    <w:basedOn w:val="DefaultParagraphFont"/>
    <w:rsid w:val="00557AF3"/>
  </w:style>
  <w:style w:type="character" w:customStyle="1" w:styleId="hgkelc">
    <w:name w:val="hgkelc"/>
    <w:basedOn w:val="DefaultParagraphFont"/>
    <w:rsid w:val="00557AF3"/>
  </w:style>
  <w:style w:type="table" w:styleId="PlainTable2">
    <w:name w:val="Plain Table 2"/>
    <w:basedOn w:val="TableNormal"/>
    <w:uiPriority w:val="42"/>
    <w:rsid w:val="0023758A"/>
    <w:rPr>
      <w:rFonts w:asciiTheme="minorHAnsi" w:eastAsiaTheme="minorHAnsi" w:hAnsiTheme="minorHAnsi" w:cstheme="minorBidi"/>
      <w:kern w:val="2"/>
      <w:sz w:val="22"/>
      <w:szCs w:val="22"/>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0668588">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184297737">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48001684">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06934940">
      <w:bodyDiv w:val="1"/>
      <w:marLeft w:val="0"/>
      <w:marRight w:val="0"/>
      <w:marTop w:val="0"/>
      <w:marBottom w:val="0"/>
      <w:divBdr>
        <w:top w:val="none" w:sz="0" w:space="0" w:color="auto"/>
        <w:left w:val="none" w:sz="0" w:space="0" w:color="auto"/>
        <w:bottom w:val="none" w:sz="0" w:space="0" w:color="auto"/>
        <w:right w:val="none" w:sz="0" w:space="0" w:color="auto"/>
      </w:divBdr>
    </w:div>
    <w:div w:id="636766021">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50701623">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0133652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46826587">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i.org/10.52643/jti.v7i1.1425" TargetMode="External"/><Relationship Id="rId18" Type="http://schemas.openxmlformats.org/officeDocument/2006/relationships/hyperlink" Target="https://doi.org/10.37680/almikraj.v1i2.750" TargetMode="External"/><Relationship Id="rId26" Type="http://schemas.openxmlformats.org/officeDocument/2006/relationships/hyperlink" Target="https://journal.laaroiba.com/index.php/manageria/article/view/6320" TargetMode="External"/><Relationship Id="rId39" Type="http://schemas.openxmlformats.org/officeDocument/2006/relationships/hyperlink" Target="https://doi.org/10.34005/tahdzib.v7i1.3767" TargetMode="External"/><Relationship Id="rId21" Type="http://schemas.openxmlformats.org/officeDocument/2006/relationships/hyperlink" Target="https://doi.org/10.55606/jurrimipa.v2i1.782" TargetMode="External"/><Relationship Id="rId34" Type="http://schemas.openxmlformats.org/officeDocument/2006/relationships/hyperlink" Target="http://jurnal.um-tapsel.ac.id/index.php/nusantara/article/view/1509" TargetMode="External"/><Relationship Id="rId42" Type="http://schemas.openxmlformats.org/officeDocument/2006/relationships/hyperlink" Target="https://doi.org/10.54373/imeij.v4i3.547" TargetMode="External"/><Relationship Id="rId47" Type="http://schemas.openxmlformats.org/officeDocument/2006/relationships/hyperlink" Target="https://doi.org/10.54371/jiip.v6i2.1659" TargetMode="External"/><Relationship Id="rId50" Type="http://schemas.openxmlformats.org/officeDocument/2006/relationships/hyperlink" Target="https://doi.org/10.51590/waraqat.v4i2.88" TargetMode="External"/><Relationship Id="rId55" Type="http://schemas.openxmlformats.org/officeDocument/2006/relationships/hyperlink" Target="https://doi.org/10.19105/islamuna.v3i1.946"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journal.unida.gontor.ac.id/index.php/tadib/article/view/323" TargetMode="External"/><Relationship Id="rId20" Type="http://schemas.openxmlformats.org/officeDocument/2006/relationships/hyperlink" Target="https://ejournal.upi.edu/index.php/taklim/article/view/41017" TargetMode="External"/><Relationship Id="rId29" Type="http://schemas.openxmlformats.org/officeDocument/2006/relationships/hyperlink" Target="https://doi.org/10.53621/jider.v4i6.419" TargetMode="External"/><Relationship Id="rId41" Type="http://schemas.openxmlformats.org/officeDocument/2006/relationships/hyperlink" Target="https://doi.org/10.25299/al-hikmah:jaip.2020.vol17(1).3927" TargetMode="External"/><Relationship Id="rId54" Type="http://schemas.openxmlformats.org/officeDocument/2006/relationships/hyperlink" Target="https://journal.unuha.ac.id/index.php/JTI/article/view/354"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592/islamika.v18i01.5107" TargetMode="External"/><Relationship Id="rId24" Type="http://schemas.openxmlformats.org/officeDocument/2006/relationships/hyperlink" Target="https://ejournal.insuriponorogo.ac.id/index.php/almikraj/article/view/3006" TargetMode="External"/><Relationship Id="rId32" Type="http://schemas.openxmlformats.org/officeDocument/2006/relationships/hyperlink" Target="https://doi.org/10.59698/afeksi.v5i2.253" TargetMode="External"/><Relationship Id="rId37" Type="http://schemas.openxmlformats.org/officeDocument/2006/relationships/hyperlink" Target="https://jurnalaggiornamento.id/index.php/amt/article/view/9" TargetMode="External"/><Relationship Id="rId40" Type="http://schemas.openxmlformats.org/officeDocument/2006/relationships/hyperlink" Target="http://j-innovative.org/index.php/Innovative/article/view/9633" TargetMode="External"/><Relationship Id="rId45" Type="http://schemas.openxmlformats.org/officeDocument/2006/relationships/hyperlink" Target="https://ojs.diniyah.ac.id/index.php/Nathiqiyyah/article/view/691" TargetMode="External"/><Relationship Id="rId53" Type="http://schemas.openxmlformats.org/officeDocument/2006/relationships/hyperlink" Target="https://doi.org/10.21093/sajie.v0i0.4102" TargetMode="External"/><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journal.al-matani.com/index.php/jkip/article/view/625" TargetMode="External"/><Relationship Id="rId23" Type="http://schemas.openxmlformats.org/officeDocument/2006/relationships/hyperlink" Target="https://doi.org/10.55324/josr.v1i7.125" TargetMode="External"/><Relationship Id="rId28" Type="http://schemas.openxmlformats.org/officeDocument/2006/relationships/hyperlink" Target="https://jurnal.insida.ac.id/index.php/attaqwa/article/view/96" TargetMode="External"/><Relationship Id="rId36" Type="http://schemas.openxmlformats.org/officeDocument/2006/relationships/hyperlink" Target="https://doi.org/10.54371/jiip.v5i1.401" TargetMode="External"/><Relationship Id="rId49" Type="http://schemas.openxmlformats.org/officeDocument/2006/relationships/hyperlink" Target="https://doi.org/10.31004/sicedu.v2i2.129"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https://jurnal.uin-antasari.ac.id/index.php/ptkpend/article/view/5632" TargetMode="External"/><Relationship Id="rId19" Type="http://schemas.openxmlformats.org/officeDocument/2006/relationships/hyperlink" Target="https://doi.org/10.33650/trilogi.v3i3.6594" TargetMode="External"/><Relationship Id="rId31" Type="http://schemas.openxmlformats.org/officeDocument/2006/relationships/hyperlink" Target="https://doi.org/10.30872/psikoborneo.v10i3.7701" TargetMode="External"/><Relationship Id="rId44" Type="http://schemas.openxmlformats.org/officeDocument/2006/relationships/hyperlink" Target="https://doi.org/10.35931/am.v8i1.2840" TargetMode="External"/><Relationship Id="rId52" Type="http://schemas.openxmlformats.org/officeDocument/2006/relationships/hyperlink" Target="https://doi.org/10.60153/jocer.v2i1.47"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46963/asatiza.v1i2.77" TargetMode="External"/><Relationship Id="rId22" Type="http://schemas.openxmlformats.org/officeDocument/2006/relationships/hyperlink" Target="https://doi.org/10.35446/diklatreview.v8i1.1761" TargetMode="External"/><Relationship Id="rId27" Type="http://schemas.openxmlformats.org/officeDocument/2006/relationships/hyperlink" Target="https://doi.org/10.46773/muaddib.v5i2.897" TargetMode="External"/><Relationship Id="rId30" Type="http://schemas.openxmlformats.org/officeDocument/2006/relationships/hyperlink" Target="https://jurnal.biounwir.ac.id/index.php/mangiferaedu/article/view/61" TargetMode="External"/><Relationship Id="rId35" Type="http://schemas.openxmlformats.org/officeDocument/2006/relationships/hyperlink" Target="https://doi.org/10.31332/atdbwv16i2.7388" TargetMode="External"/><Relationship Id="rId43" Type="http://schemas.openxmlformats.org/officeDocument/2006/relationships/hyperlink" Target="https://journal.uiad.ac.id/index.php/al-qalam/article/view/741" TargetMode="External"/><Relationship Id="rId48" Type="http://schemas.openxmlformats.org/officeDocument/2006/relationships/hyperlink" Target="https://e-journal.metrouniv.ac.id/riayah/article/view/5067" TargetMode="External"/><Relationship Id="rId56" Type="http://schemas.openxmlformats.org/officeDocument/2006/relationships/hyperlink" Target="https://doi.org/10.58401/salimiya.v4i2.997"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journal.penerbitjurnal.com/index.php/JMPI/article/view/441" TargetMode="External"/><Relationship Id="rId3" Type="http://schemas.openxmlformats.org/officeDocument/2006/relationships/styles" Target="styles.xml"/><Relationship Id="rId12" Type="http://schemas.openxmlformats.org/officeDocument/2006/relationships/hyperlink" Target="https://doi.org/10.31004/irje.v4i1.494" TargetMode="External"/><Relationship Id="rId17" Type="http://schemas.openxmlformats.org/officeDocument/2006/relationships/hyperlink" Target="https://doi.org/10.32923/kjmp.v4i2.2175" TargetMode="External"/><Relationship Id="rId25" Type="http://schemas.openxmlformats.org/officeDocument/2006/relationships/hyperlink" Target="https://ejurnal.uij.ac.id/index.php/FAJ/article/view/1097" TargetMode="External"/><Relationship Id="rId33" Type="http://schemas.openxmlformats.org/officeDocument/2006/relationships/hyperlink" Target="https://doi.org/10.28944/fakta.v2i1.697" TargetMode="External"/><Relationship Id="rId38" Type="http://schemas.openxmlformats.org/officeDocument/2006/relationships/hyperlink" Target="https://doi.org/10.30829/tar.v25i1.243" TargetMode="External"/><Relationship Id="rId46" Type="http://schemas.openxmlformats.org/officeDocument/2006/relationships/hyperlink" Target="https://doi.org/10.24014/idj.v3i3.11727" TargetMode="External"/><Relationship Id="rId59"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6i2.136"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8435</TotalTime>
  <Pages>10</Pages>
  <Words>18229</Words>
  <Characters>103907</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121893</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1685</cp:revision>
  <cp:lastPrinted>2025-05-24T13:36:00Z</cp:lastPrinted>
  <dcterms:created xsi:type="dcterms:W3CDTF">2023-01-24T15:33:00Z</dcterms:created>
  <dcterms:modified xsi:type="dcterms:W3CDTF">2025-06-11T06:37:00Z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