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2194" w14:textId="5ECB168F" w:rsidR="00E554AC" w:rsidRPr="004709F8" w:rsidRDefault="007259F4" w:rsidP="00F24185">
      <w:pPr>
        <w:spacing w:after="0" w:line="276" w:lineRule="auto"/>
        <w:jc w:val="center"/>
        <w:rPr>
          <w:rFonts w:asciiTheme="majorBidi" w:hAnsiTheme="majorBidi" w:cstheme="majorBidi"/>
          <w:sz w:val="28"/>
          <w:szCs w:val="28"/>
        </w:rPr>
      </w:pPr>
      <w:r w:rsidRPr="004709F8">
        <w:rPr>
          <w:rFonts w:asciiTheme="majorBidi" w:hAnsiTheme="majorBidi" w:cstheme="majorBidi"/>
          <w:sz w:val="28"/>
          <w:szCs w:val="28"/>
        </w:rPr>
        <w:t xml:space="preserve">  </w:t>
      </w:r>
      <w:r w:rsidR="00B06AE5" w:rsidRPr="004709F8">
        <w:rPr>
          <w:rFonts w:asciiTheme="majorBidi" w:hAnsiTheme="majorBidi" w:cstheme="majorBidi"/>
          <w:sz w:val="28"/>
          <w:szCs w:val="28"/>
        </w:rPr>
        <w:t xml:space="preserve"> </w:t>
      </w:r>
      <w:r w:rsidR="00ED3556" w:rsidRPr="004709F8">
        <w:rPr>
          <w:rFonts w:asciiTheme="majorBidi" w:hAnsiTheme="majorBidi" w:cstheme="majorBidi"/>
          <w:sz w:val="28"/>
          <w:szCs w:val="28"/>
        </w:rPr>
        <w:t xml:space="preserve">IMPLEMENTASI KURIKULUM MERDEKA BERBASIS KOMUNITAS </w:t>
      </w:r>
      <w:r w:rsidR="00BD0DA4" w:rsidRPr="004709F8">
        <w:rPr>
          <w:rFonts w:asciiTheme="majorBidi" w:hAnsiTheme="majorBidi" w:cstheme="majorBidi"/>
          <w:sz w:val="28"/>
          <w:szCs w:val="28"/>
        </w:rPr>
        <w:t xml:space="preserve">(IKM BK) </w:t>
      </w:r>
      <w:r w:rsidR="00ED3556" w:rsidRPr="004709F8">
        <w:rPr>
          <w:rFonts w:asciiTheme="majorBidi" w:hAnsiTheme="majorBidi" w:cstheme="majorBidi"/>
          <w:sz w:val="28"/>
          <w:szCs w:val="28"/>
        </w:rPr>
        <w:t>DI MADRASAH LAMPUNG UTARA</w:t>
      </w:r>
    </w:p>
    <w:p w14:paraId="19BA58C9" w14:textId="0C9010E1" w:rsidR="00191CC2" w:rsidRPr="004709F8" w:rsidRDefault="005D6BA7" w:rsidP="00F24185">
      <w:pPr>
        <w:spacing w:after="0" w:line="276" w:lineRule="auto"/>
        <w:jc w:val="center"/>
        <w:rPr>
          <w:rFonts w:asciiTheme="majorBidi" w:hAnsiTheme="majorBidi" w:cstheme="majorBidi"/>
        </w:rPr>
      </w:pPr>
      <w:r w:rsidRPr="004709F8">
        <w:rPr>
          <w:rFonts w:asciiTheme="majorBidi" w:hAnsiTheme="majorBidi" w:cstheme="majorBidi"/>
          <w:vertAlign w:val="superscript"/>
        </w:rPr>
        <w:t xml:space="preserve">1 </w:t>
      </w:r>
      <w:r w:rsidR="00191CC2" w:rsidRPr="004709F8">
        <w:rPr>
          <w:rFonts w:asciiTheme="majorBidi" w:hAnsiTheme="majorBidi" w:cstheme="majorBidi"/>
        </w:rPr>
        <w:t xml:space="preserve">Puji Rahayu, </w:t>
      </w:r>
      <w:proofErr w:type="spellStart"/>
      <w:proofErr w:type="gramStart"/>
      <w:r w:rsidR="00191CC2" w:rsidRPr="004709F8">
        <w:rPr>
          <w:rFonts w:asciiTheme="majorBidi" w:hAnsiTheme="majorBidi" w:cstheme="majorBidi"/>
        </w:rPr>
        <w:t>M.Pd</w:t>
      </w:r>
      <w:proofErr w:type="spellEnd"/>
      <w:proofErr w:type="gramEnd"/>
      <w:r w:rsidRPr="004709F8">
        <w:rPr>
          <w:rFonts w:asciiTheme="majorBidi" w:hAnsiTheme="majorBidi" w:cstheme="majorBidi"/>
        </w:rPr>
        <w:t xml:space="preserve">  </w:t>
      </w:r>
      <w:r w:rsidRPr="004709F8">
        <w:rPr>
          <w:rFonts w:asciiTheme="majorBidi" w:hAnsiTheme="majorBidi" w:cstheme="majorBidi"/>
          <w:vertAlign w:val="superscript"/>
        </w:rPr>
        <w:t>2</w:t>
      </w:r>
      <w:r w:rsidR="00191CC2" w:rsidRPr="004709F8">
        <w:rPr>
          <w:rFonts w:asciiTheme="majorBidi" w:hAnsiTheme="majorBidi" w:cstheme="majorBidi"/>
        </w:rPr>
        <w:t xml:space="preserve">Ary </w:t>
      </w:r>
      <w:proofErr w:type="spellStart"/>
      <w:r w:rsidR="00191CC2" w:rsidRPr="004709F8">
        <w:rPr>
          <w:rFonts w:asciiTheme="majorBidi" w:hAnsiTheme="majorBidi" w:cstheme="majorBidi"/>
        </w:rPr>
        <w:t>Forniawan</w:t>
      </w:r>
      <w:proofErr w:type="spellEnd"/>
      <w:r w:rsidR="00191CC2" w:rsidRPr="004709F8">
        <w:rPr>
          <w:rFonts w:asciiTheme="majorBidi" w:hAnsiTheme="majorBidi" w:cstheme="majorBidi"/>
        </w:rPr>
        <w:t xml:space="preserve">, </w:t>
      </w:r>
      <w:proofErr w:type="spellStart"/>
      <w:r w:rsidR="00191CC2" w:rsidRPr="004709F8">
        <w:rPr>
          <w:rFonts w:asciiTheme="majorBidi" w:hAnsiTheme="majorBidi" w:cstheme="majorBidi"/>
        </w:rPr>
        <w:t>M.Pd</w:t>
      </w:r>
      <w:proofErr w:type="spellEnd"/>
    </w:p>
    <w:p w14:paraId="535D3E6F" w14:textId="6D453D12" w:rsidR="005D6BA7" w:rsidRPr="004709F8" w:rsidRDefault="005D6BA7" w:rsidP="00F24185">
      <w:pPr>
        <w:spacing w:after="0" w:line="276" w:lineRule="auto"/>
        <w:jc w:val="center"/>
        <w:rPr>
          <w:rFonts w:asciiTheme="majorBidi" w:hAnsiTheme="majorBidi" w:cstheme="majorBidi"/>
        </w:rPr>
      </w:pPr>
      <w:r w:rsidRPr="004709F8">
        <w:rPr>
          <w:rFonts w:asciiTheme="majorBidi" w:hAnsiTheme="majorBidi" w:cstheme="majorBidi"/>
          <w:vertAlign w:val="superscript"/>
        </w:rPr>
        <w:t xml:space="preserve">1 </w:t>
      </w:r>
      <w:r w:rsidRPr="004709F8">
        <w:rPr>
          <w:rFonts w:asciiTheme="majorBidi" w:hAnsiTheme="majorBidi" w:cstheme="majorBidi"/>
        </w:rPr>
        <w:t xml:space="preserve">STAINU </w:t>
      </w:r>
      <w:proofErr w:type="spellStart"/>
      <w:r w:rsidRPr="004709F8">
        <w:rPr>
          <w:rFonts w:asciiTheme="majorBidi" w:hAnsiTheme="majorBidi" w:cstheme="majorBidi"/>
        </w:rPr>
        <w:t>Kotabumi</w:t>
      </w:r>
      <w:proofErr w:type="spellEnd"/>
      <w:r w:rsidRPr="004709F8">
        <w:rPr>
          <w:rFonts w:asciiTheme="majorBidi" w:hAnsiTheme="majorBidi" w:cstheme="majorBidi"/>
        </w:rPr>
        <w:t xml:space="preserve"> Lampung</w:t>
      </w:r>
      <w:r w:rsidR="00F24185" w:rsidRPr="004709F8">
        <w:rPr>
          <w:rFonts w:asciiTheme="majorBidi" w:hAnsiTheme="majorBidi" w:cstheme="majorBidi"/>
        </w:rPr>
        <w:t xml:space="preserve">, </w:t>
      </w:r>
      <w:r w:rsidR="00F24185" w:rsidRPr="004709F8">
        <w:rPr>
          <w:rFonts w:asciiTheme="majorBidi" w:hAnsiTheme="majorBidi" w:cstheme="majorBidi"/>
          <w:vertAlign w:val="superscript"/>
        </w:rPr>
        <w:t xml:space="preserve">2 </w:t>
      </w:r>
      <w:r w:rsidR="00F24185" w:rsidRPr="004709F8">
        <w:rPr>
          <w:rFonts w:asciiTheme="majorBidi" w:hAnsiTheme="majorBidi" w:cstheme="majorBidi"/>
        </w:rPr>
        <w:t xml:space="preserve">STAINU </w:t>
      </w:r>
      <w:proofErr w:type="spellStart"/>
      <w:r w:rsidR="00F24185" w:rsidRPr="004709F8">
        <w:rPr>
          <w:rFonts w:asciiTheme="majorBidi" w:hAnsiTheme="majorBidi" w:cstheme="majorBidi"/>
        </w:rPr>
        <w:t>Kotabumi</w:t>
      </w:r>
      <w:proofErr w:type="spellEnd"/>
      <w:r w:rsidR="00F24185" w:rsidRPr="004709F8">
        <w:rPr>
          <w:rFonts w:asciiTheme="majorBidi" w:hAnsiTheme="majorBidi" w:cstheme="majorBidi"/>
        </w:rPr>
        <w:t xml:space="preserve"> Lampung</w:t>
      </w:r>
    </w:p>
    <w:p w14:paraId="37056421" w14:textId="2C041E9E" w:rsidR="00A57A3A" w:rsidRPr="004709F8" w:rsidRDefault="00A57A3A" w:rsidP="00F24185">
      <w:pPr>
        <w:spacing w:after="0" w:line="276" w:lineRule="auto"/>
        <w:jc w:val="center"/>
        <w:rPr>
          <w:rFonts w:asciiTheme="majorBidi" w:hAnsiTheme="majorBidi" w:cstheme="majorBidi"/>
        </w:rPr>
      </w:pPr>
      <w:hyperlink r:id="rId6" w:history="1">
        <w:r w:rsidRPr="004709F8">
          <w:rPr>
            <w:rStyle w:val="Hyperlink"/>
            <w:rFonts w:asciiTheme="majorBidi" w:hAnsiTheme="majorBidi" w:cstheme="majorBidi"/>
            <w:vertAlign w:val="superscript"/>
          </w:rPr>
          <w:t>1</w:t>
        </w:r>
        <w:r w:rsidRPr="004709F8">
          <w:rPr>
            <w:rStyle w:val="Hyperlink"/>
            <w:rFonts w:asciiTheme="majorBidi" w:hAnsiTheme="majorBidi" w:cstheme="majorBidi"/>
          </w:rPr>
          <w:t>puji.rahayuzati@gmail.com</w:t>
        </w:r>
      </w:hyperlink>
      <w:r w:rsidRPr="004709F8">
        <w:rPr>
          <w:rFonts w:asciiTheme="majorBidi" w:hAnsiTheme="majorBidi" w:cstheme="majorBidi"/>
        </w:rPr>
        <w:t xml:space="preserve">, </w:t>
      </w:r>
      <w:r w:rsidR="004709F8">
        <w:rPr>
          <w:rFonts w:asciiTheme="majorBidi" w:hAnsiTheme="majorBidi" w:cstheme="majorBidi"/>
          <w:vertAlign w:val="superscript"/>
        </w:rPr>
        <w:t xml:space="preserve">2 </w:t>
      </w:r>
      <w:r w:rsidR="004709F8" w:rsidRPr="004709F8">
        <w:rPr>
          <w:rFonts w:asciiTheme="majorBidi" w:hAnsiTheme="majorBidi" w:cstheme="majorBidi"/>
        </w:rPr>
        <w:t>aryforniawan29@gmail.com</w:t>
      </w:r>
    </w:p>
    <w:p w14:paraId="7D0529FC" w14:textId="77777777" w:rsidR="00A57A3A" w:rsidRPr="00C822CF" w:rsidRDefault="00A57A3A" w:rsidP="00F24185">
      <w:pPr>
        <w:spacing w:after="0" w:line="276" w:lineRule="auto"/>
        <w:jc w:val="center"/>
        <w:rPr>
          <w:rFonts w:asciiTheme="majorBidi" w:hAnsiTheme="majorBidi" w:cstheme="majorBidi"/>
          <w:sz w:val="24"/>
          <w:szCs w:val="24"/>
        </w:rPr>
      </w:pPr>
    </w:p>
    <w:p w14:paraId="0F1AEBE5" w14:textId="32C705B1" w:rsidR="00191CC2" w:rsidRPr="00C822CF" w:rsidRDefault="00191CC2" w:rsidP="00F24185">
      <w:pPr>
        <w:spacing w:after="0" w:line="276" w:lineRule="auto"/>
        <w:jc w:val="center"/>
        <w:rPr>
          <w:rFonts w:asciiTheme="majorBidi" w:hAnsiTheme="majorBidi" w:cstheme="majorBidi"/>
          <w:sz w:val="24"/>
          <w:szCs w:val="24"/>
        </w:rPr>
      </w:pPr>
      <w:proofErr w:type="spellStart"/>
      <w:r w:rsidRPr="00C822CF">
        <w:rPr>
          <w:rFonts w:asciiTheme="majorBidi" w:hAnsiTheme="majorBidi" w:cstheme="majorBidi"/>
          <w:sz w:val="24"/>
          <w:szCs w:val="24"/>
        </w:rPr>
        <w:t>Abstrak</w:t>
      </w:r>
      <w:proofErr w:type="spellEnd"/>
      <w:r w:rsidRPr="00C822CF">
        <w:rPr>
          <w:rFonts w:asciiTheme="majorBidi" w:hAnsiTheme="majorBidi" w:cstheme="majorBidi"/>
          <w:sz w:val="24"/>
          <w:szCs w:val="24"/>
        </w:rPr>
        <w:t xml:space="preserve"> </w:t>
      </w:r>
    </w:p>
    <w:p w14:paraId="6A304FFA" w14:textId="177537AD" w:rsidR="00191CC2" w:rsidRPr="00C822CF" w:rsidRDefault="00397FD7" w:rsidP="00F24185">
      <w:pPr>
        <w:spacing w:after="0" w:line="276" w:lineRule="auto"/>
        <w:jc w:val="both"/>
        <w:rPr>
          <w:rFonts w:asciiTheme="majorBidi" w:hAnsiTheme="majorBidi" w:cstheme="majorBidi"/>
          <w:sz w:val="24"/>
          <w:szCs w:val="24"/>
        </w:rPr>
      </w:pPr>
      <w:r w:rsidRPr="00C822CF">
        <w:rPr>
          <w:rFonts w:asciiTheme="majorBidi" w:hAnsiTheme="majorBidi" w:cstheme="majorBidi"/>
          <w:sz w:val="24"/>
          <w:szCs w:val="24"/>
        </w:rPr>
        <w:t xml:space="preserve">Tujuan </w:t>
      </w:r>
      <w:proofErr w:type="spellStart"/>
      <w:r w:rsidRPr="00C822CF">
        <w:rPr>
          <w:rFonts w:asciiTheme="majorBidi" w:hAnsiTheme="majorBidi" w:cstheme="majorBidi"/>
          <w:sz w:val="24"/>
          <w:szCs w:val="24"/>
        </w:rPr>
        <w:t>artikel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memaparkan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Implementasi</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Kurikulum</w:t>
      </w:r>
      <w:proofErr w:type="spellEnd"/>
      <w:r w:rsidR="00072310"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w:t>
      </w:r>
      <w:proofErr w:type="spellStart"/>
      <w:r w:rsidR="00072310" w:rsidRPr="00C822CF">
        <w:rPr>
          <w:rFonts w:asciiTheme="majorBidi" w:hAnsiTheme="majorBidi" w:cstheme="majorBidi"/>
          <w:sz w:val="24"/>
          <w:szCs w:val="24"/>
        </w:rPr>
        <w:t>Berbasis</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di </w:t>
      </w:r>
      <w:r w:rsidR="00072310" w:rsidRPr="00C822CF">
        <w:rPr>
          <w:rFonts w:asciiTheme="majorBidi" w:hAnsiTheme="majorBidi" w:cstheme="majorBidi"/>
          <w:sz w:val="24"/>
          <w:szCs w:val="24"/>
        </w:rPr>
        <w:t>Madrasah Lampung Utara</w:t>
      </w:r>
      <w:r w:rsidRPr="00C822CF">
        <w:rPr>
          <w:rFonts w:asciiTheme="majorBidi" w:hAnsiTheme="majorBidi" w:cstheme="majorBidi"/>
          <w:sz w:val="24"/>
          <w:szCs w:val="24"/>
        </w:rPr>
        <w:t xml:space="preserve">. Artikel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dibahas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kualitatif</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studi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lapangan</w:t>
      </w:r>
      <w:proofErr w:type="spellEnd"/>
      <w:r w:rsidRPr="00C822CF">
        <w:rPr>
          <w:rFonts w:asciiTheme="majorBidi" w:hAnsiTheme="majorBidi" w:cstheme="majorBidi"/>
          <w:sz w:val="24"/>
          <w:szCs w:val="24"/>
        </w:rPr>
        <w:t xml:space="preserve"> di </w:t>
      </w:r>
      <w:r w:rsidR="00072310" w:rsidRPr="00C822CF">
        <w:rPr>
          <w:rFonts w:asciiTheme="majorBidi" w:hAnsiTheme="majorBidi" w:cstheme="majorBidi"/>
          <w:sz w:val="24"/>
          <w:szCs w:val="24"/>
        </w:rPr>
        <w:t>Madrasah Lampung Utara</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Tahapan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mengumpulkan</w:t>
      </w:r>
      <w:proofErr w:type="spellEnd"/>
      <w:r w:rsidRPr="00C822CF">
        <w:rPr>
          <w:rFonts w:asciiTheme="majorBidi" w:hAnsiTheme="majorBidi" w:cstheme="majorBidi"/>
          <w:sz w:val="24"/>
          <w:szCs w:val="24"/>
        </w:rPr>
        <w:t xml:space="preserve"> data-data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lapangan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menganalisis</w:t>
      </w:r>
      <w:proofErr w:type="spellEnd"/>
      <w:r w:rsidRPr="00C822CF">
        <w:rPr>
          <w:rFonts w:asciiTheme="majorBidi" w:hAnsiTheme="majorBidi" w:cstheme="majorBidi"/>
          <w:sz w:val="24"/>
          <w:szCs w:val="24"/>
        </w:rPr>
        <w:t xml:space="preserve">. Hasil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kajian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artikel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menunjukkan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bahwa</w:t>
      </w:r>
      <w:proofErr w:type="spellEnd"/>
      <w:r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Implementasi</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Kurikulum</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Berbasis</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Komunitas</w:t>
      </w:r>
      <w:proofErr w:type="spellEnd"/>
      <w:r w:rsidR="00072310"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penting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mengimplementasikan</w:t>
      </w:r>
      <w:proofErr w:type="spellEnd"/>
      <w:r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Kurikulum</w:t>
      </w:r>
      <w:proofErr w:type="spellEnd"/>
      <w:r w:rsidR="00072310"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di </w:t>
      </w:r>
      <w:r w:rsidR="00072310" w:rsidRPr="00C822CF">
        <w:rPr>
          <w:rFonts w:asciiTheme="majorBidi" w:hAnsiTheme="majorBidi" w:cstheme="majorBidi"/>
          <w:sz w:val="24"/>
          <w:szCs w:val="24"/>
        </w:rPr>
        <w:t xml:space="preserve">Madrasah </w:t>
      </w:r>
      <w:proofErr w:type="spellStart"/>
      <w:r w:rsidRPr="00C822CF">
        <w:rPr>
          <w:rFonts w:asciiTheme="majorBidi" w:hAnsiTheme="majorBidi" w:cstheme="majorBidi"/>
          <w:sz w:val="24"/>
          <w:szCs w:val="24"/>
        </w:rPr>
        <w:t>khususnya</w:t>
      </w:r>
      <w:proofErr w:type="spellEnd"/>
      <w:r w:rsidRPr="00C822CF">
        <w:rPr>
          <w:rFonts w:asciiTheme="majorBidi" w:hAnsiTheme="majorBidi" w:cstheme="majorBidi"/>
          <w:sz w:val="24"/>
          <w:szCs w:val="24"/>
        </w:rPr>
        <w:t xml:space="preserve"> </w:t>
      </w:r>
      <w:r w:rsidR="00072310" w:rsidRPr="00C822CF">
        <w:rPr>
          <w:rFonts w:asciiTheme="majorBidi" w:hAnsiTheme="majorBidi" w:cstheme="majorBidi"/>
          <w:sz w:val="24"/>
          <w:szCs w:val="24"/>
        </w:rPr>
        <w:t>Lampung Utara</w:t>
      </w:r>
      <w:r w:rsidR="0095312F" w:rsidRPr="00C822CF">
        <w:rPr>
          <w:rFonts w:asciiTheme="majorBidi" w:hAnsiTheme="majorBidi" w:cstheme="majorBidi"/>
          <w:sz w:val="24"/>
          <w:szCs w:val="24"/>
        </w:rPr>
        <w:t xml:space="preserve"> dan </w:t>
      </w:r>
      <w:proofErr w:type="spellStart"/>
      <w:r w:rsidR="0095312F" w:rsidRPr="00C822CF">
        <w:rPr>
          <w:rFonts w:asciiTheme="majorBidi" w:hAnsiTheme="majorBidi" w:cstheme="majorBidi"/>
          <w:sz w:val="24"/>
          <w:szCs w:val="24"/>
        </w:rPr>
        <w:t>menunjukkan</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bahwa</w:t>
      </w:r>
      <w:proofErr w:type="spellEnd"/>
      <w:r w:rsidR="0095312F" w:rsidRPr="00C822CF">
        <w:rPr>
          <w:rFonts w:asciiTheme="majorBidi" w:hAnsiTheme="majorBidi" w:cstheme="majorBidi"/>
          <w:sz w:val="24"/>
          <w:szCs w:val="24"/>
        </w:rPr>
        <w:t xml:space="preserve"> proses </w:t>
      </w:r>
      <w:proofErr w:type="spellStart"/>
      <w:r w:rsidR="0095312F" w:rsidRPr="00C822CF">
        <w:rPr>
          <w:rFonts w:asciiTheme="majorBidi" w:hAnsiTheme="majorBidi" w:cstheme="majorBidi"/>
          <w:sz w:val="24"/>
          <w:szCs w:val="24"/>
        </w:rPr>
        <w:t>implementasi</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kurikulum</w:t>
      </w:r>
      <w:proofErr w:type="spellEnd"/>
      <w:r w:rsidR="0095312F" w:rsidRPr="00C822CF">
        <w:rPr>
          <w:rFonts w:asciiTheme="majorBidi" w:hAnsiTheme="majorBidi" w:cstheme="majorBidi"/>
          <w:sz w:val="24"/>
          <w:szCs w:val="24"/>
        </w:rPr>
        <w:t xml:space="preserve"> Merdeka </w:t>
      </w:r>
      <w:proofErr w:type="spellStart"/>
      <w:r w:rsidR="0095312F" w:rsidRPr="00C822CF">
        <w:rPr>
          <w:rFonts w:asciiTheme="majorBidi" w:hAnsiTheme="majorBidi" w:cstheme="majorBidi"/>
          <w:sz w:val="24"/>
          <w:szCs w:val="24"/>
        </w:rPr>
        <w:t>sudah</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berkembang</w:t>
      </w:r>
      <w:proofErr w:type="spellEnd"/>
      <w:r w:rsidR="0095312F" w:rsidRPr="00C822CF">
        <w:rPr>
          <w:rFonts w:asciiTheme="majorBidi" w:hAnsiTheme="majorBidi" w:cstheme="majorBidi"/>
          <w:sz w:val="24"/>
          <w:szCs w:val="24"/>
        </w:rPr>
        <w:t xml:space="preserve"> dan </w:t>
      </w:r>
      <w:proofErr w:type="spellStart"/>
      <w:r w:rsidR="0095312F" w:rsidRPr="00C822CF">
        <w:rPr>
          <w:rFonts w:asciiTheme="majorBidi" w:hAnsiTheme="majorBidi" w:cstheme="majorBidi"/>
          <w:sz w:val="24"/>
          <w:szCs w:val="24"/>
        </w:rPr>
        <w:t>sudah</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dijalankan</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dengan</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dikarenakan</w:t>
      </w:r>
      <w:proofErr w:type="spellEnd"/>
      <w:r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Berbasis</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Komunitas</w:t>
      </w:r>
      <w:proofErr w:type="spellEnd"/>
      <w:r w:rsidR="00072310" w:rsidRPr="00C822CF">
        <w:rPr>
          <w:rFonts w:asciiTheme="majorBidi" w:hAnsiTheme="majorBidi" w:cstheme="majorBidi"/>
          <w:sz w:val="24"/>
          <w:szCs w:val="24"/>
        </w:rPr>
        <w:t xml:space="preserve"> </w:t>
      </w:r>
      <w:r w:rsidR="00627AEB" w:rsidRPr="00C822CF">
        <w:rPr>
          <w:rFonts w:asciiTheme="majorBidi" w:hAnsiTheme="majorBidi" w:cstheme="majorBidi"/>
          <w:sz w:val="24"/>
          <w:szCs w:val="24"/>
        </w:rPr>
        <w:t xml:space="preserve">yang </w:t>
      </w:r>
      <w:proofErr w:type="spellStart"/>
      <w:r w:rsidR="00627AEB" w:rsidRPr="00C822CF">
        <w:rPr>
          <w:rFonts w:asciiTheme="majorBidi" w:hAnsiTheme="majorBidi" w:cstheme="majorBidi"/>
          <w:sz w:val="24"/>
          <w:szCs w:val="24"/>
        </w:rPr>
        <w:t>terlibat</w:t>
      </w:r>
      <w:proofErr w:type="spellEnd"/>
      <w:r w:rsidR="00627AEB" w:rsidRPr="00C822CF">
        <w:rPr>
          <w:rFonts w:asciiTheme="majorBidi" w:hAnsiTheme="majorBidi" w:cstheme="majorBidi"/>
          <w:sz w:val="24"/>
          <w:szCs w:val="24"/>
        </w:rPr>
        <w:t xml:space="preserve"> </w:t>
      </w:r>
      <w:proofErr w:type="spellStart"/>
      <w:r w:rsidR="00627AEB" w:rsidRPr="00C822CF">
        <w:rPr>
          <w:rFonts w:asciiTheme="majorBidi" w:hAnsiTheme="majorBidi" w:cstheme="majorBidi"/>
          <w:sz w:val="24"/>
          <w:szCs w:val="24"/>
        </w:rPr>
        <w:t>didalamnya</w:t>
      </w:r>
      <w:proofErr w:type="spellEnd"/>
      <w:r w:rsidR="00627AEB" w:rsidRPr="00C822CF">
        <w:rPr>
          <w:rFonts w:asciiTheme="majorBidi" w:hAnsiTheme="majorBidi" w:cstheme="majorBidi"/>
          <w:sz w:val="24"/>
          <w:szCs w:val="24"/>
        </w:rPr>
        <w:t xml:space="preserve"> </w:t>
      </w:r>
      <w:proofErr w:type="spellStart"/>
      <w:r w:rsidR="00627AEB" w:rsidRPr="00C822CF">
        <w:rPr>
          <w:rFonts w:asciiTheme="majorBidi" w:hAnsiTheme="majorBidi" w:cstheme="majorBidi"/>
          <w:sz w:val="24"/>
          <w:szCs w:val="24"/>
        </w:rPr>
        <w:t>dari</w:t>
      </w:r>
      <w:proofErr w:type="spellEnd"/>
      <w:r w:rsidR="00627AEB" w:rsidRPr="00C822CF">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tim</w:t>
      </w:r>
      <w:proofErr w:type="spellEnd"/>
      <w:r w:rsidR="007259F4" w:rsidRPr="00C822CF">
        <w:rPr>
          <w:rFonts w:asciiTheme="majorBidi" w:hAnsiTheme="majorBidi" w:cstheme="majorBidi"/>
          <w:sz w:val="24"/>
          <w:szCs w:val="24"/>
        </w:rPr>
        <w:t xml:space="preserve"> Loka </w:t>
      </w:r>
      <w:proofErr w:type="spellStart"/>
      <w:r w:rsidR="007259F4" w:rsidRPr="00C822CF">
        <w:rPr>
          <w:rFonts w:asciiTheme="majorBidi" w:hAnsiTheme="majorBidi" w:cstheme="majorBidi"/>
          <w:sz w:val="24"/>
          <w:szCs w:val="24"/>
        </w:rPr>
        <w:t>Diklat</w:t>
      </w:r>
      <w:proofErr w:type="spellEnd"/>
      <w:r w:rsidR="007259F4" w:rsidRPr="00C822CF">
        <w:rPr>
          <w:rFonts w:asciiTheme="majorBidi" w:hAnsiTheme="majorBidi" w:cstheme="majorBidi"/>
          <w:sz w:val="24"/>
          <w:szCs w:val="24"/>
        </w:rPr>
        <w:t xml:space="preserve"> Bandar Lampung, </w:t>
      </w:r>
      <w:proofErr w:type="spellStart"/>
      <w:r w:rsidR="007259F4" w:rsidRPr="00C822CF">
        <w:rPr>
          <w:rFonts w:asciiTheme="majorBidi" w:hAnsiTheme="majorBidi" w:cstheme="majorBidi"/>
          <w:sz w:val="24"/>
          <w:szCs w:val="24"/>
        </w:rPr>
        <w:t>kepala</w:t>
      </w:r>
      <w:proofErr w:type="spellEnd"/>
      <w:r w:rsidR="007259F4" w:rsidRPr="00C822CF">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Kemenag</w:t>
      </w:r>
      <w:proofErr w:type="spellEnd"/>
      <w:r w:rsidR="007259F4" w:rsidRPr="00C822CF">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Kapokjawas</w:t>
      </w:r>
      <w:proofErr w:type="spellEnd"/>
      <w:r w:rsidR="007259F4" w:rsidRPr="00C822CF">
        <w:rPr>
          <w:rFonts w:asciiTheme="majorBidi" w:hAnsiTheme="majorBidi" w:cstheme="majorBidi"/>
          <w:sz w:val="24"/>
          <w:szCs w:val="24"/>
        </w:rPr>
        <w:t xml:space="preserve">, Widya Swara, </w:t>
      </w:r>
      <w:proofErr w:type="spellStart"/>
      <w:r w:rsidR="007259F4" w:rsidRPr="00C822CF">
        <w:rPr>
          <w:rFonts w:asciiTheme="majorBidi" w:hAnsiTheme="majorBidi" w:cstheme="majorBidi"/>
          <w:sz w:val="24"/>
          <w:szCs w:val="24"/>
        </w:rPr>
        <w:t>Pengawas</w:t>
      </w:r>
      <w:proofErr w:type="spellEnd"/>
      <w:r w:rsidR="007259F4" w:rsidRPr="00C822CF">
        <w:rPr>
          <w:rFonts w:asciiTheme="majorBidi" w:hAnsiTheme="majorBidi" w:cstheme="majorBidi"/>
          <w:sz w:val="24"/>
          <w:szCs w:val="24"/>
        </w:rPr>
        <w:t xml:space="preserve"> Madrasah, </w:t>
      </w:r>
      <w:r w:rsidR="00E15165">
        <w:rPr>
          <w:rFonts w:asciiTheme="majorBidi" w:hAnsiTheme="majorBidi" w:cstheme="majorBidi"/>
          <w:sz w:val="24"/>
          <w:szCs w:val="24"/>
        </w:rPr>
        <w:t xml:space="preserve">Pendidikan </w:t>
      </w:r>
      <w:proofErr w:type="spellStart"/>
      <w:r w:rsidR="00E15165">
        <w:rPr>
          <w:rFonts w:asciiTheme="majorBidi" w:hAnsiTheme="majorBidi" w:cstheme="majorBidi"/>
          <w:sz w:val="24"/>
          <w:szCs w:val="24"/>
        </w:rPr>
        <w:t>Madrasaha</w:t>
      </w:r>
      <w:proofErr w:type="spellEnd"/>
      <w:r w:rsidR="00E15165">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Penmad</w:t>
      </w:r>
      <w:proofErr w:type="spellEnd"/>
      <w:r w:rsidR="00E15165">
        <w:rPr>
          <w:rFonts w:asciiTheme="majorBidi" w:hAnsiTheme="majorBidi" w:cstheme="majorBidi"/>
          <w:sz w:val="24"/>
          <w:szCs w:val="24"/>
        </w:rPr>
        <w:t>)</w:t>
      </w:r>
      <w:r w:rsidR="007259F4" w:rsidRPr="00C822CF">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Kepala</w:t>
      </w:r>
      <w:proofErr w:type="spellEnd"/>
      <w:r w:rsidR="007259F4" w:rsidRPr="00C822CF">
        <w:rPr>
          <w:rFonts w:asciiTheme="majorBidi" w:hAnsiTheme="majorBidi" w:cstheme="majorBidi"/>
          <w:sz w:val="24"/>
          <w:szCs w:val="24"/>
        </w:rPr>
        <w:t xml:space="preserve"> Madrasah, Waka Madrasah, Dewan Guru </w:t>
      </w:r>
      <w:proofErr w:type="spellStart"/>
      <w:r w:rsidR="007259F4" w:rsidRPr="00C822CF">
        <w:rPr>
          <w:rFonts w:asciiTheme="majorBidi" w:hAnsiTheme="majorBidi" w:cstheme="majorBidi"/>
          <w:sz w:val="24"/>
          <w:szCs w:val="24"/>
        </w:rPr>
        <w:t>serta</w:t>
      </w:r>
      <w:proofErr w:type="spellEnd"/>
      <w:r w:rsidR="007259F4" w:rsidRPr="00C822CF">
        <w:rPr>
          <w:rFonts w:asciiTheme="majorBidi" w:hAnsiTheme="majorBidi" w:cstheme="majorBidi"/>
          <w:sz w:val="24"/>
          <w:szCs w:val="24"/>
        </w:rPr>
        <w:t xml:space="preserve"> Dosen </w:t>
      </w:r>
      <w:proofErr w:type="spellStart"/>
      <w:r w:rsidR="007259F4" w:rsidRPr="00C822CF">
        <w:rPr>
          <w:rFonts w:asciiTheme="majorBidi" w:hAnsiTheme="majorBidi" w:cstheme="majorBidi"/>
          <w:sz w:val="24"/>
          <w:szCs w:val="24"/>
        </w:rPr>
        <w:t>dari</w:t>
      </w:r>
      <w:proofErr w:type="spellEnd"/>
      <w:r w:rsidR="007259F4" w:rsidRPr="00C822CF">
        <w:rPr>
          <w:rFonts w:asciiTheme="majorBidi" w:hAnsiTheme="majorBidi" w:cstheme="majorBidi"/>
          <w:sz w:val="24"/>
          <w:szCs w:val="24"/>
        </w:rPr>
        <w:t xml:space="preserve"> </w:t>
      </w:r>
      <w:proofErr w:type="spellStart"/>
      <w:r w:rsidR="007259F4" w:rsidRPr="00C822CF">
        <w:rPr>
          <w:rFonts w:asciiTheme="majorBidi" w:hAnsiTheme="majorBidi" w:cstheme="majorBidi"/>
          <w:sz w:val="24"/>
          <w:szCs w:val="24"/>
        </w:rPr>
        <w:t>Perguruan</w:t>
      </w:r>
      <w:proofErr w:type="spellEnd"/>
      <w:r w:rsidR="007259F4" w:rsidRPr="00C822CF">
        <w:rPr>
          <w:rFonts w:asciiTheme="majorBidi" w:hAnsiTheme="majorBidi" w:cstheme="majorBidi"/>
          <w:sz w:val="24"/>
          <w:szCs w:val="24"/>
        </w:rPr>
        <w:t xml:space="preserve"> Tinggi </w:t>
      </w:r>
      <w:proofErr w:type="spellStart"/>
      <w:r w:rsidR="007259F4" w:rsidRPr="00C822CF">
        <w:rPr>
          <w:rFonts w:asciiTheme="majorBidi" w:hAnsiTheme="majorBidi" w:cstheme="majorBidi"/>
          <w:sz w:val="24"/>
          <w:szCs w:val="24"/>
        </w:rPr>
        <w:t>Sekolah</w:t>
      </w:r>
      <w:proofErr w:type="spellEnd"/>
      <w:r w:rsidR="007259F4" w:rsidRPr="00C822CF">
        <w:rPr>
          <w:rFonts w:asciiTheme="majorBidi" w:hAnsiTheme="majorBidi" w:cstheme="majorBidi"/>
          <w:sz w:val="24"/>
          <w:szCs w:val="24"/>
        </w:rPr>
        <w:t xml:space="preserve"> Tinggi Agama Islam </w:t>
      </w:r>
      <w:proofErr w:type="spellStart"/>
      <w:r w:rsidR="007259F4" w:rsidRPr="00C822CF">
        <w:rPr>
          <w:rFonts w:asciiTheme="majorBidi" w:hAnsiTheme="majorBidi" w:cstheme="majorBidi"/>
          <w:sz w:val="24"/>
          <w:szCs w:val="24"/>
        </w:rPr>
        <w:t>Nahdotul</w:t>
      </w:r>
      <w:proofErr w:type="spellEnd"/>
      <w:r w:rsidR="007259F4" w:rsidRPr="00C822CF">
        <w:rPr>
          <w:rFonts w:asciiTheme="majorBidi" w:hAnsiTheme="majorBidi" w:cstheme="majorBidi"/>
          <w:sz w:val="24"/>
          <w:szCs w:val="24"/>
        </w:rPr>
        <w:t xml:space="preserve"> Ulama Lampung.</w:t>
      </w:r>
      <w:r w:rsidR="00627AEB" w:rsidRPr="00C822CF">
        <w:rPr>
          <w:rFonts w:asciiTheme="majorBidi" w:hAnsiTheme="majorBidi" w:cstheme="majorBidi"/>
          <w:sz w:val="24"/>
          <w:szCs w:val="24"/>
        </w:rPr>
        <w:t>.</w:t>
      </w:r>
    </w:p>
    <w:p w14:paraId="3B90FAAC" w14:textId="513951E9" w:rsidR="00876784" w:rsidRPr="00C822CF" w:rsidRDefault="00876784" w:rsidP="00F24185">
      <w:pPr>
        <w:spacing w:after="0" w:line="276" w:lineRule="auto"/>
        <w:jc w:val="both"/>
        <w:rPr>
          <w:rFonts w:asciiTheme="majorBidi" w:hAnsiTheme="majorBidi" w:cstheme="majorBidi"/>
          <w:sz w:val="24"/>
          <w:szCs w:val="24"/>
        </w:rPr>
      </w:pPr>
      <w:r w:rsidRPr="00C822CF">
        <w:rPr>
          <w:rFonts w:asciiTheme="majorBidi" w:hAnsiTheme="majorBidi" w:cstheme="majorBidi"/>
          <w:sz w:val="24"/>
          <w:szCs w:val="24"/>
        </w:rPr>
        <w:t xml:space="preserve">Kata </w:t>
      </w:r>
      <w:proofErr w:type="spellStart"/>
      <w:proofErr w:type="gramStart"/>
      <w:r w:rsidRPr="00C822CF">
        <w:rPr>
          <w:rFonts w:asciiTheme="majorBidi" w:hAnsiTheme="majorBidi" w:cstheme="majorBidi"/>
          <w:sz w:val="24"/>
          <w:szCs w:val="24"/>
        </w:rPr>
        <w:t>kunci</w:t>
      </w:r>
      <w:proofErr w:type="spellEnd"/>
      <w:r w:rsidRPr="00C822CF">
        <w:rPr>
          <w:rFonts w:asciiTheme="majorBidi" w:hAnsiTheme="majorBidi" w:cstheme="majorBidi"/>
          <w:sz w:val="24"/>
          <w:szCs w:val="24"/>
        </w:rPr>
        <w:t xml:space="preserve"> :</w:t>
      </w:r>
      <w:proofErr w:type="gramEnd"/>
      <w:r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Implementasi</w:t>
      </w:r>
      <w:proofErr w:type="spellEnd"/>
      <w:r w:rsidR="00072310" w:rsidRPr="00C822CF">
        <w:rPr>
          <w:rFonts w:asciiTheme="majorBidi" w:hAnsiTheme="majorBidi" w:cstheme="majorBidi"/>
          <w:sz w:val="24"/>
          <w:szCs w:val="24"/>
        </w:rPr>
        <w:t xml:space="preserve">, </w:t>
      </w:r>
      <w:proofErr w:type="spellStart"/>
      <w:r w:rsidR="00072310" w:rsidRPr="00C822CF">
        <w:rPr>
          <w:rFonts w:asciiTheme="majorBidi" w:hAnsiTheme="majorBidi" w:cstheme="majorBidi"/>
          <w:sz w:val="24"/>
          <w:szCs w:val="24"/>
        </w:rPr>
        <w:t>Kurikulum</w:t>
      </w:r>
      <w:proofErr w:type="spellEnd"/>
      <w:r w:rsidR="00072310" w:rsidRPr="00C822CF">
        <w:rPr>
          <w:rFonts w:asciiTheme="majorBidi" w:hAnsiTheme="majorBidi" w:cstheme="majorBidi"/>
          <w:sz w:val="24"/>
          <w:szCs w:val="24"/>
        </w:rPr>
        <w:t xml:space="preserve"> </w:t>
      </w:r>
      <w:r w:rsidRPr="00C822CF">
        <w:rPr>
          <w:rFonts w:asciiTheme="majorBidi" w:hAnsiTheme="majorBidi" w:cstheme="majorBidi"/>
          <w:sz w:val="24"/>
          <w:szCs w:val="24"/>
        </w:rPr>
        <w:t>Merdeka</w:t>
      </w:r>
      <w:r w:rsidR="00072310" w:rsidRPr="00C822CF">
        <w:rPr>
          <w:rFonts w:asciiTheme="majorBidi" w:hAnsiTheme="majorBidi" w:cstheme="majorBidi"/>
          <w:sz w:val="24"/>
          <w:szCs w:val="24"/>
        </w:rPr>
        <w:t>, Madrasah</w:t>
      </w:r>
    </w:p>
    <w:p w14:paraId="4A90511E" w14:textId="77777777" w:rsidR="000041F4" w:rsidRDefault="000041F4" w:rsidP="00F24185">
      <w:pPr>
        <w:spacing w:after="0" w:line="276" w:lineRule="auto"/>
        <w:jc w:val="both"/>
        <w:rPr>
          <w:rFonts w:asciiTheme="majorBidi" w:hAnsiTheme="majorBidi" w:cstheme="majorBidi"/>
          <w:b/>
          <w:bCs/>
          <w:sz w:val="24"/>
          <w:szCs w:val="24"/>
        </w:rPr>
      </w:pPr>
    </w:p>
    <w:p w14:paraId="7940421A" w14:textId="6372EA38" w:rsidR="00876784" w:rsidRPr="00C822CF" w:rsidRDefault="00876784" w:rsidP="00F24185">
      <w:p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b/>
          <w:bCs/>
          <w:sz w:val="24"/>
          <w:szCs w:val="24"/>
        </w:rPr>
        <w:t>Pendahuluan</w:t>
      </w:r>
      <w:proofErr w:type="spellEnd"/>
    </w:p>
    <w:p w14:paraId="32B324E1" w14:textId="6168F377" w:rsidR="00876784" w:rsidRPr="00C822CF" w:rsidRDefault="009C46A5"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Pendidikan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salah </w:t>
      </w:r>
      <w:proofErr w:type="spellStart"/>
      <w:r w:rsidRPr="00C822CF">
        <w:rPr>
          <w:rFonts w:asciiTheme="majorBidi" w:hAnsiTheme="majorBidi" w:cstheme="majorBidi"/>
          <w:sz w:val="24"/>
          <w:szCs w:val="24"/>
        </w:rPr>
        <w:t>satu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penting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kehidupan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manusia</w:t>
      </w:r>
      <w:proofErr w:type="spellEnd"/>
      <w:r w:rsidRPr="00C822CF">
        <w:rPr>
          <w:rFonts w:asciiTheme="majorBidi" w:hAnsiTheme="majorBidi" w:cstheme="majorBidi"/>
          <w:sz w:val="24"/>
          <w:szCs w:val="24"/>
        </w:rPr>
        <w:t xml:space="preserve"> </w:t>
      </w:r>
      <w:r w:rsidR="00876784" w:rsidRPr="00C822CF">
        <w:rPr>
          <w:rFonts w:asciiTheme="majorBidi" w:hAnsiTheme="majorBidi" w:cstheme="majorBidi"/>
          <w:sz w:val="24"/>
          <w:szCs w:val="24"/>
        </w:rPr>
        <w:fldChar w:fldCharType="begin" w:fldLock="1"/>
      </w:r>
      <w:r w:rsidR="000A5952" w:rsidRPr="00C822CF">
        <w:rPr>
          <w:rFonts w:asciiTheme="majorBidi" w:hAnsiTheme="majorBidi" w:cstheme="majorBidi"/>
          <w:sz w:val="24"/>
          <w:szCs w:val="24"/>
        </w:rPr>
        <w:instrText>ADDIN CSL_CITATION {"citationItems":[{"id":"ITEM-1","itemData":{"DOI":"10.30762/allimna.v1i2.694","abstract":"The purpose of this article is to examine journals about the implementation of the independent curriculum using (Learning Manajement System) LMS. This article is discussed qualitatively using a literature study from the perspective of critical discourse analysis by examining several journals that are relevant to the topic. The steps taken are (1) collecting data from relevant journals (2) analyzing reading material from journals and making conclusions from the topic of implementing the independent curriculum using the (Learning Manajement System) LMS. The results of the study in this article show that the implementation of the independent curriculum is related to (Learning Manajement System) LMS. Implementation of the independent learning curriculum is carried out using interrelated (Learning Manajement System) LMS.","author":[{"dropping-particle":"","family":"Andari","given":"Eni","non-dropping-particle":"","parse-names":false,"suffix":""}],"container-title":"Allimna: Jurnal Pendidikan Profesi Guru","id":"ITEM-1","issue":"2","issued":{"date-parts":[["2022"]]},"page":"65-79","title":"Implementasi Kurikulum Merdeka Belajar Menggunakan Learning Management System (LMS)","type":"article-journal","volume":"1"},"uris":["http://www.mendeley.com/documents/?uuid=eda42224-3369-4e84-8a3c-1854c1cba10e"]}],"mendeley":{"formattedCitation":"(Andari, 2022)","plainTextFormattedCitation":"(Andari, 2022)","previouslyFormattedCitation":"(Andari, 2022)"},"properties":{"noteIndex":0},"schema":"https://github.com/citation-style-language/schema/raw/master/csl-citation.json"}</w:instrText>
      </w:r>
      <w:r w:rsidR="00876784" w:rsidRPr="00C822CF">
        <w:rPr>
          <w:rFonts w:asciiTheme="majorBidi" w:hAnsiTheme="majorBidi" w:cstheme="majorBidi"/>
          <w:sz w:val="24"/>
          <w:szCs w:val="24"/>
        </w:rPr>
        <w:fldChar w:fldCharType="separate"/>
      </w:r>
      <w:r w:rsidR="00876784" w:rsidRPr="00C822CF">
        <w:rPr>
          <w:rFonts w:asciiTheme="majorBidi" w:hAnsiTheme="majorBidi" w:cstheme="majorBidi"/>
          <w:noProof/>
          <w:sz w:val="24"/>
          <w:szCs w:val="24"/>
        </w:rPr>
        <w:t>(Andari, 2022)</w:t>
      </w:r>
      <w:r w:rsidR="00876784" w:rsidRPr="00C822CF">
        <w:rPr>
          <w:rFonts w:asciiTheme="majorBidi" w:hAnsiTheme="majorBidi" w:cstheme="majorBidi"/>
          <w:sz w:val="24"/>
          <w:szCs w:val="24"/>
        </w:rPr>
        <w:fldChar w:fldCharType="end"/>
      </w:r>
      <w:r w:rsidR="00876784" w:rsidRPr="00C822CF">
        <w:rPr>
          <w:rFonts w:asciiTheme="majorBidi" w:hAnsiTheme="majorBidi" w:cstheme="majorBidi"/>
          <w:sz w:val="24"/>
          <w:szCs w:val="24"/>
        </w:rPr>
        <w:t xml:space="preserve"> </w:t>
      </w:r>
      <w:r w:rsidR="009C5044" w:rsidRPr="00C822CF">
        <w:rPr>
          <w:rFonts w:asciiTheme="majorBidi" w:hAnsiTheme="majorBidi" w:cstheme="majorBidi"/>
          <w:sz w:val="24"/>
          <w:szCs w:val="24"/>
        </w:rPr>
        <w:t xml:space="preserve">Pendidikan </w:t>
      </w:r>
      <w:proofErr w:type="spellStart"/>
      <w:r w:rsidR="009C5044" w:rsidRPr="00C822CF">
        <w:rPr>
          <w:rFonts w:asciiTheme="majorBidi" w:hAnsiTheme="majorBidi" w:cstheme="majorBidi"/>
          <w:sz w:val="24"/>
          <w:szCs w:val="24"/>
        </w:rPr>
        <w:t>merupakan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upaya</w:t>
      </w:r>
      <w:proofErr w:type="spellEnd"/>
      <w:r w:rsidR="009C5044" w:rsidRPr="00C822CF">
        <w:rPr>
          <w:rFonts w:asciiTheme="majorBidi" w:hAnsiTheme="majorBidi" w:cstheme="majorBidi"/>
          <w:sz w:val="24"/>
          <w:szCs w:val="24"/>
        </w:rPr>
        <w:t xml:space="preserve"> yang </w:t>
      </w:r>
      <w:proofErr w:type="spellStart"/>
      <w:r w:rsidR="009C5044" w:rsidRPr="00C822CF">
        <w:rPr>
          <w:rFonts w:asciiTheme="majorBidi" w:hAnsiTheme="majorBidi" w:cstheme="majorBidi"/>
          <w:sz w:val="24"/>
          <w:szCs w:val="24"/>
        </w:rPr>
        <w:t>dilakukan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secara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terencana</w:t>
      </w:r>
      <w:proofErr w:type="spellEnd"/>
      <w:r w:rsidR="009C5044" w:rsidRPr="00C822CF">
        <w:rPr>
          <w:rFonts w:asciiTheme="majorBidi" w:hAnsiTheme="majorBidi" w:cstheme="majorBidi"/>
          <w:sz w:val="24"/>
          <w:szCs w:val="24"/>
        </w:rPr>
        <w:t xml:space="preserve"> dan </w:t>
      </w:r>
      <w:proofErr w:type="spellStart"/>
      <w:r w:rsidR="009C5044" w:rsidRPr="00C822CF">
        <w:rPr>
          <w:rFonts w:asciiTheme="majorBidi" w:hAnsiTheme="majorBidi" w:cstheme="majorBidi"/>
          <w:sz w:val="24"/>
          <w:szCs w:val="24"/>
        </w:rPr>
        <w:t>sadar</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untuk</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menciptakan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lingkungan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belajar</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serta</w:t>
      </w:r>
      <w:proofErr w:type="spellEnd"/>
      <w:r w:rsidR="009C5044" w:rsidRPr="00C822CF">
        <w:rPr>
          <w:rFonts w:asciiTheme="majorBidi" w:hAnsiTheme="majorBidi" w:cstheme="majorBidi"/>
          <w:sz w:val="24"/>
          <w:szCs w:val="24"/>
        </w:rPr>
        <w:t xml:space="preserve"> proses </w:t>
      </w:r>
      <w:proofErr w:type="spellStart"/>
      <w:r w:rsidR="009C5044" w:rsidRPr="00C822CF">
        <w:rPr>
          <w:rFonts w:asciiTheme="majorBidi" w:hAnsiTheme="majorBidi" w:cstheme="majorBidi"/>
          <w:sz w:val="24"/>
          <w:szCs w:val="24"/>
        </w:rPr>
        <w:t>pembelajaran</w:t>
      </w:r>
      <w:proofErr w:type="spellEnd"/>
      <w:r w:rsidR="009C5044" w:rsidRPr="00C822CF">
        <w:rPr>
          <w:rFonts w:asciiTheme="majorBidi" w:hAnsiTheme="majorBidi" w:cstheme="majorBidi"/>
          <w:sz w:val="24"/>
          <w:szCs w:val="24"/>
        </w:rPr>
        <w:t xml:space="preserve">. Tujuan </w:t>
      </w:r>
      <w:proofErr w:type="spellStart"/>
      <w:r w:rsidR="009C5044" w:rsidRPr="00C822CF">
        <w:rPr>
          <w:rFonts w:asciiTheme="majorBidi" w:hAnsiTheme="majorBidi" w:cstheme="majorBidi"/>
          <w:sz w:val="24"/>
          <w:szCs w:val="24"/>
        </w:rPr>
        <w:t>dari</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pendidikan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adalah</w:t>
      </w:r>
      <w:proofErr w:type="spellEnd"/>
      <w:r w:rsidR="009C5044" w:rsidRPr="00C822CF">
        <w:rPr>
          <w:rFonts w:asciiTheme="majorBidi" w:hAnsiTheme="majorBidi" w:cstheme="majorBidi"/>
          <w:sz w:val="24"/>
          <w:szCs w:val="24"/>
        </w:rPr>
        <w:t xml:space="preserve"> agar </w:t>
      </w:r>
      <w:proofErr w:type="spellStart"/>
      <w:r w:rsidR="009C5044" w:rsidRPr="00C822CF">
        <w:rPr>
          <w:rFonts w:asciiTheme="majorBidi" w:hAnsiTheme="majorBidi" w:cstheme="majorBidi"/>
          <w:sz w:val="24"/>
          <w:szCs w:val="24"/>
        </w:rPr>
        <w:t>peserta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didik</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dapat</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secara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aktif</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mengembangkan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potensi</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mereka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guna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memperoleh</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kekuatan</w:t>
      </w:r>
      <w:proofErr w:type="spellEnd"/>
      <w:r w:rsidR="009C5044" w:rsidRPr="00C822CF">
        <w:rPr>
          <w:rFonts w:asciiTheme="majorBidi" w:hAnsiTheme="majorBidi" w:cstheme="majorBidi"/>
          <w:sz w:val="24"/>
          <w:szCs w:val="24"/>
        </w:rPr>
        <w:t xml:space="preserve"> spiritual, </w:t>
      </w:r>
      <w:proofErr w:type="spellStart"/>
      <w:r w:rsidR="009C5044" w:rsidRPr="00C822CF">
        <w:rPr>
          <w:rFonts w:asciiTheme="majorBidi" w:hAnsiTheme="majorBidi" w:cstheme="majorBidi"/>
          <w:sz w:val="24"/>
          <w:szCs w:val="24"/>
        </w:rPr>
        <w:t>kemampuan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pengendalian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diri</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karakter</w:t>
      </w:r>
      <w:proofErr w:type="spellEnd"/>
      <w:r w:rsidR="009C5044" w:rsidRPr="00C822CF">
        <w:rPr>
          <w:rFonts w:asciiTheme="majorBidi" w:hAnsiTheme="majorBidi" w:cstheme="majorBidi"/>
          <w:sz w:val="24"/>
          <w:szCs w:val="24"/>
        </w:rPr>
        <w:t xml:space="preserve"> yang </w:t>
      </w:r>
      <w:proofErr w:type="spellStart"/>
      <w:r w:rsidR="009C5044" w:rsidRPr="00C822CF">
        <w:rPr>
          <w:rFonts w:asciiTheme="majorBidi" w:hAnsiTheme="majorBidi" w:cstheme="majorBidi"/>
          <w:sz w:val="24"/>
          <w:szCs w:val="24"/>
        </w:rPr>
        <w:t>baik</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kecerdasan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serta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keterampilan</w:t>
      </w:r>
      <w:proofErr w:type="spellEnd"/>
      <w:r w:rsidR="009C5044" w:rsidRPr="00C822CF">
        <w:rPr>
          <w:rFonts w:asciiTheme="majorBidi" w:hAnsiTheme="majorBidi" w:cstheme="majorBidi"/>
          <w:sz w:val="24"/>
          <w:szCs w:val="24"/>
        </w:rPr>
        <w:t xml:space="preserve"> yang </w:t>
      </w:r>
      <w:proofErr w:type="spellStart"/>
      <w:r w:rsidR="009C5044" w:rsidRPr="00C822CF">
        <w:rPr>
          <w:rFonts w:asciiTheme="majorBidi" w:hAnsiTheme="majorBidi" w:cstheme="majorBidi"/>
          <w:sz w:val="24"/>
          <w:szCs w:val="24"/>
        </w:rPr>
        <w:t>diperlukan</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untuk</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diri</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mereka</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sendiri</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masyarakat</w:t>
      </w:r>
      <w:proofErr w:type="spellEnd"/>
      <w:r w:rsidR="009C5044" w:rsidRPr="00C822CF">
        <w:rPr>
          <w:rFonts w:asciiTheme="majorBidi" w:hAnsiTheme="majorBidi" w:cstheme="majorBidi"/>
          <w:sz w:val="24"/>
          <w:szCs w:val="24"/>
        </w:rPr>
        <w:t xml:space="preserve">, </w:t>
      </w:r>
      <w:proofErr w:type="spellStart"/>
      <w:r w:rsidR="009C5044" w:rsidRPr="00C822CF">
        <w:rPr>
          <w:rFonts w:asciiTheme="majorBidi" w:hAnsiTheme="majorBidi" w:cstheme="majorBidi"/>
          <w:sz w:val="24"/>
          <w:szCs w:val="24"/>
        </w:rPr>
        <w:t>bangsa</w:t>
      </w:r>
      <w:proofErr w:type="spellEnd"/>
      <w:r w:rsidR="009C5044" w:rsidRPr="00C822CF">
        <w:rPr>
          <w:rFonts w:asciiTheme="majorBidi" w:hAnsiTheme="majorBidi" w:cstheme="majorBidi"/>
          <w:sz w:val="24"/>
          <w:szCs w:val="24"/>
        </w:rPr>
        <w:t xml:space="preserve">, dan negara. </w:t>
      </w:r>
      <w:r w:rsidR="000A5952" w:rsidRPr="00C822CF">
        <w:rPr>
          <w:rFonts w:asciiTheme="majorBidi" w:hAnsiTheme="majorBidi" w:cstheme="majorBidi"/>
          <w:sz w:val="24"/>
          <w:szCs w:val="24"/>
        </w:rPr>
        <w:fldChar w:fldCharType="begin" w:fldLock="1"/>
      </w:r>
      <w:r w:rsidR="00035F18" w:rsidRPr="00C822CF">
        <w:rPr>
          <w:rFonts w:asciiTheme="majorBidi" w:hAnsiTheme="majorBidi" w:cstheme="majorBidi"/>
          <w:sz w:val="24"/>
          <w:szCs w:val="24"/>
        </w:rPr>
        <w:instrText>ADDIN CSL_CITATION {"citationItems":[{"id":"ITEM-1","itemData":{"DOI":"10.58540/jipsi.v1i3.53","abstract":"Artikel ini merupakan hasil beberapa sumber yang menggambarkan seberapa besar peran guru dalam perkembangan kuurikulum. Guru adalah seorang pendidik yangmemiliki peran penting dalam proses mengajar dan harus mampu mengaplikasikan suatu kurikulum di sekolah, sedanglan kurikulum adalah suatu system rencana dan pengaturan mengenai bahan pembelajaran yang diterapkan dakam aktivitas belajar mengajar. Adapun yang melatar belakangi penulis tertarik membuat  jurnal dimana penulis menemukan indikasi peran guru yang belum efektif dan belum mampu mengaplikasikan kurikulum merdeka. Artikel ini bertujuan untuk mengetahui bagaimana peran guru dalam pengembangan kurikulum merdeka. Artikel ini menggunakan studi pustaka atau library research dari berbagai buku, artikel dan hasil penelitian untuk mendapatkan informasi yang sedang diteliti. Hasil yang didapat oleh penulis menunjukkan adanya peran penting perkembangan kurikulum dalam suatu lembaga dan seorang guru yang harus memiliki kemampuan menyampaikan pembelajaran agar suatu kurikulum terwujud. Berdasarkan hasil anaisis dan kesimpulan pada bab pembahasan maka penulis mengajukan saran-saran sebagai berikut guru harus mampu mengetahui perkembangan teknologi, guru harus mampu mengimplementasikan kurikulum yang selalu berubah, guru harus membuat skala prioritas pekerjaan yang harus segera diselesaikan.","author":[{"dropping-particle":"","family":"Marsela Yulianti","given":"","non-dropping-particle":"","parse-names":false,"suffix":""},{"dropping-particle":"","family":"Divana Leli Anggraini","given":"","non-dropping-particle":"","parse-names":false,"suffix":""},{"dropping-particle":"","family":"Siti Nurfaizah","given":"","non-dropping-particle":"","parse-names":false,"suffix":""},{"dropping-particle":"","family":"Anjani Putri Belawati Pandiangan","given":"","non-dropping-particle":"","parse-names":false,"suffix":""}],"container-title":"Jurnal Ilmu Pendidikan dan Sosial","id":"ITEM-1","issue":"3","issued":{"date-parts":[["2022"]]},"page":"290-298","title":"Peran Guru Dalam Mengembangan Kurikulum Merdeka","type":"article-journal","volume":"1"},"uris":["http://www.mendeley.com/documents/?uuid=dc794352-4d21-4874-b402-7357b966891f"]}],"mendeley":{"formattedCitation":"(Marsela Yulianti et al., 2022)","plainTextFormattedCitation":"(Marsela Yulianti et al., 2022)","previouslyFormattedCitation":"(Marsela Yulianti et al., 2022)"},"properties":{"noteIndex":0},"schema":"https://github.com/citation-style-language/schema/raw/master/csl-citation.json"}</w:instrText>
      </w:r>
      <w:r w:rsidR="000A5952" w:rsidRPr="00C822CF">
        <w:rPr>
          <w:rFonts w:asciiTheme="majorBidi" w:hAnsiTheme="majorBidi" w:cstheme="majorBidi"/>
          <w:sz w:val="24"/>
          <w:szCs w:val="24"/>
        </w:rPr>
        <w:fldChar w:fldCharType="separate"/>
      </w:r>
      <w:r w:rsidR="000A5952" w:rsidRPr="00C822CF">
        <w:rPr>
          <w:rFonts w:asciiTheme="majorBidi" w:hAnsiTheme="majorBidi" w:cstheme="majorBidi"/>
          <w:noProof/>
          <w:sz w:val="24"/>
          <w:szCs w:val="24"/>
        </w:rPr>
        <w:t>(Marsela Yulianti et al., 2022)</w:t>
      </w:r>
      <w:r w:rsidR="000A5952" w:rsidRPr="00C822CF">
        <w:rPr>
          <w:rFonts w:asciiTheme="majorBidi" w:hAnsiTheme="majorBidi" w:cstheme="majorBidi"/>
          <w:sz w:val="24"/>
          <w:szCs w:val="24"/>
        </w:rPr>
        <w:fldChar w:fldCharType="end"/>
      </w:r>
      <w:r w:rsidRPr="00C822CF">
        <w:rPr>
          <w:rFonts w:asciiTheme="majorBidi" w:hAnsiTheme="majorBidi" w:cstheme="majorBidi"/>
          <w:sz w:val="24"/>
          <w:szCs w:val="24"/>
        </w:rPr>
        <w:t>.</w:t>
      </w:r>
    </w:p>
    <w:p w14:paraId="038A4D38" w14:textId="70399440" w:rsidR="00035F18" w:rsidRPr="00C822CF" w:rsidRDefault="000055C3"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kebebasan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yang pada </w:t>
      </w:r>
      <w:proofErr w:type="spellStart"/>
      <w:r w:rsidRPr="00C822CF">
        <w:rPr>
          <w:rFonts w:asciiTheme="majorBidi" w:hAnsiTheme="majorBidi" w:cstheme="majorBidi"/>
          <w:sz w:val="24"/>
          <w:szCs w:val="24"/>
        </w:rPr>
        <w:t>gilirannya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meningkatkan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motivasi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minat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r w:rsidR="00035F18" w:rsidRPr="00C822CF">
        <w:rPr>
          <w:rFonts w:asciiTheme="majorBidi" w:hAnsiTheme="majorBidi" w:cstheme="majorBidi"/>
          <w:sz w:val="24"/>
          <w:szCs w:val="24"/>
        </w:rPr>
        <w:fldChar w:fldCharType="begin" w:fldLock="1"/>
      </w:r>
      <w:r w:rsidR="00E3246B" w:rsidRPr="00C822CF">
        <w:rPr>
          <w:rFonts w:asciiTheme="majorBidi" w:hAnsiTheme="majorBidi" w:cstheme="majorBidi"/>
          <w:sz w:val="24"/>
          <w:szCs w:val="24"/>
        </w:rPr>
        <w:instrText>ADDIN CSL_CITATION {"citationItems":[{"id":"ITEM-1","itemData":{"DOI":"10.31004/basicedu.v7i6.6507","ISSN":"2580-3735","abstract":"Penelitian ini bertujuan untuk menganalisa implementasi kurikulum merdeka di Madrasah Tsanawiyah (MTs). Studi dilaksanakan di MTs Nurul Huda Banyuputih Batang sebagai sekolah yang sedang melakukan uji coba prototipe Kurikulum Merdeka Belajar sebelum diimplementasikan secara nasional di seluruh Indonesia. Penelitian berjenis kualitatif ini mengumpulkan data melalui observasi, wawancara, dan dokumentasi dengan menggunakan pendekatan deskriptif kualitatif. Adapun teknik analisis Miles dan Huberman digunakan melalui tahap reduksi data, penyajian data, dan penarikan kesimpulan. Penelitian ini menunjukkan bahwa Kurikulum Merdeka Belajar telah terimplementasi pada tahap perencanaan, pelaksanaan, dan evaluasi pembelelajaran. Berbeda dengan kurikulum 2013, pelaksanaan kurikulum merdeka di di MTs Nurul Huda Banyuputih Batang lebih mengutamakan kenyamanan guru dan siswa dengan memberikan kebebasan dalam berinovasi, berekspresi, dan berkreativitas dalam menentukan kegiatan belajar aktif yang berpusat pada siswa. Pelakukan ini memberikan implementasi pada terciptanya pembelajaran yang efektif dengan melibatkan partisipasi dan apresiasi siswa secara intensif sehingga tujuan pendidikan dapat tercapai","author":[{"dropping-particle":"","family":"Wahyudi","given":"Wahyudi","non-dropping-particle":"","parse-names":false,"suffix":""},{"dropping-particle":"","family":"Ariyani","given":"Cahya Dwi","non-dropping-particle":"","parse-names":false,"suffix":""}],"container-title":"Jurnal Basicedu","id":"ITEM-1","issue":"6","issued":{"date-parts":[["2023"]]},"page":"3692-3701","title":"Implementasi Kurikulum Merdeka Belajar pada Pembelajaran Sejarah Kebudayaan Islam di Madrasah Tsanawiyah","type":"article-journal","volume":"7"},"uris":["http://www.mendeley.com/documents/?uuid=68c53c77-dcdb-4fd2-b027-adcf7e75ca3e"]}],"mendeley":{"formattedCitation":"(Wahyudi &amp; Ariyani, 2023)","plainTextFormattedCitation":"(Wahyudi &amp; Ariyani, 2023)","previouslyFormattedCitation":"(Wahyudi &amp; Ariyani, 2023)"},"properties":{"noteIndex":0},"schema":"https://github.com/citation-style-language/schema/raw/master/csl-citation.json"}</w:instrText>
      </w:r>
      <w:r w:rsidR="00035F18" w:rsidRPr="00C822CF">
        <w:rPr>
          <w:rFonts w:asciiTheme="majorBidi" w:hAnsiTheme="majorBidi" w:cstheme="majorBidi"/>
          <w:sz w:val="24"/>
          <w:szCs w:val="24"/>
        </w:rPr>
        <w:fldChar w:fldCharType="separate"/>
      </w:r>
      <w:r w:rsidR="00035F18" w:rsidRPr="00C822CF">
        <w:rPr>
          <w:rFonts w:asciiTheme="majorBidi" w:hAnsiTheme="majorBidi" w:cstheme="majorBidi"/>
          <w:noProof/>
          <w:sz w:val="24"/>
          <w:szCs w:val="24"/>
        </w:rPr>
        <w:t>(Wahyudi &amp; Ariyani, 2023)</w:t>
      </w:r>
      <w:r w:rsidR="00035F18" w:rsidRPr="00C822CF">
        <w:rPr>
          <w:rFonts w:asciiTheme="majorBidi" w:hAnsiTheme="majorBidi" w:cstheme="majorBidi"/>
          <w:sz w:val="24"/>
          <w:szCs w:val="24"/>
        </w:rPr>
        <w:fldChar w:fldCharType="end"/>
      </w:r>
      <w:r w:rsidRPr="00C822CF">
        <w:rPr>
          <w:rFonts w:asciiTheme="majorBidi" w:hAnsiTheme="majorBidi" w:cstheme="majorBidi"/>
          <w:sz w:val="24"/>
          <w:szCs w:val="24"/>
        </w:rPr>
        <w:t>.</w:t>
      </w:r>
      <w:r w:rsidR="00035F18"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juga </w:t>
      </w:r>
      <w:proofErr w:type="spellStart"/>
      <w:r w:rsidRPr="00C822CF">
        <w:rPr>
          <w:rFonts w:asciiTheme="majorBidi" w:hAnsiTheme="majorBidi" w:cstheme="majorBidi"/>
          <w:sz w:val="24"/>
          <w:szCs w:val="24"/>
        </w:rPr>
        <w:t>membuat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menyenangkan</w:t>
      </w:r>
      <w:proofErr w:type="spellEnd"/>
      <w:r w:rsidR="00E22803" w:rsidRPr="00C822CF">
        <w:rPr>
          <w:rFonts w:asciiTheme="majorBidi" w:hAnsiTheme="majorBidi" w:cstheme="majorBidi"/>
          <w:sz w:val="24"/>
          <w:szCs w:val="24"/>
        </w:rPr>
        <w:t xml:space="preserve"> </w:t>
      </w:r>
      <w:r w:rsidR="00E22803" w:rsidRPr="00C822CF">
        <w:rPr>
          <w:rFonts w:asciiTheme="majorBidi" w:hAnsiTheme="majorBidi" w:cstheme="majorBidi"/>
          <w:sz w:val="24"/>
          <w:szCs w:val="24"/>
        </w:rPr>
        <w:fldChar w:fldCharType="begin" w:fldLock="1"/>
      </w:r>
      <w:r w:rsidR="00D40214" w:rsidRPr="00C822CF">
        <w:rPr>
          <w:rFonts w:asciiTheme="majorBidi" w:hAnsiTheme="majorBidi" w:cstheme="majorBidi"/>
          <w:sz w:val="24"/>
          <w:szCs w:val="24"/>
        </w:rPr>
        <w:instrText>ADDIN CSL_CITATION {"citationItems":[{"id":"ITEM-1","itemData":{"DOI":"10.54396/alfahim.v5i1.553","ISSN":"2656-226X","abstract":"This research seeks to find out about the transformational leadership of madrasa principals in the implementation of the independent curriculum in institutions. This research was conducted in MAN 2 Probolinggo. This research causes a descriptive qualitative method. The object of research is the head of the madrasa and stakeholders at the MAN 2 Probolinggo madrasa. Data collection was used through observation, interviews, and documentaries. The results of his research show that: a) the transformational leadership of the madrasa head is very optimal in building morale and providing high motivation for resources in the madrasa so that readiness arises in implementing the independent curriculum, b) the implementation of the independent curriculum at MAN 2 Probolinggo has developed effectively, structured, and optimum.","author":[{"dropping-particle":"","family":"Khalifatus Sa’adah","given":"","non-dropping-particle":"","parse-names":false,"suffix":""},{"dropping-particle":"","family":"Ainol","given":"","non-dropping-particle":"","parse-names":false,"suffix":""},{"dropping-particle":"","family":"Ismatul Izzah","given":"","non-dropping-particle":"","parse-names":false,"suffix":""}],"container-title":"Al-fahim : Jurnal Manajemen Pendidikan Islam","id":"ITEM-1","issue":"1","issued":{"date-parts":[["2023"]]},"page":"120-135","title":"Kepemimpinan Transformasional Kepala Madrasah Terhadap Implementasi Kurikulum Merdeka di Probolinggo","type":"article-journal","volume":"5"},"uris":["http://www.mendeley.com/documents/?uuid=da12aac0-ea54-4371-ae54-f0f0c57bdadc"]}],"mendeley":{"formattedCitation":"(Khalifatus Sa’adah et al., 2023)","plainTextFormattedCitation":"(Khalifatus Sa’adah et al., 2023)","previouslyFormattedCitation":"(Khalifatus Sa’adah et al., 2023)"},"properties":{"noteIndex":0},"schema":"https://github.com/citation-style-language/schema/raw/master/csl-citation.json"}</w:instrText>
      </w:r>
      <w:r w:rsidR="00E22803" w:rsidRPr="00C822CF">
        <w:rPr>
          <w:rFonts w:asciiTheme="majorBidi" w:hAnsiTheme="majorBidi" w:cstheme="majorBidi"/>
          <w:sz w:val="24"/>
          <w:szCs w:val="24"/>
        </w:rPr>
        <w:fldChar w:fldCharType="separate"/>
      </w:r>
      <w:r w:rsidR="00E22803" w:rsidRPr="00C822CF">
        <w:rPr>
          <w:rFonts w:asciiTheme="majorBidi" w:hAnsiTheme="majorBidi" w:cstheme="majorBidi"/>
          <w:noProof/>
          <w:sz w:val="24"/>
          <w:szCs w:val="24"/>
        </w:rPr>
        <w:t>(Khalifatus Sa’adah et al., 2023)</w:t>
      </w:r>
      <w:r w:rsidR="00E22803" w:rsidRPr="00C822CF">
        <w:rPr>
          <w:rFonts w:asciiTheme="majorBidi" w:hAnsiTheme="majorBidi" w:cstheme="majorBidi"/>
          <w:sz w:val="24"/>
          <w:szCs w:val="24"/>
        </w:rPr>
        <w:fldChar w:fldCharType="end"/>
      </w:r>
      <w:r w:rsidR="00E22803"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Kemendikbudristek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menetapkan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r w:rsidR="00E3246B" w:rsidRPr="00C822CF">
        <w:rPr>
          <w:rFonts w:asciiTheme="majorBidi" w:hAnsiTheme="majorBidi" w:cstheme="majorBidi"/>
          <w:sz w:val="24"/>
          <w:szCs w:val="24"/>
        </w:rPr>
        <w:fldChar w:fldCharType="begin" w:fldLock="1"/>
      </w:r>
      <w:r w:rsidR="00E22803" w:rsidRPr="00C822CF">
        <w:rPr>
          <w:rFonts w:asciiTheme="majorBidi" w:hAnsiTheme="majorBidi" w:cstheme="majorBidi"/>
          <w:sz w:val="24"/>
          <w:szCs w:val="24"/>
        </w:rPr>
        <w:instrText>ADDIN CSL_CITATION {"citationItems":[{"id":"ITEM-1","itemData":{"abstract":"The Independent Curriculum was determined by the Ministry of Education and Culture and the Minister of Religion of the Republic of Indonesia has issued a decree number 347 of 2022 regarding guidelines for implementing the Independent Curriculum in madrasah. So the implementation of the Independent Curriculum at Madrasah Ibtidaiyah becomes a demand for madrasah. The research uses a library research. The data research related to the Independent Curriculum and the Decree of the Minister of Religion of the Republic of Indonesia number 347 of 2022 concerning the Independent Curriculum. The Analyzing data of this research using a way to describe the data in the study (content analysis). The Independent Madrasah Ibtidaiyah curriculum implements learning according to the abilities of students which gives more space to develop student's basic character and competence. The Character abilities that support interactive learning is by developing abilities and having characters in the form of noble character, diversity, independence, critical and creative reasoning. Have a focus on essential learning and adapts to the abilities of the students. The Independent Curriculum at Madrasah Ibtidaiyah was developed in Indonesia with the aim to improve the quality of education. Its implementation is adjusted to the needs and characteristics of students which can facilitate the learning process without feeling burdened in the implementation of learning in Madrasahs. It is because the process of implementing the Independent Madrasah Ibtidaiyah Curriculum is more profound, fun and independent. Implementation of the Independent Madrasah Ibrtidaiyah Curriculum in accordance with KMA RI No. 347 Year 2022 is supported by the existence of the Independent Learning platform which is easily accessible. The Independent Curriculum application contains teaching tools needed by students and teachers to facilitate the learning process.","author":[{"dropping-particle":"","family":"Anas","given":"","non-dropping-particle":"","parse-names":false,"suffix":""},{"dropping-particle":"","family":"Ibad","given":"Akhmad Zaenul","non-dropping-particle":"","parse-names":false,"suffix":""},{"dropping-particle":"","family":"Anam","given":"Nova Khairul","non-dropping-particle":"","parse-names":false,"suffix":""},{"dropping-particle":"","family":"Hariwahyuni","given":"Fitri","non-dropping-particle":"","parse-names":false,"suffix":""}],"container-title":"Journal of Creative Student Research (JCSR)","id":"ITEM-1","issue":"1","issued":{"date-parts":[["2023"]]},"page":"99-116","title":"IMPLEMENTASI KURIKULUM MERDEKA MADRASAH IBTIDAIYAH (MI) (Studi Analisis Kebijakan KMA RI No. 347 Tahun 2022)","type":"article-journal","volume":"1"},"uris":["http://www.mendeley.com/documents/?uuid=6c321f62-e50e-45ec-8bfd-498ec111c154"]}],"mendeley":{"formattedCitation":"(Anas et al., 2023)","plainTextFormattedCitation":"(Anas et al., 2023)","previouslyFormattedCitation":"(Anas et al., 2023)"},"properties":{"noteIndex":0},"schema":"https://github.com/citation-style-language/schema/raw/master/csl-citation.json"}</w:instrText>
      </w:r>
      <w:r w:rsidR="00E3246B" w:rsidRPr="00C822CF">
        <w:rPr>
          <w:rFonts w:asciiTheme="majorBidi" w:hAnsiTheme="majorBidi" w:cstheme="majorBidi"/>
          <w:sz w:val="24"/>
          <w:szCs w:val="24"/>
        </w:rPr>
        <w:fldChar w:fldCharType="separate"/>
      </w:r>
      <w:r w:rsidR="00E3246B" w:rsidRPr="00C822CF">
        <w:rPr>
          <w:rFonts w:asciiTheme="majorBidi" w:hAnsiTheme="majorBidi" w:cstheme="majorBidi"/>
          <w:noProof/>
          <w:sz w:val="24"/>
          <w:szCs w:val="24"/>
        </w:rPr>
        <w:t>(Anas et al., 2023)</w:t>
      </w:r>
      <w:r w:rsidR="00E3246B" w:rsidRPr="00C822CF">
        <w:rPr>
          <w:rFonts w:asciiTheme="majorBidi" w:hAnsiTheme="majorBidi" w:cstheme="majorBidi"/>
          <w:sz w:val="24"/>
          <w:szCs w:val="24"/>
        </w:rPr>
        <w:fldChar w:fldCharType="end"/>
      </w:r>
      <w:r w:rsidR="00E3246B"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Selain </w:t>
      </w:r>
      <w:proofErr w:type="spellStart"/>
      <w:r w:rsidRPr="00C822CF">
        <w:rPr>
          <w:rFonts w:asciiTheme="majorBidi" w:hAnsiTheme="majorBidi" w:cstheme="majorBidi"/>
          <w:sz w:val="24"/>
          <w:szCs w:val="24"/>
        </w:rPr>
        <w:t>itu</w:t>
      </w:r>
      <w:proofErr w:type="spellEnd"/>
      <w:r w:rsidRPr="00C822CF">
        <w:rPr>
          <w:rFonts w:asciiTheme="majorBidi" w:hAnsiTheme="majorBidi" w:cstheme="majorBidi"/>
          <w:sz w:val="24"/>
          <w:szCs w:val="24"/>
        </w:rPr>
        <w:t xml:space="preserve">, Menteri Agama RI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mengeluarkan</w:t>
      </w:r>
      <w:proofErr w:type="spellEnd"/>
      <w:r w:rsidRPr="00C822CF">
        <w:rPr>
          <w:rFonts w:asciiTheme="majorBidi" w:hAnsiTheme="majorBidi" w:cstheme="majorBidi"/>
          <w:sz w:val="24"/>
          <w:szCs w:val="24"/>
        </w:rPr>
        <w:t xml:space="preserve"> Keputusan </w:t>
      </w:r>
      <w:proofErr w:type="spellStart"/>
      <w:r w:rsidRPr="00C822CF">
        <w:rPr>
          <w:rFonts w:asciiTheme="majorBidi" w:hAnsiTheme="majorBidi" w:cstheme="majorBidi"/>
          <w:sz w:val="24"/>
          <w:szCs w:val="24"/>
        </w:rPr>
        <w:t>Nomor</w:t>
      </w:r>
      <w:proofErr w:type="spellEnd"/>
      <w:r w:rsidRPr="00C822CF">
        <w:rPr>
          <w:rFonts w:asciiTheme="majorBidi" w:hAnsiTheme="majorBidi" w:cstheme="majorBidi"/>
          <w:sz w:val="24"/>
          <w:szCs w:val="24"/>
        </w:rPr>
        <w:t xml:space="preserve"> 347 </w:t>
      </w:r>
      <w:proofErr w:type="spellStart"/>
      <w:r w:rsidRPr="00C822CF">
        <w:rPr>
          <w:rFonts w:asciiTheme="majorBidi" w:hAnsiTheme="majorBidi" w:cstheme="majorBidi"/>
          <w:sz w:val="24"/>
          <w:szCs w:val="24"/>
        </w:rPr>
        <w:t>tahun</w:t>
      </w:r>
      <w:proofErr w:type="spellEnd"/>
      <w:r w:rsidRPr="00C822CF">
        <w:rPr>
          <w:rFonts w:asciiTheme="majorBidi" w:hAnsiTheme="majorBidi" w:cstheme="majorBidi"/>
          <w:sz w:val="24"/>
          <w:szCs w:val="24"/>
        </w:rPr>
        <w:t xml:space="preserve"> 2022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Pedoman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pada Madrasah.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demikian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diterapkan</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sekolah-sekolah</w:t>
      </w:r>
      <w:proofErr w:type="spellEnd"/>
      <w:r w:rsidR="00E3246B" w:rsidRPr="00C822CF">
        <w:rPr>
          <w:rFonts w:asciiTheme="majorBidi" w:hAnsiTheme="majorBidi" w:cstheme="majorBidi"/>
          <w:sz w:val="24"/>
          <w:szCs w:val="24"/>
        </w:rPr>
        <w:t>.</w:t>
      </w:r>
      <w:r w:rsidR="008C4846"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Implementasi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Merdeka di madrasah </w:t>
      </w:r>
      <w:proofErr w:type="spellStart"/>
      <w:r w:rsidR="00D5067A" w:rsidRPr="00C822CF">
        <w:rPr>
          <w:rFonts w:asciiTheme="majorBidi" w:hAnsiTheme="majorBidi" w:cstheme="majorBidi"/>
          <w:sz w:val="24"/>
          <w:szCs w:val="24"/>
        </w:rPr>
        <w:t>merupakan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langkah</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penting</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dalam</w:t>
      </w:r>
      <w:proofErr w:type="spellEnd"/>
      <w:r w:rsidR="00D5067A" w:rsidRPr="00C822CF">
        <w:rPr>
          <w:rFonts w:asciiTheme="majorBidi" w:hAnsiTheme="majorBidi" w:cstheme="majorBidi"/>
          <w:sz w:val="24"/>
          <w:szCs w:val="24"/>
        </w:rPr>
        <w:t xml:space="preserve"> reformasi </w:t>
      </w:r>
      <w:proofErr w:type="spellStart"/>
      <w:r w:rsidR="00D5067A" w:rsidRPr="00C822CF">
        <w:rPr>
          <w:rFonts w:asciiTheme="majorBidi" w:hAnsiTheme="majorBidi" w:cstheme="majorBidi"/>
          <w:sz w:val="24"/>
          <w:szCs w:val="24"/>
        </w:rPr>
        <w:t>pendidikan</w:t>
      </w:r>
      <w:proofErr w:type="spellEnd"/>
      <w:r w:rsidR="00D5067A" w:rsidRPr="00C822CF">
        <w:rPr>
          <w:rFonts w:asciiTheme="majorBidi" w:hAnsiTheme="majorBidi" w:cstheme="majorBidi"/>
          <w:sz w:val="24"/>
          <w:szCs w:val="24"/>
        </w:rPr>
        <w:t xml:space="preserve"> di Indonesia, yang </w:t>
      </w:r>
      <w:proofErr w:type="spellStart"/>
      <w:r w:rsidR="00D5067A" w:rsidRPr="00C822CF">
        <w:rPr>
          <w:rFonts w:asciiTheme="majorBidi" w:hAnsiTheme="majorBidi" w:cstheme="majorBidi"/>
          <w:sz w:val="24"/>
          <w:szCs w:val="24"/>
        </w:rPr>
        <w:t>bertujuan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untuk</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memberikan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fleksibilitas</w:t>
      </w:r>
      <w:proofErr w:type="spellEnd"/>
      <w:r w:rsidR="00D5067A" w:rsidRPr="00C822CF">
        <w:rPr>
          <w:rFonts w:asciiTheme="majorBidi" w:hAnsiTheme="majorBidi" w:cstheme="majorBidi"/>
          <w:sz w:val="24"/>
          <w:szCs w:val="24"/>
        </w:rPr>
        <w:t xml:space="preserve"> dan </w:t>
      </w:r>
      <w:proofErr w:type="spellStart"/>
      <w:r w:rsidR="00D5067A" w:rsidRPr="00C822CF">
        <w:rPr>
          <w:rFonts w:asciiTheme="majorBidi" w:hAnsiTheme="majorBidi" w:cstheme="majorBidi"/>
          <w:sz w:val="24"/>
          <w:szCs w:val="24"/>
        </w:rPr>
        <w:t>kemandirian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bagi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lembaga</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pendidikan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dalam</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mengembangkan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sesuai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dengan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kebutuhan</w:t>
      </w:r>
      <w:proofErr w:type="spellEnd"/>
      <w:r w:rsidR="00D5067A" w:rsidRPr="00C822CF">
        <w:rPr>
          <w:rFonts w:asciiTheme="majorBidi" w:hAnsiTheme="majorBidi" w:cstheme="majorBidi"/>
          <w:sz w:val="24"/>
          <w:szCs w:val="24"/>
        </w:rPr>
        <w:t xml:space="preserve"> dan </w:t>
      </w:r>
      <w:proofErr w:type="spellStart"/>
      <w:r w:rsidR="00D5067A" w:rsidRPr="00C822CF">
        <w:rPr>
          <w:rFonts w:asciiTheme="majorBidi" w:hAnsiTheme="majorBidi" w:cstheme="majorBidi"/>
          <w:sz w:val="24"/>
          <w:szCs w:val="24"/>
        </w:rPr>
        <w:t>karakteristik</w:t>
      </w:r>
      <w:proofErr w:type="spellEnd"/>
      <w:r w:rsidR="00D5067A" w:rsidRPr="00C822CF">
        <w:rPr>
          <w:rFonts w:asciiTheme="majorBidi" w:hAnsiTheme="majorBidi" w:cstheme="majorBidi"/>
          <w:sz w:val="24"/>
          <w:szCs w:val="24"/>
        </w:rPr>
        <w:t xml:space="preserve"> masing-masing madrasah.</w:t>
      </w:r>
    </w:p>
    <w:p w14:paraId="5DC4DDF6" w14:textId="5C14D484" w:rsidR="008C4846" w:rsidRPr="00C822CF" w:rsidRDefault="00BC46F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lastRenderedPageBreak/>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pilihan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berubah</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berbagi</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mempelajari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lanjut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pilihan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kesiapan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menerapkannya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mungkin</w:t>
      </w:r>
      <w:proofErr w:type="spellEnd"/>
      <w:r w:rsidRPr="00C822CF">
        <w:rPr>
          <w:rFonts w:asciiTheme="majorBidi" w:hAnsiTheme="majorBidi" w:cstheme="majorBidi"/>
          <w:sz w:val="24"/>
          <w:szCs w:val="24"/>
        </w:rPr>
        <w:t xml:space="preserve">. Ada </w:t>
      </w:r>
      <w:proofErr w:type="spellStart"/>
      <w:r w:rsidRPr="00C822CF">
        <w:rPr>
          <w:rFonts w:asciiTheme="majorBidi" w:hAnsiTheme="majorBidi" w:cstheme="majorBidi"/>
          <w:sz w:val="24"/>
          <w:szCs w:val="24"/>
        </w:rPr>
        <w:t>masalah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pengimplementasian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Namun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pengembangan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setiap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berdampak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positif</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jadi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perlu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dipelajari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lanjut</w:t>
      </w:r>
      <w:proofErr w:type="spellEnd"/>
      <w:r w:rsidRPr="00C822CF">
        <w:rPr>
          <w:rFonts w:asciiTheme="majorBidi" w:hAnsiTheme="majorBidi" w:cstheme="majorBidi"/>
          <w:sz w:val="24"/>
          <w:szCs w:val="24"/>
        </w:rPr>
        <w:t xml:space="preserve">. Pendidikan di Indonesia </w:t>
      </w:r>
      <w:proofErr w:type="spellStart"/>
      <w:r w:rsidRPr="00C822CF">
        <w:rPr>
          <w:rFonts w:asciiTheme="majorBidi" w:hAnsiTheme="majorBidi" w:cstheme="majorBidi"/>
          <w:sz w:val="24"/>
          <w:szCs w:val="24"/>
        </w:rPr>
        <w:t>berfokus</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pembinaan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karakter</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identitas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nasional</w:t>
      </w:r>
      <w:proofErr w:type="spellEnd"/>
      <w:r w:rsidRPr="00C822CF">
        <w:rPr>
          <w:rFonts w:asciiTheme="majorBidi" w:hAnsiTheme="majorBidi" w:cstheme="majorBidi"/>
          <w:sz w:val="24"/>
          <w:szCs w:val="24"/>
        </w:rPr>
        <w:t xml:space="preserve"> </w:t>
      </w:r>
      <w:r w:rsidR="00EF48C6" w:rsidRPr="00C822CF">
        <w:rPr>
          <w:rFonts w:asciiTheme="majorBidi" w:hAnsiTheme="majorBidi" w:cstheme="majorBidi"/>
          <w:sz w:val="24"/>
          <w:szCs w:val="24"/>
        </w:rPr>
        <w:fldChar w:fldCharType="begin" w:fldLock="1"/>
      </w:r>
      <w:r w:rsidR="00EF48C6" w:rsidRPr="00C822CF">
        <w:rPr>
          <w:rFonts w:asciiTheme="majorBidi" w:hAnsiTheme="majorBidi" w:cstheme="majorBidi"/>
          <w:sz w:val="24"/>
          <w:szCs w:val="24"/>
        </w:rPr>
        <w:instrText>ADDIN CSL_CITATION {"citationItems":[{"id":"ITEM-1","itemData":{"ISSN":"2774-7689","abstract":"Purpose - The purpose of this study is to identify and analyze the implementation of the Independent Curriculum as well as the development and evaluation carried out in schools. This focus is important considering that this curriculum has only been implemented in the second year and has not been fully implemented in schools.Methods - This study uses qualitative methods with a descriptive approach that aims to describe subjects related to observed conditions and data obtained through observation, interviews, and documentation. The research was conducted at SD Negeri Sumbersari 3 Malang City. Data from observations, interviews, and document analysis can be analyzed using content analysis to identify patterns, themes, and concepts that emerge and develop them using relevant theories.Findings - The findings of this study are several obstacles in the implementation of the Merdeka curriculum at SD Negeri Sumbersari 3 Malang City, which involves internal school factors and the influence of external factors such as policies, socialization, and regulations. The lack of experience and understanding at SD Negeri 3 Sumbersari creates difficulties for teachers, especially in implementing learning differentiation, and results in orientation errors towards the Pancasila Student Profile Strengthening Project (P5).Research Implications - In this study, the author analyzes the forms and patterns of problems that occur in the field with several strategies and developments to improve existing problems based on the substance of the curriculum as a system, where the curriculum is a unity that cannot be separated between components. This research has limitations, especially in efforts to develop an independent curriculum that only focuses on aspects of the curriculum system framework. In this case, there needs to be development in other aspects.","author":[{"dropping-particle":"","family":"Amanulloh","given":"Mochammad Ja'far Amri","non-dropping-particle":"","parse-names":false,"suffix":""},{"dropping-particle":"","family":"Wasila","given":"Nur Fathiya Warda","non-dropping-particle":"","parse-names":false,"suffix":""}],"container-title":"Nusantara: Jurnal Pendidikan Indonesia","id":"ITEM-1","issue":"1","issued":{"date-parts":[["2024"]]},"page":"33-58","title":"Implementasi dan Pengembangan Kurikulum Merdeka dalam Mewujudkan Pendidikan Berkualitas","type":"article-journal","volume":"4"},"uris":["http://www.mendeley.com/documents/?uuid=670278c5-6dfd-40be-8d75-9a500588426b"]}],"mendeley":{"formattedCitation":"(Amanulloh &amp; Wasila, 2024)","plainTextFormattedCitation":"(Amanulloh &amp; Wasila, 2024)","previouslyFormattedCitation":"(Amanulloh &amp; Wasila, 2024)"},"properties":{"noteIndex":0},"schema":"https://github.com/citation-style-language/schema/raw/master/csl-citation.json"}</w:instrText>
      </w:r>
      <w:r w:rsidR="00EF48C6" w:rsidRPr="00C822CF">
        <w:rPr>
          <w:rFonts w:asciiTheme="majorBidi" w:hAnsiTheme="majorBidi" w:cstheme="majorBidi"/>
          <w:sz w:val="24"/>
          <w:szCs w:val="24"/>
        </w:rPr>
        <w:fldChar w:fldCharType="separate"/>
      </w:r>
      <w:r w:rsidR="00EF48C6" w:rsidRPr="00C822CF">
        <w:rPr>
          <w:rFonts w:asciiTheme="majorBidi" w:hAnsiTheme="majorBidi" w:cstheme="majorBidi"/>
          <w:noProof/>
          <w:sz w:val="24"/>
          <w:szCs w:val="24"/>
        </w:rPr>
        <w:t>(Amanulloh &amp; Wasila, 2024)</w:t>
      </w:r>
      <w:r w:rsidR="00EF48C6" w:rsidRPr="00C822CF">
        <w:rPr>
          <w:rFonts w:asciiTheme="majorBidi" w:hAnsiTheme="majorBidi" w:cstheme="majorBidi"/>
          <w:sz w:val="24"/>
          <w:szCs w:val="24"/>
        </w:rPr>
        <w:fldChar w:fldCharType="end"/>
      </w:r>
      <w:r w:rsidR="00EF48C6"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tujuan</w:t>
      </w:r>
      <w:proofErr w:type="spellEnd"/>
      <w:r w:rsidRPr="00C822CF">
        <w:rPr>
          <w:rFonts w:asciiTheme="majorBidi" w:hAnsiTheme="majorBidi" w:cstheme="majorBidi"/>
          <w:sz w:val="24"/>
          <w:szCs w:val="24"/>
        </w:rPr>
        <w:t xml:space="preserve"> agar Indonesia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posisi</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sama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negara-negara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lainnya</w:t>
      </w:r>
      <w:proofErr w:type="spellEnd"/>
      <w:r w:rsidRPr="00C822CF">
        <w:rPr>
          <w:rFonts w:asciiTheme="majorBidi" w:hAnsiTheme="majorBidi" w:cstheme="majorBidi"/>
          <w:sz w:val="24"/>
          <w:szCs w:val="24"/>
        </w:rPr>
        <w:t>.</w:t>
      </w:r>
    </w:p>
    <w:p w14:paraId="26E754F3" w14:textId="77777777" w:rsidR="00BC46FF" w:rsidRPr="00C822CF" w:rsidRDefault="00BC46F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Semua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komponen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sistem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disesuaikan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jika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kerangka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diubah</w:t>
      </w:r>
      <w:proofErr w:type="spellEnd"/>
      <w:r w:rsidRPr="00C822CF">
        <w:rPr>
          <w:rFonts w:asciiTheme="majorBidi" w:hAnsiTheme="majorBidi" w:cstheme="majorBidi"/>
          <w:sz w:val="24"/>
          <w:szCs w:val="24"/>
        </w:rPr>
        <w:t xml:space="preserve">. Ini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berdampak</w:t>
      </w:r>
      <w:proofErr w:type="spellEnd"/>
      <w:r w:rsidRPr="00C822CF">
        <w:rPr>
          <w:rFonts w:asciiTheme="majorBidi" w:hAnsiTheme="majorBidi" w:cstheme="majorBidi"/>
          <w:sz w:val="24"/>
          <w:szCs w:val="24"/>
        </w:rPr>
        <w:t xml:space="preserve"> pada proses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dan stakeholder yang </w:t>
      </w:r>
      <w:proofErr w:type="spellStart"/>
      <w:r w:rsidRPr="00C822CF">
        <w:rPr>
          <w:rFonts w:asciiTheme="majorBidi" w:hAnsiTheme="majorBidi" w:cstheme="majorBidi"/>
          <w:sz w:val="24"/>
          <w:szCs w:val="24"/>
        </w:rPr>
        <w:t>terlibat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Hal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dampak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positif</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negatif</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terhadap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memainkan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penting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membantu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institusi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mencapai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tujuan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ditetapkan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penting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bagaimana</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merespon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kebijakan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tersebut</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institusi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satuan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
    <w:p w14:paraId="4C9EF8A5" w14:textId="77777777" w:rsidR="00BC46FF" w:rsidRPr="00C822CF" w:rsidRDefault="00BC46FF"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Karena </w:t>
      </w:r>
      <w:proofErr w:type="spellStart"/>
      <w:r w:rsidRPr="00C822CF">
        <w:rPr>
          <w:rFonts w:asciiTheme="majorBidi" w:hAnsiTheme="majorBidi" w:cstheme="majorBidi"/>
          <w:sz w:val="24"/>
          <w:szCs w:val="24"/>
        </w:rPr>
        <w:t>itu</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melihat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mendorong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sumber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manusia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mengoptimalkan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kinerja</w:t>
      </w:r>
      <w:proofErr w:type="spellEnd"/>
      <w:r w:rsidRPr="00C822CF">
        <w:rPr>
          <w:rFonts w:asciiTheme="majorBidi" w:hAnsiTheme="majorBidi" w:cstheme="majorBidi"/>
          <w:sz w:val="24"/>
          <w:szCs w:val="24"/>
        </w:rPr>
        <w:t xml:space="preserve"> guru, dan </w:t>
      </w:r>
      <w:proofErr w:type="spellStart"/>
      <w:r w:rsidRPr="00C822CF">
        <w:rPr>
          <w:rFonts w:asciiTheme="majorBidi" w:hAnsiTheme="majorBidi" w:cstheme="majorBidi"/>
          <w:sz w:val="24"/>
          <w:szCs w:val="24"/>
        </w:rPr>
        <w:t>memainkan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kepemimpinan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kepala</w:t>
      </w:r>
      <w:proofErr w:type="spellEnd"/>
      <w:r w:rsidRPr="00C822CF">
        <w:rPr>
          <w:rFonts w:asciiTheme="majorBidi" w:hAnsiTheme="majorBidi" w:cstheme="majorBidi"/>
          <w:sz w:val="24"/>
          <w:szCs w:val="24"/>
        </w:rPr>
        <w:t xml:space="preserve"> madrasah. Madrasah </w:t>
      </w:r>
      <w:r w:rsidR="00D40214" w:rsidRPr="00C822CF">
        <w:rPr>
          <w:rFonts w:asciiTheme="majorBidi" w:hAnsiTheme="majorBidi" w:cstheme="majorBidi"/>
          <w:sz w:val="24"/>
          <w:szCs w:val="24"/>
        </w:rPr>
        <w:fldChar w:fldCharType="begin" w:fldLock="1"/>
      </w:r>
      <w:r w:rsidR="00E9441B" w:rsidRPr="00C822CF">
        <w:rPr>
          <w:rFonts w:asciiTheme="majorBidi" w:hAnsiTheme="majorBidi" w:cstheme="majorBidi"/>
          <w:sz w:val="24"/>
          <w:szCs w:val="24"/>
        </w:rPr>
        <w:instrText>ADDIN CSL_CITATION {"citationItems":[{"id":"ITEM-1","itemData":{"DOI":"10.54396/alfahim.v5i1.566","ISSN":"2656-226X","abstract":"This study aims to find out how the implementation plan for learning in MTsN 2 Purwakarta in an independent curriculum in Arabic subjects. The type of research in this paper is descriptive qualitative. This study shows the application and results of the implementation plan, namely, (1). MTsN 2 Purwakarta is one of the madrasahs appointed by the Ministry of Religion to implement an independent curriculum in accordance with the Decree of the Director General of Pendis Number 3811 of 2022; (2). MTsN 2 Purwakarta is implementing KMA 347 of 2022 concerning Guidelines for the Implementation of the Independent Curriculum in Madrasah as a reference in the implementation of Arabic language learning.","author":[{"dropping-particle":"","family":"Ali Mursyid","given":"","non-dropping-particle":"","parse-names":false,"suffix":""},{"dropping-particle":"","family":"Chyril Futuhana Ahmad","given":"","non-dropping-particle":"","parse-names":false,"suffix":""},{"dropping-particle":"","family":"Anggun Kurnia Dewi","given":"","non-dropping-particle":"","parse-names":false,"suffix":""},{"dropping-particle":"","family":"Agnes Yusra Tianti","given":"","non-dropping-particle":"","parse-names":false,"suffix":""}],"container-title":"Al-fahim : Jurnal Manajemen Pendidikan Islam","id":"ITEM-1","issue":"1","issued":{"date-parts":[["2023"]]},"page":"173-187","title":"Penerapan Kurikulum Merdeka dalam Rencana Pelaksanaan Pembelajaran di Purwakarta","type":"article-journal","volume":"5"},"uris":["http://www.mendeley.com/documents/?uuid=32ddddf4-15ed-4e17-992f-b5bae906e955"]}],"mendeley":{"formattedCitation":"(Ali Mursyid et al., 2023)","plainTextFormattedCitation":"(Ali Mursyid et al., 2023)","previouslyFormattedCitation":"(Ali Mursyid et al., 2023)"},"properties":{"noteIndex":0},"schema":"https://github.com/citation-style-language/schema/raw/master/csl-citation.json"}</w:instrText>
      </w:r>
      <w:r w:rsidR="00D40214" w:rsidRPr="00C822CF">
        <w:rPr>
          <w:rFonts w:asciiTheme="majorBidi" w:hAnsiTheme="majorBidi" w:cstheme="majorBidi"/>
          <w:sz w:val="24"/>
          <w:szCs w:val="24"/>
        </w:rPr>
        <w:fldChar w:fldCharType="separate"/>
      </w:r>
      <w:r w:rsidR="00D40214" w:rsidRPr="00C822CF">
        <w:rPr>
          <w:rFonts w:asciiTheme="majorBidi" w:hAnsiTheme="majorBidi" w:cstheme="majorBidi"/>
          <w:noProof/>
          <w:sz w:val="24"/>
          <w:szCs w:val="24"/>
        </w:rPr>
        <w:t>(Ali Mursyid et al., 2023)</w:t>
      </w:r>
      <w:r w:rsidR="00D40214" w:rsidRPr="00C822CF">
        <w:rPr>
          <w:rFonts w:asciiTheme="majorBidi" w:hAnsiTheme="majorBidi" w:cstheme="majorBidi"/>
          <w:sz w:val="24"/>
          <w:szCs w:val="24"/>
        </w:rPr>
        <w:fldChar w:fldCharType="end"/>
      </w:r>
      <w:r w:rsidR="00D40214"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kewenangan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mengelola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inovatif</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sehingga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layanan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masyarakat</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perkembangan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ilmu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pengetahuan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teknologi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Menurut</w:t>
      </w:r>
      <w:proofErr w:type="spellEnd"/>
      <w:r w:rsidRPr="00C822CF">
        <w:rPr>
          <w:rFonts w:asciiTheme="majorBidi" w:eastAsia="Times New Roman" w:hAnsiTheme="majorBidi" w:cstheme="majorBidi"/>
          <w:kern w:val="0"/>
          <w:sz w:val="24"/>
          <w:szCs w:val="24"/>
          <w14:ligatures w14:val="none"/>
        </w:rPr>
        <w:t xml:space="preserve"> </w:t>
      </w:r>
      <w:r w:rsidRPr="00C822CF">
        <w:rPr>
          <w:rFonts w:asciiTheme="majorBidi" w:hAnsiTheme="majorBidi" w:cstheme="majorBidi"/>
          <w:sz w:val="24"/>
          <w:szCs w:val="24"/>
        </w:rPr>
        <w:t xml:space="preserve">Williams  </w:t>
      </w:r>
      <w:r w:rsidR="00EF48C6" w:rsidRPr="00C822CF">
        <w:rPr>
          <w:rFonts w:asciiTheme="majorBidi" w:hAnsiTheme="majorBidi" w:cstheme="majorBidi"/>
          <w:sz w:val="24"/>
          <w:szCs w:val="24"/>
        </w:rPr>
        <w:fldChar w:fldCharType="begin" w:fldLock="1"/>
      </w:r>
      <w:r w:rsidR="00506D7E" w:rsidRPr="00C822CF">
        <w:rPr>
          <w:rFonts w:asciiTheme="majorBidi" w:hAnsiTheme="majorBidi" w:cstheme="majorBidi"/>
          <w:sz w:val="24"/>
          <w:szCs w:val="24"/>
        </w:rPr>
        <w:instrText>ADDIN CSL_CITATION {"citationItems":[{"id":"ITEM-1","itemData":{"DOI":"10.21009/jpd.v14i2.41555","ISSN":"2086-7433","abstract":"Sebagai upaya dalam peningkatan kualitas pendidikan berbagai cara dilakukan, seperti perubahan kurikulum yang menyesuaikan kebutuhan dengan kebutuhan peserta didik, tuntutan masyarakat, dan perkembangan zaman. Salah satunya yaitu pengembangan kurikulum merdeka belajar. Dunia pendidikan saat ini tidak hanya memerlukan kemampuan kognitif saja tetapi juga memerlukan kreativitas yang membuat peserta didik semakin produktif. Maka dari itu, penelitian ini bertujuan untuk mengkaji implementasi kurikulum merdeka terhadap pengembangan kreativitas peserta didik. Penelitian ini menggunakan jenis penelitian kepustakaan melalui pendekatan kualitatif. Teknik pengumpulan data pada penelitian ini mengx\\gunakan teknik dokumentasi berupa catatan, transkrip, buku, surat kabar, majalah, prasasti, notulen, hasil penelitian, dan sebagainya. Data yang terkumpul kemudian dianalisis menggunakan metode deskriptif. Hasil penelitian menunjukkan bahwa bentuk pengimplementasian kurikulum merdeka di sekolah dasar adalah pemanfaatan teknologi, menyiapkan perangkat pembelajaran, menerapkan strategi pembelajaran yang sesuai dengan minat dan bakat, pembelajaran disesuaikan dengan situasi dan kondisi lingkungan, serta kearifan lokal, sosial ekonomi dan memberikan ruang kepada peserta didik untuk belajar secara kolaboratif. Sehingga dapat dipahami bahwa penerapan kurikulum merdeka berdampak pada peningkatan kreativitas peserta didik untuk menghasilkan inovasi dalam pendidikan.\r  ","author":[{"dropping-particle":"","family":"Hasmiati","given":"Hasmiati","non-dropping-particle":"","parse-names":false,"suffix":""},{"dropping-particle":"","family":"Fawzani","given":"Nurul","non-dropping-particle":"","parse-names":false,"suffix":""},{"dropping-particle":"","family":"Muhlis","given":"Wachida","non-dropping-particle":"","parse-names":false,"suffix":""}],"container-title":"Jurnal Pendidikan Dasar","id":"ITEM-1","issue":"2","issued":{"date-parts":[["2024"]]},"page":"158-170","title":"Implementasi Kurikulum Merdeka Untuk Mengembangkan Kreativitas Peserta Didik Di Sekolah Dasar","type":"article-journal","volume":"14"},"uris":["http://www.mendeley.com/documents/?uuid=6a48e322-32f4-4645-ad16-14dcef418ac9"]}],"mendeley":{"formattedCitation":"(Hasmiati et al., 2024)","plainTextFormattedCitation":"(Hasmiati et al., 2024)","previouslyFormattedCitation":"(Hasmiati et al., 2024)"},"properties":{"noteIndex":0},"schema":"https://github.com/citation-style-language/schema/raw/master/csl-citation.json"}</w:instrText>
      </w:r>
      <w:r w:rsidR="00EF48C6" w:rsidRPr="00C822CF">
        <w:rPr>
          <w:rFonts w:asciiTheme="majorBidi" w:hAnsiTheme="majorBidi" w:cstheme="majorBidi"/>
          <w:sz w:val="24"/>
          <w:szCs w:val="24"/>
        </w:rPr>
        <w:fldChar w:fldCharType="separate"/>
      </w:r>
      <w:r w:rsidR="00EF48C6" w:rsidRPr="00C822CF">
        <w:rPr>
          <w:rFonts w:asciiTheme="majorBidi" w:hAnsiTheme="majorBidi" w:cstheme="majorBidi"/>
          <w:noProof/>
          <w:sz w:val="24"/>
          <w:szCs w:val="24"/>
        </w:rPr>
        <w:t>(Hasmiati et al., 2024)</w:t>
      </w:r>
      <w:r w:rsidR="00EF48C6" w:rsidRPr="00C822CF">
        <w:rPr>
          <w:rFonts w:asciiTheme="majorBidi" w:hAnsiTheme="majorBidi" w:cstheme="majorBidi"/>
          <w:sz w:val="24"/>
          <w:szCs w:val="24"/>
        </w:rPr>
        <w:fldChar w:fldCharType="end"/>
      </w:r>
      <w:r w:rsidR="00EF48C6"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kreatifitas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termasuk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dua </w:t>
      </w:r>
      <w:proofErr w:type="spellStart"/>
      <w:r w:rsidRPr="00C822CF">
        <w:rPr>
          <w:rFonts w:asciiTheme="majorBidi" w:hAnsiTheme="majorBidi" w:cstheme="majorBidi"/>
          <w:sz w:val="24"/>
          <w:szCs w:val="24"/>
        </w:rPr>
        <w:t>kategori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pengetahuan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berkaitan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potensi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bernalar</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tersebar</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sikap</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berkaitan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tindakan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perasaan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individu</w:t>
      </w:r>
      <w:proofErr w:type="spellEnd"/>
      <w:r w:rsidRPr="00C822CF">
        <w:rPr>
          <w:rFonts w:asciiTheme="majorBidi" w:hAnsiTheme="majorBidi" w:cstheme="majorBidi"/>
          <w:sz w:val="24"/>
          <w:szCs w:val="24"/>
        </w:rPr>
        <w:t>.</w:t>
      </w:r>
    </w:p>
    <w:p w14:paraId="53CC22D4" w14:textId="77777777" w:rsidR="00BC46FF" w:rsidRPr="00C822CF" w:rsidRDefault="00BC46F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Kesiapan</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terdiri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kepala</w:t>
      </w:r>
      <w:proofErr w:type="spellEnd"/>
      <w:r w:rsidRPr="00C822CF">
        <w:rPr>
          <w:rFonts w:asciiTheme="majorBidi" w:hAnsiTheme="majorBidi" w:cstheme="majorBidi"/>
          <w:sz w:val="24"/>
          <w:szCs w:val="24"/>
        </w:rPr>
        <w:t xml:space="preserve"> madrasah, wakil </w:t>
      </w:r>
      <w:proofErr w:type="spellStart"/>
      <w:r w:rsidRPr="00C822CF">
        <w:rPr>
          <w:rFonts w:asciiTheme="majorBidi" w:hAnsiTheme="majorBidi" w:cstheme="majorBidi"/>
          <w:sz w:val="24"/>
          <w:szCs w:val="24"/>
        </w:rPr>
        <w:t>kepala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bidang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dan guru yang </w:t>
      </w:r>
      <w:proofErr w:type="spellStart"/>
      <w:r w:rsidRPr="00C822CF">
        <w:rPr>
          <w:rFonts w:asciiTheme="majorBidi" w:hAnsiTheme="majorBidi" w:cstheme="majorBidi"/>
          <w:sz w:val="24"/>
          <w:szCs w:val="24"/>
        </w:rPr>
        <w:t>menangani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ditujukan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kesiapan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inovasi</w:t>
      </w:r>
      <w:proofErr w:type="spellEnd"/>
      <w:r w:rsidRPr="00C822CF">
        <w:rPr>
          <w:rFonts w:asciiTheme="majorBidi" w:hAnsiTheme="majorBidi" w:cstheme="majorBidi"/>
          <w:sz w:val="24"/>
          <w:szCs w:val="24"/>
        </w:rPr>
        <w:t xml:space="preserve"> </w:t>
      </w:r>
      <w:r w:rsidR="00E9441B" w:rsidRPr="00C822CF">
        <w:rPr>
          <w:rFonts w:asciiTheme="majorBidi" w:hAnsiTheme="majorBidi" w:cstheme="majorBidi"/>
          <w:sz w:val="24"/>
          <w:szCs w:val="24"/>
        </w:rPr>
        <w:fldChar w:fldCharType="begin" w:fldLock="1"/>
      </w:r>
      <w:r w:rsidR="00A80BC7" w:rsidRPr="00C822CF">
        <w:rPr>
          <w:rFonts w:asciiTheme="majorBidi" w:hAnsiTheme="majorBidi" w:cstheme="majorBidi"/>
          <w:sz w:val="24"/>
          <w:szCs w:val="24"/>
        </w:rPr>
        <w:instrText>ADDIN CSL_CITATION {"citationItems":[{"id":"ITEM-1","itemData":{"abstract":"… kurikulum merdeka, namun tidak semuanya, karena ada faktorfaktor seperti kesiapan madrasah dalam implementasi kurikulum merdeka. Madrasah pelaksana Kurikulum Merdeka …","author":[{"dropping-particle":"","family":"Masnun","given":"Moh","non-dropping-particle":"","parse-names":false,"suffix":""}],"container-title":"Jurnal Cahaya Mandalika","id":"ITEM-1","issued":{"date-parts":[["2023"]]},"page":"235-246","title":"Kesiapan Madrasah Ibtidaiyah Dalam Menghadapi Implementasi Kurikulum Merdeka","type":"article-journal"},"uris":["http://www.mendeley.com/documents/?uuid=ea08f880-50c6-4907-80c2-bdfcd6ddddd2"]}],"mendeley":{"formattedCitation":"(Masnun, 2023)","plainTextFormattedCitation":"(Masnun, 2023)","previouslyFormattedCitation":"(Masnun, 2023)"},"properties":{"noteIndex":0},"schema":"https://github.com/citation-style-language/schema/raw/master/csl-citation.json"}</w:instrText>
      </w:r>
      <w:r w:rsidR="00E9441B" w:rsidRPr="00C822CF">
        <w:rPr>
          <w:rFonts w:asciiTheme="majorBidi" w:hAnsiTheme="majorBidi" w:cstheme="majorBidi"/>
          <w:sz w:val="24"/>
          <w:szCs w:val="24"/>
        </w:rPr>
        <w:fldChar w:fldCharType="separate"/>
      </w:r>
      <w:r w:rsidR="00E9441B" w:rsidRPr="00C822CF">
        <w:rPr>
          <w:rFonts w:asciiTheme="majorBidi" w:hAnsiTheme="majorBidi" w:cstheme="majorBidi"/>
          <w:noProof/>
          <w:sz w:val="24"/>
          <w:szCs w:val="24"/>
        </w:rPr>
        <w:t>(Masnun, 2023)</w:t>
      </w:r>
      <w:r w:rsidR="00E9441B" w:rsidRPr="00C822CF">
        <w:rPr>
          <w:rFonts w:asciiTheme="majorBidi" w:hAnsiTheme="majorBidi" w:cstheme="majorBidi"/>
          <w:sz w:val="24"/>
          <w:szCs w:val="24"/>
        </w:rPr>
        <w:fldChar w:fldCharType="end"/>
      </w:r>
      <w:r w:rsidR="00054D30"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Kesiapan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seseorang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menerapkan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dipengaruhi</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pengetahuan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persuasi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keputusan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verivikasi</w:t>
      </w:r>
      <w:proofErr w:type="spellEnd"/>
      <w:r w:rsidRPr="00C822CF">
        <w:rPr>
          <w:rFonts w:asciiTheme="majorBidi" w:hAnsiTheme="majorBidi" w:cstheme="majorBidi"/>
          <w:sz w:val="24"/>
          <w:szCs w:val="24"/>
        </w:rPr>
        <w:t>.</w:t>
      </w:r>
    </w:p>
    <w:p w14:paraId="3990F869" w14:textId="77777777" w:rsidR="006E7765" w:rsidRPr="00C822CF" w:rsidRDefault="006E7765"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maju</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berkembang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era </w:t>
      </w:r>
      <w:proofErr w:type="spellStart"/>
      <w:r w:rsidRPr="00C822CF">
        <w:rPr>
          <w:rFonts w:asciiTheme="majorBidi" w:hAnsiTheme="majorBidi" w:cstheme="majorBidi"/>
          <w:sz w:val="24"/>
          <w:szCs w:val="24"/>
        </w:rPr>
        <w:t>industri</w:t>
      </w:r>
      <w:proofErr w:type="spellEnd"/>
      <w:r w:rsidRPr="00C822CF">
        <w:rPr>
          <w:rFonts w:asciiTheme="majorBidi" w:hAnsiTheme="majorBidi" w:cstheme="majorBidi"/>
          <w:sz w:val="24"/>
          <w:szCs w:val="24"/>
        </w:rPr>
        <w:t xml:space="preserve"> 4.0, </w:t>
      </w:r>
      <w:proofErr w:type="spellStart"/>
      <w:r w:rsidRPr="00C822CF">
        <w:rPr>
          <w:rFonts w:asciiTheme="majorBidi" w:hAnsiTheme="majorBidi" w:cstheme="majorBidi"/>
          <w:sz w:val="24"/>
          <w:szCs w:val="24"/>
        </w:rPr>
        <w:t>lembaga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kemampuan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berinovasi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bekerja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sama</w:t>
      </w:r>
      <w:proofErr w:type="spellEnd"/>
      <w:r w:rsidRPr="00C822CF">
        <w:rPr>
          <w:rFonts w:asciiTheme="majorBidi" w:hAnsiTheme="majorBidi" w:cstheme="majorBidi"/>
          <w:sz w:val="24"/>
          <w:szCs w:val="24"/>
        </w:rPr>
        <w:t xml:space="preserve">. Jika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berkolaborasi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berinovasi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tertinggal</w:t>
      </w:r>
      <w:proofErr w:type="spellEnd"/>
      <w:r w:rsidRPr="00C822CF">
        <w:rPr>
          <w:rFonts w:asciiTheme="majorBidi" w:hAnsiTheme="majorBidi" w:cstheme="majorBidi"/>
          <w:sz w:val="24"/>
          <w:szCs w:val="24"/>
        </w:rPr>
        <w:t xml:space="preserve"> </w:t>
      </w:r>
      <w:r w:rsidR="00A80BC7" w:rsidRPr="00C822CF">
        <w:rPr>
          <w:rFonts w:asciiTheme="majorBidi" w:hAnsiTheme="majorBidi" w:cstheme="majorBidi"/>
          <w:sz w:val="24"/>
          <w:szCs w:val="24"/>
        </w:rPr>
        <w:fldChar w:fldCharType="begin" w:fldLock="1"/>
      </w:r>
      <w:r w:rsidR="003936EF" w:rsidRPr="00C822CF">
        <w:rPr>
          <w:rFonts w:asciiTheme="majorBidi" w:hAnsiTheme="majorBidi" w:cstheme="majorBidi"/>
          <w:sz w:val="24"/>
          <w:szCs w:val="24"/>
        </w:rPr>
        <w:instrText>ADDIN CSL_CITATION {"citationItems":[{"id":"ITEM-1","itemData":{"DOI":"10.56013/fj.v3i1.2010","ISSN":"2809-2864","abstract":"Pendidikan di Indonesia masih hangat memperbincangkan terkait kurikulum merdeka belajar. Masih terbatas rujukan mengenai teori, konsep, dan implementasi dari kurikulum merdeka belajar khususnya pada Lembaga Pendidikan Islam. Artikel ini bertujuan untuk mengupas tuntas konsep kurikulum merdeka belajar mulai dari perencanaan, pelaksanaan, kendala, hingga solusi pada Lembaga Pendidikan Islam di Jawa Timur. Artikel dibuat berdasarkan penelitian lapangan dengan pendekatan studi kasus kualitatif. Pengumpulan data dilakukan melalui wawancara, observasi, dan dokumentasi. Data dianalisis menggunakan teknik analisis data interaktif versi Miles-Huberman. Disimpulkan bahwa konsep perencanaan dan pelaksanaan kurikulum merdeka belajar pada Lembaga Pendidikan Islam di Jawa Timur dilakukan melalui dua proses. 1) Sosialisasi empat pilar kurikulum merdeka belajar dari Direktorat Jenderal Pendidikan Islam bersama dengan Direktorat Kurikulum Sarana Kelembagaan dan Kesiswaan Madrasah Kementerian Agama Republik Indonesia. 2) Menyiapkan infrastruktur seperti EMIS (Education Management Information System), sistem e-learning seperti PINTAR dan Mandiri Belajar untuk mendukung pelaksanaan kurikulum merdeka belajar.","author":[{"dropping-particle":"","family":"Muslimin","given":"Ikhwanul","non-dropping-particle":"","parse-names":false,"suffix":""}],"container-title":"FAJAR Jurnal Pendidikan Islam","id":"ITEM-1","issue":"1","issued":{"date-parts":[["2023"]]},"page":"31-49","title":"Konsep Dan Implementasi Kurikulum Merdeka Belajar Pada Lembaga Pendidikan Islam: Studi Kasus Di Madrasah Se-Jawa Timur","type":"article-journal","volume":"3"},"uris":["http://www.mendeley.com/documents/?uuid=5c222b5f-b338-4a33-89ed-02ae44d2ca4e"]}],"mendeley":{"formattedCitation":"(Muslimin, 2023)","plainTextFormattedCitation":"(Muslimin, 2023)","previouslyFormattedCitation":"(Muslimin, 2023)"},"properties":{"noteIndex":0},"schema":"https://github.com/citation-style-language/schema/raw/master/csl-citation.json"}</w:instrText>
      </w:r>
      <w:r w:rsidR="00A80BC7" w:rsidRPr="00C822CF">
        <w:rPr>
          <w:rFonts w:asciiTheme="majorBidi" w:hAnsiTheme="majorBidi" w:cstheme="majorBidi"/>
          <w:sz w:val="24"/>
          <w:szCs w:val="24"/>
        </w:rPr>
        <w:fldChar w:fldCharType="separate"/>
      </w:r>
      <w:r w:rsidR="00A80BC7" w:rsidRPr="00C822CF">
        <w:rPr>
          <w:rFonts w:asciiTheme="majorBidi" w:hAnsiTheme="majorBidi" w:cstheme="majorBidi"/>
          <w:noProof/>
          <w:sz w:val="24"/>
          <w:szCs w:val="24"/>
        </w:rPr>
        <w:t>(Muslimin, 2023)</w:t>
      </w:r>
      <w:r w:rsidR="00A80BC7" w:rsidRPr="00C822CF">
        <w:rPr>
          <w:rFonts w:asciiTheme="majorBidi" w:hAnsiTheme="majorBidi" w:cstheme="majorBidi"/>
          <w:sz w:val="24"/>
          <w:szCs w:val="24"/>
        </w:rPr>
        <w:fldChar w:fldCharType="end"/>
      </w:r>
      <w:r w:rsidR="00E9441B"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Oleh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lembaga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mampu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menyeimbangkan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sistem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kemajuan</w:t>
      </w:r>
      <w:proofErr w:type="spellEnd"/>
      <w:r w:rsidRPr="00C822CF">
        <w:rPr>
          <w:rFonts w:asciiTheme="majorBidi" w:hAnsiTheme="majorBidi" w:cstheme="majorBidi"/>
          <w:sz w:val="24"/>
          <w:szCs w:val="24"/>
        </w:rPr>
        <w:t xml:space="preserve"> zaman. </w:t>
      </w:r>
      <w:proofErr w:type="spellStart"/>
      <w:r w:rsidRPr="00C822CF">
        <w:rPr>
          <w:rFonts w:asciiTheme="majorBidi" w:hAnsiTheme="majorBidi" w:cstheme="majorBidi"/>
          <w:sz w:val="24"/>
          <w:szCs w:val="24"/>
        </w:rPr>
        <w:t>Sistem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diharapkan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mengajarkan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keterampilan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seperti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berpikir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kritis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memecahkan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masalah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inovatif</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kreatif</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komunikasi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keterampilan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menyampaikan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mengelola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keterampilan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teknologi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yang sangat </w:t>
      </w:r>
      <w:proofErr w:type="spellStart"/>
      <w:r w:rsidRPr="00C822CF">
        <w:rPr>
          <w:rFonts w:asciiTheme="majorBidi" w:hAnsiTheme="majorBidi" w:cstheme="majorBidi"/>
          <w:sz w:val="24"/>
          <w:szCs w:val="24"/>
        </w:rPr>
        <w:t>dibutuhkan</w:t>
      </w:r>
      <w:proofErr w:type="spellEnd"/>
      <w:r w:rsidRPr="00C822CF">
        <w:rPr>
          <w:rFonts w:asciiTheme="majorBidi" w:hAnsiTheme="majorBidi" w:cstheme="majorBidi"/>
          <w:sz w:val="24"/>
          <w:szCs w:val="24"/>
        </w:rPr>
        <w:t>.</w:t>
      </w:r>
    </w:p>
    <w:p w14:paraId="1E32B687" w14:textId="3082767E" w:rsidR="00D54024" w:rsidRPr="00C822CF" w:rsidRDefault="006E7765"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Salah </w:t>
      </w:r>
      <w:proofErr w:type="spellStart"/>
      <w:r w:rsidRPr="00C822CF">
        <w:rPr>
          <w:rFonts w:asciiTheme="majorBidi" w:hAnsiTheme="majorBidi" w:cstheme="majorBidi"/>
          <w:sz w:val="24"/>
          <w:szCs w:val="24"/>
        </w:rPr>
        <w:t>satu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tujuan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utama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kepercayaan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kepada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sehingga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merasa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sendiri</w:t>
      </w:r>
      <w:proofErr w:type="spellEnd"/>
      <w:r w:rsidRPr="00C822CF">
        <w:rPr>
          <w:rFonts w:asciiTheme="majorBidi" w:hAnsiTheme="majorBidi" w:cstheme="majorBidi"/>
          <w:sz w:val="24"/>
          <w:szCs w:val="24"/>
        </w:rPr>
        <w:t xml:space="preserve">. Ini </w:t>
      </w:r>
      <w:proofErr w:type="spellStart"/>
      <w:r w:rsidRPr="00C822CF">
        <w:rPr>
          <w:rFonts w:asciiTheme="majorBidi" w:hAnsiTheme="majorBidi" w:cstheme="majorBidi"/>
          <w:sz w:val="24"/>
          <w:szCs w:val="24"/>
        </w:rPr>
        <w:t>berarti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bahwa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suasana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menjadi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nyaman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bahwa</w:t>
      </w:r>
      <w:proofErr w:type="spellEnd"/>
      <w:r w:rsidRPr="00C822CF">
        <w:rPr>
          <w:rFonts w:asciiTheme="majorBidi" w:hAnsiTheme="majorBidi" w:cstheme="majorBidi"/>
          <w:sz w:val="24"/>
          <w:szCs w:val="24"/>
        </w:rPr>
        <w:t xml:space="preserve"> guru dan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berbicara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santai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bahwa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lastRenderedPageBreak/>
        <w:t>dilakukan</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luar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kelas</w:t>
      </w:r>
      <w:proofErr w:type="spellEnd"/>
      <w:r w:rsidRPr="00C822CF">
        <w:rPr>
          <w:rFonts w:asciiTheme="majorBidi" w:hAnsiTheme="majorBidi" w:cstheme="majorBidi"/>
          <w:sz w:val="24"/>
          <w:szCs w:val="24"/>
        </w:rPr>
        <w:t xml:space="preserve">, di mana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mendengarkan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penjelasan</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tetapi</w:t>
      </w:r>
      <w:proofErr w:type="spellEnd"/>
      <w:r w:rsidRPr="00C822CF">
        <w:rPr>
          <w:rFonts w:asciiTheme="majorBidi" w:hAnsiTheme="majorBidi" w:cstheme="majorBidi"/>
          <w:sz w:val="24"/>
          <w:szCs w:val="24"/>
        </w:rPr>
        <w:t xml:space="preserve"> juga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banyak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keberanian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cerdik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bergaul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beradab</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sopan</w:t>
      </w:r>
      <w:proofErr w:type="spellEnd"/>
      <w:r w:rsidRPr="00C822CF">
        <w:rPr>
          <w:rFonts w:asciiTheme="majorBidi" w:hAnsiTheme="majorBidi" w:cstheme="majorBidi"/>
          <w:sz w:val="24"/>
          <w:szCs w:val="24"/>
        </w:rPr>
        <w:t xml:space="preserve"> </w:t>
      </w:r>
      <w:r w:rsidR="00D54024" w:rsidRPr="00C822CF">
        <w:rPr>
          <w:rFonts w:asciiTheme="majorBidi" w:hAnsiTheme="majorBidi" w:cstheme="majorBidi"/>
          <w:sz w:val="24"/>
          <w:szCs w:val="24"/>
        </w:rPr>
        <w:fldChar w:fldCharType="begin" w:fldLock="1"/>
      </w:r>
      <w:r w:rsidR="002078DE" w:rsidRPr="00C822CF">
        <w:rPr>
          <w:rFonts w:asciiTheme="majorBidi" w:hAnsiTheme="majorBidi" w:cstheme="majorBidi"/>
          <w:sz w:val="24"/>
          <w:szCs w:val="24"/>
        </w:rPr>
        <w:instrText>ADDIN CSL_CITATION {"citationItems":[{"id":"ITEM-1","itemData":{"DOI":"10.31004/basicedu.v6i4.3237","ISSN":"2580-3735","abstract":"Tujuan dari penelitian ini adalah untuk mengidentifikasi dan memperoleh informasi tentang penerapan kurikulum merdeka di sekolah penggerak. Metode yang digunakan dalam penelitian ini adalah metode deskriptif kualitatif, yaitu menggambarkan subjek tentang situasi dan data yang diperoleh selama pengamatan dan pertanyaan sehingga menjadi informasi yang berguna dan mudah dipahami oleh pembaca. Penelitian ini menjelaskan dan memberi gambaran mengenai implementasi kurikulum merdeka di sekolah penggerak. Hasil penelitian ini menunjukan bahwa implementasi kurikulum di sekolah penggerak telah dilaksanakan dengan optimal dan sedang berlangsung, walaupun dalam pelaksanaannya masih banyak kekurangan dan hambatan. Kunci keberhasilan dari adanya penerapan kurikulum di sekolah penggerak adalah dari kepala sekolah dan guru-gurunya harus memiliki kemauan untuk melakukan perubahan. Kepala sekolah selaku pemimpin harus dapat merubah mindset Sumber Daya Manusia yang ada di sekolah tersebut untuk mau melakukan perubahan sehingga kurikulum merdeka dapat diterapkan.","author":[{"dropping-particle":"","family":"Rahayu","given":"Restu","non-dropping-particle":"","parse-names":false,"suffix":""},{"dropping-particle":"","family":"Rosita","given":"Rita","non-dropping-particle":"","parse-names":false,"suffix":""},{"dropping-particle":"","family":"Rahayuningsih","given":"Yayu Sri","non-dropping-particle":"","parse-names":false,"suffix":""},{"dropping-particle":"","family":"Hernawan","given":"Asep Herry","non-dropping-particle":"","parse-names":false,"suffix":""},{"dropping-particle":"","family":"Prihantini","given":"Prihantini","non-dropping-particle":"","parse-names":false,"suffix":""}],"container-title":"Jurnal Basicedu","id":"ITEM-1","issue":"4","issued":{"date-parts":[["2022"]]},"page":"6313-6319","title":"Implementasi Kurikulum Merdeka Belajar di Sekolah Penggerak","type":"article-journal","volume":"6"},"uris":["http://www.mendeley.com/documents/?uuid=496d2d4a-00b8-4dc1-98a3-1f5055f5b8a6"]}],"mendeley":{"formattedCitation":"(Rahayu et al., 2022)","plainTextFormattedCitation":"(Rahayu et al., 2022)","previouslyFormattedCitation":"(Rahayu et al., 2022)"},"properties":{"noteIndex":0},"schema":"https://github.com/citation-style-language/schema/raw/master/csl-citation.json"}</w:instrText>
      </w:r>
      <w:r w:rsidR="00D54024" w:rsidRPr="00C822CF">
        <w:rPr>
          <w:rFonts w:asciiTheme="majorBidi" w:hAnsiTheme="majorBidi" w:cstheme="majorBidi"/>
          <w:sz w:val="24"/>
          <w:szCs w:val="24"/>
        </w:rPr>
        <w:fldChar w:fldCharType="separate"/>
      </w:r>
      <w:r w:rsidR="00D54024" w:rsidRPr="00C822CF">
        <w:rPr>
          <w:rFonts w:asciiTheme="majorBidi" w:hAnsiTheme="majorBidi" w:cstheme="majorBidi"/>
          <w:noProof/>
          <w:sz w:val="24"/>
          <w:szCs w:val="24"/>
        </w:rPr>
        <w:t>(Rahayu et al., 2022)</w:t>
      </w:r>
      <w:r w:rsidR="00D54024" w:rsidRPr="00C822CF">
        <w:rPr>
          <w:rFonts w:asciiTheme="majorBidi" w:hAnsiTheme="majorBidi" w:cstheme="majorBidi"/>
          <w:sz w:val="24"/>
          <w:szCs w:val="24"/>
        </w:rPr>
        <w:fldChar w:fldCharType="end"/>
      </w:r>
      <w:r w:rsidRPr="00C822CF">
        <w:rPr>
          <w:rFonts w:asciiTheme="majorBidi" w:hAnsiTheme="majorBidi" w:cstheme="majorBidi"/>
          <w:sz w:val="24"/>
          <w:szCs w:val="24"/>
        </w:rPr>
        <w:t>.</w:t>
      </w:r>
    </w:p>
    <w:p w14:paraId="501CE4C5" w14:textId="3570BC2B" w:rsidR="008C4846" w:rsidRPr="00C822CF" w:rsidRDefault="006E7765"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Guru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kebebasan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memilih</w:t>
      </w:r>
      <w:proofErr w:type="spellEnd"/>
      <w:r w:rsidRPr="00C822CF">
        <w:rPr>
          <w:rFonts w:asciiTheme="majorBidi" w:hAnsiTheme="majorBidi" w:cstheme="majorBidi"/>
          <w:sz w:val="24"/>
          <w:szCs w:val="24"/>
        </w:rPr>
        <w:t xml:space="preserve"> media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minat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selama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Proyek</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dirancang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meningkatkan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kinerja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Pancasila </w:t>
      </w:r>
      <w:proofErr w:type="spellStart"/>
      <w:r w:rsidRPr="00C822CF">
        <w:rPr>
          <w:rFonts w:asciiTheme="majorBidi" w:hAnsiTheme="majorBidi" w:cstheme="majorBidi"/>
          <w:sz w:val="24"/>
          <w:szCs w:val="24"/>
        </w:rPr>
        <w:t>termasuk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Kesuksesan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penerapan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bebas</w:t>
      </w:r>
      <w:proofErr w:type="spellEnd"/>
      <w:r w:rsidRPr="00C822CF">
        <w:rPr>
          <w:rFonts w:asciiTheme="majorBidi" w:hAnsiTheme="majorBidi" w:cstheme="majorBidi"/>
          <w:sz w:val="24"/>
          <w:szCs w:val="24"/>
        </w:rPr>
        <w:t xml:space="preserve"> di madrasah </w:t>
      </w:r>
      <w:proofErr w:type="spellStart"/>
      <w:r w:rsidRPr="00C822CF">
        <w:rPr>
          <w:rFonts w:asciiTheme="majorBidi" w:hAnsiTheme="majorBidi" w:cstheme="majorBidi"/>
          <w:sz w:val="24"/>
          <w:szCs w:val="24"/>
        </w:rPr>
        <w:t>termasuk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manajemen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dan proses </w:t>
      </w:r>
      <w:proofErr w:type="spellStart"/>
      <w:r w:rsidRPr="00C822CF">
        <w:rPr>
          <w:rFonts w:asciiTheme="majorBidi" w:hAnsiTheme="majorBidi" w:cstheme="majorBidi"/>
          <w:sz w:val="24"/>
          <w:szCs w:val="24"/>
        </w:rPr>
        <w:t>pencapaian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tujuan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organisasi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empat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fungsi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utama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organisasi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pengarahan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pengendallian</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manajemen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rangkaian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terjadi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selama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pembuatan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pengorganisasian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memimpin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mengarahkan</w:t>
      </w:r>
      <w:proofErr w:type="spellEnd"/>
      <w:r w:rsidRPr="00C822CF">
        <w:rPr>
          <w:rFonts w:asciiTheme="majorBidi" w:hAnsiTheme="majorBidi" w:cstheme="majorBidi"/>
          <w:sz w:val="24"/>
          <w:szCs w:val="24"/>
        </w:rPr>
        <w:t xml:space="preserve"> </w:t>
      </w:r>
    </w:p>
    <w:p w14:paraId="49EDB7A4" w14:textId="68B2436E" w:rsidR="006E7765" w:rsidRPr="00C822CF" w:rsidRDefault="006E7765"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Peneliti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termotivasi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sedang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diterapkan</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semua</w:t>
      </w:r>
      <w:proofErr w:type="spellEnd"/>
      <w:r w:rsidRPr="00C822CF">
        <w:rPr>
          <w:rFonts w:asciiTheme="majorBidi" w:hAnsiTheme="majorBidi" w:cstheme="majorBidi"/>
          <w:sz w:val="24"/>
          <w:szCs w:val="24"/>
        </w:rPr>
        <w:t xml:space="preserve"> madrasah negeri </w:t>
      </w:r>
      <w:proofErr w:type="spellStart"/>
      <w:r w:rsidRPr="00C822CF">
        <w:rPr>
          <w:rFonts w:asciiTheme="majorBidi" w:hAnsiTheme="majorBidi" w:cstheme="majorBidi"/>
          <w:sz w:val="24"/>
          <w:szCs w:val="24"/>
        </w:rPr>
        <w:t>sebagai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percontohan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diharapkan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berdampak</w:t>
      </w:r>
      <w:proofErr w:type="spellEnd"/>
      <w:r w:rsidRPr="00C822CF">
        <w:rPr>
          <w:rFonts w:asciiTheme="majorBidi" w:hAnsiTheme="majorBidi" w:cstheme="majorBidi"/>
          <w:sz w:val="24"/>
          <w:szCs w:val="24"/>
        </w:rPr>
        <w:t xml:space="preserve"> pada madrasah </w:t>
      </w:r>
      <w:proofErr w:type="spellStart"/>
      <w:r w:rsidRPr="00C822CF">
        <w:rPr>
          <w:rFonts w:asciiTheme="majorBidi" w:hAnsiTheme="majorBidi" w:cstheme="majorBidi"/>
          <w:sz w:val="24"/>
          <w:szCs w:val="24"/>
        </w:rPr>
        <w:t>swasta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lainnya</w:t>
      </w:r>
      <w:proofErr w:type="spellEnd"/>
      <w:r w:rsidRPr="00C822CF">
        <w:rPr>
          <w:rFonts w:asciiTheme="majorBidi" w:hAnsiTheme="majorBidi" w:cstheme="majorBidi"/>
          <w:sz w:val="24"/>
          <w:szCs w:val="24"/>
        </w:rPr>
        <w:t xml:space="preserve"> di Lampung Utara. Tujuan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menemukan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mengumpulkan</w:t>
      </w:r>
      <w:proofErr w:type="spellEnd"/>
      <w:r w:rsidRPr="00C822CF">
        <w:rPr>
          <w:rFonts w:asciiTheme="majorBidi" w:hAnsiTheme="majorBidi" w:cstheme="majorBidi"/>
          <w:sz w:val="24"/>
          <w:szCs w:val="24"/>
        </w:rPr>
        <w:t xml:space="preserve"> data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di</w:t>
      </w:r>
      <w:r w:rsidR="0095312F" w:rsidRPr="00C822CF">
        <w:rPr>
          <w:rFonts w:asciiTheme="majorBidi" w:hAnsiTheme="majorBidi" w:cstheme="majorBidi"/>
          <w:sz w:val="24"/>
          <w:szCs w:val="24"/>
        </w:rPr>
        <w:t xml:space="preserve"> </w:t>
      </w:r>
      <w:proofErr w:type="gramStart"/>
      <w:r w:rsidR="0095312F" w:rsidRPr="00C822CF">
        <w:rPr>
          <w:rFonts w:asciiTheme="majorBidi" w:hAnsiTheme="majorBidi" w:cstheme="majorBidi"/>
          <w:sz w:val="24"/>
          <w:szCs w:val="24"/>
        </w:rPr>
        <w:t>12 madrasah</w:t>
      </w:r>
      <w:proofErr w:type="gramEnd"/>
      <w:r w:rsidR="0095312F" w:rsidRPr="00C822CF">
        <w:rPr>
          <w:rFonts w:asciiTheme="majorBidi" w:hAnsiTheme="majorBidi" w:cstheme="majorBidi"/>
          <w:sz w:val="24"/>
          <w:szCs w:val="24"/>
        </w:rPr>
        <w:t xml:space="preserve"> yang </w:t>
      </w:r>
      <w:proofErr w:type="spellStart"/>
      <w:r w:rsidR="0095312F" w:rsidRPr="00C822CF">
        <w:rPr>
          <w:rFonts w:asciiTheme="majorBidi" w:hAnsiTheme="majorBidi" w:cstheme="majorBidi"/>
          <w:sz w:val="24"/>
          <w:szCs w:val="24"/>
        </w:rPr>
        <w:t>terdapat</w:t>
      </w:r>
      <w:proofErr w:type="spellEnd"/>
      <w:r w:rsidR="0095312F" w:rsidRPr="00C822CF">
        <w:rPr>
          <w:rFonts w:asciiTheme="majorBidi" w:hAnsiTheme="majorBidi" w:cstheme="majorBidi"/>
          <w:sz w:val="24"/>
          <w:szCs w:val="24"/>
        </w:rPr>
        <w:t xml:space="preserve"> di</w:t>
      </w:r>
      <w:r w:rsidRPr="00C822CF">
        <w:rPr>
          <w:rFonts w:asciiTheme="majorBidi" w:hAnsiTheme="majorBidi" w:cstheme="majorBidi"/>
          <w:sz w:val="24"/>
          <w:szCs w:val="24"/>
        </w:rPr>
        <w:t xml:space="preserve"> Lampung Utara</w:t>
      </w:r>
      <w:r w:rsidR="0095312F" w:rsidRPr="00C822CF">
        <w:rPr>
          <w:rFonts w:asciiTheme="majorBidi" w:hAnsiTheme="majorBidi" w:cstheme="majorBidi"/>
          <w:sz w:val="24"/>
          <w:szCs w:val="24"/>
        </w:rPr>
        <w:t xml:space="preserve"> yang </w:t>
      </w:r>
      <w:proofErr w:type="spellStart"/>
      <w:r w:rsidR="0095312F" w:rsidRPr="00C822CF">
        <w:rPr>
          <w:rFonts w:asciiTheme="majorBidi" w:hAnsiTheme="majorBidi" w:cstheme="majorBidi"/>
          <w:sz w:val="24"/>
          <w:szCs w:val="24"/>
        </w:rPr>
        <w:t>diselenggarakan</w:t>
      </w:r>
      <w:proofErr w:type="spellEnd"/>
      <w:r w:rsidR="0095312F" w:rsidRPr="00C822CF">
        <w:rPr>
          <w:rFonts w:asciiTheme="majorBidi" w:hAnsiTheme="majorBidi" w:cstheme="majorBidi"/>
          <w:sz w:val="24"/>
          <w:szCs w:val="24"/>
        </w:rPr>
        <w:t xml:space="preserve"> oleh Balai/Loka </w:t>
      </w:r>
      <w:proofErr w:type="spellStart"/>
      <w:r w:rsidR="0095312F" w:rsidRPr="00C822CF">
        <w:rPr>
          <w:rFonts w:asciiTheme="majorBidi" w:hAnsiTheme="majorBidi" w:cstheme="majorBidi"/>
          <w:sz w:val="24"/>
          <w:szCs w:val="24"/>
        </w:rPr>
        <w:t>Diklat</w:t>
      </w:r>
      <w:proofErr w:type="spellEnd"/>
      <w:r w:rsidR="0095312F" w:rsidRPr="00C822CF">
        <w:rPr>
          <w:rFonts w:asciiTheme="majorBidi" w:hAnsiTheme="majorBidi" w:cstheme="majorBidi"/>
          <w:sz w:val="24"/>
          <w:szCs w:val="24"/>
        </w:rPr>
        <w:t xml:space="preserve"> </w:t>
      </w:r>
      <w:proofErr w:type="spellStart"/>
      <w:r w:rsidR="0095312F" w:rsidRPr="00C822CF">
        <w:rPr>
          <w:rFonts w:asciiTheme="majorBidi" w:hAnsiTheme="majorBidi" w:cstheme="majorBidi"/>
          <w:sz w:val="24"/>
          <w:szCs w:val="24"/>
        </w:rPr>
        <w:t>Keagamaan</w:t>
      </w:r>
      <w:proofErr w:type="spellEnd"/>
      <w:r w:rsidR="0095312F" w:rsidRPr="00C822CF">
        <w:rPr>
          <w:rFonts w:asciiTheme="majorBidi" w:hAnsiTheme="majorBidi" w:cstheme="majorBidi"/>
          <w:sz w:val="24"/>
          <w:szCs w:val="24"/>
        </w:rPr>
        <w:t xml:space="preserve"> Bandar Lampung</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demikian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memaparkan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memberi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bayangan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di </w:t>
      </w:r>
      <w:r w:rsidR="0095312F" w:rsidRPr="00C822CF">
        <w:rPr>
          <w:rFonts w:asciiTheme="majorBidi" w:hAnsiTheme="majorBidi" w:cstheme="majorBidi"/>
          <w:sz w:val="24"/>
          <w:szCs w:val="24"/>
        </w:rPr>
        <w:t>madrasah</w:t>
      </w:r>
      <w:r w:rsidRPr="00C822CF">
        <w:rPr>
          <w:rFonts w:asciiTheme="majorBidi" w:hAnsiTheme="majorBidi" w:cstheme="majorBidi"/>
          <w:sz w:val="24"/>
          <w:szCs w:val="24"/>
        </w:rPr>
        <w:t>.</w:t>
      </w:r>
    </w:p>
    <w:p w14:paraId="3C49D24E" w14:textId="77777777" w:rsidR="00C56D1E" w:rsidRPr="00C822CF" w:rsidRDefault="00C56D1E" w:rsidP="00F24185">
      <w:pPr>
        <w:spacing w:after="0" w:line="276" w:lineRule="auto"/>
        <w:ind w:firstLine="990"/>
        <w:jc w:val="both"/>
        <w:rPr>
          <w:rFonts w:asciiTheme="majorBidi" w:hAnsiTheme="majorBidi" w:cstheme="majorBidi"/>
          <w:sz w:val="24"/>
          <w:szCs w:val="24"/>
        </w:rPr>
      </w:pPr>
    </w:p>
    <w:p w14:paraId="42C65829" w14:textId="02B3B151" w:rsidR="003936EF" w:rsidRPr="00C822CF" w:rsidRDefault="003936EF" w:rsidP="00F24185">
      <w:p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b/>
          <w:bCs/>
          <w:sz w:val="24"/>
          <w:szCs w:val="24"/>
        </w:rPr>
        <w:t>Metodologi</w:t>
      </w:r>
      <w:proofErr w:type="spellEnd"/>
      <w:r w:rsidRPr="00C822CF">
        <w:rPr>
          <w:rFonts w:asciiTheme="majorBidi" w:hAnsiTheme="majorBidi" w:cstheme="majorBidi"/>
          <w:sz w:val="24"/>
          <w:szCs w:val="24"/>
        </w:rPr>
        <w:t xml:space="preserve"> </w:t>
      </w:r>
    </w:p>
    <w:p w14:paraId="74AA9B93" w14:textId="5651A8DB" w:rsidR="00833CAB" w:rsidRPr="00833CAB" w:rsidRDefault="006E7765" w:rsidP="00F24185">
      <w:pPr>
        <w:spacing w:after="0" w:line="276" w:lineRule="auto"/>
        <w:ind w:firstLine="851"/>
        <w:jc w:val="both"/>
        <w:rPr>
          <w:rFonts w:asciiTheme="majorBidi" w:hAnsiTheme="majorBidi" w:cstheme="majorBidi"/>
          <w:sz w:val="24"/>
          <w:szCs w:val="24"/>
        </w:rPr>
      </w:pP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paradigma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studi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lapangan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bersifat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kualitatif</w:t>
      </w:r>
      <w:proofErr w:type="spellEnd"/>
      <w:r w:rsidRPr="00C822CF">
        <w:rPr>
          <w:rFonts w:asciiTheme="majorBidi" w:hAnsiTheme="majorBidi" w:cstheme="majorBidi"/>
          <w:sz w:val="24"/>
          <w:szCs w:val="24"/>
        </w:rPr>
        <w:t xml:space="preserve"> </w:t>
      </w:r>
      <w:r w:rsidR="003936EF" w:rsidRPr="00C822CF">
        <w:rPr>
          <w:rFonts w:asciiTheme="majorBidi" w:hAnsiTheme="majorBidi" w:cstheme="majorBidi"/>
          <w:sz w:val="24"/>
          <w:szCs w:val="24"/>
        </w:rPr>
        <w:fldChar w:fldCharType="begin" w:fldLock="1"/>
      </w:r>
      <w:r w:rsidR="005A4F5A" w:rsidRPr="00C822CF">
        <w:rPr>
          <w:rFonts w:asciiTheme="majorBidi" w:hAnsiTheme="majorBidi" w:cstheme="majorBidi"/>
          <w:sz w:val="24"/>
          <w:szCs w:val="24"/>
        </w:rPr>
        <w:instrText xml:space="preserve">ADDIN CSL_CITATION {"citationItems":[{"id":"ITEM-1","itemData":{"abstract":"Persepsi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2011)","author":[{"dropping-particle":"","family":"Asiva Noor Rachmayani","given":"","non-dropping-particle":"","parse-names":false,"suffix":""}],"id":"ITEM-1","issue":"3","issued":{"date-parts":[["2015"]]},"page":"6","title":"No </w:instrText>
      </w:r>
      <w:r w:rsidR="005A4F5A" w:rsidRPr="00C822CF">
        <w:rPr>
          <w:rFonts w:asciiTheme="majorBidi" w:eastAsia="MS Gothic" w:hAnsiTheme="majorBidi" w:cstheme="majorBidi"/>
          <w:sz w:val="24"/>
          <w:szCs w:val="24"/>
        </w:rPr>
        <w:instrText>主観的健康感を中心とした在宅高齢者における</w:instrText>
      </w:r>
      <w:r w:rsidR="005A4F5A" w:rsidRPr="00C822CF">
        <w:rPr>
          <w:rFonts w:asciiTheme="majorBidi" w:hAnsiTheme="majorBidi" w:cstheme="majorBidi"/>
          <w:sz w:val="24"/>
          <w:szCs w:val="24"/>
        </w:rPr>
        <w:instrText xml:space="preserve"> </w:instrText>
      </w:r>
      <w:r w:rsidR="005A4F5A" w:rsidRPr="00C822CF">
        <w:rPr>
          <w:rFonts w:asciiTheme="majorBidi" w:eastAsia="MS Gothic" w:hAnsiTheme="majorBidi" w:cstheme="majorBidi"/>
          <w:sz w:val="24"/>
          <w:szCs w:val="24"/>
        </w:rPr>
        <w:instrText>健康関連指標に関する共分散構造分析</w:instrText>
      </w:r>
      <w:r w:rsidR="005A4F5A" w:rsidRPr="00C822CF">
        <w:rPr>
          <w:rFonts w:asciiTheme="majorBidi" w:hAnsiTheme="majorBidi" w:cstheme="majorBidi"/>
          <w:sz w:val="24"/>
          <w:szCs w:val="24"/>
        </w:rPr>
        <w:instrText>Title","type":"article-journal","volume":"11"},"uris":["http://www.mendeley.com/documents/?uuid=f93c7cb6-d7d4-4185-a05a-76e633914331"]}],"mendeley":{"formattedCitation":"(Asiva Noor Rachmayani, 2015)","plainTextFormattedCitation":"(Asiva Noor Rachmayani, 2015)","previouslyFormattedCitation":"(Asiva Noor Rachmayani, 2015)"},"properties":{"noteIndex":0},"schema":"https://github.com/citation-style-language/schema/raw/master/csl-citation.json"}</w:instrText>
      </w:r>
      <w:r w:rsidR="003936EF" w:rsidRPr="00C822CF">
        <w:rPr>
          <w:rFonts w:asciiTheme="majorBidi" w:hAnsiTheme="majorBidi" w:cstheme="majorBidi"/>
          <w:sz w:val="24"/>
          <w:szCs w:val="24"/>
        </w:rPr>
        <w:fldChar w:fldCharType="separate"/>
      </w:r>
      <w:r w:rsidR="003936EF" w:rsidRPr="00C822CF">
        <w:rPr>
          <w:rFonts w:asciiTheme="majorBidi" w:hAnsiTheme="majorBidi" w:cstheme="majorBidi"/>
          <w:noProof/>
          <w:sz w:val="24"/>
          <w:szCs w:val="24"/>
        </w:rPr>
        <w:t>(Asiva Noor Rachmayani, 2015)</w:t>
      </w:r>
      <w:r w:rsidR="003936EF" w:rsidRPr="00C822CF">
        <w:rPr>
          <w:rFonts w:asciiTheme="majorBidi" w:hAnsiTheme="majorBidi" w:cstheme="majorBidi"/>
          <w:sz w:val="24"/>
          <w:szCs w:val="24"/>
        </w:rPr>
        <w:fldChar w:fldCharType="end"/>
      </w:r>
      <w:r w:rsidR="003936EF"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kualitatif</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fokus</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pemahaman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perilaku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manusia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dikenal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penelitian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studi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lapangan</w:t>
      </w:r>
      <w:proofErr w:type="spellEnd"/>
      <w:r w:rsidRPr="00C822CF">
        <w:rPr>
          <w:rFonts w:asciiTheme="majorBidi" w:hAnsiTheme="majorBidi" w:cstheme="majorBidi"/>
          <w:sz w:val="24"/>
          <w:szCs w:val="24"/>
        </w:rPr>
        <w:t xml:space="preserve">. Metode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meningkatkan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kedekatan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suatu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alamiah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objek</w:t>
      </w:r>
      <w:proofErr w:type="spellEnd"/>
      <w:r w:rsidRPr="00C822CF">
        <w:rPr>
          <w:rFonts w:asciiTheme="majorBidi" w:hAnsiTheme="majorBidi" w:cstheme="majorBidi"/>
          <w:sz w:val="24"/>
          <w:szCs w:val="24"/>
        </w:rPr>
        <w:t xml:space="preserve"> </w:t>
      </w:r>
      <w:r w:rsidR="00573E58" w:rsidRPr="00C822CF">
        <w:rPr>
          <w:rFonts w:asciiTheme="majorBidi" w:hAnsiTheme="majorBidi" w:cstheme="majorBidi"/>
          <w:sz w:val="24"/>
          <w:szCs w:val="24"/>
        </w:rPr>
        <w:fldChar w:fldCharType="begin" w:fldLock="1"/>
      </w:r>
      <w:r w:rsidR="008F581B" w:rsidRPr="00C822CF">
        <w:rPr>
          <w:rFonts w:asciiTheme="majorBidi" w:hAnsiTheme="majorBidi" w:cstheme="majorBidi"/>
          <w:sz w:val="24"/>
          <w:szCs w:val="24"/>
        </w:rPr>
        <w:instrText>ADDIN CSL_CITATION {"citationItems":[{"id":"ITEM-1","itemData":{"DOI":"10.26418/j-psh.v13i2.65142","ISSN":"2087-8451","abstract":"Kurikulum merdeka merupakan suatu kurikulum yang baru diluncurkan oleh Kemdikbudristek setelah adanya suatu krisis pembelejaran yang disebabkan oleh adanya virus covid-19 yang dimulai pada tahun 2019. Penelitian ini bertujuan untuk menjelaskan dan memberi gambaran mengenai implementasi kurikulum merdeka di sekolah penggerak. Metode penelitian yang digunakan adalah kualitatif dan studi kepustakaan. Hasil penelitian ini menunjukan bahwa implementasi kurikulum di sekolah penggerak telah dilaksanakan dengan optimal dan sedang berlangsung, walaupun dalam pelaksanaannya masih banyak kekurangan dan hambatan. Kunci keberhasilan dari adanya penerapan kurikulum di sekolah penggerak adalah dari kepala sekolah dan guru-gurunya harus memiliki kemauan untuk melakukan perubahan. Kepala sekolah selaku pemimpin harus dapat merubah mindset Sumber Daya Manusia yang ada di sekolah tersebut untuk mau melakukan perubahan sehingga kurikulum merdeka dapat diterapkan.","author":[{"dropping-particle":"","family":"Zakso","given":"Amrazi","non-dropping-particle":"","parse-names":false,"suffix":""}],"container-title":"Jurnal Pendidikan Sosiologi dan Humaniora","id":"ITEM-1","issue":"2","issued":{"date-parts":[["2023"]]},"page":"916","title":"Implementasi Kurikulum Merdeka Belajar Di Indonesia","type":"article-journal","volume":"13"},"uris":["http://www.mendeley.com/documents/?uuid=2d2efa69-24c9-4164-804e-2bdf59e24c99"]}],"mendeley":{"formattedCitation":"(Zakso, 2023)","plainTextFormattedCitation":"(Zakso, 2023)","previouslyFormattedCitation":"(Zakso, 2023)"},"properties":{"noteIndex":0},"schema":"https://github.com/citation-style-language/schema/raw/master/csl-citation.json"}</w:instrText>
      </w:r>
      <w:r w:rsidR="00573E58" w:rsidRPr="00C822CF">
        <w:rPr>
          <w:rFonts w:asciiTheme="majorBidi" w:hAnsiTheme="majorBidi" w:cstheme="majorBidi"/>
          <w:sz w:val="24"/>
          <w:szCs w:val="24"/>
        </w:rPr>
        <w:fldChar w:fldCharType="separate"/>
      </w:r>
      <w:r w:rsidR="00573E58" w:rsidRPr="00C822CF">
        <w:rPr>
          <w:rFonts w:asciiTheme="majorBidi" w:hAnsiTheme="majorBidi" w:cstheme="majorBidi"/>
          <w:noProof/>
          <w:sz w:val="24"/>
          <w:szCs w:val="24"/>
        </w:rPr>
        <w:t>(Zakso, 2023)</w:t>
      </w:r>
      <w:r w:rsidR="00573E58" w:rsidRPr="00C822CF">
        <w:rPr>
          <w:rFonts w:asciiTheme="majorBidi" w:hAnsiTheme="majorBidi" w:cstheme="majorBidi"/>
          <w:sz w:val="24"/>
          <w:szCs w:val="24"/>
        </w:rPr>
        <w:fldChar w:fldCharType="end"/>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pendekatan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studi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kasus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mengumpulkan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00BD0DA4" w:rsidRPr="00C822CF">
        <w:rPr>
          <w:rFonts w:asciiTheme="majorBidi" w:hAnsiTheme="majorBidi" w:cstheme="majorBidi"/>
          <w:sz w:val="24"/>
          <w:szCs w:val="24"/>
        </w:rPr>
        <w:t>Implementasi</w:t>
      </w:r>
      <w:proofErr w:type="spellEnd"/>
      <w:r w:rsidR="00BD0DA4" w:rsidRPr="00C822CF">
        <w:rPr>
          <w:rFonts w:asciiTheme="majorBidi" w:hAnsiTheme="majorBidi" w:cstheme="majorBidi"/>
          <w:sz w:val="24"/>
          <w:szCs w:val="24"/>
        </w:rPr>
        <w:t xml:space="preserve"> </w:t>
      </w:r>
      <w:proofErr w:type="spellStart"/>
      <w:r w:rsidR="00BD0DA4" w:rsidRPr="00C822CF">
        <w:rPr>
          <w:rFonts w:asciiTheme="majorBidi" w:hAnsiTheme="majorBidi" w:cstheme="majorBidi"/>
          <w:sz w:val="24"/>
          <w:szCs w:val="24"/>
        </w:rPr>
        <w:t>Kurikulum</w:t>
      </w:r>
      <w:proofErr w:type="spellEnd"/>
      <w:r w:rsidR="00BD0DA4" w:rsidRPr="00C822CF">
        <w:rPr>
          <w:rFonts w:asciiTheme="majorBidi" w:hAnsiTheme="majorBidi" w:cstheme="majorBidi"/>
          <w:sz w:val="24"/>
          <w:szCs w:val="24"/>
        </w:rPr>
        <w:t xml:space="preserve"> Merdeka </w:t>
      </w:r>
      <w:proofErr w:type="spellStart"/>
      <w:r w:rsidR="00BD0DA4" w:rsidRPr="00C822CF">
        <w:rPr>
          <w:rFonts w:asciiTheme="majorBidi" w:hAnsiTheme="majorBidi" w:cstheme="majorBidi"/>
          <w:sz w:val="24"/>
          <w:szCs w:val="24"/>
        </w:rPr>
        <w:t>Berbasis</w:t>
      </w:r>
      <w:proofErr w:type="spellEnd"/>
      <w:r w:rsidR="00BD0DA4" w:rsidRPr="00C822CF">
        <w:rPr>
          <w:rFonts w:asciiTheme="majorBidi" w:hAnsiTheme="majorBidi" w:cstheme="majorBidi"/>
          <w:sz w:val="24"/>
          <w:szCs w:val="24"/>
        </w:rPr>
        <w:t xml:space="preserve"> </w:t>
      </w:r>
      <w:proofErr w:type="spellStart"/>
      <w:r w:rsidR="00BD0DA4" w:rsidRPr="00C822CF">
        <w:rPr>
          <w:rFonts w:asciiTheme="majorBidi" w:hAnsiTheme="majorBidi" w:cstheme="majorBidi"/>
          <w:sz w:val="24"/>
          <w:szCs w:val="24"/>
        </w:rPr>
        <w:t>Komunitas</w:t>
      </w:r>
      <w:proofErr w:type="spellEnd"/>
      <w:r w:rsidR="00BD0DA4"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di 12 </w:t>
      </w:r>
      <w:r w:rsidR="00BD0DA4" w:rsidRPr="00C822CF">
        <w:rPr>
          <w:rFonts w:asciiTheme="majorBidi" w:hAnsiTheme="majorBidi" w:cstheme="majorBidi"/>
          <w:sz w:val="24"/>
          <w:szCs w:val="24"/>
        </w:rPr>
        <w:t>Madrasah</w:t>
      </w:r>
      <w:r w:rsidRPr="00C822CF">
        <w:rPr>
          <w:rFonts w:asciiTheme="majorBidi" w:hAnsiTheme="majorBidi" w:cstheme="majorBidi"/>
          <w:sz w:val="24"/>
          <w:szCs w:val="24"/>
        </w:rPr>
        <w:t xml:space="preserve">, 7 Madrasah </w:t>
      </w:r>
      <w:proofErr w:type="spellStart"/>
      <w:r w:rsidRPr="00C822CF">
        <w:rPr>
          <w:rFonts w:asciiTheme="majorBidi" w:hAnsiTheme="majorBidi" w:cstheme="majorBidi"/>
          <w:sz w:val="24"/>
          <w:szCs w:val="24"/>
        </w:rPr>
        <w:t>Ibtidaiyah</w:t>
      </w:r>
      <w:proofErr w:type="spellEnd"/>
      <w:r w:rsidRPr="00C822CF">
        <w:rPr>
          <w:rFonts w:asciiTheme="majorBidi" w:hAnsiTheme="majorBidi" w:cstheme="majorBidi"/>
          <w:sz w:val="24"/>
          <w:szCs w:val="24"/>
        </w:rPr>
        <w:t xml:space="preserve">, 3 Madrasah </w:t>
      </w:r>
      <w:proofErr w:type="spellStart"/>
      <w:r w:rsidRPr="00C822CF">
        <w:rPr>
          <w:rFonts w:asciiTheme="majorBidi" w:hAnsiTheme="majorBidi" w:cstheme="majorBidi"/>
          <w:sz w:val="24"/>
          <w:szCs w:val="24"/>
        </w:rPr>
        <w:t>Tsanawiyah</w:t>
      </w:r>
      <w:proofErr w:type="spellEnd"/>
      <w:r w:rsidRPr="00C822CF">
        <w:rPr>
          <w:rFonts w:asciiTheme="majorBidi" w:hAnsiTheme="majorBidi" w:cstheme="majorBidi"/>
          <w:sz w:val="24"/>
          <w:szCs w:val="24"/>
        </w:rPr>
        <w:t xml:space="preserve"> dan 2 Madrasah Aliyah di Lampung Utara.</w:t>
      </w:r>
      <w:r w:rsid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Analisis</w:t>
      </w:r>
      <w:proofErr w:type="spellEnd"/>
      <w:r w:rsidR="00833CAB">
        <w:rPr>
          <w:rFonts w:asciiTheme="majorBidi" w:hAnsiTheme="majorBidi" w:cstheme="majorBidi"/>
          <w:sz w:val="24"/>
          <w:szCs w:val="24"/>
        </w:rPr>
        <w:t xml:space="preserve"> </w:t>
      </w:r>
      <w:proofErr w:type="gramStart"/>
      <w:r w:rsidR="00833CAB" w:rsidRPr="00833CAB">
        <w:rPr>
          <w:rFonts w:asciiTheme="majorBidi" w:hAnsiTheme="majorBidi" w:cstheme="majorBidi"/>
          <w:sz w:val="24"/>
          <w:szCs w:val="24"/>
        </w:rPr>
        <w:t xml:space="preserve">data  </w:t>
      </w:r>
      <w:proofErr w:type="spellStart"/>
      <w:r w:rsidR="00833CAB" w:rsidRPr="00833CAB">
        <w:rPr>
          <w:rFonts w:asciiTheme="majorBidi" w:hAnsiTheme="majorBidi" w:cstheme="majorBidi"/>
          <w:sz w:val="24"/>
          <w:szCs w:val="24"/>
        </w:rPr>
        <w:t>dilakukan</w:t>
      </w:r>
      <w:proofErr w:type="spellEnd"/>
      <w:proofErr w:type="gram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menggunakan</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metode</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analisis</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deskriptif</w:t>
      </w:r>
      <w:proofErr w:type="spellEnd"/>
      <w:r w:rsidR="00833CAB" w:rsidRPr="00833CAB">
        <w:rPr>
          <w:rFonts w:asciiTheme="majorBidi" w:hAnsiTheme="majorBidi" w:cstheme="majorBidi"/>
          <w:sz w:val="24"/>
          <w:szCs w:val="24"/>
        </w:rPr>
        <w:t xml:space="preserve">.  </w:t>
      </w:r>
      <w:proofErr w:type="gramStart"/>
      <w:r w:rsidR="00833CAB" w:rsidRPr="00833CAB">
        <w:rPr>
          <w:rFonts w:asciiTheme="majorBidi" w:hAnsiTheme="majorBidi" w:cstheme="majorBidi"/>
          <w:sz w:val="24"/>
          <w:szCs w:val="24"/>
        </w:rPr>
        <w:t xml:space="preserve">Metode  </w:t>
      </w:r>
      <w:proofErr w:type="spellStart"/>
      <w:r w:rsidR="00833CAB" w:rsidRPr="00833CAB">
        <w:rPr>
          <w:rFonts w:asciiTheme="majorBidi" w:hAnsiTheme="majorBidi" w:cstheme="majorBidi"/>
          <w:sz w:val="24"/>
          <w:szCs w:val="24"/>
        </w:rPr>
        <w:t>ini</w:t>
      </w:r>
      <w:proofErr w:type="spellEnd"/>
      <w:proofErr w:type="gram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dipilih</w:t>
      </w:r>
      <w:proofErr w:type="spellEnd"/>
      <w:r w:rsidR="00833CAB" w:rsidRPr="00833CAB">
        <w:rPr>
          <w:rFonts w:asciiTheme="majorBidi" w:hAnsiTheme="majorBidi" w:cstheme="majorBidi"/>
          <w:sz w:val="24"/>
          <w:szCs w:val="24"/>
        </w:rPr>
        <w:t xml:space="preserve"> </w:t>
      </w:r>
      <w:r w:rsid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untuk</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memberikan</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gambaran</w:t>
      </w:r>
      <w:proofErr w:type="spellEnd"/>
      <w:r w:rsidR="00833CAB" w:rsidRPr="00833CAB">
        <w:rPr>
          <w:rFonts w:asciiTheme="majorBidi" w:hAnsiTheme="majorBidi" w:cstheme="majorBidi"/>
          <w:sz w:val="24"/>
          <w:szCs w:val="24"/>
        </w:rPr>
        <w:t xml:space="preserve">  yang  </w:t>
      </w:r>
      <w:proofErr w:type="spellStart"/>
      <w:r w:rsidR="00833CAB" w:rsidRPr="00833CAB">
        <w:rPr>
          <w:rFonts w:asciiTheme="majorBidi" w:hAnsiTheme="majorBidi" w:cstheme="majorBidi"/>
          <w:sz w:val="24"/>
          <w:szCs w:val="24"/>
        </w:rPr>
        <w:t>sistematis</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fakta</w:t>
      </w:r>
      <w:proofErr w:type="spellEnd"/>
      <w:r w:rsidR="00833CAB" w:rsidRPr="00833CAB">
        <w:rPr>
          <w:rFonts w:asciiTheme="majorBidi" w:hAnsiTheme="majorBidi" w:cstheme="majorBidi"/>
          <w:sz w:val="24"/>
          <w:szCs w:val="24"/>
        </w:rPr>
        <w:t xml:space="preserve">,  dan  </w:t>
      </w:r>
      <w:proofErr w:type="spellStart"/>
      <w:r w:rsidR="00833CAB" w:rsidRPr="00833CAB">
        <w:rPr>
          <w:rFonts w:asciiTheme="majorBidi" w:hAnsiTheme="majorBidi" w:cstheme="majorBidi"/>
          <w:sz w:val="24"/>
          <w:szCs w:val="24"/>
        </w:rPr>
        <w:t>akurat</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mengenai</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informasi</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serta</w:t>
      </w:r>
      <w:proofErr w:type="spellEnd"/>
      <w:r w:rsid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hubungan</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antara</w:t>
      </w:r>
      <w:proofErr w:type="spellEnd"/>
      <w:r w:rsidR="00833CAB" w:rsidRPr="00833CAB">
        <w:rPr>
          <w:rFonts w:asciiTheme="majorBidi" w:hAnsiTheme="majorBidi" w:cstheme="majorBidi"/>
          <w:sz w:val="24"/>
          <w:szCs w:val="24"/>
        </w:rPr>
        <w:t xml:space="preserve">  </w:t>
      </w:r>
      <w:proofErr w:type="spellStart"/>
      <w:r w:rsidR="00833CAB" w:rsidRPr="00833CAB">
        <w:rPr>
          <w:rFonts w:asciiTheme="majorBidi" w:hAnsiTheme="majorBidi" w:cstheme="majorBidi"/>
          <w:sz w:val="24"/>
          <w:szCs w:val="24"/>
        </w:rPr>
        <w:t>fenomena</w:t>
      </w:r>
      <w:proofErr w:type="spellEnd"/>
      <w:r w:rsidR="00833CAB" w:rsidRPr="00833CAB">
        <w:rPr>
          <w:rFonts w:asciiTheme="majorBidi" w:hAnsiTheme="majorBidi" w:cstheme="majorBidi"/>
          <w:sz w:val="24"/>
          <w:szCs w:val="24"/>
        </w:rPr>
        <w:t xml:space="preserve">  yang  </w:t>
      </w:r>
      <w:proofErr w:type="spellStart"/>
      <w:r w:rsidR="00833CAB" w:rsidRPr="00833CAB">
        <w:rPr>
          <w:rFonts w:asciiTheme="majorBidi" w:hAnsiTheme="majorBidi" w:cstheme="majorBidi"/>
          <w:sz w:val="24"/>
          <w:szCs w:val="24"/>
        </w:rPr>
        <w:t>diteliti</w:t>
      </w:r>
      <w:proofErr w:type="spellEnd"/>
      <w:r w:rsidR="00833CAB">
        <w:rPr>
          <w:rFonts w:asciiTheme="majorBidi" w:hAnsiTheme="majorBidi" w:cstheme="majorBidi"/>
          <w:sz w:val="24"/>
          <w:szCs w:val="24"/>
        </w:rPr>
        <w:t xml:space="preserve"> (</w:t>
      </w:r>
      <w:proofErr w:type="spellStart"/>
      <w:r w:rsidR="00833CAB">
        <w:rPr>
          <w:rFonts w:asciiTheme="majorBidi" w:hAnsiTheme="majorBidi" w:cstheme="majorBidi"/>
          <w:sz w:val="24"/>
          <w:szCs w:val="24"/>
        </w:rPr>
        <w:t>Sugiyono</w:t>
      </w:r>
      <w:proofErr w:type="spellEnd"/>
      <w:r w:rsidR="00833CAB">
        <w:rPr>
          <w:rFonts w:asciiTheme="majorBidi" w:hAnsiTheme="majorBidi" w:cstheme="majorBidi"/>
          <w:sz w:val="24"/>
          <w:szCs w:val="24"/>
        </w:rPr>
        <w:t xml:space="preserve"> 2013)</w:t>
      </w:r>
    </w:p>
    <w:p w14:paraId="3C1572A9" w14:textId="501F496B" w:rsidR="006E7765" w:rsidRPr="00C822CF" w:rsidRDefault="006E7765" w:rsidP="00F24185">
      <w:pPr>
        <w:spacing w:after="0" w:line="276" w:lineRule="auto"/>
        <w:ind w:firstLine="851"/>
        <w:jc w:val="both"/>
        <w:rPr>
          <w:rFonts w:asciiTheme="majorBidi" w:hAnsiTheme="majorBidi" w:cstheme="majorBidi"/>
          <w:sz w:val="24"/>
          <w:szCs w:val="24"/>
        </w:rPr>
      </w:pPr>
    </w:p>
    <w:p w14:paraId="735B1DB8" w14:textId="1DDC8EB2" w:rsidR="00CE757D" w:rsidRPr="00C822CF" w:rsidRDefault="00CE757D" w:rsidP="00F24185">
      <w:pPr>
        <w:spacing w:after="0" w:line="276" w:lineRule="auto"/>
        <w:jc w:val="both"/>
        <w:rPr>
          <w:rFonts w:asciiTheme="majorBidi" w:hAnsiTheme="majorBidi" w:cstheme="majorBidi"/>
          <w:sz w:val="24"/>
          <w:szCs w:val="24"/>
        </w:rPr>
      </w:pPr>
    </w:p>
    <w:p w14:paraId="6B537662" w14:textId="389AF2DE" w:rsidR="00A80BC7" w:rsidRPr="00C822CF" w:rsidRDefault="006D132B" w:rsidP="00F24185">
      <w:p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b/>
          <w:bCs/>
          <w:sz w:val="24"/>
          <w:szCs w:val="24"/>
        </w:rPr>
        <w:t>Pembahasan</w:t>
      </w:r>
      <w:proofErr w:type="spellEnd"/>
      <w:r w:rsidRPr="00C822CF">
        <w:rPr>
          <w:rFonts w:asciiTheme="majorBidi" w:hAnsiTheme="majorBidi" w:cstheme="majorBidi"/>
          <w:sz w:val="24"/>
          <w:szCs w:val="24"/>
        </w:rPr>
        <w:t xml:space="preserve"> </w:t>
      </w:r>
    </w:p>
    <w:p w14:paraId="3CDF9537" w14:textId="690DE6AC" w:rsidR="008D3596" w:rsidRPr="00C822CF" w:rsidRDefault="008D3596" w:rsidP="00F24185">
      <w:pPr>
        <w:spacing w:after="0" w:line="276" w:lineRule="auto"/>
        <w:jc w:val="both"/>
        <w:rPr>
          <w:rFonts w:asciiTheme="majorBidi" w:hAnsiTheme="majorBidi" w:cstheme="majorBidi"/>
          <w:sz w:val="24"/>
          <w:szCs w:val="24"/>
        </w:rPr>
      </w:pPr>
      <w:r w:rsidRPr="00C822CF">
        <w:rPr>
          <w:rFonts w:asciiTheme="majorBidi" w:hAnsiTheme="majorBidi" w:cstheme="majorBidi"/>
          <w:b/>
          <w:bCs/>
          <w:sz w:val="24"/>
          <w:szCs w:val="24"/>
        </w:rPr>
        <w:t xml:space="preserve">Hasil </w:t>
      </w:r>
    </w:p>
    <w:p w14:paraId="5BE96F99" w14:textId="77777777" w:rsidR="00D5067A" w:rsidRPr="00C822CF" w:rsidRDefault="001040C0"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pendekatan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banyak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otonomi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kepada</w:t>
      </w:r>
      <w:proofErr w:type="spellEnd"/>
      <w:r w:rsidRPr="00C822CF">
        <w:rPr>
          <w:rFonts w:asciiTheme="majorBidi" w:hAnsiTheme="majorBidi" w:cstheme="majorBidi"/>
          <w:sz w:val="24"/>
          <w:szCs w:val="24"/>
        </w:rPr>
        <w:t xml:space="preserve"> madrasah, guru, dan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merancang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mengelola</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mengevaluasi</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sangat </w:t>
      </w:r>
      <w:proofErr w:type="spellStart"/>
      <w:r w:rsidRPr="00C822CF">
        <w:rPr>
          <w:rFonts w:asciiTheme="majorBidi" w:hAnsiTheme="majorBidi" w:cstheme="majorBidi"/>
          <w:sz w:val="24"/>
          <w:szCs w:val="24"/>
        </w:rPr>
        <w:t>penting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merupakan</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mengacu</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r w:rsidR="002078DE" w:rsidRPr="00C822CF">
        <w:rPr>
          <w:rFonts w:asciiTheme="majorBidi" w:hAnsiTheme="majorBidi" w:cstheme="majorBidi"/>
          <w:sz w:val="24"/>
          <w:szCs w:val="24"/>
        </w:rPr>
        <w:fldChar w:fldCharType="begin" w:fldLock="1"/>
      </w:r>
      <w:r w:rsidR="002078DE" w:rsidRPr="00C822CF">
        <w:rPr>
          <w:rFonts w:asciiTheme="majorBidi" w:hAnsiTheme="majorBidi" w:cstheme="majorBidi"/>
          <w:sz w:val="24"/>
          <w:szCs w:val="24"/>
        </w:rPr>
        <w:instrText>ADDIN CSL_CITATION {"citationItems":[{"id":"ITEM-1","itemData":{"DOI":"10.33507/ibtida.v3i1.1121","abstract":"The merdeka curriculum is a curriculum that is gradually implemented by the Indonesian government. Many reforms have occurred in this curriculum, so that educational units experience problems in adapting and implementing the merdeka curriculum in their respective educational units. The principal as a pillar of leadership in the elementary school education unit has a very large contribution to the implementation of the merdeka curriculum. This research will explain the role of the principal in driving schools, who implementing merdeka curriculum and the challenges that arise in implementing an merdeka curriculum in elementary schools.","author":[{"dropping-particle":"","family":"Adha","given":"Wahyu Arief","non-dropping-particle":"","parse-names":false,"suffix":""},{"dropping-particle":"","family":"Fadhila","given":"Siska","non-dropping-particle":"","parse-names":false,"suffix":""}],"container-title":"IBTIDA-Jurnal Kajian Pendidikan Dasar","id":"ITEM-1","issue":"1","issued":{"date-parts":[["2023"]]},"page":"50-59","title":"Peran Kepala Sekolah Dalam Implementasi Kurikulum Merdeka","type":"article-journal","volume":"3"},"uris":["http://www.mendeley.com/documents/?uuid=f0f542f1-a33c-4994-8f05-337464aa749a"]}],"mendeley":{"formattedCitation":"(Adha &amp; Fadhila, 2023)","plainTextFormattedCitation":"(Adha &amp; Fadhila, 2023)","previouslyFormattedCitation":"(Adha &amp; Fadhila, 2023)"},"properties":{"noteIndex":0},"schema":"https://github.com/citation-style-language/schema/raw/master/csl-citation.json"}</w:instrText>
      </w:r>
      <w:r w:rsidR="002078DE" w:rsidRPr="00C822CF">
        <w:rPr>
          <w:rFonts w:asciiTheme="majorBidi" w:hAnsiTheme="majorBidi" w:cstheme="majorBidi"/>
          <w:sz w:val="24"/>
          <w:szCs w:val="24"/>
        </w:rPr>
        <w:fldChar w:fldCharType="separate"/>
      </w:r>
      <w:r w:rsidR="002078DE" w:rsidRPr="00C822CF">
        <w:rPr>
          <w:rFonts w:asciiTheme="majorBidi" w:hAnsiTheme="majorBidi" w:cstheme="majorBidi"/>
          <w:noProof/>
          <w:sz w:val="24"/>
          <w:szCs w:val="24"/>
        </w:rPr>
        <w:t>(Adha &amp; Fadhila, 2023)</w:t>
      </w:r>
      <w:r w:rsidR="002078DE" w:rsidRPr="00C822CF">
        <w:rPr>
          <w:rFonts w:asciiTheme="majorBidi" w:hAnsiTheme="majorBidi" w:cstheme="majorBidi"/>
          <w:sz w:val="24"/>
          <w:szCs w:val="24"/>
        </w:rPr>
        <w:fldChar w:fldCharType="end"/>
      </w:r>
      <w:r w:rsidR="002078DE"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banyak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variasi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intrakurikuler</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kontennya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disesuaikan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w:t>
      </w:r>
    </w:p>
    <w:p w14:paraId="0EB5C627" w14:textId="22B7766B" w:rsidR="00D5067A" w:rsidRPr="00C822CF" w:rsidRDefault="001040C0" w:rsidP="00F24185">
      <w:pPr>
        <w:tabs>
          <w:tab w:val="num" w:pos="720"/>
        </w:tabs>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lastRenderedPageBreak/>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intrakurikuler</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beragam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konten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waktu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mempelajari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konsep</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menguatkan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kemampuan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batasan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ketat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r w:rsidR="002078DE" w:rsidRPr="00C822CF">
        <w:rPr>
          <w:rFonts w:asciiTheme="majorBidi" w:hAnsiTheme="majorBidi" w:cstheme="majorBidi"/>
          <w:sz w:val="24"/>
          <w:szCs w:val="24"/>
        </w:rPr>
        <w:fldChar w:fldCharType="begin" w:fldLock="1"/>
      </w:r>
      <w:r w:rsidR="008E308D" w:rsidRPr="00C822CF">
        <w:rPr>
          <w:rFonts w:asciiTheme="majorBidi" w:hAnsiTheme="majorBidi" w:cstheme="majorBidi"/>
          <w:sz w:val="24"/>
          <w:szCs w:val="24"/>
        </w:rPr>
        <w:instrText>ADDIN CSL_CITATION {"citationItems":[{"id":"ITEM-1","itemData":{"DOI":"10.35141/jie.v6i2.953","abstract":"Kurikulum menduduki posisi sentral dalam semua kegiatan pendidikan, dan untuk mencapai tujuan pendidikan, kurikulum perlu meningkatkan kualitasnya dengan memperhatikan kebutuhan dan tahap perkembangan peserta didik, serta mengakomodasi kebutuhan pengembangan nasional. Penelitian ini dilakukan untuk memberi gambaran kurikulum merdeka sebagai wujud merdeka belajar yang ada di sekolah. Penelitian ini menggunakan studi kepustakaan sebagai metode untuk mengumpulkan data. Kurikulum merdeka merupakan pendekatan pendidikan yang sangat penting dalam konteks pendidikan modern. Melalui individualisasi pembelajaran, pengembangan keterampilan abad ke-21, pemberdayaan guru, mendorong inovasi, pembangunan kemandirian siswa, dan relevansi dengan dunia nyata, kurikulum merdeka membuka pintu untuk pendidikan yang lebih efektif dan relevan. Selain itu ada sejumlah kekurangan dan kendala dalam implementasinya. Penting bagi para pembuat kebijakan pendidikan untuk mempertimbangkan tantangan ini secara serius dan mencari cara untuk mengatasi mereka guna memaksimalkan potensi Kurikulum Merdeka dalam meningkatkan kualitas pendidikan secara keseluruhan. Dengan perencanaan dan dukungan yang tepat, kurikulum merdeka dapat menjadi alat yang efektif dalam membentuk generasi yang lebih kompeten dan siap menghadapi tantangan masa depan.","author":[{"dropping-particle":"","family":"Dian Fitra","given":"","non-dropping-particle":"","parse-names":false,"suffix":""}],"container-title":"Jurnal Inovasi Edukasi","id":"ITEM-1","issue":"2","issued":{"date-parts":[["2023"]]},"page":"149-156","title":"Kurikulum Merdeka dalam Pendidikan Modern","type":"article-journal","volume":"6"},"uris":["http://www.mendeley.com/documents/?uuid=4af1e7ed-51c9-46d1-8d49-c766c1186765"]}],"mendeley":{"formattedCitation":"(Dian Fitra, 2023)","plainTextFormattedCitation":"(Dian Fitra, 2023)","previouslyFormattedCitation":"(Dian Fitra, 2023)"},"properties":{"noteIndex":0},"schema":"https://github.com/citation-style-language/schema/raw/master/csl-citation.json"}</w:instrText>
      </w:r>
      <w:r w:rsidR="002078DE" w:rsidRPr="00C822CF">
        <w:rPr>
          <w:rFonts w:asciiTheme="majorBidi" w:hAnsiTheme="majorBidi" w:cstheme="majorBidi"/>
          <w:sz w:val="24"/>
          <w:szCs w:val="24"/>
        </w:rPr>
        <w:fldChar w:fldCharType="separate"/>
      </w:r>
      <w:r w:rsidR="002078DE" w:rsidRPr="00C822CF">
        <w:rPr>
          <w:rFonts w:asciiTheme="majorBidi" w:hAnsiTheme="majorBidi" w:cstheme="majorBidi"/>
          <w:noProof/>
          <w:sz w:val="24"/>
          <w:szCs w:val="24"/>
        </w:rPr>
        <w:t>(Dian Fitra, 2023)</w:t>
      </w:r>
      <w:r w:rsidR="002078DE" w:rsidRPr="00C822CF">
        <w:rPr>
          <w:rFonts w:asciiTheme="majorBidi" w:hAnsiTheme="majorBidi" w:cstheme="majorBidi"/>
          <w:sz w:val="24"/>
          <w:szCs w:val="24"/>
        </w:rPr>
        <w:fldChar w:fldCharType="end"/>
      </w:r>
      <w:r w:rsidR="002078DE"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Sebaliknya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itu</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lebih</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menyesuaikan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diri</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dengan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kebutuhan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minat</w:t>
      </w:r>
      <w:proofErr w:type="spellEnd"/>
      <w:r w:rsidR="007C16DC" w:rsidRPr="00C822CF">
        <w:rPr>
          <w:rFonts w:asciiTheme="majorBidi" w:hAnsiTheme="majorBidi" w:cstheme="majorBidi"/>
          <w:sz w:val="24"/>
          <w:szCs w:val="24"/>
        </w:rPr>
        <w:t xml:space="preserve">, dan </w:t>
      </w:r>
      <w:proofErr w:type="spellStart"/>
      <w:r w:rsidR="007C16DC" w:rsidRPr="00C822CF">
        <w:rPr>
          <w:rFonts w:asciiTheme="majorBidi" w:hAnsiTheme="majorBidi" w:cstheme="majorBidi"/>
          <w:sz w:val="24"/>
          <w:szCs w:val="24"/>
        </w:rPr>
        <w:t>potensi</w:t>
      </w:r>
      <w:proofErr w:type="spellEnd"/>
      <w:r w:rsidR="007C16DC" w:rsidRPr="00C822CF">
        <w:rPr>
          <w:rFonts w:asciiTheme="majorBidi" w:hAnsiTheme="majorBidi" w:cstheme="majorBidi"/>
          <w:sz w:val="24"/>
          <w:szCs w:val="24"/>
        </w:rPr>
        <w:t xml:space="preserve"> masing-masing </w:t>
      </w:r>
      <w:proofErr w:type="spellStart"/>
      <w:r w:rsidR="007C16DC" w:rsidRPr="00C822CF">
        <w:rPr>
          <w:rFonts w:asciiTheme="majorBidi" w:hAnsiTheme="majorBidi" w:cstheme="majorBidi"/>
          <w:sz w:val="24"/>
          <w:szCs w:val="24"/>
        </w:rPr>
        <w:t>individu</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Kurikulum</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bebas</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ini</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akan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berhasil</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jika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semua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sumber</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daya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manusia</w:t>
      </w:r>
      <w:proofErr w:type="spellEnd"/>
      <w:r w:rsidR="007C16DC" w:rsidRPr="00C822CF">
        <w:rPr>
          <w:rFonts w:asciiTheme="majorBidi" w:hAnsiTheme="majorBidi" w:cstheme="majorBidi"/>
          <w:sz w:val="24"/>
          <w:szCs w:val="24"/>
        </w:rPr>
        <w:t xml:space="preserve"> yang </w:t>
      </w:r>
      <w:proofErr w:type="spellStart"/>
      <w:r w:rsidR="007C16DC" w:rsidRPr="00C822CF">
        <w:rPr>
          <w:rFonts w:asciiTheme="majorBidi" w:hAnsiTheme="majorBidi" w:cstheme="majorBidi"/>
          <w:sz w:val="24"/>
          <w:szCs w:val="24"/>
        </w:rPr>
        <w:t>terlibat</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dalam</w:t>
      </w:r>
      <w:proofErr w:type="spellEnd"/>
      <w:r w:rsidR="007C16DC" w:rsidRPr="00C822CF">
        <w:rPr>
          <w:rFonts w:asciiTheme="majorBidi" w:hAnsiTheme="majorBidi" w:cstheme="majorBidi"/>
          <w:sz w:val="24"/>
          <w:szCs w:val="24"/>
        </w:rPr>
        <w:t xml:space="preserve"> program </w:t>
      </w:r>
      <w:proofErr w:type="spellStart"/>
      <w:r w:rsidR="007C16DC" w:rsidRPr="00C822CF">
        <w:rPr>
          <w:rFonts w:asciiTheme="majorBidi" w:hAnsiTheme="majorBidi" w:cstheme="majorBidi"/>
          <w:sz w:val="24"/>
          <w:szCs w:val="24"/>
        </w:rPr>
        <w:t>ini</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bergabung</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dalam</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tim</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kerja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termasuk</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kepala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sekolah</w:t>
      </w:r>
      <w:proofErr w:type="spellEnd"/>
      <w:r w:rsidR="007C16DC" w:rsidRPr="00C822CF">
        <w:rPr>
          <w:rFonts w:asciiTheme="majorBidi" w:hAnsiTheme="majorBidi" w:cstheme="majorBidi"/>
          <w:sz w:val="24"/>
          <w:szCs w:val="24"/>
        </w:rPr>
        <w:t xml:space="preserve">, waka </w:t>
      </w:r>
      <w:proofErr w:type="spellStart"/>
      <w:r w:rsidR="007C16DC" w:rsidRPr="00C822CF">
        <w:rPr>
          <w:rFonts w:asciiTheme="majorBidi" w:hAnsiTheme="majorBidi" w:cstheme="majorBidi"/>
          <w:sz w:val="24"/>
          <w:szCs w:val="24"/>
        </w:rPr>
        <w:t>kurikulum</w:t>
      </w:r>
      <w:proofErr w:type="spellEnd"/>
      <w:r w:rsidR="007C16DC" w:rsidRPr="00C822CF">
        <w:rPr>
          <w:rFonts w:asciiTheme="majorBidi" w:hAnsiTheme="majorBidi" w:cstheme="majorBidi"/>
          <w:sz w:val="24"/>
          <w:szCs w:val="24"/>
        </w:rPr>
        <w:t xml:space="preserve">, guru, operator </w:t>
      </w:r>
      <w:proofErr w:type="spellStart"/>
      <w:r w:rsidR="007C16DC" w:rsidRPr="00C822CF">
        <w:rPr>
          <w:rFonts w:asciiTheme="majorBidi" w:hAnsiTheme="majorBidi" w:cstheme="majorBidi"/>
          <w:sz w:val="24"/>
          <w:szCs w:val="24"/>
        </w:rPr>
        <w:t>sekolah</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bahkan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mungkin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penjaga</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sekolah</w:t>
      </w:r>
      <w:proofErr w:type="spellEnd"/>
      <w:r w:rsidR="007C16DC" w:rsidRPr="00C822CF">
        <w:rPr>
          <w:rFonts w:asciiTheme="majorBidi" w:hAnsiTheme="majorBidi" w:cstheme="majorBidi"/>
          <w:sz w:val="24"/>
          <w:szCs w:val="24"/>
        </w:rPr>
        <w:t xml:space="preserve">. Jika guru </w:t>
      </w:r>
      <w:proofErr w:type="spellStart"/>
      <w:r w:rsidR="007C16DC" w:rsidRPr="00C822CF">
        <w:rPr>
          <w:rFonts w:asciiTheme="majorBidi" w:hAnsiTheme="majorBidi" w:cstheme="majorBidi"/>
          <w:sz w:val="24"/>
          <w:szCs w:val="24"/>
        </w:rPr>
        <w:t>tidak</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mau</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berubah</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perubahan</w:t>
      </w:r>
      <w:proofErr w:type="spellEnd"/>
      <w:r w:rsidR="007C16DC" w:rsidRPr="00C822CF">
        <w:rPr>
          <w:rFonts w:asciiTheme="majorBidi" w:hAnsiTheme="majorBidi" w:cstheme="majorBidi"/>
          <w:sz w:val="24"/>
          <w:szCs w:val="24"/>
        </w:rPr>
        <w:t xml:space="preserve"> yang </w:t>
      </w:r>
      <w:proofErr w:type="spellStart"/>
      <w:r w:rsidR="007C16DC" w:rsidRPr="00C822CF">
        <w:rPr>
          <w:rFonts w:asciiTheme="majorBidi" w:hAnsiTheme="majorBidi" w:cstheme="majorBidi"/>
          <w:sz w:val="24"/>
          <w:szCs w:val="24"/>
        </w:rPr>
        <w:t>dilakukan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kepala</w:t>
      </w:r>
      <w:proofErr w:type="spellEnd"/>
      <w:r w:rsidR="007C16DC" w:rsidRPr="00C822CF">
        <w:rPr>
          <w:rFonts w:asciiTheme="majorBidi" w:hAnsiTheme="majorBidi" w:cstheme="majorBidi"/>
          <w:sz w:val="24"/>
          <w:szCs w:val="24"/>
        </w:rPr>
        <w:t xml:space="preserve"> madrasah </w:t>
      </w:r>
      <w:proofErr w:type="spellStart"/>
      <w:r w:rsidR="007C16DC" w:rsidRPr="00C822CF">
        <w:rPr>
          <w:rFonts w:asciiTheme="majorBidi" w:hAnsiTheme="majorBidi" w:cstheme="majorBidi"/>
          <w:sz w:val="24"/>
          <w:szCs w:val="24"/>
        </w:rPr>
        <w:t>tidak</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akan</w:t>
      </w:r>
      <w:proofErr w:type="spellEnd"/>
      <w:r w:rsidR="007C16DC" w:rsidRPr="00C822CF">
        <w:rPr>
          <w:rFonts w:asciiTheme="majorBidi" w:hAnsiTheme="majorBidi" w:cstheme="majorBidi"/>
          <w:sz w:val="24"/>
          <w:szCs w:val="24"/>
        </w:rPr>
        <w:t xml:space="preserve"> </w:t>
      </w:r>
      <w:proofErr w:type="spellStart"/>
      <w:r w:rsidR="007C16DC" w:rsidRPr="00C822CF">
        <w:rPr>
          <w:rFonts w:asciiTheme="majorBidi" w:hAnsiTheme="majorBidi" w:cstheme="majorBidi"/>
          <w:sz w:val="24"/>
          <w:szCs w:val="24"/>
        </w:rPr>
        <w:t>berhasil</w:t>
      </w:r>
      <w:proofErr w:type="spellEnd"/>
      <w:r w:rsidR="007C16DC" w:rsidRPr="00C822CF">
        <w:rPr>
          <w:rFonts w:asciiTheme="majorBidi" w:hAnsiTheme="majorBidi" w:cstheme="majorBidi"/>
          <w:sz w:val="24"/>
          <w:szCs w:val="24"/>
        </w:rPr>
        <w:t xml:space="preserve"> </w:t>
      </w:r>
      <w:r w:rsidR="00C56D1E" w:rsidRPr="00C822CF">
        <w:rPr>
          <w:rFonts w:asciiTheme="majorBidi" w:hAnsiTheme="majorBidi" w:cstheme="majorBidi"/>
          <w:sz w:val="24"/>
          <w:szCs w:val="24"/>
        </w:rPr>
        <w:t xml:space="preserve"> </w:t>
      </w:r>
      <w:r w:rsidR="00C56D1E" w:rsidRPr="00C822CF">
        <w:rPr>
          <w:rFonts w:asciiTheme="majorBidi" w:hAnsiTheme="majorBidi" w:cstheme="majorBidi"/>
          <w:sz w:val="24"/>
          <w:szCs w:val="24"/>
        </w:rPr>
        <w:fldChar w:fldCharType="begin" w:fldLock="1"/>
      </w:r>
      <w:r w:rsidR="00D54024" w:rsidRPr="00C822CF">
        <w:rPr>
          <w:rFonts w:asciiTheme="majorBidi" w:hAnsiTheme="majorBidi" w:cstheme="majorBidi"/>
          <w:sz w:val="24"/>
          <w:szCs w:val="24"/>
        </w:rPr>
        <w:instrText>ADDIN CSL_CITATION {"citationItems":[{"id":"ITEM-1","itemData":{"DOI":"10.31004/basicedu.v6i5.3216","ISSN":"2580-3735","abstract":"Penelitian ini untuk mengetahui dan menelaah tentang \"Analisis Implementasi Kurikulum Merdeka di Sekolah Penggerak SDN Guruminda 244 Kota Bandung. Penelitian ini dilakukan dengan menggunakan pendekatan fenomenologi. Jenis penelitian ini adalah penelitian kualitatif yang melihat dan mendengar lebih dekat dan terperinci penjelasan dan pemahaman individual tentang pengalaman-pengalamannya. Pendekatan fenomenologi tersebut didasari dari adanya ketertarikan peneliti untuk mengkaji lebih mendalam mengenai fenomena yang dialami oleh informan kunci. Penelitian dilaksanakan di SDN Guruminda 244 Kota Bandung. Informan dalam penelitian ini adalah guru, kepala sekolah, pengawas. Pengumpulan data dilakukan dengan beberapa teknik, yaitu; (a) observasi; (b) wawancara; dan (c) studi dokumentasi. Untuk menjamin keabsahan data dilakukan dengan beberapa upaya sebagai berikut: (a) memperpanjang masa pengumpulan data, (b) melakukan observasi secara terus-menerus dan sungguh-sungguh, (c) melakukan triangulasi, dan (d) melibatkan teman sejawat untuk berdiskusi. Dari hasil penelaahan dalam penelitian ini ditemukan adanya kurikulum merdeka yang menjadi acuan di sekolah penggerak, yang menghasilkan siswa yang berakhlak mulia, mandiri, bernalar kritis, kreatif, gotong royong, rasa kebhinekaan. Kepala sekolah penggerak mendorong berbagai macam program partisipatif, unik, dan banyak inovasi. Memupuk kerja sama dengan guru-guru yang mendukung pemimpinnya berpartisipasi dalam mewujudkan sekolah penggerak.","author":[{"dropping-particle":"","family":"Sumarsih","given":"Ineu","non-dropping-particle":"","parse-names":false,"suffix":""},{"dropping-particle":"","family":"Marliyani","given":"Teni","non-dropping-particle":"","parse-names":false,"suffix":""},{"dropping-particle":"","family":"Hadiyansah","given":"Yadi","non-dropping-particle":"","parse-names":false,"suffix":""},{"dropping-particle":"","family":"Hernawan","given":"Asep Herry","non-dropping-particle":"","parse-names":false,"suffix":""},{"dropping-particle":"","family":"Prihantini","given":"Prihantini","non-dropping-particle":"","parse-names":false,"suffix":""}],"container-title":"Jurnal Basicedu","id":"ITEM-1","issue":"5","issued":{"date-parts":[["2022"]]},"page":"8248-8258","title":"Analisis Implementasi Kurikulum Merdeka di Sekolah Penggerak Sekolah Dasar","type":"article-journal","volume":"6"},"uris":["http://www.mendeley.com/documents/?uuid=f26653ec-6423-4c59-abab-ff6d96300f76"]}],"mendeley":{"formattedCitation":"(Sumarsih et al., 2022)","plainTextFormattedCitation":"(Sumarsih et al., 2022)","previouslyFormattedCitation":"(Sumarsih et al., 2022)"},"properties":{"noteIndex":0},"schema":"https://github.com/citation-style-language/schema/raw/master/csl-citation.json"}</w:instrText>
      </w:r>
      <w:r w:rsidR="00C56D1E" w:rsidRPr="00C822CF">
        <w:rPr>
          <w:rFonts w:asciiTheme="majorBidi" w:hAnsiTheme="majorBidi" w:cstheme="majorBidi"/>
          <w:sz w:val="24"/>
          <w:szCs w:val="24"/>
        </w:rPr>
        <w:fldChar w:fldCharType="separate"/>
      </w:r>
      <w:r w:rsidR="00C56D1E" w:rsidRPr="00C822CF">
        <w:rPr>
          <w:rFonts w:asciiTheme="majorBidi" w:hAnsiTheme="majorBidi" w:cstheme="majorBidi"/>
          <w:noProof/>
          <w:sz w:val="24"/>
          <w:szCs w:val="24"/>
        </w:rPr>
        <w:t>(Sumarsih et al., 2022)</w:t>
      </w:r>
      <w:r w:rsidR="00C56D1E" w:rsidRPr="00C822CF">
        <w:rPr>
          <w:rFonts w:asciiTheme="majorBidi" w:hAnsiTheme="majorBidi" w:cstheme="majorBidi"/>
          <w:sz w:val="24"/>
          <w:szCs w:val="24"/>
        </w:rPr>
        <w:fldChar w:fldCharType="end"/>
      </w:r>
      <w:r w:rsidR="007C16DC" w:rsidRPr="00C822CF">
        <w:rPr>
          <w:rFonts w:asciiTheme="majorBidi" w:hAnsiTheme="majorBidi" w:cstheme="majorBidi"/>
          <w:sz w:val="24"/>
          <w:szCs w:val="24"/>
        </w:rPr>
        <w:t>.</w:t>
      </w:r>
      <w:r w:rsidR="00D5067A" w:rsidRPr="00C822CF">
        <w:rPr>
          <w:rFonts w:asciiTheme="majorBidi" w:hAnsiTheme="majorBidi" w:cstheme="majorBidi"/>
          <w:sz w:val="24"/>
          <w:szCs w:val="24"/>
        </w:rPr>
        <w:t xml:space="preserve"> Ruang </w:t>
      </w:r>
      <w:proofErr w:type="spellStart"/>
      <w:r w:rsidR="00D5067A" w:rsidRPr="00C822CF">
        <w:rPr>
          <w:rFonts w:asciiTheme="majorBidi" w:hAnsiTheme="majorBidi" w:cstheme="majorBidi"/>
          <w:sz w:val="24"/>
          <w:szCs w:val="24"/>
        </w:rPr>
        <w:t>lingkup</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pedoman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implementasi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merdeka</w:t>
      </w:r>
      <w:proofErr w:type="spellEnd"/>
      <w:r w:rsidR="00D5067A" w:rsidRPr="00C822CF">
        <w:rPr>
          <w:rFonts w:asciiTheme="majorBidi" w:hAnsiTheme="majorBidi" w:cstheme="majorBidi"/>
          <w:sz w:val="24"/>
          <w:szCs w:val="24"/>
        </w:rPr>
        <w:t xml:space="preserve"> pada madrasah </w:t>
      </w:r>
      <w:proofErr w:type="spellStart"/>
      <w:r w:rsidR="00D5067A" w:rsidRPr="00C822CF">
        <w:rPr>
          <w:rFonts w:asciiTheme="majorBidi" w:hAnsiTheme="majorBidi" w:cstheme="majorBidi"/>
          <w:sz w:val="24"/>
          <w:szCs w:val="24"/>
        </w:rPr>
        <w:t>meliputi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Standar</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Kelulusan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Standar</w:t>
      </w:r>
      <w:proofErr w:type="spellEnd"/>
      <w:r w:rsidR="00D5067A" w:rsidRPr="00C822CF">
        <w:rPr>
          <w:rFonts w:asciiTheme="majorBidi" w:hAnsiTheme="majorBidi" w:cstheme="majorBidi"/>
          <w:sz w:val="24"/>
          <w:szCs w:val="24"/>
        </w:rPr>
        <w:t xml:space="preserve"> Isi, </w:t>
      </w:r>
      <w:proofErr w:type="spellStart"/>
      <w:r w:rsidR="00D5067A" w:rsidRPr="00C822CF">
        <w:rPr>
          <w:rFonts w:asciiTheme="majorBidi" w:hAnsiTheme="majorBidi" w:cstheme="majorBidi"/>
          <w:sz w:val="24"/>
          <w:szCs w:val="24"/>
        </w:rPr>
        <w:t>Struktur</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Implementasi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di Madrasah, </w:t>
      </w:r>
      <w:proofErr w:type="spellStart"/>
      <w:r w:rsidR="00D5067A" w:rsidRPr="00C822CF">
        <w:rPr>
          <w:rFonts w:asciiTheme="majorBidi" w:hAnsiTheme="majorBidi" w:cstheme="majorBidi"/>
          <w:sz w:val="24"/>
          <w:szCs w:val="24"/>
        </w:rPr>
        <w:t>Pembelajaran</w:t>
      </w:r>
      <w:proofErr w:type="spellEnd"/>
      <w:r w:rsidR="00D5067A" w:rsidRPr="00C822CF">
        <w:rPr>
          <w:rFonts w:asciiTheme="majorBidi" w:hAnsiTheme="majorBidi" w:cstheme="majorBidi"/>
          <w:sz w:val="24"/>
          <w:szCs w:val="24"/>
        </w:rPr>
        <w:t xml:space="preserve"> dan </w:t>
      </w:r>
      <w:proofErr w:type="spellStart"/>
      <w:r w:rsidR="00D5067A" w:rsidRPr="00C822CF">
        <w:rPr>
          <w:rFonts w:asciiTheme="majorBidi" w:hAnsiTheme="majorBidi" w:cstheme="majorBidi"/>
          <w:sz w:val="24"/>
          <w:szCs w:val="24"/>
        </w:rPr>
        <w:t>Asesmen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Penguatan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Profil</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Pelajar</w:t>
      </w:r>
      <w:proofErr w:type="spellEnd"/>
      <w:r w:rsidR="00D5067A" w:rsidRPr="00C822CF">
        <w:rPr>
          <w:rFonts w:asciiTheme="majorBidi" w:hAnsiTheme="majorBidi" w:cstheme="majorBidi"/>
          <w:sz w:val="24"/>
          <w:szCs w:val="24"/>
        </w:rPr>
        <w:t xml:space="preserve"> Pancasila,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Operasional</w:t>
      </w:r>
      <w:proofErr w:type="spellEnd"/>
      <w:r w:rsidR="00D5067A" w:rsidRPr="00C822CF">
        <w:rPr>
          <w:rFonts w:asciiTheme="majorBidi" w:hAnsiTheme="majorBidi" w:cstheme="majorBidi"/>
          <w:sz w:val="24"/>
          <w:szCs w:val="24"/>
        </w:rPr>
        <w:t xml:space="preserve"> Madrasah, Monitoring dan </w:t>
      </w:r>
      <w:proofErr w:type="spellStart"/>
      <w:r w:rsidR="00D5067A" w:rsidRPr="00C822CF">
        <w:rPr>
          <w:rFonts w:asciiTheme="majorBidi" w:hAnsiTheme="majorBidi" w:cstheme="majorBidi"/>
          <w:sz w:val="24"/>
          <w:szCs w:val="24"/>
        </w:rPr>
        <w:t>Evaluasi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Pelaksanaan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Merdeka di Madrasah, </w:t>
      </w:r>
      <w:proofErr w:type="spellStart"/>
      <w:r w:rsidR="00D5067A" w:rsidRPr="00C822CF">
        <w:rPr>
          <w:rFonts w:asciiTheme="majorBidi" w:hAnsiTheme="majorBidi" w:cstheme="majorBidi"/>
          <w:sz w:val="24"/>
          <w:szCs w:val="24"/>
        </w:rPr>
        <w:t>Sosialisasi</w:t>
      </w:r>
      <w:proofErr w:type="spellEnd"/>
      <w:r w:rsidR="00D5067A" w:rsidRPr="00C822CF">
        <w:rPr>
          <w:rFonts w:asciiTheme="majorBidi" w:hAnsiTheme="majorBidi" w:cstheme="majorBidi"/>
          <w:sz w:val="24"/>
          <w:szCs w:val="24"/>
        </w:rPr>
        <w:t xml:space="preserve"> dan </w:t>
      </w:r>
      <w:proofErr w:type="spellStart"/>
      <w:r w:rsidR="00D5067A" w:rsidRPr="00C822CF">
        <w:rPr>
          <w:rFonts w:asciiTheme="majorBidi" w:hAnsiTheme="majorBidi" w:cstheme="majorBidi"/>
          <w:sz w:val="24"/>
          <w:szCs w:val="24"/>
        </w:rPr>
        <w:t>Pendampingan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Implementasi</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Kurikulum</w:t>
      </w:r>
      <w:proofErr w:type="spellEnd"/>
      <w:r w:rsidR="00D5067A" w:rsidRPr="00C822CF">
        <w:rPr>
          <w:rFonts w:asciiTheme="majorBidi" w:hAnsiTheme="majorBidi" w:cstheme="majorBidi"/>
          <w:sz w:val="24"/>
          <w:szCs w:val="24"/>
        </w:rPr>
        <w:t xml:space="preserve"> Merdeka di Madrasah, </w:t>
      </w:r>
      <w:proofErr w:type="spellStart"/>
      <w:r w:rsidR="00D5067A" w:rsidRPr="00C822CF">
        <w:rPr>
          <w:rFonts w:asciiTheme="majorBidi" w:hAnsiTheme="majorBidi" w:cstheme="majorBidi"/>
          <w:sz w:val="24"/>
          <w:szCs w:val="24"/>
        </w:rPr>
        <w:t>Capaian</w:t>
      </w:r>
      <w:proofErr w:type="spellEnd"/>
      <w:r w:rsidR="00D5067A" w:rsidRPr="00C822CF">
        <w:rPr>
          <w:rFonts w:asciiTheme="majorBidi" w:hAnsiTheme="majorBidi" w:cstheme="majorBidi"/>
          <w:sz w:val="24"/>
          <w:szCs w:val="24"/>
        </w:rPr>
        <w:t xml:space="preserve"> </w:t>
      </w:r>
      <w:proofErr w:type="spellStart"/>
      <w:r w:rsidR="00D5067A" w:rsidRPr="00C822CF">
        <w:rPr>
          <w:rFonts w:asciiTheme="majorBidi" w:hAnsiTheme="majorBidi" w:cstheme="majorBidi"/>
          <w:sz w:val="24"/>
          <w:szCs w:val="24"/>
        </w:rPr>
        <w:t>Pembelajaran</w:t>
      </w:r>
      <w:proofErr w:type="spellEnd"/>
      <w:r w:rsidR="00D5067A" w:rsidRPr="00C822CF">
        <w:rPr>
          <w:rFonts w:asciiTheme="majorBidi" w:hAnsiTheme="majorBidi" w:cstheme="majorBidi"/>
          <w:sz w:val="24"/>
          <w:szCs w:val="24"/>
        </w:rPr>
        <w:t>.</w:t>
      </w:r>
    </w:p>
    <w:p w14:paraId="57D3BFF4" w14:textId="5820F560" w:rsidR="00A443C9" w:rsidRPr="00C822CF" w:rsidRDefault="00A443C9"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Awalnya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mungkin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beberapa</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menjalankan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dirasa</w:t>
      </w:r>
      <w:proofErr w:type="spellEnd"/>
      <w:r w:rsidRPr="00C822CF">
        <w:rPr>
          <w:rFonts w:asciiTheme="majorBidi" w:hAnsiTheme="majorBidi" w:cstheme="majorBidi"/>
          <w:sz w:val="24"/>
          <w:szCs w:val="24"/>
        </w:rPr>
        <w:t xml:space="preserve"> sangat </w:t>
      </w:r>
      <w:proofErr w:type="spellStart"/>
      <w:r w:rsidRPr="00C822CF">
        <w:rPr>
          <w:rFonts w:asciiTheme="majorBidi" w:hAnsiTheme="majorBidi" w:cstheme="majorBidi"/>
          <w:sz w:val="24"/>
          <w:szCs w:val="24"/>
        </w:rPr>
        <w:t>berat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banyak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hal</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dipahami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dimengerti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mampu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menjalankannya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aktifitas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di madrasah. </w:t>
      </w:r>
      <w:proofErr w:type="spellStart"/>
      <w:r w:rsidRPr="00C822CF">
        <w:rPr>
          <w:rFonts w:asciiTheme="majorBidi" w:hAnsiTheme="majorBidi" w:cstheme="majorBidi"/>
          <w:sz w:val="24"/>
          <w:szCs w:val="24"/>
        </w:rPr>
        <w:t>Namun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optimis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bisa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melewati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kesulitan-kesulitan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ada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Apalagi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r w:rsidR="00E80FE5" w:rsidRPr="00C822CF">
        <w:rPr>
          <w:rFonts w:asciiTheme="majorBidi" w:hAnsiTheme="majorBidi" w:cstheme="majorBidi"/>
          <w:sz w:val="24"/>
          <w:szCs w:val="24"/>
        </w:rPr>
        <w:t xml:space="preserve">Loka </w:t>
      </w:r>
      <w:proofErr w:type="spellStart"/>
      <w:r w:rsidR="00E80FE5" w:rsidRPr="00C822CF">
        <w:rPr>
          <w:rFonts w:asciiTheme="majorBidi" w:hAnsiTheme="majorBidi" w:cstheme="majorBidi"/>
          <w:sz w:val="24"/>
          <w:szCs w:val="24"/>
        </w:rPr>
        <w:t>Diklat</w:t>
      </w:r>
      <w:proofErr w:type="spellEnd"/>
      <w:r w:rsidR="00E80FE5" w:rsidRPr="00C822CF">
        <w:rPr>
          <w:rFonts w:asciiTheme="majorBidi" w:hAnsiTheme="majorBidi" w:cstheme="majorBidi"/>
          <w:sz w:val="24"/>
          <w:szCs w:val="24"/>
        </w:rPr>
        <w:t xml:space="preserve"> Bandar Lampung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jadwalnya</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disusun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sistematis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selama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6 </w:t>
      </w:r>
      <w:proofErr w:type="spellStart"/>
      <w:r w:rsidRPr="00C822CF">
        <w:rPr>
          <w:rFonts w:asciiTheme="majorBidi" w:hAnsiTheme="majorBidi" w:cstheme="majorBidi"/>
          <w:sz w:val="24"/>
          <w:szCs w:val="24"/>
        </w:rPr>
        <w:t>bulan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terhadap</w:t>
      </w:r>
      <w:proofErr w:type="spellEnd"/>
      <w:r w:rsidRPr="00C822CF">
        <w:rPr>
          <w:rFonts w:asciiTheme="majorBidi" w:hAnsiTheme="majorBidi" w:cstheme="majorBidi"/>
          <w:sz w:val="24"/>
          <w:szCs w:val="24"/>
        </w:rPr>
        <w:t xml:space="preserve"> 12 madrasah </w:t>
      </w:r>
      <w:proofErr w:type="spellStart"/>
      <w:r w:rsidRPr="00C822CF">
        <w:rPr>
          <w:rFonts w:asciiTheme="majorBidi" w:hAnsiTheme="majorBidi" w:cstheme="majorBidi"/>
          <w:sz w:val="24"/>
          <w:szCs w:val="24"/>
        </w:rPr>
        <w:t>tersebut</w:t>
      </w:r>
      <w:proofErr w:type="spellEnd"/>
      <w:r w:rsidRPr="00C822CF">
        <w:rPr>
          <w:rFonts w:asciiTheme="majorBidi" w:hAnsiTheme="majorBidi" w:cstheme="majorBidi"/>
          <w:sz w:val="24"/>
          <w:szCs w:val="24"/>
        </w:rPr>
        <w:t xml:space="preserve"> di</w:t>
      </w:r>
      <w:r w:rsidR="00E80FE5"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kabupaten</w:t>
      </w:r>
      <w:proofErr w:type="spellEnd"/>
      <w:r w:rsidRPr="00C822CF">
        <w:rPr>
          <w:rFonts w:asciiTheme="majorBidi" w:hAnsiTheme="majorBidi" w:cstheme="majorBidi"/>
          <w:sz w:val="24"/>
          <w:szCs w:val="24"/>
        </w:rPr>
        <w:t xml:space="preserve"> </w:t>
      </w:r>
      <w:r w:rsidR="00E80FE5" w:rsidRPr="00C822CF">
        <w:rPr>
          <w:rFonts w:asciiTheme="majorBidi" w:hAnsiTheme="majorBidi" w:cstheme="majorBidi"/>
          <w:sz w:val="24"/>
          <w:szCs w:val="24"/>
        </w:rPr>
        <w:t xml:space="preserve">Lampung Utara </w:t>
      </w:r>
      <w:r w:rsidR="00E70B3D" w:rsidRPr="00C822CF">
        <w:rPr>
          <w:rFonts w:asciiTheme="majorBidi" w:hAnsiTheme="majorBidi" w:cstheme="majorBidi"/>
          <w:sz w:val="24"/>
          <w:szCs w:val="24"/>
        </w:rPr>
        <w:t xml:space="preserve">Loka </w:t>
      </w:r>
      <w:proofErr w:type="spellStart"/>
      <w:r w:rsidR="00E70B3D" w:rsidRPr="00C822CF">
        <w:rPr>
          <w:rFonts w:asciiTheme="majorBidi" w:hAnsiTheme="majorBidi" w:cstheme="majorBidi"/>
          <w:sz w:val="24"/>
          <w:szCs w:val="24"/>
        </w:rPr>
        <w:t>Diklat</w:t>
      </w:r>
      <w:proofErr w:type="spellEnd"/>
      <w:r w:rsidR="00E70B3D" w:rsidRPr="00C822CF">
        <w:rPr>
          <w:rFonts w:asciiTheme="majorBidi" w:hAnsiTheme="majorBidi" w:cstheme="majorBidi"/>
          <w:sz w:val="24"/>
          <w:szCs w:val="24"/>
        </w:rPr>
        <w:t xml:space="preserve"> </w:t>
      </w:r>
      <w:proofErr w:type="spellStart"/>
      <w:r w:rsidR="00D55A78" w:rsidRPr="00C822CF">
        <w:rPr>
          <w:rFonts w:asciiTheme="majorBidi" w:hAnsiTheme="majorBidi" w:cstheme="majorBidi"/>
          <w:sz w:val="24"/>
          <w:szCs w:val="24"/>
        </w:rPr>
        <w:t>Keagamaan</w:t>
      </w:r>
      <w:proofErr w:type="spellEnd"/>
      <w:r w:rsidR="00D55A78" w:rsidRPr="00C822CF">
        <w:rPr>
          <w:rFonts w:asciiTheme="majorBidi" w:hAnsiTheme="majorBidi" w:cstheme="majorBidi"/>
          <w:sz w:val="24"/>
          <w:szCs w:val="24"/>
        </w:rPr>
        <w:t xml:space="preserve"> </w:t>
      </w:r>
      <w:r w:rsidR="00E70B3D" w:rsidRPr="00C822CF">
        <w:rPr>
          <w:rFonts w:asciiTheme="majorBidi" w:hAnsiTheme="majorBidi" w:cstheme="majorBidi"/>
          <w:sz w:val="24"/>
          <w:szCs w:val="24"/>
        </w:rPr>
        <w:t xml:space="preserve">Bandar Lampung, </w:t>
      </w:r>
      <w:proofErr w:type="spellStart"/>
      <w:r w:rsidR="00E70B3D" w:rsidRPr="00C822CF">
        <w:rPr>
          <w:rFonts w:asciiTheme="majorBidi" w:hAnsiTheme="majorBidi" w:cstheme="majorBidi"/>
          <w:sz w:val="24"/>
          <w:szCs w:val="24"/>
        </w:rPr>
        <w:t>kepala</w:t>
      </w:r>
      <w:proofErr w:type="spellEnd"/>
      <w:r w:rsidR="00E70B3D" w:rsidRPr="00C822CF">
        <w:rPr>
          <w:rFonts w:asciiTheme="majorBidi" w:hAnsiTheme="majorBidi" w:cstheme="majorBidi"/>
          <w:sz w:val="24"/>
          <w:szCs w:val="24"/>
        </w:rPr>
        <w:t xml:space="preserve"> </w:t>
      </w:r>
      <w:proofErr w:type="spellStart"/>
      <w:r w:rsidR="00E70B3D" w:rsidRPr="00C822CF">
        <w:rPr>
          <w:rFonts w:asciiTheme="majorBidi" w:hAnsiTheme="majorBidi" w:cstheme="majorBidi"/>
          <w:sz w:val="24"/>
          <w:szCs w:val="24"/>
        </w:rPr>
        <w:t>Kemenag</w:t>
      </w:r>
      <w:proofErr w:type="spellEnd"/>
      <w:r w:rsidR="00E70B3D" w:rsidRPr="00C822CF">
        <w:rPr>
          <w:rFonts w:asciiTheme="majorBidi" w:hAnsiTheme="majorBidi" w:cstheme="majorBidi"/>
          <w:sz w:val="24"/>
          <w:szCs w:val="24"/>
        </w:rPr>
        <w:t xml:space="preserve">, </w:t>
      </w:r>
      <w:proofErr w:type="spellStart"/>
      <w:r w:rsidR="00E70B3D" w:rsidRPr="00C822CF">
        <w:rPr>
          <w:rFonts w:asciiTheme="majorBidi" w:hAnsiTheme="majorBidi" w:cstheme="majorBidi"/>
          <w:sz w:val="24"/>
          <w:szCs w:val="24"/>
        </w:rPr>
        <w:t>Kapokjawas</w:t>
      </w:r>
      <w:proofErr w:type="spellEnd"/>
      <w:r w:rsidR="00E70B3D" w:rsidRPr="00C822CF">
        <w:rPr>
          <w:rFonts w:asciiTheme="majorBidi" w:hAnsiTheme="majorBidi" w:cstheme="majorBidi"/>
          <w:sz w:val="24"/>
          <w:szCs w:val="24"/>
        </w:rPr>
        <w:t xml:space="preserve">, Widya Swara, </w:t>
      </w:r>
      <w:proofErr w:type="spellStart"/>
      <w:r w:rsidR="00E70B3D" w:rsidRPr="00C822CF">
        <w:rPr>
          <w:rFonts w:asciiTheme="majorBidi" w:hAnsiTheme="majorBidi" w:cstheme="majorBidi"/>
          <w:sz w:val="24"/>
          <w:szCs w:val="24"/>
        </w:rPr>
        <w:t>Pengawas</w:t>
      </w:r>
      <w:proofErr w:type="spellEnd"/>
      <w:r w:rsidR="00E70B3D" w:rsidRPr="00C822CF">
        <w:rPr>
          <w:rFonts w:asciiTheme="majorBidi" w:hAnsiTheme="majorBidi" w:cstheme="majorBidi"/>
          <w:sz w:val="24"/>
          <w:szCs w:val="24"/>
        </w:rPr>
        <w:t xml:space="preserve"> Madrasah, </w:t>
      </w:r>
      <w:proofErr w:type="spellStart"/>
      <w:r w:rsidR="00E70B3D" w:rsidRPr="00C822CF">
        <w:rPr>
          <w:rFonts w:asciiTheme="majorBidi" w:hAnsiTheme="majorBidi" w:cstheme="majorBidi"/>
          <w:sz w:val="24"/>
          <w:szCs w:val="24"/>
        </w:rPr>
        <w:t>Penmad</w:t>
      </w:r>
      <w:proofErr w:type="spellEnd"/>
      <w:r w:rsidR="00E70B3D" w:rsidRPr="00C822CF">
        <w:rPr>
          <w:rFonts w:asciiTheme="majorBidi" w:hAnsiTheme="majorBidi" w:cstheme="majorBidi"/>
          <w:sz w:val="24"/>
          <w:szCs w:val="24"/>
        </w:rPr>
        <w:t xml:space="preserve">, </w:t>
      </w:r>
      <w:proofErr w:type="spellStart"/>
      <w:r w:rsidR="00E70B3D" w:rsidRPr="00C822CF">
        <w:rPr>
          <w:rFonts w:asciiTheme="majorBidi" w:hAnsiTheme="majorBidi" w:cstheme="majorBidi"/>
          <w:sz w:val="24"/>
          <w:szCs w:val="24"/>
        </w:rPr>
        <w:t>Kepala</w:t>
      </w:r>
      <w:proofErr w:type="spellEnd"/>
      <w:r w:rsidR="00E70B3D" w:rsidRPr="00C822CF">
        <w:rPr>
          <w:rFonts w:asciiTheme="majorBidi" w:hAnsiTheme="majorBidi" w:cstheme="majorBidi"/>
          <w:sz w:val="24"/>
          <w:szCs w:val="24"/>
        </w:rPr>
        <w:t xml:space="preserve"> Madrasah, Waka Madrasah, Dewan Guru </w:t>
      </w:r>
      <w:proofErr w:type="spellStart"/>
      <w:r w:rsidR="00E70B3D" w:rsidRPr="00C822CF">
        <w:rPr>
          <w:rFonts w:asciiTheme="majorBidi" w:hAnsiTheme="majorBidi" w:cstheme="majorBidi"/>
          <w:sz w:val="24"/>
          <w:szCs w:val="24"/>
        </w:rPr>
        <w:t>serta</w:t>
      </w:r>
      <w:proofErr w:type="spellEnd"/>
      <w:r w:rsidR="00E70B3D" w:rsidRPr="00C822CF">
        <w:rPr>
          <w:rFonts w:asciiTheme="majorBidi" w:hAnsiTheme="majorBidi" w:cstheme="majorBidi"/>
          <w:sz w:val="24"/>
          <w:szCs w:val="24"/>
        </w:rPr>
        <w:t xml:space="preserve"> Dosen </w:t>
      </w:r>
      <w:proofErr w:type="spellStart"/>
      <w:r w:rsidR="00E70B3D" w:rsidRPr="00C822CF">
        <w:rPr>
          <w:rFonts w:asciiTheme="majorBidi" w:hAnsiTheme="majorBidi" w:cstheme="majorBidi"/>
          <w:sz w:val="24"/>
          <w:szCs w:val="24"/>
        </w:rPr>
        <w:t>dari</w:t>
      </w:r>
      <w:proofErr w:type="spellEnd"/>
      <w:r w:rsidR="00E70B3D" w:rsidRPr="00C822CF">
        <w:rPr>
          <w:rFonts w:asciiTheme="majorBidi" w:hAnsiTheme="majorBidi" w:cstheme="majorBidi"/>
          <w:sz w:val="24"/>
          <w:szCs w:val="24"/>
        </w:rPr>
        <w:t xml:space="preserve"> </w:t>
      </w:r>
      <w:proofErr w:type="spellStart"/>
      <w:r w:rsidR="00E70B3D" w:rsidRPr="00C822CF">
        <w:rPr>
          <w:rFonts w:asciiTheme="majorBidi" w:hAnsiTheme="majorBidi" w:cstheme="majorBidi"/>
          <w:sz w:val="24"/>
          <w:szCs w:val="24"/>
        </w:rPr>
        <w:t>Perguruan</w:t>
      </w:r>
      <w:proofErr w:type="spellEnd"/>
      <w:r w:rsidR="00E70B3D" w:rsidRPr="00C822CF">
        <w:rPr>
          <w:rFonts w:asciiTheme="majorBidi" w:hAnsiTheme="majorBidi" w:cstheme="majorBidi"/>
          <w:sz w:val="24"/>
          <w:szCs w:val="24"/>
        </w:rPr>
        <w:t xml:space="preserve"> Tinggi </w:t>
      </w:r>
      <w:proofErr w:type="spellStart"/>
      <w:r w:rsidR="00E70B3D" w:rsidRPr="00C822CF">
        <w:rPr>
          <w:rFonts w:asciiTheme="majorBidi" w:hAnsiTheme="majorBidi" w:cstheme="majorBidi"/>
          <w:sz w:val="24"/>
          <w:szCs w:val="24"/>
        </w:rPr>
        <w:t>Sekolah</w:t>
      </w:r>
      <w:proofErr w:type="spellEnd"/>
      <w:r w:rsidR="00E70B3D" w:rsidRPr="00C822CF">
        <w:rPr>
          <w:rFonts w:asciiTheme="majorBidi" w:hAnsiTheme="majorBidi" w:cstheme="majorBidi"/>
          <w:sz w:val="24"/>
          <w:szCs w:val="24"/>
        </w:rPr>
        <w:t xml:space="preserve"> Tinggi Agama Islam </w:t>
      </w:r>
      <w:proofErr w:type="spellStart"/>
      <w:r w:rsidR="00E70B3D" w:rsidRPr="00C822CF">
        <w:rPr>
          <w:rFonts w:asciiTheme="majorBidi" w:hAnsiTheme="majorBidi" w:cstheme="majorBidi"/>
          <w:sz w:val="24"/>
          <w:szCs w:val="24"/>
        </w:rPr>
        <w:t>Nahdotul</w:t>
      </w:r>
      <w:proofErr w:type="spellEnd"/>
      <w:r w:rsidR="00E70B3D" w:rsidRPr="00C822CF">
        <w:rPr>
          <w:rFonts w:asciiTheme="majorBidi" w:hAnsiTheme="majorBidi" w:cstheme="majorBidi"/>
          <w:sz w:val="24"/>
          <w:szCs w:val="24"/>
        </w:rPr>
        <w:t xml:space="preserve"> Ulama Lampung</w:t>
      </w:r>
      <w:r w:rsidRPr="00C822CF">
        <w:rPr>
          <w:rFonts w:asciiTheme="majorBidi" w:hAnsiTheme="majorBidi" w:cstheme="majorBidi"/>
          <w:sz w:val="24"/>
          <w:szCs w:val="24"/>
        </w:rPr>
        <w:t>.</w:t>
      </w:r>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Dengan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keberadaan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komunitas</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ini</w:t>
      </w:r>
      <w:proofErr w:type="spellEnd"/>
      <w:r w:rsidR="007E59CB" w:rsidRPr="00C822CF">
        <w:rPr>
          <w:rFonts w:asciiTheme="majorBidi" w:hAnsiTheme="majorBidi" w:cstheme="majorBidi"/>
          <w:sz w:val="24"/>
          <w:szCs w:val="24"/>
        </w:rPr>
        <w:t xml:space="preserve"> yang </w:t>
      </w:r>
      <w:proofErr w:type="spellStart"/>
      <w:r w:rsidR="007E59CB" w:rsidRPr="00C822CF">
        <w:rPr>
          <w:rFonts w:asciiTheme="majorBidi" w:hAnsiTheme="majorBidi" w:cstheme="majorBidi"/>
          <w:sz w:val="24"/>
          <w:szCs w:val="24"/>
        </w:rPr>
        <w:t>saling</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berkoordinasi</w:t>
      </w:r>
      <w:proofErr w:type="spellEnd"/>
      <w:r w:rsidR="007E59CB" w:rsidRPr="00C822CF">
        <w:rPr>
          <w:rFonts w:asciiTheme="majorBidi" w:hAnsiTheme="majorBidi" w:cstheme="majorBidi"/>
          <w:sz w:val="24"/>
          <w:szCs w:val="24"/>
        </w:rPr>
        <w:t xml:space="preserve"> dan </w:t>
      </w:r>
      <w:proofErr w:type="spellStart"/>
      <w:r w:rsidR="007E59CB" w:rsidRPr="00C822CF">
        <w:rPr>
          <w:rFonts w:asciiTheme="majorBidi" w:hAnsiTheme="majorBidi" w:cstheme="majorBidi"/>
          <w:sz w:val="24"/>
          <w:szCs w:val="24"/>
        </w:rPr>
        <w:t>didampingi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selalu</w:t>
      </w:r>
      <w:proofErr w:type="spellEnd"/>
      <w:r w:rsidR="007E59CB" w:rsidRPr="00C822CF">
        <w:rPr>
          <w:rFonts w:asciiTheme="majorBidi" w:hAnsiTheme="majorBidi" w:cstheme="majorBidi"/>
          <w:sz w:val="24"/>
          <w:szCs w:val="24"/>
        </w:rPr>
        <w:t xml:space="preserve"> oleh </w:t>
      </w:r>
      <w:proofErr w:type="spellStart"/>
      <w:r w:rsidR="007E59CB" w:rsidRPr="00C822CF">
        <w:rPr>
          <w:rFonts w:asciiTheme="majorBidi" w:hAnsiTheme="majorBidi" w:cstheme="majorBidi"/>
          <w:sz w:val="24"/>
          <w:szCs w:val="24"/>
        </w:rPr>
        <w:t>tim</w:t>
      </w:r>
      <w:proofErr w:type="spellEnd"/>
      <w:r w:rsidR="007E59CB" w:rsidRPr="00C822CF">
        <w:rPr>
          <w:rFonts w:asciiTheme="majorBidi" w:hAnsiTheme="majorBidi" w:cstheme="majorBidi"/>
          <w:sz w:val="24"/>
          <w:szCs w:val="24"/>
        </w:rPr>
        <w:t xml:space="preserve"> </w:t>
      </w:r>
      <w:r w:rsidR="00E80FE5" w:rsidRPr="00C822CF">
        <w:rPr>
          <w:rFonts w:asciiTheme="majorBidi" w:hAnsiTheme="majorBidi" w:cstheme="majorBidi"/>
          <w:sz w:val="24"/>
          <w:szCs w:val="24"/>
        </w:rPr>
        <w:t xml:space="preserve">Loka </w:t>
      </w:r>
      <w:proofErr w:type="spellStart"/>
      <w:r w:rsidR="00E80FE5" w:rsidRPr="00C822CF">
        <w:rPr>
          <w:rFonts w:asciiTheme="majorBidi" w:hAnsiTheme="majorBidi" w:cstheme="majorBidi"/>
          <w:sz w:val="24"/>
          <w:szCs w:val="24"/>
        </w:rPr>
        <w:t>Diklat</w:t>
      </w:r>
      <w:proofErr w:type="spellEnd"/>
      <w:r w:rsidR="00E80FE5"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Keagamaan</w:t>
      </w:r>
      <w:proofErr w:type="spellEnd"/>
      <w:r w:rsidR="00E80FE5" w:rsidRPr="00C822CF">
        <w:rPr>
          <w:rFonts w:asciiTheme="majorBidi" w:hAnsiTheme="majorBidi" w:cstheme="majorBidi"/>
          <w:sz w:val="24"/>
          <w:szCs w:val="24"/>
        </w:rPr>
        <w:t xml:space="preserve"> Bandar Lampung </w:t>
      </w:r>
      <w:r w:rsidR="007E59CB" w:rsidRPr="00C822CF">
        <w:rPr>
          <w:rFonts w:asciiTheme="majorBidi" w:hAnsiTheme="majorBidi" w:cstheme="majorBidi"/>
          <w:sz w:val="24"/>
          <w:szCs w:val="24"/>
        </w:rPr>
        <w:t xml:space="preserve">dan </w:t>
      </w:r>
      <w:proofErr w:type="spellStart"/>
      <w:r w:rsidR="00E80FE5" w:rsidRPr="00C822CF">
        <w:rPr>
          <w:rFonts w:asciiTheme="majorBidi" w:hAnsiTheme="majorBidi" w:cstheme="majorBidi"/>
          <w:sz w:val="24"/>
          <w:szCs w:val="24"/>
        </w:rPr>
        <w:t>Widyasuara</w:t>
      </w:r>
      <w:proofErr w:type="spellEnd"/>
      <w:r w:rsidR="00E80FE5" w:rsidRPr="00C822CF">
        <w:rPr>
          <w:rFonts w:asciiTheme="majorBidi" w:hAnsiTheme="majorBidi" w:cstheme="majorBidi"/>
          <w:sz w:val="24"/>
          <w:szCs w:val="24"/>
        </w:rPr>
        <w:t xml:space="preserve"> </w:t>
      </w:r>
      <w:r w:rsidR="007E59CB" w:rsidRPr="00C822CF">
        <w:rPr>
          <w:rFonts w:asciiTheme="majorBidi" w:hAnsiTheme="majorBidi" w:cstheme="majorBidi"/>
          <w:sz w:val="24"/>
          <w:szCs w:val="24"/>
        </w:rPr>
        <w:t xml:space="preserve">yang </w:t>
      </w:r>
      <w:proofErr w:type="spellStart"/>
      <w:r w:rsidR="007E59CB" w:rsidRPr="00C822CF">
        <w:rPr>
          <w:rFonts w:asciiTheme="majorBidi" w:hAnsiTheme="majorBidi" w:cstheme="majorBidi"/>
          <w:sz w:val="24"/>
          <w:szCs w:val="24"/>
        </w:rPr>
        <w:t>handal</w:t>
      </w:r>
      <w:proofErr w:type="spellEnd"/>
      <w:r w:rsidR="007E59CB" w:rsidRPr="00C822CF">
        <w:rPr>
          <w:rFonts w:asciiTheme="majorBidi" w:hAnsiTheme="majorBidi" w:cstheme="majorBidi"/>
          <w:sz w:val="24"/>
          <w:szCs w:val="24"/>
        </w:rPr>
        <w:t xml:space="preserve"> dan professional </w:t>
      </w:r>
      <w:proofErr w:type="spellStart"/>
      <w:r w:rsidR="007E59CB" w:rsidRPr="00C822CF">
        <w:rPr>
          <w:rFonts w:asciiTheme="majorBidi" w:hAnsiTheme="majorBidi" w:cstheme="majorBidi"/>
          <w:sz w:val="24"/>
          <w:szCs w:val="24"/>
        </w:rPr>
        <w:t>kegiatan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bersamanya</w:t>
      </w:r>
      <w:proofErr w:type="spellEnd"/>
      <w:r w:rsidR="007E59CB" w:rsidRPr="00C822CF">
        <w:rPr>
          <w:rFonts w:asciiTheme="majorBidi" w:hAnsiTheme="majorBidi" w:cstheme="majorBidi"/>
          <w:sz w:val="24"/>
          <w:szCs w:val="24"/>
        </w:rPr>
        <w:t xml:space="preserve"> yang </w:t>
      </w:r>
      <w:proofErr w:type="spellStart"/>
      <w:r w:rsidR="007E59CB" w:rsidRPr="00C822CF">
        <w:rPr>
          <w:rFonts w:asciiTheme="majorBidi" w:hAnsiTheme="majorBidi" w:cstheme="majorBidi"/>
          <w:sz w:val="24"/>
          <w:szCs w:val="24"/>
        </w:rPr>
        <w:t>konsisten</w:t>
      </w:r>
      <w:proofErr w:type="spellEnd"/>
      <w:r w:rsidR="007E59CB" w:rsidRPr="00C822CF">
        <w:rPr>
          <w:rFonts w:asciiTheme="majorBidi" w:hAnsiTheme="majorBidi" w:cstheme="majorBidi"/>
          <w:sz w:val="24"/>
          <w:szCs w:val="24"/>
        </w:rPr>
        <w:t xml:space="preserve"> dan </w:t>
      </w:r>
      <w:proofErr w:type="spellStart"/>
      <w:r w:rsidR="007E59CB" w:rsidRPr="00C822CF">
        <w:rPr>
          <w:rFonts w:asciiTheme="majorBidi" w:hAnsiTheme="majorBidi" w:cstheme="majorBidi"/>
          <w:sz w:val="24"/>
          <w:szCs w:val="24"/>
        </w:rPr>
        <w:t>terjadwal</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setiap</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waktunya</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maka</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kesulitan-kesulitan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dapat</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terlewati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sampai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akhir</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mulai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terasa</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kemudahan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jalan</w:t>
      </w:r>
      <w:proofErr w:type="spellEnd"/>
      <w:r w:rsidR="007E59CB" w:rsidRPr="00C822CF">
        <w:rPr>
          <w:rFonts w:asciiTheme="majorBidi" w:hAnsiTheme="majorBidi" w:cstheme="majorBidi"/>
          <w:sz w:val="24"/>
          <w:szCs w:val="24"/>
        </w:rPr>
        <w:t xml:space="preserve"> yang </w:t>
      </w:r>
      <w:proofErr w:type="spellStart"/>
      <w:r w:rsidR="007E59CB" w:rsidRPr="00C822CF">
        <w:rPr>
          <w:rFonts w:asciiTheme="majorBidi" w:hAnsiTheme="majorBidi" w:cstheme="majorBidi"/>
          <w:sz w:val="24"/>
          <w:szCs w:val="24"/>
        </w:rPr>
        <w:t>harus</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dijalani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sebagai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madarasah</w:t>
      </w:r>
      <w:proofErr w:type="spellEnd"/>
      <w:r w:rsidR="007E59CB" w:rsidRPr="00C822CF">
        <w:rPr>
          <w:rFonts w:asciiTheme="majorBidi" w:hAnsiTheme="majorBidi" w:cstheme="majorBidi"/>
          <w:sz w:val="24"/>
          <w:szCs w:val="24"/>
        </w:rPr>
        <w:t xml:space="preserve"> yang </w:t>
      </w:r>
      <w:proofErr w:type="spellStart"/>
      <w:r w:rsidR="007E59CB" w:rsidRPr="00C822CF">
        <w:rPr>
          <w:rFonts w:asciiTheme="majorBidi" w:hAnsiTheme="majorBidi" w:cstheme="majorBidi"/>
          <w:sz w:val="24"/>
          <w:szCs w:val="24"/>
        </w:rPr>
        <w:t>mengimplementasikan</w:t>
      </w:r>
      <w:proofErr w:type="spellEnd"/>
      <w:r w:rsidR="007E59CB"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Kurikulum</w:t>
      </w:r>
      <w:proofErr w:type="spellEnd"/>
      <w:r w:rsidR="00E80FE5" w:rsidRPr="00C822CF">
        <w:rPr>
          <w:rFonts w:asciiTheme="majorBidi" w:hAnsiTheme="majorBidi" w:cstheme="majorBidi"/>
          <w:sz w:val="24"/>
          <w:szCs w:val="24"/>
        </w:rPr>
        <w:t xml:space="preserve"> </w:t>
      </w:r>
      <w:r w:rsidR="007E59CB" w:rsidRPr="00C822CF">
        <w:rPr>
          <w:rFonts w:asciiTheme="majorBidi" w:hAnsiTheme="majorBidi" w:cstheme="majorBidi"/>
          <w:sz w:val="24"/>
          <w:szCs w:val="24"/>
        </w:rPr>
        <w:t xml:space="preserve">Merdeka di </w:t>
      </w:r>
      <w:r w:rsidR="00E80FE5" w:rsidRPr="00C822CF">
        <w:rPr>
          <w:rFonts w:asciiTheme="majorBidi" w:hAnsiTheme="majorBidi" w:cstheme="majorBidi"/>
          <w:sz w:val="24"/>
          <w:szCs w:val="24"/>
        </w:rPr>
        <w:t xml:space="preserve">Madrasah </w:t>
      </w:r>
      <w:proofErr w:type="spellStart"/>
      <w:r w:rsidR="007E59CB" w:rsidRPr="00C822CF">
        <w:rPr>
          <w:rFonts w:asciiTheme="majorBidi" w:hAnsiTheme="majorBidi" w:cstheme="majorBidi"/>
          <w:sz w:val="24"/>
          <w:szCs w:val="24"/>
        </w:rPr>
        <w:t>sesuai</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dengan</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jenjangnya</w:t>
      </w:r>
      <w:proofErr w:type="spellEnd"/>
      <w:r w:rsidR="007E59CB" w:rsidRPr="00C822CF">
        <w:rPr>
          <w:rFonts w:asciiTheme="majorBidi" w:hAnsiTheme="majorBidi" w:cstheme="majorBidi"/>
          <w:sz w:val="24"/>
          <w:szCs w:val="24"/>
        </w:rPr>
        <w:t xml:space="preserve"> masing-masing (</w:t>
      </w:r>
      <w:proofErr w:type="spellStart"/>
      <w:r w:rsidR="007E59CB" w:rsidRPr="00C822CF">
        <w:rPr>
          <w:rFonts w:asciiTheme="majorBidi" w:hAnsiTheme="majorBidi" w:cstheme="majorBidi"/>
          <w:sz w:val="24"/>
          <w:szCs w:val="24"/>
        </w:rPr>
        <w:t>jenjang</w:t>
      </w:r>
      <w:proofErr w:type="spellEnd"/>
      <w:r w:rsidR="007E59CB" w:rsidRPr="00C822CF">
        <w:rPr>
          <w:rFonts w:asciiTheme="majorBidi" w:hAnsiTheme="majorBidi" w:cstheme="majorBidi"/>
          <w:sz w:val="24"/>
          <w:szCs w:val="24"/>
        </w:rPr>
        <w:t xml:space="preserve"> Madrasah </w:t>
      </w:r>
      <w:proofErr w:type="spellStart"/>
      <w:r w:rsidR="007E59CB" w:rsidRPr="00C822CF">
        <w:rPr>
          <w:rFonts w:asciiTheme="majorBidi" w:hAnsiTheme="majorBidi" w:cstheme="majorBidi"/>
          <w:sz w:val="24"/>
          <w:szCs w:val="24"/>
        </w:rPr>
        <w:t>Ibtidaiyah</w:t>
      </w:r>
      <w:proofErr w:type="spellEnd"/>
      <w:r w:rsidR="007E59CB" w:rsidRPr="00C822CF">
        <w:rPr>
          <w:rFonts w:asciiTheme="majorBidi" w:hAnsiTheme="majorBidi" w:cstheme="majorBidi"/>
          <w:sz w:val="24"/>
          <w:szCs w:val="24"/>
        </w:rPr>
        <w:t xml:space="preserve">, Madrasah </w:t>
      </w:r>
      <w:proofErr w:type="spellStart"/>
      <w:r w:rsidR="007E59CB" w:rsidRPr="00C822CF">
        <w:rPr>
          <w:rFonts w:asciiTheme="majorBidi" w:hAnsiTheme="majorBidi" w:cstheme="majorBidi"/>
          <w:sz w:val="24"/>
          <w:szCs w:val="24"/>
        </w:rPr>
        <w:t>Tsanawiyah</w:t>
      </w:r>
      <w:proofErr w:type="spellEnd"/>
      <w:r w:rsidR="007E59CB" w:rsidRPr="00C822CF">
        <w:rPr>
          <w:rFonts w:asciiTheme="majorBidi" w:hAnsiTheme="majorBidi" w:cstheme="majorBidi"/>
          <w:sz w:val="24"/>
          <w:szCs w:val="24"/>
        </w:rPr>
        <w:t xml:space="preserve"> </w:t>
      </w:r>
      <w:proofErr w:type="spellStart"/>
      <w:r w:rsidR="007E59CB" w:rsidRPr="00C822CF">
        <w:rPr>
          <w:rFonts w:asciiTheme="majorBidi" w:hAnsiTheme="majorBidi" w:cstheme="majorBidi"/>
          <w:sz w:val="24"/>
          <w:szCs w:val="24"/>
        </w:rPr>
        <w:t>atau</w:t>
      </w:r>
      <w:proofErr w:type="spellEnd"/>
      <w:r w:rsidR="007E59CB" w:rsidRPr="00C822CF">
        <w:rPr>
          <w:rFonts w:asciiTheme="majorBidi" w:hAnsiTheme="majorBidi" w:cstheme="majorBidi"/>
          <w:sz w:val="24"/>
          <w:szCs w:val="24"/>
        </w:rPr>
        <w:t xml:space="preserve"> Madrasah Aliyah).</w:t>
      </w:r>
    </w:p>
    <w:p w14:paraId="4CA10B8B" w14:textId="77777777" w:rsidR="008D3596" w:rsidRPr="00C822CF" w:rsidRDefault="008D3596" w:rsidP="00F24185">
      <w:pPr>
        <w:spacing w:after="0" w:line="276" w:lineRule="auto"/>
        <w:ind w:firstLine="990"/>
        <w:jc w:val="both"/>
        <w:rPr>
          <w:rFonts w:asciiTheme="majorBidi" w:hAnsiTheme="majorBidi" w:cstheme="majorBidi"/>
          <w:sz w:val="24"/>
          <w:szCs w:val="24"/>
        </w:rPr>
      </w:pPr>
    </w:p>
    <w:p w14:paraId="6C58B4A0" w14:textId="77777777" w:rsidR="008D3596" w:rsidRPr="00C822CF" w:rsidRDefault="008D3596" w:rsidP="00F24185">
      <w:p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b/>
          <w:bCs/>
          <w:sz w:val="24"/>
          <w:szCs w:val="24"/>
        </w:rPr>
        <w:t>Pembahasan</w:t>
      </w:r>
      <w:proofErr w:type="spellEnd"/>
      <w:r w:rsidRPr="00C822CF">
        <w:rPr>
          <w:rFonts w:asciiTheme="majorBidi" w:hAnsiTheme="majorBidi" w:cstheme="majorBidi"/>
          <w:sz w:val="24"/>
          <w:szCs w:val="24"/>
        </w:rPr>
        <w:t xml:space="preserve"> </w:t>
      </w:r>
    </w:p>
    <w:p w14:paraId="2336E946" w14:textId="1DA86087" w:rsidR="00A20EB3" w:rsidRPr="00C822CF" w:rsidRDefault="00A20EB3"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pelatihan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berbasis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komuniats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terbagi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menjadi</w:t>
      </w:r>
      <w:proofErr w:type="spellEnd"/>
      <w:r w:rsidRPr="00C822CF">
        <w:rPr>
          <w:rFonts w:asciiTheme="majorBidi" w:hAnsiTheme="majorBidi" w:cstheme="majorBidi"/>
          <w:sz w:val="24"/>
          <w:szCs w:val="24"/>
        </w:rPr>
        <w:t xml:space="preserve"> 3 </w:t>
      </w:r>
      <w:proofErr w:type="spellStart"/>
      <w:r w:rsidRPr="00C822CF">
        <w:rPr>
          <w:rFonts w:asciiTheme="majorBidi" w:hAnsiTheme="majorBidi" w:cstheme="majorBidi"/>
          <w:sz w:val="24"/>
          <w:szCs w:val="24"/>
        </w:rPr>
        <w:t>tahapan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uraian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sebagai</w:t>
      </w:r>
      <w:proofErr w:type="spellEnd"/>
      <w:r w:rsidRPr="00C822CF">
        <w:rPr>
          <w:rFonts w:asciiTheme="majorBidi" w:hAnsiTheme="majorBidi" w:cstheme="majorBidi"/>
          <w:sz w:val="24"/>
          <w:szCs w:val="24"/>
        </w:rPr>
        <w:t xml:space="preserve"> </w:t>
      </w:r>
      <w:proofErr w:type="spellStart"/>
      <w:proofErr w:type="gramStart"/>
      <w:r w:rsidRPr="00C822CF">
        <w:rPr>
          <w:rFonts w:asciiTheme="majorBidi" w:hAnsiTheme="majorBidi" w:cstheme="majorBidi"/>
          <w:sz w:val="24"/>
          <w:szCs w:val="24"/>
        </w:rPr>
        <w:t>beikut</w:t>
      </w:r>
      <w:proofErr w:type="spellEnd"/>
      <w:r w:rsidRPr="00C822CF">
        <w:rPr>
          <w:rFonts w:asciiTheme="majorBidi" w:hAnsiTheme="majorBidi" w:cstheme="majorBidi"/>
          <w:sz w:val="24"/>
          <w:szCs w:val="24"/>
        </w:rPr>
        <w:t xml:space="preserve"> :</w:t>
      </w:r>
      <w:proofErr w:type="gramEnd"/>
    </w:p>
    <w:p w14:paraId="15024D83" w14:textId="14919B65" w:rsidR="00A20EB3" w:rsidRPr="00C822CF" w:rsidRDefault="00A20EB3" w:rsidP="00F24185">
      <w:pPr>
        <w:pStyle w:val="ListParagraph"/>
        <w:numPr>
          <w:ilvl w:val="0"/>
          <w:numId w:val="6"/>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OJT (massive Online Open Course)</w:t>
      </w:r>
    </w:p>
    <w:p w14:paraId="5362AB78" w14:textId="2543FFCA" w:rsidR="00A20EB3" w:rsidRPr="00C822CF" w:rsidRDefault="00A20EB3" w:rsidP="00F24185">
      <w:pPr>
        <w:pStyle w:val="ListParagraph"/>
        <w:spacing w:after="0" w:line="276" w:lineRule="auto"/>
        <w:ind w:left="1350"/>
        <w:jc w:val="both"/>
        <w:rPr>
          <w:rFonts w:asciiTheme="majorBidi" w:hAnsiTheme="majorBidi" w:cstheme="majorBidi"/>
          <w:sz w:val="24"/>
          <w:szCs w:val="24"/>
        </w:rPr>
      </w:pPr>
      <w:r w:rsidRPr="00C822CF">
        <w:rPr>
          <w:rFonts w:asciiTheme="majorBidi" w:hAnsiTheme="majorBidi" w:cstheme="majorBidi"/>
          <w:sz w:val="24"/>
          <w:szCs w:val="24"/>
        </w:rPr>
        <w:t xml:space="preserve">Pada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pelatihan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dilaksanakan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massif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apliasi</w:t>
      </w:r>
      <w:proofErr w:type="spellEnd"/>
      <w:r w:rsidRPr="00C822CF">
        <w:rPr>
          <w:rFonts w:asciiTheme="majorBidi" w:hAnsiTheme="majorBidi" w:cstheme="majorBidi"/>
          <w:sz w:val="24"/>
          <w:szCs w:val="24"/>
        </w:rPr>
        <w:t xml:space="preserve"> pintar.kemenag.go.id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jadwal</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ditentukan</w:t>
      </w:r>
      <w:proofErr w:type="spellEnd"/>
    </w:p>
    <w:p w14:paraId="634236EF" w14:textId="3636CA13" w:rsidR="00A20EB3" w:rsidRPr="00C822CF" w:rsidRDefault="00A20EB3" w:rsidP="00F24185">
      <w:pPr>
        <w:pStyle w:val="ListParagraph"/>
        <w:numPr>
          <w:ilvl w:val="0"/>
          <w:numId w:val="6"/>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IST (In Service Training)</w:t>
      </w:r>
    </w:p>
    <w:p w14:paraId="0F710DF8" w14:textId="27E45438" w:rsidR="00A20EB3" w:rsidRPr="00C822CF" w:rsidRDefault="00A20EB3" w:rsidP="00F24185">
      <w:pPr>
        <w:pStyle w:val="ListParagraph"/>
        <w:spacing w:after="0" w:line="276" w:lineRule="auto"/>
        <w:ind w:left="1350"/>
        <w:jc w:val="both"/>
        <w:rPr>
          <w:rFonts w:asciiTheme="majorBidi" w:hAnsiTheme="majorBidi" w:cstheme="majorBidi"/>
          <w:sz w:val="24"/>
          <w:szCs w:val="24"/>
        </w:rPr>
      </w:pPr>
      <w:proofErr w:type="spellStart"/>
      <w:r w:rsidRPr="00C822CF">
        <w:rPr>
          <w:rFonts w:asciiTheme="majorBidi" w:hAnsiTheme="majorBidi" w:cstheme="majorBidi"/>
          <w:sz w:val="24"/>
          <w:szCs w:val="24"/>
        </w:rPr>
        <w:lastRenderedPageBreak/>
        <w:t>Setelah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mengikuti</w:t>
      </w:r>
      <w:proofErr w:type="spellEnd"/>
      <w:r w:rsidRPr="00C822CF">
        <w:rPr>
          <w:rFonts w:asciiTheme="majorBidi" w:hAnsiTheme="majorBidi" w:cstheme="majorBidi"/>
          <w:sz w:val="24"/>
          <w:szCs w:val="24"/>
        </w:rPr>
        <w:t xml:space="preserve"> OJT 1, </w:t>
      </w:r>
      <w:proofErr w:type="spellStart"/>
      <w:r w:rsidRPr="00C822CF">
        <w:rPr>
          <w:rFonts w:asciiTheme="majorBidi" w:hAnsiTheme="majorBidi" w:cstheme="majorBidi"/>
          <w:sz w:val="24"/>
          <w:szCs w:val="24"/>
        </w:rPr>
        <w:t>selanjutnya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mengikuti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IST yang </w:t>
      </w:r>
      <w:proofErr w:type="spellStart"/>
      <w:r w:rsidRPr="00C822CF">
        <w:rPr>
          <w:rFonts w:asciiTheme="majorBidi" w:hAnsiTheme="majorBidi" w:cstheme="majorBidi"/>
          <w:sz w:val="24"/>
          <w:szCs w:val="24"/>
        </w:rPr>
        <w:t>dilaksanakan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tatap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menekankan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praktek</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simulasi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langsung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terkait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materi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w:t>
      </w:r>
    </w:p>
    <w:p w14:paraId="7D41BC45" w14:textId="4DBC6D25" w:rsidR="00A20EB3" w:rsidRPr="00C822CF" w:rsidRDefault="00A20EB3" w:rsidP="00F24185">
      <w:pPr>
        <w:pStyle w:val="ListParagraph"/>
        <w:numPr>
          <w:ilvl w:val="0"/>
          <w:numId w:val="6"/>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OJT II</w:t>
      </w:r>
    </w:p>
    <w:p w14:paraId="273CBEA7" w14:textId="5185BB9F" w:rsidR="00A20EB3" w:rsidRPr="00C822CF" w:rsidRDefault="00A20EB3" w:rsidP="00F24185">
      <w:pPr>
        <w:pStyle w:val="ListParagraph"/>
        <w:spacing w:after="0" w:line="276" w:lineRule="auto"/>
        <w:ind w:left="1350"/>
        <w:jc w:val="both"/>
        <w:rPr>
          <w:rFonts w:asciiTheme="majorBidi" w:hAnsiTheme="majorBidi" w:cstheme="majorBidi"/>
          <w:sz w:val="24"/>
          <w:szCs w:val="24"/>
        </w:rPr>
      </w:pPr>
      <w:r w:rsidRPr="00C822CF">
        <w:rPr>
          <w:rFonts w:asciiTheme="majorBidi" w:hAnsiTheme="majorBidi" w:cstheme="majorBidi"/>
          <w:sz w:val="24"/>
          <w:szCs w:val="24"/>
        </w:rPr>
        <w:t xml:space="preserve">Pada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kerja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berusaha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menimplementasikan</w:t>
      </w:r>
      <w:proofErr w:type="spellEnd"/>
      <w:r w:rsidRPr="00C822CF">
        <w:rPr>
          <w:rFonts w:asciiTheme="majorBidi" w:hAnsiTheme="majorBidi" w:cstheme="majorBidi"/>
          <w:sz w:val="24"/>
          <w:szCs w:val="24"/>
        </w:rPr>
        <w:t xml:space="preserve"> IKM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desain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disusun</w:t>
      </w:r>
      <w:proofErr w:type="spellEnd"/>
      <w:r w:rsidRPr="00C822CF">
        <w:rPr>
          <w:rFonts w:asciiTheme="majorBidi" w:hAnsiTheme="majorBidi" w:cstheme="majorBidi"/>
          <w:sz w:val="24"/>
          <w:szCs w:val="24"/>
        </w:rPr>
        <w:t xml:space="preserve">. Masing-masing </w:t>
      </w:r>
      <w:proofErr w:type="spellStart"/>
      <w:r w:rsidRPr="00C822CF">
        <w:rPr>
          <w:rFonts w:asciiTheme="majorBidi" w:hAnsiTheme="majorBidi" w:cstheme="majorBidi"/>
          <w:sz w:val="24"/>
          <w:szCs w:val="24"/>
        </w:rPr>
        <w:t>anggota</w:t>
      </w:r>
      <w:proofErr w:type="spellEnd"/>
      <w:r w:rsidRPr="00C822CF">
        <w:rPr>
          <w:rFonts w:asciiTheme="majorBidi" w:hAnsiTheme="majorBidi" w:cstheme="majorBidi"/>
          <w:sz w:val="24"/>
          <w:szCs w:val="24"/>
        </w:rPr>
        <w:t xml:space="preserve"> Tim </w:t>
      </w:r>
      <w:proofErr w:type="spellStart"/>
      <w:r w:rsidRPr="00C822CF">
        <w:rPr>
          <w:rFonts w:asciiTheme="majorBidi" w:hAnsiTheme="majorBidi" w:cstheme="majorBidi"/>
          <w:sz w:val="24"/>
          <w:szCs w:val="24"/>
        </w:rPr>
        <w:t>melaksanakan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tugas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job description yang </w:t>
      </w:r>
      <w:proofErr w:type="spellStart"/>
      <w:r w:rsidRPr="00C822CF">
        <w:rPr>
          <w:rFonts w:asciiTheme="majorBidi" w:hAnsiTheme="majorBidi" w:cstheme="majorBidi"/>
          <w:sz w:val="24"/>
          <w:szCs w:val="24"/>
        </w:rPr>
        <w:t>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dirancang</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Implementasi</w:t>
      </w:r>
      <w:proofErr w:type="spellEnd"/>
      <w:r w:rsidR="00E80FE5"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Kurikulum</w:t>
      </w:r>
      <w:proofErr w:type="spellEnd"/>
      <w:r w:rsidR="00E80FE5"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Tim </w:t>
      </w:r>
      <w:proofErr w:type="spellStart"/>
      <w:r w:rsidRPr="00C822CF">
        <w:rPr>
          <w:rFonts w:asciiTheme="majorBidi" w:hAnsiTheme="majorBidi" w:cstheme="majorBidi"/>
          <w:sz w:val="24"/>
          <w:szCs w:val="24"/>
        </w:rPr>
        <w:t>Kerja</w:t>
      </w:r>
      <w:proofErr w:type="spellEnd"/>
      <w:r w:rsidRPr="00C822CF">
        <w:rPr>
          <w:rFonts w:asciiTheme="majorBidi" w:hAnsiTheme="majorBidi" w:cstheme="majorBidi"/>
          <w:sz w:val="24"/>
          <w:szCs w:val="24"/>
        </w:rPr>
        <w:t xml:space="preserve"> juga </w:t>
      </w:r>
      <w:proofErr w:type="spellStart"/>
      <w:r w:rsidRPr="00C822CF">
        <w:rPr>
          <w:rFonts w:asciiTheme="majorBidi" w:hAnsiTheme="majorBidi" w:cstheme="majorBidi"/>
          <w:sz w:val="24"/>
          <w:szCs w:val="24"/>
        </w:rPr>
        <w:t>mendapatkan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Widiaswara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dosen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anggota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w:t>
      </w:r>
    </w:p>
    <w:p w14:paraId="0FF1914A" w14:textId="2B9DECD5" w:rsidR="008D3596" w:rsidRPr="00C822CF" w:rsidRDefault="00A20EB3"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Setelah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mengikuti</w:t>
      </w:r>
      <w:proofErr w:type="spellEnd"/>
      <w:r w:rsidRPr="00C822CF">
        <w:rPr>
          <w:rFonts w:asciiTheme="majorBidi" w:hAnsiTheme="majorBidi" w:cstheme="majorBidi"/>
          <w:sz w:val="24"/>
          <w:szCs w:val="24"/>
        </w:rPr>
        <w:t xml:space="preserve"> OJT 1, </w:t>
      </w:r>
      <w:proofErr w:type="spellStart"/>
      <w:r w:rsidRPr="00C822CF">
        <w:rPr>
          <w:rFonts w:asciiTheme="majorBidi" w:hAnsiTheme="majorBidi" w:cstheme="majorBidi"/>
          <w:sz w:val="24"/>
          <w:szCs w:val="24"/>
        </w:rPr>
        <w:t>selanjutnya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mengikuti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IST yang </w:t>
      </w:r>
      <w:proofErr w:type="spellStart"/>
      <w:r w:rsidRPr="00C822CF">
        <w:rPr>
          <w:rFonts w:asciiTheme="majorBidi" w:hAnsiTheme="majorBidi" w:cstheme="majorBidi"/>
          <w:sz w:val="24"/>
          <w:szCs w:val="24"/>
        </w:rPr>
        <w:t>dilaksanakan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tatap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muka</w:t>
      </w:r>
      <w:proofErr w:type="spellEnd"/>
      <w:r w:rsidRPr="00C822CF">
        <w:rPr>
          <w:rFonts w:asciiTheme="majorBidi" w:hAnsiTheme="majorBidi" w:cstheme="majorBidi"/>
          <w:sz w:val="24"/>
          <w:szCs w:val="24"/>
        </w:rPr>
        <w:t xml:space="preserve"> </w:t>
      </w:r>
      <w:r w:rsidR="008D3596" w:rsidRPr="00C822CF">
        <w:rPr>
          <w:rFonts w:asciiTheme="majorBidi" w:hAnsiTheme="majorBidi" w:cstheme="majorBidi"/>
          <w:sz w:val="24"/>
          <w:szCs w:val="24"/>
        </w:rPr>
        <w:t xml:space="preserve">yang </w:t>
      </w:r>
      <w:proofErr w:type="spellStart"/>
      <w:r w:rsidR="008D3596" w:rsidRPr="00C822CF">
        <w:rPr>
          <w:rFonts w:asciiTheme="majorBidi" w:hAnsiTheme="majorBidi" w:cstheme="majorBidi"/>
          <w:sz w:val="24"/>
          <w:szCs w:val="24"/>
        </w:rPr>
        <w:t>dilaksanakan</w:t>
      </w:r>
      <w:proofErr w:type="spellEnd"/>
      <w:r w:rsidR="008D3596" w:rsidRPr="00C822CF">
        <w:rPr>
          <w:rFonts w:asciiTheme="majorBidi" w:hAnsiTheme="majorBidi" w:cstheme="majorBidi"/>
          <w:sz w:val="24"/>
          <w:szCs w:val="24"/>
        </w:rPr>
        <w:t xml:space="preserve"> pada </w:t>
      </w:r>
      <w:proofErr w:type="spellStart"/>
      <w:r w:rsidR="008D3596" w:rsidRPr="00C822CF">
        <w:rPr>
          <w:rFonts w:asciiTheme="majorBidi" w:hAnsiTheme="majorBidi" w:cstheme="majorBidi"/>
          <w:sz w:val="24"/>
          <w:szCs w:val="24"/>
        </w:rPr>
        <w:t>tanggal</w:t>
      </w:r>
      <w:proofErr w:type="spellEnd"/>
      <w:r w:rsidR="008D3596" w:rsidRPr="00C822CF">
        <w:rPr>
          <w:rFonts w:asciiTheme="majorBidi" w:hAnsiTheme="majorBidi" w:cstheme="majorBidi"/>
          <w:sz w:val="24"/>
          <w:szCs w:val="24"/>
        </w:rPr>
        <w:t xml:space="preserve"> 13 </w:t>
      </w:r>
      <w:proofErr w:type="spellStart"/>
      <w:r w:rsidR="008D3596" w:rsidRPr="00C822CF">
        <w:rPr>
          <w:rFonts w:asciiTheme="majorBidi" w:hAnsiTheme="majorBidi" w:cstheme="majorBidi"/>
          <w:sz w:val="24"/>
          <w:szCs w:val="24"/>
        </w:rPr>
        <w:t>mei</w:t>
      </w:r>
      <w:proofErr w:type="spellEnd"/>
      <w:r w:rsidR="008D3596" w:rsidRPr="00C822CF">
        <w:rPr>
          <w:rFonts w:asciiTheme="majorBidi" w:hAnsiTheme="majorBidi" w:cstheme="majorBidi"/>
          <w:sz w:val="24"/>
          <w:szCs w:val="24"/>
        </w:rPr>
        <w:t xml:space="preserve"> 2024 </w:t>
      </w:r>
      <w:proofErr w:type="spellStart"/>
      <w:r w:rsidR="008D3596" w:rsidRPr="00C822CF">
        <w:rPr>
          <w:rFonts w:asciiTheme="majorBidi" w:hAnsiTheme="majorBidi" w:cstheme="majorBidi"/>
          <w:sz w:val="24"/>
          <w:szCs w:val="24"/>
        </w:rPr>
        <w:t>sampai</w:t>
      </w:r>
      <w:proofErr w:type="spellEnd"/>
      <w:r w:rsidR="008D3596" w:rsidRPr="00C822CF">
        <w:rPr>
          <w:rFonts w:asciiTheme="majorBidi" w:hAnsiTheme="majorBidi" w:cstheme="majorBidi"/>
          <w:sz w:val="24"/>
          <w:szCs w:val="24"/>
        </w:rPr>
        <w:t xml:space="preserve"> 18 </w:t>
      </w:r>
      <w:proofErr w:type="spellStart"/>
      <w:r w:rsidR="008D3596" w:rsidRPr="00C822CF">
        <w:rPr>
          <w:rFonts w:asciiTheme="majorBidi" w:hAnsiTheme="majorBidi" w:cstheme="majorBidi"/>
          <w:sz w:val="24"/>
          <w:szCs w:val="24"/>
        </w:rPr>
        <w:t>mei</w:t>
      </w:r>
      <w:proofErr w:type="spellEnd"/>
      <w:r w:rsidR="008D3596" w:rsidRPr="00C822CF">
        <w:rPr>
          <w:rFonts w:asciiTheme="majorBidi" w:hAnsiTheme="majorBidi" w:cstheme="majorBidi"/>
          <w:sz w:val="24"/>
          <w:szCs w:val="24"/>
        </w:rPr>
        <w:t xml:space="preserve"> 2024 di MTs 1 Lampung Utara</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dihadiri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langsung</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dibuka</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bCs/>
          <w:sz w:val="24"/>
          <w:szCs w:val="24"/>
        </w:rPr>
        <w:t>Kemenag</w:t>
      </w:r>
      <w:proofErr w:type="spellEnd"/>
      <w:r w:rsidRPr="00C822CF">
        <w:rPr>
          <w:rFonts w:asciiTheme="majorBidi" w:hAnsiTheme="majorBidi" w:cstheme="majorBidi"/>
          <w:bCs/>
          <w:spacing w:val="22"/>
          <w:sz w:val="24"/>
          <w:szCs w:val="24"/>
        </w:rPr>
        <w:t xml:space="preserve"> </w:t>
      </w:r>
      <w:r w:rsidRPr="00C822CF">
        <w:rPr>
          <w:rFonts w:asciiTheme="majorBidi" w:hAnsiTheme="majorBidi" w:cstheme="majorBidi"/>
          <w:bCs/>
          <w:sz w:val="24"/>
          <w:szCs w:val="24"/>
        </w:rPr>
        <w:t>Lampung</w:t>
      </w:r>
      <w:r w:rsidRPr="00C822CF">
        <w:rPr>
          <w:rFonts w:asciiTheme="majorBidi" w:hAnsiTheme="majorBidi" w:cstheme="majorBidi"/>
          <w:bCs/>
          <w:spacing w:val="23"/>
          <w:sz w:val="24"/>
          <w:szCs w:val="24"/>
        </w:rPr>
        <w:t xml:space="preserve"> </w:t>
      </w:r>
      <w:r w:rsidRPr="00C822CF">
        <w:rPr>
          <w:rFonts w:asciiTheme="majorBidi" w:hAnsiTheme="majorBidi" w:cstheme="majorBidi"/>
          <w:bCs/>
          <w:spacing w:val="-4"/>
          <w:sz w:val="24"/>
          <w:szCs w:val="24"/>
        </w:rPr>
        <w:t>Utara</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Balai/Loka </w:t>
      </w:r>
      <w:proofErr w:type="spellStart"/>
      <w:r w:rsidRPr="00C822CF">
        <w:rPr>
          <w:rFonts w:asciiTheme="majorBidi" w:hAnsiTheme="majorBidi" w:cstheme="majorBidi"/>
          <w:sz w:val="24"/>
          <w:szCs w:val="24"/>
        </w:rPr>
        <w:t>diklat</w:t>
      </w:r>
      <w:proofErr w:type="spellEnd"/>
      <w:r w:rsidRPr="00C822CF">
        <w:rPr>
          <w:rFonts w:asciiTheme="majorBidi" w:hAnsiTheme="majorBidi" w:cstheme="majorBidi"/>
          <w:sz w:val="24"/>
          <w:szCs w:val="24"/>
        </w:rPr>
        <w:t xml:space="preserve"> Bandar Lampung, </w:t>
      </w:r>
      <w:proofErr w:type="spellStart"/>
      <w:r w:rsidR="00E84A5B" w:rsidRPr="00C822CF">
        <w:rPr>
          <w:rFonts w:asciiTheme="majorBidi" w:hAnsiTheme="majorBidi" w:cstheme="majorBidi"/>
          <w:sz w:val="24"/>
          <w:szCs w:val="24"/>
        </w:rPr>
        <w:t>bapak</w:t>
      </w:r>
      <w:proofErr w:type="spellEnd"/>
      <w:r w:rsidR="00E84A5B" w:rsidRPr="00C822CF">
        <w:rPr>
          <w:rFonts w:asciiTheme="majorBidi" w:hAnsiTheme="majorBidi" w:cstheme="majorBidi"/>
          <w:sz w:val="24"/>
          <w:szCs w:val="24"/>
        </w:rPr>
        <w:t xml:space="preserve"> Agus </w:t>
      </w:r>
      <w:proofErr w:type="spellStart"/>
      <w:r w:rsidR="00E84A5B" w:rsidRPr="00C822CF">
        <w:rPr>
          <w:rFonts w:asciiTheme="majorBidi" w:hAnsiTheme="majorBidi" w:cstheme="majorBidi"/>
          <w:sz w:val="24"/>
          <w:szCs w:val="24"/>
        </w:rPr>
        <w:t>Apriansyah</w:t>
      </w:r>
      <w:proofErr w:type="spellEnd"/>
      <w:r w:rsidR="00E84A5B" w:rsidRPr="00C822CF">
        <w:rPr>
          <w:rFonts w:asciiTheme="majorBidi" w:hAnsiTheme="majorBidi" w:cstheme="majorBidi"/>
          <w:sz w:val="24"/>
          <w:szCs w:val="24"/>
        </w:rPr>
        <w:t xml:space="preserve">, </w:t>
      </w:r>
      <w:proofErr w:type="spellStart"/>
      <w:proofErr w:type="gramStart"/>
      <w:r w:rsidR="00E84A5B" w:rsidRPr="00C822CF">
        <w:rPr>
          <w:rFonts w:asciiTheme="majorBidi" w:hAnsiTheme="majorBidi" w:cstheme="majorBidi"/>
          <w:sz w:val="24"/>
          <w:szCs w:val="24"/>
        </w:rPr>
        <w:t>S.Kom</w:t>
      </w:r>
      <w:proofErr w:type="spellEnd"/>
      <w:proofErr w:type="gramEnd"/>
      <w:r w:rsidR="00E84A5B" w:rsidRPr="00C822CF">
        <w:rPr>
          <w:rFonts w:asciiTheme="majorBidi" w:hAnsiTheme="majorBidi" w:cstheme="majorBidi"/>
          <w:sz w:val="24"/>
          <w:szCs w:val="24"/>
        </w:rPr>
        <w:t>, MM, R.A</w:t>
      </w:r>
      <w:r w:rsidR="00E84A5B" w:rsidRPr="00C822CF">
        <w:rPr>
          <w:rFonts w:asciiTheme="majorBidi" w:hAnsiTheme="majorBidi" w:cstheme="majorBidi"/>
          <w:spacing w:val="11"/>
          <w:sz w:val="24"/>
          <w:szCs w:val="24"/>
        </w:rPr>
        <w:t xml:space="preserve"> </w:t>
      </w:r>
      <w:r w:rsidR="00E84A5B" w:rsidRPr="00C822CF">
        <w:rPr>
          <w:rFonts w:asciiTheme="majorBidi" w:hAnsiTheme="majorBidi" w:cstheme="majorBidi"/>
          <w:sz w:val="24"/>
          <w:szCs w:val="24"/>
        </w:rPr>
        <w:t>Mustika</w:t>
      </w:r>
      <w:r w:rsidR="00E84A5B" w:rsidRPr="00C822CF">
        <w:rPr>
          <w:rFonts w:asciiTheme="majorBidi" w:hAnsiTheme="majorBidi" w:cstheme="majorBidi"/>
          <w:spacing w:val="14"/>
          <w:sz w:val="24"/>
          <w:szCs w:val="24"/>
        </w:rPr>
        <w:t xml:space="preserve"> </w:t>
      </w:r>
      <w:proofErr w:type="spellStart"/>
      <w:r w:rsidR="00E84A5B" w:rsidRPr="00C822CF">
        <w:rPr>
          <w:rFonts w:asciiTheme="majorBidi" w:hAnsiTheme="majorBidi" w:cstheme="majorBidi"/>
          <w:spacing w:val="-2"/>
          <w:sz w:val="24"/>
          <w:szCs w:val="24"/>
        </w:rPr>
        <w:t>Hariyanti</w:t>
      </w:r>
      <w:proofErr w:type="spellEnd"/>
      <w:r w:rsidR="00E84A5B" w:rsidRPr="00C822CF">
        <w:rPr>
          <w:rFonts w:asciiTheme="majorBidi" w:hAnsiTheme="majorBidi" w:cstheme="majorBidi"/>
          <w:sz w:val="24"/>
          <w:szCs w:val="24"/>
        </w:rPr>
        <w:t xml:space="preserve">, Dr. H </w:t>
      </w:r>
      <w:proofErr w:type="spellStart"/>
      <w:r w:rsidR="00E84A5B" w:rsidRPr="00C822CF">
        <w:rPr>
          <w:rFonts w:asciiTheme="majorBidi" w:hAnsiTheme="majorBidi" w:cstheme="majorBidi"/>
          <w:sz w:val="24"/>
          <w:szCs w:val="24"/>
        </w:rPr>
        <w:t>Mastuki</w:t>
      </w:r>
      <w:proofErr w:type="spellEnd"/>
      <w:r w:rsidR="00E84A5B" w:rsidRPr="00C822CF">
        <w:rPr>
          <w:rFonts w:asciiTheme="majorBidi" w:hAnsiTheme="majorBidi" w:cstheme="majorBidi"/>
          <w:sz w:val="24"/>
          <w:szCs w:val="24"/>
        </w:rPr>
        <w:t xml:space="preserve">, </w:t>
      </w:r>
      <w:proofErr w:type="spellStart"/>
      <w:r w:rsidR="00E84A5B" w:rsidRPr="00C822CF">
        <w:rPr>
          <w:rFonts w:asciiTheme="majorBidi" w:hAnsiTheme="majorBidi" w:cstheme="majorBidi"/>
          <w:sz w:val="24"/>
          <w:szCs w:val="24"/>
        </w:rPr>
        <w:t>M.Ag</w:t>
      </w:r>
      <w:proofErr w:type="spellEnd"/>
      <w:r w:rsidR="00E84A5B" w:rsidRPr="00C822CF">
        <w:rPr>
          <w:rFonts w:asciiTheme="majorBidi" w:hAnsiTheme="majorBidi" w:cstheme="majorBidi"/>
          <w:sz w:val="24"/>
          <w:szCs w:val="24"/>
        </w:rPr>
        <w:t>. (</w:t>
      </w:r>
      <w:proofErr w:type="spellStart"/>
      <w:r w:rsidR="00E84A5B" w:rsidRPr="00C822CF">
        <w:rPr>
          <w:rFonts w:asciiTheme="majorBidi" w:hAnsiTheme="majorBidi" w:cstheme="majorBidi"/>
          <w:sz w:val="24"/>
          <w:szCs w:val="24"/>
        </w:rPr>
        <w:t>Kapusdik</w:t>
      </w:r>
      <w:proofErr w:type="spellEnd"/>
      <w:r w:rsidR="00E84A5B" w:rsidRPr="00C822CF">
        <w:rPr>
          <w:rFonts w:asciiTheme="majorBidi" w:hAnsiTheme="majorBidi" w:cstheme="majorBidi"/>
          <w:sz w:val="24"/>
          <w:szCs w:val="24"/>
        </w:rPr>
        <w:t xml:space="preserve"> Teknis</w:t>
      </w:r>
      <w:r w:rsidR="00E84A5B" w:rsidRPr="00C822CF">
        <w:rPr>
          <w:rFonts w:asciiTheme="majorBidi" w:hAnsiTheme="majorBidi" w:cstheme="majorBidi"/>
          <w:spacing w:val="40"/>
          <w:sz w:val="24"/>
          <w:szCs w:val="24"/>
        </w:rPr>
        <w:t xml:space="preserve"> </w:t>
      </w:r>
      <w:r w:rsidR="00E84A5B" w:rsidRPr="00C822CF">
        <w:rPr>
          <w:rFonts w:asciiTheme="majorBidi" w:hAnsiTheme="majorBidi" w:cstheme="majorBidi"/>
          <w:sz w:val="24"/>
          <w:szCs w:val="24"/>
        </w:rPr>
        <w:t xml:space="preserve">Pendidikan dan </w:t>
      </w:r>
      <w:proofErr w:type="spellStart"/>
      <w:r w:rsidR="00E84A5B" w:rsidRPr="00C822CF">
        <w:rPr>
          <w:rFonts w:asciiTheme="majorBidi" w:hAnsiTheme="majorBidi" w:cstheme="majorBidi"/>
          <w:sz w:val="24"/>
          <w:szCs w:val="24"/>
        </w:rPr>
        <w:t>Keagamaan</w:t>
      </w:r>
      <w:proofErr w:type="spellEnd"/>
      <w:r w:rsidR="00E84A5B" w:rsidRPr="00C822CF">
        <w:rPr>
          <w:rFonts w:asciiTheme="majorBidi" w:hAnsiTheme="majorBidi" w:cstheme="majorBidi"/>
          <w:sz w:val="24"/>
          <w:szCs w:val="24"/>
        </w:rPr>
        <w:t xml:space="preserve"> </w:t>
      </w:r>
      <w:proofErr w:type="spellStart"/>
      <w:r w:rsidR="00E84A5B" w:rsidRPr="00C822CF">
        <w:rPr>
          <w:rFonts w:asciiTheme="majorBidi" w:hAnsiTheme="majorBidi" w:cstheme="majorBidi"/>
          <w:sz w:val="24"/>
          <w:szCs w:val="24"/>
        </w:rPr>
        <w:t>Kemenag</w:t>
      </w:r>
      <w:proofErr w:type="spellEnd"/>
      <w:r w:rsidR="00E84A5B" w:rsidRPr="00C822CF">
        <w:rPr>
          <w:rFonts w:asciiTheme="majorBidi" w:hAnsiTheme="majorBidi" w:cstheme="majorBidi"/>
          <w:sz w:val="24"/>
          <w:szCs w:val="24"/>
        </w:rPr>
        <w:t xml:space="preserve"> RI), </w:t>
      </w:r>
      <w:proofErr w:type="spellStart"/>
      <w:r w:rsidR="00E80FE5" w:rsidRPr="00C822CF">
        <w:rPr>
          <w:rFonts w:asciiTheme="majorBidi" w:hAnsiTheme="majorBidi" w:cstheme="majorBidi"/>
          <w:sz w:val="24"/>
          <w:szCs w:val="24"/>
        </w:rPr>
        <w:t>Widyaiswara</w:t>
      </w:r>
      <w:proofErr w:type="spellEnd"/>
      <w:r w:rsidR="00E80FE5" w:rsidRPr="00C822CF">
        <w:rPr>
          <w:rFonts w:asciiTheme="majorBidi" w:hAnsiTheme="majorBidi" w:cstheme="majorBidi"/>
          <w:sz w:val="24"/>
          <w:szCs w:val="24"/>
        </w:rPr>
        <w:t xml:space="preserve"> </w:t>
      </w:r>
      <w:r w:rsidR="00E84A5B" w:rsidRPr="00C822CF">
        <w:rPr>
          <w:rFonts w:asciiTheme="majorBidi" w:hAnsiTheme="majorBidi" w:cstheme="majorBidi"/>
          <w:sz w:val="24"/>
          <w:szCs w:val="24"/>
        </w:rPr>
        <w:t>Sri</w:t>
      </w:r>
      <w:r w:rsidR="00E84A5B" w:rsidRPr="00C822CF">
        <w:rPr>
          <w:rFonts w:asciiTheme="majorBidi" w:hAnsiTheme="majorBidi" w:cstheme="majorBidi"/>
          <w:spacing w:val="7"/>
          <w:sz w:val="24"/>
          <w:szCs w:val="24"/>
        </w:rPr>
        <w:t xml:space="preserve"> </w:t>
      </w:r>
      <w:r w:rsidR="00E84A5B" w:rsidRPr="00C822CF">
        <w:rPr>
          <w:rFonts w:asciiTheme="majorBidi" w:hAnsiTheme="majorBidi" w:cstheme="majorBidi"/>
          <w:sz w:val="24"/>
          <w:szCs w:val="24"/>
        </w:rPr>
        <w:t>Sunarti,</w:t>
      </w:r>
      <w:r w:rsidR="00E84A5B" w:rsidRPr="00C822CF">
        <w:rPr>
          <w:rFonts w:asciiTheme="majorBidi" w:hAnsiTheme="majorBidi" w:cstheme="majorBidi"/>
          <w:spacing w:val="17"/>
          <w:sz w:val="24"/>
          <w:szCs w:val="24"/>
        </w:rPr>
        <w:t xml:space="preserve"> </w:t>
      </w:r>
      <w:proofErr w:type="spellStart"/>
      <w:r w:rsidR="00E84A5B" w:rsidRPr="00C822CF">
        <w:rPr>
          <w:rFonts w:asciiTheme="majorBidi" w:hAnsiTheme="majorBidi" w:cstheme="majorBidi"/>
          <w:sz w:val="24"/>
          <w:szCs w:val="24"/>
        </w:rPr>
        <w:t>M.Pd</w:t>
      </w:r>
      <w:proofErr w:type="spellEnd"/>
      <w:r w:rsidR="00E84A5B" w:rsidRPr="00C822CF">
        <w:rPr>
          <w:rFonts w:asciiTheme="majorBidi" w:hAnsiTheme="majorBidi" w:cstheme="majorBidi"/>
          <w:sz w:val="24"/>
          <w:szCs w:val="24"/>
        </w:rPr>
        <w:t>./</w:t>
      </w:r>
      <w:proofErr w:type="spellStart"/>
      <w:r w:rsidR="00E84A5B" w:rsidRPr="00C822CF">
        <w:rPr>
          <w:rFonts w:asciiTheme="majorBidi" w:hAnsiTheme="majorBidi" w:cstheme="majorBidi"/>
          <w:sz w:val="24"/>
          <w:szCs w:val="24"/>
        </w:rPr>
        <w:t>Martatik</w:t>
      </w:r>
      <w:proofErr w:type="spellEnd"/>
      <w:r w:rsidR="00E84A5B" w:rsidRPr="00C822CF">
        <w:rPr>
          <w:rFonts w:asciiTheme="majorBidi" w:hAnsiTheme="majorBidi" w:cstheme="majorBidi"/>
          <w:sz w:val="24"/>
          <w:szCs w:val="24"/>
        </w:rPr>
        <w:t>,</w:t>
      </w:r>
      <w:r w:rsidR="00E84A5B" w:rsidRPr="00C822CF">
        <w:rPr>
          <w:rFonts w:asciiTheme="majorBidi" w:hAnsiTheme="majorBidi" w:cstheme="majorBidi"/>
          <w:spacing w:val="24"/>
          <w:sz w:val="24"/>
          <w:szCs w:val="24"/>
        </w:rPr>
        <w:t xml:space="preserve"> </w:t>
      </w:r>
      <w:proofErr w:type="spellStart"/>
      <w:r w:rsidR="00E84A5B" w:rsidRPr="00C822CF">
        <w:rPr>
          <w:rFonts w:asciiTheme="majorBidi" w:hAnsiTheme="majorBidi" w:cstheme="majorBidi"/>
          <w:sz w:val="24"/>
          <w:szCs w:val="24"/>
        </w:rPr>
        <w:t>S.Ag</w:t>
      </w:r>
      <w:proofErr w:type="spellEnd"/>
      <w:r w:rsidR="00E84A5B" w:rsidRPr="00C822CF">
        <w:rPr>
          <w:rFonts w:asciiTheme="majorBidi" w:hAnsiTheme="majorBidi" w:cstheme="majorBidi"/>
          <w:sz w:val="24"/>
          <w:szCs w:val="24"/>
        </w:rPr>
        <w:t>.,</w:t>
      </w:r>
      <w:r w:rsidR="00E84A5B" w:rsidRPr="00C822CF">
        <w:rPr>
          <w:rFonts w:asciiTheme="majorBidi" w:hAnsiTheme="majorBidi" w:cstheme="majorBidi"/>
          <w:spacing w:val="15"/>
          <w:sz w:val="24"/>
          <w:szCs w:val="24"/>
        </w:rPr>
        <w:t xml:space="preserve"> </w:t>
      </w:r>
      <w:proofErr w:type="spellStart"/>
      <w:r w:rsidR="00E84A5B" w:rsidRPr="00C822CF">
        <w:rPr>
          <w:rFonts w:asciiTheme="majorBidi" w:hAnsiTheme="majorBidi" w:cstheme="majorBidi"/>
          <w:spacing w:val="-4"/>
          <w:sz w:val="24"/>
          <w:szCs w:val="24"/>
        </w:rPr>
        <w:t>M.Si</w:t>
      </w:r>
      <w:proofErr w:type="spellEnd"/>
      <w:r w:rsidR="00E84A5B" w:rsidRPr="00C822CF">
        <w:rPr>
          <w:rFonts w:asciiTheme="majorBidi" w:hAnsiTheme="majorBidi" w:cstheme="majorBidi"/>
          <w:spacing w:val="-4"/>
          <w:sz w:val="24"/>
          <w:szCs w:val="24"/>
        </w:rPr>
        <w:t>.</w:t>
      </w:r>
      <w:r w:rsidRPr="00C822CF">
        <w:rPr>
          <w:rFonts w:asciiTheme="majorBidi" w:hAnsiTheme="majorBidi" w:cstheme="majorBidi"/>
          <w:sz w:val="24"/>
          <w:szCs w:val="24"/>
        </w:rPr>
        <w:t xml:space="preserve"> </w:t>
      </w:r>
      <w:r w:rsidR="00E84A5B" w:rsidRPr="00C822CF">
        <w:rPr>
          <w:rFonts w:asciiTheme="majorBidi" w:hAnsiTheme="majorBidi" w:cstheme="majorBidi"/>
          <w:sz w:val="24"/>
          <w:szCs w:val="24"/>
        </w:rPr>
        <w:t>Alumni</w:t>
      </w:r>
      <w:r w:rsidR="00E84A5B" w:rsidRPr="00C822CF">
        <w:rPr>
          <w:rFonts w:asciiTheme="majorBidi" w:hAnsiTheme="majorBidi" w:cstheme="majorBidi"/>
          <w:spacing w:val="11"/>
          <w:sz w:val="24"/>
          <w:szCs w:val="24"/>
        </w:rPr>
        <w:t xml:space="preserve"> </w:t>
      </w:r>
      <w:r w:rsidR="00E84A5B" w:rsidRPr="00C822CF">
        <w:rPr>
          <w:rFonts w:asciiTheme="majorBidi" w:hAnsiTheme="majorBidi" w:cstheme="majorBidi"/>
          <w:sz w:val="24"/>
          <w:szCs w:val="24"/>
        </w:rPr>
        <w:t>Tim</w:t>
      </w:r>
      <w:r w:rsidR="00E84A5B" w:rsidRPr="00C822CF">
        <w:rPr>
          <w:rFonts w:asciiTheme="majorBidi" w:hAnsiTheme="majorBidi" w:cstheme="majorBidi"/>
          <w:spacing w:val="6"/>
          <w:sz w:val="24"/>
          <w:szCs w:val="24"/>
        </w:rPr>
        <w:t xml:space="preserve"> </w:t>
      </w:r>
      <w:r w:rsidR="00E84A5B" w:rsidRPr="00C822CF">
        <w:rPr>
          <w:rFonts w:asciiTheme="majorBidi" w:hAnsiTheme="majorBidi" w:cstheme="majorBidi"/>
          <w:sz w:val="24"/>
          <w:szCs w:val="24"/>
        </w:rPr>
        <w:t>IKM</w:t>
      </w:r>
      <w:r w:rsidR="00E84A5B" w:rsidRPr="00C822CF">
        <w:rPr>
          <w:rFonts w:asciiTheme="majorBidi" w:hAnsiTheme="majorBidi" w:cstheme="majorBidi"/>
          <w:spacing w:val="51"/>
          <w:sz w:val="24"/>
          <w:szCs w:val="24"/>
        </w:rPr>
        <w:t xml:space="preserve"> </w:t>
      </w:r>
      <w:r w:rsidR="00E84A5B" w:rsidRPr="00C822CF">
        <w:rPr>
          <w:rFonts w:asciiTheme="majorBidi" w:hAnsiTheme="majorBidi" w:cstheme="majorBidi"/>
          <w:sz w:val="24"/>
          <w:szCs w:val="24"/>
        </w:rPr>
        <w:t>BK</w:t>
      </w:r>
      <w:r w:rsidR="00E84A5B" w:rsidRPr="00C822CF">
        <w:rPr>
          <w:rFonts w:asciiTheme="majorBidi" w:hAnsiTheme="majorBidi" w:cstheme="majorBidi"/>
          <w:spacing w:val="7"/>
          <w:sz w:val="24"/>
          <w:szCs w:val="24"/>
        </w:rPr>
        <w:t xml:space="preserve"> </w:t>
      </w:r>
      <w:r w:rsidR="00E84A5B" w:rsidRPr="00C822CF">
        <w:rPr>
          <w:rFonts w:asciiTheme="majorBidi" w:hAnsiTheme="majorBidi" w:cstheme="majorBidi"/>
          <w:spacing w:val="-4"/>
          <w:sz w:val="24"/>
          <w:szCs w:val="24"/>
        </w:rPr>
        <w:t>2023</w:t>
      </w:r>
      <w:r w:rsidR="008D3596" w:rsidRPr="00C822CF">
        <w:rPr>
          <w:rFonts w:asciiTheme="majorBidi" w:hAnsiTheme="majorBidi" w:cstheme="majorBidi"/>
          <w:sz w:val="24"/>
          <w:szCs w:val="24"/>
        </w:rPr>
        <w:t xml:space="preserve">. </w:t>
      </w:r>
    </w:p>
    <w:p w14:paraId="76A8B48F" w14:textId="649381BE" w:rsidR="00F06E03" w:rsidRPr="00C822CF" w:rsidRDefault="00F06E03"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Pada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In Service Training pada </w:t>
      </w:r>
      <w:proofErr w:type="spellStart"/>
      <w:r w:rsidRPr="00C822CF">
        <w:rPr>
          <w:rFonts w:asciiTheme="majorBidi" w:hAnsiTheme="majorBidi" w:cstheme="majorBidi"/>
          <w:sz w:val="24"/>
          <w:szCs w:val="24"/>
        </w:rPr>
        <w:t>tanggal</w:t>
      </w:r>
      <w:proofErr w:type="spellEnd"/>
      <w:r w:rsidRPr="00C822CF">
        <w:rPr>
          <w:rFonts w:asciiTheme="majorBidi" w:hAnsiTheme="majorBidi" w:cstheme="majorBidi"/>
          <w:sz w:val="24"/>
          <w:szCs w:val="24"/>
        </w:rPr>
        <w:t xml:space="preserve"> 13 </w:t>
      </w:r>
      <w:proofErr w:type="spellStart"/>
      <w:r w:rsidRPr="00C822CF">
        <w:rPr>
          <w:rFonts w:asciiTheme="majorBidi" w:hAnsiTheme="majorBidi" w:cstheme="majorBidi"/>
          <w:sz w:val="24"/>
          <w:szCs w:val="24"/>
        </w:rPr>
        <w:t>sampai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18 Mei 2024 </w:t>
      </w:r>
      <w:proofErr w:type="spellStart"/>
      <w:r w:rsidRPr="00C822CF">
        <w:rPr>
          <w:rFonts w:asciiTheme="majorBidi" w:hAnsiTheme="majorBidi" w:cstheme="majorBidi"/>
          <w:sz w:val="24"/>
          <w:szCs w:val="24"/>
        </w:rPr>
        <w:t>diantaranya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materi</w:t>
      </w:r>
      <w:proofErr w:type="spellEnd"/>
      <w:r w:rsidRPr="00C822CF">
        <w:rPr>
          <w:rFonts w:asciiTheme="majorBidi" w:hAnsiTheme="majorBidi" w:cstheme="majorBidi"/>
          <w:sz w:val="24"/>
          <w:szCs w:val="24"/>
        </w:rPr>
        <w:t xml:space="preserve"> Teori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Theori</w:t>
      </w:r>
      <w:proofErr w:type="spellEnd"/>
      <w:r w:rsidRPr="00C822CF">
        <w:rPr>
          <w:rFonts w:asciiTheme="majorBidi" w:hAnsiTheme="majorBidi" w:cstheme="majorBidi"/>
          <w:sz w:val="24"/>
          <w:szCs w:val="24"/>
        </w:rPr>
        <w:t xml:space="preserve"> of Change), Desain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berbasis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perubahan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paradigma</w:t>
      </w:r>
      <w:proofErr w:type="spellEnd"/>
      <w:r w:rsidRPr="00C822CF">
        <w:rPr>
          <w:rFonts w:asciiTheme="majorBidi" w:hAnsiTheme="majorBidi" w:cstheme="majorBidi"/>
          <w:sz w:val="24"/>
          <w:szCs w:val="24"/>
        </w:rPr>
        <w:t xml:space="preserve"> Pendidikan madrasah, </w:t>
      </w:r>
      <w:proofErr w:type="spellStart"/>
      <w:r w:rsidRPr="00C822CF">
        <w:rPr>
          <w:rFonts w:asciiTheme="majorBidi" w:hAnsiTheme="majorBidi" w:cstheme="majorBidi"/>
          <w:sz w:val="24"/>
          <w:szCs w:val="24"/>
        </w:rPr>
        <w:t>pembelaj</w:t>
      </w:r>
      <w:r w:rsidR="00E80FE5" w:rsidRPr="00C822CF">
        <w:rPr>
          <w:rFonts w:asciiTheme="majorBidi" w:hAnsiTheme="majorBidi" w:cstheme="majorBidi"/>
          <w:sz w:val="24"/>
          <w:szCs w:val="24"/>
        </w:rPr>
        <w:t>a</w:t>
      </w:r>
      <w:r w:rsidRPr="00C822CF">
        <w:rPr>
          <w:rFonts w:asciiTheme="majorBidi" w:hAnsiTheme="majorBidi" w:cstheme="majorBidi"/>
          <w:sz w:val="24"/>
          <w:szCs w:val="24"/>
        </w:rPr>
        <w:t>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berdiferensiasi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asesmen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desain</w:t>
      </w:r>
      <w:proofErr w:type="spellEnd"/>
      <w:r w:rsidRPr="00C822CF">
        <w:rPr>
          <w:rFonts w:asciiTheme="majorBidi" w:hAnsiTheme="majorBidi" w:cstheme="majorBidi"/>
          <w:sz w:val="24"/>
          <w:szCs w:val="24"/>
        </w:rPr>
        <w:t xml:space="preserve"> P5 &amp; PPRA,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KOM, team work dan </w:t>
      </w:r>
      <w:proofErr w:type="spellStart"/>
      <w:proofErr w:type="gramStart"/>
      <w:r w:rsidRPr="00C822CF">
        <w:rPr>
          <w:rFonts w:asciiTheme="majorBidi" w:hAnsiTheme="majorBidi" w:cstheme="majorBidi"/>
          <w:sz w:val="24"/>
          <w:szCs w:val="24"/>
        </w:rPr>
        <w:t>pemodelan</w:t>
      </w:r>
      <w:proofErr w:type="spellEnd"/>
      <w:r w:rsidRPr="00C822CF">
        <w:rPr>
          <w:rFonts w:asciiTheme="majorBidi" w:hAnsiTheme="majorBidi" w:cstheme="majorBidi"/>
          <w:sz w:val="24"/>
          <w:szCs w:val="24"/>
        </w:rPr>
        <w:t xml:space="preserve">  IKM</w:t>
      </w:r>
      <w:proofErr w:type="gram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evaluasi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
    <w:p w14:paraId="690D4D28" w14:textId="3C171B3E" w:rsidR="003E5329" w:rsidRPr="00C822CF" w:rsidRDefault="003E5329"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Diantara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tugas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Implementasi</w:t>
      </w:r>
      <w:proofErr w:type="spellEnd"/>
      <w:r w:rsidR="00E80FE5" w:rsidRPr="00C822CF">
        <w:rPr>
          <w:rFonts w:asciiTheme="majorBidi" w:hAnsiTheme="majorBidi" w:cstheme="majorBidi"/>
          <w:sz w:val="24"/>
          <w:szCs w:val="24"/>
        </w:rPr>
        <w:t xml:space="preserve"> </w:t>
      </w:r>
      <w:proofErr w:type="spellStart"/>
      <w:r w:rsidR="00E80FE5" w:rsidRPr="00C822CF">
        <w:rPr>
          <w:rFonts w:asciiTheme="majorBidi" w:hAnsiTheme="majorBidi" w:cstheme="majorBidi"/>
          <w:sz w:val="24"/>
          <w:szCs w:val="24"/>
        </w:rPr>
        <w:t>Kurikulum</w:t>
      </w:r>
      <w:proofErr w:type="spellEnd"/>
      <w:r w:rsidR="00E80FE5"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w:t>
      </w:r>
      <w:proofErr w:type="spellStart"/>
      <w:r w:rsidR="00E80FE5" w:rsidRPr="00C822CF">
        <w:rPr>
          <w:rFonts w:asciiTheme="majorBidi" w:hAnsiTheme="majorBidi" w:cstheme="majorBidi"/>
          <w:sz w:val="24"/>
          <w:szCs w:val="24"/>
        </w:rPr>
        <w:t>Berbasis</w:t>
      </w:r>
      <w:proofErr w:type="spellEnd"/>
      <w:r w:rsidR="00E80FE5" w:rsidRPr="00C822CF">
        <w:rPr>
          <w:rFonts w:asciiTheme="majorBidi" w:hAnsiTheme="majorBidi" w:cstheme="majorBidi"/>
          <w:sz w:val="24"/>
          <w:szCs w:val="24"/>
        </w:rPr>
        <w:t xml:space="preserve"> </w:t>
      </w:r>
      <w:proofErr w:type="spellStart"/>
      <w:proofErr w:type="gramStart"/>
      <w:r w:rsidR="00E80FE5" w:rsidRPr="00C822CF">
        <w:rPr>
          <w:rFonts w:asciiTheme="majorBidi" w:hAnsiTheme="majorBidi" w:cstheme="majorBidi"/>
          <w:sz w:val="24"/>
          <w:szCs w:val="24"/>
        </w:rPr>
        <w:t>Komunitas</w:t>
      </w:r>
      <w:proofErr w:type="spellEnd"/>
      <w:r w:rsidR="00E80FE5" w:rsidRPr="00C822CF">
        <w:rPr>
          <w:rFonts w:asciiTheme="majorBidi" w:hAnsiTheme="majorBidi" w:cstheme="majorBidi"/>
          <w:sz w:val="24"/>
          <w:szCs w:val="24"/>
        </w:rPr>
        <w:t xml:space="preserve">  (</w:t>
      </w:r>
      <w:proofErr w:type="gramEnd"/>
      <w:r w:rsidR="00E80FE5" w:rsidRPr="00C822CF">
        <w:rPr>
          <w:rFonts w:asciiTheme="majorBidi" w:hAnsiTheme="majorBidi" w:cstheme="majorBidi"/>
          <w:sz w:val="24"/>
          <w:szCs w:val="24"/>
        </w:rPr>
        <w:t xml:space="preserve">IKM BK) </w:t>
      </w:r>
      <w:r w:rsidRPr="00C822CF">
        <w:rPr>
          <w:rFonts w:asciiTheme="majorBidi" w:hAnsiTheme="majorBidi" w:cstheme="majorBidi"/>
          <w:sz w:val="24"/>
          <w:szCs w:val="24"/>
        </w:rPr>
        <w:t xml:space="preserve">di </w:t>
      </w:r>
      <w:r w:rsidR="00E80FE5" w:rsidRPr="00C822CF">
        <w:rPr>
          <w:rFonts w:asciiTheme="majorBidi" w:hAnsiTheme="majorBidi" w:cstheme="majorBidi"/>
          <w:sz w:val="24"/>
          <w:szCs w:val="24"/>
        </w:rPr>
        <w:t xml:space="preserve">Madrasah </w:t>
      </w:r>
      <w:proofErr w:type="spellStart"/>
      <w:r w:rsidR="00E80FE5" w:rsidRPr="00C822CF">
        <w:rPr>
          <w:rFonts w:asciiTheme="majorBidi" w:hAnsiTheme="majorBidi" w:cstheme="majorBidi"/>
          <w:sz w:val="24"/>
          <w:szCs w:val="24"/>
        </w:rPr>
        <w:t>Kabupaten</w:t>
      </w:r>
      <w:proofErr w:type="spellEnd"/>
      <w:r w:rsidR="00E80FE5" w:rsidRPr="00C822CF">
        <w:rPr>
          <w:rFonts w:asciiTheme="majorBidi" w:hAnsiTheme="majorBidi" w:cstheme="majorBidi"/>
          <w:sz w:val="24"/>
          <w:szCs w:val="24"/>
        </w:rPr>
        <w:t xml:space="preserve"> Lampung Uta</w:t>
      </w:r>
      <w:r w:rsidRPr="00C822CF">
        <w:rPr>
          <w:rFonts w:asciiTheme="majorBidi" w:hAnsiTheme="majorBidi" w:cstheme="majorBidi"/>
          <w:sz w:val="24"/>
          <w:szCs w:val="24"/>
        </w:rPr>
        <w:t xml:space="preserve">ra </w:t>
      </w:r>
      <w:proofErr w:type="spellStart"/>
      <w:r w:rsidRPr="00C822CF">
        <w:rPr>
          <w:rFonts w:asciiTheme="majorBidi" w:hAnsiTheme="majorBidi" w:cstheme="majorBidi"/>
          <w:sz w:val="24"/>
          <w:szCs w:val="24"/>
        </w:rPr>
        <w:t>yaitu</w:t>
      </w:r>
      <w:proofErr w:type="spellEnd"/>
      <w:r w:rsidRPr="00C822CF">
        <w:rPr>
          <w:rFonts w:asciiTheme="majorBidi" w:hAnsiTheme="majorBidi" w:cstheme="majorBidi"/>
          <w:sz w:val="24"/>
          <w:szCs w:val="24"/>
        </w:rPr>
        <w:t xml:space="preserve"> :</w:t>
      </w:r>
    </w:p>
    <w:p w14:paraId="42FC48AE" w14:textId="6EF0F8E2" w:rsidR="003E5329" w:rsidRPr="00C822CF" w:rsidRDefault="003E5329" w:rsidP="00F24185">
      <w:pPr>
        <w:pStyle w:val="ListParagraph"/>
        <w:numPr>
          <w:ilvl w:val="0"/>
          <w:numId w:val="1"/>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Mengedukasi</w:t>
      </w:r>
      <w:proofErr w:type="spellEnd"/>
      <w:r w:rsidRPr="00C822CF">
        <w:rPr>
          <w:rFonts w:asciiTheme="majorBidi" w:hAnsiTheme="majorBidi" w:cstheme="majorBidi"/>
          <w:sz w:val="24"/>
          <w:szCs w:val="24"/>
        </w:rPr>
        <w:t xml:space="preserve"> </w:t>
      </w:r>
      <w:r w:rsidR="00E80FE5" w:rsidRPr="00C822CF">
        <w:rPr>
          <w:rFonts w:asciiTheme="majorBidi" w:hAnsiTheme="majorBidi" w:cstheme="majorBidi"/>
          <w:sz w:val="24"/>
          <w:szCs w:val="24"/>
        </w:rPr>
        <w:t xml:space="preserve">Madrasah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w:t>
      </w:r>
      <w:r w:rsidR="00D55A78" w:rsidRPr="00C822CF">
        <w:rPr>
          <w:rFonts w:asciiTheme="majorBidi" w:hAnsiTheme="majorBidi" w:cstheme="majorBidi"/>
          <w:sz w:val="24"/>
          <w:szCs w:val="24"/>
        </w:rPr>
        <w: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mengumpulk</w:t>
      </w:r>
      <w:r w:rsidR="00B24812" w:rsidRPr="00C822CF">
        <w:rPr>
          <w:rFonts w:asciiTheme="majorBidi" w:hAnsiTheme="majorBidi" w:cstheme="majorBidi"/>
          <w:sz w:val="24"/>
          <w:szCs w:val="24"/>
        </w:rPr>
        <w: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materi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terkait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00F8657A" w:rsidRPr="00C822CF">
        <w:rPr>
          <w:rFonts w:asciiTheme="majorBidi" w:hAnsiTheme="majorBidi" w:cstheme="majorBidi"/>
          <w:sz w:val="24"/>
          <w:szCs w:val="24"/>
        </w:rPr>
        <w:t>Kurikulum</w:t>
      </w:r>
      <w:proofErr w:type="spellEnd"/>
      <w:r w:rsidR="00F8657A" w:rsidRPr="00C822CF">
        <w:rPr>
          <w:rFonts w:asciiTheme="majorBidi" w:hAnsiTheme="majorBidi" w:cstheme="majorBidi"/>
          <w:sz w:val="24"/>
          <w:szCs w:val="24"/>
        </w:rPr>
        <w:t xml:space="preserve"> </w:t>
      </w:r>
      <w:proofErr w:type="spellStart"/>
      <w:r w:rsidR="00F8657A" w:rsidRPr="00C822CF">
        <w:rPr>
          <w:rFonts w:asciiTheme="majorBidi" w:hAnsiTheme="majorBidi" w:cstheme="majorBidi"/>
          <w:sz w:val="24"/>
          <w:szCs w:val="24"/>
        </w:rPr>
        <w:t>Operasional</w:t>
      </w:r>
      <w:proofErr w:type="spellEnd"/>
      <w:r w:rsidR="00F8657A" w:rsidRPr="00C822CF">
        <w:rPr>
          <w:rFonts w:asciiTheme="majorBidi" w:hAnsiTheme="majorBidi" w:cstheme="majorBidi"/>
          <w:sz w:val="24"/>
          <w:szCs w:val="24"/>
        </w:rPr>
        <w:t xml:space="preserve"> Madrasah (KOM)</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projek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pengembangan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diri</w:t>
      </w:r>
      <w:proofErr w:type="spellEnd"/>
      <w:r w:rsidRPr="00C822CF">
        <w:rPr>
          <w:rFonts w:asciiTheme="majorBidi" w:hAnsiTheme="majorBidi" w:cstheme="majorBidi"/>
          <w:sz w:val="24"/>
          <w:szCs w:val="24"/>
        </w:rPr>
        <w:t>.</w:t>
      </w:r>
    </w:p>
    <w:p w14:paraId="4BF2B84B" w14:textId="3281285D" w:rsidR="003E5329" w:rsidRPr="00C822CF" w:rsidRDefault="003E5329" w:rsidP="00F24185">
      <w:pPr>
        <w:pStyle w:val="ListParagraph"/>
        <w:numPr>
          <w:ilvl w:val="0"/>
          <w:numId w:val="1"/>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Memfasilitasi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interaksi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kolaborasi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antara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anggota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berkelanjutan</w:t>
      </w:r>
      <w:proofErr w:type="spellEnd"/>
      <w:r w:rsidRPr="00C822CF">
        <w:rPr>
          <w:rFonts w:asciiTheme="majorBidi" w:hAnsiTheme="majorBidi" w:cstheme="majorBidi"/>
          <w:sz w:val="24"/>
          <w:szCs w:val="24"/>
        </w:rPr>
        <w:t>.</w:t>
      </w:r>
    </w:p>
    <w:p w14:paraId="481653C1" w14:textId="1A97A1B3" w:rsidR="003E5329" w:rsidRPr="00C822CF" w:rsidRDefault="003E5329" w:rsidP="00F24185">
      <w:pPr>
        <w:pStyle w:val="ListParagraph"/>
        <w:numPr>
          <w:ilvl w:val="0"/>
          <w:numId w:val="1"/>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Meningkatkan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kompetensi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interaksi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saling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berbagi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diskusi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pengingkatan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kompetensi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menjadi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tanggung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jawab</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individu</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setiap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individu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kesempatan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sama</w:t>
      </w:r>
      <w:proofErr w:type="spellEnd"/>
      <w:r w:rsidRPr="00C822CF">
        <w:rPr>
          <w:rFonts w:asciiTheme="majorBidi" w:hAnsiTheme="majorBidi" w:cstheme="majorBidi"/>
          <w:sz w:val="24"/>
          <w:szCs w:val="24"/>
        </w:rPr>
        <w:t>.</w:t>
      </w:r>
    </w:p>
    <w:p w14:paraId="49894F2E" w14:textId="7E50DB94" w:rsidR="003E5329" w:rsidRPr="00C822CF" w:rsidRDefault="003E5329" w:rsidP="00F24185">
      <w:pPr>
        <w:pStyle w:val="ListParagraph"/>
        <w:numPr>
          <w:ilvl w:val="0"/>
          <w:numId w:val="1"/>
        </w:numPr>
        <w:spacing w:after="0" w:line="276" w:lineRule="auto"/>
        <w:jc w:val="both"/>
        <w:rPr>
          <w:rFonts w:asciiTheme="majorBidi" w:hAnsiTheme="majorBidi" w:cstheme="majorBidi"/>
          <w:sz w:val="24"/>
          <w:szCs w:val="24"/>
        </w:rPr>
      </w:pPr>
      <w:proofErr w:type="spellStart"/>
      <w:r w:rsidRPr="00C822CF">
        <w:rPr>
          <w:rFonts w:asciiTheme="majorBidi" w:hAnsiTheme="majorBidi" w:cstheme="majorBidi"/>
          <w:sz w:val="24"/>
          <w:szCs w:val="24"/>
        </w:rPr>
        <w:t>Mengintegrasikan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didapat</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kelas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sehari-hari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sehingga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memisahkan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teori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sehari-hari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teteapi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mengintegrasikan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apa</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kita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bermanfaat</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Praktik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permasalahan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dibawa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didiskusikan</w:t>
      </w:r>
      <w:proofErr w:type="spellEnd"/>
      <w:r w:rsidRPr="00C822CF">
        <w:rPr>
          <w:rFonts w:asciiTheme="majorBidi" w:hAnsiTheme="majorBidi" w:cstheme="majorBidi"/>
          <w:sz w:val="24"/>
          <w:szCs w:val="24"/>
        </w:rPr>
        <w:t>.</w:t>
      </w:r>
    </w:p>
    <w:p w14:paraId="1B64C676" w14:textId="5387CF04" w:rsidR="00F97E10" w:rsidRPr="00C822CF" w:rsidRDefault="00F97E10"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lastRenderedPageBreak/>
        <w:t>Kemudian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setelah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diklat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berbasis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dihadiri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38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di </w:t>
      </w:r>
      <w:r w:rsidR="00FC7C12" w:rsidRPr="00C822CF">
        <w:rPr>
          <w:rFonts w:asciiTheme="majorBidi" w:hAnsiTheme="majorBidi" w:cstheme="majorBidi"/>
          <w:sz w:val="24"/>
          <w:szCs w:val="24"/>
        </w:rPr>
        <w:t xml:space="preserve">Madrasah </w:t>
      </w:r>
      <w:proofErr w:type="spellStart"/>
      <w:r w:rsidR="00FC7C12" w:rsidRPr="00C822CF">
        <w:rPr>
          <w:rFonts w:asciiTheme="majorBidi" w:hAnsiTheme="majorBidi" w:cstheme="majorBidi"/>
          <w:sz w:val="24"/>
          <w:szCs w:val="24"/>
        </w:rPr>
        <w:t>Kabupaten</w:t>
      </w:r>
      <w:proofErr w:type="spellEnd"/>
      <w:r w:rsidR="00FC7C12" w:rsidRPr="00C822CF">
        <w:rPr>
          <w:rFonts w:asciiTheme="majorBidi" w:hAnsiTheme="majorBidi" w:cstheme="majorBidi"/>
          <w:sz w:val="24"/>
          <w:szCs w:val="24"/>
        </w:rPr>
        <w:t xml:space="preserve"> Lampung Utara</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dilanjutkan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online </w:t>
      </w:r>
      <w:proofErr w:type="spellStart"/>
      <w:r w:rsidRPr="00C822CF">
        <w:rPr>
          <w:rFonts w:asciiTheme="majorBidi" w:hAnsiTheme="majorBidi" w:cstheme="majorBidi"/>
          <w:sz w:val="24"/>
          <w:szCs w:val="24"/>
        </w:rPr>
        <w:t>maupun</w:t>
      </w:r>
      <w:proofErr w:type="spellEnd"/>
      <w:r w:rsidRPr="00C822CF">
        <w:rPr>
          <w:rFonts w:asciiTheme="majorBidi" w:hAnsiTheme="majorBidi" w:cstheme="majorBidi"/>
          <w:sz w:val="24"/>
          <w:szCs w:val="24"/>
        </w:rPr>
        <w:t xml:space="preserve"> offline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berkala</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berkelanjutan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jadwal</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dibuat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r w:rsidR="00B24812" w:rsidRPr="00C822CF">
        <w:rPr>
          <w:rFonts w:asciiTheme="majorBidi" w:hAnsiTheme="majorBidi" w:cstheme="majorBidi"/>
          <w:sz w:val="24"/>
          <w:szCs w:val="24"/>
        </w:rPr>
        <w:t xml:space="preserve">Loka </w:t>
      </w:r>
      <w:proofErr w:type="spellStart"/>
      <w:r w:rsidR="00B24812" w:rsidRPr="00C822CF">
        <w:rPr>
          <w:rFonts w:asciiTheme="majorBidi" w:hAnsiTheme="majorBidi" w:cstheme="majorBidi"/>
          <w:sz w:val="24"/>
          <w:szCs w:val="24"/>
        </w:rPr>
        <w:t>Diklat</w:t>
      </w:r>
      <w:proofErr w:type="spellEnd"/>
      <w:r w:rsidR="00B24812" w:rsidRPr="00C822CF">
        <w:rPr>
          <w:rFonts w:asciiTheme="majorBidi" w:hAnsiTheme="majorBidi" w:cstheme="majorBidi"/>
          <w:sz w:val="24"/>
          <w:szCs w:val="24"/>
        </w:rPr>
        <w:t xml:space="preserve"> </w:t>
      </w:r>
      <w:proofErr w:type="spellStart"/>
      <w:r w:rsidR="00B24812" w:rsidRPr="00C822CF">
        <w:rPr>
          <w:rFonts w:asciiTheme="majorBidi" w:hAnsiTheme="majorBidi" w:cstheme="majorBidi"/>
          <w:sz w:val="24"/>
          <w:szCs w:val="24"/>
        </w:rPr>
        <w:t>Keagamaan</w:t>
      </w:r>
      <w:proofErr w:type="spellEnd"/>
      <w:r w:rsidR="00B24812" w:rsidRPr="00C822CF">
        <w:rPr>
          <w:rFonts w:asciiTheme="majorBidi" w:hAnsiTheme="majorBidi" w:cstheme="majorBidi"/>
          <w:sz w:val="24"/>
          <w:szCs w:val="24"/>
        </w:rPr>
        <w:t xml:space="preserve"> Bandar Lampung</w:t>
      </w:r>
      <w:r w:rsidRPr="00C822CF">
        <w:rPr>
          <w:rFonts w:asciiTheme="majorBidi" w:hAnsiTheme="majorBidi" w:cstheme="majorBidi"/>
          <w:sz w:val="24"/>
          <w:szCs w:val="24"/>
        </w:rPr>
        <w:t xml:space="preserve">. </w:t>
      </w:r>
    </w:p>
    <w:p w14:paraId="28E0EEEE" w14:textId="3C5590D2" w:rsidR="00601E3F" w:rsidRPr="00C822CF" w:rsidRDefault="00601E3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menerapkan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Merdeka </w:t>
      </w:r>
      <w:r w:rsidRPr="00C822CF">
        <w:rPr>
          <w:rFonts w:asciiTheme="majorBidi" w:hAnsiTheme="majorBidi" w:cstheme="majorBidi"/>
          <w:sz w:val="24"/>
          <w:szCs w:val="24"/>
        </w:rPr>
        <w:t xml:space="preserve">di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beberapa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langkah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strategis</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diambil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seperti</w:t>
      </w:r>
      <w:proofErr w:type="spellEnd"/>
      <w:r w:rsidRPr="00C822CF">
        <w:rPr>
          <w:rFonts w:asciiTheme="majorBidi" w:hAnsiTheme="majorBidi" w:cstheme="majorBidi"/>
          <w:sz w:val="24"/>
          <w:szCs w:val="24"/>
        </w:rPr>
        <w:t xml:space="preserve">: </w:t>
      </w:r>
    </w:p>
    <w:p w14:paraId="4DEF54BE" w14:textId="77777777" w:rsidR="00601E3F" w:rsidRPr="00C822CF" w:rsidRDefault="00601E3F" w:rsidP="00F24185">
      <w:pPr>
        <w:pStyle w:val="ListParagraph"/>
        <w:numPr>
          <w:ilvl w:val="0"/>
          <w:numId w:val="5"/>
        </w:numPr>
        <w:spacing w:after="0" w:line="276" w:lineRule="auto"/>
        <w:ind w:left="851" w:hanging="284"/>
        <w:jc w:val="both"/>
        <w:rPr>
          <w:rFonts w:asciiTheme="majorBidi" w:hAnsiTheme="majorBidi" w:cstheme="majorBidi"/>
          <w:sz w:val="24"/>
          <w:szCs w:val="24"/>
        </w:rPr>
      </w:pPr>
      <w:proofErr w:type="spellStart"/>
      <w:r w:rsidRPr="00C822CF">
        <w:rPr>
          <w:rFonts w:asciiTheme="majorBidi" w:hAnsiTheme="majorBidi" w:cstheme="majorBidi"/>
          <w:sz w:val="24"/>
          <w:szCs w:val="24"/>
        </w:rPr>
        <w:t>Persiapan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merencanakan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bagaimana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menerapkan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
    <w:p w14:paraId="085FC8D4" w14:textId="0CCDCAF2" w:rsidR="00601E3F" w:rsidRPr="00C822CF" w:rsidRDefault="00601E3F" w:rsidP="00F24185">
      <w:pPr>
        <w:pStyle w:val="ListParagraph"/>
        <w:numPr>
          <w:ilvl w:val="0"/>
          <w:numId w:val="5"/>
        </w:numPr>
        <w:spacing w:after="0" w:line="276" w:lineRule="auto"/>
        <w:ind w:left="851" w:hanging="284"/>
        <w:jc w:val="both"/>
        <w:rPr>
          <w:rFonts w:asciiTheme="majorBidi" w:hAnsiTheme="majorBidi" w:cstheme="majorBidi"/>
          <w:sz w:val="24"/>
          <w:szCs w:val="24"/>
        </w:rPr>
      </w:pPr>
      <w:proofErr w:type="spellStart"/>
      <w:r w:rsidRPr="00C822CF">
        <w:rPr>
          <w:rFonts w:asciiTheme="majorBidi" w:hAnsiTheme="majorBidi" w:cstheme="majorBidi"/>
          <w:sz w:val="24"/>
          <w:szCs w:val="24"/>
        </w:rPr>
        <w:t>Pelatihan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pelatihan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daring </w:t>
      </w:r>
      <w:proofErr w:type="spellStart"/>
      <w:r w:rsidRPr="00C822CF">
        <w:rPr>
          <w:rFonts w:asciiTheme="majorBidi" w:hAnsiTheme="majorBidi" w:cstheme="majorBidi"/>
          <w:sz w:val="24"/>
          <w:szCs w:val="24"/>
        </w:rPr>
        <w:t>maupun</w:t>
      </w:r>
      <w:proofErr w:type="spellEnd"/>
      <w:r w:rsidRPr="00C822CF">
        <w:rPr>
          <w:rFonts w:asciiTheme="majorBidi" w:hAnsiTheme="majorBidi" w:cstheme="majorBidi"/>
          <w:sz w:val="24"/>
          <w:szCs w:val="24"/>
        </w:rPr>
        <w:t xml:space="preserve"> luring,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meningkatkan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pemahaman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
    <w:p w14:paraId="012999C5" w14:textId="45738174" w:rsidR="00601E3F" w:rsidRPr="00C822CF" w:rsidRDefault="00601E3F" w:rsidP="00F24185">
      <w:pPr>
        <w:pStyle w:val="ListParagraph"/>
        <w:numPr>
          <w:ilvl w:val="0"/>
          <w:numId w:val="5"/>
        </w:numPr>
        <w:spacing w:after="0" w:line="276" w:lineRule="auto"/>
        <w:ind w:left="851" w:hanging="284"/>
        <w:jc w:val="both"/>
        <w:rPr>
          <w:rFonts w:asciiTheme="majorBidi" w:hAnsiTheme="majorBidi" w:cstheme="majorBidi"/>
          <w:sz w:val="24"/>
          <w:szCs w:val="24"/>
        </w:rPr>
      </w:pPr>
      <w:proofErr w:type="spellStart"/>
      <w:r w:rsidRPr="00C822CF">
        <w:rPr>
          <w:rFonts w:asciiTheme="majorBidi" w:hAnsiTheme="majorBidi" w:cstheme="majorBidi"/>
          <w:sz w:val="24"/>
          <w:szCs w:val="24"/>
        </w:rPr>
        <w:t>Pengembangan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diberi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kebebasan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membuat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operasional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disesuaikan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keadaan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lokal</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w:t>
      </w:r>
    </w:p>
    <w:p w14:paraId="43178966" w14:textId="6C10FCCD" w:rsidR="00867D62" w:rsidRPr="00C822CF" w:rsidRDefault="00867D62"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berbasis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(IKM</w:t>
      </w:r>
      <w:r w:rsidR="00FC7C12"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BK) </w:t>
      </w:r>
      <w:proofErr w:type="spellStart"/>
      <w:r w:rsidRPr="00C822CF">
        <w:rPr>
          <w:rFonts w:asciiTheme="majorBidi" w:hAnsiTheme="majorBidi" w:cstheme="majorBidi"/>
          <w:sz w:val="24"/>
          <w:szCs w:val="24"/>
        </w:rPr>
        <w:t>bertujuan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melaporkan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capaian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bertahap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regulasi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materi</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diterima</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sesi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pelatihan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Implementasi</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Merdeka </w:t>
      </w:r>
      <w:proofErr w:type="spellStart"/>
      <w:r w:rsidR="00FC7C12" w:rsidRPr="00C822CF">
        <w:rPr>
          <w:rFonts w:asciiTheme="majorBidi" w:hAnsiTheme="majorBidi" w:cstheme="majorBidi"/>
          <w:sz w:val="24"/>
          <w:szCs w:val="24"/>
        </w:rPr>
        <w:t>berbasis</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komunitas</w:t>
      </w:r>
      <w:proofErr w:type="spellEnd"/>
      <w:r w:rsidR="00FC7C12" w:rsidRPr="00C822CF">
        <w:rPr>
          <w:rFonts w:asciiTheme="majorBidi" w:hAnsiTheme="majorBidi" w:cstheme="majorBidi"/>
          <w:sz w:val="24"/>
          <w:szCs w:val="24"/>
        </w:rPr>
        <w:t xml:space="preserve"> (IKM BK) </w:t>
      </w:r>
      <w:proofErr w:type="spellStart"/>
      <w:r w:rsidRPr="00C822CF">
        <w:rPr>
          <w:rFonts w:asciiTheme="majorBidi" w:hAnsiTheme="majorBidi" w:cstheme="majorBidi"/>
          <w:sz w:val="24"/>
          <w:szCs w:val="24"/>
        </w:rPr>
        <w:t>tahap</w:t>
      </w:r>
      <w:proofErr w:type="spellEnd"/>
      <w:r w:rsidRPr="00C822CF">
        <w:rPr>
          <w:rFonts w:asciiTheme="majorBidi" w:hAnsiTheme="majorBidi" w:cstheme="majorBidi"/>
          <w:sz w:val="24"/>
          <w:szCs w:val="24"/>
        </w:rPr>
        <w:t xml:space="preserve"> OJT-1 dan IST,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Gambaran </w:t>
      </w:r>
      <w:proofErr w:type="spellStart"/>
      <w:r w:rsidRPr="00C822CF">
        <w:rPr>
          <w:rFonts w:asciiTheme="majorBidi" w:hAnsiTheme="majorBidi" w:cstheme="majorBidi"/>
          <w:sz w:val="24"/>
          <w:szCs w:val="24"/>
        </w:rPr>
        <w:t>situasi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kondisi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di madrasah-madrasah, </w:t>
      </w:r>
      <w:proofErr w:type="spellStart"/>
      <w:r w:rsidRPr="00C822CF">
        <w:rPr>
          <w:rFonts w:asciiTheme="majorBidi" w:hAnsiTheme="majorBidi" w:cstheme="majorBidi"/>
          <w:sz w:val="24"/>
          <w:szCs w:val="24"/>
        </w:rPr>
        <w:t>mengetahui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kendala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hambatan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memperoleh</w:t>
      </w:r>
      <w:proofErr w:type="spellEnd"/>
      <w:r w:rsidRPr="00C822CF">
        <w:rPr>
          <w:rFonts w:asciiTheme="majorBidi" w:hAnsiTheme="majorBidi" w:cstheme="majorBidi"/>
          <w:sz w:val="24"/>
          <w:szCs w:val="24"/>
        </w:rPr>
        <w:t xml:space="preserve"> feedback, </w:t>
      </w:r>
      <w:proofErr w:type="spellStart"/>
      <w:r w:rsidRPr="00C822CF">
        <w:rPr>
          <w:rFonts w:asciiTheme="majorBidi" w:hAnsiTheme="majorBidi" w:cstheme="majorBidi"/>
          <w:sz w:val="24"/>
          <w:szCs w:val="24"/>
        </w:rPr>
        <w:t>bimbingan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arahan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saran dan </w:t>
      </w:r>
      <w:proofErr w:type="spellStart"/>
      <w:r w:rsidRPr="00C822CF">
        <w:rPr>
          <w:rFonts w:asciiTheme="majorBidi" w:hAnsiTheme="majorBidi" w:cstheme="majorBidi"/>
          <w:sz w:val="24"/>
          <w:szCs w:val="24"/>
        </w:rPr>
        <w:t>lainnya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jika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masih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kesalahan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kekurangan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megnalami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hambatan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masalah</w:t>
      </w:r>
      <w:proofErr w:type="spellEnd"/>
      <w:r w:rsidRPr="00C822CF">
        <w:rPr>
          <w:rFonts w:asciiTheme="majorBidi" w:hAnsiTheme="majorBidi" w:cstheme="majorBidi"/>
          <w:sz w:val="24"/>
          <w:szCs w:val="24"/>
        </w:rPr>
        <w:t xml:space="preserve">. </w:t>
      </w:r>
    </w:p>
    <w:p w14:paraId="6E61B672" w14:textId="5DFA1537" w:rsidR="00867D62" w:rsidRPr="00C822CF" w:rsidRDefault="00867D62"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dilanjutkan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dokumen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Operasional</w:t>
      </w:r>
      <w:proofErr w:type="spellEnd"/>
      <w:r w:rsidRPr="00C822CF">
        <w:rPr>
          <w:rFonts w:asciiTheme="majorBidi" w:hAnsiTheme="majorBidi" w:cstheme="majorBidi"/>
          <w:sz w:val="24"/>
          <w:szCs w:val="24"/>
        </w:rPr>
        <w:t xml:space="preserve"> Madrasah (KOM),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proofErr w:type="spellStart"/>
      <w:r w:rsidRPr="00C822CF">
        <w:rPr>
          <w:rFonts w:asciiTheme="majorBidi" w:hAnsiTheme="majorBidi" w:cstheme="majorBidi"/>
          <w:sz w:val="24"/>
          <w:szCs w:val="24"/>
        </w:rPr>
        <w:t>hal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pertama</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pengembang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kuriulum</w:t>
      </w:r>
      <w:proofErr w:type="spellEnd"/>
      <w:r w:rsidRPr="00C822CF">
        <w:rPr>
          <w:rFonts w:asciiTheme="majorBidi" w:hAnsiTheme="majorBidi" w:cstheme="majorBidi"/>
          <w:sz w:val="24"/>
          <w:szCs w:val="24"/>
        </w:rPr>
        <w:t xml:space="preserve">. Tim </w:t>
      </w:r>
      <w:proofErr w:type="spellStart"/>
      <w:r w:rsidRPr="00C822CF">
        <w:rPr>
          <w:rFonts w:asciiTheme="majorBidi" w:hAnsiTheme="majorBidi" w:cstheme="majorBidi"/>
          <w:sz w:val="24"/>
          <w:szCs w:val="24"/>
        </w:rPr>
        <w:t>pengembang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mengadakan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rapat</w:t>
      </w:r>
      <w:proofErr w:type="spellEnd"/>
      <w:r w:rsidRPr="00C822CF">
        <w:rPr>
          <w:rFonts w:asciiTheme="majorBidi" w:hAnsiTheme="majorBidi" w:cstheme="majorBidi"/>
          <w:sz w:val="24"/>
          <w:szCs w:val="24"/>
        </w:rPr>
        <w:t xml:space="preserve"> Bersama </w:t>
      </w:r>
      <w:proofErr w:type="spellStart"/>
      <w:r w:rsidRPr="00C822CF">
        <w:rPr>
          <w:rFonts w:asciiTheme="majorBidi" w:hAnsiTheme="majorBidi" w:cstheme="majorBidi"/>
          <w:sz w:val="24"/>
          <w:szCs w:val="24"/>
        </w:rPr>
        <w:t>komite</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guru dan staff,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KOM </w:t>
      </w:r>
      <w:proofErr w:type="spellStart"/>
      <w:r w:rsidRPr="00C822CF">
        <w:rPr>
          <w:rFonts w:asciiTheme="majorBidi" w:hAnsiTheme="majorBidi" w:cstheme="majorBidi"/>
          <w:sz w:val="24"/>
          <w:szCs w:val="24"/>
        </w:rPr>
        <w:t>dimulai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mengenali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visi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misi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tujuan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strategisnya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satuan</w:t>
      </w:r>
      <w:proofErr w:type="spellEnd"/>
      <w:r w:rsidRPr="00C822CF">
        <w:rPr>
          <w:rFonts w:asciiTheme="majorBidi" w:hAnsiTheme="majorBidi" w:cstheme="majorBidi"/>
          <w:sz w:val="24"/>
          <w:szCs w:val="24"/>
        </w:rPr>
        <w:t xml:space="preserve"> Pendidikan. Dalam </w:t>
      </w: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pengembang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mengumpulkan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berbagai</w:t>
      </w:r>
      <w:proofErr w:type="spellEnd"/>
      <w:r w:rsidRPr="00C822CF">
        <w:rPr>
          <w:rFonts w:asciiTheme="majorBidi" w:hAnsiTheme="majorBidi" w:cstheme="majorBidi"/>
          <w:sz w:val="24"/>
          <w:szCs w:val="24"/>
        </w:rPr>
        <w:t xml:space="preserve"> data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mendapatkan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menyeluruh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Informasi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kemudian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dianalisis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Kesimpulan yang teat </w:t>
      </w:r>
      <w:proofErr w:type="spellStart"/>
      <w:r w:rsidRPr="00C822CF">
        <w:rPr>
          <w:rFonts w:asciiTheme="majorBidi" w:hAnsiTheme="majorBidi" w:cstheme="majorBidi"/>
          <w:sz w:val="24"/>
          <w:szCs w:val="24"/>
        </w:rPr>
        <w:t>bagi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r w:rsidRPr="00C822CF">
        <w:rPr>
          <w:rFonts w:asciiTheme="majorBidi" w:hAnsiTheme="majorBidi" w:cstheme="majorBidi"/>
          <w:sz w:val="24"/>
          <w:szCs w:val="24"/>
        </w:rPr>
        <w:t>yang optimal.</w:t>
      </w:r>
    </w:p>
    <w:p w14:paraId="77CC97AA" w14:textId="27D316BF" w:rsidR="004629BF" w:rsidRDefault="004629B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Perencanaan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analisis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apa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saja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kekhasan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daerah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setempat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dilestarikan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keberadaan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madarasah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bagi</w:t>
      </w:r>
      <w:proofErr w:type="spellEnd"/>
      <w:r w:rsidRPr="00C822CF">
        <w:rPr>
          <w:rFonts w:asciiTheme="majorBidi" w:hAnsiTheme="majorBidi" w:cstheme="majorBidi"/>
          <w:sz w:val="24"/>
          <w:szCs w:val="24"/>
        </w:rPr>
        <w:t xml:space="preserve"> Masyarakat,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satuan</w:t>
      </w:r>
      <w:proofErr w:type="spellEnd"/>
      <w:r w:rsidRPr="00C822CF">
        <w:rPr>
          <w:rFonts w:asciiTheme="majorBidi" w:hAnsiTheme="majorBidi" w:cstheme="majorBidi"/>
          <w:sz w:val="24"/>
          <w:szCs w:val="24"/>
        </w:rPr>
        <w:t xml:space="preserve"> Pendidikan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menyiapkan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mencapai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Pancasila.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proofErr w:type="spellStart"/>
      <w:r w:rsidRPr="00C822CF">
        <w:rPr>
          <w:rFonts w:asciiTheme="majorBidi" w:hAnsiTheme="majorBidi" w:cstheme="majorBidi"/>
          <w:sz w:val="24"/>
          <w:szCs w:val="24"/>
        </w:rPr>
        <w:t>disusun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karakteristik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tersebut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Pembuatan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dilengkapi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direvisi</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selanjutnya</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Operasional</w:t>
      </w:r>
      <w:proofErr w:type="spellEnd"/>
      <w:r w:rsidR="00FC7C12" w:rsidRPr="00C822CF">
        <w:rPr>
          <w:rFonts w:asciiTheme="majorBidi" w:hAnsiTheme="majorBidi" w:cstheme="majorBidi"/>
          <w:sz w:val="24"/>
          <w:szCs w:val="24"/>
        </w:rPr>
        <w:t xml:space="preserve"> Madrasah (KOM) </w:t>
      </w:r>
      <w:r w:rsidRPr="00C822CF">
        <w:rPr>
          <w:rFonts w:asciiTheme="majorBidi" w:hAnsiTheme="majorBidi" w:cstheme="majorBidi"/>
          <w:sz w:val="24"/>
          <w:szCs w:val="24"/>
        </w:rPr>
        <w:t xml:space="preserve">di </w:t>
      </w:r>
      <w:proofErr w:type="spellStart"/>
      <w:r w:rsidRPr="00C822CF">
        <w:rPr>
          <w:rFonts w:asciiTheme="majorBidi" w:hAnsiTheme="majorBidi" w:cstheme="majorBidi"/>
          <w:sz w:val="24"/>
          <w:szCs w:val="24"/>
        </w:rPr>
        <w:t>sahkan</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kepala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kantor</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Kementrian</w:t>
      </w:r>
      <w:proofErr w:type="spellEnd"/>
      <w:r w:rsidR="00FC7C12" w:rsidRPr="00C822CF">
        <w:rPr>
          <w:rFonts w:asciiTheme="majorBidi" w:hAnsiTheme="majorBidi" w:cstheme="majorBidi"/>
          <w:sz w:val="24"/>
          <w:szCs w:val="24"/>
        </w:rPr>
        <w:t xml:space="preserve"> Agama </w:t>
      </w:r>
      <w:proofErr w:type="spellStart"/>
      <w:r w:rsidR="00FC7C12" w:rsidRPr="00C822CF">
        <w:rPr>
          <w:rFonts w:asciiTheme="majorBidi" w:hAnsiTheme="majorBidi" w:cstheme="majorBidi"/>
          <w:sz w:val="24"/>
          <w:szCs w:val="24"/>
        </w:rPr>
        <w:t>Kabupaten</w:t>
      </w:r>
      <w:proofErr w:type="spellEnd"/>
      <w:r w:rsidR="00FC7C12" w:rsidRPr="00C822CF">
        <w:rPr>
          <w:rFonts w:asciiTheme="majorBidi" w:hAnsiTheme="majorBidi" w:cstheme="majorBidi"/>
          <w:sz w:val="24"/>
          <w:szCs w:val="24"/>
        </w:rPr>
        <w:t xml:space="preserve"> Lampung Utara</w:t>
      </w:r>
      <w:r w:rsidRPr="00C822CF">
        <w:rPr>
          <w:rFonts w:asciiTheme="majorBidi" w:hAnsiTheme="majorBidi" w:cstheme="majorBidi"/>
          <w:sz w:val="24"/>
          <w:szCs w:val="24"/>
        </w:rPr>
        <w:t>.</w:t>
      </w:r>
    </w:p>
    <w:p w14:paraId="5F92ACF2" w14:textId="32805127" w:rsidR="007B073D" w:rsidRDefault="007B073D" w:rsidP="00E174F6">
      <w:pPr>
        <w:spacing w:after="0" w:line="276" w:lineRule="auto"/>
        <w:ind w:firstLine="990"/>
        <w:jc w:val="center"/>
        <w:rPr>
          <w:rFonts w:asciiTheme="majorBidi" w:hAnsiTheme="majorBidi" w:cstheme="majorBidi"/>
          <w:sz w:val="24"/>
          <w:szCs w:val="24"/>
        </w:rPr>
      </w:pPr>
      <w:r>
        <w:rPr>
          <w:rFonts w:asciiTheme="majorBidi" w:hAnsiTheme="majorBidi" w:cstheme="majorBidi"/>
          <w:sz w:val="24"/>
          <w:szCs w:val="24"/>
        </w:rPr>
        <w:lastRenderedPageBreak/>
        <w:t xml:space="preserve">Table 1 </w:t>
      </w:r>
      <w:proofErr w:type="spellStart"/>
      <w:r>
        <w:rPr>
          <w:rFonts w:asciiTheme="majorBidi" w:hAnsiTheme="majorBidi" w:cstheme="majorBidi"/>
          <w:sz w:val="24"/>
          <w:szCs w:val="24"/>
        </w:rPr>
        <w:t>P</w:t>
      </w:r>
      <w:r w:rsidRPr="00C822CF">
        <w:rPr>
          <w:rFonts w:asciiTheme="majorBidi" w:hAnsiTheme="majorBidi" w:cstheme="majorBidi"/>
          <w:sz w:val="24"/>
          <w:szCs w:val="24"/>
        </w:rPr>
        <w:t>erencanaan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Operasional</w:t>
      </w:r>
      <w:proofErr w:type="spellEnd"/>
      <w:r w:rsidRPr="00C822CF">
        <w:rPr>
          <w:rFonts w:asciiTheme="majorBidi" w:hAnsiTheme="majorBidi" w:cstheme="majorBidi"/>
          <w:sz w:val="24"/>
          <w:szCs w:val="24"/>
        </w:rPr>
        <w:t xml:space="preserve"> Madrasah (KOM)</w:t>
      </w:r>
    </w:p>
    <w:tbl>
      <w:tblPr>
        <w:tblW w:w="9488" w:type="dxa"/>
        <w:tblLook w:val="04A0" w:firstRow="1" w:lastRow="0" w:firstColumn="1" w:lastColumn="0" w:noHBand="0" w:noVBand="1"/>
      </w:tblPr>
      <w:tblGrid>
        <w:gridCol w:w="580"/>
        <w:gridCol w:w="6640"/>
        <w:gridCol w:w="1225"/>
        <w:gridCol w:w="1043"/>
      </w:tblGrid>
      <w:tr w:rsidR="0083013D" w:rsidRPr="0083013D" w14:paraId="0F51A692" w14:textId="77777777" w:rsidTr="0083013D">
        <w:trPr>
          <w:trHeight w:val="370"/>
        </w:trPr>
        <w:tc>
          <w:tcPr>
            <w:tcW w:w="580" w:type="dxa"/>
            <w:tcBorders>
              <w:top w:val="single" w:sz="8" w:space="0" w:color="000000"/>
              <w:left w:val="single" w:sz="8" w:space="0" w:color="000000"/>
              <w:bottom w:val="single" w:sz="4" w:space="0" w:color="000000"/>
              <w:right w:val="single" w:sz="4" w:space="0" w:color="000000"/>
            </w:tcBorders>
            <w:shd w:val="clear" w:color="1E4E79" w:fill="1E4E79"/>
            <w:noWrap/>
            <w:vAlign w:val="center"/>
            <w:hideMark/>
          </w:tcPr>
          <w:p w14:paraId="47A45ED0"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r w:rsidRPr="0083013D">
              <w:rPr>
                <w:rFonts w:asciiTheme="majorBidi" w:eastAsia="Times New Roman" w:hAnsiTheme="majorBidi" w:cstheme="majorBidi"/>
                <w:b/>
                <w:bCs/>
                <w:color w:val="FFFFFF"/>
                <w:kern w:val="0"/>
                <w:sz w:val="24"/>
                <w:szCs w:val="24"/>
                <w14:ligatures w14:val="none"/>
              </w:rPr>
              <w:t>NO</w:t>
            </w:r>
          </w:p>
        </w:tc>
        <w:tc>
          <w:tcPr>
            <w:tcW w:w="6640" w:type="dxa"/>
            <w:tcBorders>
              <w:top w:val="single" w:sz="8" w:space="0" w:color="000000"/>
              <w:left w:val="nil"/>
              <w:bottom w:val="single" w:sz="4" w:space="0" w:color="000000"/>
              <w:right w:val="single" w:sz="4" w:space="0" w:color="000000"/>
            </w:tcBorders>
            <w:shd w:val="clear" w:color="1E4E79" w:fill="1E4E79"/>
            <w:noWrap/>
            <w:vAlign w:val="center"/>
            <w:hideMark/>
          </w:tcPr>
          <w:p w14:paraId="07D634FF"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Komponen</w:t>
            </w:r>
            <w:proofErr w:type="spellEnd"/>
          </w:p>
        </w:tc>
        <w:tc>
          <w:tcPr>
            <w:tcW w:w="1276" w:type="dxa"/>
            <w:tcBorders>
              <w:top w:val="single" w:sz="8" w:space="0" w:color="000000"/>
              <w:left w:val="nil"/>
              <w:bottom w:val="single" w:sz="4" w:space="0" w:color="000000"/>
              <w:right w:val="single" w:sz="4" w:space="0" w:color="000000"/>
            </w:tcBorders>
            <w:shd w:val="clear" w:color="1E4E79" w:fill="1E4E79"/>
            <w:vAlign w:val="center"/>
            <w:hideMark/>
          </w:tcPr>
          <w:p w14:paraId="3FBBCF89"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Kondisi</w:t>
            </w:r>
            <w:proofErr w:type="spellEnd"/>
          </w:p>
        </w:tc>
        <w:tc>
          <w:tcPr>
            <w:tcW w:w="992" w:type="dxa"/>
            <w:tcBorders>
              <w:top w:val="single" w:sz="8" w:space="0" w:color="000000"/>
              <w:left w:val="nil"/>
              <w:bottom w:val="single" w:sz="4" w:space="0" w:color="000000"/>
              <w:right w:val="single" w:sz="8" w:space="0" w:color="000000"/>
            </w:tcBorders>
            <w:shd w:val="clear" w:color="1E4E79" w:fill="1E4E79"/>
            <w:noWrap/>
            <w:vAlign w:val="center"/>
            <w:hideMark/>
          </w:tcPr>
          <w:p w14:paraId="23159DC0"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Catatan</w:t>
            </w:r>
            <w:proofErr w:type="spellEnd"/>
          </w:p>
        </w:tc>
      </w:tr>
      <w:tr w:rsidR="0083013D" w:rsidRPr="0083013D" w14:paraId="40A53B63" w14:textId="77777777" w:rsidTr="0083013D">
        <w:trPr>
          <w:trHeight w:val="290"/>
        </w:trPr>
        <w:tc>
          <w:tcPr>
            <w:tcW w:w="9488" w:type="dxa"/>
            <w:gridSpan w:val="4"/>
            <w:tcBorders>
              <w:top w:val="single" w:sz="4" w:space="0" w:color="000000"/>
              <w:left w:val="single" w:sz="8" w:space="0" w:color="000000"/>
              <w:bottom w:val="single" w:sz="4" w:space="0" w:color="000000"/>
              <w:right w:val="single" w:sz="8" w:space="0" w:color="000000"/>
            </w:tcBorders>
            <w:shd w:val="clear" w:color="DEEAF6" w:fill="DEEAF6"/>
            <w:hideMark/>
          </w:tcPr>
          <w:p w14:paraId="4A6FDE05"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A. PROSES</w:t>
            </w:r>
          </w:p>
        </w:tc>
      </w:tr>
      <w:tr w:rsidR="0083013D" w:rsidRPr="0083013D" w14:paraId="5E825DDE" w14:textId="77777777" w:rsidTr="0083013D">
        <w:trPr>
          <w:trHeight w:val="310"/>
        </w:trPr>
        <w:tc>
          <w:tcPr>
            <w:tcW w:w="580" w:type="dxa"/>
            <w:vMerge w:val="restart"/>
            <w:tcBorders>
              <w:top w:val="nil"/>
              <w:left w:val="single" w:sz="8" w:space="0" w:color="000000"/>
              <w:bottom w:val="single" w:sz="4" w:space="0" w:color="000000"/>
              <w:right w:val="single" w:sz="4" w:space="0" w:color="000000"/>
            </w:tcBorders>
            <w:shd w:val="clear" w:color="FFFFFF" w:fill="FFFFFF"/>
            <w:hideMark/>
          </w:tcPr>
          <w:p w14:paraId="1DE4091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1</w:t>
            </w:r>
          </w:p>
        </w:tc>
        <w:tc>
          <w:tcPr>
            <w:tcW w:w="6640" w:type="dxa"/>
            <w:tcBorders>
              <w:top w:val="nil"/>
              <w:left w:val="nil"/>
              <w:bottom w:val="single" w:sz="4" w:space="0" w:color="000000"/>
              <w:right w:val="single" w:sz="4" w:space="0" w:color="000000"/>
            </w:tcBorders>
            <w:shd w:val="clear" w:color="DEEAF6" w:fill="DEEAF6"/>
            <w:hideMark/>
          </w:tcPr>
          <w:p w14:paraId="503CFC03"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Persiapan</w:t>
            </w:r>
            <w:proofErr w:type="spellEnd"/>
          </w:p>
        </w:tc>
        <w:tc>
          <w:tcPr>
            <w:tcW w:w="1276" w:type="dxa"/>
            <w:tcBorders>
              <w:top w:val="nil"/>
              <w:left w:val="nil"/>
              <w:bottom w:val="single" w:sz="4" w:space="0" w:color="000000"/>
              <w:right w:val="single" w:sz="4" w:space="0" w:color="000000"/>
            </w:tcBorders>
            <w:shd w:val="clear" w:color="DEEAF6" w:fill="DEEAF6"/>
            <w:hideMark/>
          </w:tcPr>
          <w:p w14:paraId="4E9CDE53"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7309EAD2"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6BC8E4E9"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4A57F6E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BA89D7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Membentuk</w:t>
            </w:r>
            <w:proofErr w:type="spellEnd"/>
            <w:r w:rsidRPr="0083013D">
              <w:rPr>
                <w:rFonts w:asciiTheme="majorBidi" w:eastAsia="Times New Roman" w:hAnsiTheme="majorBidi" w:cstheme="majorBidi"/>
                <w:color w:val="000000"/>
                <w:kern w:val="0"/>
                <w:sz w:val="24"/>
                <w:szCs w:val="24"/>
                <w14:ligatures w14:val="none"/>
              </w:rPr>
              <w:t xml:space="preserve"> Tim IKM BK</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7EACCC7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62DF2D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3DF44DE"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1502A63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1AEA73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Menyusun </w:t>
            </w:r>
            <w:proofErr w:type="spellStart"/>
            <w:r w:rsidRPr="0083013D">
              <w:rPr>
                <w:rFonts w:asciiTheme="majorBidi" w:eastAsia="Times New Roman" w:hAnsiTheme="majorBidi" w:cstheme="majorBidi"/>
                <w:color w:val="000000"/>
                <w:kern w:val="0"/>
                <w:sz w:val="24"/>
                <w:szCs w:val="24"/>
                <w14:ligatures w14:val="none"/>
              </w:rPr>
              <w:t>rencana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kerja</w:t>
            </w:r>
            <w:proofErr w:type="spellEnd"/>
            <w:r w:rsidRPr="0083013D">
              <w:rPr>
                <w:rFonts w:asciiTheme="majorBidi" w:eastAsia="Times New Roman" w:hAnsiTheme="majorBidi" w:cstheme="majorBidi"/>
                <w:color w:val="000000"/>
                <w:kern w:val="0"/>
                <w:sz w:val="24"/>
                <w:szCs w:val="24"/>
                <w14:ligatures w14:val="none"/>
              </w:rPr>
              <w:t xml:space="preserve"> / Timeline IKM BK</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45143F7"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CA93EE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4195FD1" w14:textId="77777777" w:rsidTr="0083013D">
        <w:trPr>
          <w:trHeight w:val="580"/>
        </w:trPr>
        <w:tc>
          <w:tcPr>
            <w:tcW w:w="580" w:type="dxa"/>
            <w:vMerge/>
            <w:tcBorders>
              <w:top w:val="nil"/>
              <w:left w:val="single" w:sz="8" w:space="0" w:color="000000"/>
              <w:bottom w:val="single" w:sz="4" w:space="0" w:color="000000"/>
              <w:right w:val="single" w:sz="4" w:space="0" w:color="000000"/>
            </w:tcBorders>
            <w:vAlign w:val="center"/>
            <w:hideMark/>
          </w:tcPr>
          <w:p w14:paraId="2761B26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A068E6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Menyusun </w:t>
            </w:r>
            <w:proofErr w:type="spellStart"/>
            <w:r w:rsidRPr="0083013D">
              <w:rPr>
                <w:rFonts w:asciiTheme="majorBidi" w:eastAsia="Times New Roman" w:hAnsiTheme="majorBidi" w:cstheme="majorBidi"/>
                <w:color w:val="000000"/>
                <w:kern w:val="0"/>
                <w:sz w:val="24"/>
                <w:szCs w:val="24"/>
                <w14:ligatures w14:val="none"/>
              </w:rPr>
              <w:t>Instrumen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untuk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pengumpulan</w:t>
            </w:r>
            <w:proofErr w:type="spellEnd"/>
            <w:r w:rsidRPr="0083013D">
              <w:rPr>
                <w:rFonts w:asciiTheme="majorBidi" w:eastAsia="Times New Roman" w:hAnsiTheme="majorBidi" w:cstheme="majorBidi"/>
                <w:color w:val="000000"/>
                <w:kern w:val="0"/>
                <w:sz w:val="24"/>
                <w:szCs w:val="24"/>
                <w14:ligatures w14:val="none"/>
              </w:rPr>
              <w:t xml:space="preserve"> data </w:t>
            </w:r>
            <w:proofErr w:type="spellStart"/>
            <w:r w:rsidRPr="0083013D">
              <w:rPr>
                <w:rFonts w:asciiTheme="majorBidi" w:eastAsia="Times New Roman" w:hAnsiTheme="majorBidi" w:cstheme="majorBidi"/>
                <w:color w:val="000000"/>
                <w:kern w:val="0"/>
                <w:sz w:val="24"/>
                <w:szCs w:val="24"/>
                <w14:ligatures w14:val="none"/>
              </w:rPr>
              <w:t>karakteristik</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89310D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CF8E94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36C7E220" w14:textId="77777777" w:rsidTr="0083013D">
        <w:trPr>
          <w:trHeight w:val="310"/>
        </w:trPr>
        <w:tc>
          <w:tcPr>
            <w:tcW w:w="580" w:type="dxa"/>
            <w:vMerge w:val="restart"/>
            <w:tcBorders>
              <w:top w:val="nil"/>
              <w:left w:val="single" w:sz="8" w:space="0" w:color="000000"/>
              <w:bottom w:val="single" w:sz="4" w:space="0" w:color="000000"/>
              <w:right w:val="single" w:sz="4" w:space="0" w:color="000000"/>
            </w:tcBorders>
            <w:shd w:val="clear" w:color="FFFFFF" w:fill="FFFFFF"/>
            <w:hideMark/>
          </w:tcPr>
          <w:p w14:paraId="6C7DC2C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2</w:t>
            </w:r>
          </w:p>
        </w:tc>
        <w:tc>
          <w:tcPr>
            <w:tcW w:w="6640" w:type="dxa"/>
            <w:tcBorders>
              <w:top w:val="nil"/>
              <w:left w:val="nil"/>
              <w:bottom w:val="single" w:sz="4" w:space="0" w:color="000000"/>
              <w:right w:val="single" w:sz="4" w:space="0" w:color="000000"/>
            </w:tcBorders>
            <w:shd w:val="clear" w:color="DEEAF6" w:fill="DEEAF6"/>
            <w:hideMark/>
          </w:tcPr>
          <w:p w14:paraId="2FA5E459"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Membangun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pelibatan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warga</w:t>
            </w:r>
            <w:proofErr w:type="spellEnd"/>
            <w:r w:rsidRPr="0083013D">
              <w:rPr>
                <w:rFonts w:asciiTheme="majorBidi" w:eastAsia="Times New Roman" w:hAnsiTheme="majorBidi" w:cstheme="majorBidi"/>
                <w:b/>
                <w:bCs/>
                <w:color w:val="000000"/>
                <w:kern w:val="0"/>
                <w:sz w:val="24"/>
                <w:szCs w:val="24"/>
                <w14:ligatures w14:val="none"/>
              </w:rPr>
              <w:t xml:space="preserve"> madrasah</w:t>
            </w:r>
          </w:p>
        </w:tc>
        <w:tc>
          <w:tcPr>
            <w:tcW w:w="1276" w:type="dxa"/>
            <w:tcBorders>
              <w:top w:val="nil"/>
              <w:left w:val="nil"/>
              <w:bottom w:val="single" w:sz="4" w:space="0" w:color="000000"/>
              <w:right w:val="single" w:sz="4" w:space="0" w:color="000000"/>
            </w:tcBorders>
            <w:shd w:val="clear" w:color="DEEAF6" w:fill="DEEAF6"/>
            <w:hideMark/>
          </w:tcPr>
          <w:p w14:paraId="0A35E9A6"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51514B70"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31FAFA3D"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2D3AC8A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33199F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Sosialisasi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kepada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warga</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0ED9CDB"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16A779D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3274B842"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045EBFA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1EBBD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Menggali</w:t>
            </w:r>
            <w:proofErr w:type="spellEnd"/>
            <w:r w:rsidRPr="0083013D">
              <w:rPr>
                <w:rFonts w:asciiTheme="majorBidi" w:eastAsia="Times New Roman" w:hAnsiTheme="majorBidi" w:cstheme="majorBidi"/>
                <w:color w:val="000000"/>
                <w:kern w:val="0"/>
                <w:sz w:val="24"/>
                <w:szCs w:val="24"/>
                <w14:ligatures w14:val="none"/>
              </w:rPr>
              <w:t xml:space="preserve"> data </w:t>
            </w:r>
            <w:proofErr w:type="spellStart"/>
            <w:r w:rsidRPr="0083013D">
              <w:rPr>
                <w:rFonts w:asciiTheme="majorBidi" w:eastAsia="Times New Roman" w:hAnsiTheme="majorBidi" w:cstheme="majorBidi"/>
                <w:color w:val="000000"/>
                <w:kern w:val="0"/>
                <w:sz w:val="24"/>
                <w:szCs w:val="24"/>
                <w14:ligatures w14:val="none"/>
              </w:rPr>
              <w:t>dari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warga</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0BDFB0B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1F8AFF6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2BDC50A" w14:textId="77777777" w:rsidTr="0083013D">
        <w:trPr>
          <w:trHeight w:val="580"/>
        </w:trPr>
        <w:tc>
          <w:tcPr>
            <w:tcW w:w="580" w:type="dxa"/>
            <w:vMerge/>
            <w:tcBorders>
              <w:top w:val="nil"/>
              <w:left w:val="single" w:sz="8" w:space="0" w:color="000000"/>
              <w:bottom w:val="single" w:sz="4" w:space="0" w:color="000000"/>
              <w:right w:val="single" w:sz="4" w:space="0" w:color="000000"/>
            </w:tcBorders>
            <w:vAlign w:val="center"/>
            <w:hideMark/>
          </w:tcPr>
          <w:p w14:paraId="42CD8B6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269B69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Menganalisis</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mengolah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hasil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penggalian</w:t>
            </w:r>
            <w:proofErr w:type="spellEnd"/>
            <w:r w:rsidRPr="0083013D">
              <w:rPr>
                <w:rFonts w:asciiTheme="majorBidi" w:eastAsia="Times New Roman" w:hAnsiTheme="majorBidi" w:cstheme="majorBidi"/>
                <w:color w:val="000000"/>
                <w:kern w:val="0"/>
                <w:sz w:val="24"/>
                <w:szCs w:val="24"/>
                <w14:ligatures w14:val="none"/>
              </w:rPr>
              <w:t xml:space="preserve"> data </w:t>
            </w:r>
            <w:proofErr w:type="spellStart"/>
            <w:r w:rsidRPr="0083013D">
              <w:rPr>
                <w:rFonts w:asciiTheme="majorBidi" w:eastAsia="Times New Roman" w:hAnsiTheme="majorBidi" w:cstheme="majorBidi"/>
                <w:color w:val="000000"/>
                <w:kern w:val="0"/>
                <w:sz w:val="24"/>
                <w:szCs w:val="24"/>
                <w14:ligatures w14:val="none"/>
              </w:rPr>
              <w:t>bersama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warga</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0C8DFC2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3E0FE48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9488A13" w14:textId="77777777" w:rsidTr="0083013D">
        <w:trPr>
          <w:trHeight w:val="310"/>
        </w:trPr>
        <w:tc>
          <w:tcPr>
            <w:tcW w:w="580" w:type="dxa"/>
            <w:vMerge w:val="restart"/>
            <w:tcBorders>
              <w:top w:val="nil"/>
              <w:left w:val="single" w:sz="8" w:space="0" w:color="000000"/>
              <w:bottom w:val="single" w:sz="4" w:space="0" w:color="000000"/>
              <w:right w:val="single" w:sz="4" w:space="0" w:color="000000"/>
            </w:tcBorders>
            <w:shd w:val="clear" w:color="FFFFFF" w:fill="FFFFFF"/>
            <w:hideMark/>
          </w:tcPr>
          <w:p w14:paraId="453CCF7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3</w:t>
            </w:r>
          </w:p>
        </w:tc>
        <w:tc>
          <w:tcPr>
            <w:tcW w:w="6640" w:type="dxa"/>
            <w:tcBorders>
              <w:top w:val="nil"/>
              <w:left w:val="nil"/>
              <w:bottom w:val="single" w:sz="4" w:space="0" w:color="000000"/>
              <w:right w:val="single" w:sz="4" w:space="0" w:color="000000"/>
            </w:tcBorders>
            <w:shd w:val="clear" w:color="DEEAF6" w:fill="DEEAF6"/>
            <w:hideMark/>
          </w:tcPr>
          <w:p w14:paraId="48F12430"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Penyusunan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Karakteristik</w:t>
            </w:r>
            <w:proofErr w:type="spellEnd"/>
            <w:r w:rsidRPr="0083013D">
              <w:rPr>
                <w:rFonts w:asciiTheme="majorBidi" w:eastAsia="Times New Roman" w:hAnsiTheme="majorBidi" w:cstheme="majorBidi"/>
                <w:b/>
                <w:bCs/>
                <w:color w:val="000000"/>
                <w:kern w:val="0"/>
                <w:sz w:val="24"/>
                <w:szCs w:val="24"/>
                <w14:ligatures w14:val="none"/>
              </w:rPr>
              <w:t xml:space="preserve"> Madrasah</w:t>
            </w:r>
          </w:p>
        </w:tc>
        <w:tc>
          <w:tcPr>
            <w:tcW w:w="1276" w:type="dxa"/>
            <w:tcBorders>
              <w:top w:val="nil"/>
              <w:left w:val="nil"/>
              <w:bottom w:val="single" w:sz="4" w:space="0" w:color="000000"/>
              <w:right w:val="single" w:sz="4" w:space="0" w:color="000000"/>
            </w:tcBorders>
            <w:shd w:val="clear" w:color="DEEAF6" w:fill="DEEAF6"/>
            <w:hideMark/>
          </w:tcPr>
          <w:p w14:paraId="6606293D"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15690744"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0F4F3819" w14:textId="77777777" w:rsidTr="0083013D">
        <w:trPr>
          <w:trHeight w:val="1910"/>
        </w:trPr>
        <w:tc>
          <w:tcPr>
            <w:tcW w:w="580" w:type="dxa"/>
            <w:vMerge/>
            <w:tcBorders>
              <w:top w:val="nil"/>
              <w:left w:val="single" w:sz="8" w:space="0" w:color="000000"/>
              <w:bottom w:val="single" w:sz="4" w:space="0" w:color="000000"/>
              <w:right w:val="single" w:sz="4" w:space="0" w:color="000000"/>
            </w:tcBorders>
            <w:vAlign w:val="center"/>
            <w:hideMark/>
          </w:tcPr>
          <w:p w14:paraId="6EE5FAF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07D94CD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Mengidentifikasi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masukan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perencanaan</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gramStart"/>
            <w:r w:rsidRPr="0083013D">
              <w:rPr>
                <w:rFonts w:asciiTheme="majorBidi" w:eastAsia="Times New Roman" w:hAnsiTheme="majorBidi" w:cstheme="majorBidi"/>
                <w:color w:val="000000"/>
                <w:kern w:val="0"/>
                <w:sz w:val="24"/>
                <w:szCs w:val="24"/>
                <w14:ligatures w14:val="none"/>
              </w:rPr>
              <w:t>oleh :</w:t>
            </w:r>
            <w:proofErr w:type="gramEnd"/>
            <w:r w:rsidRPr="0083013D">
              <w:rPr>
                <w:rFonts w:asciiTheme="majorBidi" w:eastAsia="Times New Roman" w:hAnsiTheme="majorBidi" w:cstheme="majorBidi"/>
                <w:color w:val="000000"/>
                <w:kern w:val="0"/>
                <w:sz w:val="24"/>
                <w:szCs w:val="24"/>
                <w14:ligatures w14:val="none"/>
              </w:rPr>
              <w:t xml:space="preserve"> (FGD </w:t>
            </w:r>
            <w:proofErr w:type="spellStart"/>
            <w:r w:rsidRPr="0083013D">
              <w:rPr>
                <w:rFonts w:asciiTheme="majorBidi" w:eastAsia="Times New Roman" w:hAnsiTheme="majorBidi" w:cstheme="majorBidi"/>
                <w:color w:val="000000"/>
                <w:kern w:val="0"/>
                <w:sz w:val="24"/>
                <w:szCs w:val="24"/>
                <w14:ligatures w14:val="none"/>
              </w:rPr>
              <w:t>dipilih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kemampuan</w:t>
            </w:r>
            <w:proofErr w:type="spellEnd"/>
            <w:r w:rsidRPr="0083013D">
              <w:rPr>
                <w:rFonts w:asciiTheme="majorBidi" w:eastAsia="Times New Roman" w:hAnsiTheme="majorBidi" w:cstheme="majorBidi"/>
                <w:color w:val="000000"/>
                <w:kern w:val="0"/>
                <w:sz w:val="24"/>
                <w:szCs w:val="24"/>
                <w14:ligatures w14:val="none"/>
              </w:rPr>
              <w:t xml:space="preserve"> madrasah)</w:t>
            </w:r>
            <w:r w:rsidRPr="0083013D">
              <w:rPr>
                <w:rFonts w:asciiTheme="majorBidi" w:eastAsia="Times New Roman" w:hAnsiTheme="majorBidi" w:cstheme="majorBidi"/>
                <w:color w:val="000000"/>
                <w:kern w:val="0"/>
                <w:sz w:val="24"/>
                <w:szCs w:val="24"/>
                <w14:ligatures w14:val="none"/>
              </w:rPr>
              <w:br/>
            </w:r>
            <w:r w:rsidRPr="0083013D">
              <w:rPr>
                <w:rFonts w:asciiTheme="majorBidi" w:eastAsia="Times New Roman" w:hAnsiTheme="majorBidi" w:cstheme="majorBidi"/>
                <w:i/>
                <w:iCs/>
                <w:color w:val="000000"/>
                <w:kern w:val="0"/>
                <w:sz w:val="24"/>
                <w:szCs w:val="24"/>
                <w14:ligatures w14:val="none"/>
              </w:rPr>
              <w:t xml:space="preserve">1. Tim </w:t>
            </w:r>
            <w:proofErr w:type="spellStart"/>
            <w:r w:rsidRPr="0083013D">
              <w:rPr>
                <w:rFonts w:asciiTheme="majorBidi" w:eastAsia="Times New Roman" w:hAnsiTheme="majorBidi" w:cstheme="majorBidi"/>
                <w:i/>
                <w:iCs/>
                <w:color w:val="000000"/>
                <w:kern w:val="0"/>
                <w:sz w:val="24"/>
                <w:szCs w:val="24"/>
                <w14:ligatures w14:val="none"/>
              </w:rPr>
              <w:t>Pengembang</w:t>
            </w:r>
            <w:proofErr w:type="spellEnd"/>
            <w:r w:rsidRPr="0083013D">
              <w:rPr>
                <w:rFonts w:asciiTheme="majorBidi" w:eastAsia="Times New Roman" w:hAnsiTheme="majorBidi" w:cstheme="majorBidi"/>
                <w:i/>
                <w:iCs/>
                <w:color w:val="000000"/>
                <w:kern w:val="0"/>
                <w:sz w:val="24"/>
                <w:szCs w:val="24"/>
                <w14:ligatures w14:val="none"/>
              </w:rPr>
              <w:br/>
              <w:t xml:space="preserve">2. Tim </w:t>
            </w:r>
            <w:proofErr w:type="spellStart"/>
            <w:r w:rsidRPr="0083013D">
              <w:rPr>
                <w:rFonts w:asciiTheme="majorBidi" w:eastAsia="Times New Roman" w:hAnsiTheme="majorBidi" w:cstheme="majorBidi"/>
                <w:i/>
                <w:iCs/>
                <w:color w:val="000000"/>
                <w:kern w:val="0"/>
                <w:sz w:val="24"/>
                <w:szCs w:val="24"/>
                <w14:ligatures w14:val="none"/>
              </w:rPr>
              <w:t>Pengembang</w:t>
            </w:r>
            <w:proofErr w:type="spellEnd"/>
            <w:r w:rsidRPr="0083013D">
              <w:rPr>
                <w:rFonts w:asciiTheme="majorBidi" w:eastAsia="Times New Roman" w:hAnsiTheme="majorBidi" w:cstheme="majorBidi"/>
                <w:i/>
                <w:iCs/>
                <w:color w:val="000000"/>
                <w:kern w:val="0"/>
                <w:sz w:val="24"/>
                <w:szCs w:val="24"/>
                <w14:ligatures w14:val="none"/>
              </w:rPr>
              <w:t xml:space="preserve"> dan </w:t>
            </w:r>
            <w:proofErr w:type="spellStart"/>
            <w:r w:rsidRPr="0083013D">
              <w:rPr>
                <w:rFonts w:asciiTheme="majorBidi" w:eastAsia="Times New Roman" w:hAnsiTheme="majorBidi" w:cstheme="majorBidi"/>
                <w:i/>
                <w:iCs/>
                <w:color w:val="000000"/>
                <w:kern w:val="0"/>
                <w:sz w:val="24"/>
                <w:szCs w:val="24"/>
                <w14:ligatures w14:val="none"/>
              </w:rPr>
              <w:t>Siswa</w:t>
            </w:r>
            <w:proofErr w:type="spellEnd"/>
            <w:r w:rsidRPr="0083013D">
              <w:rPr>
                <w:rFonts w:asciiTheme="majorBidi" w:eastAsia="Times New Roman" w:hAnsiTheme="majorBidi" w:cstheme="majorBidi"/>
                <w:i/>
                <w:iCs/>
                <w:color w:val="000000"/>
                <w:kern w:val="0"/>
                <w:sz w:val="24"/>
                <w:szCs w:val="24"/>
                <w14:ligatures w14:val="none"/>
              </w:rPr>
              <w:br/>
              <w:t xml:space="preserve">3. Tim </w:t>
            </w:r>
            <w:proofErr w:type="spellStart"/>
            <w:r w:rsidRPr="0083013D">
              <w:rPr>
                <w:rFonts w:asciiTheme="majorBidi" w:eastAsia="Times New Roman" w:hAnsiTheme="majorBidi" w:cstheme="majorBidi"/>
                <w:i/>
                <w:iCs/>
                <w:color w:val="000000"/>
                <w:kern w:val="0"/>
                <w:sz w:val="24"/>
                <w:szCs w:val="24"/>
                <w14:ligatures w14:val="none"/>
              </w:rPr>
              <w:t>Pengembang</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Siswa</w:t>
            </w:r>
            <w:proofErr w:type="spellEnd"/>
            <w:r w:rsidRPr="0083013D">
              <w:rPr>
                <w:rFonts w:asciiTheme="majorBidi" w:eastAsia="Times New Roman" w:hAnsiTheme="majorBidi" w:cstheme="majorBidi"/>
                <w:i/>
                <w:iCs/>
                <w:color w:val="000000"/>
                <w:kern w:val="0"/>
                <w:sz w:val="24"/>
                <w:szCs w:val="24"/>
                <w14:ligatures w14:val="none"/>
              </w:rPr>
              <w:t xml:space="preserve"> dan </w:t>
            </w:r>
            <w:proofErr w:type="spellStart"/>
            <w:r w:rsidRPr="0083013D">
              <w:rPr>
                <w:rFonts w:asciiTheme="majorBidi" w:eastAsia="Times New Roman" w:hAnsiTheme="majorBidi" w:cstheme="majorBidi"/>
                <w:i/>
                <w:iCs/>
                <w:color w:val="000000"/>
                <w:kern w:val="0"/>
                <w:sz w:val="24"/>
                <w:szCs w:val="24"/>
                <w14:ligatures w14:val="none"/>
              </w:rPr>
              <w:t>Orangtua</w:t>
            </w:r>
            <w:proofErr w:type="spellEnd"/>
            <w:r w:rsidRPr="0083013D">
              <w:rPr>
                <w:rFonts w:asciiTheme="majorBidi" w:eastAsia="Times New Roman" w:hAnsiTheme="majorBidi" w:cstheme="majorBidi"/>
                <w:i/>
                <w:iCs/>
                <w:color w:val="000000"/>
                <w:kern w:val="0"/>
                <w:sz w:val="24"/>
                <w:szCs w:val="24"/>
                <w14:ligatures w14:val="none"/>
              </w:rPr>
              <w:br/>
              <w:t xml:space="preserve">4. Tim </w:t>
            </w:r>
            <w:proofErr w:type="spellStart"/>
            <w:r w:rsidRPr="0083013D">
              <w:rPr>
                <w:rFonts w:asciiTheme="majorBidi" w:eastAsia="Times New Roman" w:hAnsiTheme="majorBidi" w:cstheme="majorBidi"/>
                <w:i/>
                <w:iCs/>
                <w:color w:val="000000"/>
                <w:kern w:val="0"/>
                <w:sz w:val="24"/>
                <w:szCs w:val="24"/>
                <w14:ligatures w14:val="none"/>
              </w:rPr>
              <w:t>Pengembang</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Siswa</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Orangtua</w:t>
            </w:r>
            <w:proofErr w:type="spellEnd"/>
            <w:r w:rsidRPr="0083013D">
              <w:rPr>
                <w:rFonts w:asciiTheme="majorBidi" w:eastAsia="Times New Roman" w:hAnsiTheme="majorBidi" w:cstheme="majorBidi"/>
                <w:i/>
                <w:iCs/>
                <w:color w:val="000000"/>
                <w:kern w:val="0"/>
                <w:sz w:val="24"/>
                <w:szCs w:val="24"/>
                <w14:ligatures w14:val="none"/>
              </w:rPr>
              <w:t xml:space="preserve"> dan </w:t>
            </w:r>
            <w:proofErr w:type="spellStart"/>
            <w:r w:rsidRPr="0083013D">
              <w:rPr>
                <w:rFonts w:asciiTheme="majorBidi" w:eastAsia="Times New Roman" w:hAnsiTheme="majorBidi" w:cstheme="majorBidi"/>
                <w:i/>
                <w:iCs/>
                <w:color w:val="000000"/>
                <w:kern w:val="0"/>
                <w:sz w:val="24"/>
                <w:szCs w:val="24"/>
                <w14:ligatures w14:val="none"/>
              </w:rPr>
              <w:t>Eksterna</w:t>
            </w:r>
            <w:r w:rsidRPr="0083013D">
              <w:rPr>
                <w:rFonts w:asciiTheme="majorBidi" w:eastAsia="Times New Roman" w:hAnsiTheme="majorBidi" w:cstheme="majorBidi"/>
                <w:color w:val="000000"/>
                <w:kern w:val="0"/>
                <w:sz w:val="24"/>
                <w:szCs w:val="24"/>
                <w14:ligatures w14:val="none"/>
              </w:rPr>
              <w:t>l</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664B03D"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FC9E47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CE65C86" w14:textId="77777777" w:rsidTr="0083013D">
        <w:trPr>
          <w:trHeight w:val="853"/>
        </w:trPr>
        <w:tc>
          <w:tcPr>
            <w:tcW w:w="580" w:type="dxa"/>
            <w:vMerge/>
            <w:tcBorders>
              <w:top w:val="nil"/>
              <w:left w:val="single" w:sz="8" w:space="0" w:color="000000"/>
              <w:bottom w:val="single" w:sz="4" w:space="0" w:color="000000"/>
              <w:right w:val="single" w:sz="4" w:space="0" w:color="000000"/>
            </w:tcBorders>
            <w:vAlign w:val="center"/>
            <w:hideMark/>
          </w:tcPr>
          <w:p w14:paraId="6D27E2C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E3317D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Mengidentifikasi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kekuatan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kemampuan</w:t>
            </w:r>
            <w:proofErr w:type="spellEnd"/>
            <w:r w:rsidRPr="0083013D">
              <w:rPr>
                <w:rFonts w:asciiTheme="majorBidi" w:eastAsia="Times New Roman" w:hAnsiTheme="majorBidi" w:cstheme="majorBidi"/>
                <w:color w:val="000000"/>
                <w:kern w:val="0"/>
                <w:sz w:val="24"/>
                <w:szCs w:val="24"/>
                <w14:ligatures w14:val="none"/>
              </w:rPr>
              <w:t xml:space="preserve"> yang </w:t>
            </w:r>
            <w:proofErr w:type="spellStart"/>
            <w:r w:rsidRPr="0083013D">
              <w:rPr>
                <w:rFonts w:asciiTheme="majorBidi" w:eastAsia="Times New Roman" w:hAnsiTheme="majorBidi" w:cstheme="majorBidi"/>
                <w:color w:val="000000"/>
                <w:kern w:val="0"/>
                <w:sz w:val="24"/>
                <w:szCs w:val="24"/>
                <w14:ligatures w14:val="none"/>
              </w:rPr>
              <w:t>dimiliki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dibandingan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hasil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penggalian</w:t>
            </w:r>
            <w:proofErr w:type="spellEnd"/>
            <w:r w:rsidRPr="0083013D">
              <w:rPr>
                <w:rFonts w:asciiTheme="majorBidi" w:eastAsia="Times New Roman" w:hAnsiTheme="majorBidi" w:cstheme="majorBidi"/>
                <w:color w:val="000000"/>
                <w:kern w:val="0"/>
                <w:sz w:val="24"/>
                <w:szCs w:val="24"/>
                <w14:ligatures w14:val="none"/>
              </w:rPr>
              <w:t xml:space="preserve"> </w:t>
            </w:r>
            <w:r w:rsidRPr="0083013D">
              <w:rPr>
                <w:rFonts w:asciiTheme="majorBidi" w:eastAsia="Times New Roman" w:hAnsiTheme="majorBidi" w:cstheme="majorBidi"/>
                <w:i/>
                <w:iCs/>
                <w:color w:val="000000"/>
                <w:kern w:val="0"/>
                <w:sz w:val="24"/>
                <w:szCs w:val="24"/>
                <w14:ligatures w14:val="none"/>
              </w:rPr>
              <w:t>(</w:t>
            </w:r>
            <w:proofErr w:type="spellStart"/>
            <w:r w:rsidRPr="0083013D">
              <w:rPr>
                <w:rFonts w:asciiTheme="majorBidi" w:eastAsia="Times New Roman" w:hAnsiTheme="majorBidi" w:cstheme="majorBidi"/>
                <w:i/>
                <w:iCs/>
                <w:color w:val="000000"/>
                <w:kern w:val="0"/>
                <w:sz w:val="24"/>
                <w:szCs w:val="24"/>
                <w14:ligatures w14:val="none"/>
              </w:rPr>
              <w:t>bisa</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menggunakan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metod</w:t>
            </w:r>
            <w:proofErr w:type="spellEnd"/>
            <w:r w:rsidRPr="0083013D">
              <w:rPr>
                <w:rFonts w:asciiTheme="majorBidi" w:eastAsia="Times New Roman" w:hAnsiTheme="majorBidi" w:cstheme="majorBidi"/>
                <w:i/>
                <w:iCs/>
                <w:color w:val="000000"/>
                <w:kern w:val="0"/>
                <w:sz w:val="24"/>
                <w:szCs w:val="24"/>
                <w14:ligatures w14:val="none"/>
              </w:rPr>
              <w:t xml:space="preserve"> yang </w:t>
            </w:r>
            <w:proofErr w:type="spellStart"/>
            <w:r w:rsidRPr="0083013D">
              <w:rPr>
                <w:rFonts w:asciiTheme="majorBidi" w:eastAsia="Times New Roman" w:hAnsiTheme="majorBidi" w:cstheme="majorBidi"/>
                <w:i/>
                <w:iCs/>
                <w:color w:val="000000"/>
                <w:kern w:val="0"/>
                <w:sz w:val="24"/>
                <w:szCs w:val="24"/>
                <w14:ligatures w14:val="none"/>
              </w:rPr>
              <w:t>ada</w:t>
            </w:r>
            <w:proofErr w:type="spellEnd"/>
            <w:r w:rsidRPr="0083013D">
              <w:rPr>
                <w:rFonts w:asciiTheme="majorBidi" w:eastAsia="Times New Roman" w:hAnsiTheme="majorBidi" w:cstheme="majorBidi"/>
                <w:i/>
                <w:iCs/>
                <w:color w:val="000000"/>
                <w:kern w:val="0"/>
                <w:sz w:val="24"/>
                <w:szCs w:val="24"/>
                <w14:ligatures w14:val="none"/>
              </w:rPr>
              <w:t xml:space="preserve"> SWOT, ABCD dan </w:t>
            </w:r>
            <w:proofErr w:type="spellStart"/>
            <w:r w:rsidRPr="0083013D">
              <w:rPr>
                <w:rFonts w:asciiTheme="majorBidi" w:eastAsia="Times New Roman" w:hAnsiTheme="majorBidi" w:cstheme="majorBidi"/>
                <w:i/>
                <w:iCs/>
                <w:color w:val="000000"/>
                <w:kern w:val="0"/>
                <w:sz w:val="24"/>
                <w:szCs w:val="24"/>
                <w14:ligatures w14:val="none"/>
              </w:rPr>
              <w:t>lainnya</w:t>
            </w:r>
            <w:proofErr w:type="spellEnd"/>
            <w:r w:rsidRPr="0083013D">
              <w:rPr>
                <w:rFonts w:asciiTheme="majorBidi" w:eastAsia="Times New Roman" w:hAnsiTheme="majorBidi" w:cstheme="majorBidi"/>
                <w:i/>
                <w:iCs/>
                <w:color w:val="000000"/>
                <w:kern w:val="0"/>
                <w:sz w:val="24"/>
                <w:szCs w:val="24"/>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7926C4E8"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F5CF9C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8DF38E0" w14:textId="77777777" w:rsidTr="0083013D">
        <w:trPr>
          <w:trHeight w:val="310"/>
        </w:trPr>
        <w:tc>
          <w:tcPr>
            <w:tcW w:w="580" w:type="dxa"/>
            <w:vMerge w:val="restart"/>
            <w:tcBorders>
              <w:top w:val="nil"/>
              <w:left w:val="single" w:sz="8" w:space="0" w:color="000000"/>
              <w:bottom w:val="single" w:sz="4" w:space="0" w:color="000000"/>
              <w:right w:val="single" w:sz="4" w:space="0" w:color="000000"/>
            </w:tcBorders>
            <w:shd w:val="clear" w:color="FFFFFF" w:fill="FFFFFF"/>
            <w:hideMark/>
          </w:tcPr>
          <w:p w14:paraId="7C783A5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4</w:t>
            </w:r>
          </w:p>
        </w:tc>
        <w:tc>
          <w:tcPr>
            <w:tcW w:w="6640" w:type="dxa"/>
            <w:tcBorders>
              <w:top w:val="nil"/>
              <w:left w:val="nil"/>
              <w:bottom w:val="single" w:sz="4" w:space="0" w:color="000000"/>
              <w:right w:val="single" w:sz="4" w:space="0" w:color="000000"/>
            </w:tcBorders>
            <w:shd w:val="clear" w:color="DEEAF6" w:fill="DEEAF6"/>
            <w:hideMark/>
          </w:tcPr>
          <w:p w14:paraId="2B644978"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Penyusunan</w:t>
            </w:r>
            <w:proofErr w:type="spellEnd"/>
            <w:r w:rsidRPr="0083013D">
              <w:rPr>
                <w:rFonts w:asciiTheme="majorBidi" w:eastAsia="Times New Roman" w:hAnsiTheme="majorBidi" w:cstheme="majorBidi"/>
                <w:b/>
                <w:bCs/>
                <w:color w:val="000000"/>
                <w:kern w:val="0"/>
                <w:sz w:val="24"/>
                <w:szCs w:val="24"/>
                <w14:ligatures w14:val="none"/>
              </w:rPr>
              <w:t xml:space="preserve"> Visi, Misi dan Tujuan Madrasah</w:t>
            </w:r>
          </w:p>
        </w:tc>
        <w:tc>
          <w:tcPr>
            <w:tcW w:w="1276" w:type="dxa"/>
            <w:tcBorders>
              <w:top w:val="nil"/>
              <w:left w:val="nil"/>
              <w:bottom w:val="single" w:sz="4" w:space="0" w:color="000000"/>
              <w:right w:val="single" w:sz="4" w:space="0" w:color="000000"/>
            </w:tcBorders>
            <w:shd w:val="clear" w:color="DEEAF6" w:fill="DEEAF6"/>
            <w:hideMark/>
          </w:tcPr>
          <w:p w14:paraId="41635D48"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1BFE6116"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7118EE7A" w14:textId="77777777" w:rsidTr="0083013D">
        <w:trPr>
          <w:trHeight w:val="2216"/>
        </w:trPr>
        <w:tc>
          <w:tcPr>
            <w:tcW w:w="580" w:type="dxa"/>
            <w:vMerge/>
            <w:tcBorders>
              <w:top w:val="nil"/>
              <w:left w:val="single" w:sz="8" w:space="0" w:color="000000"/>
              <w:bottom w:val="single" w:sz="4" w:space="0" w:color="000000"/>
              <w:right w:val="single" w:sz="4" w:space="0" w:color="000000"/>
            </w:tcBorders>
            <w:vAlign w:val="center"/>
            <w:hideMark/>
          </w:tcPr>
          <w:p w14:paraId="76959F7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513C45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Menyusun Visi, Misi Tujuan (VMT)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cara</w:t>
            </w:r>
            <w:proofErr w:type="spellEnd"/>
            <w:r w:rsidRPr="0083013D">
              <w:rPr>
                <w:rFonts w:asciiTheme="majorBidi" w:eastAsia="Times New Roman" w:hAnsiTheme="majorBidi" w:cstheme="majorBidi"/>
                <w:color w:val="000000"/>
                <w:kern w:val="0"/>
                <w:sz w:val="24"/>
                <w:szCs w:val="24"/>
                <w14:ligatures w14:val="none"/>
              </w:rPr>
              <w:t xml:space="preserve"> yang </w:t>
            </w:r>
            <w:proofErr w:type="spellStart"/>
            <w:r w:rsidRPr="0083013D">
              <w:rPr>
                <w:rFonts w:asciiTheme="majorBidi" w:eastAsia="Times New Roman" w:hAnsiTheme="majorBidi" w:cstheme="majorBidi"/>
                <w:color w:val="000000"/>
                <w:kern w:val="0"/>
                <w:sz w:val="24"/>
                <w:szCs w:val="24"/>
                <w14:ligatures w14:val="none"/>
              </w:rPr>
              <w:t>disesuaikan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kemampuan</w:t>
            </w:r>
            <w:proofErr w:type="spellEnd"/>
            <w:r w:rsidRPr="0083013D">
              <w:rPr>
                <w:rFonts w:asciiTheme="majorBidi" w:eastAsia="Times New Roman" w:hAnsiTheme="majorBidi" w:cstheme="majorBidi"/>
                <w:color w:val="000000"/>
                <w:kern w:val="0"/>
                <w:sz w:val="24"/>
                <w:szCs w:val="24"/>
                <w14:ligatures w14:val="none"/>
              </w:rPr>
              <w:t xml:space="preserve"> madrasah: (</w:t>
            </w:r>
            <w:proofErr w:type="spellStart"/>
            <w:r w:rsidRPr="0083013D">
              <w:rPr>
                <w:rFonts w:asciiTheme="majorBidi" w:eastAsia="Times New Roman" w:hAnsiTheme="majorBidi" w:cstheme="majorBidi"/>
                <w:color w:val="000000"/>
                <w:kern w:val="0"/>
                <w:sz w:val="24"/>
                <w:szCs w:val="24"/>
                <w14:ligatures w14:val="none"/>
              </w:rPr>
              <w:t>pilihan</w:t>
            </w:r>
            <w:proofErr w:type="spellEnd"/>
            <w:r w:rsidRPr="0083013D">
              <w:rPr>
                <w:rFonts w:asciiTheme="majorBidi" w:eastAsia="Times New Roman" w:hAnsiTheme="majorBidi" w:cstheme="majorBidi"/>
                <w:color w:val="000000"/>
                <w:kern w:val="0"/>
                <w:sz w:val="24"/>
                <w:szCs w:val="24"/>
                <w14:ligatures w14:val="none"/>
              </w:rPr>
              <w:t>)</w:t>
            </w:r>
            <w:r w:rsidRPr="0083013D">
              <w:rPr>
                <w:rFonts w:asciiTheme="majorBidi" w:eastAsia="Times New Roman" w:hAnsiTheme="majorBidi" w:cstheme="majorBidi"/>
                <w:color w:val="000000"/>
                <w:kern w:val="0"/>
                <w:sz w:val="24"/>
                <w:szCs w:val="24"/>
                <w14:ligatures w14:val="none"/>
              </w:rPr>
              <w:br/>
            </w:r>
            <w:r w:rsidRPr="0083013D">
              <w:rPr>
                <w:rFonts w:asciiTheme="majorBidi" w:eastAsia="Times New Roman" w:hAnsiTheme="majorBidi" w:cstheme="majorBidi"/>
                <w:i/>
                <w:iCs/>
                <w:color w:val="000000"/>
                <w:kern w:val="0"/>
                <w:sz w:val="24"/>
                <w:szCs w:val="24"/>
                <w14:ligatures w14:val="none"/>
              </w:rPr>
              <w:t xml:space="preserve">1. Madrasah </w:t>
            </w:r>
            <w:proofErr w:type="spellStart"/>
            <w:r w:rsidRPr="0083013D">
              <w:rPr>
                <w:rFonts w:asciiTheme="majorBidi" w:eastAsia="Times New Roman" w:hAnsiTheme="majorBidi" w:cstheme="majorBidi"/>
                <w:i/>
                <w:iCs/>
                <w:color w:val="000000"/>
                <w:kern w:val="0"/>
                <w:sz w:val="24"/>
                <w:szCs w:val="24"/>
                <w14:ligatures w14:val="none"/>
              </w:rPr>
              <w:t>menggunakan</w:t>
            </w:r>
            <w:proofErr w:type="spellEnd"/>
            <w:r w:rsidRPr="0083013D">
              <w:rPr>
                <w:rFonts w:asciiTheme="majorBidi" w:eastAsia="Times New Roman" w:hAnsiTheme="majorBidi" w:cstheme="majorBidi"/>
                <w:i/>
                <w:iCs/>
                <w:color w:val="000000"/>
                <w:kern w:val="0"/>
                <w:sz w:val="24"/>
                <w:szCs w:val="24"/>
                <w14:ligatures w14:val="none"/>
              </w:rPr>
              <w:t xml:space="preserve"> VMT yang </w:t>
            </w:r>
            <w:proofErr w:type="spellStart"/>
            <w:r w:rsidRPr="0083013D">
              <w:rPr>
                <w:rFonts w:asciiTheme="majorBidi" w:eastAsia="Times New Roman" w:hAnsiTheme="majorBidi" w:cstheme="majorBidi"/>
                <w:i/>
                <w:iCs/>
                <w:color w:val="000000"/>
                <w:kern w:val="0"/>
                <w:sz w:val="24"/>
                <w:szCs w:val="24"/>
                <w14:ligatures w14:val="none"/>
              </w:rPr>
              <w:t>ada</w:t>
            </w:r>
            <w:proofErr w:type="spellEnd"/>
            <w:r w:rsidRPr="0083013D">
              <w:rPr>
                <w:rFonts w:asciiTheme="majorBidi" w:eastAsia="Times New Roman" w:hAnsiTheme="majorBidi" w:cstheme="majorBidi"/>
                <w:i/>
                <w:iCs/>
                <w:color w:val="000000"/>
                <w:kern w:val="0"/>
                <w:sz w:val="24"/>
                <w:szCs w:val="24"/>
                <w14:ligatures w14:val="none"/>
              </w:rPr>
              <w:br/>
              <w:t xml:space="preserve">2. </w:t>
            </w:r>
            <w:proofErr w:type="spellStart"/>
            <w:r w:rsidRPr="0083013D">
              <w:rPr>
                <w:rFonts w:asciiTheme="majorBidi" w:eastAsia="Times New Roman" w:hAnsiTheme="majorBidi" w:cstheme="majorBidi"/>
                <w:i/>
                <w:iCs/>
                <w:color w:val="000000"/>
                <w:kern w:val="0"/>
                <w:sz w:val="24"/>
                <w:szCs w:val="24"/>
                <w14:ligatures w14:val="none"/>
              </w:rPr>
              <w:t>Meninjau</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ulang</w:t>
            </w:r>
            <w:proofErr w:type="spellEnd"/>
            <w:r w:rsidRPr="0083013D">
              <w:rPr>
                <w:rFonts w:asciiTheme="majorBidi" w:eastAsia="Times New Roman" w:hAnsiTheme="majorBidi" w:cstheme="majorBidi"/>
                <w:i/>
                <w:iCs/>
                <w:color w:val="000000"/>
                <w:kern w:val="0"/>
                <w:sz w:val="24"/>
                <w:szCs w:val="24"/>
                <w14:ligatures w14:val="none"/>
              </w:rPr>
              <w:t xml:space="preserve"> VMT yang </w:t>
            </w:r>
            <w:proofErr w:type="spellStart"/>
            <w:r w:rsidRPr="0083013D">
              <w:rPr>
                <w:rFonts w:asciiTheme="majorBidi" w:eastAsia="Times New Roman" w:hAnsiTheme="majorBidi" w:cstheme="majorBidi"/>
                <w:i/>
                <w:iCs/>
                <w:color w:val="000000"/>
                <w:kern w:val="0"/>
                <w:sz w:val="24"/>
                <w:szCs w:val="24"/>
                <w14:ligatures w14:val="none"/>
              </w:rPr>
              <w:t>disesuaikan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dengan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kondisi</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lingkunan</w:t>
            </w:r>
            <w:proofErr w:type="spellEnd"/>
            <w:r w:rsidRPr="0083013D">
              <w:rPr>
                <w:rFonts w:asciiTheme="majorBidi" w:eastAsia="Times New Roman" w:hAnsiTheme="majorBidi" w:cstheme="majorBidi"/>
                <w:i/>
                <w:iCs/>
                <w:color w:val="000000"/>
                <w:kern w:val="0"/>
                <w:sz w:val="24"/>
                <w:szCs w:val="24"/>
                <w14:ligatures w14:val="none"/>
              </w:rPr>
              <w:t xml:space="preserve"> internal madrasah</w:t>
            </w:r>
            <w:r w:rsidRPr="0083013D">
              <w:rPr>
                <w:rFonts w:asciiTheme="majorBidi" w:eastAsia="Times New Roman" w:hAnsiTheme="majorBidi" w:cstheme="majorBidi"/>
                <w:i/>
                <w:iCs/>
                <w:color w:val="000000"/>
                <w:kern w:val="0"/>
                <w:sz w:val="24"/>
                <w:szCs w:val="24"/>
                <w14:ligatures w14:val="none"/>
              </w:rPr>
              <w:br/>
              <w:t xml:space="preserve">3. </w:t>
            </w:r>
            <w:proofErr w:type="spellStart"/>
            <w:r w:rsidRPr="0083013D">
              <w:rPr>
                <w:rFonts w:asciiTheme="majorBidi" w:eastAsia="Times New Roman" w:hAnsiTheme="majorBidi" w:cstheme="majorBidi"/>
                <w:i/>
                <w:iCs/>
                <w:color w:val="000000"/>
                <w:kern w:val="0"/>
                <w:sz w:val="24"/>
                <w:szCs w:val="24"/>
                <w14:ligatures w14:val="none"/>
              </w:rPr>
              <w:t>Meninjau</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ulang</w:t>
            </w:r>
            <w:proofErr w:type="spellEnd"/>
            <w:r w:rsidRPr="0083013D">
              <w:rPr>
                <w:rFonts w:asciiTheme="majorBidi" w:eastAsia="Times New Roman" w:hAnsiTheme="majorBidi" w:cstheme="majorBidi"/>
                <w:i/>
                <w:iCs/>
                <w:color w:val="000000"/>
                <w:kern w:val="0"/>
                <w:sz w:val="24"/>
                <w:szCs w:val="24"/>
                <w14:ligatures w14:val="none"/>
              </w:rPr>
              <w:t xml:space="preserve"> VMT yang </w:t>
            </w:r>
            <w:proofErr w:type="spellStart"/>
            <w:r w:rsidRPr="0083013D">
              <w:rPr>
                <w:rFonts w:asciiTheme="majorBidi" w:eastAsia="Times New Roman" w:hAnsiTheme="majorBidi" w:cstheme="majorBidi"/>
                <w:i/>
                <w:iCs/>
                <w:color w:val="000000"/>
                <w:kern w:val="0"/>
                <w:sz w:val="24"/>
                <w:szCs w:val="24"/>
                <w14:ligatures w14:val="none"/>
              </w:rPr>
              <w:t>disesuaikan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dengan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kondisi</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lingkungan</w:t>
            </w:r>
            <w:proofErr w:type="spellEnd"/>
            <w:r w:rsidRPr="0083013D">
              <w:rPr>
                <w:rFonts w:asciiTheme="majorBidi" w:eastAsia="Times New Roman" w:hAnsiTheme="majorBidi" w:cstheme="majorBidi"/>
                <w:i/>
                <w:iCs/>
                <w:color w:val="000000"/>
                <w:kern w:val="0"/>
                <w:sz w:val="24"/>
                <w:szCs w:val="24"/>
                <w14:ligatures w14:val="none"/>
              </w:rPr>
              <w:t xml:space="preserve"> internal, </w:t>
            </w:r>
            <w:proofErr w:type="spellStart"/>
            <w:r w:rsidRPr="0083013D">
              <w:rPr>
                <w:rFonts w:asciiTheme="majorBidi" w:eastAsia="Times New Roman" w:hAnsiTheme="majorBidi" w:cstheme="majorBidi"/>
                <w:i/>
                <w:iCs/>
                <w:color w:val="000000"/>
                <w:kern w:val="0"/>
                <w:sz w:val="24"/>
                <w:szCs w:val="24"/>
                <w14:ligatures w14:val="none"/>
              </w:rPr>
              <w:t>eksternal</w:t>
            </w:r>
            <w:proofErr w:type="spellEnd"/>
            <w:r w:rsidRPr="0083013D">
              <w:rPr>
                <w:rFonts w:asciiTheme="majorBidi" w:eastAsia="Times New Roman" w:hAnsiTheme="majorBidi" w:cstheme="majorBidi"/>
                <w:i/>
                <w:iCs/>
                <w:color w:val="000000"/>
                <w:kern w:val="0"/>
                <w:sz w:val="24"/>
                <w:szCs w:val="24"/>
                <w14:ligatures w14:val="none"/>
              </w:rPr>
              <w:t xml:space="preserve"> madrasah dan </w:t>
            </w:r>
            <w:proofErr w:type="spellStart"/>
            <w:r w:rsidRPr="0083013D">
              <w:rPr>
                <w:rFonts w:asciiTheme="majorBidi" w:eastAsia="Times New Roman" w:hAnsiTheme="majorBidi" w:cstheme="majorBidi"/>
                <w:i/>
                <w:iCs/>
                <w:color w:val="000000"/>
                <w:kern w:val="0"/>
                <w:sz w:val="24"/>
                <w:szCs w:val="24"/>
                <w14:ligatures w14:val="none"/>
              </w:rPr>
              <w:t>karaktersitik</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peserta</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didik</w:t>
            </w:r>
            <w:proofErr w:type="spellEnd"/>
            <w:r w:rsidRPr="0083013D">
              <w:rPr>
                <w:rFonts w:asciiTheme="majorBidi" w:eastAsia="Times New Roman" w:hAnsiTheme="majorBidi" w:cstheme="majorBidi"/>
                <w:i/>
                <w:iCs/>
                <w:color w:val="000000"/>
                <w:kern w:val="0"/>
                <w:sz w:val="24"/>
                <w:szCs w:val="24"/>
                <w14:ligatures w14:val="none"/>
              </w:rPr>
              <w:t xml:space="preserve"> dan </w:t>
            </w:r>
            <w:proofErr w:type="spellStart"/>
            <w:r w:rsidRPr="0083013D">
              <w:rPr>
                <w:rFonts w:asciiTheme="majorBidi" w:eastAsia="Times New Roman" w:hAnsiTheme="majorBidi" w:cstheme="majorBidi"/>
                <w:i/>
                <w:iCs/>
                <w:color w:val="000000"/>
                <w:kern w:val="0"/>
                <w:sz w:val="24"/>
                <w:szCs w:val="24"/>
                <w14:ligatures w14:val="none"/>
              </w:rPr>
              <w:t>aspirasi</w:t>
            </w:r>
            <w:proofErr w:type="spellEnd"/>
            <w:r w:rsidRPr="0083013D">
              <w:rPr>
                <w:rFonts w:asciiTheme="majorBidi" w:eastAsia="Times New Roman" w:hAnsiTheme="majorBidi" w:cstheme="majorBidi"/>
                <w:i/>
                <w:iCs/>
                <w:color w:val="000000"/>
                <w:kern w:val="0"/>
                <w:sz w:val="24"/>
                <w:szCs w:val="24"/>
                <w14:ligatures w14:val="none"/>
              </w:rPr>
              <w:t xml:space="preserve"> orang </w:t>
            </w:r>
            <w:proofErr w:type="spellStart"/>
            <w:r w:rsidRPr="0083013D">
              <w:rPr>
                <w:rFonts w:asciiTheme="majorBidi" w:eastAsia="Times New Roman" w:hAnsiTheme="majorBidi" w:cstheme="majorBidi"/>
                <w:i/>
                <w:iCs/>
                <w:color w:val="000000"/>
                <w:kern w:val="0"/>
                <w:sz w:val="24"/>
                <w:szCs w:val="24"/>
                <w14:ligatures w14:val="none"/>
              </w:rPr>
              <w:t>tua</w:t>
            </w:r>
            <w:proofErr w:type="spellEnd"/>
            <w:r w:rsidRPr="0083013D">
              <w:rPr>
                <w:rFonts w:asciiTheme="majorBidi" w:eastAsia="Times New Roman" w:hAnsiTheme="majorBidi" w:cstheme="majorBidi"/>
                <w:i/>
                <w:iCs/>
                <w:color w:val="000000"/>
                <w:kern w:val="0"/>
                <w:sz w:val="24"/>
                <w:szCs w:val="24"/>
                <w14:ligatures w14:val="none"/>
              </w:rPr>
              <w:br/>
              <w:t xml:space="preserve">4. </w:t>
            </w:r>
            <w:proofErr w:type="spellStart"/>
            <w:r w:rsidRPr="0083013D">
              <w:rPr>
                <w:rFonts w:asciiTheme="majorBidi" w:eastAsia="Times New Roman" w:hAnsiTheme="majorBidi" w:cstheme="majorBidi"/>
                <w:i/>
                <w:iCs/>
                <w:color w:val="000000"/>
                <w:kern w:val="0"/>
                <w:sz w:val="24"/>
                <w:szCs w:val="24"/>
                <w14:ligatures w14:val="none"/>
              </w:rPr>
              <w:t>Merumuskan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kembali</w:t>
            </w:r>
            <w:proofErr w:type="spellEnd"/>
            <w:r w:rsidRPr="0083013D">
              <w:rPr>
                <w:rFonts w:asciiTheme="majorBidi" w:eastAsia="Times New Roman" w:hAnsiTheme="majorBidi" w:cstheme="majorBidi"/>
                <w:i/>
                <w:iCs/>
                <w:color w:val="000000"/>
                <w:kern w:val="0"/>
                <w:sz w:val="24"/>
                <w:szCs w:val="24"/>
                <w14:ligatures w14:val="none"/>
              </w:rPr>
              <w:t xml:space="preserve"> VMT </w:t>
            </w:r>
            <w:proofErr w:type="spellStart"/>
            <w:r w:rsidRPr="0083013D">
              <w:rPr>
                <w:rFonts w:asciiTheme="majorBidi" w:eastAsia="Times New Roman" w:hAnsiTheme="majorBidi" w:cstheme="majorBidi"/>
                <w:i/>
                <w:iCs/>
                <w:color w:val="000000"/>
                <w:kern w:val="0"/>
                <w:sz w:val="24"/>
                <w:szCs w:val="24"/>
                <w14:ligatures w14:val="none"/>
              </w:rPr>
              <w:t>mempertimbangankan</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sudut</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pandang</w:t>
            </w:r>
            <w:proofErr w:type="spellEnd"/>
            <w:r w:rsidRPr="0083013D">
              <w:rPr>
                <w:rFonts w:asciiTheme="majorBidi" w:eastAsia="Times New Roman" w:hAnsiTheme="majorBidi" w:cstheme="majorBidi"/>
                <w:i/>
                <w:iCs/>
                <w:color w:val="000000"/>
                <w:kern w:val="0"/>
                <w:sz w:val="24"/>
                <w:szCs w:val="24"/>
                <w14:ligatures w14:val="none"/>
              </w:rPr>
              <w:t xml:space="preserve"> </w:t>
            </w:r>
            <w:proofErr w:type="spellStart"/>
            <w:r w:rsidRPr="0083013D">
              <w:rPr>
                <w:rFonts w:asciiTheme="majorBidi" w:eastAsia="Times New Roman" w:hAnsiTheme="majorBidi" w:cstheme="majorBidi"/>
                <w:i/>
                <w:iCs/>
                <w:color w:val="000000"/>
                <w:kern w:val="0"/>
                <w:sz w:val="24"/>
                <w:szCs w:val="24"/>
                <w14:ligatures w14:val="none"/>
              </w:rPr>
              <w:t>semua</w:t>
            </w:r>
            <w:proofErr w:type="spellEnd"/>
            <w:r w:rsidRPr="0083013D">
              <w:rPr>
                <w:rFonts w:asciiTheme="majorBidi" w:eastAsia="Times New Roman" w:hAnsiTheme="majorBidi" w:cstheme="majorBidi"/>
                <w:i/>
                <w:iCs/>
                <w:color w:val="000000"/>
                <w:kern w:val="0"/>
                <w:sz w:val="24"/>
                <w:szCs w:val="24"/>
                <w14:ligatures w14:val="none"/>
              </w:rPr>
              <w:t xml:space="preserve"> stakeholder.</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2602049"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CC372D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1352442" w14:textId="77777777" w:rsidTr="0083013D">
        <w:trPr>
          <w:trHeight w:val="630"/>
        </w:trPr>
        <w:tc>
          <w:tcPr>
            <w:tcW w:w="580" w:type="dxa"/>
            <w:vMerge/>
            <w:tcBorders>
              <w:top w:val="nil"/>
              <w:left w:val="single" w:sz="8" w:space="0" w:color="000000"/>
              <w:bottom w:val="single" w:sz="4" w:space="0" w:color="000000"/>
              <w:right w:val="single" w:sz="4" w:space="0" w:color="000000"/>
            </w:tcBorders>
            <w:vAlign w:val="center"/>
            <w:hideMark/>
          </w:tcPr>
          <w:p w14:paraId="6481B8D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F9C764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Menyusun VMT </w:t>
            </w:r>
            <w:proofErr w:type="spellStart"/>
            <w:r w:rsidRPr="0083013D">
              <w:rPr>
                <w:rFonts w:asciiTheme="majorBidi" w:eastAsia="Times New Roman" w:hAnsiTheme="majorBidi" w:cstheme="majorBidi"/>
                <w:color w:val="000000"/>
                <w:kern w:val="0"/>
                <w:sz w:val="24"/>
                <w:szCs w:val="24"/>
                <w14:ligatures w14:val="none"/>
              </w:rPr>
              <w:t>berdasarkan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temuan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masukkan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kesepakatan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warga</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karakteristik</w:t>
            </w:r>
            <w:proofErr w:type="spellEnd"/>
            <w:r w:rsidRPr="0083013D">
              <w:rPr>
                <w:rFonts w:asciiTheme="majorBidi" w:eastAsia="Times New Roman" w:hAnsiTheme="majorBidi" w:cstheme="majorBidi"/>
                <w:color w:val="000000"/>
                <w:kern w:val="0"/>
                <w:sz w:val="24"/>
                <w:szCs w:val="24"/>
                <w14:ligatures w14:val="none"/>
              </w:rPr>
              <w:t xml:space="preserve"> madrasah  </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071824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6D9F3EB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7F61DC6" w14:textId="77777777" w:rsidTr="0083013D">
        <w:trPr>
          <w:trHeight w:val="315"/>
        </w:trPr>
        <w:tc>
          <w:tcPr>
            <w:tcW w:w="580" w:type="dxa"/>
            <w:vMerge w:val="restart"/>
            <w:tcBorders>
              <w:top w:val="nil"/>
              <w:left w:val="single" w:sz="8" w:space="0" w:color="000000"/>
              <w:bottom w:val="single" w:sz="4" w:space="0" w:color="000000"/>
              <w:right w:val="single" w:sz="4" w:space="0" w:color="000000"/>
            </w:tcBorders>
            <w:shd w:val="clear" w:color="FFFFFF" w:fill="FFFFFF"/>
            <w:hideMark/>
          </w:tcPr>
          <w:p w14:paraId="3EBCB98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5</w:t>
            </w:r>
          </w:p>
        </w:tc>
        <w:tc>
          <w:tcPr>
            <w:tcW w:w="6640" w:type="dxa"/>
            <w:tcBorders>
              <w:top w:val="nil"/>
              <w:left w:val="nil"/>
              <w:bottom w:val="single" w:sz="4" w:space="0" w:color="000000"/>
              <w:right w:val="single" w:sz="4" w:space="0" w:color="000000"/>
            </w:tcBorders>
            <w:shd w:val="clear" w:color="DEEAF6" w:fill="DEEAF6"/>
            <w:hideMark/>
          </w:tcPr>
          <w:p w14:paraId="6926BA7F"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Pengorganisasian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Pembelajaran</w:t>
            </w:r>
            <w:proofErr w:type="spellEnd"/>
          </w:p>
        </w:tc>
        <w:tc>
          <w:tcPr>
            <w:tcW w:w="1276" w:type="dxa"/>
            <w:tcBorders>
              <w:top w:val="nil"/>
              <w:left w:val="nil"/>
              <w:bottom w:val="single" w:sz="4" w:space="0" w:color="000000"/>
              <w:right w:val="single" w:sz="4" w:space="0" w:color="000000"/>
            </w:tcBorders>
            <w:shd w:val="clear" w:color="DEEAF6" w:fill="DEEAF6"/>
            <w:hideMark/>
          </w:tcPr>
          <w:p w14:paraId="0DCD9266"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22761AFD"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25D60778"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27E101C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7E0F239C" w14:textId="77777777" w:rsidR="0083013D" w:rsidRPr="0083013D" w:rsidRDefault="0083013D" w:rsidP="0083013D">
            <w:pPr>
              <w:spacing w:after="0" w:line="240" w:lineRule="auto"/>
              <w:rPr>
                <w:rFonts w:asciiTheme="majorBidi" w:eastAsia="Times New Roman" w:hAnsiTheme="majorBidi" w:cstheme="majorBidi"/>
                <w:b/>
                <w:bCs/>
                <w:i/>
                <w:iCs/>
                <w:color w:val="000000"/>
                <w:kern w:val="0"/>
                <w:sz w:val="24"/>
                <w:szCs w:val="24"/>
                <w14:ligatures w14:val="none"/>
              </w:rPr>
            </w:pPr>
            <w:proofErr w:type="spellStart"/>
            <w:r w:rsidRPr="0083013D">
              <w:rPr>
                <w:rFonts w:asciiTheme="majorBidi" w:eastAsia="Times New Roman" w:hAnsiTheme="majorBidi" w:cstheme="majorBidi"/>
                <w:b/>
                <w:bCs/>
                <w:i/>
                <w:iCs/>
                <w:color w:val="000000"/>
                <w:kern w:val="0"/>
                <w:sz w:val="24"/>
                <w:szCs w:val="24"/>
                <w14:ligatures w14:val="none"/>
              </w:rPr>
              <w:t>Intrakurikuler</w:t>
            </w:r>
            <w:proofErr w:type="spellEnd"/>
          </w:p>
        </w:tc>
      </w:tr>
      <w:tr w:rsidR="0083013D" w:rsidRPr="0083013D" w14:paraId="48E032BD"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1EE93A5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747115B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Menganalisis</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menentukan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struktur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kurikulum</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intrakurikuler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15A169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6820AED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9445185" w14:textId="77777777" w:rsidTr="0083013D">
        <w:trPr>
          <w:trHeight w:val="613"/>
        </w:trPr>
        <w:tc>
          <w:tcPr>
            <w:tcW w:w="580" w:type="dxa"/>
            <w:vMerge/>
            <w:tcBorders>
              <w:top w:val="nil"/>
              <w:left w:val="single" w:sz="8" w:space="0" w:color="000000"/>
              <w:bottom w:val="single" w:sz="4" w:space="0" w:color="000000"/>
              <w:right w:val="single" w:sz="4" w:space="0" w:color="000000"/>
            </w:tcBorders>
            <w:vAlign w:val="center"/>
            <w:hideMark/>
          </w:tcPr>
          <w:p w14:paraId="5C07652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2C1A4D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Menetapkan</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memilih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pendekatan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pengorganisasian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mata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tematik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blok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integrasi</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lainnya</w:t>
            </w:r>
            <w:proofErr w:type="spellEnd"/>
            <w:r w:rsidRPr="0083013D">
              <w:rPr>
                <w:rFonts w:asciiTheme="majorBidi" w:eastAsia="Times New Roman" w:hAnsiTheme="majorBidi" w:cstheme="majorBidi"/>
                <w:color w:val="000000"/>
                <w:kern w:val="0"/>
                <w:sz w:val="24"/>
                <w:szCs w:val="24"/>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79DD09F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2FD353D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4D81E5C"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2CF8432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B35990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Menganlisis</w:t>
            </w:r>
            <w:proofErr w:type="spellEnd"/>
            <w:r w:rsidRPr="0083013D">
              <w:rPr>
                <w:rFonts w:asciiTheme="majorBidi" w:eastAsia="Times New Roman" w:hAnsiTheme="majorBidi" w:cstheme="majorBidi"/>
                <w:color w:val="000000"/>
                <w:kern w:val="0"/>
                <w:sz w:val="24"/>
                <w:szCs w:val="24"/>
                <w14:ligatures w14:val="none"/>
              </w:rPr>
              <w:t xml:space="preserve"> CP, dan </w:t>
            </w:r>
            <w:proofErr w:type="spellStart"/>
            <w:r w:rsidRPr="0083013D">
              <w:rPr>
                <w:rFonts w:asciiTheme="majorBidi" w:eastAsia="Times New Roman" w:hAnsiTheme="majorBidi" w:cstheme="majorBidi"/>
                <w:color w:val="000000"/>
                <w:kern w:val="0"/>
                <w:sz w:val="24"/>
                <w:szCs w:val="24"/>
                <w14:ligatures w14:val="none"/>
              </w:rPr>
              <w:t>merumuskan</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menyusun</w:t>
            </w:r>
            <w:proofErr w:type="spellEnd"/>
            <w:r w:rsidRPr="0083013D">
              <w:rPr>
                <w:rFonts w:asciiTheme="majorBidi" w:eastAsia="Times New Roman" w:hAnsiTheme="majorBidi" w:cstheme="majorBidi"/>
                <w:color w:val="000000"/>
                <w:kern w:val="0"/>
                <w:sz w:val="24"/>
                <w:szCs w:val="24"/>
                <w14:ligatures w14:val="none"/>
              </w:rPr>
              <w:t xml:space="preserve"> TP &amp; ATP</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23C2AD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39441B4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327324E"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72116A8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2131160A" w14:textId="77777777" w:rsidR="0083013D" w:rsidRPr="0083013D" w:rsidRDefault="0083013D" w:rsidP="0083013D">
            <w:pPr>
              <w:spacing w:after="0" w:line="240" w:lineRule="auto"/>
              <w:rPr>
                <w:rFonts w:asciiTheme="majorBidi" w:eastAsia="Times New Roman" w:hAnsiTheme="majorBidi" w:cstheme="majorBidi"/>
                <w:b/>
                <w:bCs/>
                <w:i/>
                <w:iCs/>
                <w:color w:val="000000"/>
                <w:kern w:val="0"/>
                <w:sz w:val="24"/>
                <w:szCs w:val="24"/>
                <w14:ligatures w14:val="none"/>
              </w:rPr>
            </w:pPr>
            <w:proofErr w:type="spellStart"/>
            <w:r w:rsidRPr="0083013D">
              <w:rPr>
                <w:rFonts w:asciiTheme="majorBidi" w:eastAsia="Times New Roman" w:hAnsiTheme="majorBidi" w:cstheme="majorBidi"/>
                <w:b/>
                <w:bCs/>
                <w:i/>
                <w:iCs/>
                <w:color w:val="000000"/>
                <w:kern w:val="0"/>
                <w:sz w:val="24"/>
                <w:szCs w:val="24"/>
                <w14:ligatures w14:val="none"/>
              </w:rPr>
              <w:t>Kokurikuler</w:t>
            </w:r>
            <w:proofErr w:type="spellEnd"/>
            <w:r w:rsidRPr="0083013D">
              <w:rPr>
                <w:rFonts w:asciiTheme="majorBidi" w:eastAsia="Times New Roman" w:hAnsiTheme="majorBidi" w:cstheme="majorBidi"/>
                <w:b/>
                <w:bCs/>
                <w:i/>
                <w:iCs/>
                <w:color w:val="000000"/>
                <w:kern w:val="0"/>
                <w:sz w:val="24"/>
                <w:szCs w:val="24"/>
                <w14:ligatures w14:val="none"/>
              </w:rPr>
              <w:t xml:space="preserve"> (+ P5 PPRA)</w:t>
            </w:r>
          </w:p>
        </w:tc>
      </w:tr>
      <w:tr w:rsidR="0083013D" w:rsidRPr="0083013D" w14:paraId="4AB9CAD6"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41C1CEC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326664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Menganalisis</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menentukan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struktur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kurikulum</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Kokurikuler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Alokasi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waktu</w:t>
            </w:r>
            <w:proofErr w:type="spellEnd"/>
            <w:r w:rsidRPr="0083013D">
              <w:rPr>
                <w:rFonts w:asciiTheme="majorBidi" w:eastAsia="Times New Roman" w:hAnsiTheme="majorBidi" w:cstheme="majorBidi"/>
                <w:color w:val="000000"/>
                <w:kern w:val="0"/>
                <w:sz w:val="24"/>
                <w:szCs w:val="24"/>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32DD42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02FF43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51F85F3" w14:textId="77777777" w:rsidTr="0083013D">
        <w:trPr>
          <w:trHeight w:val="660"/>
        </w:trPr>
        <w:tc>
          <w:tcPr>
            <w:tcW w:w="580" w:type="dxa"/>
            <w:vMerge/>
            <w:tcBorders>
              <w:top w:val="nil"/>
              <w:left w:val="single" w:sz="8" w:space="0" w:color="000000"/>
              <w:bottom w:val="single" w:sz="4" w:space="0" w:color="000000"/>
              <w:right w:val="single" w:sz="4" w:space="0" w:color="000000"/>
            </w:tcBorders>
            <w:vAlign w:val="center"/>
            <w:hideMark/>
          </w:tcPr>
          <w:p w14:paraId="54A7453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0163BA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Mengidentifikasi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dimensi</w:t>
            </w:r>
            <w:proofErr w:type="spellEnd"/>
            <w:r w:rsidRPr="0083013D">
              <w:rPr>
                <w:rFonts w:asciiTheme="majorBidi" w:eastAsia="Times New Roman" w:hAnsiTheme="majorBidi" w:cstheme="majorBidi"/>
                <w:color w:val="000000"/>
                <w:kern w:val="0"/>
                <w:sz w:val="24"/>
                <w:szCs w:val="24"/>
                <w14:ligatures w14:val="none"/>
              </w:rPr>
              <w:t xml:space="preserve"> P5 (</w:t>
            </w:r>
            <w:proofErr w:type="spellStart"/>
            <w:r w:rsidRPr="0083013D">
              <w:rPr>
                <w:rFonts w:asciiTheme="majorBidi" w:eastAsia="Times New Roman" w:hAnsiTheme="majorBidi" w:cstheme="majorBidi"/>
                <w:color w:val="000000"/>
                <w:kern w:val="0"/>
                <w:sz w:val="24"/>
                <w:szCs w:val="24"/>
                <w14:ligatures w14:val="none"/>
              </w:rPr>
              <w:t>elemen</w:t>
            </w:r>
            <w:proofErr w:type="spellEnd"/>
            <w:r w:rsidRPr="0083013D">
              <w:rPr>
                <w:rFonts w:asciiTheme="majorBidi" w:eastAsia="Times New Roman" w:hAnsiTheme="majorBidi" w:cstheme="majorBidi"/>
                <w:color w:val="000000"/>
                <w:kern w:val="0"/>
                <w:sz w:val="24"/>
                <w:szCs w:val="24"/>
                <w14:ligatures w14:val="none"/>
              </w:rPr>
              <w:t xml:space="preserve"> dan sub </w:t>
            </w:r>
            <w:proofErr w:type="spellStart"/>
            <w:r w:rsidRPr="0083013D">
              <w:rPr>
                <w:rFonts w:asciiTheme="majorBidi" w:eastAsia="Times New Roman" w:hAnsiTheme="majorBidi" w:cstheme="majorBidi"/>
                <w:color w:val="000000"/>
                <w:kern w:val="0"/>
                <w:sz w:val="24"/>
                <w:szCs w:val="24"/>
                <w14:ligatures w14:val="none"/>
              </w:rPr>
              <w:t>elemen</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nilai</w:t>
            </w:r>
            <w:proofErr w:type="spellEnd"/>
            <w:r w:rsidRPr="0083013D">
              <w:rPr>
                <w:rFonts w:asciiTheme="majorBidi" w:eastAsia="Times New Roman" w:hAnsiTheme="majorBidi" w:cstheme="majorBidi"/>
                <w:color w:val="000000"/>
                <w:kern w:val="0"/>
                <w:sz w:val="24"/>
                <w:szCs w:val="24"/>
                <w14:ligatures w14:val="none"/>
              </w:rPr>
              <w:t xml:space="preserve"> PPRA (sub </w:t>
            </w:r>
            <w:proofErr w:type="spellStart"/>
            <w:r w:rsidRPr="0083013D">
              <w:rPr>
                <w:rFonts w:asciiTheme="majorBidi" w:eastAsia="Times New Roman" w:hAnsiTheme="majorBidi" w:cstheme="majorBidi"/>
                <w:color w:val="000000"/>
                <w:kern w:val="0"/>
                <w:sz w:val="24"/>
                <w:szCs w:val="24"/>
                <w14:ligatures w14:val="none"/>
              </w:rPr>
              <w:t>nilai</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indikator</w:t>
            </w:r>
            <w:proofErr w:type="spellEnd"/>
            <w:r w:rsidRPr="0083013D">
              <w:rPr>
                <w:rFonts w:asciiTheme="majorBidi" w:eastAsia="Times New Roman" w:hAnsiTheme="majorBidi" w:cstheme="majorBidi"/>
                <w:color w:val="000000"/>
                <w:kern w:val="0"/>
                <w:sz w:val="24"/>
                <w:szCs w:val="24"/>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FFC0B47"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63497BC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FCFFC43" w14:textId="77777777" w:rsidTr="0083013D">
        <w:trPr>
          <w:trHeight w:val="375"/>
        </w:trPr>
        <w:tc>
          <w:tcPr>
            <w:tcW w:w="580" w:type="dxa"/>
            <w:vMerge/>
            <w:tcBorders>
              <w:top w:val="nil"/>
              <w:left w:val="single" w:sz="8" w:space="0" w:color="000000"/>
              <w:bottom w:val="single" w:sz="4" w:space="0" w:color="000000"/>
              <w:right w:val="single" w:sz="4" w:space="0" w:color="000000"/>
            </w:tcBorders>
            <w:vAlign w:val="center"/>
            <w:hideMark/>
          </w:tcPr>
          <w:p w14:paraId="7562754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D39C88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Mengidentifikasi</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menentukan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tema</w:t>
            </w:r>
            <w:proofErr w:type="spellEnd"/>
            <w:r w:rsidRPr="0083013D">
              <w:rPr>
                <w:rFonts w:asciiTheme="majorBidi" w:eastAsia="Times New Roman" w:hAnsiTheme="majorBidi" w:cstheme="majorBidi"/>
                <w:color w:val="000000"/>
                <w:kern w:val="0"/>
                <w:sz w:val="24"/>
                <w:szCs w:val="24"/>
                <w14:ligatures w14:val="none"/>
              </w:rPr>
              <w:t xml:space="preserve"> P5 PPRA</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0CCEFBF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BA54EE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DB14358"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390D46D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4D62ADC5" w14:textId="77777777" w:rsidR="0083013D" w:rsidRPr="0083013D" w:rsidRDefault="0083013D" w:rsidP="0083013D">
            <w:pPr>
              <w:spacing w:after="0" w:line="240" w:lineRule="auto"/>
              <w:rPr>
                <w:rFonts w:asciiTheme="majorBidi" w:eastAsia="Times New Roman" w:hAnsiTheme="majorBidi" w:cstheme="majorBidi"/>
                <w:b/>
                <w:bCs/>
                <w:i/>
                <w:iCs/>
                <w:color w:val="000000"/>
                <w:kern w:val="0"/>
                <w:sz w:val="24"/>
                <w:szCs w:val="24"/>
                <w14:ligatures w14:val="none"/>
              </w:rPr>
            </w:pPr>
            <w:proofErr w:type="spellStart"/>
            <w:r w:rsidRPr="0083013D">
              <w:rPr>
                <w:rFonts w:asciiTheme="majorBidi" w:eastAsia="Times New Roman" w:hAnsiTheme="majorBidi" w:cstheme="majorBidi"/>
                <w:b/>
                <w:bCs/>
                <w:i/>
                <w:iCs/>
                <w:color w:val="000000"/>
                <w:kern w:val="0"/>
                <w:sz w:val="24"/>
                <w:szCs w:val="24"/>
                <w14:ligatures w14:val="none"/>
              </w:rPr>
              <w:t>Ekstrakurikuler</w:t>
            </w:r>
            <w:proofErr w:type="spellEnd"/>
          </w:p>
        </w:tc>
      </w:tr>
      <w:tr w:rsidR="0083013D" w:rsidRPr="0083013D" w14:paraId="37221F85"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74716C9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E5F029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Melakukan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pemetaan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bakat</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minat</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seluruh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siswa</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DF2534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3472E75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EFC550D"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331FF12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B735C1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Menyusun </w:t>
            </w:r>
            <w:proofErr w:type="spellStart"/>
            <w:r w:rsidRPr="0083013D">
              <w:rPr>
                <w:rFonts w:asciiTheme="majorBidi" w:eastAsia="Times New Roman" w:hAnsiTheme="majorBidi" w:cstheme="majorBidi"/>
                <w:color w:val="000000"/>
                <w:kern w:val="0"/>
                <w:sz w:val="24"/>
                <w:szCs w:val="24"/>
                <w14:ligatures w14:val="none"/>
              </w:rPr>
              <w:t>bentuk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kegiatan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Pramuka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Olahraga</w:t>
            </w:r>
            <w:proofErr w:type="spellEnd"/>
            <w:r w:rsidRPr="0083013D">
              <w:rPr>
                <w:rFonts w:asciiTheme="majorBidi" w:eastAsia="Times New Roman" w:hAnsiTheme="majorBidi" w:cstheme="majorBidi"/>
                <w:color w:val="000000"/>
                <w:kern w:val="0"/>
                <w:sz w:val="24"/>
                <w:szCs w:val="24"/>
                <w14:ligatures w14:val="none"/>
              </w:rPr>
              <w:t>, Musik dan lain)</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3A04F38"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80BFD2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7E4DD7D" w14:textId="77777777" w:rsidTr="0083013D">
        <w:trPr>
          <w:trHeight w:val="315"/>
        </w:trPr>
        <w:tc>
          <w:tcPr>
            <w:tcW w:w="580" w:type="dxa"/>
            <w:vMerge w:val="restart"/>
            <w:tcBorders>
              <w:top w:val="nil"/>
              <w:left w:val="single" w:sz="8" w:space="0" w:color="000000"/>
              <w:bottom w:val="single" w:sz="8" w:space="0" w:color="000000"/>
              <w:right w:val="single" w:sz="4" w:space="0" w:color="000000"/>
            </w:tcBorders>
            <w:shd w:val="clear" w:color="FFFFFF" w:fill="FFFFFF"/>
            <w:hideMark/>
          </w:tcPr>
          <w:p w14:paraId="3157CC6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6</w:t>
            </w:r>
          </w:p>
        </w:tc>
        <w:tc>
          <w:tcPr>
            <w:tcW w:w="6640" w:type="dxa"/>
            <w:tcBorders>
              <w:top w:val="nil"/>
              <w:left w:val="nil"/>
              <w:bottom w:val="single" w:sz="4" w:space="0" w:color="000000"/>
              <w:right w:val="single" w:sz="4" w:space="0" w:color="000000"/>
            </w:tcBorders>
            <w:shd w:val="clear" w:color="DEEAF6" w:fill="DEEAF6"/>
            <w:hideMark/>
          </w:tcPr>
          <w:p w14:paraId="104A89C8"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Perencanaan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Pembelajaran</w:t>
            </w:r>
            <w:proofErr w:type="spellEnd"/>
          </w:p>
        </w:tc>
        <w:tc>
          <w:tcPr>
            <w:tcW w:w="1276" w:type="dxa"/>
            <w:tcBorders>
              <w:top w:val="nil"/>
              <w:left w:val="nil"/>
              <w:bottom w:val="single" w:sz="4" w:space="0" w:color="000000"/>
              <w:right w:val="single" w:sz="4" w:space="0" w:color="000000"/>
            </w:tcBorders>
            <w:shd w:val="clear" w:color="DEEAF6" w:fill="DEEAF6"/>
            <w:hideMark/>
          </w:tcPr>
          <w:p w14:paraId="16946DC3"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DEEAF6" w:fill="DEEAF6"/>
            <w:hideMark/>
          </w:tcPr>
          <w:p w14:paraId="57439CD8"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w:t>
            </w:r>
          </w:p>
        </w:tc>
      </w:tr>
      <w:tr w:rsidR="0083013D" w:rsidRPr="0083013D" w14:paraId="57B7A9FA"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0211E82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04037DD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Merencanakan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ajar / RPP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memuat</w:t>
            </w:r>
            <w:proofErr w:type="spellEnd"/>
            <w:r w:rsidRPr="0083013D">
              <w:rPr>
                <w:rFonts w:asciiTheme="majorBidi" w:eastAsia="Times New Roman" w:hAnsiTheme="majorBidi" w:cstheme="majorBidi"/>
                <w:color w:val="000000"/>
                <w:kern w:val="0"/>
                <w:sz w:val="24"/>
                <w:szCs w:val="24"/>
                <w14:ligatures w14:val="none"/>
              </w:rPr>
              <w:t xml:space="preserve"> 3 </w:t>
            </w:r>
            <w:proofErr w:type="spellStart"/>
            <w:r w:rsidRPr="0083013D">
              <w:rPr>
                <w:rFonts w:asciiTheme="majorBidi" w:eastAsia="Times New Roman" w:hAnsiTheme="majorBidi" w:cstheme="majorBidi"/>
                <w:color w:val="000000"/>
                <w:kern w:val="0"/>
                <w:sz w:val="24"/>
                <w:szCs w:val="24"/>
                <w14:ligatures w14:val="none"/>
              </w:rPr>
              <w:t>komponen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penting</w:t>
            </w:r>
            <w:proofErr w:type="spellEnd"/>
            <w:r w:rsidRPr="0083013D">
              <w:rPr>
                <w:rFonts w:asciiTheme="majorBidi" w:eastAsia="Times New Roman" w:hAnsiTheme="majorBidi" w:cstheme="majorBidi"/>
                <w:color w:val="000000"/>
                <w:kern w:val="0"/>
                <w:sz w:val="24"/>
                <w:szCs w:val="24"/>
                <w14:ligatures w14:val="none"/>
              </w:rPr>
              <w:t xml:space="preserve"> (TP, Langkah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4FFE6B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3842049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3DC05421"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3C00C12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03FDB24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Merencanakan</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memetakan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ajar   </w:t>
            </w:r>
            <w:proofErr w:type="spellStart"/>
            <w:r w:rsidRPr="0083013D">
              <w:rPr>
                <w:rFonts w:asciiTheme="majorBidi" w:eastAsia="Times New Roman" w:hAnsiTheme="majorBidi" w:cstheme="majorBidi"/>
                <w:color w:val="000000"/>
                <w:kern w:val="0"/>
                <w:sz w:val="24"/>
                <w:szCs w:val="24"/>
                <w14:ligatures w14:val="none"/>
              </w:rPr>
              <w:t>merujuk</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analisis</w:t>
            </w:r>
            <w:proofErr w:type="spellEnd"/>
            <w:r w:rsidRPr="0083013D">
              <w:rPr>
                <w:rFonts w:asciiTheme="majorBidi" w:eastAsia="Times New Roman" w:hAnsiTheme="majorBidi" w:cstheme="majorBidi"/>
                <w:color w:val="000000"/>
                <w:kern w:val="0"/>
                <w:sz w:val="24"/>
                <w:szCs w:val="24"/>
                <w14:ligatures w14:val="none"/>
              </w:rPr>
              <w:t xml:space="preserve"> CP, TP dan ATP yang </w:t>
            </w:r>
            <w:proofErr w:type="spellStart"/>
            <w:r w:rsidRPr="0083013D">
              <w:rPr>
                <w:rFonts w:asciiTheme="majorBidi" w:eastAsia="Times New Roman" w:hAnsiTheme="majorBidi" w:cstheme="majorBidi"/>
                <w:color w:val="000000"/>
                <w:kern w:val="0"/>
                <w:sz w:val="24"/>
                <w:szCs w:val="24"/>
                <w14:ligatures w14:val="none"/>
              </w:rPr>
              <w:t>disusun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6AD3CD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2F03BEE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2B394F0"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16683B2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8" w:space="0" w:color="000000"/>
              <w:right w:val="single" w:sz="4" w:space="0" w:color="000000"/>
            </w:tcBorders>
            <w:shd w:val="clear" w:color="auto" w:fill="auto"/>
            <w:hideMark/>
          </w:tcPr>
          <w:p w14:paraId="37B1ED6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Memastikan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perumusan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ajar </w:t>
            </w:r>
            <w:proofErr w:type="spellStart"/>
            <w:r w:rsidRPr="0083013D">
              <w:rPr>
                <w:rFonts w:asciiTheme="majorBidi" w:eastAsia="Times New Roman" w:hAnsiTheme="majorBidi" w:cstheme="majorBidi"/>
                <w:color w:val="000000"/>
                <w:kern w:val="0"/>
                <w:sz w:val="24"/>
                <w:szCs w:val="24"/>
                <w14:ligatures w14:val="none"/>
              </w:rPr>
              <w:t>berdasarkan</w:t>
            </w:r>
            <w:proofErr w:type="spellEnd"/>
            <w:r w:rsidRPr="0083013D">
              <w:rPr>
                <w:rFonts w:asciiTheme="majorBidi" w:eastAsia="Times New Roman" w:hAnsiTheme="majorBidi" w:cstheme="majorBidi"/>
                <w:color w:val="000000"/>
                <w:kern w:val="0"/>
                <w:sz w:val="24"/>
                <w:szCs w:val="24"/>
                <w14:ligatures w14:val="none"/>
              </w:rPr>
              <w:t xml:space="preserve"> / </w:t>
            </w:r>
            <w:proofErr w:type="spellStart"/>
            <w:r w:rsidRPr="0083013D">
              <w:rPr>
                <w:rFonts w:asciiTheme="majorBidi" w:eastAsia="Times New Roman" w:hAnsiTheme="majorBidi" w:cstheme="majorBidi"/>
                <w:color w:val="000000"/>
                <w:kern w:val="0"/>
                <w:sz w:val="24"/>
                <w:szCs w:val="24"/>
                <w14:ligatures w14:val="none"/>
              </w:rPr>
              <w:t>memanfaatkan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hasil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awal</w:t>
            </w:r>
            <w:proofErr w:type="spellEnd"/>
          </w:p>
        </w:tc>
        <w:tc>
          <w:tcPr>
            <w:tcW w:w="1276" w:type="dxa"/>
            <w:tcBorders>
              <w:top w:val="single" w:sz="4" w:space="0" w:color="000000"/>
              <w:left w:val="single" w:sz="4" w:space="0" w:color="000000"/>
              <w:bottom w:val="single" w:sz="8" w:space="0" w:color="000000"/>
              <w:right w:val="single" w:sz="4" w:space="0" w:color="000000"/>
            </w:tcBorders>
            <w:shd w:val="clear" w:color="FFFFE5" w:fill="FFFFE5"/>
            <w:hideMark/>
          </w:tcPr>
          <w:p w14:paraId="3FEC948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8" w:space="0" w:color="000000"/>
              <w:right w:val="single" w:sz="8" w:space="0" w:color="000000"/>
            </w:tcBorders>
            <w:shd w:val="clear" w:color="auto" w:fill="auto"/>
            <w:hideMark/>
          </w:tcPr>
          <w:p w14:paraId="7209F2C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2BA88FC8" w14:textId="77777777" w:rsidTr="0083013D">
        <w:trPr>
          <w:trHeight w:val="315"/>
        </w:trPr>
        <w:tc>
          <w:tcPr>
            <w:tcW w:w="580" w:type="dxa"/>
            <w:tcBorders>
              <w:top w:val="nil"/>
              <w:left w:val="nil"/>
              <w:bottom w:val="nil"/>
              <w:right w:val="nil"/>
            </w:tcBorders>
            <w:shd w:val="clear" w:color="auto" w:fill="auto"/>
            <w:noWrap/>
            <w:hideMark/>
          </w:tcPr>
          <w:p w14:paraId="3E656A2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nil"/>
              <w:right w:val="nil"/>
            </w:tcBorders>
            <w:shd w:val="clear" w:color="auto" w:fill="auto"/>
            <w:hideMark/>
          </w:tcPr>
          <w:p w14:paraId="53A6C931" w14:textId="77777777" w:rsidR="0083013D" w:rsidRPr="0083013D" w:rsidRDefault="0083013D" w:rsidP="0083013D">
            <w:pPr>
              <w:spacing w:after="0" w:line="240" w:lineRule="auto"/>
              <w:jc w:val="center"/>
              <w:rPr>
                <w:rFonts w:asciiTheme="majorBidi" w:eastAsia="Times New Roman" w:hAnsiTheme="majorBidi" w:cstheme="majorBidi"/>
                <w:kern w:val="0"/>
                <w:sz w:val="24"/>
                <w:szCs w:val="24"/>
                <w14:ligatures w14:val="none"/>
              </w:rPr>
            </w:pPr>
          </w:p>
        </w:tc>
        <w:tc>
          <w:tcPr>
            <w:tcW w:w="1276" w:type="dxa"/>
            <w:tcBorders>
              <w:top w:val="nil"/>
              <w:left w:val="nil"/>
              <w:bottom w:val="nil"/>
              <w:right w:val="nil"/>
            </w:tcBorders>
            <w:shd w:val="clear" w:color="auto" w:fill="auto"/>
            <w:hideMark/>
          </w:tcPr>
          <w:p w14:paraId="408137EA" w14:textId="77777777" w:rsidR="0083013D" w:rsidRPr="0083013D" w:rsidRDefault="0083013D" w:rsidP="0083013D">
            <w:pPr>
              <w:spacing w:after="0" w:line="240" w:lineRule="auto"/>
              <w:rPr>
                <w:rFonts w:asciiTheme="majorBidi" w:eastAsia="Times New Roman" w:hAnsiTheme="majorBidi" w:cstheme="majorBidi"/>
                <w:kern w:val="0"/>
                <w:sz w:val="24"/>
                <w:szCs w:val="24"/>
                <w14:ligatures w14:val="none"/>
              </w:rPr>
            </w:pPr>
          </w:p>
        </w:tc>
        <w:tc>
          <w:tcPr>
            <w:tcW w:w="992" w:type="dxa"/>
            <w:tcBorders>
              <w:top w:val="nil"/>
              <w:left w:val="nil"/>
              <w:bottom w:val="nil"/>
              <w:right w:val="nil"/>
            </w:tcBorders>
            <w:shd w:val="clear" w:color="auto" w:fill="auto"/>
            <w:hideMark/>
          </w:tcPr>
          <w:p w14:paraId="384AE10D" w14:textId="77777777" w:rsidR="0083013D" w:rsidRPr="0083013D" w:rsidRDefault="0083013D" w:rsidP="0083013D">
            <w:pPr>
              <w:spacing w:after="0" w:line="240" w:lineRule="auto"/>
              <w:rPr>
                <w:rFonts w:asciiTheme="majorBidi" w:eastAsia="Times New Roman" w:hAnsiTheme="majorBidi" w:cstheme="majorBidi"/>
                <w:kern w:val="0"/>
                <w:sz w:val="24"/>
                <w:szCs w:val="24"/>
                <w14:ligatures w14:val="none"/>
              </w:rPr>
            </w:pPr>
          </w:p>
        </w:tc>
      </w:tr>
      <w:tr w:rsidR="0083013D" w:rsidRPr="0083013D" w14:paraId="3DFC33DD" w14:textId="77777777" w:rsidTr="0083013D">
        <w:trPr>
          <w:trHeight w:val="315"/>
        </w:trPr>
        <w:tc>
          <w:tcPr>
            <w:tcW w:w="9488" w:type="dxa"/>
            <w:gridSpan w:val="4"/>
            <w:tcBorders>
              <w:top w:val="single" w:sz="8" w:space="0" w:color="000000"/>
              <w:left w:val="single" w:sz="8" w:space="0" w:color="000000"/>
              <w:bottom w:val="single" w:sz="4" w:space="0" w:color="000000"/>
              <w:right w:val="single" w:sz="8" w:space="0" w:color="000000"/>
            </w:tcBorders>
            <w:shd w:val="clear" w:color="DEEAF6" w:fill="DEEAF6"/>
            <w:hideMark/>
          </w:tcPr>
          <w:p w14:paraId="7CA0C03F"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B. DOKUMEN</w:t>
            </w:r>
          </w:p>
        </w:tc>
      </w:tr>
      <w:tr w:rsidR="0083013D" w:rsidRPr="0083013D" w14:paraId="1670C08E" w14:textId="77777777" w:rsidTr="0083013D">
        <w:trPr>
          <w:trHeight w:val="315"/>
        </w:trPr>
        <w:tc>
          <w:tcPr>
            <w:tcW w:w="580" w:type="dxa"/>
            <w:vMerge w:val="restart"/>
            <w:tcBorders>
              <w:top w:val="nil"/>
              <w:left w:val="single" w:sz="8" w:space="0" w:color="000000"/>
              <w:bottom w:val="nil"/>
              <w:right w:val="single" w:sz="4" w:space="0" w:color="000000"/>
            </w:tcBorders>
            <w:shd w:val="clear" w:color="auto" w:fill="auto"/>
            <w:noWrap/>
            <w:hideMark/>
          </w:tcPr>
          <w:p w14:paraId="0F5E6C3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1</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346B60E3"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BAGIAN AWAL</w:t>
            </w:r>
          </w:p>
        </w:tc>
      </w:tr>
      <w:tr w:rsidR="0083013D" w:rsidRPr="0083013D" w14:paraId="00C3AC4E"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7E97C42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F4BF6D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Halaman </w:t>
            </w:r>
            <w:proofErr w:type="spellStart"/>
            <w:r w:rsidRPr="0083013D">
              <w:rPr>
                <w:rFonts w:asciiTheme="majorBidi" w:eastAsia="Times New Roman" w:hAnsiTheme="majorBidi" w:cstheme="majorBidi"/>
                <w:color w:val="000000"/>
                <w:kern w:val="0"/>
                <w:sz w:val="24"/>
                <w:szCs w:val="24"/>
                <w14:ligatures w14:val="none"/>
              </w:rPr>
              <w:t>Sampul</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0494948"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68D2B5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D8E7ADB"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6DB5D2B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7360F6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Surat </w:t>
            </w:r>
            <w:proofErr w:type="spellStart"/>
            <w:r w:rsidRPr="0083013D">
              <w:rPr>
                <w:rFonts w:asciiTheme="majorBidi" w:eastAsia="Times New Roman" w:hAnsiTheme="majorBidi" w:cstheme="majorBidi"/>
                <w:color w:val="000000"/>
                <w:kern w:val="0"/>
                <w:sz w:val="24"/>
                <w:szCs w:val="24"/>
                <w14:ligatures w14:val="none"/>
              </w:rPr>
              <w:t>Permohonan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Pengesahan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9EB7FE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A97D33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45E197A"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5E0C254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2FE3F0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Lembar </w:t>
            </w:r>
            <w:proofErr w:type="spellStart"/>
            <w:r w:rsidRPr="0083013D">
              <w:rPr>
                <w:rFonts w:asciiTheme="majorBidi" w:eastAsia="Times New Roman" w:hAnsiTheme="majorBidi" w:cstheme="majorBidi"/>
                <w:color w:val="000000"/>
                <w:kern w:val="0"/>
                <w:sz w:val="24"/>
                <w:szCs w:val="24"/>
                <w14:ligatures w14:val="none"/>
              </w:rPr>
              <w:t>Pengesahan</w:t>
            </w:r>
            <w:proofErr w:type="spellEnd"/>
            <w:r w:rsidRPr="0083013D">
              <w:rPr>
                <w:rFonts w:asciiTheme="majorBidi" w:eastAsia="Times New Roman" w:hAnsiTheme="majorBidi" w:cstheme="majorBidi"/>
                <w:color w:val="000000"/>
                <w:kern w:val="0"/>
                <w:sz w:val="24"/>
                <w:szCs w:val="24"/>
                <w14:ligatures w14:val="non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EC3BDA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64FF45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EBDC265"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5904560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6653C5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Lembar </w:t>
            </w:r>
            <w:proofErr w:type="spellStart"/>
            <w:r w:rsidRPr="0083013D">
              <w:rPr>
                <w:rFonts w:asciiTheme="majorBidi" w:eastAsia="Times New Roman" w:hAnsiTheme="majorBidi" w:cstheme="majorBidi"/>
                <w:color w:val="000000"/>
                <w:kern w:val="0"/>
                <w:sz w:val="24"/>
                <w:szCs w:val="24"/>
                <w14:ligatures w14:val="none"/>
              </w:rPr>
              <w:t>Validasi</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4C96BE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E3CD4D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5DCA54E"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50D7A6C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7C263D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f. Daftar Isi</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220471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B54F8E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F00BD5B"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0CBE8BD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0506625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g. Daftar Tabel</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0F64FE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6465587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38D3ED15"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7A6D0EE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4E141E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h. Daftar Gambar</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0AB201B"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FFB5AB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1C5DCF4"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353B06D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48303A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i</w:t>
            </w:r>
            <w:proofErr w:type="spellEnd"/>
            <w:r w:rsidRPr="0083013D">
              <w:rPr>
                <w:rFonts w:asciiTheme="majorBidi" w:eastAsia="Times New Roman" w:hAnsiTheme="majorBidi" w:cstheme="majorBidi"/>
                <w:color w:val="000000"/>
                <w:kern w:val="0"/>
                <w:sz w:val="24"/>
                <w:szCs w:val="24"/>
                <w14:ligatures w14:val="none"/>
              </w:rPr>
              <w:t>. Daftar Lampiran</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213026C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F4CD64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0F27A53" w14:textId="77777777" w:rsidTr="0083013D">
        <w:trPr>
          <w:trHeight w:val="315"/>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2EBA511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2</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3CC587AB"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ANALISIS KARAKTERISTIK MADRASAH</w:t>
            </w:r>
          </w:p>
        </w:tc>
      </w:tr>
      <w:tr w:rsidR="0083013D" w:rsidRPr="0083013D" w14:paraId="48A594F5"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714B756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76E3D38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Hasil </w:t>
            </w:r>
            <w:proofErr w:type="spellStart"/>
            <w:r w:rsidRPr="0083013D">
              <w:rPr>
                <w:rFonts w:asciiTheme="majorBidi" w:eastAsia="Times New Roman" w:hAnsiTheme="majorBidi" w:cstheme="majorBidi"/>
                <w:color w:val="000000"/>
                <w:kern w:val="0"/>
                <w:sz w:val="24"/>
                <w:szCs w:val="24"/>
                <w14:ligatures w14:val="none"/>
              </w:rPr>
              <w:t>Analisis</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Karakteristik</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D37933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817EB2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6F786A19"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135047A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09D9CAE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Landasan</w:t>
            </w:r>
            <w:proofErr w:type="spellEnd"/>
            <w:r w:rsidRPr="0083013D">
              <w:rPr>
                <w:rFonts w:asciiTheme="majorBidi" w:eastAsia="Times New Roman" w:hAnsiTheme="majorBidi" w:cstheme="majorBidi"/>
                <w:color w:val="000000"/>
                <w:kern w:val="0"/>
                <w:sz w:val="24"/>
                <w:szCs w:val="24"/>
                <w14:ligatures w14:val="none"/>
              </w:rPr>
              <w:t xml:space="preserve"> Hukum </w:t>
            </w:r>
            <w:proofErr w:type="spellStart"/>
            <w:r w:rsidRPr="0083013D">
              <w:rPr>
                <w:rFonts w:asciiTheme="majorBidi" w:eastAsia="Times New Roman" w:hAnsiTheme="majorBidi" w:cstheme="majorBidi"/>
                <w:color w:val="000000"/>
                <w:kern w:val="0"/>
                <w:sz w:val="24"/>
                <w:szCs w:val="24"/>
                <w14:ligatures w14:val="none"/>
              </w:rPr>
              <w:t>Pengembangan</w:t>
            </w:r>
            <w:proofErr w:type="spellEnd"/>
            <w:r w:rsidRPr="0083013D">
              <w:rPr>
                <w:rFonts w:asciiTheme="majorBidi" w:eastAsia="Times New Roman" w:hAnsiTheme="majorBidi" w:cstheme="majorBidi"/>
                <w:color w:val="000000"/>
                <w:kern w:val="0"/>
                <w:sz w:val="24"/>
                <w:szCs w:val="24"/>
                <w14:ligatures w14:val="none"/>
              </w:rPr>
              <w:t xml:space="preserve"> KOM</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0349D5B7"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298802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6162C509" w14:textId="77777777" w:rsidTr="0083013D">
        <w:trPr>
          <w:trHeight w:val="315"/>
        </w:trPr>
        <w:tc>
          <w:tcPr>
            <w:tcW w:w="580" w:type="dxa"/>
            <w:vMerge w:val="restart"/>
            <w:tcBorders>
              <w:top w:val="nil"/>
              <w:left w:val="single" w:sz="8" w:space="0" w:color="000000"/>
              <w:bottom w:val="nil"/>
              <w:right w:val="single" w:sz="4" w:space="0" w:color="000000"/>
            </w:tcBorders>
            <w:shd w:val="clear" w:color="auto" w:fill="auto"/>
            <w:noWrap/>
            <w:hideMark/>
          </w:tcPr>
          <w:p w14:paraId="798B387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3</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6D012E86"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VISI, MISI DAN TUJUAN MADRASAH</w:t>
            </w:r>
          </w:p>
        </w:tc>
      </w:tr>
      <w:tr w:rsidR="0083013D" w:rsidRPr="0083013D" w14:paraId="51E714C5"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252DDBF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B5B4EB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a. Visi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28E7BC17"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D2790B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63875AF"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2914991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640F04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b. Misi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44F8C9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AD270A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37A0EE4" w14:textId="77777777" w:rsidTr="0083013D">
        <w:trPr>
          <w:trHeight w:val="315"/>
        </w:trPr>
        <w:tc>
          <w:tcPr>
            <w:tcW w:w="580" w:type="dxa"/>
            <w:vMerge/>
            <w:tcBorders>
              <w:top w:val="nil"/>
              <w:left w:val="single" w:sz="8" w:space="0" w:color="000000"/>
              <w:bottom w:val="nil"/>
              <w:right w:val="single" w:sz="4" w:space="0" w:color="000000"/>
            </w:tcBorders>
            <w:vAlign w:val="center"/>
            <w:hideMark/>
          </w:tcPr>
          <w:p w14:paraId="7F078B3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F73E81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c. Tujuan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7C9B759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2FC489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81947C2" w14:textId="77777777" w:rsidTr="0083013D">
        <w:trPr>
          <w:trHeight w:val="315"/>
        </w:trPr>
        <w:tc>
          <w:tcPr>
            <w:tcW w:w="580" w:type="dxa"/>
            <w:vMerge w:val="restart"/>
            <w:tcBorders>
              <w:top w:val="single" w:sz="4" w:space="0" w:color="000000"/>
              <w:left w:val="single" w:sz="8" w:space="0" w:color="000000"/>
              <w:bottom w:val="nil"/>
              <w:right w:val="single" w:sz="4" w:space="0" w:color="000000"/>
            </w:tcBorders>
            <w:shd w:val="clear" w:color="auto" w:fill="auto"/>
            <w:noWrap/>
            <w:hideMark/>
          </w:tcPr>
          <w:p w14:paraId="0C9A1DAB"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4</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0F70DEA0"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PENGORGANISASIAN PEMBELAJARAN</w:t>
            </w:r>
          </w:p>
        </w:tc>
      </w:tr>
      <w:tr w:rsidR="0083013D" w:rsidRPr="0083013D" w14:paraId="5208913F"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7CE2E10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6E0881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w:t>
            </w:r>
            <w:proofErr w:type="spellStart"/>
            <w:r w:rsidRPr="0083013D">
              <w:rPr>
                <w:rFonts w:asciiTheme="majorBidi" w:eastAsia="Times New Roman" w:hAnsiTheme="majorBidi" w:cstheme="majorBidi"/>
                <w:color w:val="000000"/>
                <w:kern w:val="0"/>
                <w:sz w:val="24"/>
                <w:szCs w:val="24"/>
                <w14:ligatures w14:val="none"/>
              </w:rPr>
              <w:t>Intrakurikuer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0ED0ADA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6A278F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2D15854"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2DB90A2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EC78C6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Kokurikuler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Projek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Penguatan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Profil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Pelajar</w:t>
            </w:r>
            <w:proofErr w:type="spellEnd"/>
            <w:r w:rsidRPr="0083013D">
              <w:rPr>
                <w:rFonts w:asciiTheme="majorBidi" w:eastAsia="Times New Roman" w:hAnsiTheme="majorBidi" w:cstheme="majorBidi"/>
                <w:color w:val="000000"/>
                <w:kern w:val="0"/>
                <w:sz w:val="24"/>
                <w:szCs w:val="24"/>
                <w14:ligatures w14:val="none"/>
              </w:rPr>
              <w:t xml:space="preserve"> Pancasila dan </w:t>
            </w:r>
            <w:proofErr w:type="spellStart"/>
            <w:r w:rsidRPr="0083013D">
              <w:rPr>
                <w:rFonts w:asciiTheme="majorBidi" w:eastAsia="Times New Roman" w:hAnsiTheme="majorBidi" w:cstheme="majorBidi"/>
                <w:color w:val="000000"/>
                <w:kern w:val="0"/>
                <w:sz w:val="24"/>
                <w:szCs w:val="24"/>
                <w14:ligatures w14:val="none"/>
              </w:rPr>
              <w:t>Profil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Pelajar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Rahmatan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lil</w:t>
            </w:r>
            <w:proofErr w:type="spellEnd"/>
            <w:r w:rsidRPr="0083013D">
              <w:rPr>
                <w:rFonts w:asciiTheme="majorBidi" w:eastAsia="Times New Roman" w:hAnsiTheme="majorBidi" w:cstheme="majorBidi"/>
                <w:color w:val="000000"/>
                <w:kern w:val="0"/>
                <w:sz w:val="24"/>
                <w:szCs w:val="24"/>
                <w14:ligatures w14:val="none"/>
              </w:rPr>
              <w:t xml:space="preserve"> 'Alamin (P5 PPRA)</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863210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DF6741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62AB33E1"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34362F2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DBCFF6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w:t>
            </w:r>
            <w:proofErr w:type="spellStart"/>
            <w:r w:rsidRPr="0083013D">
              <w:rPr>
                <w:rFonts w:asciiTheme="majorBidi" w:eastAsia="Times New Roman" w:hAnsiTheme="majorBidi" w:cstheme="majorBidi"/>
                <w:color w:val="000000"/>
                <w:kern w:val="0"/>
                <w:sz w:val="24"/>
                <w:szCs w:val="24"/>
                <w14:ligatures w14:val="none"/>
              </w:rPr>
              <w:t>Ekstrakurikuler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769F27B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2C4CAF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18041C4"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5CF229E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13DB99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w:t>
            </w:r>
            <w:proofErr w:type="spellStart"/>
            <w:r w:rsidRPr="0083013D">
              <w:rPr>
                <w:rFonts w:asciiTheme="majorBidi" w:eastAsia="Times New Roman" w:hAnsiTheme="majorBidi" w:cstheme="majorBidi"/>
                <w:color w:val="000000"/>
                <w:kern w:val="0"/>
                <w:sz w:val="24"/>
                <w:szCs w:val="24"/>
                <w14:ligatures w14:val="none"/>
              </w:rPr>
              <w:t>Kegiatan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Pembiasaan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804A9D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5F3B55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8DF6580"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5067C58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812D21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e. Kalender Pendidikan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513BA9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20E9153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4BDA774" w14:textId="77777777" w:rsidTr="0083013D">
        <w:trPr>
          <w:trHeight w:val="375"/>
        </w:trPr>
        <w:tc>
          <w:tcPr>
            <w:tcW w:w="580" w:type="dxa"/>
            <w:vMerge/>
            <w:tcBorders>
              <w:top w:val="single" w:sz="4" w:space="0" w:color="000000"/>
              <w:left w:val="single" w:sz="8" w:space="0" w:color="000000"/>
              <w:bottom w:val="nil"/>
              <w:right w:val="single" w:sz="4" w:space="0" w:color="000000"/>
            </w:tcBorders>
            <w:vAlign w:val="center"/>
            <w:hideMark/>
          </w:tcPr>
          <w:p w14:paraId="1D45B1C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5C1BD5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f. </w:t>
            </w:r>
            <w:proofErr w:type="spellStart"/>
            <w:r w:rsidRPr="0083013D">
              <w:rPr>
                <w:rFonts w:asciiTheme="majorBidi" w:eastAsia="Times New Roman" w:hAnsiTheme="majorBidi" w:cstheme="majorBidi"/>
                <w:color w:val="000000"/>
                <w:kern w:val="0"/>
                <w:sz w:val="24"/>
                <w:szCs w:val="24"/>
                <w14:ligatures w14:val="none"/>
              </w:rPr>
              <w:t>Pengaturan</w:t>
            </w:r>
            <w:proofErr w:type="spellEnd"/>
            <w:r w:rsidRPr="0083013D">
              <w:rPr>
                <w:rFonts w:asciiTheme="majorBidi" w:eastAsia="Times New Roman" w:hAnsiTheme="majorBidi" w:cstheme="majorBidi"/>
                <w:color w:val="000000"/>
                <w:kern w:val="0"/>
                <w:sz w:val="24"/>
                <w:szCs w:val="24"/>
                <w14:ligatures w14:val="none"/>
              </w:rPr>
              <w:t xml:space="preserve"> Beban </w:t>
            </w:r>
            <w:proofErr w:type="spellStart"/>
            <w:r w:rsidRPr="0083013D">
              <w:rPr>
                <w:rFonts w:asciiTheme="majorBidi" w:eastAsia="Times New Roman" w:hAnsiTheme="majorBidi" w:cstheme="majorBidi"/>
                <w:color w:val="000000"/>
                <w:kern w:val="0"/>
                <w:sz w:val="24"/>
                <w:szCs w:val="24"/>
                <w14:ligatures w14:val="none"/>
              </w:rPr>
              <w:t>Balejar</w:t>
            </w:r>
            <w:proofErr w:type="spellEnd"/>
            <w:r w:rsidRPr="0083013D">
              <w:rPr>
                <w:rFonts w:asciiTheme="majorBidi" w:eastAsia="Times New Roman" w:hAnsiTheme="majorBidi" w:cstheme="majorBidi"/>
                <w:color w:val="000000"/>
                <w:kern w:val="0"/>
                <w:sz w:val="24"/>
                <w:szCs w:val="24"/>
                <w14:ligatures w14:val="none"/>
              </w:rPr>
              <w:t xml:space="preserve"> dan Jadwal Pelajaran</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489863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6AEF2DD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EBAB4F7" w14:textId="77777777" w:rsidTr="0083013D">
        <w:trPr>
          <w:trHeight w:val="315"/>
        </w:trPr>
        <w:tc>
          <w:tcPr>
            <w:tcW w:w="580" w:type="dxa"/>
            <w:vMerge w:val="restart"/>
            <w:tcBorders>
              <w:top w:val="single" w:sz="4" w:space="0" w:color="000000"/>
              <w:left w:val="single" w:sz="8" w:space="0" w:color="000000"/>
              <w:bottom w:val="nil"/>
              <w:right w:val="single" w:sz="4" w:space="0" w:color="000000"/>
            </w:tcBorders>
            <w:shd w:val="clear" w:color="auto" w:fill="auto"/>
            <w:noWrap/>
            <w:hideMark/>
          </w:tcPr>
          <w:p w14:paraId="2ACE092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lastRenderedPageBreak/>
              <w:t>5</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3D41C1F5"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PERENCANAAN PEMBELAJARAN</w:t>
            </w:r>
          </w:p>
        </w:tc>
      </w:tr>
      <w:tr w:rsidR="0083013D" w:rsidRPr="0083013D" w14:paraId="469C5A16"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7BBD1CD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108CF1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w:t>
            </w:r>
            <w:proofErr w:type="spellStart"/>
            <w:r w:rsidRPr="0083013D">
              <w:rPr>
                <w:rFonts w:asciiTheme="majorBidi" w:eastAsia="Times New Roman" w:hAnsiTheme="majorBidi" w:cstheme="majorBidi"/>
                <w:color w:val="000000"/>
                <w:kern w:val="0"/>
                <w:sz w:val="24"/>
                <w:szCs w:val="24"/>
                <w14:ligatures w14:val="none"/>
              </w:rPr>
              <w:t>Perencanaan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Ruang </w:t>
            </w:r>
            <w:proofErr w:type="spellStart"/>
            <w:r w:rsidRPr="0083013D">
              <w:rPr>
                <w:rFonts w:asciiTheme="majorBidi" w:eastAsia="Times New Roman" w:hAnsiTheme="majorBidi" w:cstheme="majorBidi"/>
                <w:color w:val="000000"/>
                <w:kern w:val="0"/>
                <w:sz w:val="24"/>
                <w:szCs w:val="24"/>
                <w14:ligatures w14:val="none"/>
              </w:rPr>
              <w:t>Lingkup</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9FD241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2F5E101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4CD11E8" w14:textId="77777777" w:rsidTr="0083013D">
        <w:trPr>
          <w:trHeight w:val="315"/>
        </w:trPr>
        <w:tc>
          <w:tcPr>
            <w:tcW w:w="580" w:type="dxa"/>
            <w:vMerge/>
            <w:tcBorders>
              <w:top w:val="single" w:sz="4" w:space="0" w:color="000000"/>
              <w:left w:val="single" w:sz="8" w:space="0" w:color="000000"/>
              <w:bottom w:val="nil"/>
              <w:right w:val="single" w:sz="4" w:space="0" w:color="000000"/>
            </w:tcBorders>
            <w:vAlign w:val="center"/>
            <w:hideMark/>
          </w:tcPr>
          <w:p w14:paraId="7738D10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9B743D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Perencanaan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Ruang </w:t>
            </w:r>
            <w:proofErr w:type="spellStart"/>
            <w:r w:rsidRPr="0083013D">
              <w:rPr>
                <w:rFonts w:asciiTheme="majorBidi" w:eastAsia="Times New Roman" w:hAnsiTheme="majorBidi" w:cstheme="majorBidi"/>
                <w:color w:val="000000"/>
                <w:kern w:val="0"/>
                <w:sz w:val="24"/>
                <w:szCs w:val="24"/>
                <w14:ligatures w14:val="none"/>
              </w:rPr>
              <w:t>Lingkup</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Kelas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6B1A02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759382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D8867C8" w14:textId="77777777" w:rsidTr="0083013D">
        <w:trPr>
          <w:trHeight w:val="315"/>
        </w:trPr>
        <w:tc>
          <w:tcPr>
            <w:tcW w:w="580" w:type="dxa"/>
            <w:vMerge w:val="restart"/>
            <w:tcBorders>
              <w:top w:val="single" w:sz="4" w:space="0" w:color="000000"/>
              <w:left w:val="single" w:sz="8" w:space="0" w:color="000000"/>
              <w:bottom w:val="single" w:sz="4" w:space="0" w:color="000000"/>
              <w:right w:val="single" w:sz="4" w:space="0" w:color="000000"/>
            </w:tcBorders>
            <w:shd w:val="clear" w:color="auto" w:fill="auto"/>
            <w:noWrap/>
            <w:hideMark/>
          </w:tcPr>
          <w:p w14:paraId="0A34B8EB"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6</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23A6B55D"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PENDAMPINGAN, EVALUASI, DAN PENGEMBANGAN PROFESIONAL</w:t>
            </w:r>
          </w:p>
        </w:tc>
      </w:tr>
      <w:tr w:rsidR="0083013D" w:rsidRPr="0083013D" w14:paraId="419243A3" w14:textId="77777777" w:rsidTr="0083013D">
        <w:trPr>
          <w:trHeight w:val="315"/>
        </w:trPr>
        <w:tc>
          <w:tcPr>
            <w:tcW w:w="580" w:type="dxa"/>
            <w:vMerge/>
            <w:tcBorders>
              <w:top w:val="single" w:sz="4" w:space="0" w:color="000000"/>
              <w:left w:val="single" w:sz="8" w:space="0" w:color="000000"/>
              <w:bottom w:val="single" w:sz="4" w:space="0" w:color="000000"/>
              <w:right w:val="single" w:sz="4" w:space="0" w:color="000000"/>
            </w:tcBorders>
            <w:vAlign w:val="center"/>
            <w:hideMark/>
          </w:tcPr>
          <w:p w14:paraId="050249F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43DB2D5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w:t>
            </w:r>
            <w:proofErr w:type="spellStart"/>
            <w:r w:rsidRPr="0083013D">
              <w:rPr>
                <w:rFonts w:asciiTheme="majorBidi" w:eastAsia="Times New Roman" w:hAnsiTheme="majorBidi" w:cstheme="majorBidi"/>
                <w:color w:val="000000"/>
                <w:kern w:val="0"/>
                <w:sz w:val="24"/>
                <w:szCs w:val="24"/>
                <w14:ligatures w14:val="none"/>
              </w:rPr>
              <w:t>Pendampingan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A674270"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66CA8B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69911D8" w14:textId="77777777" w:rsidTr="0083013D">
        <w:trPr>
          <w:trHeight w:val="315"/>
        </w:trPr>
        <w:tc>
          <w:tcPr>
            <w:tcW w:w="580" w:type="dxa"/>
            <w:vMerge/>
            <w:tcBorders>
              <w:top w:val="single" w:sz="4" w:space="0" w:color="000000"/>
              <w:left w:val="single" w:sz="8" w:space="0" w:color="000000"/>
              <w:bottom w:val="single" w:sz="4" w:space="0" w:color="000000"/>
              <w:right w:val="single" w:sz="4" w:space="0" w:color="000000"/>
            </w:tcBorders>
            <w:vAlign w:val="center"/>
            <w:hideMark/>
          </w:tcPr>
          <w:p w14:paraId="23398A2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7174B32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Evaluasi</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2509F4F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A06EC0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2E51B35" w14:textId="77777777" w:rsidTr="0083013D">
        <w:trPr>
          <w:trHeight w:val="315"/>
        </w:trPr>
        <w:tc>
          <w:tcPr>
            <w:tcW w:w="580" w:type="dxa"/>
            <w:vMerge/>
            <w:tcBorders>
              <w:top w:val="single" w:sz="4" w:space="0" w:color="000000"/>
              <w:left w:val="single" w:sz="8" w:space="0" w:color="000000"/>
              <w:bottom w:val="single" w:sz="4" w:space="0" w:color="000000"/>
              <w:right w:val="single" w:sz="4" w:space="0" w:color="000000"/>
            </w:tcBorders>
            <w:vAlign w:val="center"/>
            <w:hideMark/>
          </w:tcPr>
          <w:p w14:paraId="794E74B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1E17EB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w:t>
            </w:r>
            <w:proofErr w:type="spellStart"/>
            <w:r w:rsidRPr="0083013D">
              <w:rPr>
                <w:rFonts w:asciiTheme="majorBidi" w:eastAsia="Times New Roman" w:hAnsiTheme="majorBidi" w:cstheme="majorBidi"/>
                <w:color w:val="000000"/>
                <w:kern w:val="0"/>
                <w:sz w:val="24"/>
                <w:szCs w:val="24"/>
                <w14:ligatures w14:val="none"/>
              </w:rPr>
              <w:t>Pengembangan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Profesional</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2C7A06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F6077E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33BF040C" w14:textId="77777777" w:rsidTr="0083013D">
        <w:trPr>
          <w:trHeight w:val="315"/>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6A5199D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7</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5788BCC7"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PENUTUP</w:t>
            </w:r>
          </w:p>
        </w:tc>
      </w:tr>
      <w:tr w:rsidR="0083013D" w:rsidRPr="0083013D" w14:paraId="4400329B"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420B0D7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D103E2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a. Harapan</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32E748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1838542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6939EC2" w14:textId="77777777" w:rsidTr="0083013D">
        <w:trPr>
          <w:trHeight w:val="315"/>
        </w:trPr>
        <w:tc>
          <w:tcPr>
            <w:tcW w:w="580" w:type="dxa"/>
            <w:vMerge/>
            <w:tcBorders>
              <w:top w:val="nil"/>
              <w:left w:val="single" w:sz="8" w:space="0" w:color="000000"/>
              <w:bottom w:val="single" w:sz="4" w:space="0" w:color="000000"/>
              <w:right w:val="single" w:sz="4" w:space="0" w:color="000000"/>
            </w:tcBorders>
            <w:vAlign w:val="center"/>
            <w:hideMark/>
          </w:tcPr>
          <w:p w14:paraId="56A23C2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8E96CF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b. Saran</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E063BA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02BAC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44C5C3C0" w14:textId="77777777" w:rsidTr="0083013D">
        <w:trPr>
          <w:trHeight w:val="315"/>
        </w:trPr>
        <w:tc>
          <w:tcPr>
            <w:tcW w:w="580" w:type="dxa"/>
            <w:vMerge w:val="restart"/>
            <w:tcBorders>
              <w:top w:val="nil"/>
              <w:left w:val="single" w:sz="8" w:space="0" w:color="000000"/>
              <w:bottom w:val="single" w:sz="8" w:space="0" w:color="000000"/>
              <w:right w:val="single" w:sz="4" w:space="0" w:color="000000"/>
            </w:tcBorders>
            <w:shd w:val="clear" w:color="auto" w:fill="auto"/>
            <w:noWrap/>
            <w:hideMark/>
          </w:tcPr>
          <w:p w14:paraId="783E57B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8</w:t>
            </w:r>
          </w:p>
        </w:tc>
        <w:tc>
          <w:tcPr>
            <w:tcW w:w="8908" w:type="dxa"/>
            <w:gridSpan w:val="3"/>
            <w:tcBorders>
              <w:top w:val="single" w:sz="4" w:space="0" w:color="000000"/>
              <w:left w:val="nil"/>
              <w:bottom w:val="single" w:sz="4" w:space="0" w:color="000000"/>
              <w:right w:val="single" w:sz="8" w:space="0" w:color="000000"/>
            </w:tcBorders>
            <w:shd w:val="clear" w:color="DEEAF6" w:fill="DEEAF6"/>
            <w:hideMark/>
          </w:tcPr>
          <w:p w14:paraId="0AB7B5CA"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LAMPIRAN</w:t>
            </w:r>
          </w:p>
        </w:tc>
      </w:tr>
      <w:tr w:rsidR="0083013D" w:rsidRPr="0083013D" w14:paraId="2F6F7F38"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71F36D8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22BD802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Lembar </w:t>
            </w:r>
            <w:proofErr w:type="spellStart"/>
            <w:proofErr w:type="gramStart"/>
            <w:r w:rsidRPr="0083013D">
              <w:rPr>
                <w:rFonts w:asciiTheme="majorBidi" w:eastAsia="Times New Roman" w:hAnsiTheme="majorBidi" w:cstheme="majorBidi"/>
                <w:color w:val="000000"/>
                <w:kern w:val="0"/>
                <w:sz w:val="24"/>
                <w:szCs w:val="24"/>
                <w14:ligatures w14:val="none"/>
              </w:rPr>
              <w:t>validasi</w:t>
            </w:r>
            <w:proofErr w:type="spellEnd"/>
            <w:r w:rsidRPr="0083013D">
              <w:rPr>
                <w:rFonts w:asciiTheme="majorBidi" w:eastAsia="Times New Roman" w:hAnsiTheme="majorBidi" w:cstheme="majorBidi"/>
                <w:color w:val="000000"/>
                <w:kern w:val="0"/>
                <w:sz w:val="24"/>
                <w:szCs w:val="24"/>
                <w14:ligatures w14:val="none"/>
              </w:rPr>
              <w:t xml:space="preserve">  KOM</w:t>
            </w:r>
            <w:proofErr w:type="gramEnd"/>
            <w:r w:rsidRPr="0083013D">
              <w:rPr>
                <w:rFonts w:asciiTheme="majorBidi" w:eastAsia="Times New Roman" w:hAnsiTheme="majorBidi" w:cstheme="majorBidi"/>
                <w:color w:val="000000"/>
                <w:kern w:val="0"/>
                <w:sz w:val="24"/>
                <w:szCs w:val="24"/>
                <w14:ligatures w14:val="none"/>
              </w:rPr>
              <w:t xml:space="preserve"> yang </w:t>
            </w:r>
            <w:proofErr w:type="spellStart"/>
            <w:r w:rsidRPr="0083013D">
              <w:rPr>
                <w:rFonts w:asciiTheme="majorBidi" w:eastAsia="Times New Roman" w:hAnsiTheme="majorBidi" w:cstheme="majorBidi"/>
                <w:color w:val="000000"/>
                <w:kern w:val="0"/>
                <w:sz w:val="24"/>
                <w:szCs w:val="24"/>
                <w14:ligatures w14:val="none"/>
              </w:rPr>
              <w:t>ditandatangani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Pengawas</w:t>
            </w:r>
            <w:proofErr w:type="spellEnd"/>
            <w:r w:rsidRPr="0083013D">
              <w:rPr>
                <w:rFonts w:asciiTheme="majorBidi" w:eastAsia="Times New Roman" w:hAnsiTheme="majorBidi" w:cstheme="majorBidi"/>
                <w:color w:val="000000"/>
                <w:kern w:val="0"/>
                <w:sz w:val="24"/>
                <w:szCs w:val="24"/>
                <w14:ligatures w14:val="none"/>
              </w:rPr>
              <w:t xml:space="preserve">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AEB17B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07FA7BE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6151EBCE"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6370535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73951A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SK Tim </w:t>
            </w:r>
            <w:proofErr w:type="spellStart"/>
            <w:r w:rsidRPr="0083013D">
              <w:rPr>
                <w:rFonts w:asciiTheme="majorBidi" w:eastAsia="Times New Roman" w:hAnsiTheme="majorBidi" w:cstheme="majorBidi"/>
                <w:color w:val="000000"/>
                <w:kern w:val="0"/>
                <w:sz w:val="24"/>
                <w:szCs w:val="24"/>
                <w14:ligatures w14:val="none"/>
              </w:rPr>
              <w:t>Pengembang</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Kurikulum</w:t>
            </w:r>
            <w:proofErr w:type="spellEnd"/>
            <w:r w:rsidRPr="0083013D">
              <w:rPr>
                <w:rFonts w:asciiTheme="majorBidi" w:eastAsia="Times New Roman" w:hAnsiTheme="majorBidi" w:cstheme="majorBidi"/>
                <w:color w:val="000000"/>
                <w:kern w:val="0"/>
                <w:sz w:val="24"/>
                <w:szCs w:val="24"/>
                <w14:ligatures w14:val="none"/>
              </w:rPr>
              <w:t xml:space="preserve"> Madrasah (TPKM)</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1CFF080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EE2E40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0619B6A"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1ED017F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034990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SK </w:t>
            </w:r>
            <w:proofErr w:type="spellStart"/>
            <w:r w:rsidRPr="0083013D">
              <w:rPr>
                <w:rFonts w:asciiTheme="majorBidi" w:eastAsia="Times New Roman" w:hAnsiTheme="majorBidi" w:cstheme="majorBidi"/>
                <w:color w:val="000000"/>
                <w:kern w:val="0"/>
                <w:sz w:val="24"/>
                <w:szCs w:val="24"/>
                <w14:ligatures w14:val="none"/>
              </w:rPr>
              <w:t>Penetapan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Kurikulum</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Oprasonal</w:t>
            </w:r>
            <w:proofErr w:type="spellEnd"/>
            <w:r w:rsidRPr="0083013D">
              <w:rPr>
                <w:rFonts w:asciiTheme="majorBidi" w:eastAsia="Times New Roman" w:hAnsiTheme="majorBidi" w:cstheme="majorBidi"/>
                <w:color w:val="000000"/>
                <w:kern w:val="0"/>
                <w:sz w:val="24"/>
                <w:szCs w:val="24"/>
                <w14:ligatures w14:val="none"/>
              </w:rPr>
              <w:t xml:space="preserve"> Madrasah (KOM)</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6CDE844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2F851AC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266CE0D" w14:textId="77777777" w:rsidTr="00E174F6">
        <w:trPr>
          <w:trHeight w:val="551"/>
        </w:trPr>
        <w:tc>
          <w:tcPr>
            <w:tcW w:w="580" w:type="dxa"/>
            <w:vMerge/>
            <w:tcBorders>
              <w:top w:val="nil"/>
              <w:left w:val="single" w:sz="8" w:space="0" w:color="000000"/>
              <w:bottom w:val="single" w:sz="8" w:space="0" w:color="000000"/>
              <w:right w:val="single" w:sz="4" w:space="0" w:color="000000"/>
            </w:tcBorders>
            <w:vAlign w:val="center"/>
            <w:hideMark/>
          </w:tcPr>
          <w:p w14:paraId="5B93F7C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695E8C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Berita Acara, dan daftar </w:t>
            </w:r>
            <w:proofErr w:type="spellStart"/>
            <w:proofErr w:type="gramStart"/>
            <w:r w:rsidRPr="0083013D">
              <w:rPr>
                <w:rFonts w:asciiTheme="majorBidi" w:eastAsia="Times New Roman" w:hAnsiTheme="majorBidi" w:cstheme="majorBidi"/>
                <w:color w:val="000000"/>
                <w:kern w:val="0"/>
                <w:sz w:val="24"/>
                <w:szCs w:val="24"/>
                <w14:ligatures w14:val="none"/>
              </w:rPr>
              <w:t>hadir</w:t>
            </w:r>
            <w:proofErr w:type="spellEnd"/>
            <w:r w:rsidRPr="0083013D">
              <w:rPr>
                <w:rFonts w:asciiTheme="majorBidi" w:eastAsia="Times New Roman" w:hAnsiTheme="majorBidi" w:cstheme="majorBidi"/>
                <w:color w:val="000000"/>
                <w:kern w:val="0"/>
                <w:sz w:val="24"/>
                <w:szCs w:val="24"/>
                <w14:ligatures w14:val="none"/>
              </w:rPr>
              <w:t xml:space="preserve">  masing</w:t>
            </w:r>
            <w:proofErr w:type="gramEnd"/>
            <w:r w:rsidRPr="0083013D">
              <w:rPr>
                <w:rFonts w:asciiTheme="majorBidi" w:eastAsia="Times New Roman" w:hAnsiTheme="majorBidi" w:cstheme="majorBidi"/>
                <w:color w:val="000000"/>
                <w:kern w:val="0"/>
                <w:sz w:val="24"/>
                <w:szCs w:val="24"/>
                <w14:ligatures w14:val="none"/>
              </w:rPr>
              <w:t xml:space="preserve">-masing </w:t>
            </w:r>
            <w:proofErr w:type="spellStart"/>
            <w:r w:rsidRPr="0083013D">
              <w:rPr>
                <w:rFonts w:asciiTheme="majorBidi" w:eastAsia="Times New Roman" w:hAnsiTheme="majorBidi" w:cstheme="majorBidi"/>
                <w:color w:val="000000"/>
                <w:kern w:val="0"/>
                <w:sz w:val="24"/>
                <w:szCs w:val="24"/>
                <w14:ligatures w14:val="none"/>
              </w:rPr>
              <w:t>kegiatan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Rapat</w:t>
            </w:r>
            <w:proofErr w:type="spellEnd"/>
            <w:r w:rsidRPr="0083013D">
              <w:rPr>
                <w:rFonts w:asciiTheme="majorBidi" w:eastAsia="Times New Roman" w:hAnsiTheme="majorBidi" w:cstheme="majorBidi"/>
                <w:color w:val="000000"/>
                <w:kern w:val="0"/>
                <w:sz w:val="24"/>
                <w:szCs w:val="24"/>
                <w14:ligatures w14:val="none"/>
              </w:rPr>
              <w:t xml:space="preserve">, Workshop, </w:t>
            </w:r>
            <w:proofErr w:type="spellStart"/>
            <w:r w:rsidRPr="0083013D">
              <w:rPr>
                <w:rFonts w:asciiTheme="majorBidi" w:eastAsia="Times New Roman" w:hAnsiTheme="majorBidi" w:cstheme="majorBidi"/>
                <w:color w:val="000000"/>
                <w:kern w:val="0"/>
                <w:sz w:val="24"/>
                <w:szCs w:val="24"/>
                <w14:ligatures w14:val="none"/>
              </w:rPr>
              <w:t>Penyusunan</w:t>
            </w:r>
            <w:proofErr w:type="spellEnd"/>
            <w:r w:rsidRPr="0083013D">
              <w:rPr>
                <w:rFonts w:asciiTheme="majorBidi" w:eastAsia="Times New Roman" w:hAnsiTheme="majorBidi" w:cstheme="majorBidi"/>
                <w:color w:val="000000"/>
                <w:kern w:val="0"/>
                <w:sz w:val="24"/>
                <w:szCs w:val="24"/>
                <w14:ligatures w14:val="none"/>
              </w:rPr>
              <w:t xml:space="preserve"> KOM dan </w:t>
            </w:r>
            <w:proofErr w:type="spellStart"/>
            <w:r w:rsidRPr="0083013D">
              <w:rPr>
                <w:rFonts w:asciiTheme="majorBidi" w:eastAsia="Times New Roman" w:hAnsiTheme="majorBidi" w:cstheme="majorBidi"/>
                <w:color w:val="000000"/>
                <w:kern w:val="0"/>
                <w:sz w:val="24"/>
                <w:szCs w:val="24"/>
                <w14:ligatures w14:val="none"/>
              </w:rPr>
              <w:t>Evaluasi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Peninjauan</w:t>
            </w:r>
            <w:proofErr w:type="spellEnd"/>
            <w:r w:rsidRPr="0083013D">
              <w:rPr>
                <w:rFonts w:asciiTheme="majorBidi" w:eastAsia="Times New Roman" w:hAnsiTheme="majorBidi" w:cstheme="majorBidi"/>
                <w:color w:val="000000"/>
                <w:kern w:val="0"/>
                <w:sz w:val="24"/>
                <w:szCs w:val="24"/>
                <w14:ligatures w14:val="none"/>
              </w:rPr>
              <w:t xml:space="preserve"> KOM.</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500F354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727C376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AE1EDCB"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5CFB9BF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3B9B4B5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e. Kalender Pendidikan Madrasah</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4FA7198F"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588C569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223EB28"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686C348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1A28DAB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f. </w:t>
            </w:r>
            <w:proofErr w:type="spellStart"/>
            <w:r w:rsidRPr="0083013D">
              <w:rPr>
                <w:rFonts w:asciiTheme="majorBidi" w:eastAsia="Times New Roman" w:hAnsiTheme="majorBidi" w:cstheme="majorBidi"/>
                <w:color w:val="000000"/>
                <w:kern w:val="0"/>
                <w:sz w:val="24"/>
                <w:szCs w:val="24"/>
                <w14:ligatures w14:val="none"/>
              </w:rPr>
              <w:t>Capaian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(CP)</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2C5B81FD"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4D9682C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5787D36"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57010F5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5EB70E3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g. </w:t>
            </w:r>
            <w:proofErr w:type="spellStart"/>
            <w:r w:rsidRPr="0083013D">
              <w:rPr>
                <w:rFonts w:asciiTheme="majorBidi" w:eastAsia="Times New Roman" w:hAnsiTheme="majorBidi" w:cstheme="majorBidi"/>
                <w:color w:val="000000"/>
                <w:kern w:val="0"/>
                <w:sz w:val="24"/>
                <w:szCs w:val="24"/>
                <w14:ligatures w14:val="none"/>
              </w:rPr>
              <w:t>Contoh</w:t>
            </w:r>
            <w:proofErr w:type="spellEnd"/>
            <w:r w:rsidRPr="0083013D">
              <w:rPr>
                <w:rFonts w:asciiTheme="majorBidi" w:eastAsia="Times New Roman" w:hAnsiTheme="majorBidi" w:cstheme="majorBidi"/>
                <w:color w:val="000000"/>
                <w:kern w:val="0"/>
                <w:sz w:val="24"/>
                <w:szCs w:val="24"/>
                <w14:ligatures w14:val="none"/>
              </w:rPr>
              <w:t xml:space="preserve"> Modul Ajar</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2FAA47D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32933C2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56F4032"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0A686BE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4" w:space="0" w:color="000000"/>
              <w:right w:val="single" w:sz="4" w:space="0" w:color="000000"/>
            </w:tcBorders>
            <w:shd w:val="clear" w:color="auto" w:fill="auto"/>
            <w:hideMark/>
          </w:tcPr>
          <w:p w14:paraId="6300CE0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h. </w:t>
            </w:r>
            <w:proofErr w:type="spellStart"/>
            <w:r w:rsidRPr="0083013D">
              <w:rPr>
                <w:rFonts w:asciiTheme="majorBidi" w:eastAsia="Times New Roman" w:hAnsiTheme="majorBidi" w:cstheme="majorBidi"/>
                <w:color w:val="000000"/>
                <w:kern w:val="0"/>
                <w:sz w:val="24"/>
                <w:szCs w:val="24"/>
                <w14:ligatures w14:val="none"/>
              </w:rPr>
              <w:t>Contoh</w:t>
            </w:r>
            <w:proofErr w:type="spellEnd"/>
            <w:r w:rsidRPr="0083013D">
              <w:rPr>
                <w:rFonts w:asciiTheme="majorBidi" w:eastAsia="Times New Roman" w:hAnsiTheme="majorBidi" w:cstheme="majorBidi"/>
                <w:color w:val="000000"/>
                <w:kern w:val="0"/>
                <w:sz w:val="24"/>
                <w:szCs w:val="24"/>
                <w14:ligatures w14:val="none"/>
              </w:rPr>
              <w:t xml:space="preserve"> Modul Ajar </w:t>
            </w:r>
            <w:proofErr w:type="spellStart"/>
            <w:r w:rsidRPr="0083013D">
              <w:rPr>
                <w:rFonts w:asciiTheme="majorBidi" w:eastAsia="Times New Roman" w:hAnsiTheme="majorBidi" w:cstheme="majorBidi"/>
                <w:color w:val="000000"/>
                <w:kern w:val="0"/>
                <w:sz w:val="24"/>
                <w:szCs w:val="24"/>
                <w14:ligatures w14:val="none"/>
              </w:rPr>
              <w:t>Proyek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penguatan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Profil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Pelajar</w:t>
            </w:r>
            <w:proofErr w:type="spellEnd"/>
            <w:r w:rsidRPr="0083013D">
              <w:rPr>
                <w:rFonts w:asciiTheme="majorBidi" w:eastAsia="Times New Roman" w:hAnsiTheme="majorBidi" w:cstheme="majorBidi"/>
                <w:color w:val="000000"/>
                <w:kern w:val="0"/>
                <w:sz w:val="24"/>
                <w:szCs w:val="24"/>
                <w14:ligatures w14:val="none"/>
              </w:rPr>
              <w:t xml:space="preserve"> Pancasila (P5) dan PPRA</w:t>
            </w:r>
          </w:p>
        </w:tc>
        <w:tc>
          <w:tcPr>
            <w:tcW w:w="1276" w:type="dxa"/>
            <w:tcBorders>
              <w:top w:val="single" w:sz="4" w:space="0" w:color="000000"/>
              <w:left w:val="single" w:sz="4" w:space="0" w:color="000000"/>
              <w:bottom w:val="single" w:sz="4" w:space="0" w:color="000000"/>
              <w:right w:val="single" w:sz="4" w:space="0" w:color="000000"/>
            </w:tcBorders>
            <w:shd w:val="clear" w:color="FFFFE5" w:fill="FFFFE5"/>
            <w:hideMark/>
          </w:tcPr>
          <w:p w14:paraId="30ED5443"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4" w:space="0" w:color="000000"/>
              <w:right w:val="single" w:sz="8" w:space="0" w:color="000000"/>
            </w:tcBorders>
            <w:shd w:val="clear" w:color="auto" w:fill="auto"/>
            <w:hideMark/>
          </w:tcPr>
          <w:p w14:paraId="1BC6672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39C1294" w14:textId="77777777" w:rsidTr="0083013D">
        <w:trPr>
          <w:trHeight w:val="315"/>
        </w:trPr>
        <w:tc>
          <w:tcPr>
            <w:tcW w:w="580" w:type="dxa"/>
            <w:vMerge/>
            <w:tcBorders>
              <w:top w:val="nil"/>
              <w:left w:val="single" w:sz="8" w:space="0" w:color="000000"/>
              <w:bottom w:val="single" w:sz="8" w:space="0" w:color="000000"/>
              <w:right w:val="single" w:sz="4" w:space="0" w:color="000000"/>
            </w:tcBorders>
            <w:vAlign w:val="center"/>
            <w:hideMark/>
          </w:tcPr>
          <w:p w14:paraId="37FE848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640" w:type="dxa"/>
            <w:tcBorders>
              <w:top w:val="nil"/>
              <w:left w:val="nil"/>
              <w:bottom w:val="single" w:sz="8" w:space="0" w:color="000000"/>
              <w:right w:val="single" w:sz="4" w:space="0" w:color="000000"/>
            </w:tcBorders>
            <w:shd w:val="clear" w:color="auto" w:fill="auto"/>
            <w:hideMark/>
          </w:tcPr>
          <w:p w14:paraId="3A2ED1A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roofErr w:type="spellStart"/>
            <w:r w:rsidRPr="0083013D">
              <w:rPr>
                <w:rFonts w:asciiTheme="majorBidi" w:eastAsia="Times New Roman" w:hAnsiTheme="majorBidi" w:cstheme="majorBidi"/>
                <w:color w:val="000000"/>
                <w:kern w:val="0"/>
                <w:sz w:val="24"/>
                <w:szCs w:val="24"/>
                <w14:ligatures w14:val="none"/>
              </w:rPr>
              <w:t>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Dokumntasi</w:t>
            </w:r>
            <w:proofErr w:type="spellEnd"/>
            <w:r w:rsidRPr="0083013D">
              <w:rPr>
                <w:rFonts w:asciiTheme="majorBidi" w:eastAsia="Times New Roman" w:hAnsiTheme="majorBidi" w:cstheme="majorBidi"/>
                <w:color w:val="000000"/>
                <w:kern w:val="0"/>
                <w:sz w:val="24"/>
                <w:szCs w:val="24"/>
                <w14:ligatures w14:val="none"/>
              </w:rPr>
              <w:t>/ Foto</w:t>
            </w:r>
          </w:p>
        </w:tc>
        <w:tc>
          <w:tcPr>
            <w:tcW w:w="1276" w:type="dxa"/>
            <w:tcBorders>
              <w:top w:val="single" w:sz="4" w:space="0" w:color="000000"/>
              <w:left w:val="single" w:sz="4" w:space="0" w:color="000000"/>
              <w:bottom w:val="single" w:sz="8" w:space="0" w:color="000000"/>
              <w:right w:val="single" w:sz="4" w:space="0" w:color="000000"/>
            </w:tcBorders>
            <w:shd w:val="clear" w:color="FFFFE5" w:fill="FFFFE5"/>
            <w:hideMark/>
          </w:tcPr>
          <w:p w14:paraId="312E171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992" w:type="dxa"/>
            <w:tcBorders>
              <w:top w:val="nil"/>
              <w:left w:val="nil"/>
              <w:bottom w:val="single" w:sz="8" w:space="0" w:color="000000"/>
              <w:right w:val="single" w:sz="8" w:space="0" w:color="000000"/>
            </w:tcBorders>
            <w:shd w:val="clear" w:color="auto" w:fill="auto"/>
            <w:hideMark/>
          </w:tcPr>
          <w:p w14:paraId="503886E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bl>
    <w:p w14:paraId="16F7141E" w14:textId="1E90AB14" w:rsidR="004629BF" w:rsidRPr="00C822CF" w:rsidRDefault="00C327CA" w:rsidP="007B073D">
      <w:pPr>
        <w:spacing w:after="0" w:line="276" w:lineRule="auto"/>
        <w:ind w:firstLine="1134"/>
        <w:jc w:val="both"/>
        <w:rPr>
          <w:rFonts w:asciiTheme="majorBidi" w:hAnsiTheme="majorBidi" w:cstheme="majorBidi"/>
          <w:sz w:val="24"/>
          <w:szCs w:val="24"/>
        </w:rPr>
      </w:pPr>
      <w:r>
        <w:rPr>
          <w:rFonts w:asciiTheme="majorBidi" w:hAnsiTheme="majorBidi" w:cstheme="majorBidi"/>
          <w:sz w:val="24"/>
          <w:szCs w:val="24"/>
        </w:rPr>
        <w:br w:type="textWrapping" w:clear="all"/>
      </w:r>
      <w:r w:rsidR="004629BF" w:rsidRPr="00C822CF">
        <w:rPr>
          <w:rFonts w:asciiTheme="majorBidi" w:hAnsiTheme="majorBidi" w:cstheme="majorBidi"/>
          <w:sz w:val="24"/>
          <w:szCs w:val="24"/>
        </w:rPr>
        <w:t xml:space="preserve">Proses </w:t>
      </w:r>
      <w:proofErr w:type="spellStart"/>
      <w:r w:rsidR="004629BF" w:rsidRPr="00C822CF">
        <w:rPr>
          <w:rFonts w:asciiTheme="majorBidi" w:hAnsiTheme="majorBidi" w:cstheme="majorBidi"/>
          <w:sz w:val="24"/>
          <w:szCs w:val="24"/>
        </w:rPr>
        <w:t>Penyusunan</w:t>
      </w:r>
      <w:proofErr w:type="spellEnd"/>
      <w:r w:rsidR="004629BF" w:rsidRPr="00C822CF">
        <w:rPr>
          <w:rFonts w:asciiTheme="majorBidi" w:hAnsiTheme="majorBidi" w:cstheme="majorBidi"/>
          <w:sz w:val="24"/>
          <w:szCs w:val="24"/>
        </w:rPr>
        <w:t xml:space="preserve"> T</w:t>
      </w:r>
      <w:r w:rsidR="00FC7C12" w:rsidRPr="00C822CF">
        <w:rPr>
          <w:rFonts w:asciiTheme="majorBidi" w:hAnsiTheme="majorBidi" w:cstheme="majorBidi"/>
          <w:sz w:val="24"/>
          <w:szCs w:val="24"/>
        </w:rPr>
        <w:t xml:space="preserve">ujuan </w:t>
      </w:r>
      <w:proofErr w:type="spellStart"/>
      <w:r w:rsidR="00FC7C12" w:rsidRPr="00C822CF">
        <w:rPr>
          <w:rFonts w:asciiTheme="majorBidi" w:hAnsiTheme="majorBidi" w:cstheme="majorBidi"/>
          <w:sz w:val="24"/>
          <w:szCs w:val="24"/>
        </w:rPr>
        <w:t>Pembelajaran</w:t>
      </w:r>
      <w:proofErr w:type="spellEnd"/>
      <w:r w:rsidR="00FC7C12" w:rsidRPr="00C822CF">
        <w:rPr>
          <w:rFonts w:asciiTheme="majorBidi" w:hAnsiTheme="majorBidi" w:cstheme="majorBidi"/>
          <w:sz w:val="24"/>
          <w:szCs w:val="24"/>
        </w:rPr>
        <w:t xml:space="preserve"> (T</w:t>
      </w:r>
      <w:r w:rsidR="004629BF" w:rsidRPr="00C822CF">
        <w:rPr>
          <w:rFonts w:asciiTheme="majorBidi" w:hAnsiTheme="majorBidi" w:cstheme="majorBidi"/>
          <w:sz w:val="24"/>
          <w:szCs w:val="24"/>
        </w:rPr>
        <w:t>P</w:t>
      </w:r>
      <w:r w:rsidR="00FC7C12" w:rsidRPr="00C822CF">
        <w:rPr>
          <w:rFonts w:asciiTheme="majorBidi" w:hAnsiTheme="majorBidi" w:cstheme="majorBidi"/>
          <w:sz w:val="24"/>
          <w:szCs w:val="24"/>
        </w:rPr>
        <w:t>)</w:t>
      </w:r>
      <w:r w:rsidR="004629BF" w:rsidRPr="00C822CF">
        <w:rPr>
          <w:rFonts w:asciiTheme="majorBidi" w:hAnsiTheme="majorBidi" w:cstheme="majorBidi"/>
          <w:sz w:val="24"/>
          <w:szCs w:val="24"/>
        </w:rPr>
        <w:t xml:space="preserve"> dan </w:t>
      </w:r>
      <w:proofErr w:type="spellStart"/>
      <w:r w:rsidR="00FC7C12" w:rsidRPr="00C822CF">
        <w:rPr>
          <w:rFonts w:asciiTheme="majorBidi" w:hAnsiTheme="majorBidi" w:cstheme="majorBidi"/>
          <w:sz w:val="24"/>
          <w:szCs w:val="24"/>
        </w:rPr>
        <w:t>Aljr</w:t>
      </w:r>
      <w:proofErr w:type="spellEnd"/>
      <w:r w:rsidR="00FC7C12" w:rsidRPr="00C822CF">
        <w:rPr>
          <w:rFonts w:asciiTheme="majorBidi" w:hAnsiTheme="majorBidi" w:cstheme="majorBidi"/>
          <w:sz w:val="24"/>
          <w:szCs w:val="24"/>
        </w:rPr>
        <w:t xml:space="preserve"> Tujuan </w:t>
      </w:r>
      <w:proofErr w:type="spellStart"/>
      <w:r w:rsidR="00FC7C12" w:rsidRPr="00C822CF">
        <w:rPr>
          <w:rFonts w:asciiTheme="majorBidi" w:hAnsiTheme="majorBidi" w:cstheme="majorBidi"/>
          <w:sz w:val="24"/>
          <w:szCs w:val="24"/>
        </w:rPr>
        <w:t>Pembelajaran</w:t>
      </w:r>
      <w:proofErr w:type="spellEnd"/>
      <w:r w:rsidR="00FC7C12" w:rsidRPr="00C822CF">
        <w:rPr>
          <w:rFonts w:asciiTheme="majorBidi" w:hAnsiTheme="majorBidi" w:cstheme="majorBidi"/>
          <w:sz w:val="24"/>
          <w:szCs w:val="24"/>
        </w:rPr>
        <w:t xml:space="preserve"> (</w:t>
      </w:r>
      <w:r w:rsidR="004629BF" w:rsidRPr="00C822CF">
        <w:rPr>
          <w:rFonts w:asciiTheme="majorBidi" w:hAnsiTheme="majorBidi" w:cstheme="majorBidi"/>
          <w:sz w:val="24"/>
          <w:szCs w:val="24"/>
        </w:rPr>
        <w:t>ATP</w:t>
      </w:r>
      <w:r w:rsidR="00FC7C12" w:rsidRPr="00C822CF">
        <w:rPr>
          <w:rFonts w:asciiTheme="majorBidi" w:hAnsiTheme="majorBidi" w:cstheme="majorBidi"/>
          <w:sz w:val="24"/>
          <w:szCs w:val="24"/>
        </w:rPr>
        <w:t>)</w:t>
      </w:r>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dimulai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dari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mendesiminasikan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tentang</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apa</w:t>
      </w:r>
      <w:proofErr w:type="spellEnd"/>
      <w:r w:rsidR="00FC7C12"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itu</w:t>
      </w:r>
      <w:proofErr w:type="spellEnd"/>
      <w:r w:rsidR="004629BF" w:rsidRPr="00C822CF">
        <w:rPr>
          <w:rFonts w:asciiTheme="majorBidi" w:hAnsiTheme="majorBidi" w:cstheme="majorBidi"/>
          <w:sz w:val="24"/>
          <w:szCs w:val="24"/>
        </w:rPr>
        <w:t xml:space="preserve"> TP-ATP </w:t>
      </w:r>
      <w:proofErr w:type="spellStart"/>
      <w:r w:rsidR="004629BF" w:rsidRPr="00C822CF">
        <w:rPr>
          <w:rFonts w:asciiTheme="majorBidi" w:hAnsiTheme="majorBidi" w:cstheme="majorBidi"/>
          <w:sz w:val="24"/>
          <w:szCs w:val="24"/>
        </w:rPr>
        <w:t>kepada</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rekan-rekan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sejawat</w:t>
      </w:r>
      <w:proofErr w:type="spellEnd"/>
      <w:r w:rsidR="004629BF" w:rsidRPr="00C822CF">
        <w:rPr>
          <w:rFonts w:asciiTheme="majorBidi" w:hAnsiTheme="majorBidi" w:cstheme="majorBidi"/>
          <w:sz w:val="24"/>
          <w:szCs w:val="24"/>
        </w:rPr>
        <w:t xml:space="preserve"> guru. </w:t>
      </w:r>
      <w:proofErr w:type="spellStart"/>
      <w:r w:rsidR="004629BF" w:rsidRPr="00C822CF">
        <w:rPr>
          <w:rFonts w:asciiTheme="majorBidi" w:hAnsiTheme="majorBidi" w:cstheme="majorBidi"/>
          <w:sz w:val="24"/>
          <w:szCs w:val="24"/>
        </w:rPr>
        <w:t>Selanjutnya</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melakukan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diskusi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kelompok</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dari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analisis</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terhadap</w:t>
      </w:r>
      <w:proofErr w:type="spellEnd"/>
      <w:r w:rsidR="004629BF"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Capaian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Pembelajaran</w:t>
      </w:r>
      <w:proofErr w:type="spellEnd"/>
      <w:r w:rsidR="00FC7C12" w:rsidRPr="00C822CF">
        <w:rPr>
          <w:rFonts w:asciiTheme="majorBidi" w:hAnsiTheme="majorBidi" w:cstheme="majorBidi"/>
          <w:sz w:val="24"/>
          <w:szCs w:val="24"/>
        </w:rPr>
        <w:t xml:space="preserve"> </w:t>
      </w:r>
      <w:r w:rsidR="004629BF" w:rsidRPr="00C822CF">
        <w:rPr>
          <w:rFonts w:asciiTheme="majorBidi" w:hAnsiTheme="majorBidi" w:cstheme="majorBidi"/>
          <w:sz w:val="24"/>
          <w:szCs w:val="24"/>
        </w:rPr>
        <w:t xml:space="preserve">(CP) yang </w:t>
      </w:r>
      <w:proofErr w:type="spellStart"/>
      <w:r w:rsidR="004629BF" w:rsidRPr="00C822CF">
        <w:rPr>
          <w:rFonts w:asciiTheme="majorBidi" w:hAnsiTheme="majorBidi" w:cstheme="majorBidi"/>
          <w:sz w:val="24"/>
          <w:szCs w:val="24"/>
        </w:rPr>
        <w:t>memuat</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materi</w:t>
      </w:r>
      <w:proofErr w:type="spellEnd"/>
      <w:r w:rsidR="004629BF" w:rsidRPr="00C822CF">
        <w:rPr>
          <w:rFonts w:asciiTheme="majorBidi" w:hAnsiTheme="majorBidi" w:cstheme="majorBidi"/>
          <w:sz w:val="24"/>
          <w:szCs w:val="24"/>
        </w:rPr>
        <w:t xml:space="preserve"> dan </w:t>
      </w:r>
      <w:proofErr w:type="spellStart"/>
      <w:r w:rsidR="004629BF" w:rsidRPr="00C822CF">
        <w:rPr>
          <w:rFonts w:asciiTheme="majorBidi" w:hAnsiTheme="majorBidi" w:cstheme="majorBidi"/>
          <w:sz w:val="24"/>
          <w:szCs w:val="24"/>
        </w:rPr>
        <w:t>kompetensi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pengetahuan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keterampilan</w:t>
      </w:r>
      <w:proofErr w:type="spellEnd"/>
      <w:r w:rsidR="004629BF" w:rsidRPr="00C822CF">
        <w:rPr>
          <w:rFonts w:asciiTheme="majorBidi" w:hAnsiTheme="majorBidi" w:cstheme="majorBidi"/>
          <w:sz w:val="24"/>
          <w:szCs w:val="24"/>
        </w:rPr>
        <w:t xml:space="preserve"> dan </w:t>
      </w:r>
      <w:proofErr w:type="spellStart"/>
      <w:r w:rsidR="004629BF" w:rsidRPr="00C822CF">
        <w:rPr>
          <w:rFonts w:asciiTheme="majorBidi" w:hAnsiTheme="majorBidi" w:cstheme="majorBidi"/>
          <w:sz w:val="24"/>
          <w:szCs w:val="24"/>
        </w:rPr>
        <w:t>sikap</w:t>
      </w:r>
      <w:proofErr w:type="spellEnd"/>
      <w:r w:rsidR="004629BF" w:rsidRPr="00C822CF">
        <w:rPr>
          <w:rFonts w:asciiTheme="majorBidi" w:hAnsiTheme="majorBidi" w:cstheme="majorBidi"/>
          <w:sz w:val="24"/>
          <w:szCs w:val="24"/>
        </w:rPr>
        <w:t xml:space="preserve">. Lalu guru </w:t>
      </w:r>
      <w:proofErr w:type="spellStart"/>
      <w:r w:rsidR="004629BF" w:rsidRPr="00C822CF">
        <w:rPr>
          <w:rFonts w:asciiTheme="majorBidi" w:hAnsiTheme="majorBidi" w:cstheme="majorBidi"/>
          <w:sz w:val="24"/>
          <w:szCs w:val="24"/>
        </w:rPr>
        <w:t>mengidentifikas</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kompetensi</w:t>
      </w:r>
      <w:proofErr w:type="spellEnd"/>
      <w:r w:rsidR="004629BF" w:rsidRPr="00C822CF">
        <w:rPr>
          <w:rFonts w:asciiTheme="majorBidi" w:hAnsiTheme="majorBidi" w:cstheme="majorBidi"/>
          <w:sz w:val="24"/>
          <w:szCs w:val="24"/>
        </w:rPr>
        <w:t xml:space="preserve"> di </w:t>
      </w:r>
      <w:proofErr w:type="spellStart"/>
      <w:r w:rsidR="004629BF" w:rsidRPr="00C822CF">
        <w:rPr>
          <w:rFonts w:asciiTheme="majorBidi" w:hAnsiTheme="majorBidi" w:cstheme="majorBidi"/>
          <w:sz w:val="24"/>
          <w:szCs w:val="24"/>
        </w:rPr>
        <w:t>akhir</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fase</w:t>
      </w:r>
      <w:proofErr w:type="spellEnd"/>
      <w:r w:rsidR="004629BF" w:rsidRPr="00C822CF">
        <w:rPr>
          <w:rFonts w:asciiTheme="majorBidi" w:hAnsiTheme="majorBidi" w:cstheme="majorBidi"/>
          <w:sz w:val="24"/>
          <w:szCs w:val="24"/>
        </w:rPr>
        <w:t xml:space="preserve"> yang </w:t>
      </w:r>
      <w:proofErr w:type="spellStart"/>
      <w:r w:rsidR="004629BF" w:rsidRPr="00C822CF">
        <w:rPr>
          <w:rFonts w:asciiTheme="majorBidi" w:hAnsiTheme="majorBidi" w:cstheme="majorBidi"/>
          <w:sz w:val="24"/>
          <w:szCs w:val="24"/>
        </w:rPr>
        <w:t>perlu</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dikuasai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peserta</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didik</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sebelum</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mencapai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kompetensi</w:t>
      </w:r>
      <w:proofErr w:type="spellEnd"/>
      <w:r w:rsidR="004629BF" w:rsidRPr="00C822CF">
        <w:rPr>
          <w:rFonts w:asciiTheme="majorBidi" w:hAnsiTheme="majorBidi" w:cstheme="majorBidi"/>
          <w:sz w:val="24"/>
          <w:szCs w:val="24"/>
        </w:rPr>
        <w:t xml:space="preserve"> di </w:t>
      </w:r>
      <w:proofErr w:type="spellStart"/>
      <w:r w:rsidR="004629BF" w:rsidRPr="00C822CF">
        <w:rPr>
          <w:rFonts w:asciiTheme="majorBidi" w:hAnsiTheme="majorBidi" w:cstheme="majorBidi"/>
          <w:sz w:val="24"/>
          <w:szCs w:val="24"/>
        </w:rPr>
        <w:t>akhir</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fase</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Mengalisis</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setiap</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elemen</w:t>
      </w:r>
      <w:proofErr w:type="spellEnd"/>
      <w:r w:rsidR="004629BF" w:rsidRPr="00C822CF">
        <w:rPr>
          <w:rFonts w:asciiTheme="majorBidi" w:hAnsiTheme="majorBidi" w:cstheme="majorBidi"/>
          <w:sz w:val="24"/>
          <w:szCs w:val="24"/>
        </w:rPr>
        <w:t xml:space="preserve"> dan </w:t>
      </w:r>
      <w:proofErr w:type="spellStart"/>
      <w:r w:rsidR="004629BF" w:rsidRPr="00C822CF">
        <w:rPr>
          <w:rFonts w:asciiTheme="majorBidi" w:hAnsiTheme="majorBidi" w:cstheme="majorBidi"/>
          <w:sz w:val="24"/>
          <w:szCs w:val="24"/>
        </w:rPr>
        <w:t>atau</w:t>
      </w:r>
      <w:proofErr w:type="spellEnd"/>
      <w:r w:rsidR="004629BF" w:rsidRPr="00C822CF">
        <w:rPr>
          <w:rFonts w:asciiTheme="majorBidi" w:hAnsiTheme="majorBidi" w:cstheme="majorBidi"/>
          <w:sz w:val="24"/>
          <w:szCs w:val="24"/>
        </w:rPr>
        <w:t xml:space="preserve"> sub</w:t>
      </w:r>
      <w:r w:rsidR="00FC7C12"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elem</w:t>
      </w:r>
      <w:r w:rsidR="00FC7C12" w:rsidRPr="00C822CF">
        <w:rPr>
          <w:rFonts w:asciiTheme="majorBidi" w:hAnsiTheme="majorBidi" w:cstheme="majorBidi"/>
          <w:sz w:val="24"/>
          <w:szCs w:val="24"/>
        </w:rPr>
        <w:t>e</w:t>
      </w:r>
      <w:r w:rsidR="004629BF" w:rsidRPr="00C822CF">
        <w:rPr>
          <w:rFonts w:asciiTheme="majorBidi" w:hAnsiTheme="majorBidi" w:cstheme="majorBidi"/>
          <w:sz w:val="24"/>
          <w:szCs w:val="24"/>
        </w:rPr>
        <w:t>n</w:t>
      </w:r>
      <w:proofErr w:type="spellEnd"/>
      <w:r w:rsidR="004629BF"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Proyek</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Penguatan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Pancasila dan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Rahmatan</w:t>
      </w:r>
      <w:proofErr w:type="spellEnd"/>
      <w:r w:rsidR="00FC7C12" w:rsidRPr="00C822CF">
        <w:rPr>
          <w:rFonts w:asciiTheme="majorBidi" w:hAnsiTheme="majorBidi" w:cstheme="majorBidi"/>
          <w:sz w:val="24"/>
          <w:szCs w:val="24"/>
        </w:rPr>
        <w:t xml:space="preserve"> Lil Alamin (P5P2RA) </w:t>
      </w:r>
      <w:r w:rsidR="004629BF" w:rsidRPr="00C822CF">
        <w:rPr>
          <w:rFonts w:asciiTheme="majorBidi" w:hAnsiTheme="majorBidi" w:cstheme="majorBidi"/>
          <w:sz w:val="24"/>
          <w:szCs w:val="24"/>
        </w:rPr>
        <w:t xml:space="preserve">yang </w:t>
      </w:r>
      <w:proofErr w:type="spellStart"/>
      <w:r w:rsidR="004629BF" w:rsidRPr="00C822CF">
        <w:rPr>
          <w:rFonts w:asciiTheme="majorBidi" w:hAnsiTheme="majorBidi" w:cstheme="majorBidi"/>
          <w:sz w:val="24"/>
          <w:szCs w:val="24"/>
        </w:rPr>
        <w:t>sesuai</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dengan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mata</w:t>
      </w:r>
      <w:proofErr w:type="spellEnd"/>
      <w:r w:rsidR="004629BF" w:rsidRPr="00C822CF">
        <w:rPr>
          <w:rFonts w:asciiTheme="majorBidi" w:hAnsiTheme="majorBidi" w:cstheme="majorBidi"/>
          <w:sz w:val="24"/>
          <w:szCs w:val="24"/>
        </w:rPr>
        <w:t xml:space="preserve"> Pelajaran dan </w:t>
      </w:r>
      <w:proofErr w:type="spellStart"/>
      <w:r w:rsidR="004629BF" w:rsidRPr="00C822CF">
        <w:rPr>
          <w:rFonts w:asciiTheme="majorBidi" w:hAnsiTheme="majorBidi" w:cstheme="majorBidi"/>
          <w:sz w:val="24"/>
          <w:szCs w:val="24"/>
        </w:rPr>
        <w:t>capaian</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pembelajaran</w:t>
      </w:r>
      <w:proofErr w:type="spellEnd"/>
      <w:r w:rsidR="004629BF" w:rsidRPr="00C822CF">
        <w:rPr>
          <w:rFonts w:asciiTheme="majorBidi" w:hAnsiTheme="majorBidi" w:cstheme="majorBidi"/>
          <w:sz w:val="24"/>
          <w:szCs w:val="24"/>
        </w:rPr>
        <w:t xml:space="preserve"> pada </w:t>
      </w:r>
      <w:proofErr w:type="spellStart"/>
      <w:r w:rsidR="004629BF" w:rsidRPr="00C822CF">
        <w:rPr>
          <w:rFonts w:asciiTheme="majorBidi" w:hAnsiTheme="majorBidi" w:cstheme="majorBidi"/>
          <w:sz w:val="24"/>
          <w:szCs w:val="24"/>
        </w:rPr>
        <w:t>fase</w:t>
      </w:r>
      <w:proofErr w:type="spellEnd"/>
      <w:r w:rsidR="004629BF" w:rsidRPr="00C822CF">
        <w:rPr>
          <w:rFonts w:asciiTheme="majorBidi" w:hAnsiTheme="majorBidi" w:cstheme="majorBidi"/>
          <w:sz w:val="24"/>
          <w:szCs w:val="24"/>
        </w:rPr>
        <w:t xml:space="preserve"> </w:t>
      </w:r>
      <w:proofErr w:type="spellStart"/>
      <w:r w:rsidR="004629BF" w:rsidRPr="00C822CF">
        <w:rPr>
          <w:rFonts w:asciiTheme="majorBidi" w:hAnsiTheme="majorBidi" w:cstheme="majorBidi"/>
          <w:sz w:val="24"/>
          <w:szCs w:val="24"/>
        </w:rPr>
        <w:t>tersebut</w:t>
      </w:r>
      <w:proofErr w:type="spellEnd"/>
      <w:r w:rsidR="004629BF" w:rsidRPr="00C822CF">
        <w:rPr>
          <w:rFonts w:asciiTheme="majorBidi" w:hAnsiTheme="majorBidi" w:cstheme="majorBidi"/>
          <w:sz w:val="24"/>
          <w:szCs w:val="24"/>
        </w:rPr>
        <w:t>.</w:t>
      </w:r>
    </w:p>
    <w:p w14:paraId="5EFBFE83" w14:textId="7326AA87" w:rsidR="004629BF" w:rsidRPr="00C822CF" w:rsidRDefault="004629B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Pembuatan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mengadakan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diskusi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kelompok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merencanakan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mengembangkan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analisis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kondisi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didik</w:t>
      </w:r>
      <w:proofErr w:type="spellEnd"/>
      <w:r w:rsidRPr="00C822CF">
        <w:rPr>
          <w:rFonts w:asciiTheme="majorBidi" w:hAnsiTheme="majorBidi" w:cstheme="majorBidi"/>
          <w:sz w:val="24"/>
          <w:szCs w:val="24"/>
        </w:rPr>
        <w:t xml:space="preserve"> juga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menentukan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dimensi</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Proyek</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Penguatan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Pancasila dan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Rahmatan</w:t>
      </w:r>
      <w:proofErr w:type="spellEnd"/>
      <w:r w:rsidR="00FC7C12" w:rsidRPr="00C822CF">
        <w:rPr>
          <w:rFonts w:asciiTheme="majorBidi" w:hAnsiTheme="majorBidi" w:cstheme="majorBidi"/>
          <w:sz w:val="24"/>
          <w:szCs w:val="24"/>
        </w:rPr>
        <w:t xml:space="preserve"> Lil Alamin (P5P2RA) </w:t>
      </w:r>
      <w:r w:rsidRPr="00C822CF">
        <w:rPr>
          <w:rFonts w:asciiTheme="majorBidi" w:hAnsiTheme="majorBidi" w:cstheme="majorBidi"/>
          <w:sz w:val="24"/>
          <w:szCs w:val="24"/>
        </w:rPr>
        <w:t xml:space="preserve">yang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fase</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w:t>
      </w:r>
      <w:proofErr w:type="spellStart"/>
      <w:r w:rsidRPr="00C822CF">
        <w:rPr>
          <w:rFonts w:asciiTheme="majorBidi" w:hAnsiTheme="majorBidi" w:cstheme="majorBidi"/>
          <w:sz w:val="24"/>
          <w:szCs w:val="24"/>
        </w:rPr>
        <w:t>dikembangkan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TP-ATP yang </w:t>
      </w:r>
      <w:proofErr w:type="spellStart"/>
      <w:r w:rsidRPr="00C822CF">
        <w:rPr>
          <w:rFonts w:asciiTheme="majorBidi" w:hAnsiTheme="majorBidi" w:cstheme="majorBidi"/>
          <w:sz w:val="24"/>
          <w:szCs w:val="24"/>
        </w:rPr>
        <w:t>sudah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dibuat</w:t>
      </w:r>
      <w:proofErr w:type="spellEnd"/>
      <w:r w:rsidRPr="00C822CF">
        <w:rPr>
          <w:rFonts w:asciiTheme="majorBidi" w:hAnsiTheme="majorBidi" w:cstheme="majorBidi"/>
          <w:sz w:val="24"/>
          <w:szCs w:val="24"/>
        </w:rPr>
        <w:t xml:space="preserve"> oleh guru </w:t>
      </w:r>
      <w:proofErr w:type="spellStart"/>
      <w:r w:rsidRPr="00C822CF">
        <w:rPr>
          <w:rFonts w:asciiTheme="majorBidi" w:hAnsiTheme="majorBidi" w:cstheme="majorBidi"/>
          <w:sz w:val="24"/>
          <w:szCs w:val="24"/>
        </w:rPr>
        <w:t>sebelumnya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Selanjutnya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pendampingan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penyusunan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oleh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w:t>
      </w:r>
    </w:p>
    <w:p w14:paraId="7166AEEA" w14:textId="205BA6FC" w:rsidR="00EB7284" w:rsidRDefault="00EB7284"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lastRenderedPageBreak/>
        <w:t>Pelaksanaan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pada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sudah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terlaksana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di madrasah-madrasah </w:t>
      </w:r>
      <w:proofErr w:type="spellStart"/>
      <w:r w:rsidRPr="00C822CF">
        <w:rPr>
          <w:rFonts w:asciiTheme="majorBidi" w:hAnsiTheme="majorBidi" w:cstheme="majorBidi"/>
          <w:sz w:val="24"/>
          <w:szCs w:val="24"/>
        </w:rPr>
        <w:t>kabupaten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lampung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utara</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mudah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melakukan</w:t>
      </w:r>
      <w:proofErr w:type="spellEnd"/>
      <w:r w:rsidRPr="00C822CF">
        <w:rPr>
          <w:rFonts w:asciiTheme="majorBidi" w:hAnsiTheme="majorBidi" w:cstheme="majorBidi"/>
          <w:sz w:val="24"/>
          <w:szCs w:val="24"/>
        </w:rPr>
        <w:t xml:space="preserve"> proses </w:t>
      </w:r>
      <w:proofErr w:type="spellStart"/>
      <w:r w:rsidRPr="00C822CF">
        <w:rPr>
          <w:rFonts w:asciiTheme="majorBidi" w:hAnsiTheme="majorBidi" w:cstheme="majorBidi"/>
          <w:sz w:val="24"/>
          <w:szCs w:val="24"/>
        </w:rPr>
        <w:t>pembelajran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ajar </w:t>
      </w:r>
      <w:proofErr w:type="spellStart"/>
      <w:r w:rsidRPr="00C822CF">
        <w:rPr>
          <w:rFonts w:asciiTheme="majorBidi" w:hAnsiTheme="majorBidi" w:cstheme="majorBidi"/>
          <w:sz w:val="24"/>
          <w:szCs w:val="24"/>
        </w:rPr>
        <w:t>dirancang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berdiferensiasi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juga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aktif</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semangat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w:t>
      </w:r>
    </w:p>
    <w:p w14:paraId="0EA20E55" w14:textId="1242D6C4" w:rsidR="0083013D" w:rsidRDefault="0083013D" w:rsidP="0083013D">
      <w:pPr>
        <w:spacing w:after="0" w:line="276" w:lineRule="auto"/>
        <w:ind w:firstLine="990"/>
        <w:jc w:val="center"/>
        <w:rPr>
          <w:rFonts w:asciiTheme="majorBidi" w:hAnsiTheme="majorBidi" w:cstheme="majorBidi"/>
          <w:sz w:val="24"/>
          <w:szCs w:val="24"/>
        </w:rPr>
      </w:pPr>
      <w:r>
        <w:rPr>
          <w:rFonts w:asciiTheme="majorBidi" w:hAnsiTheme="majorBidi" w:cstheme="majorBidi"/>
          <w:sz w:val="24"/>
          <w:szCs w:val="24"/>
        </w:rPr>
        <w:t>Table 2 Modul Ajar</w:t>
      </w:r>
    </w:p>
    <w:tbl>
      <w:tblPr>
        <w:tblW w:w="9498" w:type="dxa"/>
        <w:tblLook w:val="04A0" w:firstRow="1" w:lastRow="0" w:firstColumn="1" w:lastColumn="0" w:noHBand="0" w:noVBand="1"/>
      </w:tblPr>
      <w:tblGrid>
        <w:gridCol w:w="580"/>
        <w:gridCol w:w="6073"/>
        <w:gridCol w:w="1711"/>
        <w:gridCol w:w="1124"/>
        <w:gridCol w:w="10"/>
      </w:tblGrid>
      <w:tr w:rsidR="0083013D" w:rsidRPr="0083013D" w14:paraId="144F8116" w14:textId="77777777" w:rsidTr="0083013D">
        <w:trPr>
          <w:gridAfter w:val="1"/>
          <w:wAfter w:w="10" w:type="dxa"/>
          <w:trHeight w:val="370"/>
        </w:trPr>
        <w:tc>
          <w:tcPr>
            <w:tcW w:w="580" w:type="dxa"/>
            <w:tcBorders>
              <w:top w:val="single" w:sz="8" w:space="0" w:color="000000"/>
              <w:left w:val="single" w:sz="8" w:space="0" w:color="000000"/>
              <w:bottom w:val="single" w:sz="4" w:space="0" w:color="000000"/>
              <w:right w:val="single" w:sz="4" w:space="0" w:color="000000"/>
            </w:tcBorders>
            <w:shd w:val="clear" w:color="1E4E79" w:fill="1E4E79"/>
            <w:noWrap/>
            <w:vAlign w:val="center"/>
            <w:hideMark/>
          </w:tcPr>
          <w:p w14:paraId="4E4540ED"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r w:rsidRPr="0083013D">
              <w:rPr>
                <w:rFonts w:asciiTheme="majorBidi" w:eastAsia="Times New Roman" w:hAnsiTheme="majorBidi" w:cstheme="majorBidi"/>
                <w:b/>
                <w:bCs/>
                <w:color w:val="FFFFFF"/>
                <w:kern w:val="0"/>
                <w:sz w:val="24"/>
                <w:szCs w:val="24"/>
                <w14:ligatures w14:val="none"/>
              </w:rPr>
              <w:t>NO</w:t>
            </w:r>
          </w:p>
        </w:tc>
        <w:tc>
          <w:tcPr>
            <w:tcW w:w="6073" w:type="dxa"/>
            <w:tcBorders>
              <w:top w:val="single" w:sz="8" w:space="0" w:color="000000"/>
              <w:left w:val="nil"/>
              <w:bottom w:val="single" w:sz="4" w:space="0" w:color="000000"/>
              <w:right w:val="single" w:sz="4" w:space="0" w:color="000000"/>
            </w:tcBorders>
            <w:shd w:val="clear" w:color="1E4E79" w:fill="1E4E79"/>
            <w:noWrap/>
            <w:vAlign w:val="center"/>
            <w:hideMark/>
          </w:tcPr>
          <w:p w14:paraId="51D89DDC"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Komponen</w:t>
            </w:r>
            <w:proofErr w:type="spellEnd"/>
          </w:p>
        </w:tc>
        <w:tc>
          <w:tcPr>
            <w:tcW w:w="1711" w:type="dxa"/>
            <w:tcBorders>
              <w:top w:val="single" w:sz="8" w:space="0" w:color="000000"/>
              <w:left w:val="nil"/>
              <w:bottom w:val="single" w:sz="4" w:space="0" w:color="000000"/>
              <w:right w:val="single" w:sz="4" w:space="0" w:color="000000"/>
            </w:tcBorders>
            <w:shd w:val="clear" w:color="1E4E79" w:fill="1E4E79"/>
            <w:vAlign w:val="center"/>
            <w:hideMark/>
          </w:tcPr>
          <w:p w14:paraId="7E2CF1FC"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Kondisi</w:t>
            </w:r>
            <w:proofErr w:type="spellEnd"/>
          </w:p>
        </w:tc>
        <w:tc>
          <w:tcPr>
            <w:tcW w:w="1124" w:type="dxa"/>
            <w:tcBorders>
              <w:top w:val="single" w:sz="8" w:space="0" w:color="000000"/>
              <w:left w:val="nil"/>
              <w:bottom w:val="single" w:sz="4" w:space="0" w:color="000000"/>
              <w:right w:val="single" w:sz="8" w:space="0" w:color="000000"/>
            </w:tcBorders>
            <w:shd w:val="clear" w:color="1E4E79" w:fill="1E4E79"/>
            <w:noWrap/>
            <w:vAlign w:val="center"/>
            <w:hideMark/>
          </w:tcPr>
          <w:p w14:paraId="1D4C546C" w14:textId="77777777" w:rsidR="0083013D" w:rsidRPr="0083013D" w:rsidRDefault="0083013D" w:rsidP="0083013D">
            <w:pPr>
              <w:spacing w:after="0" w:line="240" w:lineRule="auto"/>
              <w:jc w:val="center"/>
              <w:rPr>
                <w:rFonts w:asciiTheme="majorBidi" w:eastAsia="Times New Roman" w:hAnsiTheme="majorBidi" w:cstheme="majorBidi"/>
                <w:b/>
                <w:bCs/>
                <w:color w:val="FFFFFF"/>
                <w:kern w:val="0"/>
                <w:sz w:val="24"/>
                <w:szCs w:val="24"/>
                <w14:ligatures w14:val="none"/>
              </w:rPr>
            </w:pPr>
            <w:proofErr w:type="spellStart"/>
            <w:r w:rsidRPr="0083013D">
              <w:rPr>
                <w:rFonts w:asciiTheme="majorBidi" w:eastAsia="Times New Roman" w:hAnsiTheme="majorBidi" w:cstheme="majorBidi"/>
                <w:b/>
                <w:bCs/>
                <w:color w:val="FFFFFF"/>
                <w:kern w:val="0"/>
                <w:sz w:val="24"/>
                <w:szCs w:val="24"/>
                <w14:ligatures w14:val="none"/>
              </w:rPr>
              <w:t>Catatan</w:t>
            </w:r>
            <w:proofErr w:type="spellEnd"/>
          </w:p>
        </w:tc>
      </w:tr>
      <w:tr w:rsidR="0083013D" w:rsidRPr="0083013D" w14:paraId="379C2949" w14:textId="77777777" w:rsidTr="0083013D">
        <w:trPr>
          <w:trHeight w:val="290"/>
        </w:trPr>
        <w:tc>
          <w:tcPr>
            <w:tcW w:w="9498" w:type="dxa"/>
            <w:gridSpan w:val="5"/>
            <w:tcBorders>
              <w:top w:val="single" w:sz="4" w:space="0" w:color="000000"/>
              <w:left w:val="single" w:sz="8" w:space="0" w:color="000000"/>
              <w:bottom w:val="single" w:sz="4" w:space="0" w:color="000000"/>
              <w:right w:val="single" w:sz="8" w:space="0" w:color="000000"/>
            </w:tcBorders>
            <w:shd w:val="clear" w:color="DEEAF6" w:fill="DEEAF6"/>
            <w:hideMark/>
          </w:tcPr>
          <w:p w14:paraId="4917F844"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A. PROSES</w:t>
            </w:r>
          </w:p>
        </w:tc>
      </w:tr>
      <w:tr w:rsidR="0083013D" w:rsidRPr="0083013D" w14:paraId="0C9BB2A4" w14:textId="77777777" w:rsidTr="0083013D">
        <w:trPr>
          <w:trHeight w:val="290"/>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7CE8B486"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1</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0662852D"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Mengembangkan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modul</w:t>
            </w:r>
            <w:proofErr w:type="spellEnd"/>
            <w:r w:rsidRPr="0083013D">
              <w:rPr>
                <w:rFonts w:asciiTheme="majorBidi" w:eastAsia="Times New Roman" w:hAnsiTheme="majorBidi" w:cstheme="majorBidi"/>
                <w:b/>
                <w:bCs/>
                <w:color w:val="000000"/>
                <w:kern w:val="0"/>
                <w:sz w:val="24"/>
                <w:szCs w:val="24"/>
                <w14:ligatures w14:val="none"/>
              </w:rPr>
              <w:t xml:space="preserve"> ajar / RPP </w:t>
            </w:r>
            <w:proofErr w:type="spellStart"/>
            <w:r w:rsidRPr="0083013D">
              <w:rPr>
                <w:rFonts w:asciiTheme="majorBidi" w:eastAsia="Times New Roman" w:hAnsiTheme="majorBidi" w:cstheme="majorBidi"/>
                <w:b/>
                <w:bCs/>
                <w:color w:val="000000"/>
                <w:kern w:val="0"/>
                <w:sz w:val="24"/>
                <w:szCs w:val="24"/>
                <w14:ligatures w14:val="none"/>
              </w:rPr>
              <w:t>berdasarkan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tujuan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pembelajaran</w:t>
            </w:r>
            <w:proofErr w:type="spellEnd"/>
          </w:p>
        </w:tc>
      </w:tr>
      <w:tr w:rsidR="00D55001" w:rsidRPr="0083013D" w14:paraId="54C3D2A1"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4C21064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29F9F32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Menyusun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Ajar / RPP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TP / ATP yang </w:t>
            </w:r>
            <w:proofErr w:type="spellStart"/>
            <w:r w:rsidRPr="0083013D">
              <w:rPr>
                <w:rFonts w:asciiTheme="majorBidi" w:eastAsia="Times New Roman" w:hAnsiTheme="majorBidi" w:cstheme="majorBidi"/>
                <w:color w:val="000000"/>
                <w:kern w:val="0"/>
                <w:sz w:val="24"/>
                <w:szCs w:val="24"/>
                <w14:ligatures w14:val="none"/>
              </w:rPr>
              <w:t>dibuat</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4F235E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B0B8A4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08160FDB" w14:textId="77777777" w:rsidTr="0083013D">
        <w:trPr>
          <w:gridAfter w:val="1"/>
          <w:wAfter w:w="10"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77743D5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4162C83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Mengembangan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Kriteria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Ketercapaian</w:t>
            </w:r>
            <w:proofErr w:type="spellEnd"/>
            <w:r w:rsidRPr="0083013D">
              <w:rPr>
                <w:rFonts w:asciiTheme="majorBidi" w:eastAsia="Times New Roman" w:hAnsiTheme="majorBidi" w:cstheme="majorBidi"/>
                <w:color w:val="000000"/>
                <w:kern w:val="0"/>
                <w:sz w:val="24"/>
                <w:szCs w:val="24"/>
                <w14:ligatures w14:val="none"/>
              </w:rPr>
              <w:t xml:space="preserve"> Tujuan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(KKTP) / </w:t>
            </w:r>
            <w:proofErr w:type="spellStart"/>
            <w:r w:rsidRPr="0083013D">
              <w:rPr>
                <w:rFonts w:asciiTheme="majorBidi" w:eastAsia="Times New Roman" w:hAnsiTheme="majorBidi" w:cstheme="majorBidi"/>
                <w:color w:val="000000"/>
                <w:kern w:val="0"/>
                <w:sz w:val="24"/>
                <w:szCs w:val="24"/>
                <w14:ligatures w14:val="none"/>
              </w:rPr>
              <w:t>Indikator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Ketercapaian</w:t>
            </w:r>
            <w:proofErr w:type="spellEnd"/>
            <w:r w:rsidRPr="0083013D">
              <w:rPr>
                <w:rFonts w:asciiTheme="majorBidi" w:eastAsia="Times New Roman" w:hAnsiTheme="majorBidi" w:cstheme="majorBidi"/>
                <w:color w:val="000000"/>
                <w:kern w:val="0"/>
                <w:sz w:val="24"/>
                <w:szCs w:val="24"/>
                <w14:ligatures w14:val="none"/>
              </w:rPr>
              <w:t xml:space="preserve"> Tujuan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(IKTP)</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05A7BF13"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F59EE4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944255B" w14:textId="77777777" w:rsidTr="0083013D">
        <w:trPr>
          <w:trHeight w:val="290"/>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516AE8A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2</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0D6CFD75"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Merencanakan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asesmen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awal</w:t>
            </w:r>
            <w:proofErr w:type="spellEnd"/>
            <w:r w:rsidRPr="0083013D">
              <w:rPr>
                <w:rFonts w:asciiTheme="majorBidi" w:eastAsia="Times New Roman" w:hAnsiTheme="majorBidi" w:cstheme="majorBidi"/>
                <w:b/>
                <w:bCs/>
                <w:color w:val="000000"/>
                <w:kern w:val="0"/>
                <w:sz w:val="24"/>
                <w:szCs w:val="24"/>
                <w14:ligatures w14:val="none"/>
              </w:rPr>
              <w:t xml:space="preserve"> / </w:t>
            </w:r>
            <w:proofErr w:type="spellStart"/>
            <w:r w:rsidRPr="0083013D">
              <w:rPr>
                <w:rFonts w:asciiTheme="majorBidi" w:eastAsia="Times New Roman" w:hAnsiTheme="majorBidi" w:cstheme="majorBidi"/>
                <w:b/>
                <w:bCs/>
                <w:color w:val="000000"/>
                <w:kern w:val="0"/>
                <w:sz w:val="24"/>
                <w:szCs w:val="24"/>
                <w14:ligatures w14:val="none"/>
              </w:rPr>
              <w:t>diagnostik</w:t>
            </w:r>
            <w:proofErr w:type="spellEnd"/>
            <w:r w:rsidRPr="0083013D">
              <w:rPr>
                <w:rFonts w:asciiTheme="majorBidi" w:eastAsia="Times New Roman" w:hAnsiTheme="majorBidi" w:cstheme="majorBidi"/>
                <w:b/>
                <w:bCs/>
                <w:color w:val="000000"/>
                <w:kern w:val="0"/>
                <w:sz w:val="24"/>
                <w:szCs w:val="24"/>
                <w14:ligatures w14:val="none"/>
              </w:rPr>
              <w:t xml:space="preserve"> </w:t>
            </w:r>
          </w:p>
        </w:tc>
      </w:tr>
      <w:tr w:rsidR="00D55001" w:rsidRPr="0083013D" w14:paraId="6433D3E8" w14:textId="77777777" w:rsidTr="0083013D">
        <w:trPr>
          <w:gridAfter w:val="1"/>
          <w:wAfter w:w="10"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3659E23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3147F66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Menyusun </w:t>
            </w:r>
            <w:proofErr w:type="spellStart"/>
            <w:r w:rsidRPr="0083013D">
              <w:rPr>
                <w:rFonts w:asciiTheme="majorBidi" w:eastAsia="Times New Roman" w:hAnsiTheme="majorBidi" w:cstheme="majorBidi"/>
                <w:color w:val="000000"/>
                <w:kern w:val="0"/>
                <w:sz w:val="24"/>
                <w:szCs w:val="24"/>
                <w14:ligatures w14:val="none"/>
              </w:rPr>
              <w:t>instrumen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awal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berdasarkan</w:t>
            </w:r>
            <w:proofErr w:type="spellEnd"/>
            <w:r w:rsidRPr="0083013D">
              <w:rPr>
                <w:rFonts w:asciiTheme="majorBidi" w:eastAsia="Times New Roman" w:hAnsiTheme="majorBidi" w:cstheme="majorBidi"/>
                <w:color w:val="000000"/>
                <w:kern w:val="0"/>
                <w:sz w:val="24"/>
                <w:szCs w:val="24"/>
                <w14:ligatures w14:val="none"/>
              </w:rPr>
              <w:t xml:space="preserve"> ragam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kesiapan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gaya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belajar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minat</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lingkungan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belajar</w:t>
            </w:r>
            <w:proofErr w:type="spellEnd"/>
            <w:r w:rsidRPr="0083013D">
              <w:rPr>
                <w:rFonts w:asciiTheme="majorBidi" w:eastAsia="Times New Roman" w:hAnsiTheme="majorBidi" w:cstheme="majorBidi"/>
                <w:color w:val="000000"/>
                <w:kern w:val="0"/>
                <w:sz w:val="24"/>
                <w:szCs w:val="24"/>
                <w14:ligatures w14:val="none"/>
              </w:rPr>
              <w:t>)</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30C49D8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1DBB17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134081F1"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3355558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6BBF229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Melaksanakan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awal</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1E9FC39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21E661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03266BC2"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2CC5A38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351FA65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w:t>
            </w:r>
            <w:proofErr w:type="spellStart"/>
            <w:r w:rsidRPr="0083013D">
              <w:rPr>
                <w:rFonts w:asciiTheme="majorBidi" w:eastAsia="Times New Roman" w:hAnsiTheme="majorBidi" w:cstheme="majorBidi"/>
                <w:color w:val="000000"/>
                <w:kern w:val="0"/>
                <w:sz w:val="24"/>
                <w:szCs w:val="24"/>
                <w14:ligatures w14:val="none"/>
              </w:rPr>
              <w:t>Mengolah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hasil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awal</w:t>
            </w:r>
            <w:proofErr w:type="spellEnd"/>
            <w:r w:rsidRPr="0083013D">
              <w:rPr>
                <w:rFonts w:asciiTheme="majorBidi" w:eastAsia="Times New Roman" w:hAnsiTheme="majorBidi" w:cstheme="majorBidi"/>
                <w:color w:val="000000"/>
                <w:kern w:val="0"/>
                <w:sz w:val="24"/>
                <w:szCs w:val="24"/>
                <w14:ligatures w14:val="none"/>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1A3C72A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C083D5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1AC29FF9" w14:textId="77777777" w:rsidTr="0083013D">
        <w:trPr>
          <w:gridAfter w:val="1"/>
          <w:wAfter w:w="10"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74009E9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56D0A14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w:t>
            </w:r>
            <w:proofErr w:type="spellStart"/>
            <w:r w:rsidRPr="0083013D">
              <w:rPr>
                <w:rFonts w:asciiTheme="majorBidi" w:eastAsia="Times New Roman" w:hAnsiTheme="majorBidi" w:cstheme="majorBidi"/>
                <w:color w:val="000000"/>
                <w:kern w:val="0"/>
                <w:sz w:val="24"/>
                <w:szCs w:val="24"/>
                <w14:ligatures w14:val="none"/>
              </w:rPr>
              <w:t>Merencanakan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tahap</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capaian</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karakteristik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berdasarkan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hasil</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awal</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1CC922C0"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B46EB6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73993D1F" w14:textId="77777777" w:rsidTr="0083013D">
        <w:trPr>
          <w:trHeight w:val="290"/>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377FD22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3</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3DAEBD19"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xml:space="preserve">Menyusun </w:t>
            </w:r>
            <w:proofErr w:type="spellStart"/>
            <w:r w:rsidRPr="0083013D">
              <w:rPr>
                <w:rFonts w:asciiTheme="majorBidi" w:eastAsia="Times New Roman" w:hAnsiTheme="majorBidi" w:cstheme="majorBidi"/>
                <w:b/>
                <w:bCs/>
                <w:color w:val="000000"/>
                <w:kern w:val="0"/>
                <w:sz w:val="24"/>
                <w:szCs w:val="24"/>
                <w14:ligatures w14:val="none"/>
              </w:rPr>
              <w:t>langkah</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langkah</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pembelajaran</w:t>
            </w:r>
            <w:proofErr w:type="spellEnd"/>
          </w:p>
        </w:tc>
      </w:tr>
      <w:tr w:rsidR="00D55001" w:rsidRPr="0083013D" w14:paraId="161CF2A0"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58CAD4A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784E125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Menyusun </w:t>
            </w:r>
            <w:proofErr w:type="spellStart"/>
            <w:r w:rsidRPr="0083013D">
              <w:rPr>
                <w:rFonts w:asciiTheme="majorBidi" w:eastAsia="Times New Roman" w:hAnsiTheme="majorBidi" w:cstheme="majorBidi"/>
                <w:color w:val="000000"/>
                <w:kern w:val="0"/>
                <w:sz w:val="24"/>
                <w:szCs w:val="24"/>
                <w14:ligatures w14:val="none"/>
              </w:rPr>
              <w:t>langkah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deferensiasi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konten</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662197F9"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31D010B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723F6424"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6F94B0E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365454E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Menyusun </w:t>
            </w:r>
            <w:proofErr w:type="spellStart"/>
            <w:r w:rsidRPr="0083013D">
              <w:rPr>
                <w:rFonts w:asciiTheme="majorBidi" w:eastAsia="Times New Roman" w:hAnsiTheme="majorBidi" w:cstheme="majorBidi"/>
                <w:color w:val="000000"/>
                <w:kern w:val="0"/>
                <w:sz w:val="24"/>
                <w:szCs w:val="24"/>
                <w14:ligatures w14:val="none"/>
              </w:rPr>
              <w:t>langkah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deferensiasi</w:t>
            </w:r>
            <w:proofErr w:type="spellEnd"/>
            <w:r w:rsidRPr="0083013D">
              <w:rPr>
                <w:rFonts w:asciiTheme="majorBidi" w:eastAsia="Times New Roman" w:hAnsiTheme="majorBidi" w:cstheme="majorBidi"/>
                <w:color w:val="000000"/>
                <w:kern w:val="0"/>
                <w:sz w:val="24"/>
                <w:szCs w:val="24"/>
                <w14:ligatures w14:val="none"/>
              </w:rPr>
              <w:t xml:space="preserve"> proses</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5C4A15D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2134662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3D01C3A3" w14:textId="77777777" w:rsidTr="0083013D">
        <w:trPr>
          <w:gridAfter w:val="1"/>
          <w:wAfter w:w="10" w:type="dxa"/>
          <w:trHeight w:val="290"/>
        </w:trPr>
        <w:tc>
          <w:tcPr>
            <w:tcW w:w="580" w:type="dxa"/>
            <w:vMerge/>
            <w:tcBorders>
              <w:top w:val="nil"/>
              <w:left w:val="single" w:sz="8" w:space="0" w:color="000000"/>
              <w:bottom w:val="single" w:sz="4" w:space="0" w:color="000000"/>
              <w:right w:val="single" w:sz="4" w:space="0" w:color="000000"/>
            </w:tcBorders>
            <w:vAlign w:val="center"/>
            <w:hideMark/>
          </w:tcPr>
          <w:p w14:paraId="04F1BCF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48EAAA7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Menyusun </w:t>
            </w:r>
            <w:proofErr w:type="spellStart"/>
            <w:r w:rsidRPr="0083013D">
              <w:rPr>
                <w:rFonts w:asciiTheme="majorBidi" w:eastAsia="Times New Roman" w:hAnsiTheme="majorBidi" w:cstheme="majorBidi"/>
                <w:color w:val="000000"/>
                <w:kern w:val="0"/>
                <w:sz w:val="24"/>
                <w:szCs w:val="24"/>
                <w14:ligatures w14:val="none"/>
              </w:rPr>
              <w:t>langkah</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deferensiasi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produk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6D9B730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F9973F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3E59CA67" w14:textId="77777777" w:rsidTr="0083013D">
        <w:trPr>
          <w:gridAfter w:val="1"/>
          <w:wAfter w:w="10"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07BB0B0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2DA2B19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Menyusun media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sesuai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dengan</w:t>
            </w:r>
            <w:proofErr w:type="spellEnd"/>
            <w:r w:rsidRPr="0083013D">
              <w:rPr>
                <w:rFonts w:asciiTheme="majorBidi" w:eastAsia="Times New Roman" w:hAnsiTheme="majorBidi" w:cstheme="majorBidi"/>
                <w:color w:val="000000"/>
                <w:kern w:val="0"/>
                <w:sz w:val="24"/>
                <w:szCs w:val="24"/>
                <w14:ligatures w14:val="none"/>
              </w:rPr>
              <w:t xml:space="preserve"> ragam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r w:rsidRPr="0083013D">
              <w:rPr>
                <w:rFonts w:asciiTheme="majorBidi" w:eastAsia="Times New Roman" w:hAnsiTheme="majorBidi" w:cstheme="majorBidi"/>
                <w:color w:val="000000"/>
                <w:kern w:val="0"/>
                <w:sz w:val="24"/>
                <w:szCs w:val="24"/>
                <w14:ligatures w14:val="none"/>
              </w:rPr>
              <w:t>.</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55846BA3"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54222E5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06026417" w14:textId="77777777" w:rsidTr="0083013D">
        <w:trPr>
          <w:trHeight w:val="315"/>
        </w:trPr>
        <w:tc>
          <w:tcPr>
            <w:tcW w:w="580" w:type="dxa"/>
            <w:vMerge w:val="restart"/>
            <w:tcBorders>
              <w:top w:val="nil"/>
              <w:left w:val="single" w:sz="8" w:space="0" w:color="000000"/>
              <w:bottom w:val="single" w:sz="8" w:space="0" w:color="000000"/>
              <w:right w:val="single" w:sz="4" w:space="0" w:color="000000"/>
            </w:tcBorders>
            <w:shd w:val="clear" w:color="auto" w:fill="auto"/>
            <w:noWrap/>
            <w:hideMark/>
          </w:tcPr>
          <w:p w14:paraId="15B6ADB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4</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1C33B062"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xml:space="preserve">Menyusun </w:t>
            </w:r>
            <w:proofErr w:type="spellStart"/>
            <w:r w:rsidRPr="0083013D">
              <w:rPr>
                <w:rFonts w:asciiTheme="majorBidi" w:eastAsia="Times New Roman" w:hAnsiTheme="majorBidi" w:cstheme="majorBidi"/>
                <w:b/>
                <w:bCs/>
                <w:color w:val="000000"/>
                <w:kern w:val="0"/>
                <w:sz w:val="24"/>
                <w:szCs w:val="24"/>
                <w14:ligatures w14:val="none"/>
              </w:rPr>
              <w:t>Asesmen</w:t>
            </w:r>
            <w:proofErr w:type="spellEnd"/>
            <w:r w:rsidRPr="0083013D">
              <w:rPr>
                <w:rFonts w:asciiTheme="majorBidi" w:eastAsia="Times New Roman" w:hAnsiTheme="majorBidi" w:cstheme="majorBidi"/>
                <w:b/>
                <w:bCs/>
                <w:color w:val="000000"/>
                <w:kern w:val="0"/>
                <w:sz w:val="24"/>
                <w:szCs w:val="24"/>
                <w14:ligatures w14:val="none"/>
              </w:rPr>
              <w:t xml:space="preserve"> </w:t>
            </w:r>
            <w:proofErr w:type="spellStart"/>
            <w:r w:rsidRPr="0083013D">
              <w:rPr>
                <w:rFonts w:asciiTheme="majorBidi" w:eastAsia="Times New Roman" w:hAnsiTheme="majorBidi" w:cstheme="majorBidi"/>
                <w:b/>
                <w:bCs/>
                <w:color w:val="000000"/>
                <w:kern w:val="0"/>
                <w:sz w:val="24"/>
                <w:szCs w:val="24"/>
                <w14:ligatures w14:val="none"/>
              </w:rPr>
              <w:t>formatif</w:t>
            </w:r>
            <w:proofErr w:type="spellEnd"/>
            <w:r w:rsidRPr="0083013D">
              <w:rPr>
                <w:rFonts w:asciiTheme="majorBidi" w:eastAsia="Times New Roman" w:hAnsiTheme="majorBidi" w:cstheme="majorBidi"/>
                <w:b/>
                <w:bCs/>
                <w:color w:val="000000"/>
                <w:kern w:val="0"/>
                <w:sz w:val="24"/>
                <w:szCs w:val="24"/>
                <w14:ligatures w14:val="none"/>
              </w:rPr>
              <w:t xml:space="preserve"> dan </w:t>
            </w:r>
            <w:proofErr w:type="spellStart"/>
            <w:r w:rsidRPr="0083013D">
              <w:rPr>
                <w:rFonts w:asciiTheme="majorBidi" w:eastAsia="Times New Roman" w:hAnsiTheme="majorBidi" w:cstheme="majorBidi"/>
                <w:b/>
                <w:bCs/>
                <w:color w:val="000000"/>
                <w:kern w:val="0"/>
                <w:sz w:val="24"/>
                <w:szCs w:val="24"/>
                <w14:ligatures w14:val="none"/>
              </w:rPr>
              <w:t>sumatif</w:t>
            </w:r>
            <w:proofErr w:type="spellEnd"/>
          </w:p>
        </w:tc>
      </w:tr>
      <w:tr w:rsidR="00D55001" w:rsidRPr="0083013D" w14:paraId="60CDC227" w14:textId="77777777" w:rsidTr="0083013D">
        <w:trPr>
          <w:gridAfter w:val="1"/>
          <w:wAfter w:w="10" w:type="dxa"/>
          <w:trHeight w:val="315"/>
        </w:trPr>
        <w:tc>
          <w:tcPr>
            <w:tcW w:w="580" w:type="dxa"/>
            <w:vMerge/>
            <w:tcBorders>
              <w:top w:val="nil"/>
              <w:left w:val="single" w:sz="8" w:space="0" w:color="000000"/>
              <w:bottom w:val="single" w:sz="8" w:space="0" w:color="000000"/>
              <w:right w:val="single" w:sz="4" w:space="0" w:color="000000"/>
            </w:tcBorders>
            <w:vAlign w:val="center"/>
            <w:hideMark/>
          </w:tcPr>
          <w:p w14:paraId="24C67A9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6D5970C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Menyusun </w:t>
            </w:r>
            <w:proofErr w:type="spellStart"/>
            <w:r w:rsidRPr="0083013D">
              <w:rPr>
                <w:rFonts w:asciiTheme="majorBidi" w:eastAsia="Times New Roman" w:hAnsiTheme="majorBidi" w:cstheme="majorBidi"/>
                <w:color w:val="000000"/>
                <w:kern w:val="0"/>
                <w:sz w:val="24"/>
                <w:szCs w:val="24"/>
                <w14:ligatures w14:val="none"/>
              </w:rPr>
              <w:t>instrumen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formatif</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1B47990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24C626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65F00696" w14:textId="77777777" w:rsidTr="0083013D">
        <w:trPr>
          <w:gridAfter w:val="1"/>
          <w:wAfter w:w="10" w:type="dxa"/>
          <w:trHeight w:val="315"/>
        </w:trPr>
        <w:tc>
          <w:tcPr>
            <w:tcW w:w="580" w:type="dxa"/>
            <w:vMerge/>
            <w:tcBorders>
              <w:top w:val="nil"/>
              <w:left w:val="single" w:sz="8" w:space="0" w:color="000000"/>
              <w:bottom w:val="single" w:sz="8" w:space="0" w:color="000000"/>
              <w:right w:val="single" w:sz="4" w:space="0" w:color="000000"/>
            </w:tcBorders>
            <w:vAlign w:val="center"/>
            <w:hideMark/>
          </w:tcPr>
          <w:p w14:paraId="509E322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5FF6CFC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Menyusun </w:t>
            </w:r>
            <w:proofErr w:type="spellStart"/>
            <w:r w:rsidRPr="0083013D">
              <w:rPr>
                <w:rFonts w:asciiTheme="majorBidi" w:eastAsia="Times New Roman" w:hAnsiTheme="majorBidi" w:cstheme="majorBidi"/>
                <w:color w:val="000000"/>
                <w:kern w:val="0"/>
                <w:sz w:val="24"/>
                <w:szCs w:val="24"/>
                <w14:ligatures w14:val="none"/>
              </w:rPr>
              <w:t>instrumen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sumatif</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1A8E7F7B"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7BD584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497E4061" w14:textId="77777777" w:rsidTr="0083013D">
        <w:trPr>
          <w:gridAfter w:val="1"/>
          <w:wAfter w:w="10" w:type="dxa"/>
          <w:trHeight w:val="315"/>
        </w:trPr>
        <w:tc>
          <w:tcPr>
            <w:tcW w:w="580" w:type="dxa"/>
            <w:vMerge/>
            <w:tcBorders>
              <w:top w:val="nil"/>
              <w:left w:val="single" w:sz="8" w:space="0" w:color="000000"/>
              <w:bottom w:val="single" w:sz="8" w:space="0" w:color="000000"/>
              <w:right w:val="single" w:sz="4" w:space="0" w:color="000000"/>
            </w:tcBorders>
            <w:vAlign w:val="center"/>
            <w:hideMark/>
          </w:tcPr>
          <w:p w14:paraId="4439992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8" w:space="0" w:color="000000"/>
              <w:right w:val="single" w:sz="4" w:space="0" w:color="000000"/>
            </w:tcBorders>
            <w:shd w:val="clear" w:color="auto" w:fill="auto"/>
            <w:hideMark/>
          </w:tcPr>
          <w:p w14:paraId="70B6811B"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w:t>
            </w:r>
            <w:proofErr w:type="spellStart"/>
            <w:r w:rsidRPr="0083013D">
              <w:rPr>
                <w:rFonts w:asciiTheme="majorBidi" w:eastAsia="Times New Roman" w:hAnsiTheme="majorBidi" w:cstheme="majorBidi"/>
                <w:color w:val="000000"/>
                <w:kern w:val="0"/>
                <w:sz w:val="24"/>
                <w:szCs w:val="24"/>
                <w14:ligatures w14:val="none"/>
              </w:rPr>
              <w:t>Meyusun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lembar</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kerja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r w:rsidRPr="0083013D">
              <w:rPr>
                <w:rFonts w:asciiTheme="majorBidi" w:eastAsia="Times New Roman" w:hAnsiTheme="majorBidi" w:cstheme="majorBidi"/>
                <w:color w:val="000000"/>
                <w:kern w:val="0"/>
                <w:sz w:val="24"/>
                <w:szCs w:val="24"/>
                <w14:ligatures w14:val="none"/>
              </w:rPr>
              <w:t xml:space="preserve"> (LKPD)</w:t>
            </w:r>
          </w:p>
        </w:tc>
        <w:tc>
          <w:tcPr>
            <w:tcW w:w="1711" w:type="dxa"/>
            <w:tcBorders>
              <w:top w:val="single" w:sz="4" w:space="0" w:color="000000"/>
              <w:left w:val="single" w:sz="4" w:space="0" w:color="000000"/>
              <w:bottom w:val="single" w:sz="8" w:space="0" w:color="000000"/>
              <w:right w:val="single" w:sz="4" w:space="0" w:color="000000"/>
            </w:tcBorders>
            <w:shd w:val="clear" w:color="FFFFE5" w:fill="FFFFE5"/>
            <w:hideMark/>
          </w:tcPr>
          <w:p w14:paraId="2483CB44"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8" w:space="0" w:color="000000"/>
              <w:right w:val="single" w:sz="8" w:space="0" w:color="000000"/>
            </w:tcBorders>
            <w:shd w:val="clear" w:color="auto" w:fill="auto"/>
            <w:hideMark/>
          </w:tcPr>
          <w:p w14:paraId="6F19BD4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26463C3B" w14:textId="77777777" w:rsidTr="0083013D">
        <w:trPr>
          <w:gridAfter w:val="1"/>
          <w:wAfter w:w="10" w:type="dxa"/>
          <w:trHeight w:val="315"/>
        </w:trPr>
        <w:tc>
          <w:tcPr>
            <w:tcW w:w="580" w:type="dxa"/>
            <w:tcBorders>
              <w:top w:val="nil"/>
              <w:left w:val="nil"/>
              <w:bottom w:val="nil"/>
              <w:right w:val="nil"/>
            </w:tcBorders>
            <w:shd w:val="clear" w:color="auto" w:fill="auto"/>
            <w:noWrap/>
            <w:vAlign w:val="bottom"/>
            <w:hideMark/>
          </w:tcPr>
          <w:p w14:paraId="0B78941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nil"/>
              <w:right w:val="nil"/>
            </w:tcBorders>
            <w:shd w:val="clear" w:color="auto" w:fill="auto"/>
            <w:noWrap/>
            <w:vAlign w:val="bottom"/>
            <w:hideMark/>
          </w:tcPr>
          <w:p w14:paraId="2BD621CE" w14:textId="77777777" w:rsidR="0083013D" w:rsidRPr="0083013D" w:rsidRDefault="0083013D" w:rsidP="0083013D">
            <w:pPr>
              <w:spacing w:after="0" w:line="240" w:lineRule="auto"/>
              <w:rPr>
                <w:rFonts w:asciiTheme="majorBidi" w:eastAsia="Times New Roman" w:hAnsiTheme="majorBidi" w:cstheme="majorBidi"/>
                <w:kern w:val="0"/>
                <w:sz w:val="24"/>
                <w:szCs w:val="24"/>
                <w14:ligatures w14:val="none"/>
              </w:rPr>
            </w:pPr>
          </w:p>
        </w:tc>
        <w:tc>
          <w:tcPr>
            <w:tcW w:w="1711" w:type="dxa"/>
            <w:tcBorders>
              <w:top w:val="nil"/>
              <w:left w:val="nil"/>
              <w:bottom w:val="nil"/>
              <w:right w:val="nil"/>
            </w:tcBorders>
            <w:shd w:val="clear" w:color="auto" w:fill="auto"/>
            <w:vAlign w:val="bottom"/>
            <w:hideMark/>
          </w:tcPr>
          <w:p w14:paraId="50DBA172" w14:textId="77777777" w:rsidR="0083013D" w:rsidRPr="0083013D" w:rsidRDefault="0083013D" w:rsidP="0083013D">
            <w:pPr>
              <w:spacing w:after="0" w:line="240" w:lineRule="auto"/>
              <w:rPr>
                <w:rFonts w:asciiTheme="majorBidi" w:eastAsia="Times New Roman" w:hAnsiTheme="majorBidi" w:cstheme="majorBidi"/>
                <w:kern w:val="0"/>
                <w:sz w:val="24"/>
                <w:szCs w:val="24"/>
                <w14:ligatures w14:val="none"/>
              </w:rPr>
            </w:pPr>
          </w:p>
        </w:tc>
        <w:tc>
          <w:tcPr>
            <w:tcW w:w="1124" w:type="dxa"/>
            <w:tcBorders>
              <w:top w:val="nil"/>
              <w:left w:val="nil"/>
              <w:bottom w:val="nil"/>
              <w:right w:val="nil"/>
            </w:tcBorders>
            <w:shd w:val="clear" w:color="auto" w:fill="auto"/>
            <w:noWrap/>
            <w:vAlign w:val="bottom"/>
            <w:hideMark/>
          </w:tcPr>
          <w:p w14:paraId="14CD6271" w14:textId="77777777" w:rsidR="0083013D" w:rsidRPr="0083013D" w:rsidRDefault="0083013D" w:rsidP="0083013D">
            <w:pPr>
              <w:spacing w:after="0" w:line="240" w:lineRule="auto"/>
              <w:rPr>
                <w:rFonts w:asciiTheme="majorBidi" w:eastAsia="Times New Roman" w:hAnsiTheme="majorBidi" w:cstheme="majorBidi"/>
                <w:kern w:val="0"/>
                <w:sz w:val="24"/>
                <w:szCs w:val="24"/>
                <w14:ligatures w14:val="none"/>
              </w:rPr>
            </w:pPr>
          </w:p>
        </w:tc>
      </w:tr>
      <w:tr w:rsidR="0083013D" w:rsidRPr="0083013D" w14:paraId="5049164E" w14:textId="77777777" w:rsidTr="0083013D">
        <w:trPr>
          <w:trHeight w:val="315"/>
        </w:trPr>
        <w:tc>
          <w:tcPr>
            <w:tcW w:w="9498" w:type="dxa"/>
            <w:gridSpan w:val="5"/>
            <w:tcBorders>
              <w:top w:val="single" w:sz="8" w:space="0" w:color="000000"/>
              <w:left w:val="single" w:sz="8" w:space="0" w:color="000000"/>
              <w:bottom w:val="single" w:sz="4" w:space="0" w:color="000000"/>
              <w:right w:val="single" w:sz="8" w:space="0" w:color="000000"/>
            </w:tcBorders>
            <w:shd w:val="clear" w:color="DEEAF6" w:fill="DEEAF6"/>
            <w:hideMark/>
          </w:tcPr>
          <w:p w14:paraId="6F81593B"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B. DOKUMEN</w:t>
            </w:r>
          </w:p>
        </w:tc>
      </w:tr>
      <w:tr w:rsidR="0083013D" w:rsidRPr="0083013D" w14:paraId="18448041" w14:textId="77777777" w:rsidTr="0083013D">
        <w:trPr>
          <w:trHeight w:val="315"/>
        </w:trPr>
        <w:tc>
          <w:tcPr>
            <w:tcW w:w="580" w:type="dxa"/>
            <w:vMerge w:val="restart"/>
            <w:tcBorders>
              <w:top w:val="nil"/>
              <w:left w:val="single" w:sz="8" w:space="0" w:color="000000"/>
              <w:bottom w:val="nil"/>
              <w:right w:val="single" w:sz="4" w:space="0" w:color="000000"/>
            </w:tcBorders>
            <w:shd w:val="clear" w:color="auto" w:fill="auto"/>
            <w:noWrap/>
            <w:hideMark/>
          </w:tcPr>
          <w:p w14:paraId="1EE9A18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1</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03E58C50"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Informasi</w:t>
            </w:r>
            <w:proofErr w:type="spellEnd"/>
            <w:r w:rsidRPr="0083013D">
              <w:rPr>
                <w:rFonts w:asciiTheme="majorBidi" w:eastAsia="Times New Roman" w:hAnsiTheme="majorBidi" w:cstheme="majorBidi"/>
                <w:b/>
                <w:bCs/>
                <w:color w:val="000000"/>
                <w:kern w:val="0"/>
                <w:sz w:val="24"/>
                <w:szCs w:val="24"/>
                <w14:ligatures w14:val="none"/>
              </w:rPr>
              <w:t xml:space="preserve"> Umum - </w:t>
            </w:r>
            <w:proofErr w:type="spellStart"/>
            <w:r w:rsidRPr="0083013D">
              <w:rPr>
                <w:rFonts w:asciiTheme="majorBidi" w:eastAsia="Times New Roman" w:hAnsiTheme="majorBidi" w:cstheme="majorBidi"/>
                <w:b/>
                <w:bCs/>
                <w:color w:val="000000"/>
                <w:kern w:val="0"/>
                <w:sz w:val="24"/>
                <w:szCs w:val="24"/>
                <w14:ligatures w14:val="none"/>
              </w:rPr>
              <w:t>Komponen</w:t>
            </w:r>
            <w:proofErr w:type="spellEnd"/>
            <w:r w:rsidRPr="0083013D">
              <w:rPr>
                <w:rFonts w:asciiTheme="majorBidi" w:eastAsia="Times New Roman" w:hAnsiTheme="majorBidi" w:cstheme="majorBidi"/>
                <w:b/>
                <w:bCs/>
                <w:color w:val="000000"/>
                <w:kern w:val="0"/>
                <w:sz w:val="24"/>
                <w:szCs w:val="24"/>
                <w14:ligatures w14:val="none"/>
              </w:rPr>
              <w:t xml:space="preserve"> Modul Ajar</w:t>
            </w:r>
          </w:p>
        </w:tc>
      </w:tr>
      <w:tr w:rsidR="00D55001" w:rsidRPr="0083013D" w14:paraId="5A508C1B" w14:textId="77777777" w:rsidTr="0083013D">
        <w:trPr>
          <w:gridAfter w:val="1"/>
          <w:wAfter w:w="10" w:type="dxa"/>
          <w:trHeight w:val="315"/>
        </w:trPr>
        <w:tc>
          <w:tcPr>
            <w:tcW w:w="580" w:type="dxa"/>
            <w:vMerge/>
            <w:tcBorders>
              <w:top w:val="nil"/>
              <w:left w:val="single" w:sz="8" w:space="0" w:color="000000"/>
              <w:bottom w:val="nil"/>
              <w:right w:val="single" w:sz="4" w:space="0" w:color="000000"/>
            </w:tcBorders>
            <w:vAlign w:val="center"/>
            <w:hideMark/>
          </w:tcPr>
          <w:p w14:paraId="16F8F10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6742F128"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w:t>
            </w:r>
            <w:proofErr w:type="spellStart"/>
            <w:r w:rsidRPr="0083013D">
              <w:rPr>
                <w:rFonts w:asciiTheme="majorBidi" w:eastAsia="Times New Roman" w:hAnsiTheme="majorBidi" w:cstheme="majorBidi"/>
                <w:color w:val="000000"/>
                <w:kern w:val="0"/>
                <w:sz w:val="24"/>
                <w:szCs w:val="24"/>
                <w14:ligatures w14:val="none"/>
              </w:rPr>
              <w:t>Identitas</w:t>
            </w:r>
            <w:proofErr w:type="spellEnd"/>
            <w:r w:rsidRPr="0083013D">
              <w:rPr>
                <w:rFonts w:asciiTheme="majorBidi" w:eastAsia="Times New Roman" w:hAnsiTheme="majorBidi" w:cstheme="majorBidi"/>
                <w:color w:val="000000"/>
                <w:kern w:val="0"/>
                <w:sz w:val="24"/>
                <w:szCs w:val="24"/>
                <w14:ligatures w14:val="none"/>
              </w:rPr>
              <w:t xml:space="preserve"> Modul Ajar (</w:t>
            </w:r>
            <w:proofErr w:type="spellStart"/>
            <w:r w:rsidRPr="0083013D">
              <w:rPr>
                <w:rFonts w:asciiTheme="majorBidi" w:eastAsia="Times New Roman" w:hAnsiTheme="majorBidi" w:cstheme="majorBidi"/>
                <w:color w:val="000000"/>
                <w:kern w:val="0"/>
                <w:sz w:val="24"/>
                <w:szCs w:val="24"/>
                <w14:ligatures w14:val="none"/>
              </w:rPr>
              <w:t>Judul</w:t>
            </w:r>
            <w:proofErr w:type="spellEnd"/>
            <w:r w:rsidRPr="0083013D">
              <w:rPr>
                <w:rFonts w:asciiTheme="majorBidi" w:eastAsia="Times New Roman" w:hAnsiTheme="majorBidi" w:cstheme="majorBidi"/>
                <w:color w:val="000000"/>
                <w:kern w:val="0"/>
                <w:sz w:val="24"/>
                <w:szCs w:val="24"/>
                <w14:ligatures w14:val="none"/>
              </w:rPr>
              <w:t xml:space="preserve">, Tema, Kata </w:t>
            </w:r>
            <w:proofErr w:type="spellStart"/>
            <w:r w:rsidRPr="0083013D">
              <w:rPr>
                <w:rFonts w:asciiTheme="majorBidi" w:eastAsia="Times New Roman" w:hAnsiTheme="majorBidi" w:cstheme="majorBidi"/>
                <w:color w:val="000000"/>
                <w:kern w:val="0"/>
                <w:sz w:val="24"/>
                <w:szCs w:val="24"/>
                <w14:ligatures w14:val="none"/>
              </w:rPr>
              <w:t>Pengantar</w:t>
            </w:r>
            <w:proofErr w:type="spellEnd"/>
            <w:r w:rsidRPr="0083013D">
              <w:rPr>
                <w:rFonts w:asciiTheme="majorBidi" w:eastAsia="Times New Roman" w:hAnsiTheme="majorBidi" w:cstheme="majorBidi"/>
                <w:color w:val="000000"/>
                <w:kern w:val="0"/>
                <w:sz w:val="24"/>
                <w:szCs w:val="24"/>
                <w14:ligatures w14:val="none"/>
              </w:rPr>
              <w:t xml:space="preserve">, Daftar Isi, Tim </w:t>
            </w:r>
            <w:proofErr w:type="spellStart"/>
            <w:r w:rsidRPr="0083013D">
              <w:rPr>
                <w:rFonts w:asciiTheme="majorBidi" w:eastAsia="Times New Roman" w:hAnsiTheme="majorBidi" w:cstheme="majorBidi"/>
                <w:color w:val="000000"/>
                <w:kern w:val="0"/>
                <w:sz w:val="24"/>
                <w:szCs w:val="24"/>
                <w14:ligatures w14:val="none"/>
              </w:rPr>
              <w:t>Fasilitasi</w:t>
            </w:r>
            <w:proofErr w:type="spellEnd"/>
            <w:r w:rsidRPr="0083013D">
              <w:rPr>
                <w:rFonts w:asciiTheme="majorBidi" w:eastAsia="Times New Roman" w:hAnsiTheme="majorBidi" w:cstheme="majorBidi"/>
                <w:color w:val="000000"/>
                <w:kern w:val="0"/>
                <w:sz w:val="24"/>
                <w:szCs w:val="24"/>
                <w14:ligatures w14:val="none"/>
              </w:rPr>
              <w:t xml:space="preserve">, madrasah </w:t>
            </w:r>
            <w:proofErr w:type="spellStart"/>
            <w:r w:rsidRPr="0083013D">
              <w:rPr>
                <w:rFonts w:asciiTheme="majorBidi" w:eastAsia="Times New Roman" w:hAnsiTheme="majorBidi" w:cstheme="majorBidi"/>
                <w:color w:val="000000"/>
                <w:kern w:val="0"/>
                <w:sz w:val="24"/>
                <w:szCs w:val="24"/>
                <w14:ligatures w14:val="none"/>
              </w:rPr>
              <w:t>dll</w:t>
            </w:r>
            <w:proofErr w:type="spellEnd"/>
            <w:r w:rsidRPr="0083013D">
              <w:rPr>
                <w:rFonts w:asciiTheme="majorBidi" w:eastAsia="Times New Roman" w:hAnsiTheme="majorBidi" w:cstheme="majorBidi"/>
                <w:color w:val="000000"/>
                <w:kern w:val="0"/>
                <w:sz w:val="24"/>
                <w:szCs w:val="24"/>
                <w14:ligatures w14:val="none"/>
              </w:rPr>
              <w:t>)</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0E2A690C"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C0C98D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5D32E894" w14:textId="77777777" w:rsidTr="0083013D">
        <w:trPr>
          <w:gridAfter w:val="1"/>
          <w:wAfter w:w="10" w:type="dxa"/>
          <w:trHeight w:val="315"/>
        </w:trPr>
        <w:tc>
          <w:tcPr>
            <w:tcW w:w="580" w:type="dxa"/>
            <w:vMerge/>
            <w:tcBorders>
              <w:top w:val="nil"/>
              <w:left w:val="single" w:sz="8" w:space="0" w:color="000000"/>
              <w:bottom w:val="nil"/>
              <w:right w:val="single" w:sz="4" w:space="0" w:color="000000"/>
            </w:tcBorders>
            <w:vAlign w:val="center"/>
            <w:hideMark/>
          </w:tcPr>
          <w:p w14:paraId="5F1BC86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47E3835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Fase </w:t>
            </w:r>
            <w:proofErr w:type="spellStart"/>
            <w:r w:rsidRPr="0083013D">
              <w:rPr>
                <w:rFonts w:asciiTheme="majorBidi" w:eastAsia="Times New Roman" w:hAnsiTheme="majorBidi" w:cstheme="majorBidi"/>
                <w:color w:val="000000"/>
                <w:kern w:val="0"/>
                <w:sz w:val="24"/>
                <w:szCs w:val="24"/>
                <w14:ligatures w14:val="none"/>
              </w:rPr>
              <w:t>capaian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modul</w:t>
            </w:r>
            <w:proofErr w:type="spellEnd"/>
            <w:r w:rsidRPr="0083013D">
              <w:rPr>
                <w:rFonts w:asciiTheme="majorBidi" w:eastAsia="Times New Roman" w:hAnsiTheme="majorBidi" w:cstheme="majorBidi"/>
                <w:color w:val="000000"/>
                <w:kern w:val="0"/>
                <w:sz w:val="24"/>
                <w:szCs w:val="24"/>
                <w14:ligatures w14:val="none"/>
              </w:rPr>
              <w:t xml:space="preserve"> ajar</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E32605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DA7E61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50FBB2B3" w14:textId="77777777" w:rsidTr="0083013D">
        <w:trPr>
          <w:gridAfter w:val="1"/>
          <w:wAfter w:w="10" w:type="dxa"/>
          <w:trHeight w:val="315"/>
        </w:trPr>
        <w:tc>
          <w:tcPr>
            <w:tcW w:w="580" w:type="dxa"/>
            <w:vMerge/>
            <w:tcBorders>
              <w:top w:val="nil"/>
              <w:left w:val="single" w:sz="8" w:space="0" w:color="000000"/>
              <w:bottom w:val="nil"/>
              <w:right w:val="single" w:sz="4" w:space="0" w:color="000000"/>
            </w:tcBorders>
            <w:vAlign w:val="center"/>
            <w:hideMark/>
          </w:tcPr>
          <w:p w14:paraId="0511691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07F9130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Sarana dan </w:t>
            </w:r>
            <w:proofErr w:type="spellStart"/>
            <w:r w:rsidRPr="0083013D">
              <w:rPr>
                <w:rFonts w:asciiTheme="majorBidi" w:eastAsia="Times New Roman" w:hAnsiTheme="majorBidi" w:cstheme="majorBidi"/>
                <w:color w:val="000000"/>
                <w:kern w:val="0"/>
                <w:sz w:val="24"/>
                <w:szCs w:val="24"/>
                <w14:ligatures w14:val="none"/>
              </w:rPr>
              <w:t>prasarana</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95B1F6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37D0669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31AACD13" w14:textId="77777777" w:rsidTr="0083013D">
        <w:trPr>
          <w:gridAfter w:val="1"/>
          <w:wAfter w:w="10" w:type="dxa"/>
          <w:trHeight w:val="315"/>
        </w:trPr>
        <w:tc>
          <w:tcPr>
            <w:tcW w:w="580" w:type="dxa"/>
            <w:vMerge/>
            <w:tcBorders>
              <w:top w:val="nil"/>
              <w:left w:val="single" w:sz="8" w:space="0" w:color="000000"/>
              <w:bottom w:val="nil"/>
              <w:right w:val="single" w:sz="4" w:space="0" w:color="000000"/>
            </w:tcBorders>
            <w:vAlign w:val="center"/>
            <w:hideMark/>
          </w:tcPr>
          <w:p w14:paraId="630357B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1247F2E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e. Target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6D3E33F9"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65CD02C"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26ED676D" w14:textId="77777777" w:rsidTr="0083013D">
        <w:trPr>
          <w:gridAfter w:val="1"/>
          <w:wAfter w:w="10" w:type="dxa"/>
          <w:trHeight w:val="315"/>
        </w:trPr>
        <w:tc>
          <w:tcPr>
            <w:tcW w:w="580" w:type="dxa"/>
            <w:vMerge/>
            <w:tcBorders>
              <w:top w:val="nil"/>
              <w:left w:val="single" w:sz="8" w:space="0" w:color="000000"/>
              <w:bottom w:val="nil"/>
              <w:right w:val="single" w:sz="4" w:space="0" w:color="000000"/>
            </w:tcBorders>
            <w:vAlign w:val="center"/>
            <w:hideMark/>
          </w:tcPr>
          <w:p w14:paraId="008A286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4F3B8F8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f. Model </w:t>
            </w:r>
            <w:proofErr w:type="spellStart"/>
            <w:r w:rsidRPr="0083013D">
              <w:rPr>
                <w:rFonts w:asciiTheme="majorBidi" w:eastAsia="Times New Roman" w:hAnsiTheme="majorBidi" w:cstheme="majorBidi"/>
                <w:color w:val="000000"/>
                <w:kern w:val="0"/>
                <w:sz w:val="24"/>
                <w:szCs w:val="24"/>
                <w14:ligatures w14:val="none"/>
              </w:rPr>
              <w:t>pembelajaran</w:t>
            </w:r>
            <w:proofErr w:type="spellEnd"/>
            <w:r w:rsidRPr="0083013D">
              <w:rPr>
                <w:rFonts w:asciiTheme="majorBidi" w:eastAsia="Times New Roman" w:hAnsiTheme="majorBidi" w:cstheme="majorBidi"/>
                <w:color w:val="000000"/>
                <w:kern w:val="0"/>
                <w:sz w:val="24"/>
                <w:szCs w:val="24"/>
                <w14:ligatures w14:val="none"/>
              </w:rPr>
              <w:t xml:space="preserve"> yang </w:t>
            </w:r>
            <w:proofErr w:type="spellStart"/>
            <w:r w:rsidRPr="0083013D">
              <w:rPr>
                <w:rFonts w:asciiTheme="majorBidi" w:eastAsia="Times New Roman" w:hAnsiTheme="majorBidi" w:cstheme="majorBidi"/>
                <w:color w:val="000000"/>
                <w:kern w:val="0"/>
                <w:sz w:val="24"/>
                <w:szCs w:val="24"/>
                <w14:ligatures w14:val="none"/>
              </w:rPr>
              <w:t>digunakan</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3AFD8DF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2C3C78A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1A24B7FC" w14:textId="77777777" w:rsidTr="0083013D">
        <w:trPr>
          <w:trHeight w:val="315"/>
        </w:trPr>
        <w:tc>
          <w:tcPr>
            <w:tcW w:w="580" w:type="dxa"/>
            <w:vMerge w:val="restart"/>
            <w:tcBorders>
              <w:top w:val="single" w:sz="4" w:space="0" w:color="000000"/>
              <w:left w:val="single" w:sz="8" w:space="0" w:color="000000"/>
              <w:bottom w:val="nil"/>
              <w:right w:val="single" w:sz="4" w:space="0" w:color="000000"/>
            </w:tcBorders>
            <w:shd w:val="clear" w:color="auto" w:fill="auto"/>
            <w:noWrap/>
            <w:hideMark/>
          </w:tcPr>
          <w:p w14:paraId="7CA58262"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2</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7487D5DF"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proofErr w:type="spellStart"/>
            <w:r w:rsidRPr="0083013D">
              <w:rPr>
                <w:rFonts w:asciiTheme="majorBidi" w:eastAsia="Times New Roman" w:hAnsiTheme="majorBidi" w:cstheme="majorBidi"/>
                <w:b/>
                <w:bCs/>
                <w:color w:val="000000"/>
                <w:kern w:val="0"/>
                <w:sz w:val="24"/>
                <w:szCs w:val="24"/>
                <w14:ligatures w14:val="none"/>
              </w:rPr>
              <w:t>Komponen</w:t>
            </w:r>
            <w:proofErr w:type="spellEnd"/>
            <w:r w:rsidRPr="0083013D">
              <w:rPr>
                <w:rFonts w:asciiTheme="majorBidi" w:eastAsia="Times New Roman" w:hAnsiTheme="majorBidi" w:cstheme="majorBidi"/>
                <w:b/>
                <w:bCs/>
                <w:color w:val="000000"/>
                <w:kern w:val="0"/>
                <w:sz w:val="24"/>
                <w:szCs w:val="24"/>
                <w14:ligatures w14:val="none"/>
              </w:rPr>
              <w:t xml:space="preserve"> Inti - </w:t>
            </w:r>
            <w:proofErr w:type="spellStart"/>
            <w:r w:rsidRPr="0083013D">
              <w:rPr>
                <w:rFonts w:asciiTheme="majorBidi" w:eastAsia="Times New Roman" w:hAnsiTheme="majorBidi" w:cstheme="majorBidi"/>
                <w:b/>
                <w:bCs/>
                <w:color w:val="000000"/>
                <w:kern w:val="0"/>
                <w:sz w:val="24"/>
                <w:szCs w:val="24"/>
                <w14:ligatures w14:val="none"/>
              </w:rPr>
              <w:t>Komponen</w:t>
            </w:r>
            <w:proofErr w:type="spellEnd"/>
            <w:r w:rsidRPr="0083013D">
              <w:rPr>
                <w:rFonts w:asciiTheme="majorBidi" w:eastAsia="Times New Roman" w:hAnsiTheme="majorBidi" w:cstheme="majorBidi"/>
                <w:b/>
                <w:bCs/>
                <w:color w:val="000000"/>
                <w:kern w:val="0"/>
                <w:sz w:val="24"/>
                <w:szCs w:val="24"/>
                <w14:ligatures w14:val="none"/>
              </w:rPr>
              <w:t xml:space="preserve"> Modul Ajar</w:t>
            </w:r>
          </w:p>
        </w:tc>
      </w:tr>
      <w:tr w:rsidR="00D55001" w:rsidRPr="0083013D" w14:paraId="068DAEB5"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0DB30EA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2945B07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Tujuan </w:t>
            </w:r>
            <w:proofErr w:type="spellStart"/>
            <w:r w:rsidRPr="0083013D">
              <w:rPr>
                <w:rFonts w:asciiTheme="majorBidi" w:eastAsia="Times New Roman" w:hAnsiTheme="majorBidi" w:cstheme="majorBidi"/>
                <w:color w:val="000000"/>
                <w:kern w:val="0"/>
                <w:sz w:val="24"/>
                <w:szCs w:val="24"/>
                <w14:ligatures w14:val="none"/>
              </w:rPr>
              <w:t>Pembelajaran</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18F03D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692532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71BBB506"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0474029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7193199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Asesmen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334A8AEE"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4DC09FB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40ED1873"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491C91F4"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6818115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w:t>
            </w:r>
            <w:proofErr w:type="spellStart"/>
            <w:r w:rsidRPr="0083013D">
              <w:rPr>
                <w:rFonts w:asciiTheme="majorBidi" w:eastAsia="Times New Roman" w:hAnsiTheme="majorBidi" w:cstheme="majorBidi"/>
                <w:color w:val="000000"/>
                <w:kern w:val="0"/>
                <w:sz w:val="24"/>
                <w:szCs w:val="24"/>
                <w14:ligatures w14:val="none"/>
              </w:rPr>
              <w:t>Pemahaman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bermakna</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E5DE5F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34BE06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4909CFA2"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62CFDAC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5B09E14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w:t>
            </w:r>
            <w:proofErr w:type="spellStart"/>
            <w:r w:rsidRPr="0083013D">
              <w:rPr>
                <w:rFonts w:asciiTheme="majorBidi" w:eastAsia="Times New Roman" w:hAnsiTheme="majorBidi" w:cstheme="majorBidi"/>
                <w:color w:val="000000"/>
                <w:kern w:val="0"/>
                <w:sz w:val="24"/>
                <w:szCs w:val="24"/>
                <w14:ligatures w14:val="none"/>
              </w:rPr>
              <w:t>Pertanyaan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pemantik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251570B0"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4290D36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31123580"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186F57D0"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028897D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e. </w:t>
            </w:r>
            <w:proofErr w:type="spellStart"/>
            <w:r w:rsidRPr="0083013D">
              <w:rPr>
                <w:rFonts w:asciiTheme="majorBidi" w:eastAsia="Times New Roman" w:hAnsiTheme="majorBidi" w:cstheme="majorBidi"/>
                <w:color w:val="000000"/>
                <w:kern w:val="0"/>
                <w:sz w:val="24"/>
                <w:szCs w:val="24"/>
                <w14:ligatures w14:val="none"/>
              </w:rPr>
              <w:t>Kegiatan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Pembelajaran</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4D36AFD5"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4604613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0361749B" w14:textId="77777777" w:rsidTr="0083013D">
        <w:trPr>
          <w:gridAfter w:val="1"/>
          <w:wAfter w:w="10"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229B440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398D497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f. </w:t>
            </w:r>
            <w:proofErr w:type="spellStart"/>
            <w:r w:rsidRPr="0083013D">
              <w:rPr>
                <w:rFonts w:asciiTheme="majorBidi" w:eastAsia="Times New Roman" w:hAnsiTheme="majorBidi" w:cstheme="majorBidi"/>
                <w:color w:val="000000"/>
                <w:kern w:val="0"/>
                <w:sz w:val="24"/>
                <w:szCs w:val="24"/>
                <w14:ligatures w14:val="none"/>
              </w:rPr>
              <w:t>Refleksi</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pendidik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7C47FEF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10C63E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83013D" w:rsidRPr="0083013D" w14:paraId="5708CF18" w14:textId="77777777" w:rsidTr="0083013D">
        <w:trPr>
          <w:trHeight w:val="315"/>
        </w:trPr>
        <w:tc>
          <w:tcPr>
            <w:tcW w:w="580" w:type="dxa"/>
            <w:vMerge w:val="restart"/>
            <w:tcBorders>
              <w:top w:val="single" w:sz="4" w:space="0" w:color="000000"/>
              <w:left w:val="single" w:sz="8" w:space="0" w:color="000000"/>
              <w:bottom w:val="single" w:sz="8" w:space="0" w:color="000000"/>
              <w:right w:val="single" w:sz="4" w:space="0" w:color="000000"/>
            </w:tcBorders>
            <w:shd w:val="clear" w:color="auto" w:fill="auto"/>
            <w:noWrap/>
            <w:hideMark/>
          </w:tcPr>
          <w:p w14:paraId="4CC31023"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3</w:t>
            </w:r>
          </w:p>
        </w:tc>
        <w:tc>
          <w:tcPr>
            <w:tcW w:w="8918" w:type="dxa"/>
            <w:gridSpan w:val="4"/>
            <w:tcBorders>
              <w:top w:val="single" w:sz="4" w:space="0" w:color="000000"/>
              <w:left w:val="nil"/>
              <w:bottom w:val="single" w:sz="4" w:space="0" w:color="000000"/>
              <w:right w:val="single" w:sz="8" w:space="0" w:color="000000"/>
            </w:tcBorders>
            <w:shd w:val="clear" w:color="DEEAF6" w:fill="DEEAF6"/>
            <w:hideMark/>
          </w:tcPr>
          <w:p w14:paraId="724EE089" w14:textId="77777777" w:rsidR="0083013D" w:rsidRPr="0083013D" w:rsidRDefault="0083013D" w:rsidP="0083013D">
            <w:pPr>
              <w:spacing w:after="0" w:line="240" w:lineRule="auto"/>
              <w:rPr>
                <w:rFonts w:asciiTheme="majorBidi" w:eastAsia="Times New Roman" w:hAnsiTheme="majorBidi" w:cstheme="majorBidi"/>
                <w:b/>
                <w:bCs/>
                <w:color w:val="000000"/>
                <w:kern w:val="0"/>
                <w:sz w:val="24"/>
                <w:szCs w:val="24"/>
                <w14:ligatures w14:val="none"/>
              </w:rPr>
            </w:pPr>
            <w:r w:rsidRPr="0083013D">
              <w:rPr>
                <w:rFonts w:asciiTheme="majorBidi" w:eastAsia="Times New Roman" w:hAnsiTheme="majorBidi" w:cstheme="majorBidi"/>
                <w:b/>
                <w:bCs/>
                <w:color w:val="000000"/>
                <w:kern w:val="0"/>
                <w:sz w:val="24"/>
                <w:szCs w:val="24"/>
                <w14:ligatures w14:val="none"/>
              </w:rPr>
              <w:t xml:space="preserve">Lampiran - </w:t>
            </w:r>
            <w:proofErr w:type="spellStart"/>
            <w:r w:rsidRPr="0083013D">
              <w:rPr>
                <w:rFonts w:asciiTheme="majorBidi" w:eastAsia="Times New Roman" w:hAnsiTheme="majorBidi" w:cstheme="majorBidi"/>
                <w:b/>
                <w:bCs/>
                <w:color w:val="000000"/>
                <w:kern w:val="0"/>
                <w:sz w:val="24"/>
                <w:szCs w:val="24"/>
                <w14:ligatures w14:val="none"/>
              </w:rPr>
              <w:t>Komponen</w:t>
            </w:r>
            <w:proofErr w:type="spellEnd"/>
            <w:r w:rsidRPr="0083013D">
              <w:rPr>
                <w:rFonts w:asciiTheme="majorBidi" w:eastAsia="Times New Roman" w:hAnsiTheme="majorBidi" w:cstheme="majorBidi"/>
                <w:b/>
                <w:bCs/>
                <w:color w:val="000000"/>
                <w:kern w:val="0"/>
                <w:sz w:val="24"/>
                <w:szCs w:val="24"/>
                <w14:ligatures w14:val="none"/>
              </w:rPr>
              <w:t xml:space="preserve"> Modul Ajar</w:t>
            </w:r>
          </w:p>
        </w:tc>
      </w:tr>
      <w:tr w:rsidR="00D55001" w:rsidRPr="0083013D" w14:paraId="0135A4F6" w14:textId="77777777" w:rsidTr="0083013D">
        <w:trPr>
          <w:gridAfter w:val="1"/>
          <w:wAfter w:w="10"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07FDB825"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2B8E108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a. Lembar </w:t>
            </w:r>
            <w:proofErr w:type="spellStart"/>
            <w:r w:rsidRPr="0083013D">
              <w:rPr>
                <w:rFonts w:asciiTheme="majorBidi" w:eastAsia="Times New Roman" w:hAnsiTheme="majorBidi" w:cstheme="majorBidi"/>
                <w:color w:val="000000"/>
                <w:kern w:val="0"/>
                <w:sz w:val="24"/>
                <w:szCs w:val="24"/>
                <w14:ligatures w14:val="none"/>
              </w:rPr>
              <w:t>Kerja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041DB20A"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243E1AF"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0306AB4F" w14:textId="77777777" w:rsidTr="0083013D">
        <w:trPr>
          <w:gridAfter w:val="1"/>
          <w:wAfter w:w="10"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02060F32"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3D81A083"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b. </w:t>
            </w:r>
            <w:proofErr w:type="spellStart"/>
            <w:r w:rsidRPr="0083013D">
              <w:rPr>
                <w:rFonts w:asciiTheme="majorBidi" w:eastAsia="Times New Roman" w:hAnsiTheme="majorBidi" w:cstheme="majorBidi"/>
                <w:color w:val="000000"/>
                <w:kern w:val="0"/>
                <w:sz w:val="24"/>
                <w:szCs w:val="24"/>
                <w14:ligatures w14:val="none"/>
              </w:rPr>
              <w:t>Pengayaan</w:t>
            </w:r>
            <w:proofErr w:type="spellEnd"/>
            <w:r w:rsidRPr="0083013D">
              <w:rPr>
                <w:rFonts w:asciiTheme="majorBidi" w:eastAsia="Times New Roman" w:hAnsiTheme="majorBidi" w:cstheme="majorBidi"/>
                <w:color w:val="000000"/>
                <w:kern w:val="0"/>
                <w:sz w:val="24"/>
                <w:szCs w:val="24"/>
                <w14:ligatures w14:val="none"/>
              </w:rPr>
              <w:t xml:space="preserve"> dan remedial</w:t>
            </w:r>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30F7A6E1"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27C9C7E7"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7CEFA910" w14:textId="77777777" w:rsidTr="0083013D">
        <w:trPr>
          <w:gridAfter w:val="1"/>
          <w:wAfter w:w="10"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31E6A6A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7893396A"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c. Bahan </w:t>
            </w:r>
            <w:proofErr w:type="spellStart"/>
            <w:r w:rsidRPr="0083013D">
              <w:rPr>
                <w:rFonts w:asciiTheme="majorBidi" w:eastAsia="Times New Roman" w:hAnsiTheme="majorBidi" w:cstheme="majorBidi"/>
                <w:color w:val="000000"/>
                <w:kern w:val="0"/>
                <w:sz w:val="24"/>
                <w:szCs w:val="24"/>
                <w14:ligatures w14:val="none"/>
              </w:rPr>
              <w:t>bacaan</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pendidik</w:t>
            </w:r>
            <w:proofErr w:type="spellEnd"/>
            <w:r w:rsidRPr="0083013D">
              <w:rPr>
                <w:rFonts w:asciiTheme="majorBidi" w:eastAsia="Times New Roman" w:hAnsiTheme="majorBidi" w:cstheme="majorBidi"/>
                <w:color w:val="000000"/>
                <w:kern w:val="0"/>
                <w:sz w:val="24"/>
                <w:szCs w:val="24"/>
                <w14:ligatures w14:val="none"/>
              </w:rPr>
              <w:t xml:space="preserve"> dan </w:t>
            </w:r>
            <w:proofErr w:type="spellStart"/>
            <w:r w:rsidRPr="0083013D">
              <w:rPr>
                <w:rFonts w:asciiTheme="majorBidi" w:eastAsia="Times New Roman" w:hAnsiTheme="majorBidi" w:cstheme="majorBidi"/>
                <w:color w:val="000000"/>
                <w:kern w:val="0"/>
                <w:sz w:val="24"/>
                <w:szCs w:val="24"/>
                <w14:ligatures w14:val="none"/>
              </w:rPr>
              <w:t>peserta</w:t>
            </w:r>
            <w:proofErr w:type="spellEnd"/>
            <w:r w:rsidRPr="0083013D">
              <w:rPr>
                <w:rFonts w:asciiTheme="majorBidi" w:eastAsia="Times New Roman" w:hAnsiTheme="majorBidi" w:cstheme="majorBidi"/>
                <w:color w:val="000000"/>
                <w:kern w:val="0"/>
                <w:sz w:val="24"/>
                <w:szCs w:val="24"/>
                <w14:ligatures w14:val="none"/>
              </w:rPr>
              <w:t xml:space="preserve"> </w:t>
            </w:r>
            <w:proofErr w:type="spellStart"/>
            <w:r w:rsidRPr="0083013D">
              <w:rPr>
                <w:rFonts w:asciiTheme="majorBidi" w:eastAsia="Times New Roman" w:hAnsiTheme="majorBidi" w:cstheme="majorBidi"/>
                <w:color w:val="000000"/>
                <w:kern w:val="0"/>
                <w:sz w:val="24"/>
                <w:szCs w:val="24"/>
                <w14:ligatures w14:val="none"/>
              </w:rPr>
              <w:t>didik</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430EA0ED"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2340830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65F1AF63" w14:textId="77777777" w:rsidTr="0083013D">
        <w:trPr>
          <w:gridAfter w:val="1"/>
          <w:wAfter w:w="10"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1135BEE1"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4" w:space="0" w:color="000000"/>
              <w:right w:val="single" w:sz="4" w:space="0" w:color="000000"/>
            </w:tcBorders>
            <w:shd w:val="clear" w:color="auto" w:fill="auto"/>
            <w:hideMark/>
          </w:tcPr>
          <w:p w14:paraId="55E87F2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d. </w:t>
            </w:r>
            <w:proofErr w:type="spellStart"/>
            <w:r w:rsidRPr="0083013D">
              <w:rPr>
                <w:rFonts w:asciiTheme="majorBidi" w:eastAsia="Times New Roman" w:hAnsiTheme="majorBidi" w:cstheme="majorBidi"/>
                <w:color w:val="000000"/>
                <w:kern w:val="0"/>
                <w:sz w:val="24"/>
                <w:szCs w:val="24"/>
                <w14:ligatures w14:val="none"/>
              </w:rPr>
              <w:t>Glossarium</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FFFFE5" w:fill="FFFFE5"/>
            <w:hideMark/>
          </w:tcPr>
          <w:p w14:paraId="5362C499"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F1CFBB9"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r w:rsidR="00D55001" w:rsidRPr="0083013D" w14:paraId="4D5E568F" w14:textId="77777777" w:rsidTr="0083013D">
        <w:trPr>
          <w:gridAfter w:val="1"/>
          <w:wAfter w:w="10"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03E2583D"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p>
        </w:tc>
        <w:tc>
          <w:tcPr>
            <w:tcW w:w="6073" w:type="dxa"/>
            <w:tcBorders>
              <w:top w:val="nil"/>
              <w:left w:val="nil"/>
              <w:bottom w:val="single" w:sz="8" w:space="0" w:color="000000"/>
              <w:right w:val="single" w:sz="4" w:space="0" w:color="000000"/>
            </w:tcBorders>
            <w:shd w:val="clear" w:color="auto" w:fill="auto"/>
            <w:hideMark/>
          </w:tcPr>
          <w:p w14:paraId="1D5FC586"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xml:space="preserve">e. Daftar </w:t>
            </w:r>
            <w:proofErr w:type="spellStart"/>
            <w:r w:rsidRPr="0083013D">
              <w:rPr>
                <w:rFonts w:asciiTheme="majorBidi" w:eastAsia="Times New Roman" w:hAnsiTheme="majorBidi" w:cstheme="majorBidi"/>
                <w:color w:val="000000"/>
                <w:kern w:val="0"/>
                <w:sz w:val="24"/>
                <w:szCs w:val="24"/>
                <w14:ligatures w14:val="none"/>
              </w:rPr>
              <w:t>pustaka</w:t>
            </w:r>
            <w:proofErr w:type="spellEnd"/>
          </w:p>
        </w:tc>
        <w:tc>
          <w:tcPr>
            <w:tcW w:w="1711" w:type="dxa"/>
            <w:tcBorders>
              <w:top w:val="single" w:sz="4" w:space="0" w:color="000000"/>
              <w:left w:val="single" w:sz="4" w:space="0" w:color="000000"/>
              <w:bottom w:val="single" w:sz="8" w:space="0" w:color="000000"/>
              <w:right w:val="single" w:sz="4" w:space="0" w:color="000000"/>
            </w:tcBorders>
            <w:shd w:val="clear" w:color="FFFFE5" w:fill="FFFFE5"/>
            <w:hideMark/>
          </w:tcPr>
          <w:p w14:paraId="7E296358" w14:textId="77777777" w:rsidR="0083013D" w:rsidRPr="0083013D" w:rsidRDefault="0083013D" w:rsidP="0083013D">
            <w:pPr>
              <w:spacing w:after="0" w:line="240" w:lineRule="auto"/>
              <w:jc w:val="center"/>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8" w:space="0" w:color="000000"/>
              <w:right w:val="single" w:sz="8" w:space="0" w:color="000000"/>
            </w:tcBorders>
            <w:shd w:val="clear" w:color="auto" w:fill="auto"/>
            <w:hideMark/>
          </w:tcPr>
          <w:p w14:paraId="14D5139E" w14:textId="77777777" w:rsidR="0083013D" w:rsidRPr="0083013D" w:rsidRDefault="0083013D" w:rsidP="0083013D">
            <w:pPr>
              <w:spacing w:after="0" w:line="240" w:lineRule="auto"/>
              <w:rPr>
                <w:rFonts w:asciiTheme="majorBidi" w:eastAsia="Times New Roman" w:hAnsiTheme="majorBidi" w:cstheme="majorBidi"/>
                <w:color w:val="000000"/>
                <w:kern w:val="0"/>
                <w:sz w:val="24"/>
                <w:szCs w:val="24"/>
                <w14:ligatures w14:val="none"/>
              </w:rPr>
            </w:pPr>
            <w:r w:rsidRPr="0083013D">
              <w:rPr>
                <w:rFonts w:asciiTheme="majorBidi" w:eastAsia="Times New Roman" w:hAnsiTheme="majorBidi" w:cstheme="majorBidi"/>
                <w:color w:val="000000"/>
                <w:kern w:val="0"/>
                <w:sz w:val="24"/>
                <w:szCs w:val="24"/>
                <w14:ligatures w14:val="none"/>
              </w:rPr>
              <w:t> </w:t>
            </w:r>
          </w:p>
        </w:tc>
      </w:tr>
    </w:tbl>
    <w:p w14:paraId="035D986F" w14:textId="77777777" w:rsidR="0083013D" w:rsidRPr="00C822CF" w:rsidRDefault="0083013D" w:rsidP="00F24185">
      <w:pPr>
        <w:spacing w:after="0" w:line="276" w:lineRule="auto"/>
        <w:ind w:firstLine="990"/>
        <w:jc w:val="both"/>
        <w:rPr>
          <w:rFonts w:asciiTheme="majorBidi" w:hAnsiTheme="majorBidi" w:cstheme="majorBidi"/>
          <w:sz w:val="24"/>
          <w:szCs w:val="24"/>
        </w:rPr>
      </w:pPr>
    </w:p>
    <w:p w14:paraId="1CC825F3" w14:textId="64850ACB" w:rsidR="00B0557F" w:rsidRPr="00C822CF" w:rsidRDefault="00B0557F"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Setiap</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merdeka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harus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memiliki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proyek</w:t>
      </w:r>
      <w:proofErr w:type="spellEnd"/>
      <w:r w:rsidRPr="00C822CF">
        <w:rPr>
          <w:rFonts w:asciiTheme="majorBidi" w:hAnsiTheme="majorBidi" w:cstheme="majorBidi"/>
          <w:sz w:val="24"/>
          <w:szCs w:val="24"/>
        </w:rPr>
        <w:t xml:space="preserve"> </w:t>
      </w:r>
      <w:r w:rsidR="008F581B" w:rsidRPr="00C822CF">
        <w:rPr>
          <w:rFonts w:asciiTheme="majorBidi" w:hAnsiTheme="majorBidi" w:cstheme="majorBidi"/>
          <w:sz w:val="24"/>
          <w:szCs w:val="24"/>
        </w:rPr>
        <w:fldChar w:fldCharType="begin" w:fldLock="1"/>
      </w:r>
      <w:r w:rsidR="00C56D1E" w:rsidRPr="00C822CF">
        <w:rPr>
          <w:rFonts w:asciiTheme="majorBidi" w:hAnsiTheme="majorBidi" w:cstheme="majorBidi"/>
          <w:sz w:val="24"/>
          <w:szCs w:val="24"/>
        </w:rPr>
        <w:instrText>ADDIN CSL_CITATION {"citationItems":[{"id":"ITEM-1","itemData":{"DOI":"10.26418/j-psh.v13i2.65142","ISSN":"2087-8451","abstract":"Kurikulum merdeka merupakan suatu kurikulum yang baru diluncurkan oleh Kemdikbudristek setelah adanya suatu krisis pembelejaran yang disebabkan oleh adanya virus covid-19 yang dimulai pada tahun 2019. Penelitian ini bertujuan untuk menjelaskan dan memberi gambaran mengenai implementasi kurikulum merdeka di sekolah penggerak. Metode penelitian yang digunakan adalah kualitatif dan studi kepustakaan. Hasil penelitian ini menunjukan bahwa implementasi kurikulum di sekolah penggerak telah dilaksanakan dengan optimal dan sedang berlangsung, walaupun dalam pelaksanaannya masih banyak kekurangan dan hambatan. Kunci keberhasilan dari adanya penerapan kurikulum di sekolah penggerak adalah dari kepala sekolah dan guru-gurunya harus memiliki kemauan untuk melakukan perubahan. Kepala sekolah selaku pemimpin harus dapat merubah mindset Sumber Daya Manusia yang ada di sekolah tersebut untuk mau melakukan perubahan sehingga kurikulum merdeka dapat diterapkan.","author":[{"dropping-particle":"","family":"Zakso","given":"Amrazi","non-dropping-particle":"","parse-names":false,"suffix":""}],"container-title":"Jurnal Pendidikan Sosiologi dan Humaniora","id":"ITEM-1","issue":"2","issued":{"date-parts":[["2023"]]},"page":"916","title":"Implementasi Kurikulum Merdeka Belajar Di Indonesia","type":"article-journal","volume":"13"},"uris":["http://www.mendeley.com/documents/?uuid=2d2efa69-24c9-4164-804e-2bdf59e24c99"]}],"mendeley":{"formattedCitation":"(Zakso, 2023)","plainTextFormattedCitation":"(Zakso, 2023)","previouslyFormattedCitation":"(Zakso, 2023)"},"properties":{"noteIndex":0},"schema":"https://github.com/citation-style-language/schema/raw/master/csl-citation.json"}</w:instrText>
      </w:r>
      <w:r w:rsidR="008F581B" w:rsidRPr="00C822CF">
        <w:rPr>
          <w:rFonts w:asciiTheme="majorBidi" w:hAnsiTheme="majorBidi" w:cstheme="majorBidi"/>
          <w:sz w:val="24"/>
          <w:szCs w:val="24"/>
        </w:rPr>
        <w:fldChar w:fldCharType="separate"/>
      </w:r>
      <w:r w:rsidR="008F581B" w:rsidRPr="00C822CF">
        <w:rPr>
          <w:rFonts w:asciiTheme="majorBidi" w:hAnsiTheme="majorBidi" w:cstheme="majorBidi"/>
          <w:noProof/>
          <w:sz w:val="24"/>
          <w:szCs w:val="24"/>
        </w:rPr>
        <w:t>(Zakso, 2023)</w:t>
      </w:r>
      <w:r w:rsidR="008F581B" w:rsidRPr="00C822CF">
        <w:rPr>
          <w:rFonts w:asciiTheme="majorBidi" w:hAnsiTheme="majorBidi" w:cstheme="majorBidi"/>
          <w:sz w:val="24"/>
          <w:szCs w:val="24"/>
        </w:rPr>
        <w:fldChar w:fldCharType="end"/>
      </w:r>
      <w:r w:rsidR="0052495F"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di madrasah </w:t>
      </w:r>
      <w:proofErr w:type="spellStart"/>
      <w:r w:rsidRPr="00C822CF">
        <w:rPr>
          <w:rFonts w:asciiTheme="majorBidi" w:hAnsiTheme="majorBidi" w:cstheme="majorBidi"/>
          <w:sz w:val="24"/>
          <w:szCs w:val="24"/>
        </w:rPr>
        <w:t>mengadakan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pameran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pertunjukan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gelar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Proyek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Penguatan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Pancasila dan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Rahmatan</w:t>
      </w:r>
      <w:proofErr w:type="spellEnd"/>
      <w:r w:rsidRPr="00C822CF">
        <w:rPr>
          <w:rFonts w:asciiTheme="majorBidi" w:hAnsiTheme="majorBidi" w:cstheme="majorBidi"/>
          <w:sz w:val="24"/>
          <w:szCs w:val="24"/>
        </w:rPr>
        <w:t xml:space="preserve"> Lil Alamin (P5P2RA)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kegiatan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gelar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lainnya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seringkali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melibatkan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orantua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mendukung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pameran</w:t>
      </w:r>
      <w:proofErr w:type="spellEnd"/>
      <w:r w:rsidRPr="00C822CF">
        <w:rPr>
          <w:rFonts w:asciiTheme="majorBidi" w:hAnsiTheme="majorBidi" w:cstheme="majorBidi"/>
          <w:sz w:val="24"/>
          <w:szCs w:val="24"/>
        </w:rPr>
        <w:t>.</w:t>
      </w:r>
    </w:p>
    <w:p w14:paraId="2A221540" w14:textId="07FB81BB" w:rsidR="002078DE" w:rsidRDefault="002078DE"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Proyek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Penguatan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Pancasila dan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Rahmatan</w:t>
      </w:r>
      <w:proofErr w:type="spellEnd"/>
      <w:r w:rsidRPr="00C822CF">
        <w:rPr>
          <w:rFonts w:asciiTheme="majorBidi" w:hAnsiTheme="majorBidi" w:cstheme="majorBidi"/>
          <w:sz w:val="24"/>
          <w:szCs w:val="24"/>
        </w:rPr>
        <w:t xml:space="preserve"> Lil Alamin (P5P2RA) </w:t>
      </w:r>
      <w:r w:rsidRPr="00C822CF">
        <w:rPr>
          <w:rFonts w:asciiTheme="majorBidi" w:hAnsiTheme="majorBidi" w:cstheme="majorBidi"/>
          <w:sz w:val="24"/>
          <w:szCs w:val="24"/>
        </w:rPr>
        <w:fldChar w:fldCharType="begin" w:fldLock="1"/>
      </w:r>
      <w:r w:rsidRPr="00C822CF">
        <w:rPr>
          <w:rFonts w:asciiTheme="majorBidi" w:hAnsiTheme="majorBidi" w:cstheme="majorBidi"/>
          <w:sz w:val="24"/>
          <w:szCs w:val="24"/>
        </w:rPr>
        <w:instrText>ADDIN CSL_CITATION {"citationItems":[{"id":"ITEM-1","itemData":{"abstract":"Tujuan dari penelitian ini adalah untuk mengetahui penerapan kurikulum merdeka belajar di satuan Pendidikan. Yang menjelaskan mengenai Penerapan Kuirkulum Merdeka Belajar Di Satuan Pendidikan dengan menggunakan Metode Deskriptif. Bentuk struktur kurikulum Merdeka terdiri dari kegiatan intrakurikuler, projek penguatan profil pelajar Pancasila, dan ekstrakurikuler. Alokasi jam pelajaran pada struktur kurikulum dituliskan secara total dalam satu tahun dan dilengkapi dengan saran alokasi jam pelajaran jika disampaikan secara reguler/mingguan. Tidak ada perubahan total jam pelajaran, hanya saja JP (jam pelajaran) untuk setiap mata pelajaran dialokasikan untuk dua kegiatan pembelajaran yaitu pembelajaran intrakurikuler dan projek penguatan profil pelajar Pancasila. Jadi, jika dihitung JP kegiatan belajar rutin di kelas (intrakurikuler) saja, memang seolah-olah JP-nya berkurang dibandingkan dengan Kurikulum 2013. Namun, selisih jam pelajaran tersebut dialokasikan untuk projek penguatan profil Pelajar Pancasila. Kata Kunci: Kurikulum Merdeka Belajar, Pendidikan Dasar.","author":[{"dropping-particle":"","family":"Anggara","given":"Ari","non-dropping-particle":"","parse-names":false,"suffix":""},{"dropping-particle":"","family":"Amini","given":"Faridah","non-dropping-particle":"","parse-names":false,"suffix":""},{"dropping-particle":"","family":"Siregar","given":"Maria","non-dropping-particle":"","parse-names":false,"suffix":""},{"dropping-particle":"","family":"Muhammad","given":"Faraiddin","non-dropping-particle":"","parse-names":false,"suffix":""},{"dropping-particle":"","family":"Syafrida","given":"Nila","non-dropping-particle":"","parse-names":false,"suffix":""}],"container-title":"Jurnal Pendidikan dan Konseling","id":"ITEM-1","issue":"1","issued":{"date-parts":[["2023"]]},"page":"1899-1904","title":"Penerapan Kurikulum Merdeka Belajar pada Satuan Pendidikan Jenjang SMP","type":"article-journal","volume":"5"},"uris":["http://www.mendeley.com/documents/?uuid=7794e035-771d-486a-8747-0b9791e71bb3"]}],"mendeley":{"formattedCitation":"(Anggara et al., 2023)","plainTextFormattedCitation":"(Anggara et al., 2023)","previouslyFormattedCitation":"(Anggara et al., 2023)"},"properties":{"noteIndex":0},"schema":"https://github.com/citation-style-language/schema/raw/master/csl-citation.json"}</w:instrText>
      </w:r>
      <w:r w:rsidRPr="00C822CF">
        <w:rPr>
          <w:rFonts w:asciiTheme="majorBidi" w:hAnsiTheme="majorBidi" w:cstheme="majorBidi"/>
          <w:sz w:val="24"/>
          <w:szCs w:val="24"/>
        </w:rPr>
        <w:fldChar w:fldCharType="separate"/>
      </w:r>
      <w:r w:rsidRPr="00C822CF">
        <w:rPr>
          <w:rFonts w:asciiTheme="majorBidi" w:hAnsiTheme="majorBidi" w:cstheme="majorBidi"/>
          <w:noProof/>
          <w:sz w:val="24"/>
          <w:szCs w:val="24"/>
        </w:rPr>
        <w:t>(Anggara et al., 2023)</w:t>
      </w:r>
      <w:r w:rsidRPr="00C822CF">
        <w:rPr>
          <w:rFonts w:asciiTheme="majorBidi" w:hAnsiTheme="majorBidi" w:cstheme="majorBidi"/>
          <w:sz w:val="24"/>
          <w:szCs w:val="24"/>
        </w:rPr>
        <w:fldChar w:fldCharType="end"/>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dilaksanakan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melatih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menggali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isu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nyata</w:t>
      </w:r>
      <w:proofErr w:type="spellEnd"/>
      <w:r w:rsidRPr="00C822CF">
        <w:rPr>
          <w:rFonts w:asciiTheme="majorBidi" w:hAnsiTheme="majorBidi" w:cstheme="majorBidi"/>
          <w:sz w:val="24"/>
          <w:szCs w:val="24"/>
        </w:rPr>
        <w:t xml:space="preserve"> di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sekitar</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berkolaborasi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memecahkan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masalah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tersebut</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alokasi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waktu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tersendiri</w:t>
      </w:r>
      <w:proofErr w:type="spellEnd"/>
      <w:r w:rsidRPr="00C822CF">
        <w:rPr>
          <w:rFonts w:asciiTheme="majorBidi" w:hAnsiTheme="majorBidi" w:cstheme="majorBidi"/>
          <w:sz w:val="24"/>
          <w:szCs w:val="24"/>
        </w:rPr>
        <w:t xml:space="preserve"> sangat </w:t>
      </w:r>
      <w:proofErr w:type="spellStart"/>
      <w:r w:rsidRPr="00C822CF">
        <w:rPr>
          <w:rFonts w:asciiTheme="majorBidi" w:hAnsiTheme="majorBidi" w:cstheme="majorBidi"/>
          <w:sz w:val="24"/>
          <w:szCs w:val="24"/>
        </w:rPr>
        <w:t>dibutuhkan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guna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memastikan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Proyek</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Penguatan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Pancasila dan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Rahmatan</w:t>
      </w:r>
      <w:proofErr w:type="spellEnd"/>
      <w:r w:rsidR="00FC7C12" w:rsidRPr="00C822CF">
        <w:rPr>
          <w:rFonts w:asciiTheme="majorBidi" w:hAnsiTheme="majorBidi" w:cstheme="majorBidi"/>
          <w:sz w:val="24"/>
          <w:szCs w:val="24"/>
        </w:rPr>
        <w:t xml:space="preserve"> Lil Alamin (P5P2RA)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berjalan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Disisi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lain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w:t>
      </w:r>
      <w:proofErr w:type="spellStart"/>
      <w:r w:rsidRPr="00C822CF">
        <w:rPr>
          <w:rFonts w:asciiTheme="majorBidi" w:hAnsiTheme="majorBidi" w:cstheme="majorBidi"/>
          <w:sz w:val="24"/>
          <w:szCs w:val="24"/>
        </w:rPr>
        <w:t>satuan</w:t>
      </w:r>
      <w:proofErr w:type="spellEnd"/>
      <w:r w:rsidRPr="00C822CF">
        <w:rPr>
          <w:rFonts w:asciiTheme="majorBidi" w:hAnsiTheme="majorBidi" w:cstheme="majorBidi"/>
          <w:sz w:val="24"/>
          <w:szCs w:val="24"/>
        </w:rPr>
        <w:t xml:space="preserve"> Pendidikan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pemerintah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daerah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menambah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tambahan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karakteristik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Satuan</w:t>
      </w:r>
      <w:proofErr w:type="spellEnd"/>
      <w:r w:rsidRPr="00C822CF">
        <w:rPr>
          <w:rFonts w:asciiTheme="majorBidi" w:hAnsiTheme="majorBidi" w:cstheme="majorBidi"/>
          <w:sz w:val="24"/>
          <w:szCs w:val="24"/>
        </w:rPr>
        <w:t xml:space="preserve"> Pendidikan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daerah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mengelola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fleksibel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w:t>
      </w:r>
      <w:proofErr w:type="spellStart"/>
      <w:r w:rsidRPr="00C822CF">
        <w:rPr>
          <w:rFonts w:asciiTheme="majorBidi" w:hAnsiTheme="majorBidi" w:cstheme="majorBidi"/>
          <w:sz w:val="24"/>
          <w:szCs w:val="24"/>
        </w:rPr>
        <w:t>dapat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melalui</w:t>
      </w:r>
      <w:proofErr w:type="spellEnd"/>
      <w:r w:rsidRPr="00C822CF">
        <w:rPr>
          <w:rFonts w:asciiTheme="majorBidi" w:hAnsiTheme="majorBidi" w:cstheme="majorBidi"/>
          <w:sz w:val="24"/>
          <w:szCs w:val="24"/>
        </w:rPr>
        <w:t xml:space="preserve"> 3 </w:t>
      </w:r>
      <w:proofErr w:type="spellStart"/>
      <w:r w:rsidRPr="00C822CF">
        <w:rPr>
          <w:rFonts w:asciiTheme="majorBidi" w:hAnsiTheme="majorBidi" w:cstheme="majorBidi"/>
          <w:sz w:val="24"/>
          <w:szCs w:val="24"/>
        </w:rPr>
        <w:t>metode</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mengintegrasikan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w:t>
      </w:r>
      <w:proofErr w:type="spellStart"/>
      <w:r w:rsidRPr="00C822CF">
        <w:rPr>
          <w:rFonts w:asciiTheme="majorBidi" w:hAnsiTheme="majorBidi" w:cstheme="majorBidi"/>
          <w:sz w:val="24"/>
          <w:szCs w:val="24"/>
        </w:rPr>
        <w:t>ke</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mata</w:t>
      </w:r>
      <w:proofErr w:type="spellEnd"/>
      <w:r w:rsidRPr="00C822CF">
        <w:rPr>
          <w:rFonts w:asciiTheme="majorBidi" w:hAnsiTheme="majorBidi" w:cstheme="majorBidi"/>
          <w:sz w:val="24"/>
          <w:szCs w:val="24"/>
        </w:rPr>
        <w:t xml:space="preserve"> Pelajaran lain, </w:t>
      </w:r>
      <w:proofErr w:type="spellStart"/>
      <w:r w:rsidRPr="00C822CF">
        <w:rPr>
          <w:rFonts w:asciiTheme="majorBidi" w:hAnsiTheme="majorBidi" w:cstheme="majorBidi"/>
          <w:sz w:val="24"/>
          <w:szCs w:val="24"/>
        </w:rPr>
        <w:t>mengintegrasikan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w:t>
      </w:r>
      <w:proofErr w:type="spellStart"/>
      <w:r w:rsidRPr="00C822CF">
        <w:rPr>
          <w:rFonts w:asciiTheme="majorBidi" w:hAnsiTheme="majorBidi" w:cstheme="majorBidi"/>
          <w:sz w:val="24"/>
          <w:szCs w:val="24"/>
        </w:rPr>
        <w:t>ke</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tema</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Proyek</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Penguatan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Pancasila dan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Rahmatan</w:t>
      </w:r>
      <w:proofErr w:type="spellEnd"/>
      <w:r w:rsidR="00FC7C12" w:rsidRPr="00C822CF">
        <w:rPr>
          <w:rFonts w:asciiTheme="majorBidi" w:hAnsiTheme="majorBidi" w:cstheme="majorBidi"/>
          <w:sz w:val="24"/>
          <w:szCs w:val="24"/>
        </w:rPr>
        <w:t xml:space="preserve"> Lil Alamin (P5P2RA)</w:t>
      </w:r>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atau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mengembangkan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mata</w:t>
      </w:r>
      <w:proofErr w:type="spellEnd"/>
      <w:r w:rsidRPr="00C822CF">
        <w:rPr>
          <w:rFonts w:asciiTheme="majorBidi" w:hAnsiTheme="majorBidi" w:cstheme="majorBidi"/>
          <w:sz w:val="24"/>
          <w:szCs w:val="24"/>
        </w:rPr>
        <w:t xml:space="preserve"> Pelajaran </w:t>
      </w:r>
      <w:proofErr w:type="spellStart"/>
      <w:r w:rsidRPr="00C822CF">
        <w:rPr>
          <w:rFonts w:asciiTheme="majorBidi" w:hAnsiTheme="majorBidi" w:cstheme="majorBidi"/>
          <w:sz w:val="24"/>
          <w:szCs w:val="24"/>
        </w:rPr>
        <w:t>khusus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muatan</w:t>
      </w:r>
      <w:proofErr w:type="spellEnd"/>
      <w:r w:rsidRPr="00C822CF">
        <w:rPr>
          <w:rFonts w:asciiTheme="majorBidi" w:hAnsiTheme="majorBidi" w:cstheme="majorBidi"/>
          <w:sz w:val="24"/>
          <w:szCs w:val="24"/>
        </w:rPr>
        <w:t xml:space="preserve"> local yang </w:t>
      </w:r>
      <w:proofErr w:type="spellStart"/>
      <w:r w:rsidRPr="00C822CF">
        <w:rPr>
          <w:rFonts w:asciiTheme="majorBidi" w:hAnsiTheme="majorBidi" w:cstheme="majorBidi"/>
          <w:sz w:val="24"/>
          <w:szCs w:val="24"/>
        </w:rPr>
        <w:t>berdiri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sendiri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sebagai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bagian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program </w:t>
      </w:r>
      <w:proofErr w:type="spellStart"/>
      <w:r w:rsidRPr="00C822CF">
        <w:rPr>
          <w:rFonts w:asciiTheme="majorBidi" w:hAnsiTheme="majorBidi" w:cstheme="majorBidi"/>
          <w:sz w:val="24"/>
          <w:szCs w:val="24"/>
        </w:rPr>
        <w:t>intrakurikuler</w:t>
      </w:r>
      <w:proofErr w:type="spellEnd"/>
      <w:r w:rsidRPr="00C822CF">
        <w:rPr>
          <w:rFonts w:asciiTheme="majorBidi" w:hAnsiTheme="majorBidi" w:cstheme="majorBidi"/>
          <w:sz w:val="24"/>
          <w:szCs w:val="24"/>
        </w:rPr>
        <w:t>.</w:t>
      </w:r>
    </w:p>
    <w:p w14:paraId="5D86FB10" w14:textId="138DC364" w:rsidR="00D55001" w:rsidRDefault="00D55001" w:rsidP="00E174F6">
      <w:pPr>
        <w:spacing w:after="0" w:line="276" w:lineRule="auto"/>
        <w:jc w:val="center"/>
        <w:rPr>
          <w:rFonts w:asciiTheme="majorBidi" w:hAnsiTheme="majorBidi" w:cstheme="majorBidi"/>
          <w:sz w:val="24"/>
          <w:szCs w:val="24"/>
        </w:rPr>
      </w:pPr>
      <w:r>
        <w:rPr>
          <w:rFonts w:asciiTheme="majorBidi" w:hAnsiTheme="majorBidi" w:cstheme="majorBidi"/>
          <w:sz w:val="24"/>
          <w:szCs w:val="24"/>
        </w:rPr>
        <w:t xml:space="preserve">Table </w:t>
      </w:r>
      <w:proofErr w:type="spellStart"/>
      <w:r>
        <w:rPr>
          <w:rFonts w:asciiTheme="majorBidi" w:hAnsiTheme="majorBidi" w:cstheme="majorBidi"/>
          <w:sz w:val="24"/>
          <w:szCs w:val="24"/>
        </w:rPr>
        <w:t>Penyusunan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Profil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Pelajar</w:t>
      </w:r>
      <w:proofErr w:type="spellEnd"/>
      <w:r>
        <w:rPr>
          <w:rFonts w:asciiTheme="majorBidi" w:hAnsiTheme="majorBidi" w:cstheme="majorBidi"/>
          <w:sz w:val="24"/>
          <w:szCs w:val="24"/>
        </w:rPr>
        <w:t xml:space="preserve"> Pancasila </w:t>
      </w:r>
      <w:r w:rsidRPr="00C822CF">
        <w:rPr>
          <w:rFonts w:asciiTheme="majorBidi" w:hAnsiTheme="majorBidi" w:cstheme="majorBidi"/>
          <w:sz w:val="24"/>
          <w:szCs w:val="24"/>
        </w:rPr>
        <w:t xml:space="preserve">dan </w:t>
      </w:r>
      <w:proofErr w:type="spellStart"/>
      <w:r w:rsidRPr="00C822CF">
        <w:rPr>
          <w:rFonts w:asciiTheme="majorBidi" w:hAnsiTheme="majorBidi" w:cstheme="majorBidi"/>
          <w:sz w:val="24"/>
          <w:szCs w:val="24"/>
        </w:rPr>
        <w:t>Profil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Rahmatan</w:t>
      </w:r>
      <w:proofErr w:type="spellEnd"/>
      <w:r w:rsidRPr="00C822CF">
        <w:rPr>
          <w:rFonts w:asciiTheme="majorBidi" w:hAnsiTheme="majorBidi" w:cstheme="majorBidi"/>
          <w:sz w:val="24"/>
          <w:szCs w:val="24"/>
        </w:rPr>
        <w:t xml:space="preserve"> Lil Alamin (P5P2RA)</w:t>
      </w:r>
    </w:p>
    <w:tbl>
      <w:tblPr>
        <w:tblW w:w="9564" w:type="dxa"/>
        <w:tblLook w:val="04A0" w:firstRow="1" w:lastRow="0" w:firstColumn="1" w:lastColumn="0" w:noHBand="0" w:noVBand="1"/>
      </w:tblPr>
      <w:tblGrid>
        <w:gridCol w:w="580"/>
        <w:gridCol w:w="6781"/>
        <w:gridCol w:w="1070"/>
        <w:gridCol w:w="1124"/>
        <w:gridCol w:w="9"/>
      </w:tblGrid>
      <w:tr w:rsidR="00D55001" w:rsidRPr="00D55001" w14:paraId="5E4389CD" w14:textId="77777777" w:rsidTr="00D55001">
        <w:trPr>
          <w:gridAfter w:val="1"/>
          <w:wAfter w:w="9" w:type="dxa"/>
          <w:trHeight w:val="370"/>
        </w:trPr>
        <w:tc>
          <w:tcPr>
            <w:tcW w:w="580" w:type="dxa"/>
            <w:tcBorders>
              <w:top w:val="single" w:sz="8" w:space="0" w:color="000000"/>
              <w:left w:val="single" w:sz="8" w:space="0" w:color="000000"/>
              <w:bottom w:val="single" w:sz="4" w:space="0" w:color="000000"/>
              <w:right w:val="single" w:sz="4" w:space="0" w:color="000000"/>
            </w:tcBorders>
            <w:shd w:val="clear" w:color="1E4E79" w:fill="1E4E79"/>
            <w:noWrap/>
            <w:vAlign w:val="center"/>
            <w:hideMark/>
          </w:tcPr>
          <w:p w14:paraId="01BDD712" w14:textId="77777777" w:rsidR="00D55001" w:rsidRPr="00D55001" w:rsidRDefault="00D55001" w:rsidP="00D55001">
            <w:pPr>
              <w:spacing w:after="0" w:line="240" w:lineRule="auto"/>
              <w:jc w:val="center"/>
              <w:rPr>
                <w:rFonts w:ascii="Calibri" w:eastAsia="Times New Roman" w:hAnsi="Calibri" w:cs="Calibri"/>
                <w:b/>
                <w:bCs/>
                <w:color w:val="FFFFFF"/>
                <w:kern w:val="0"/>
                <w:sz w:val="24"/>
                <w:szCs w:val="24"/>
                <w14:ligatures w14:val="none"/>
              </w:rPr>
            </w:pPr>
            <w:r w:rsidRPr="00D55001">
              <w:rPr>
                <w:rFonts w:ascii="Calibri" w:eastAsia="Times New Roman" w:hAnsi="Calibri" w:cs="Calibri"/>
                <w:b/>
                <w:bCs/>
                <w:color w:val="FFFFFF"/>
                <w:kern w:val="0"/>
                <w:sz w:val="24"/>
                <w:szCs w:val="24"/>
                <w14:ligatures w14:val="none"/>
              </w:rPr>
              <w:t>NO</w:t>
            </w:r>
          </w:p>
        </w:tc>
        <w:tc>
          <w:tcPr>
            <w:tcW w:w="6781" w:type="dxa"/>
            <w:tcBorders>
              <w:top w:val="single" w:sz="8" w:space="0" w:color="000000"/>
              <w:left w:val="nil"/>
              <w:bottom w:val="single" w:sz="4" w:space="0" w:color="000000"/>
              <w:right w:val="single" w:sz="4" w:space="0" w:color="000000"/>
            </w:tcBorders>
            <w:shd w:val="clear" w:color="1E4E79" w:fill="1E4E79"/>
            <w:noWrap/>
            <w:vAlign w:val="center"/>
            <w:hideMark/>
          </w:tcPr>
          <w:p w14:paraId="6AF06FA1" w14:textId="77777777" w:rsidR="00D55001" w:rsidRPr="00D55001" w:rsidRDefault="00D55001" w:rsidP="00D55001">
            <w:pPr>
              <w:spacing w:after="0" w:line="240" w:lineRule="auto"/>
              <w:jc w:val="center"/>
              <w:rPr>
                <w:rFonts w:ascii="Calibri" w:eastAsia="Times New Roman" w:hAnsi="Calibri" w:cs="Calibri"/>
                <w:b/>
                <w:bCs/>
                <w:color w:val="FFFFFF"/>
                <w:kern w:val="0"/>
                <w:sz w:val="28"/>
                <w:szCs w:val="28"/>
                <w14:ligatures w14:val="none"/>
              </w:rPr>
            </w:pPr>
            <w:proofErr w:type="spellStart"/>
            <w:r w:rsidRPr="00D55001">
              <w:rPr>
                <w:rFonts w:ascii="Calibri" w:eastAsia="Times New Roman" w:hAnsi="Calibri" w:cs="Calibri"/>
                <w:b/>
                <w:bCs/>
                <w:color w:val="FFFFFF"/>
                <w:kern w:val="0"/>
                <w:sz w:val="28"/>
                <w:szCs w:val="28"/>
                <w14:ligatures w14:val="none"/>
              </w:rPr>
              <w:t>Komponen</w:t>
            </w:r>
            <w:proofErr w:type="spellEnd"/>
            <w:r w:rsidRPr="00D55001">
              <w:rPr>
                <w:rFonts w:ascii="Calibri" w:eastAsia="Times New Roman" w:hAnsi="Calibri" w:cs="Calibri"/>
                <w:b/>
                <w:bCs/>
                <w:color w:val="FFFFFF"/>
                <w:kern w:val="0"/>
                <w:sz w:val="28"/>
                <w:szCs w:val="28"/>
                <w14:ligatures w14:val="none"/>
              </w:rPr>
              <w:t xml:space="preserve"> Modul Ajar</w:t>
            </w:r>
          </w:p>
        </w:tc>
        <w:tc>
          <w:tcPr>
            <w:tcW w:w="1070" w:type="dxa"/>
            <w:tcBorders>
              <w:top w:val="single" w:sz="8" w:space="0" w:color="000000"/>
              <w:left w:val="nil"/>
              <w:bottom w:val="single" w:sz="4" w:space="0" w:color="000000"/>
              <w:right w:val="single" w:sz="4" w:space="0" w:color="000000"/>
            </w:tcBorders>
            <w:shd w:val="clear" w:color="1E4E79" w:fill="1E4E79"/>
            <w:vAlign w:val="center"/>
            <w:hideMark/>
          </w:tcPr>
          <w:p w14:paraId="24F76622" w14:textId="77777777" w:rsidR="00D55001" w:rsidRPr="00D55001" w:rsidRDefault="00D55001" w:rsidP="00D55001">
            <w:pPr>
              <w:spacing w:after="0" w:line="240" w:lineRule="auto"/>
              <w:jc w:val="center"/>
              <w:rPr>
                <w:rFonts w:ascii="Calibri" w:eastAsia="Times New Roman" w:hAnsi="Calibri" w:cs="Calibri"/>
                <w:b/>
                <w:bCs/>
                <w:color w:val="FFFFFF"/>
                <w:kern w:val="0"/>
                <w:sz w:val="28"/>
                <w:szCs w:val="28"/>
                <w14:ligatures w14:val="none"/>
              </w:rPr>
            </w:pPr>
            <w:proofErr w:type="spellStart"/>
            <w:r w:rsidRPr="00D55001">
              <w:rPr>
                <w:rFonts w:ascii="Calibri" w:eastAsia="Times New Roman" w:hAnsi="Calibri" w:cs="Calibri"/>
                <w:b/>
                <w:bCs/>
                <w:color w:val="FFFFFF"/>
                <w:kern w:val="0"/>
                <w:sz w:val="28"/>
                <w:szCs w:val="28"/>
                <w14:ligatures w14:val="none"/>
              </w:rPr>
              <w:t>Kondisi</w:t>
            </w:r>
            <w:proofErr w:type="spellEnd"/>
          </w:p>
        </w:tc>
        <w:tc>
          <w:tcPr>
            <w:tcW w:w="1124" w:type="dxa"/>
            <w:tcBorders>
              <w:top w:val="single" w:sz="8" w:space="0" w:color="000000"/>
              <w:left w:val="nil"/>
              <w:bottom w:val="single" w:sz="4" w:space="0" w:color="000000"/>
              <w:right w:val="single" w:sz="8" w:space="0" w:color="000000"/>
            </w:tcBorders>
            <w:shd w:val="clear" w:color="1E4E79" w:fill="1E4E79"/>
            <w:noWrap/>
            <w:vAlign w:val="center"/>
            <w:hideMark/>
          </w:tcPr>
          <w:p w14:paraId="4215ED75" w14:textId="77777777" w:rsidR="00D55001" w:rsidRPr="00D55001" w:rsidRDefault="00D55001" w:rsidP="00D55001">
            <w:pPr>
              <w:spacing w:after="0" w:line="240" w:lineRule="auto"/>
              <w:jc w:val="center"/>
              <w:rPr>
                <w:rFonts w:ascii="Calibri" w:eastAsia="Times New Roman" w:hAnsi="Calibri" w:cs="Calibri"/>
                <w:b/>
                <w:bCs/>
                <w:color w:val="FFFFFF"/>
                <w:kern w:val="0"/>
                <w:sz w:val="28"/>
                <w:szCs w:val="28"/>
                <w14:ligatures w14:val="none"/>
              </w:rPr>
            </w:pPr>
            <w:proofErr w:type="spellStart"/>
            <w:r w:rsidRPr="00D55001">
              <w:rPr>
                <w:rFonts w:ascii="Calibri" w:eastAsia="Times New Roman" w:hAnsi="Calibri" w:cs="Calibri"/>
                <w:b/>
                <w:bCs/>
                <w:color w:val="FFFFFF"/>
                <w:kern w:val="0"/>
                <w:sz w:val="28"/>
                <w:szCs w:val="28"/>
                <w14:ligatures w14:val="none"/>
              </w:rPr>
              <w:t>Catatan</w:t>
            </w:r>
            <w:proofErr w:type="spellEnd"/>
          </w:p>
        </w:tc>
      </w:tr>
      <w:tr w:rsidR="00D55001" w:rsidRPr="00D55001" w14:paraId="0C9E31DE" w14:textId="77777777" w:rsidTr="00D55001">
        <w:trPr>
          <w:trHeight w:val="290"/>
        </w:trPr>
        <w:tc>
          <w:tcPr>
            <w:tcW w:w="9564" w:type="dxa"/>
            <w:gridSpan w:val="5"/>
            <w:tcBorders>
              <w:top w:val="single" w:sz="4" w:space="0" w:color="000000"/>
              <w:left w:val="single" w:sz="8" w:space="0" w:color="000000"/>
              <w:bottom w:val="single" w:sz="4" w:space="0" w:color="000000"/>
              <w:right w:val="single" w:sz="8" w:space="0" w:color="000000"/>
            </w:tcBorders>
            <w:shd w:val="clear" w:color="DEEAF6" w:fill="DEEAF6"/>
            <w:hideMark/>
          </w:tcPr>
          <w:p w14:paraId="600A77AE"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r w:rsidRPr="00D55001">
              <w:rPr>
                <w:rFonts w:asciiTheme="majorBidi" w:eastAsia="Times New Roman" w:hAnsiTheme="majorBidi" w:cstheme="majorBidi"/>
                <w:b/>
                <w:bCs/>
                <w:color w:val="000000"/>
                <w:kern w:val="0"/>
                <w:sz w:val="24"/>
                <w:szCs w:val="24"/>
                <w14:ligatures w14:val="none"/>
              </w:rPr>
              <w:t>A. PROSES</w:t>
            </w:r>
          </w:p>
        </w:tc>
      </w:tr>
      <w:tr w:rsidR="00D55001" w:rsidRPr="00D55001" w14:paraId="7352366A" w14:textId="77777777" w:rsidTr="00D55001">
        <w:trPr>
          <w:trHeight w:val="290"/>
        </w:trPr>
        <w:tc>
          <w:tcPr>
            <w:tcW w:w="580" w:type="dxa"/>
            <w:vMerge w:val="restart"/>
            <w:tcBorders>
              <w:top w:val="nil"/>
              <w:left w:val="single" w:sz="8" w:space="0" w:color="000000"/>
              <w:bottom w:val="single" w:sz="4" w:space="0" w:color="000000"/>
              <w:right w:val="single" w:sz="4" w:space="0" w:color="000000"/>
            </w:tcBorders>
            <w:shd w:val="clear" w:color="auto" w:fill="auto"/>
            <w:noWrap/>
            <w:hideMark/>
          </w:tcPr>
          <w:p w14:paraId="2BEBDB74"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1</w:t>
            </w:r>
          </w:p>
        </w:tc>
        <w:tc>
          <w:tcPr>
            <w:tcW w:w="8984" w:type="dxa"/>
            <w:gridSpan w:val="4"/>
            <w:tcBorders>
              <w:top w:val="single" w:sz="4" w:space="0" w:color="000000"/>
              <w:left w:val="nil"/>
              <w:bottom w:val="single" w:sz="4" w:space="0" w:color="000000"/>
              <w:right w:val="single" w:sz="8" w:space="0" w:color="000000"/>
            </w:tcBorders>
            <w:shd w:val="clear" w:color="DEEAF6" w:fill="DEEAF6"/>
            <w:hideMark/>
          </w:tcPr>
          <w:p w14:paraId="124EC7C3"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proofErr w:type="spellStart"/>
            <w:r w:rsidRPr="00D55001">
              <w:rPr>
                <w:rFonts w:asciiTheme="majorBidi" w:eastAsia="Times New Roman" w:hAnsiTheme="majorBidi" w:cstheme="majorBidi"/>
                <w:b/>
                <w:bCs/>
                <w:color w:val="000000"/>
                <w:kern w:val="0"/>
                <w:sz w:val="24"/>
                <w:szCs w:val="24"/>
                <w14:ligatures w14:val="none"/>
              </w:rPr>
              <w:t>Pembentukan</w:t>
            </w:r>
            <w:proofErr w:type="spellEnd"/>
            <w:r w:rsidRPr="00D55001">
              <w:rPr>
                <w:rFonts w:asciiTheme="majorBidi" w:eastAsia="Times New Roman" w:hAnsiTheme="majorBidi" w:cstheme="majorBidi"/>
                <w:b/>
                <w:bCs/>
                <w:color w:val="000000"/>
                <w:kern w:val="0"/>
                <w:sz w:val="24"/>
                <w:szCs w:val="24"/>
                <w14:ligatures w14:val="none"/>
              </w:rPr>
              <w:t xml:space="preserve"> Tim </w:t>
            </w:r>
            <w:proofErr w:type="spellStart"/>
            <w:r w:rsidRPr="00D55001">
              <w:rPr>
                <w:rFonts w:asciiTheme="majorBidi" w:eastAsia="Times New Roman" w:hAnsiTheme="majorBidi" w:cstheme="majorBidi"/>
                <w:b/>
                <w:bCs/>
                <w:color w:val="000000"/>
                <w:kern w:val="0"/>
                <w:sz w:val="24"/>
                <w:szCs w:val="24"/>
                <w14:ligatures w14:val="none"/>
              </w:rPr>
              <w:t>Fasilitator</w:t>
            </w:r>
            <w:proofErr w:type="spellEnd"/>
          </w:p>
        </w:tc>
      </w:tr>
      <w:tr w:rsidR="00D55001" w:rsidRPr="00D55001" w14:paraId="4CF42485" w14:textId="77777777" w:rsidTr="00D55001">
        <w:trPr>
          <w:gridAfter w:val="1"/>
          <w:wAfter w:w="9"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33FE71A7"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35AD1E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w:t>
            </w:r>
            <w:proofErr w:type="spellStart"/>
            <w:r w:rsidRPr="00D55001">
              <w:rPr>
                <w:rFonts w:asciiTheme="majorBidi" w:eastAsia="Times New Roman" w:hAnsiTheme="majorBidi" w:cstheme="majorBidi"/>
                <w:color w:val="000000"/>
                <w:kern w:val="0"/>
                <w:sz w:val="24"/>
                <w:szCs w:val="24"/>
                <w14:ligatures w14:val="none"/>
              </w:rPr>
              <w:t>Kepala</w:t>
            </w:r>
            <w:proofErr w:type="spellEnd"/>
            <w:r w:rsidRPr="00D55001">
              <w:rPr>
                <w:rFonts w:asciiTheme="majorBidi" w:eastAsia="Times New Roman" w:hAnsiTheme="majorBidi" w:cstheme="majorBidi"/>
                <w:color w:val="000000"/>
                <w:kern w:val="0"/>
                <w:sz w:val="24"/>
                <w:szCs w:val="24"/>
                <w14:ligatures w14:val="none"/>
              </w:rPr>
              <w:t xml:space="preserve"> Madrasah </w:t>
            </w:r>
            <w:proofErr w:type="spellStart"/>
            <w:r w:rsidRPr="00D55001">
              <w:rPr>
                <w:rFonts w:asciiTheme="majorBidi" w:eastAsia="Times New Roman" w:hAnsiTheme="majorBidi" w:cstheme="majorBidi"/>
                <w:color w:val="000000"/>
                <w:kern w:val="0"/>
                <w:sz w:val="24"/>
                <w:szCs w:val="24"/>
                <w14:ligatures w14:val="none"/>
              </w:rPr>
              <w:t>membentuk</w:t>
            </w:r>
            <w:proofErr w:type="spellEnd"/>
            <w:r w:rsidRPr="00D55001">
              <w:rPr>
                <w:rFonts w:asciiTheme="majorBidi" w:eastAsia="Times New Roman" w:hAnsiTheme="majorBidi" w:cstheme="majorBidi"/>
                <w:color w:val="000000"/>
                <w:kern w:val="0"/>
                <w:sz w:val="24"/>
                <w:szCs w:val="24"/>
                <w14:ligatures w14:val="none"/>
              </w:rPr>
              <w:t xml:space="preserve"> Tim P5 PPRA yang </w:t>
            </w:r>
            <w:proofErr w:type="spellStart"/>
            <w:r w:rsidRPr="00D55001">
              <w:rPr>
                <w:rFonts w:asciiTheme="majorBidi" w:eastAsia="Times New Roman" w:hAnsiTheme="majorBidi" w:cstheme="majorBidi"/>
                <w:color w:val="000000"/>
                <w:kern w:val="0"/>
                <w:sz w:val="24"/>
                <w:szCs w:val="24"/>
                <w14:ligatures w14:val="none"/>
              </w:rPr>
              <w:t>diketuai</w:t>
            </w:r>
            <w:proofErr w:type="spellEnd"/>
            <w:r w:rsidRPr="00D55001">
              <w:rPr>
                <w:rFonts w:asciiTheme="majorBidi" w:eastAsia="Times New Roman" w:hAnsiTheme="majorBidi" w:cstheme="majorBidi"/>
                <w:color w:val="000000"/>
                <w:kern w:val="0"/>
                <w:sz w:val="24"/>
                <w:szCs w:val="24"/>
                <w14:ligatures w14:val="none"/>
              </w:rPr>
              <w:t xml:space="preserve"> oleh </w:t>
            </w:r>
            <w:proofErr w:type="spellStart"/>
            <w:r w:rsidRPr="00D55001">
              <w:rPr>
                <w:rFonts w:asciiTheme="majorBidi" w:eastAsia="Times New Roman" w:hAnsiTheme="majorBidi" w:cstheme="majorBidi"/>
                <w:color w:val="000000"/>
                <w:kern w:val="0"/>
                <w:sz w:val="24"/>
                <w:szCs w:val="24"/>
                <w14:ligatures w14:val="none"/>
              </w:rPr>
              <w:t>seorang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koordinator</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0E34957E"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257CA2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D477D95" w14:textId="77777777" w:rsidTr="00D55001">
        <w:trPr>
          <w:gridAfter w:val="1"/>
          <w:wAfter w:w="9" w:type="dxa"/>
          <w:trHeight w:val="580"/>
        </w:trPr>
        <w:tc>
          <w:tcPr>
            <w:tcW w:w="580" w:type="dxa"/>
            <w:vMerge/>
            <w:tcBorders>
              <w:top w:val="nil"/>
              <w:left w:val="single" w:sz="8" w:space="0" w:color="000000"/>
              <w:bottom w:val="single" w:sz="4" w:space="0" w:color="000000"/>
              <w:right w:val="single" w:sz="4" w:space="0" w:color="000000"/>
            </w:tcBorders>
            <w:vAlign w:val="center"/>
            <w:hideMark/>
          </w:tcPr>
          <w:p w14:paraId="4D29EC0A"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C5120C9"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w:t>
            </w:r>
            <w:proofErr w:type="spellStart"/>
            <w:r w:rsidRPr="00D55001">
              <w:rPr>
                <w:rFonts w:asciiTheme="majorBidi" w:eastAsia="Times New Roman" w:hAnsiTheme="majorBidi" w:cstheme="majorBidi"/>
                <w:color w:val="000000"/>
                <w:kern w:val="0"/>
                <w:sz w:val="24"/>
                <w:szCs w:val="24"/>
                <w14:ligatures w14:val="none"/>
              </w:rPr>
              <w:t>Koordinator</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r w:rsidRPr="00D55001">
              <w:rPr>
                <w:rFonts w:asciiTheme="majorBidi" w:eastAsia="Times New Roman" w:hAnsiTheme="majorBidi" w:cstheme="majorBidi"/>
                <w:color w:val="000000"/>
                <w:kern w:val="0"/>
                <w:sz w:val="24"/>
                <w:szCs w:val="24"/>
                <w14:ligatures w14:val="none"/>
              </w:rPr>
              <w:t xml:space="preserve"> Madrasah </w:t>
            </w:r>
            <w:proofErr w:type="spellStart"/>
            <w:r w:rsidRPr="00D55001">
              <w:rPr>
                <w:rFonts w:asciiTheme="majorBidi" w:eastAsia="Times New Roman" w:hAnsiTheme="majorBidi" w:cstheme="majorBidi"/>
                <w:color w:val="000000"/>
                <w:kern w:val="0"/>
                <w:sz w:val="24"/>
                <w:szCs w:val="24"/>
                <w14:ligatures w14:val="none"/>
              </w:rPr>
              <w:t>membentuk</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koordinator</w:t>
            </w:r>
            <w:proofErr w:type="spellEnd"/>
            <w:r w:rsidRPr="00D55001">
              <w:rPr>
                <w:rFonts w:asciiTheme="majorBidi" w:eastAsia="Times New Roman" w:hAnsiTheme="majorBidi" w:cstheme="majorBidi"/>
                <w:color w:val="000000"/>
                <w:kern w:val="0"/>
                <w:sz w:val="24"/>
                <w:szCs w:val="24"/>
                <w14:ligatures w14:val="none"/>
              </w:rPr>
              <w:t xml:space="preserve"> di </w:t>
            </w:r>
            <w:proofErr w:type="gramStart"/>
            <w:r w:rsidRPr="00D55001">
              <w:rPr>
                <w:rFonts w:asciiTheme="majorBidi" w:eastAsia="Times New Roman" w:hAnsiTheme="majorBidi" w:cstheme="majorBidi"/>
                <w:color w:val="000000"/>
                <w:kern w:val="0"/>
                <w:sz w:val="24"/>
                <w:szCs w:val="24"/>
                <w14:ligatures w14:val="none"/>
              </w:rPr>
              <w:t xml:space="preserve">level  </w:t>
            </w:r>
            <w:proofErr w:type="spellStart"/>
            <w:r w:rsidRPr="00D55001">
              <w:rPr>
                <w:rFonts w:asciiTheme="majorBidi" w:eastAsia="Times New Roman" w:hAnsiTheme="majorBidi" w:cstheme="majorBidi"/>
                <w:color w:val="000000"/>
                <w:kern w:val="0"/>
                <w:sz w:val="24"/>
                <w:szCs w:val="24"/>
                <w14:ligatures w14:val="none"/>
              </w:rPr>
              <w:t>kelas</w:t>
            </w:r>
            <w:proofErr w:type="spellEnd"/>
            <w:proofErr w:type="gramEnd"/>
            <w:r w:rsidRPr="00D55001">
              <w:rPr>
                <w:rFonts w:asciiTheme="majorBidi" w:eastAsia="Times New Roman" w:hAnsiTheme="majorBidi" w:cstheme="majorBidi"/>
                <w:color w:val="000000"/>
                <w:kern w:val="0"/>
                <w:sz w:val="24"/>
                <w:szCs w:val="24"/>
                <w14:ligatures w14:val="none"/>
              </w:rPr>
              <w:t>.</w:t>
            </w:r>
            <w:r w:rsidRPr="00D55001">
              <w:rPr>
                <w:rFonts w:asciiTheme="majorBidi" w:eastAsia="Times New Roman" w:hAnsiTheme="majorBidi" w:cstheme="majorBidi"/>
                <w:i/>
                <w:iCs/>
                <w:color w:val="000000"/>
                <w:kern w:val="0"/>
                <w:sz w:val="24"/>
                <w:szCs w:val="24"/>
                <w14:ligatures w14:val="none"/>
              </w:rPr>
              <w:t xml:space="preserve"> (</w:t>
            </w:r>
            <w:proofErr w:type="spellStart"/>
            <w:r w:rsidRPr="00D55001">
              <w:rPr>
                <w:rFonts w:asciiTheme="majorBidi" w:eastAsia="Times New Roman" w:hAnsiTheme="majorBidi" w:cstheme="majorBidi"/>
                <w:i/>
                <w:iCs/>
                <w:color w:val="000000"/>
                <w:kern w:val="0"/>
                <w:sz w:val="24"/>
                <w:szCs w:val="24"/>
                <w14:ligatures w14:val="none"/>
              </w:rPr>
              <w:t>bila</w:t>
            </w:r>
            <w:proofErr w:type="spellEnd"/>
            <w:r w:rsidRPr="00D55001">
              <w:rPr>
                <w:rFonts w:asciiTheme="majorBidi" w:eastAsia="Times New Roman" w:hAnsiTheme="majorBidi" w:cstheme="majorBidi"/>
                <w:i/>
                <w:iCs/>
                <w:color w:val="000000"/>
                <w:kern w:val="0"/>
                <w:sz w:val="24"/>
                <w:szCs w:val="24"/>
                <w14:ligatures w14:val="none"/>
              </w:rPr>
              <w:t xml:space="preserve"> </w:t>
            </w:r>
            <w:proofErr w:type="spellStart"/>
            <w:r w:rsidRPr="00D55001">
              <w:rPr>
                <w:rFonts w:asciiTheme="majorBidi" w:eastAsia="Times New Roman" w:hAnsiTheme="majorBidi" w:cstheme="majorBidi"/>
                <w:i/>
                <w:iCs/>
                <w:color w:val="000000"/>
                <w:kern w:val="0"/>
                <w:sz w:val="24"/>
                <w:szCs w:val="24"/>
                <w14:ligatures w14:val="none"/>
              </w:rPr>
              <w:t>dibutuhkan</w:t>
            </w:r>
            <w:proofErr w:type="spellEnd"/>
            <w:r w:rsidRPr="00D55001">
              <w:rPr>
                <w:rFonts w:asciiTheme="majorBidi" w:eastAsia="Times New Roman" w:hAnsiTheme="majorBidi" w:cstheme="majorBidi"/>
                <w:i/>
                <w:iCs/>
                <w:color w:val="000000"/>
                <w:kern w:val="0"/>
                <w:sz w:val="24"/>
                <w:szCs w:val="24"/>
                <w14:ligatures w14:val="none"/>
              </w:rPr>
              <w:t>)</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2F63A11A"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C28335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E4AC863" w14:textId="77777777" w:rsidTr="00D55001">
        <w:trPr>
          <w:trHeight w:val="290"/>
        </w:trPr>
        <w:tc>
          <w:tcPr>
            <w:tcW w:w="580" w:type="dxa"/>
            <w:vMerge w:val="restart"/>
            <w:tcBorders>
              <w:top w:val="nil"/>
              <w:left w:val="single" w:sz="8" w:space="0" w:color="000000"/>
              <w:bottom w:val="nil"/>
              <w:right w:val="single" w:sz="4" w:space="0" w:color="000000"/>
            </w:tcBorders>
            <w:shd w:val="clear" w:color="auto" w:fill="auto"/>
            <w:noWrap/>
            <w:hideMark/>
          </w:tcPr>
          <w:p w14:paraId="4AA98E33"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2</w:t>
            </w:r>
          </w:p>
        </w:tc>
        <w:tc>
          <w:tcPr>
            <w:tcW w:w="8984" w:type="dxa"/>
            <w:gridSpan w:val="4"/>
            <w:tcBorders>
              <w:top w:val="single" w:sz="4" w:space="0" w:color="000000"/>
              <w:left w:val="nil"/>
              <w:bottom w:val="single" w:sz="4" w:space="0" w:color="000000"/>
              <w:right w:val="single" w:sz="8" w:space="0" w:color="000000"/>
            </w:tcBorders>
            <w:shd w:val="clear" w:color="DEEAF6" w:fill="DEEAF6"/>
            <w:hideMark/>
          </w:tcPr>
          <w:p w14:paraId="65C128E5"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proofErr w:type="spellStart"/>
            <w:r w:rsidRPr="00D55001">
              <w:rPr>
                <w:rFonts w:asciiTheme="majorBidi" w:eastAsia="Times New Roman" w:hAnsiTheme="majorBidi" w:cstheme="majorBidi"/>
                <w:b/>
                <w:bCs/>
                <w:color w:val="000000"/>
                <w:kern w:val="0"/>
                <w:sz w:val="24"/>
                <w:szCs w:val="24"/>
                <w14:ligatures w14:val="none"/>
              </w:rPr>
              <w:t>Mengidentifikasi</w:t>
            </w:r>
            <w:proofErr w:type="spellEnd"/>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tingkat</w:t>
            </w:r>
            <w:proofErr w:type="spellEnd"/>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kesiapan</w:t>
            </w:r>
            <w:proofErr w:type="spellEnd"/>
            <w:r w:rsidRPr="00D55001">
              <w:rPr>
                <w:rFonts w:asciiTheme="majorBidi" w:eastAsia="Times New Roman" w:hAnsiTheme="majorBidi" w:cstheme="majorBidi"/>
                <w:b/>
                <w:bCs/>
                <w:color w:val="000000"/>
                <w:kern w:val="0"/>
                <w:sz w:val="24"/>
                <w:szCs w:val="24"/>
                <w14:ligatures w14:val="none"/>
              </w:rPr>
              <w:t xml:space="preserve"> Madrasah</w:t>
            </w:r>
          </w:p>
        </w:tc>
      </w:tr>
      <w:tr w:rsidR="00D55001" w:rsidRPr="00D55001" w14:paraId="35460FBF" w14:textId="77777777" w:rsidTr="00D55001">
        <w:trPr>
          <w:gridAfter w:val="1"/>
          <w:wAfter w:w="9" w:type="dxa"/>
          <w:trHeight w:val="870"/>
        </w:trPr>
        <w:tc>
          <w:tcPr>
            <w:tcW w:w="580" w:type="dxa"/>
            <w:vMerge/>
            <w:tcBorders>
              <w:top w:val="nil"/>
              <w:left w:val="single" w:sz="8" w:space="0" w:color="000000"/>
              <w:bottom w:val="nil"/>
              <w:right w:val="single" w:sz="4" w:space="0" w:color="000000"/>
            </w:tcBorders>
            <w:vAlign w:val="center"/>
            <w:hideMark/>
          </w:tcPr>
          <w:p w14:paraId="55F646B8"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6403E8FE"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Madrasah </w:t>
            </w:r>
            <w:proofErr w:type="spellStart"/>
            <w:proofErr w:type="gramStart"/>
            <w:r w:rsidRPr="00D55001">
              <w:rPr>
                <w:rFonts w:asciiTheme="majorBidi" w:eastAsia="Times New Roman" w:hAnsiTheme="majorBidi" w:cstheme="majorBidi"/>
                <w:color w:val="000000"/>
                <w:kern w:val="0"/>
                <w:sz w:val="24"/>
                <w:szCs w:val="24"/>
                <w14:ligatures w14:val="none"/>
              </w:rPr>
              <w:t>mengidentifikasi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kesiapan</w:t>
            </w:r>
            <w:proofErr w:type="spellEnd"/>
            <w:proofErr w:type="gram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awal</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dalam</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menjalankan</w:t>
            </w:r>
            <w:proofErr w:type="spellEnd"/>
            <w:r w:rsidRPr="00D55001">
              <w:rPr>
                <w:rFonts w:asciiTheme="majorBidi" w:eastAsia="Times New Roman" w:hAnsiTheme="majorBidi" w:cstheme="majorBidi"/>
                <w:color w:val="000000"/>
                <w:kern w:val="0"/>
                <w:sz w:val="24"/>
                <w:szCs w:val="24"/>
                <w14:ligatures w14:val="none"/>
              </w:rPr>
              <w:t xml:space="preserve"> P5 PPRA yang </w:t>
            </w:r>
            <w:proofErr w:type="spellStart"/>
            <w:r w:rsidRPr="00D55001">
              <w:rPr>
                <w:rFonts w:asciiTheme="majorBidi" w:eastAsia="Times New Roman" w:hAnsiTheme="majorBidi" w:cstheme="majorBidi"/>
                <w:color w:val="000000"/>
                <w:kern w:val="0"/>
                <w:sz w:val="24"/>
                <w:szCs w:val="24"/>
                <w14:ligatures w14:val="none"/>
              </w:rPr>
              <w:t>didasarkan</w:t>
            </w:r>
            <w:proofErr w:type="spellEnd"/>
            <w:r w:rsidRPr="00D55001">
              <w:rPr>
                <w:rFonts w:asciiTheme="majorBidi" w:eastAsia="Times New Roman" w:hAnsiTheme="majorBidi" w:cstheme="majorBidi"/>
                <w:color w:val="000000"/>
                <w:kern w:val="0"/>
                <w:sz w:val="24"/>
                <w:szCs w:val="24"/>
                <w14:ligatures w14:val="none"/>
              </w:rPr>
              <w:t xml:space="preserve"> pada </w:t>
            </w:r>
            <w:proofErr w:type="spellStart"/>
            <w:r w:rsidRPr="00D55001">
              <w:rPr>
                <w:rFonts w:asciiTheme="majorBidi" w:eastAsia="Times New Roman" w:hAnsiTheme="majorBidi" w:cstheme="majorBidi"/>
                <w:color w:val="000000"/>
                <w:kern w:val="0"/>
                <w:sz w:val="24"/>
                <w:szCs w:val="24"/>
                <w14:ligatures w14:val="none"/>
              </w:rPr>
              <w:t>kemampuan</w:t>
            </w:r>
            <w:proofErr w:type="spellEnd"/>
            <w:r w:rsidRPr="00D55001">
              <w:rPr>
                <w:rFonts w:asciiTheme="majorBidi" w:eastAsia="Times New Roman" w:hAnsiTheme="majorBidi" w:cstheme="majorBidi"/>
                <w:color w:val="000000"/>
                <w:kern w:val="0"/>
                <w:sz w:val="24"/>
                <w:szCs w:val="24"/>
                <w14:ligatures w14:val="none"/>
              </w:rPr>
              <w:t xml:space="preserve"> Madrasah. </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050E448C"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F68746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7A2167F1" w14:textId="77777777" w:rsidTr="00D55001">
        <w:trPr>
          <w:gridAfter w:val="1"/>
          <w:wAfter w:w="9" w:type="dxa"/>
          <w:trHeight w:val="580"/>
        </w:trPr>
        <w:tc>
          <w:tcPr>
            <w:tcW w:w="580" w:type="dxa"/>
            <w:vMerge/>
            <w:tcBorders>
              <w:top w:val="nil"/>
              <w:left w:val="single" w:sz="8" w:space="0" w:color="000000"/>
              <w:bottom w:val="nil"/>
              <w:right w:val="single" w:sz="4" w:space="0" w:color="000000"/>
            </w:tcBorders>
            <w:vAlign w:val="center"/>
            <w:hideMark/>
          </w:tcPr>
          <w:p w14:paraId="5BD6F00C"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FC3D82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w:t>
            </w:r>
            <w:proofErr w:type="spellStart"/>
            <w:r w:rsidRPr="00D55001">
              <w:rPr>
                <w:rFonts w:asciiTheme="majorBidi" w:eastAsia="Times New Roman" w:hAnsiTheme="majorBidi" w:cstheme="majorBidi"/>
                <w:color w:val="000000"/>
                <w:kern w:val="0"/>
                <w:sz w:val="24"/>
                <w:szCs w:val="24"/>
                <w14:ligatures w14:val="none"/>
              </w:rPr>
              <w:t>Mengidentifikasi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masalah</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kontekstual</w:t>
            </w:r>
            <w:proofErr w:type="spellEnd"/>
            <w:r w:rsidRPr="00D55001">
              <w:rPr>
                <w:rFonts w:asciiTheme="majorBidi" w:eastAsia="Times New Roman" w:hAnsiTheme="majorBidi" w:cstheme="majorBidi"/>
                <w:color w:val="000000"/>
                <w:kern w:val="0"/>
                <w:sz w:val="24"/>
                <w:szCs w:val="24"/>
                <w14:ligatures w14:val="none"/>
              </w:rPr>
              <w:t xml:space="preserve"> di </w:t>
            </w:r>
            <w:proofErr w:type="spellStart"/>
            <w:r w:rsidRPr="00D55001">
              <w:rPr>
                <w:rFonts w:asciiTheme="majorBidi" w:eastAsia="Times New Roman" w:hAnsiTheme="majorBidi" w:cstheme="majorBidi"/>
                <w:color w:val="000000"/>
                <w:kern w:val="0"/>
                <w:sz w:val="24"/>
                <w:szCs w:val="24"/>
                <w14:ligatures w14:val="none"/>
              </w:rPr>
              <w:t>lingkungan</w:t>
            </w:r>
            <w:proofErr w:type="spellEnd"/>
            <w:r w:rsidRPr="00D55001">
              <w:rPr>
                <w:rFonts w:asciiTheme="majorBidi" w:eastAsia="Times New Roman" w:hAnsiTheme="majorBidi" w:cstheme="majorBidi"/>
                <w:color w:val="000000"/>
                <w:kern w:val="0"/>
                <w:sz w:val="24"/>
                <w:szCs w:val="24"/>
                <w14:ligatures w14:val="none"/>
              </w:rPr>
              <w:t xml:space="preserve"> madrasah yang </w:t>
            </w:r>
            <w:proofErr w:type="spellStart"/>
            <w:r w:rsidRPr="00D55001">
              <w:rPr>
                <w:rFonts w:asciiTheme="majorBidi" w:eastAsia="Times New Roman" w:hAnsiTheme="majorBidi" w:cstheme="majorBidi"/>
                <w:color w:val="000000"/>
                <w:kern w:val="0"/>
                <w:sz w:val="24"/>
                <w:szCs w:val="24"/>
                <w14:ligatures w14:val="none"/>
              </w:rPr>
              <w:t>bisa</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dijadikan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7747F0D5"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DEF231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05F2672" w14:textId="77777777" w:rsidTr="00D55001">
        <w:trPr>
          <w:gridAfter w:val="1"/>
          <w:wAfter w:w="9" w:type="dxa"/>
          <w:trHeight w:val="686"/>
        </w:trPr>
        <w:tc>
          <w:tcPr>
            <w:tcW w:w="580" w:type="dxa"/>
            <w:vMerge/>
            <w:tcBorders>
              <w:top w:val="nil"/>
              <w:left w:val="single" w:sz="8" w:space="0" w:color="000000"/>
              <w:bottom w:val="nil"/>
              <w:right w:val="single" w:sz="4" w:space="0" w:color="000000"/>
            </w:tcBorders>
            <w:vAlign w:val="center"/>
            <w:hideMark/>
          </w:tcPr>
          <w:p w14:paraId="6E9D72CC"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2949EBD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Madrasah </w:t>
            </w:r>
            <w:proofErr w:type="spellStart"/>
            <w:r w:rsidRPr="00D55001">
              <w:rPr>
                <w:rFonts w:asciiTheme="majorBidi" w:eastAsia="Times New Roman" w:hAnsiTheme="majorBidi" w:cstheme="majorBidi"/>
                <w:color w:val="000000"/>
                <w:kern w:val="0"/>
                <w:sz w:val="24"/>
                <w:szCs w:val="24"/>
                <w14:ligatures w14:val="none"/>
              </w:rPr>
              <w:t>melakukan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refleksi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proofErr w:type="gramStart"/>
            <w:r w:rsidRPr="00D55001">
              <w:rPr>
                <w:rFonts w:asciiTheme="majorBidi" w:eastAsia="Times New Roman" w:hAnsiTheme="majorBidi" w:cstheme="majorBidi"/>
                <w:color w:val="000000"/>
                <w:kern w:val="0"/>
                <w:sz w:val="24"/>
                <w:szCs w:val="24"/>
                <w14:ligatures w14:val="none"/>
              </w:rPr>
              <w:t>awal</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untuk</w:t>
            </w:r>
            <w:proofErr w:type="spellEnd"/>
            <w:proofErr w:type="gram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mengidentifikasi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kesiapan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dalam</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menjalankan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r w:rsidRPr="00D55001">
              <w:rPr>
                <w:rFonts w:asciiTheme="majorBidi" w:eastAsia="Times New Roman" w:hAnsiTheme="majorBidi" w:cstheme="majorBidi"/>
                <w:color w:val="000000"/>
                <w:kern w:val="0"/>
                <w:sz w:val="24"/>
                <w:szCs w:val="24"/>
                <w14:ligatures w14:val="none"/>
              </w:rPr>
              <w:t xml:space="preserve"> P5 PPRA</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13E8F744"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B62979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77536E1" w14:textId="77777777" w:rsidTr="00D55001">
        <w:trPr>
          <w:trHeight w:val="290"/>
        </w:trPr>
        <w:tc>
          <w:tcPr>
            <w:tcW w:w="580" w:type="dxa"/>
            <w:vMerge w:val="restart"/>
            <w:tcBorders>
              <w:top w:val="single" w:sz="4" w:space="0" w:color="000000"/>
              <w:left w:val="single" w:sz="8" w:space="0" w:color="000000"/>
              <w:bottom w:val="nil"/>
              <w:right w:val="single" w:sz="4" w:space="0" w:color="000000"/>
            </w:tcBorders>
            <w:shd w:val="clear" w:color="auto" w:fill="auto"/>
            <w:noWrap/>
            <w:hideMark/>
          </w:tcPr>
          <w:p w14:paraId="1D52B71D"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3</w:t>
            </w:r>
          </w:p>
        </w:tc>
        <w:tc>
          <w:tcPr>
            <w:tcW w:w="8984" w:type="dxa"/>
            <w:gridSpan w:val="4"/>
            <w:tcBorders>
              <w:top w:val="single" w:sz="4" w:space="0" w:color="000000"/>
              <w:left w:val="nil"/>
              <w:bottom w:val="single" w:sz="4" w:space="0" w:color="000000"/>
              <w:right w:val="single" w:sz="8" w:space="0" w:color="000000"/>
            </w:tcBorders>
            <w:shd w:val="clear" w:color="DEEAF6" w:fill="DEEAF6"/>
            <w:hideMark/>
          </w:tcPr>
          <w:p w14:paraId="094782E5"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proofErr w:type="spellStart"/>
            <w:r w:rsidRPr="00D55001">
              <w:rPr>
                <w:rFonts w:asciiTheme="majorBidi" w:eastAsia="Times New Roman" w:hAnsiTheme="majorBidi" w:cstheme="majorBidi"/>
                <w:b/>
                <w:bCs/>
                <w:color w:val="000000"/>
                <w:kern w:val="0"/>
                <w:sz w:val="24"/>
                <w:szCs w:val="24"/>
                <w14:ligatures w14:val="none"/>
              </w:rPr>
              <w:t>Merancang</w:t>
            </w:r>
            <w:proofErr w:type="spellEnd"/>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dimensi</w:t>
            </w:r>
            <w:proofErr w:type="spellEnd"/>
            <w:r w:rsidRPr="00D55001">
              <w:rPr>
                <w:rFonts w:asciiTheme="majorBidi" w:eastAsia="Times New Roman" w:hAnsiTheme="majorBidi" w:cstheme="majorBidi"/>
                <w:b/>
                <w:bCs/>
                <w:color w:val="000000"/>
                <w:kern w:val="0"/>
                <w:sz w:val="24"/>
                <w:szCs w:val="24"/>
                <w14:ligatures w14:val="none"/>
              </w:rPr>
              <w:t xml:space="preserve"> P5, </w:t>
            </w:r>
            <w:proofErr w:type="spellStart"/>
            <w:r w:rsidRPr="00D55001">
              <w:rPr>
                <w:rFonts w:asciiTheme="majorBidi" w:eastAsia="Times New Roman" w:hAnsiTheme="majorBidi" w:cstheme="majorBidi"/>
                <w:b/>
                <w:bCs/>
                <w:color w:val="000000"/>
                <w:kern w:val="0"/>
                <w:sz w:val="24"/>
                <w:szCs w:val="24"/>
                <w14:ligatures w14:val="none"/>
              </w:rPr>
              <w:t>nilai</w:t>
            </w:r>
            <w:proofErr w:type="spellEnd"/>
            <w:r w:rsidRPr="00D55001">
              <w:rPr>
                <w:rFonts w:asciiTheme="majorBidi" w:eastAsia="Times New Roman" w:hAnsiTheme="majorBidi" w:cstheme="majorBidi"/>
                <w:b/>
                <w:bCs/>
                <w:color w:val="000000"/>
                <w:kern w:val="0"/>
                <w:sz w:val="24"/>
                <w:szCs w:val="24"/>
                <w14:ligatures w14:val="none"/>
              </w:rPr>
              <w:t xml:space="preserve"> PPRA, </w:t>
            </w:r>
            <w:proofErr w:type="spellStart"/>
            <w:r w:rsidRPr="00D55001">
              <w:rPr>
                <w:rFonts w:asciiTheme="majorBidi" w:eastAsia="Times New Roman" w:hAnsiTheme="majorBidi" w:cstheme="majorBidi"/>
                <w:b/>
                <w:bCs/>
                <w:color w:val="000000"/>
                <w:kern w:val="0"/>
                <w:sz w:val="24"/>
                <w:szCs w:val="24"/>
                <w14:ligatures w14:val="none"/>
              </w:rPr>
              <w:t>tema</w:t>
            </w:r>
            <w:proofErr w:type="spellEnd"/>
            <w:r w:rsidRPr="00D55001">
              <w:rPr>
                <w:rFonts w:asciiTheme="majorBidi" w:eastAsia="Times New Roman" w:hAnsiTheme="majorBidi" w:cstheme="majorBidi"/>
                <w:b/>
                <w:bCs/>
                <w:color w:val="000000"/>
                <w:kern w:val="0"/>
                <w:sz w:val="24"/>
                <w:szCs w:val="24"/>
                <w14:ligatures w14:val="none"/>
              </w:rPr>
              <w:t xml:space="preserve">, dan </w:t>
            </w:r>
            <w:proofErr w:type="spellStart"/>
            <w:r w:rsidRPr="00D55001">
              <w:rPr>
                <w:rFonts w:asciiTheme="majorBidi" w:eastAsia="Times New Roman" w:hAnsiTheme="majorBidi" w:cstheme="majorBidi"/>
                <w:b/>
                <w:bCs/>
                <w:color w:val="000000"/>
                <w:kern w:val="0"/>
                <w:sz w:val="24"/>
                <w:szCs w:val="24"/>
                <w14:ligatures w14:val="none"/>
              </w:rPr>
              <w:t>alokasi</w:t>
            </w:r>
            <w:proofErr w:type="spellEnd"/>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waktu</w:t>
            </w:r>
            <w:proofErr w:type="spellEnd"/>
          </w:p>
        </w:tc>
      </w:tr>
      <w:tr w:rsidR="00D55001" w:rsidRPr="00D55001" w14:paraId="489B5F0B" w14:textId="77777777" w:rsidTr="00D55001">
        <w:trPr>
          <w:gridAfter w:val="1"/>
          <w:wAfter w:w="9" w:type="dxa"/>
          <w:trHeight w:val="330"/>
        </w:trPr>
        <w:tc>
          <w:tcPr>
            <w:tcW w:w="580" w:type="dxa"/>
            <w:vMerge/>
            <w:tcBorders>
              <w:top w:val="single" w:sz="4" w:space="0" w:color="000000"/>
              <w:left w:val="single" w:sz="8" w:space="0" w:color="000000"/>
              <w:bottom w:val="nil"/>
              <w:right w:val="single" w:sz="4" w:space="0" w:color="000000"/>
            </w:tcBorders>
            <w:vAlign w:val="center"/>
            <w:hideMark/>
          </w:tcPr>
          <w:p w14:paraId="06C7053F"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C20FB8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w:t>
            </w:r>
            <w:proofErr w:type="spellStart"/>
            <w:r w:rsidRPr="00D55001">
              <w:rPr>
                <w:rFonts w:asciiTheme="majorBidi" w:eastAsia="Times New Roman" w:hAnsiTheme="majorBidi" w:cstheme="majorBidi"/>
                <w:color w:val="000000"/>
                <w:kern w:val="0"/>
                <w:sz w:val="24"/>
                <w:szCs w:val="24"/>
                <w14:ligatures w14:val="none"/>
              </w:rPr>
              <w:t>Merancang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dimensi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elemen</w:t>
            </w:r>
            <w:proofErr w:type="spellEnd"/>
            <w:r w:rsidRPr="00D55001">
              <w:rPr>
                <w:rFonts w:asciiTheme="majorBidi" w:eastAsia="Times New Roman" w:hAnsiTheme="majorBidi" w:cstheme="majorBidi"/>
                <w:color w:val="000000"/>
                <w:kern w:val="0"/>
                <w:sz w:val="24"/>
                <w:szCs w:val="24"/>
                <w14:ligatures w14:val="none"/>
              </w:rPr>
              <w:t xml:space="preserve">, dan sub </w:t>
            </w:r>
            <w:proofErr w:type="spellStart"/>
            <w:r w:rsidRPr="00D55001">
              <w:rPr>
                <w:rFonts w:asciiTheme="majorBidi" w:eastAsia="Times New Roman" w:hAnsiTheme="majorBidi" w:cstheme="majorBidi"/>
                <w:color w:val="000000"/>
                <w:kern w:val="0"/>
                <w:sz w:val="24"/>
                <w:szCs w:val="24"/>
                <w14:ligatures w14:val="none"/>
              </w:rPr>
              <w:t>elemen</w:t>
            </w:r>
            <w:proofErr w:type="spellEnd"/>
            <w:r w:rsidRPr="00D55001">
              <w:rPr>
                <w:rFonts w:asciiTheme="majorBidi" w:eastAsia="Times New Roman" w:hAnsiTheme="majorBidi" w:cstheme="majorBidi"/>
                <w:color w:val="000000"/>
                <w:kern w:val="0"/>
                <w:sz w:val="24"/>
                <w:szCs w:val="24"/>
                <w14:ligatures w14:val="none"/>
              </w:rPr>
              <w:t xml:space="preserve"> P5</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385D77DA"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4CBC6ED"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5923D612" w14:textId="77777777" w:rsidTr="00D55001">
        <w:trPr>
          <w:gridAfter w:val="1"/>
          <w:wAfter w:w="9" w:type="dxa"/>
          <w:trHeight w:val="290"/>
        </w:trPr>
        <w:tc>
          <w:tcPr>
            <w:tcW w:w="580" w:type="dxa"/>
            <w:vMerge/>
            <w:tcBorders>
              <w:top w:val="single" w:sz="4" w:space="0" w:color="000000"/>
              <w:left w:val="single" w:sz="8" w:space="0" w:color="000000"/>
              <w:bottom w:val="nil"/>
              <w:right w:val="single" w:sz="4" w:space="0" w:color="000000"/>
            </w:tcBorders>
            <w:vAlign w:val="center"/>
            <w:hideMark/>
          </w:tcPr>
          <w:p w14:paraId="0B9A0709"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2F0C962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w:t>
            </w:r>
            <w:proofErr w:type="spellStart"/>
            <w:r w:rsidRPr="00D55001">
              <w:rPr>
                <w:rFonts w:asciiTheme="majorBidi" w:eastAsia="Times New Roman" w:hAnsiTheme="majorBidi" w:cstheme="majorBidi"/>
                <w:color w:val="000000"/>
                <w:kern w:val="0"/>
                <w:sz w:val="24"/>
                <w:szCs w:val="24"/>
                <w14:ligatures w14:val="none"/>
              </w:rPr>
              <w:t>Merancang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nilai</w:t>
            </w:r>
            <w:proofErr w:type="spellEnd"/>
            <w:r w:rsidRPr="00D55001">
              <w:rPr>
                <w:rFonts w:asciiTheme="majorBidi" w:eastAsia="Times New Roman" w:hAnsiTheme="majorBidi" w:cstheme="majorBidi"/>
                <w:color w:val="000000"/>
                <w:kern w:val="0"/>
                <w:sz w:val="24"/>
                <w:szCs w:val="24"/>
                <w14:ligatures w14:val="none"/>
              </w:rPr>
              <w:t xml:space="preserve">, sub </w:t>
            </w:r>
            <w:proofErr w:type="spellStart"/>
            <w:r w:rsidRPr="00D55001">
              <w:rPr>
                <w:rFonts w:asciiTheme="majorBidi" w:eastAsia="Times New Roman" w:hAnsiTheme="majorBidi" w:cstheme="majorBidi"/>
                <w:color w:val="000000"/>
                <w:kern w:val="0"/>
                <w:sz w:val="24"/>
                <w:szCs w:val="24"/>
                <w14:ligatures w14:val="none"/>
              </w:rPr>
              <w:t>nilai</w:t>
            </w:r>
            <w:proofErr w:type="spellEnd"/>
            <w:r w:rsidRPr="00D55001">
              <w:rPr>
                <w:rFonts w:asciiTheme="majorBidi" w:eastAsia="Times New Roman" w:hAnsiTheme="majorBidi" w:cstheme="majorBidi"/>
                <w:color w:val="000000"/>
                <w:kern w:val="0"/>
                <w:sz w:val="24"/>
                <w:szCs w:val="24"/>
                <w14:ligatures w14:val="none"/>
              </w:rPr>
              <w:t xml:space="preserve">, dan </w:t>
            </w:r>
            <w:proofErr w:type="spellStart"/>
            <w:r w:rsidRPr="00D55001">
              <w:rPr>
                <w:rFonts w:asciiTheme="majorBidi" w:eastAsia="Times New Roman" w:hAnsiTheme="majorBidi" w:cstheme="majorBidi"/>
                <w:color w:val="000000"/>
                <w:kern w:val="0"/>
                <w:sz w:val="24"/>
                <w:szCs w:val="24"/>
                <w14:ligatures w14:val="none"/>
              </w:rPr>
              <w:t>indikator</w:t>
            </w:r>
            <w:proofErr w:type="spellEnd"/>
            <w:r w:rsidRPr="00D55001">
              <w:rPr>
                <w:rFonts w:asciiTheme="majorBidi" w:eastAsia="Times New Roman" w:hAnsiTheme="majorBidi" w:cstheme="majorBidi"/>
                <w:color w:val="000000"/>
                <w:kern w:val="0"/>
                <w:sz w:val="24"/>
                <w:szCs w:val="24"/>
                <w14:ligatures w14:val="none"/>
              </w:rPr>
              <w:t xml:space="preserve"> PPRA</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10E9EEC7"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797A052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E68592A" w14:textId="77777777" w:rsidTr="00D55001">
        <w:trPr>
          <w:gridAfter w:val="1"/>
          <w:wAfter w:w="9" w:type="dxa"/>
          <w:trHeight w:val="290"/>
        </w:trPr>
        <w:tc>
          <w:tcPr>
            <w:tcW w:w="580" w:type="dxa"/>
            <w:vMerge/>
            <w:tcBorders>
              <w:top w:val="single" w:sz="4" w:space="0" w:color="000000"/>
              <w:left w:val="single" w:sz="8" w:space="0" w:color="000000"/>
              <w:bottom w:val="nil"/>
              <w:right w:val="single" w:sz="4" w:space="0" w:color="000000"/>
            </w:tcBorders>
            <w:vAlign w:val="center"/>
            <w:hideMark/>
          </w:tcPr>
          <w:p w14:paraId="4ED85FF5"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DE617AA"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w:t>
            </w:r>
            <w:proofErr w:type="spellStart"/>
            <w:r w:rsidRPr="00D55001">
              <w:rPr>
                <w:rFonts w:asciiTheme="majorBidi" w:eastAsia="Times New Roman" w:hAnsiTheme="majorBidi" w:cstheme="majorBidi"/>
                <w:color w:val="000000"/>
                <w:kern w:val="0"/>
                <w:sz w:val="24"/>
                <w:szCs w:val="24"/>
                <w14:ligatures w14:val="none"/>
              </w:rPr>
              <w:t>Mengidentifikasi</w:t>
            </w:r>
            <w:proofErr w:type="spellEnd"/>
            <w:r w:rsidRPr="00D55001">
              <w:rPr>
                <w:rFonts w:asciiTheme="majorBidi" w:eastAsia="Times New Roman" w:hAnsiTheme="majorBidi" w:cstheme="majorBidi"/>
                <w:color w:val="000000"/>
                <w:kern w:val="0"/>
                <w:sz w:val="24"/>
                <w:szCs w:val="24"/>
                <w14:ligatures w14:val="none"/>
              </w:rPr>
              <w:t xml:space="preserve"> dan </w:t>
            </w:r>
            <w:proofErr w:type="spellStart"/>
            <w:r w:rsidRPr="00D55001">
              <w:rPr>
                <w:rFonts w:asciiTheme="majorBidi" w:eastAsia="Times New Roman" w:hAnsiTheme="majorBidi" w:cstheme="majorBidi"/>
                <w:color w:val="000000"/>
                <w:kern w:val="0"/>
                <w:sz w:val="24"/>
                <w:szCs w:val="24"/>
                <w14:ligatures w14:val="none"/>
              </w:rPr>
              <w:t>menetapkan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tema</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5F26B08B"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A4FB1E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5155DF7" w14:textId="77777777" w:rsidTr="00D55001">
        <w:trPr>
          <w:gridAfter w:val="1"/>
          <w:wAfter w:w="9" w:type="dxa"/>
          <w:trHeight w:val="302"/>
        </w:trPr>
        <w:tc>
          <w:tcPr>
            <w:tcW w:w="580" w:type="dxa"/>
            <w:vMerge/>
            <w:tcBorders>
              <w:top w:val="single" w:sz="4" w:space="0" w:color="000000"/>
              <w:left w:val="single" w:sz="8" w:space="0" w:color="000000"/>
              <w:bottom w:val="nil"/>
              <w:right w:val="single" w:sz="4" w:space="0" w:color="000000"/>
            </w:tcBorders>
            <w:vAlign w:val="center"/>
            <w:hideMark/>
          </w:tcPr>
          <w:p w14:paraId="543151DC"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031E483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d. </w:t>
            </w:r>
            <w:proofErr w:type="spellStart"/>
            <w:r w:rsidRPr="00D55001">
              <w:rPr>
                <w:rFonts w:asciiTheme="majorBidi" w:eastAsia="Times New Roman" w:hAnsiTheme="majorBidi" w:cstheme="majorBidi"/>
                <w:color w:val="000000"/>
                <w:kern w:val="0"/>
                <w:sz w:val="24"/>
                <w:szCs w:val="24"/>
                <w14:ligatures w14:val="none"/>
              </w:rPr>
              <w:t>Mengalokasikan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waktu</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beserta</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penjadwalannya</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3BC4C038"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60EE93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4CF5B01" w14:textId="77777777" w:rsidTr="00D55001">
        <w:trPr>
          <w:trHeight w:val="290"/>
        </w:trPr>
        <w:tc>
          <w:tcPr>
            <w:tcW w:w="580" w:type="dxa"/>
            <w:vMerge w:val="restart"/>
            <w:tcBorders>
              <w:top w:val="single" w:sz="4" w:space="0" w:color="000000"/>
              <w:left w:val="single" w:sz="8" w:space="0" w:color="000000"/>
              <w:bottom w:val="nil"/>
              <w:right w:val="single" w:sz="4" w:space="0" w:color="000000"/>
            </w:tcBorders>
            <w:shd w:val="clear" w:color="auto" w:fill="auto"/>
            <w:noWrap/>
            <w:hideMark/>
          </w:tcPr>
          <w:p w14:paraId="1FC279B1"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4</w:t>
            </w:r>
          </w:p>
        </w:tc>
        <w:tc>
          <w:tcPr>
            <w:tcW w:w="8984" w:type="dxa"/>
            <w:gridSpan w:val="4"/>
            <w:tcBorders>
              <w:top w:val="single" w:sz="4" w:space="0" w:color="000000"/>
              <w:left w:val="nil"/>
              <w:bottom w:val="single" w:sz="4" w:space="0" w:color="000000"/>
              <w:right w:val="single" w:sz="8" w:space="0" w:color="000000"/>
            </w:tcBorders>
            <w:shd w:val="clear" w:color="DEEAF6" w:fill="DEEAF6"/>
            <w:hideMark/>
          </w:tcPr>
          <w:p w14:paraId="02C32E2E"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r w:rsidRPr="00D55001">
              <w:rPr>
                <w:rFonts w:asciiTheme="majorBidi" w:eastAsia="Times New Roman" w:hAnsiTheme="majorBidi" w:cstheme="majorBidi"/>
                <w:b/>
                <w:bCs/>
                <w:color w:val="000000"/>
                <w:kern w:val="0"/>
                <w:sz w:val="24"/>
                <w:szCs w:val="24"/>
                <w14:ligatures w14:val="none"/>
              </w:rPr>
              <w:t xml:space="preserve"> Menyusun </w:t>
            </w:r>
            <w:proofErr w:type="spellStart"/>
            <w:r w:rsidRPr="00D55001">
              <w:rPr>
                <w:rFonts w:asciiTheme="majorBidi" w:eastAsia="Times New Roman" w:hAnsiTheme="majorBidi" w:cstheme="majorBidi"/>
                <w:b/>
                <w:bCs/>
                <w:color w:val="000000"/>
                <w:kern w:val="0"/>
                <w:sz w:val="24"/>
                <w:szCs w:val="24"/>
                <w14:ligatures w14:val="none"/>
              </w:rPr>
              <w:t>modul</w:t>
            </w:r>
            <w:proofErr w:type="spellEnd"/>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projek</w:t>
            </w:r>
            <w:proofErr w:type="spellEnd"/>
          </w:p>
        </w:tc>
      </w:tr>
      <w:tr w:rsidR="00D55001" w:rsidRPr="00D55001" w14:paraId="726BE095" w14:textId="77777777" w:rsidTr="00D55001">
        <w:trPr>
          <w:gridAfter w:val="1"/>
          <w:wAfter w:w="9"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71E2E2FF"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282B32D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w:t>
            </w:r>
            <w:proofErr w:type="spellStart"/>
            <w:r w:rsidRPr="00D55001">
              <w:rPr>
                <w:rFonts w:asciiTheme="majorBidi" w:eastAsia="Times New Roman" w:hAnsiTheme="majorBidi" w:cstheme="majorBidi"/>
                <w:color w:val="000000"/>
                <w:kern w:val="0"/>
                <w:sz w:val="24"/>
                <w:szCs w:val="24"/>
                <w14:ligatures w14:val="none"/>
              </w:rPr>
              <w:t>menentukan</w:t>
            </w:r>
            <w:proofErr w:type="spellEnd"/>
            <w:r w:rsidRPr="00D55001">
              <w:rPr>
                <w:rFonts w:asciiTheme="majorBidi" w:eastAsia="Times New Roman" w:hAnsiTheme="majorBidi" w:cstheme="majorBidi"/>
                <w:color w:val="000000"/>
                <w:kern w:val="0"/>
                <w:sz w:val="24"/>
                <w:szCs w:val="24"/>
                <w14:ligatures w14:val="none"/>
              </w:rPr>
              <w:t xml:space="preserve"> / </w:t>
            </w:r>
            <w:proofErr w:type="spellStart"/>
            <w:r w:rsidRPr="00D55001">
              <w:rPr>
                <w:rFonts w:asciiTheme="majorBidi" w:eastAsia="Times New Roman" w:hAnsiTheme="majorBidi" w:cstheme="majorBidi"/>
                <w:color w:val="000000"/>
                <w:kern w:val="0"/>
                <w:sz w:val="24"/>
                <w:szCs w:val="24"/>
                <w14:ligatures w14:val="none"/>
              </w:rPr>
              <w:t>menyusun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alur</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aktifitas</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1C4B4D96"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FEC2C4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B25A16F" w14:textId="77777777" w:rsidTr="00D55001">
        <w:trPr>
          <w:gridAfter w:val="1"/>
          <w:wAfter w:w="9" w:type="dxa"/>
          <w:trHeight w:val="360"/>
        </w:trPr>
        <w:tc>
          <w:tcPr>
            <w:tcW w:w="580" w:type="dxa"/>
            <w:vMerge/>
            <w:tcBorders>
              <w:top w:val="single" w:sz="4" w:space="0" w:color="000000"/>
              <w:left w:val="single" w:sz="8" w:space="0" w:color="000000"/>
              <w:bottom w:val="nil"/>
              <w:right w:val="single" w:sz="4" w:space="0" w:color="000000"/>
            </w:tcBorders>
            <w:vAlign w:val="center"/>
            <w:hideMark/>
          </w:tcPr>
          <w:p w14:paraId="2F939BD5"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CCDFCD7"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w:t>
            </w:r>
            <w:proofErr w:type="spellStart"/>
            <w:r w:rsidRPr="00D55001">
              <w:rPr>
                <w:rFonts w:asciiTheme="majorBidi" w:eastAsia="Times New Roman" w:hAnsiTheme="majorBidi" w:cstheme="majorBidi"/>
                <w:color w:val="000000"/>
                <w:kern w:val="0"/>
                <w:sz w:val="24"/>
                <w:szCs w:val="24"/>
                <w14:ligatures w14:val="none"/>
              </w:rPr>
              <w:t>merancang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kegiatan-kegiatan</w:t>
            </w:r>
            <w:proofErr w:type="spellEnd"/>
            <w:r w:rsidRPr="00D55001">
              <w:rPr>
                <w:rFonts w:asciiTheme="majorBidi" w:eastAsia="Times New Roman" w:hAnsiTheme="majorBidi" w:cstheme="majorBidi"/>
                <w:color w:val="000000"/>
                <w:kern w:val="0"/>
                <w:sz w:val="24"/>
                <w:szCs w:val="24"/>
                <w14:ligatures w14:val="none"/>
              </w:rPr>
              <w:t xml:space="preserve"> pada </w:t>
            </w:r>
            <w:proofErr w:type="spellStart"/>
            <w:r w:rsidRPr="00D55001">
              <w:rPr>
                <w:rFonts w:asciiTheme="majorBidi" w:eastAsia="Times New Roman" w:hAnsiTheme="majorBidi" w:cstheme="majorBidi"/>
                <w:color w:val="000000"/>
                <w:kern w:val="0"/>
                <w:sz w:val="24"/>
                <w:szCs w:val="24"/>
                <w14:ligatures w14:val="none"/>
              </w:rPr>
              <w:t>setiap</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aktifitas</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1569A25E"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1086B6F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AF4AAB9" w14:textId="77777777" w:rsidTr="00D55001">
        <w:trPr>
          <w:gridAfter w:val="1"/>
          <w:wAfter w:w="9" w:type="dxa"/>
          <w:trHeight w:val="315"/>
        </w:trPr>
        <w:tc>
          <w:tcPr>
            <w:tcW w:w="580" w:type="dxa"/>
            <w:vMerge/>
            <w:tcBorders>
              <w:top w:val="single" w:sz="4" w:space="0" w:color="000000"/>
              <w:left w:val="single" w:sz="8" w:space="0" w:color="000000"/>
              <w:bottom w:val="nil"/>
              <w:right w:val="single" w:sz="4" w:space="0" w:color="000000"/>
            </w:tcBorders>
            <w:vAlign w:val="center"/>
            <w:hideMark/>
          </w:tcPr>
          <w:p w14:paraId="0DAEDD4B"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086C420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w:t>
            </w:r>
            <w:proofErr w:type="spellStart"/>
            <w:r w:rsidRPr="00D55001">
              <w:rPr>
                <w:rFonts w:asciiTheme="majorBidi" w:eastAsia="Times New Roman" w:hAnsiTheme="majorBidi" w:cstheme="majorBidi"/>
                <w:color w:val="000000"/>
                <w:kern w:val="0"/>
                <w:sz w:val="24"/>
                <w:szCs w:val="24"/>
                <w14:ligatures w14:val="none"/>
              </w:rPr>
              <w:t>menyusun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lembar</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kerja</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peserta</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didik</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kegiatan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3C2E5186"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57FA5DFD"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4674C75" w14:textId="77777777" w:rsidTr="00D55001">
        <w:trPr>
          <w:trHeight w:val="315"/>
        </w:trPr>
        <w:tc>
          <w:tcPr>
            <w:tcW w:w="580" w:type="dxa"/>
            <w:vMerge w:val="restart"/>
            <w:tcBorders>
              <w:top w:val="single" w:sz="4" w:space="0" w:color="000000"/>
              <w:left w:val="single" w:sz="8" w:space="0" w:color="000000"/>
              <w:bottom w:val="single" w:sz="8" w:space="0" w:color="000000"/>
              <w:right w:val="single" w:sz="4" w:space="0" w:color="000000"/>
            </w:tcBorders>
            <w:shd w:val="clear" w:color="auto" w:fill="auto"/>
            <w:noWrap/>
            <w:hideMark/>
          </w:tcPr>
          <w:p w14:paraId="57463FB1"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5</w:t>
            </w:r>
          </w:p>
        </w:tc>
        <w:tc>
          <w:tcPr>
            <w:tcW w:w="8984" w:type="dxa"/>
            <w:gridSpan w:val="4"/>
            <w:tcBorders>
              <w:top w:val="single" w:sz="4" w:space="0" w:color="000000"/>
              <w:left w:val="nil"/>
              <w:bottom w:val="single" w:sz="4" w:space="0" w:color="000000"/>
              <w:right w:val="single" w:sz="8" w:space="0" w:color="000000"/>
            </w:tcBorders>
            <w:shd w:val="clear" w:color="DEEAF6" w:fill="DEEAF6"/>
            <w:hideMark/>
          </w:tcPr>
          <w:p w14:paraId="3D0643E4"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r w:rsidRPr="00D55001">
              <w:rPr>
                <w:rFonts w:asciiTheme="majorBidi" w:eastAsia="Times New Roman" w:hAnsiTheme="majorBidi" w:cstheme="majorBidi"/>
                <w:b/>
                <w:bCs/>
                <w:color w:val="000000"/>
                <w:kern w:val="0"/>
                <w:sz w:val="24"/>
                <w:szCs w:val="24"/>
                <w14:ligatures w14:val="none"/>
              </w:rPr>
              <w:t xml:space="preserve"> </w:t>
            </w:r>
            <w:proofErr w:type="spellStart"/>
            <w:r w:rsidRPr="00D55001">
              <w:rPr>
                <w:rFonts w:asciiTheme="majorBidi" w:eastAsia="Times New Roman" w:hAnsiTheme="majorBidi" w:cstheme="majorBidi"/>
                <w:b/>
                <w:bCs/>
                <w:color w:val="000000"/>
                <w:kern w:val="0"/>
                <w:sz w:val="24"/>
                <w:szCs w:val="24"/>
                <w14:ligatures w14:val="none"/>
              </w:rPr>
              <w:t>Asesmen</w:t>
            </w:r>
            <w:proofErr w:type="spellEnd"/>
            <w:r w:rsidRPr="00D55001">
              <w:rPr>
                <w:rFonts w:asciiTheme="majorBidi" w:eastAsia="Times New Roman" w:hAnsiTheme="majorBidi" w:cstheme="majorBidi"/>
                <w:b/>
                <w:bCs/>
                <w:color w:val="000000"/>
                <w:kern w:val="0"/>
                <w:sz w:val="24"/>
                <w:szCs w:val="24"/>
                <w14:ligatures w14:val="none"/>
              </w:rPr>
              <w:t xml:space="preserve"> P5 PPRA</w:t>
            </w:r>
          </w:p>
        </w:tc>
      </w:tr>
      <w:tr w:rsidR="00D55001" w:rsidRPr="00D55001" w14:paraId="750D2C16" w14:textId="77777777" w:rsidTr="00D55001">
        <w:trPr>
          <w:gridAfter w:val="1"/>
          <w:wAfter w:w="9"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79ECFB0B"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367CD5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Menyusun </w:t>
            </w:r>
            <w:proofErr w:type="spellStart"/>
            <w:r w:rsidRPr="00D55001">
              <w:rPr>
                <w:rFonts w:asciiTheme="majorBidi" w:eastAsia="Times New Roman" w:hAnsiTheme="majorBidi" w:cstheme="majorBidi"/>
                <w:color w:val="000000"/>
                <w:kern w:val="0"/>
                <w:sz w:val="24"/>
                <w:szCs w:val="24"/>
                <w14:ligatures w14:val="none"/>
              </w:rPr>
              <w:t>instrumen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asesmen</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103D04EE"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0FF2EA2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21FAFAA6" w14:textId="77777777" w:rsidTr="00D55001">
        <w:trPr>
          <w:gridAfter w:val="1"/>
          <w:wAfter w:w="9"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15612D00"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C0806C8"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w:t>
            </w:r>
            <w:proofErr w:type="spellStart"/>
            <w:r w:rsidRPr="00D55001">
              <w:rPr>
                <w:rFonts w:asciiTheme="majorBidi" w:eastAsia="Times New Roman" w:hAnsiTheme="majorBidi" w:cstheme="majorBidi"/>
                <w:color w:val="000000"/>
                <w:kern w:val="0"/>
                <w:sz w:val="24"/>
                <w:szCs w:val="24"/>
                <w14:ligatures w14:val="none"/>
              </w:rPr>
              <w:t>Merancang</w:t>
            </w:r>
            <w:proofErr w:type="spellEnd"/>
            <w:r w:rsidRPr="00D55001">
              <w:rPr>
                <w:rFonts w:asciiTheme="majorBidi" w:eastAsia="Times New Roman" w:hAnsiTheme="majorBidi" w:cstheme="majorBidi"/>
                <w:color w:val="000000"/>
                <w:kern w:val="0"/>
                <w:sz w:val="24"/>
                <w:szCs w:val="24"/>
                <w14:ligatures w14:val="none"/>
              </w:rPr>
              <w:t xml:space="preserve"> strategi </w:t>
            </w:r>
            <w:proofErr w:type="spellStart"/>
            <w:r w:rsidRPr="00D55001">
              <w:rPr>
                <w:rFonts w:asciiTheme="majorBidi" w:eastAsia="Times New Roman" w:hAnsiTheme="majorBidi" w:cstheme="majorBidi"/>
                <w:color w:val="000000"/>
                <w:kern w:val="0"/>
                <w:sz w:val="24"/>
                <w:szCs w:val="24"/>
                <w14:ligatures w14:val="none"/>
              </w:rPr>
              <w:t>pengambilan</w:t>
            </w:r>
            <w:proofErr w:type="spellEnd"/>
            <w:r w:rsidRPr="00D55001">
              <w:rPr>
                <w:rFonts w:asciiTheme="majorBidi" w:eastAsia="Times New Roman" w:hAnsiTheme="majorBidi" w:cstheme="majorBidi"/>
                <w:color w:val="000000"/>
                <w:kern w:val="0"/>
                <w:sz w:val="24"/>
                <w:szCs w:val="24"/>
                <w14:ligatures w14:val="none"/>
              </w:rPr>
              <w:t xml:space="preserve"> data </w:t>
            </w:r>
            <w:proofErr w:type="spellStart"/>
            <w:r w:rsidRPr="00D55001">
              <w:rPr>
                <w:rFonts w:asciiTheme="majorBidi" w:eastAsia="Times New Roman" w:hAnsiTheme="majorBidi" w:cstheme="majorBidi"/>
                <w:color w:val="000000"/>
                <w:kern w:val="0"/>
                <w:sz w:val="24"/>
                <w:szCs w:val="24"/>
                <w14:ligatures w14:val="none"/>
              </w:rPr>
              <w:t>asesmen</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hideMark/>
          </w:tcPr>
          <w:p w14:paraId="6AF8FFD2"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8" w:space="0" w:color="000000"/>
            </w:tcBorders>
            <w:shd w:val="clear" w:color="auto" w:fill="auto"/>
            <w:hideMark/>
          </w:tcPr>
          <w:p w14:paraId="6D7AFAF8"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97E6ECB" w14:textId="77777777" w:rsidTr="00D55001">
        <w:trPr>
          <w:gridAfter w:val="1"/>
          <w:wAfter w:w="9" w:type="dxa"/>
          <w:trHeight w:val="315"/>
        </w:trPr>
        <w:tc>
          <w:tcPr>
            <w:tcW w:w="580" w:type="dxa"/>
            <w:vMerge/>
            <w:tcBorders>
              <w:top w:val="single" w:sz="4" w:space="0" w:color="000000"/>
              <w:left w:val="single" w:sz="8" w:space="0" w:color="000000"/>
              <w:bottom w:val="single" w:sz="8" w:space="0" w:color="000000"/>
              <w:right w:val="single" w:sz="4" w:space="0" w:color="000000"/>
            </w:tcBorders>
            <w:vAlign w:val="center"/>
            <w:hideMark/>
          </w:tcPr>
          <w:p w14:paraId="346E8434"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8" w:space="0" w:color="000000"/>
              <w:right w:val="single" w:sz="4" w:space="0" w:color="000000"/>
            </w:tcBorders>
            <w:shd w:val="clear" w:color="auto" w:fill="auto"/>
            <w:hideMark/>
          </w:tcPr>
          <w:p w14:paraId="0ED286D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w:t>
            </w:r>
            <w:proofErr w:type="spellStart"/>
            <w:r w:rsidRPr="00D55001">
              <w:rPr>
                <w:rFonts w:asciiTheme="majorBidi" w:eastAsia="Times New Roman" w:hAnsiTheme="majorBidi" w:cstheme="majorBidi"/>
                <w:color w:val="000000"/>
                <w:kern w:val="0"/>
                <w:sz w:val="24"/>
                <w:szCs w:val="24"/>
                <w14:ligatures w14:val="none"/>
              </w:rPr>
              <w:t>Merancang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pengolahan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hasil</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asesmen</w:t>
            </w:r>
            <w:proofErr w:type="spellEnd"/>
          </w:p>
        </w:tc>
        <w:tc>
          <w:tcPr>
            <w:tcW w:w="1070" w:type="dxa"/>
            <w:tcBorders>
              <w:top w:val="single" w:sz="4" w:space="0" w:color="000000"/>
              <w:left w:val="single" w:sz="4" w:space="0" w:color="000000"/>
              <w:bottom w:val="single" w:sz="8" w:space="0" w:color="000000"/>
              <w:right w:val="single" w:sz="4" w:space="0" w:color="000000"/>
            </w:tcBorders>
            <w:shd w:val="clear" w:color="FFFFE5" w:fill="FFFFE5"/>
            <w:hideMark/>
          </w:tcPr>
          <w:p w14:paraId="3D8B0E84"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8" w:space="0" w:color="000000"/>
              <w:right w:val="single" w:sz="8" w:space="0" w:color="000000"/>
            </w:tcBorders>
            <w:shd w:val="clear" w:color="auto" w:fill="auto"/>
            <w:hideMark/>
          </w:tcPr>
          <w:p w14:paraId="1AB8AAD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70A8D016" w14:textId="77777777" w:rsidTr="00D55001">
        <w:trPr>
          <w:gridAfter w:val="1"/>
          <w:wAfter w:w="9" w:type="dxa"/>
          <w:trHeight w:val="315"/>
        </w:trPr>
        <w:tc>
          <w:tcPr>
            <w:tcW w:w="580" w:type="dxa"/>
            <w:tcBorders>
              <w:top w:val="nil"/>
              <w:left w:val="nil"/>
              <w:bottom w:val="nil"/>
              <w:right w:val="nil"/>
            </w:tcBorders>
            <w:shd w:val="clear" w:color="auto" w:fill="auto"/>
            <w:noWrap/>
            <w:vAlign w:val="bottom"/>
            <w:hideMark/>
          </w:tcPr>
          <w:p w14:paraId="426D2B2D"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nil"/>
              <w:right w:val="nil"/>
            </w:tcBorders>
            <w:shd w:val="clear" w:color="auto" w:fill="auto"/>
            <w:noWrap/>
            <w:vAlign w:val="bottom"/>
            <w:hideMark/>
          </w:tcPr>
          <w:p w14:paraId="711E377C" w14:textId="77777777" w:rsidR="00D55001" w:rsidRPr="00D55001" w:rsidRDefault="00D55001" w:rsidP="00D55001">
            <w:pPr>
              <w:spacing w:after="0" w:line="240" w:lineRule="auto"/>
              <w:rPr>
                <w:rFonts w:asciiTheme="majorBidi" w:eastAsia="Times New Roman" w:hAnsiTheme="majorBidi" w:cstheme="majorBidi"/>
                <w:kern w:val="0"/>
                <w:sz w:val="24"/>
                <w:szCs w:val="24"/>
                <w14:ligatures w14:val="none"/>
              </w:rPr>
            </w:pPr>
          </w:p>
        </w:tc>
        <w:tc>
          <w:tcPr>
            <w:tcW w:w="1070" w:type="dxa"/>
            <w:tcBorders>
              <w:top w:val="nil"/>
              <w:left w:val="nil"/>
              <w:bottom w:val="nil"/>
              <w:right w:val="nil"/>
            </w:tcBorders>
            <w:shd w:val="clear" w:color="auto" w:fill="auto"/>
            <w:vAlign w:val="bottom"/>
            <w:hideMark/>
          </w:tcPr>
          <w:p w14:paraId="2F437D98" w14:textId="77777777" w:rsidR="00D55001" w:rsidRPr="00D55001" w:rsidRDefault="00D55001" w:rsidP="00D55001">
            <w:pPr>
              <w:spacing w:after="0" w:line="240" w:lineRule="auto"/>
              <w:rPr>
                <w:rFonts w:asciiTheme="majorBidi" w:eastAsia="Times New Roman" w:hAnsiTheme="majorBidi" w:cstheme="majorBidi"/>
                <w:kern w:val="0"/>
                <w:sz w:val="24"/>
                <w:szCs w:val="24"/>
                <w14:ligatures w14:val="none"/>
              </w:rPr>
            </w:pPr>
          </w:p>
        </w:tc>
        <w:tc>
          <w:tcPr>
            <w:tcW w:w="1124" w:type="dxa"/>
            <w:tcBorders>
              <w:top w:val="nil"/>
              <w:left w:val="nil"/>
              <w:bottom w:val="nil"/>
              <w:right w:val="nil"/>
            </w:tcBorders>
            <w:shd w:val="clear" w:color="auto" w:fill="auto"/>
            <w:noWrap/>
            <w:vAlign w:val="bottom"/>
            <w:hideMark/>
          </w:tcPr>
          <w:p w14:paraId="4B35F946" w14:textId="77777777" w:rsidR="00D55001" w:rsidRPr="00D55001" w:rsidRDefault="00D55001" w:rsidP="00D55001">
            <w:pPr>
              <w:spacing w:after="0" w:line="240" w:lineRule="auto"/>
              <w:rPr>
                <w:rFonts w:asciiTheme="majorBidi" w:eastAsia="Times New Roman" w:hAnsiTheme="majorBidi" w:cstheme="majorBidi"/>
                <w:kern w:val="0"/>
                <w:sz w:val="24"/>
                <w:szCs w:val="24"/>
                <w14:ligatures w14:val="none"/>
              </w:rPr>
            </w:pPr>
          </w:p>
        </w:tc>
      </w:tr>
      <w:tr w:rsidR="00D55001" w:rsidRPr="00D55001" w14:paraId="21ADF88D" w14:textId="77777777" w:rsidTr="00D55001">
        <w:trPr>
          <w:trHeight w:val="315"/>
        </w:trPr>
        <w:tc>
          <w:tcPr>
            <w:tcW w:w="9564" w:type="dxa"/>
            <w:gridSpan w:val="5"/>
            <w:tcBorders>
              <w:top w:val="single" w:sz="4" w:space="0" w:color="000000"/>
              <w:left w:val="single" w:sz="4" w:space="0" w:color="000000"/>
              <w:bottom w:val="single" w:sz="4" w:space="0" w:color="000000"/>
              <w:right w:val="single" w:sz="4" w:space="0" w:color="000000"/>
            </w:tcBorders>
            <w:shd w:val="clear" w:color="DEEAF6" w:fill="DEEAF6"/>
            <w:hideMark/>
          </w:tcPr>
          <w:p w14:paraId="1743DE25"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r w:rsidRPr="00D55001">
              <w:rPr>
                <w:rFonts w:asciiTheme="majorBidi" w:eastAsia="Times New Roman" w:hAnsiTheme="majorBidi" w:cstheme="majorBidi"/>
                <w:b/>
                <w:bCs/>
                <w:color w:val="000000"/>
                <w:kern w:val="0"/>
                <w:sz w:val="24"/>
                <w:szCs w:val="24"/>
                <w14:ligatures w14:val="none"/>
              </w:rPr>
              <w:t>B. DOKUMEN</w:t>
            </w:r>
          </w:p>
        </w:tc>
      </w:tr>
      <w:tr w:rsidR="00D55001" w:rsidRPr="00D55001" w14:paraId="6B356150" w14:textId="77777777" w:rsidTr="00D55001">
        <w:trPr>
          <w:trHeight w:val="315"/>
        </w:trPr>
        <w:tc>
          <w:tcPr>
            <w:tcW w:w="580" w:type="dxa"/>
            <w:vMerge w:val="restart"/>
            <w:tcBorders>
              <w:top w:val="nil"/>
              <w:left w:val="single" w:sz="4" w:space="0" w:color="000000"/>
              <w:bottom w:val="single" w:sz="4" w:space="0" w:color="000000"/>
              <w:right w:val="single" w:sz="4" w:space="0" w:color="000000"/>
            </w:tcBorders>
            <w:shd w:val="clear" w:color="auto" w:fill="auto"/>
            <w:noWrap/>
            <w:hideMark/>
          </w:tcPr>
          <w:p w14:paraId="2A24FB29"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1</w:t>
            </w:r>
          </w:p>
        </w:tc>
        <w:tc>
          <w:tcPr>
            <w:tcW w:w="8984" w:type="dxa"/>
            <w:gridSpan w:val="4"/>
            <w:tcBorders>
              <w:top w:val="single" w:sz="4" w:space="0" w:color="000000"/>
              <w:left w:val="nil"/>
              <w:bottom w:val="single" w:sz="4" w:space="0" w:color="000000"/>
              <w:right w:val="single" w:sz="4" w:space="0" w:color="000000"/>
            </w:tcBorders>
            <w:shd w:val="clear" w:color="DEEAF6" w:fill="DEEAF6"/>
            <w:hideMark/>
          </w:tcPr>
          <w:p w14:paraId="67C427BD"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proofErr w:type="spellStart"/>
            <w:r w:rsidRPr="00D55001">
              <w:rPr>
                <w:rFonts w:asciiTheme="majorBidi" w:eastAsia="Times New Roman" w:hAnsiTheme="majorBidi" w:cstheme="majorBidi"/>
                <w:b/>
                <w:bCs/>
                <w:color w:val="000000"/>
                <w:kern w:val="0"/>
                <w:sz w:val="24"/>
                <w:szCs w:val="24"/>
                <w14:ligatures w14:val="none"/>
              </w:rPr>
              <w:t>Informasi</w:t>
            </w:r>
            <w:proofErr w:type="spellEnd"/>
            <w:r w:rsidRPr="00D55001">
              <w:rPr>
                <w:rFonts w:asciiTheme="majorBidi" w:eastAsia="Times New Roman" w:hAnsiTheme="majorBidi" w:cstheme="majorBidi"/>
                <w:b/>
                <w:bCs/>
                <w:color w:val="000000"/>
                <w:kern w:val="0"/>
                <w:sz w:val="24"/>
                <w:szCs w:val="24"/>
                <w14:ligatures w14:val="none"/>
              </w:rPr>
              <w:t xml:space="preserve"> Umum</w:t>
            </w:r>
          </w:p>
        </w:tc>
      </w:tr>
      <w:tr w:rsidR="00D55001" w:rsidRPr="00D55001" w14:paraId="40E6ED58"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79E32A3A"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AD7F021"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w:t>
            </w:r>
            <w:proofErr w:type="spellStart"/>
            <w:r w:rsidRPr="00D55001">
              <w:rPr>
                <w:rFonts w:asciiTheme="majorBidi" w:eastAsia="Times New Roman" w:hAnsiTheme="majorBidi" w:cstheme="majorBidi"/>
                <w:color w:val="000000"/>
                <w:kern w:val="0"/>
                <w:sz w:val="24"/>
                <w:szCs w:val="24"/>
                <w14:ligatures w14:val="none"/>
              </w:rPr>
              <w:t>Identitas</w:t>
            </w:r>
            <w:proofErr w:type="spellEnd"/>
            <w:r w:rsidRPr="00D55001">
              <w:rPr>
                <w:rFonts w:asciiTheme="majorBidi" w:eastAsia="Times New Roman" w:hAnsiTheme="majorBidi" w:cstheme="majorBidi"/>
                <w:color w:val="000000"/>
                <w:kern w:val="0"/>
                <w:sz w:val="24"/>
                <w:szCs w:val="24"/>
                <w14:ligatures w14:val="none"/>
              </w:rPr>
              <w:t xml:space="preserve"> Modul Ajar (</w:t>
            </w:r>
            <w:proofErr w:type="spellStart"/>
            <w:r w:rsidRPr="00D55001">
              <w:rPr>
                <w:rFonts w:asciiTheme="majorBidi" w:eastAsia="Times New Roman" w:hAnsiTheme="majorBidi" w:cstheme="majorBidi"/>
                <w:color w:val="000000"/>
                <w:kern w:val="0"/>
                <w:sz w:val="24"/>
                <w:szCs w:val="24"/>
                <w14:ligatures w14:val="none"/>
              </w:rPr>
              <w:t>Judul</w:t>
            </w:r>
            <w:proofErr w:type="spellEnd"/>
            <w:r w:rsidRPr="00D55001">
              <w:rPr>
                <w:rFonts w:asciiTheme="majorBidi" w:eastAsia="Times New Roman" w:hAnsiTheme="majorBidi" w:cstheme="majorBidi"/>
                <w:color w:val="000000"/>
                <w:kern w:val="0"/>
                <w:sz w:val="24"/>
                <w:szCs w:val="24"/>
                <w14:ligatures w14:val="none"/>
              </w:rPr>
              <w:t xml:space="preserve">, Tema, Kata </w:t>
            </w:r>
            <w:proofErr w:type="spellStart"/>
            <w:r w:rsidRPr="00D55001">
              <w:rPr>
                <w:rFonts w:asciiTheme="majorBidi" w:eastAsia="Times New Roman" w:hAnsiTheme="majorBidi" w:cstheme="majorBidi"/>
                <w:color w:val="000000"/>
                <w:kern w:val="0"/>
                <w:sz w:val="24"/>
                <w:szCs w:val="24"/>
                <w14:ligatures w14:val="none"/>
              </w:rPr>
              <w:t>Pengantar</w:t>
            </w:r>
            <w:proofErr w:type="spellEnd"/>
            <w:r w:rsidRPr="00D55001">
              <w:rPr>
                <w:rFonts w:asciiTheme="majorBidi" w:eastAsia="Times New Roman" w:hAnsiTheme="majorBidi" w:cstheme="majorBidi"/>
                <w:color w:val="000000"/>
                <w:kern w:val="0"/>
                <w:sz w:val="24"/>
                <w:szCs w:val="24"/>
                <w14:ligatures w14:val="none"/>
              </w:rPr>
              <w:t xml:space="preserve">, Daftar Isi, Tim </w:t>
            </w:r>
            <w:proofErr w:type="spellStart"/>
            <w:r w:rsidRPr="00D55001">
              <w:rPr>
                <w:rFonts w:asciiTheme="majorBidi" w:eastAsia="Times New Roman" w:hAnsiTheme="majorBidi" w:cstheme="majorBidi"/>
                <w:color w:val="000000"/>
                <w:kern w:val="0"/>
                <w:sz w:val="24"/>
                <w:szCs w:val="24"/>
                <w14:ligatures w14:val="none"/>
              </w:rPr>
              <w:t>Fasilitasi</w:t>
            </w:r>
            <w:proofErr w:type="spellEnd"/>
            <w:r w:rsidRPr="00D55001">
              <w:rPr>
                <w:rFonts w:asciiTheme="majorBidi" w:eastAsia="Times New Roman" w:hAnsiTheme="majorBidi" w:cstheme="majorBidi"/>
                <w:color w:val="000000"/>
                <w:kern w:val="0"/>
                <w:sz w:val="24"/>
                <w:szCs w:val="24"/>
                <w14:ligatures w14:val="none"/>
              </w:rPr>
              <w:t xml:space="preserve">, madrasah </w:t>
            </w:r>
            <w:proofErr w:type="spellStart"/>
            <w:r w:rsidRPr="00D55001">
              <w:rPr>
                <w:rFonts w:asciiTheme="majorBidi" w:eastAsia="Times New Roman" w:hAnsiTheme="majorBidi" w:cstheme="majorBidi"/>
                <w:color w:val="000000"/>
                <w:kern w:val="0"/>
                <w:sz w:val="24"/>
                <w:szCs w:val="24"/>
                <w14:ligatures w14:val="none"/>
              </w:rPr>
              <w:t>dll</w:t>
            </w:r>
            <w:proofErr w:type="spellEnd"/>
            <w:r w:rsidRPr="00D55001">
              <w:rPr>
                <w:rFonts w:asciiTheme="majorBidi" w:eastAsia="Times New Roman" w:hAnsiTheme="majorBidi" w:cstheme="majorBidi"/>
                <w:color w:val="000000"/>
                <w:kern w:val="0"/>
                <w:sz w:val="24"/>
                <w:szCs w:val="24"/>
                <w14:ligatures w14:val="none"/>
              </w:rPr>
              <w:t>)</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6923DB9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1FACBD4D"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C8C36C1"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762C0F8C"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35D721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Fase </w:t>
            </w:r>
            <w:proofErr w:type="spellStart"/>
            <w:r w:rsidRPr="00D55001">
              <w:rPr>
                <w:rFonts w:asciiTheme="majorBidi" w:eastAsia="Times New Roman" w:hAnsiTheme="majorBidi" w:cstheme="majorBidi"/>
                <w:color w:val="000000"/>
                <w:kern w:val="0"/>
                <w:sz w:val="24"/>
                <w:szCs w:val="24"/>
                <w14:ligatures w14:val="none"/>
              </w:rPr>
              <w:t>capaian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modul</w:t>
            </w:r>
            <w:proofErr w:type="spellEnd"/>
            <w:r w:rsidRPr="00D55001">
              <w:rPr>
                <w:rFonts w:asciiTheme="majorBidi" w:eastAsia="Times New Roman" w:hAnsiTheme="majorBidi" w:cstheme="majorBidi"/>
                <w:color w:val="000000"/>
                <w:kern w:val="0"/>
                <w:sz w:val="24"/>
                <w:szCs w:val="24"/>
                <w14:ligatures w14:val="none"/>
              </w:rPr>
              <w:t xml:space="preserve"> ajar</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02EF669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353EFD67"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5C4E8C7"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3A1D6EE4"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634066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Sarana </w:t>
            </w:r>
            <w:proofErr w:type="spellStart"/>
            <w:r w:rsidRPr="00D55001">
              <w:rPr>
                <w:rFonts w:asciiTheme="majorBidi" w:eastAsia="Times New Roman" w:hAnsiTheme="majorBidi" w:cstheme="majorBidi"/>
                <w:color w:val="000000"/>
                <w:kern w:val="0"/>
                <w:sz w:val="24"/>
                <w:szCs w:val="24"/>
                <w14:ligatures w14:val="none"/>
              </w:rPr>
              <w:t>Prasarana</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64E78F7D"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22788CF9"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79EE0A1D"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6E22D63C"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981A1A0"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d. Target </w:t>
            </w:r>
            <w:proofErr w:type="spellStart"/>
            <w:r w:rsidRPr="00D55001">
              <w:rPr>
                <w:rFonts w:asciiTheme="majorBidi" w:eastAsia="Times New Roman" w:hAnsiTheme="majorBidi" w:cstheme="majorBidi"/>
                <w:color w:val="000000"/>
                <w:kern w:val="0"/>
                <w:sz w:val="24"/>
                <w:szCs w:val="24"/>
                <w14:ligatures w14:val="none"/>
              </w:rPr>
              <w:t>Pencapaian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0D224B4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77AE6F3A"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6865BA8B" w14:textId="77777777" w:rsidTr="00D55001">
        <w:trPr>
          <w:trHeight w:val="315"/>
        </w:trPr>
        <w:tc>
          <w:tcPr>
            <w:tcW w:w="580" w:type="dxa"/>
            <w:vMerge w:val="restart"/>
            <w:tcBorders>
              <w:top w:val="nil"/>
              <w:left w:val="single" w:sz="4" w:space="0" w:color="000000"/>
              <w:bottom w:val="nil"/>
              <w:right w:val="single" w:sz="4" w:space="0" w:color="000000"/>
            </w:tcBorders>
            <w:shd w:val="clear" w:color="auto" w:fill="auto"/>
            <w:noWrap/>
            <w:hideMark/>
          </w:tcPr>
          <w:p w14:paraId="3C06F917"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2</w:t>
            </w:r>
          </w:p>
        </w:tc>
        <w:tc>
          <w:tcPr>
            <w:tcW w:w="8984" w:type="dxa"/>
            <w:gridSpan w:val="4"/>
            <w:tcBorders>
              <w:top w:val="single" w:sz="4" w:space="0" w:color="000000"/>
              <w:left w:val="nil"/>
              <w:bottom w:val="single" w:sz="4" w:space="0" w:color="000000"/>
              <w:right w:val="single" w:sz="4" w:space="0" w:color="000000"/>
            </w:tcBorders>
            <w:shd w:val="clear" w:color="DEEAF6" w:fill="DEEAF6"/>
            <w:hideMark/>
          </w:tcPr>
          <w:p w14:paraId="728EB940"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proofErr w:type="spellStart"/>
            <w:r w:rsidRPr="00D55001">
              <w:rPr>
                <w:rFonts w:asciiTheme="majorBidi" w:eastAsia="Times New Roman" w:hAnsiTheme="majorBidi" w:cstheme="majorBidi"/>
                <w:b/>
                <w:bCs/>
                <w:color w:val="000000"/>
                <w:kern w:val="0"/>
                <w:sz w:val="24"/>
                <w:szCs w:val="24"/>
                <w14:ligatures w14:val="none"/>
              </w:rPr>
              <w:t>Informasi</w:t>
            </w:r>
            <w:proofErr w:type="spellEnd"/>
            <w:r w:rsidRPr="00D55001">
              <w:rPr>
                <w:rFonts w:asciiTheme="majorBidi" w:eastAsia="Times New Roman" w:hAnsiTheme="majorBidi" w:cstheme="majorBidi"/>
                <w:b/>
                <w:bCs/>
                <w:color w:val="000000"/>
                <w:kern w:val="0"/>
                <w:sz w:val="24"/>
                <w:szCs w:val="24"/>
                <w14:ligatures w14:val="none"/>
              </w:rPr>
              <w:t xml:space="preserve"> Umum</w:t>
            </w:r>
          </w:p>
        </w:tc>
      </w:tr>
      <w:tr w:rsidR="00D55001" w:rsidRPr="00D55001" w14:paraId="191EF5C2"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21B24EB9"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082DC1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Tujuan &amp; Alur </w:t>
            </w:r>
            <w:proofErr w:type="spellStart"/>
            <w:r w:rsidRPr="00D55001">
              <w:rPr>
                <w:rFonts w:asciiTheme="majorBidi" w:eastAsia="Times New Roman" w:hAnsiTheme="majorBidi" w:cstheme="majorBidi"/>
                <w:color w:val="000000"/>
                <w:kern w:val="0"/>
                <w:sz w:val="24"/>
                <w:szCs w:val="24"/>
                <w14:ligatures w14:val="none"/>
              </w:rPr>
              <w:t>Kegiatan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4741F968"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4909D43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76629F3"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53C6DAA8"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0EBF4E4E"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Cara </w:t>
            </w:r>
            <w:proofErr w:type="spellStart"/>
            <w:r w:rsidRPr="00D55001">
              <w:rPr>
                <w:rFonts w:asciiTheme="majorBidi" w:eastAsia="Times New Roman" w:hAnsiTheme="majorBidi" w:cstheme="majorBidi"/>
                <w:color w:val="000000"/>
                <w:kern w:val="0"/>
                <w:sz w:val="24"/>
                <w:szCs w:val="24"/>
                <w14:ligatures w14:val="none"/>
              </w:rPr>
              <w:t>Penggunaan</w:t>
            </w:r>
            <w:proofErr w:type="spellEnd"/>
            <w:r w:rsidRPr="00D55001">
              <w:rPr>
                <w:rFonts w:asciiTheme="majorBidi" w:eastAsia="Times New Roman" w:hAnsiTheme="majorBidi" w:cstheme="majorBidi"/>
                <w:color w:val="000000"/>
                <w:kern w:val="0"/>
                <w:sz w:val="24"/>
                <w:szCs w:val="24"/>
                <w14:ligatures w14:val="none"/>
              </w:rPr>
              <w:t xml:space="preserve"> Modul</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5C2BAFB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130023B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A996ADA"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75641149"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AF81EB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w:t>
            </w:r>
            <w:proofErr w:type="spellStart"/>
            <w:r w:rsidRPr="00D55001">
              <w:rPr>
                <w:rFonts w:asciiTheme="majorBidi" w:eastAsia="Times New Roman" w:hAnsiTheme="majorBidi" w:cstheme="majorBidi"/>
                <w:color w:val="000000"/>
                <w:kern w:val="0"/>
                <w:sz w:val="24"/>
                <w:szCs w:val="24"/>
                <w14:ligatures w14:val="none"/>
              </w:rPr>
              <w:t>Fokus</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Dimensi</w:t>
            </w:r>
            <w:proofErr w:type="spellEnd"/>
            <w:r w:rsidRPr="00D55001">
              <w:rPr>
                <w:rFonts w:asciiTheme="majorBidi" w:eastAsia="Times New Roman" w:hAnsiTheme="majorBidi" w:cstheme="majorBidi"/>
                <w:color w:val="000000"/>
                <w:kern w:val="0"/>
                <w:sz w:val="24"/>
                <w:szCs w:val="24"/>
                <w14:ligatures w14:val="none"/>
              </w:rPr>
              <w:t xml:space="preserve"> Profile Pancasila</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3BBE723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142FD8B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6323925"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3AA4F188"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64D2BB0E"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e. </w:t>
            </w:r>
            <w:proofErr w:type="spellStart"/>
            <w:r w:rsidRPr="00D55001">
              <w:rPr>
                <w:rFonts w:asciiTheme="majorBidi" w:eastAsia="Times New Roman" w:hAnsiTheme="majorBidi" w:cstheme="majorBidi"/>
                <w:color w:val="000000"/>
                <w:kern w:val="0"/>
                <w:sz w:val="24"/>
                <w:szCs w:val="24"/>
                <w14:ligatures w14:val="none"/>
              </w:rPr>
              <w:t>Tahapan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Aktivitas</w:t>
            </w:r>
            <w:proofErr w:type="spellEnd"/>
            <w:r w:rsidRPr="00D55001">
              <w:rPr>
                <w:rFonts w:asciiTheme="majorBidi" w:eastAsia="Times New Roman" w:hAnsiTheme="majorBidi" w:cstheme="majorBidi"/>
                <w:color w:val="000000"/>
                <w:kern w:val="0"/>
                <w:sz w:val="24"/>
                <w:szCs w:val="24"/>
                <w14:ligatures w14:val="none"/>
              </w:rPr>
              <w:t xml:space="preserve">/Desain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035F015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6EC27C9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2E98DFA1"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3FC71230"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3119BC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f. Jadwal </w:t>
            </w:r>
            <w:proofErr w:type="spellStart"/>
            <w:r w:rsidRPr="00D55001">
              <w:rPr>
                <w:rFonts w:asciiTheme="majorBidi" w:eastAsia="Times New Roman" w:hAnsiTheme="majorBidi" w:cstheme="majorBidi"/>
                <w:color w:val="000000"/>
                <w:kern w:val="0"/>
                <w:sz w:val="24"/>
                <w:szCs w:val="24"/>
                <w14:ligatures w14:val="none"/>
              </w:rPr>
              <w:t>Kegiatan</w:t>
            </w:r>
            <w:proofErr w:type="spellEnd"/>
            <w:r w:rsidRPr="00D55001">
              <w:rPr>
                <w:rFonts w:asciiTheme="majorBidi" w:eastAsia="Times New Roman" w:hAnsiTheme="majorBidi" w:cstheme="majorBidi"/>
                <w:color w:val="000000"/>
                <w:kern w:val="0"/>
                <w:sz w:val="24"/>
                <w:szCs w:val="24"/>
                <w14:ligatures w14:val="none"/>
              </w:rPr>
              <w:t>/</w:t>
            </w:r>
            <w:proofErr w:type="spellStart"/>
            <w:r w:rsidRPr="00D55001">
              <w:rPr>
                <w:rFonts w:asciiTheme="majorBidi" w:eastAsia="Times New Roman" w:hAnsiTheme="majorBidi" w:cstheme="majorBidi"/>
                <w:color w:val="000000"/>
                <w:kern w:val="0"/>
                <w:sz w:val="24"/>
                <w:szCs w:val="24"/>
                <w14:ligatures w14:val="none"/>
              </w:rPr>
              <w:t>Alokasi</w:t>
            </w:r>
            <w:proofErr w:type="spellEnd"/>
            <w:r w:rsidRPr="00D55001">
              <w:rPr>
                <w:rFonts w:asciiTheme="majorBidi" w:eastAsia="Times New Roman" w:hAnsiTheme="majorBidi" w:cstheme="majorBidi"/>
                <w:color w:val="000000"/>
                <w:kern w:val="0"/>
                <w:sz w:val="24"/>
                <w:szCs w:val="24"/>
                <w14:ligatures w14:val="none"/>
              </w:rPr>
              <w:t xml:space="preserve"> Waktu</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6592AB36"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46BF291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84EA67D"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39C7EFC4"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6460898"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g. Langkah </w:t>
            </w:r>
            <w:proofErr w:type="spellStart"/>
            <w:r w:rsidRPr="00D55001">
              <w:rPr>
                <w:rFonts w:asciiTheme="majorBidi" w:eastAsia="Times New Roman" w:hAnsiTheme="majorBidi" w:cstheme="majorBidi"/>
                <w:color w:val="000000"/>
                <w:kern w:val="0"/>
                <w:sz w:val="24"/>
                <w:szCs w:val="24"/>
                <w14:ligatures w14:val="none"/>
              </w:rPr>
              <w:t>setiap</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Tahapan</w:t>
            </w:r>
            <w:proofErr w:type="spellEnd"/>
            <w:r w:rsidRPr="00D55001">
              <w:rPr>
                <w:rFonts w:asciiTheme="majorBidi" w:eastAsia="Times New Roman" w:hAnsiTheme="majorBidi" w:cstheme="majorBidi"/>
                <w:color w:val="000000"/>
                <w:kern w:val="0"/>
                <w:sz w:val="24"/>
                <w:szCs w:val="24"/>
                <w14:ligatures w14:val="none"/>
              </w:rPr>
              <w:t>/</w:t>
            </w:r>
            <w:proofErr w:type="spellStart"/>
            <w:r w:rsidRPr="00D55001">
              <w:rPr>
                <w:rFonts w:asciiTheme="majorBidi" w:eastAsia="Times New Roman" w:hAnsiTheme="majorBidi" w:cstheme="majorBidi"/>
                <w:color w:val="000000"/>
                <w:kern w:val="0"/>
                <w:sz w:val="24"/>
                <w:szCs w:val="24"/>
                <w14:ligatures w14:val="none"/>
              </w:rPr>
              <w:t>aktivitas</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07C4999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1C46198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5E6354A4" w14:textId="77777777" w:rsidTr="00D55001">
        <w:trPr>
          <w:gridAfter w:val="1"/>
          <w:wAfter w:w="9" w:type="dxa"/>
          <w:trHeight w:val="315"/>
        </w:trPr>
        <w:tc>
          <w:tcPr>
            <w:tcW w:w="580" w:type="dxa"/>
            <w:vMerge/>
            <w:tcBorders>
              <w:top w:val="nil"/>
              <w:left w:val="single" w:sz="4" w:space="0" w:color="000000"/>
              <w:bottom w:val="nil"/>
              <w:right w:val="single" w:sz="4" w:space="0" w:color="000000"/>
            </w:tcBorders>
            <w:vAlign w:val="center"/>
            <w:hideMark/>
          </w:tcPr>
          <w:p w14:paraId="0C55DDB5"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5527297E"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h. </w:t>
            </w:r>
            <w:proofErr w:type="spellStart"/>
            <w:r w:rsidRPr="00D55001">
              <w:rPr>
                <w:rFonts w:asciiTheme="majorBidi" w:eastAsia="Times New Roman" w:hAnsiTheme="majorBidi" w:cstheme="majorBidi"/>
                <w:color w:val="000000"/>
                <w:kern w:val="0"/>
                <w:sz w:val="24"/>
                <w:szCs w:val="24"/>
                <w14:ligatures w14:val="none"/>
              </w:rPr>
              <w:t>Assesmen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Formatif</w:t>
            </w:r>
            <w:proofErr w:type="spellEnd"/>
            <w:r w:rsidRPr="00D55001">
              <w:rPr>
                <w:rFonts w:asciiTheme="majorBidi" w:eastAsia="Times New Roman" w:hAnsiTheme="majorBidi" w:cstheme="majorBidi"/>
                <w:color w:val="000000"/>
                <w:kern w:val="0"/>
                <w:sz w:val="24"/>
                <w:szCs w:val="24"/>
                <w14:ligatures w14:val="none"/>
              </w:rPr>
              <w:t>/</w:t>
            </w:r>
            <w:proofErr w:type="spellStart"/>
            <w:r w:rsidRPr="00D55001">
              <w:rPr>
                <w:rFonts w:asciiTheme="majorBidi" w:eastAsia="Times New Roman" w:hAnsiTheme="majorBidi" w:cstheme="majorBidi"/>
                <w:color w:val="000000"/>
                <w:kern w:val="0"/>
                <w:sz w:val="24"/>
                <w:szCs w:val="24"/>
                <w14:ligatures w14:val="none"/>
              </w:rPr>
              <w:t>on going</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assesment</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5A6F9E37"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07157CD9"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0B94955A" w14:textId="77777777" w:rsidTr="00D55001">
        <w:trPr>
          <w:trHeight w:val="315"/>
        </w:trPr>
        <w:tc>
          <w:tcPr>
            <w:tcW w:w="580" w:type="dxa"/>
            <w:vMerge w:val="restart"/>
            <w:tcBorders>
              <w:top w:val="nil"/>
              <w:left w:val="single" w:sz="4" w:space="0" w:color="000000"/>
              <w:bottom w:val="single" w:sz="4" w:space="0" w:color="000000"/>
              <w:right w:val="single" w:sz="4" w:space="0" w:color="000000"/>
            </w:tcBorders>
            <w:shd w:val="clear" w:color="auto" w:fill="auto"/>
            <w:noWrap/>
            <w:hideMark/>
          </w:tcPr>
          <w:p w14:paraId="23B3002E" w14:textId="77777777" w:rsidR="00D55001" w:rsidRPr="00D55001" w:rsidRDefault="00D55001" w:rsidP="00D55001">
            <w:pPr>
              <w:spacing w:after="0" w:line="240" w:lineRule="auto"/>
              <w:jc w:val="center"/>
              <w:rPr>
                <w:rFonts w:ascii="Calibri" w:eastAsia="Times New Roman" w:hAnsi="Calibri" w:cs="Calibri"/>
                <w:color w:val="000000"/>
                <w:kern w:val="0"/>
                <w14:ligatures w14:val="none"/>
              </w:rPr>
            </w:pPr>
            <w:r w:rsidRPr="00D55001">
              <w:rPr>
                <w:rFonts w:ascii="Calibri" w:eastAsia="Times New Roman" w:hAnsi="Calibri" w:cs="Calibri"/>
                <w:color w:val="000000"/>
                <w:kern w:val="0"/>
                <w14:ligatures w14:val="none"/>
              </w:rPr>
              <w:t>3</w:t>
            </w:r>
          </w:p>
        </w:tc>
        <w:tc>
          <w:tcPr>
            <w:tcW w:w="8984" w:type="dxa"/>
            <w:gridSpan w:val="4"/>
            <w:tcBorders>
              <w:top w:val="single" w:sz="4" w:space="0" w:color="000000"/>
              <w:left w:val="nil"/>
              <w:bottom w:val="single" w:sz="4" w:space="0" w:color="000000"/>
              <w:right w:val="single" w:sz="4" w:space="0" w:color="000000"/>
            </w:tcBorders>
            <w:shd w:val="clear" w:color="DEEAF6" w:fill="DEEAF6"/>
            <w:hideMark/>
          </w:tcPr>
          <w:p w14:paraId="251AAE11" w14:textId="77777777" w:rsidR="00D55001" w:rsidRPr="00D55001" w:rsidRDefault="00D55001" w:rsidP="00D55001">
            <w:pPr>
              <w:spacing w:after="0" w:line="240" w:lineRule="auto"/>
              <w:rPr>
                <w:rFonts w:asciiTheme="majorBidi" w:eastAsia="Times New Roman" w:hAnsiTheme="majorBidi" w:cstheme="majorBidi"/>
                <w:b/>
                <w:bCs/>
                <w:color w:val="000000"/>
                <w:kern w:val="0"/>
                <w:sz w:val="24"/>
                <w:szCs w:val="24"/>
                <w14:ligatures w14:val="none"/>
              </w:rPr>
            </w:pPr>
            <w:r w:rsidRPr="00D55001">
              <w:rPr>
                <w:rFonts w:asciiTheme="majorBidi" w:eastAsia="Times New Roman" w:hAnsiTheme="majorBidi" w:cstheme="majorBidi"/>
                <w:b/>
                <w:bCs/>
                <w:color w:val="000000"/>
                <w:kern w:val="0"/>
                <w:sz w:val="24"/>
                <w:szCs w:val="24"/>
                <w14:ligatures w14:val="none"/>
              </w:rPr>
              <w:t>Lampiran</w:t>
            </w:r>
          </w:p>
        </w:tc>
      </w:tr>
      <w:tr w:rsidR="00D55001" w:rsidRPr="00D55001" w14:paraId="1BAE1209"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5E3242A2"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9332FB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a. Lembar </w:t>
            </w:r>
            <w:proofErr w:type="spellStart"/>
            <w:r w:rsidRPr="00D55001">
              <w:rPr>
                <w:rFonts w:asciiTheme="majorBidi" w:eastAsia="Times New Roman" w:hAnsiTheme="majorBidi" w:cstheme="majorBidi"/>
                <w:color w:val="000000"/>
                <w:kern w:val="0"/>
                <w:sz w:val="24"/>
                <w:szCs w:val="24"/>
                <w14:ligatures w14:val="none"/>
              </w:rPr>
              <w:t>Aktivitas</w:t>
            </w:r>
            <w:proofErr w:type="spellEnd"/>
            <w:r w:rsidRPr="00D55001">
              <w:rPr>
                <w:rFonts w:asciiTheme="majorBidi" w:eastAsia="Times New Roman" w:hAnsiTheme="majorBidi" w:cstheme="majorBidi"/>
                <w:color w:val="000000"/>
                <w:kern w:val="0"/>
                <w:sz w:val="24"/>
                <w:szCs w:val="24"/>
                <w14:ligatures w14:val="none"/>
              </w:rPr>
              <w:t xml:space="preserve"> - LKPD/Form </w:t>
            </w:r>
            <w:proofErr w:type="spellStart"/>
            <w:r w:rsidRPr="00D55001">
              <w:rPr>
                <w:rFonts w:asciiTheme="majorBidi" w:eastAsia="Times New Roman" w:hAnsiTheme="majorBidi" w:cstheme="majorBidi"/>
                <w:color w:val="000000"/>
                <w:kern w:val="0"/>
                <w:sz w:val="24"/>
                <w:szCs w:val="24"/>
                <w14:ligatures w14:val="none"/>
              </w:rPr>
              <w:t>Observasi</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4BBB85A2" w14:textId="77777777" w:rsidR="00D55001" w:rsidRPr="00D55001" w:rsidRDefault="00D55001" w:rsidP="00D55001">
            <w:pPr>
              <w:spacing w:after="0" w:line="240" w:lineRule="auto"/>
              <w:jc w:val="center"/>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74026A1F"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0D5FA4E"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7FF6B6F6"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36D5F77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b. Alat </w:t>
            </w:r>
            <w:proofErr w:type="spellStart"/>
            <w:r w:rsidRPr="00D55001">
              <w:rPr>
                <w:rFonts w:asciiTheme="majorBidi" w:eastAsia="Times New Roman" w:hAnsiTheme="majorBidi" w:cstheme="majorBidi"/>
                <w:color w:val="000000"/>
                <w:kern w:val="0"/>
                <w:sz w:val="24"/>
                <w:szCs w:val="24"/>
                <w14:ligatures w14:val="none"/>
              </w:rPr>
              <w:t>penilaian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Formatif</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Sumatif</w:t>
            </w:r>
            <w:proofErr w:type="spellEnd"/>
            <w:r w:rsidRPr="00D55001">
              <w:rPr>
                <w:rFonts w:asciiTheme="majorBidi" w:eastAsia="Times New Roman" w:hAnsiTheme="majorBidi" w:cstheme="majorBidi"/>
                <w:color w:val="000000"/>
                <w:kern w:val="0"/>
                <w:sz w:val="24"/>
                <w:szCs w:val="24"/>
                <w14:ligatures w14:val="none"/>
              </w:rPr>
              <w:t xml:space="preserve"> &amp; Rubrik </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4982C8D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395F1C8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CF43667"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7BF02998"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4778B350"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c. Bahan Ajar Lain yang </w:t>
            </w:r>
            <w:proofErr w:type="spellStart"/>
            <w:r w:rsidRPr="00D55001">
              <w:rPr>
                <w:rFonts w:asciiTheme="majorBidi" w:eastAsia="Times New Roman" w:hAnsiTheme="majorBidi" w:cstheme="majorBidi"/>
                <w:color w:val="000000"/>
                <w:kern w:val="0"/>
                <w:sz w:val="24"/>
                <w:szCs w:val="24"/>
                <w14:ligatures w14:val="none"/>
              </w:rPr>
              <w:t>Relevan</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7C83F11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6CC4977B"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5BD5F3DA"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4FD7FCD6"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2C0B7B67"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d. </w:t>
            </w:r>
            <w:proofErr w:type="spellStart"/>
            <w:r w:rsidRPr="00D55001">
              <w:rPr>
                <w:rFonts w:asciiTheme="majorBidi" w:eastAsia="Times New Roman" w:hAnsiTheme="majorBidi" w:cstheme="majorBidi"/>
                <w:color w:val="000000"/>
                <w:kern w:val="0"/>
                <w:sz w:val="24"/>
                <w:szCs w:val="24"/>
                <w14:ligatures w14:val="none"/>
              </w:rPr>
              <w:t>Asesmen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Diagnostik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4F89FA34"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7B508A48"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D165030"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39F8CA3D"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8734A0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e. Form </w:t>
            </w:r>
            <w:proofErr w:type="spellStart"/>
            <w:r w:rsidRPr="00D55001">
              <w:rPr>
                <w:rFonts w:asciiTheme="majorBidi" w:eastAsia="Times New Roman" w:hAnsiTheme="majorBidi" w:cstheme="majorBidi"/>
                <w:color w:val="000000"/>
                <w:kern w:val="0"/>
                <w:sz w:val="24"/>
                <w:szCs w:val="24"/>
                <w14:ligatures w14:val="none"/>
              </w:rPr>
              <w:t>penilaian</w:t>
            </w:r>
            <w:proofErr w:type="spellEnd"/>
            <w:r w:rsidRPr="00D55001">
              <w:rPr>
                <w:rFonts w:asciiTheme="majorBidi" w:eastAsia="Times New Roman" w:hAnsiTheme="majorBidi" w:cstheme="majorBidi"/>
                <w:color w:val="000000"/>
                <w:kern w:val="0"/>
                <w:sz w:val="24"/>
                <w:szCs w:val="24"/>
                <w14:ligatures w14:val="none"/>
              </w:rPr>
              <w:t>/</w:t>
            </w:r>
            <w:proofErr w:type="spellStart"/>
            <w:r w:rsidRPr="00D55001">
              <w:rPr>
                <w:rFonts w:asciiTheme="majorBidi" w:eastAsia="Times New Roman" w:hAnsiTheme="majorBidi" w:cstheme="majorBidi"/>
                <w:color w:val="000000"/>
                <w:kern w:val="0"/>
                <w:sz w:val="24"/>
                <w:szCs w:val="24"/>
                <w14:ligatures w14:val="none"/>
              </w:rPr>
              <w:t>Rekap</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Penilaian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akhir</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tahun</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19EC7791"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1FB3BAE9"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38D8B8E"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6C0F2F94"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DA1416C"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f. </w:t>
            </w:r>
            <w:proofErr w:type="spellStart"/>
            <w:r w:rsidRPr="00D55001">
              <w:rPr>
                <w:rFonts w:asciiTheme="majorBidi" w:eastAsia="Times New Roman" w:hAnsiTheme="majorBidi" w:cstheme="majorBidi"/>
                <w:color w:val="000000"/>
                <w:kern w:val="0"/>
                <w:sz w:val="24"/>
                <w:szCs w:val="24"/>
                <w14:ligatures w14:val="none"/>
              </w:rPr>
              <w:t>Refleksi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Siswa</w:t>
            </w:r>
            <w:proofErr w:type="spellEnd"/>
            <w:r w:rsidRPr="00D55001">
              <w:rPr>
                <w:rFonts w:asciiTheme="majorBidi" w:eastAsia="Times New Roman" w:hAnsiTheme="majorBidi" w:cstheme="majorBidi"/>
                <w:color w:val="000000"/>
                <w:kern w:val="0"/>
                <w:sz w:val="24"/>
                <w:szCs w:val="24"/>
                <w14:ligatures w14:val="none"/>
              </w:rPr>
              <w:t xml:space="preserve"> &amp; </w:t>
            </w:r>
            <w:proofErr w:type="spellStart"/>
            <w:r w:rsidRPr="00D55001">
              <w:rPr>
                <w:rFonts w:asciiTheme="majorBidi" w:eastAsia="Times New Roman" w:hAnsiTheme="majorBidi" w:cstheme="majorBidi"/>
                <w:color w:val="000000"/>
                <w:kern w:val="0"/>
                <w:sz w:val="24"/>
                <w:szCs w:val="24"/>
                <w14:ligatures w14:val="none"/>
              </w:rPr>
              <w:t>Pendidik</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metoda</w:t>
            </w:r>
            <w:proofErr w:type="spellEnd"/>
            <w:r w:rsidRPr="00D55001">
              <w:rPr>
                <w:rFonts w:asciiTheme="majorBidi" w:eastAsia="Times New Roman" w:hAnsiTheme="majorBidi" w:cstheme="majorBidi"/>
                <w:color w:val="000000"/>
                <w:kern w:val="0"/>
                <w:sz w:val="24"/>
                <w:szCs w:val="24"/>
                <w14:ligatures w14:val="none"/>
              </w:rPr>
              <w:t xml:space="preserve"> 4P)</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4E577B10"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0D1902D0"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1ABAF01B"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382F7D96"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10F1A369"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g. </w:t>
            </w:r>
            <w:proofErr w:type="spellStart"/>
            <w:r w:rsidRPr="00D55001">
              <w:rPr>
                <w:rFonts w:asciiTheme="majorBidi" w:eastAsia="Times New Roman" w:hAnsiTheme="majorBidi" w:cstheme="majorBidi"/>
                <w:color w:val="000000"/>
                <w:kern w:val="0"/>
                <w:sz w:val="24"/>
                <w:szCs w:val="24"/>
                <w14:ligatures w14:val="none"/>
              </w:rPr>
              <w:t>Jurnal</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Observasi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observasi</w:t>
            </w:r>
            <w:proofErr w:type="spellEnd"/>
            <w:r w:rsidRPr="00D55001">
              <w:rPr>
                <w:rFonts w:asciiTheme="majorBidi" w:eastAsia="Times New Roman" w:hAnsiTheme="majorBidi" w:cstheme="majorBidi"/>
                <w:color w:val="000000"/>
                <w:kern w:val="0"/>
                <w:sz w:val="24"/>
                <w:szCs w:val="24"/>
                <w14:ligatures w14:val="none"/>
              </w:rPr>
              <w:t xml:space="preserve"> P5)</w:t>
            </w:r>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2116A44D"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7CA9D770"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4B158771"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1099FE93"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7EC7FACE"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xml:space="preserve">h. </w:t>
            </w:r>
            <w:proofErr w:type="spellStart"/>
            <w:r w:rsidRPr="00D55001">
              <w:rPr>
                <w:rFonts w:asciiTheme="majorBidi" w:eastAsia="Times New Roman" w:hAnsiTheme="majorBidi" w:cstheme="majorBidi"/>
                <w:color w:val="000000"/>
                <w:kern w:val="0"/>
                <w:sz w:val="24"/>
                <w:szCs w:val="24"/>
                <w14:ligatures w14:val="none"/>
              </w:rPr>
              <w:t>Jurnal</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Kegiatan</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Projek</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58EDB3E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321AD977"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r w:rsidR="00D55001" w:rsidRPr="00D55001" w14:paraId="3D7D1454" w14:textId="77777777" w:rsidTr="00D55001">
        <w:trPr>
          <w:gridAfter w:val="1"/>
          <w:wAfter w:w="9" w:type="dxa"/>
          <w:trHeight w:val="315"/>
        </w:trPr>
        <w:tc>
          <w:tcPr>
            <w:tcW w:w="580" w:type="dxa"/>
            <w:vMerge/>
            <w:tcBorders>
              <w:top w:val="nil"/>
              <w:left w:val="single" w:sz="4" w:space="0" w:color="000000"/>
              <w:bottom w:val="single" w:sz="4" w:space="0" w:color="000000"/>
              <w:right w:val="single" w:sz="4" w:space="0" w:color="000000"/>
            </w:tcBorders>
            <w:vAlign w:val="center"/>
            <w:hideMark/>
          </w:tcPr>
          <w:p w14:paraId="13F9D265" w14:textId="77777777" w:rsidR="00D55001" w:rsidRPr="00D55001" w:rsidRDefault="00D55001" w:rsidP="00D55001">
            <w:pPr>
              <w:spacing w:after="0" w:line="240" w:lineRule="auto"/>
              <w:rPr>
                <w:rFonts w:ascii="Calibri" w:eastAsia="Times New Roman" w:hAnsi="Calibri" w:cs="Calibri"/>
                <w:color w:val="000000"/>
                <w:kern w:val="0"/>
                <w14:ligatures w14:val="none"/>
              </w:rPr>
            </w:pPr>
          </w:p>
        </w:tc>
        <w:tc>
          <w:tcPr>
            <w:tcW w:w="6781" w:type="dxa"/>
            <w:tcBorders>
              <w:top w:val="nil"/>
              <w:left w:val="nil"/>
              <w:bottom w:val="single" w:sz="4" w:space="0" w:color="000000"/>
              <w:right w:val="single" w:sz="4" w:space="0" w:color="000000"/>
            </w:tcBorders>
            <w:shd w:val="clear" w:color="auto" w:fill="auto"/>
            <w:hideMark/>
          </w:tcPr>
          <w:p w14:paraId="72092615"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proofErr w:type="spellStart"/>
            <w:r w:rsidRPr="00D55001">
              <w:rPr>
                <w:rFonts w:asciiTheme="majorBidi" w:eastAsia="Times New Roman" w:hAnsiTheme="majorBidi" w:cstheme="majorBidi"/>
                <w:color w:val="000000"/>
                <w:kern w:val="0"/>
                <w:sz w:val="24"/>
                <w:szCs w:val="24"/>
                <w14:ligatures w14:val="none"/>
              </w:rPr>
              <w:t>i</w:t>
            </w:r>
            <w:proofErr w:type="spellEnd"/>
            <w:r w:rsidRPr="00D55001">
              <w:rPr>
                <w:rFonts w:asciiTheme="majorBidi" w:eastAsia="Times New Roman" w:hAnsiTheme="majorBidi" w:cstheme="majorBidi"/>
                <w:color w:val="000000"/>
                <w:kern w:val="0"/>
                <w:sz w:val="24"/>
                <w:szCs w:val="24"/>
                <w14:ligatures w14:val="none"/>
              </w:rPr>
              <w:t xml:space="preserve">. </w:t>
            </w:r>
            <w:proofErr w:type="spellStart"/>
            <w:r w:rsidRPr="00D55001">
              <w:rPr>
                <w:rFonts w:asciiTheme="majorBidi" w:eastAsia="Times New Roman" w:hAnsiTheme="majorBidi" w:cstheme="majorBidi"/>
                <w:color w:val="000000"/>
                <w:kern w:val="0"/>
                <w:sz w:val="24"/>
                <w:szCs w:val="24"/>
                <w14:ligatures w14:val="none"/>
              </w:rPr>
              <w:t>Evaluasi</w:t>
            </w:r>
            <w:proofErr w:type="spellEnd"/>
            <w:r w:rsidRPr="00D55001">
              <w:rPr>
                <w:rFonts w:asciiTheme="majorBidi" w:eastAsia="Times New Roman" w:hAnsiTheme="majorBidi" w:cstheme="majorBidi"/>
                <w:color w:val="000000"/>
                <w:kern w:val="0"/>
                <w:sz w:val="24"/>
                <w:szCs w:val="24"/>
                <w14:ligatures w14:val="none"/>
              </w:rPr>
              <w:t xml:space="preserve"> dan TL </w:t>
            </w:r>
            <w:proofErr w:type="spellStart"/>
            <w:r w:rsidRPr="00D55001">
              <w:rPr>
                <w:rFonts w:asciiTheme="majorBidi" w:eastAsia="Times New Roman" w:hAnsiTheme="majorBidi" w:cstheme="majorBidi"/>
                <w:color w:val="000000"/>
                <w:kern w:val="0"/>
                <w:sz w:val="24"/>
                <w:szCs w:val="24"/>
                <w14:ligatures w14:val="none"/>
              </w:rPr>
              <w:t>Kegiatan</w:t>
            </w:r>
            <w:proofErr w:type="spellEnd"/>
          </w:p>
        </w:tc>
        <w:tc>
          <w:tcPr>
            <w:tcW w:w="1070" w:type="dxa"/>
            <w:tcBorders>
              <w:top w:val="single" w:sz="4" w:space="0" w:color="000000"/>
              <w:left w:val="single" w:sz="4" w:space="0" w:color="000000"/>
              <w:bottom w:val="single" w:sz="4" w:space="0" w:color="000000"/>
              <w:right w:val="single" w:sz="4" w:space="0" w:color="000000"/>
            </w:tcBorders>
            <w:shd w:val="clear" w:color="FFFFE5" w:fill="FFFFE5"/>
            <w:noWrap/>
            <w:hideMark/>
          </w:tcPr>
          <w:p w14:paraId="6406F913"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c>
          <w:tcPr>
            <w:tcW w:w="1124" w:type="dxa"/>
            <w:tcBorders>
              <w:top w:val="nil"/>
              <w:left w:val="nil"/>
              <w:bottom w:val="single" w:sz="4" w:space="0" w:color="000000"/>
              <w:right w:val="single" w:sz="4" w:space="0" w:color="000000"/>
            </w:tcBorders>
            <w:shd w:val="clear" w:color="auto" w:fill="auto"/>
            <w:hideMark/>
          </w:tcPr>
          <w:p w14:paraId="7A8E3B12" w14:textId="77777777" w:rsidR="00D55001" w:rsidRPr="00D55001" w:rsidRDefault="00D55001" w:rsidP="00D55001">
            <w:pPr>
              <w:spacing w:after="0" w:line="240" w:lineRule="auto"/>
              <w:rPr>
                <w:rFonts w:asciiTheme="majorBidi" w:eastAsia="Times New Roman" w:hAnsiTheme="majorBidi" w:cstheme="majorBidi"/>
                <w:color w:val="000000"/>
                <w:kern w:val="0"/>
                <w:sz w:val="24"/>
                <w:szCs w:val="24"/>
                <w14:ligatures w14:val="none"/>
              </w:rPr>
            </w:pPr>
            <w:r w:rsidRPr="00D55001">
              <w:rPr>
                <w:rFonts w:asciiTheme="majorBidi" w:eastAsia="Times New Roman" w:hAnsiTheme="majorBidi" w:cstheme="majorBidi"/>
                <w:color w:val="000000"/>
                <w:kern w:val="0"/>
                <w:sz w:val="24"/>
                <w:szCs w:val="24"/>
                <w14:ligatures w14:val="none"/>
              </w:rPr>
              <w:t> </w:t>
            </w:r>
          </w:p>
        </w:tc>
      </w:tr>
    </w:tbl>
    <w:p w14:paraId="11C10FC5" w14:textId="77777777" w:rsidR="00D55001" w:rsidRPr="00C822CF" w:rsidRDefault="00D55001" w:rsidP="00D55001">
      <w:pPr>
        <w:spacing w:after="0" w:line="276" w:lineRule="auto"/>
        <w:ind w:firstLine="990"/>
        <w:jc w:val="center"/>
        <w:rPr>
          <w:rFonts w:asciiTheme="majorBidi" w:hAnsiTheme="majorBidi" w:cstheme="majorBidi"/>
          <w:sz w:val="24"/>
          <w:szCs w:val="24"/>
        </w:rPr>
      </w:pPr>
    </w:p>
    <w:p w14:paraId="5A3D5BC9" w14:textId="180366E0" w:rsidR="008E308D" w:rsidRPr="00C822CF" w:rsidRDefault="008E308D"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Dari </w:t>
      </w:r>
      <w:proofErr w:type="spellStart"/>
      <w:r w:rsidRPr="00C822CF">
        <w:rPr>
          <w:rFonts w:asciiTheme="majorBidi" w:hAnsiTheme="majorBidi" w:cstheme="majorBidi"/>
          <w:sz w:val="24"/>
          <w:szCs w:val="24"/>
        </w:rPr>
        <w:t>hasil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observasi</w:t>
      </w:r>
      <w:proofErr w:type="spellEnd"/>
      <w:r w:rsidRPr="00C822CF">
        <w:rPr>
          <w:rFonts w:asciiTheme="majorBidi" w:hAnsiTheme="majorBidi" w:cstheme="majorBidi"/>
          <w:sz w:val="24"/>
          <w:szCs w:val="24"/>
        </w:rPr>
        <w:t xml:space="preserve"> yang kami </w:t>
      </w:r>
      <w:proofErr w:type="spellStart"/>
      <w:r w:rsidRPr="00C822CF">
        <w:rPr>
          <w:rFonts w:asciiTheme="majorBidi" w:hAnsiTheme="majorBidi" w:cstheme="majorBidi"/>
          <w:sz w:val="24"/>
          <w:szCs w:val="24"/>
        </w:rPr>
        <w:t>lakukan</w:t>
      </w:r>
      <w:proofErr w:type="spellEnd"/>
      <w:r w:rsidRPr="00C822CF">
        <w:rPr>
          <w:rFonts w:asciiTheme="majorBidi" w:hAnsiTheme="majorBidi" w:cstheme="majorBidi"/>
          <w:sz w:val="24"/>
          <w:szCs w:val="24"/>
        </w:rPr>
        <w:t xml:space="preserve"> di Madrasah -madrasah </w:t>
      </w:r>
      <w:proofErr w:type="spellStart"/>
      <w:r w:rsidRPr="00C822CF">
        <w:rPr>
          <w:rFonts w:asciiTheme="majorBidi" w:hAnsiTheme="majorBidi" w:cstheme="majorBidi"/>
          <w:sz w:val="24"/>
          <w:szCs w:val="24"/>
        </w:rPr>
        <w:t>lampung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utara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menjelaskan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bahwa</w:t>
      </w:r>
      <w:proofErr w:type="spellEnd"/>
      <w:r w:rsidRPr="00C822CF">
        <w:rPr>
          <w:rFonts w:asciiTheme="majorBidi" w:hAnsiTheme="majorBidi" w:cstheme="majorBidi"/>
          <w:sz w:val="24"/>
          <w:szCs w:val="24"/>
        </w:rPr>
        <w:t xml:space="preserve"> madrasah </w:t>
      </w:r>
      <w:proofErr w:type="spellStart"/>
      <w:r w:rsidRPr="00C822CF">
        <w:rPr>
          <w:rFonts w:asciiTheme="majorBidi" w:hAnsiTheme="majorBidi" w:cstheme="majorBidi"/>
          <w:sz w:val="24"/>
          <w:szCs w:val="24"/>
        </w:rPr>
        <w:t>menggunakan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w:t>
      </w:r>
      <w:r w:rsidR="00F97E10" w:rsidRPr="00C822CF">
        <w:rPr>
          <w:rFonts w:asciiTheme="majorBidi" w:hAnsiTheme="majorBidi" w:cstheme="majorBidi"/>
          <w:sz w:val="24"/>
          <w:szCs w:val="24"/>
        </w:rPr>
        <w:t>ur</w:t>
      </w:r>
      <w:r w:rsidRPr="00C822CF">
        <w:rPr>
          <w:rFonts w:asciiTheme="majorBidi" w:hAnsiTheme="majorBidi" w:cstheme="majorBidi"/>
          <w:sz w:val="24"/>
          <w:szCs w:val="24"/>
        </w:rPr>
        <w:t>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diberi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kebebasan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mengekspor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kemampuan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minatnya</w:t>
      </w:r>
      <w:proofErr w:type="spellEnd"/>
      <w:r w:rsidRPr="00C822CF">
        <w:rPr>
          <w:rFonts w:asciiTheme="majorBidi" w:hAnsiTheme="majorBidi" w:cstheme="majorBidi"/>
          <w:sz w:val="24"/>
          <w:szCs w:val="24"/>
        </w:rPr>
        <w:t xml:space="preserve">. Guru di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fleksibel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dalam</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menga</w:t>
      </w:r>
      <w:r w:rsidR="00EE18EA" w:rsidRPr="00C822CF">
        <w:rPr>
          <w:rFonts w:asciiTheme="majorBidi" w:hAnsiTheme="majorBidi" w:cstheme="majorBidi"/>
          <w:sz w:val="24"/>
          <w:szCs w:val="24"/>
        </w:rPr>
        <w:t>j</w:t>
      </w:r>
      <w:r w:rsidRPr="00C822CF">
        <w:rPr>
          <w:rFonts w:asciiTheme="majorBidi" w:hAnsiTheme="majorBidi" w:cstheme="majorBidi"/>
          <w:sz w:val="24"/>
          <w:szCs w:val="24"/>
        </w:rPr>
        <w:t>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mengetahui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minat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bakat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mengacu</w:t>
      </w:r>
      <w:proofErr w:type="spellEnd"/>
      <w:r w:rsidRPr="00C822CF">
        <w:rPr>
          <w:rFonts w:asciiTheme="majorBidi" w:hAnsiTheme="majorBidi" w:cstheme="majorBidi"/>
          <w:sz w:val="24"/>
          <w:szCs w:val="24"/>
        </w:rPr>
        <w:t xml:space="preserve"> pada </w:t>
      </w:r>
      <w:proofErr w:type="spellStart"/>
      <w:r w:rsidR="00FC7C12" w:rsidRPr="00C822CF">
        <w:rPr>
          <w:rFonts w:asciiTheme="majorBidi" w:hAnsiTheme="majorBidi" w:cstheme="majorBidi"/>
          <w:sz w:val="24"/>
          <w:szCs w:val="24"/>
        </w:rPr>
        <w:t>Proyek</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Penguatan</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Pancasila dan </w:t>
      </w:r>
      <w:proofErr w:type="spellStart"/>
      <w:r w:rsidR="00FC7C12" w:rsidRPr="00C822CF">
        <w:rPr>
          <w:rFonts w:asciiTheme="majorBidi" w:hAnsiTheme="majorBidi" w:cstheme="majorBidi"/>
          <w:sz w:val="24"/>
          <w:szCs w:val="24"/>
        </w:rPr>
        <w:t>Profil</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Pelajar</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Rahmatan</w:t>
      </w:r>
      <w:proofErr w:type="spellEnd"/>
      <w:r w:rsidR="00FC7C12" w:rsidRPr="00C822CF">
        <w:rPr>
          <w:rFonts w:asciiTheme="majorBidi" w:hAnsiTheme="majorBidi" w:cstheme="majorBidi"/>
          <w:sz w:val="24"/>
          <w:szCs w:val="24"/>
        </w:rPr>
        <w:t xml:space="preserve"> Lil Alamin (P5P2RA) </w:t>
      </w:r>
      <w:r w:rsidRPr="00C822CF">
        <w:rPr>
          <w:rFonts w:asciiTheme="majorBidi" w:hAnsiTheme="majorBidi" w:cstheme="majorBidi"/>
          <w:sz w:val="24"/>
          <w:szCs w:val="24"/>
        </w:rPr>
        <w:t xml:space="preserve">yang Dimana </w:t>
      </w:r>
      <w:proofErr w:type="spellStart"/>
      <w:r w:rsidRPr="00C822CF">
        <w:rPr>
          <w:rFonts w:asciiTheme="majorBidi" w:hAnsiTheme="majorBidi" w:cstheme="majorBidi"/>
          <w:sz w:val="24"/>
          <w:szCs w:val="24"/>
        </w:rPr>
        <w:t>lulusan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berkompet</w:t>
      </w:r>
      <w:r w:rsidR="00EE18EA" w:rsidRPr="00C822CF">
        <w:rPr>
          <w:rFonts w:asciiTheme="majorBidi" w:hAnsiTheme="majorBidi" w:cstheme="majorBidi"/>
          <w:sz w:val="24"/>
          <w:szCs w:val="24"/>
        </w:rPr>
        <w:t>e</w:t>
      </w:r>
      <w:r w:rsidRPr="00C822CF">
        <w:rPr>
          <w:rFonts w:asciiTheme="majorBidi" w:hAnsiTheme="majorBidi" w:cstheme="majorBidi"/>
          <w:sz w:val="24"/>
          <w:szCs w:val="24"/>
        </w:rPr>
        <w:t>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menjunjung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tinggi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nilai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karakter</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dihasilkan</w:t>
      </w:r>
      <w:proofErr w:type="spellEnd"/>
      <w:r w:rsidRPr="00C822CF">
        <w:rPr>
          <w:rFonts w:asciiTheme="majorBidi" w:hAnsiTheme="majorBidi" w:cstheme="majorBidi"/>
          <w:sz w:val="24"/>
          <w:szCs w:val="24"/>
        </w:rPr>
        <w:t>.</w:t>
      </w:r>
    </w:p>
    <w:p w14:paraId="5C52FDF6" w14:textId="77777777" w:rsidR="00AB14BF" w:rsidRPr="00C822CF" w:rsidRDefault="00AB14BF" w:rsidP="00F24185">
      <w:pPr>
        <w:spacing w:after="0" w:line="276" w:lineRule="auto"/>
        <w:ind w:firstLine="990"/>
        <w:jc w:val="both"/>
        <w:rPr>
          <w:rFonts w:asciiTheme="majorBidi" w:hAnsiTheme="majorBidi" w:cstheme="majorBidi"/>
          <w:sz w:val="24"/>
          <w:szCs w:val="24"/>
        </w:rPr>
      </w:pPr>
    </w:p>
    <w:p w14:paraId="62066583" w14:textId="179AE7DE" w:rsidR="00AB14BF" w:rsidRPr="00C822CF" w:rsidRDefault="00AB14BF" w:rsidP="00F24185">
      <w:pPr>
        <w:spacing w:after="0" w:line="276" w:lineRule="auto"/>
        <w:jc w:val="both"/>
        <w:rPr>
          <w:rFonts w:asciiTheme="majorBidi" w:hAnsiTheme="majorBidi" w:cstheme="majorBidi"/>
          <w:sz w:val="24"/>
          <w:szCs w:val="24"/>
        </w:rPr>
      </w:pPr>
      <w:r w:rsidRPr="00C822CF">
        <w:rPr>
          <w:rFonts w:asciiTheme="majorBidi" w:hAnsiTheme="majorBidi" w:cstheme="majorBidi"/>
          <w:b/>
          <w:bCs/>
          <w:sz w:val="24"/>
          <w:szCs w:val="24"/>
        </w:rPr>
        <w:t>Kesimpulan</w:t>
      </w:r>
    </w:p>
    <w:p w14:paraId="7BFCFA17" w14:textId="12DD2DCE" w:rsidR="005972E5" w:rsidRPr="00C822CF" w:rsidRDefault="005972E5" w:rsidP="00F24185">
      <w:pPr>
        <w:spacing w:after="0" w:line="276" w:lineRule="auto"/>
        <w:ind w:firstLine="990"/>
        <w:jc w:val="both"/>
        <w:rPr>
          <w:rFonts w:asciiTheme="majorBidi" w:hAnsiTheme="majorBidi" w:cstheme="majorBidi"/>
          <w:sz w:val="24"/>
          <w:szCs w:val="24"/>
        </w:rPr>
      </w:pPr>
      <w:proofErr w:type="spellStart"/>
      <w:r w:rsidRPr="00C822CF">
        <w:rPr>
          <w:rFonts w:asciiTheme="majorBidi" w:hAnsiTheme="majorBidi" w:cstheme="majorBidi"/>
          <w:sz w:val="24"/>
          <w:szCs w:val="24"/>
        </w:rPr>
        <w:t>Implementasi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Berbasis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Komunitas</w:t>
      </w:r>
      <w:proofErr w:type="spellEnd"/>
      <w:r w:rsidRPr="00C822CF">
        <w:rPr>
          <w:rFonts w:asciiTheme="majorBidi" w:hAnsiTheme="majorBidi" w:cstheme="majorBidi"/>
          <w:sz w:val="24"/>
          <w:szCs w:val="24"/>
        </w:rPr>
        <w:t xml:space="preserve"> (IKM BK)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sangat </w:t>
      </w:r>
      <w:proofErr w:type="spellStart"/>
      <w:r w:rsidRPr="00C822CF">
        <w:rPr>
          <w:rFonts w:asciiTheme="majorBidi" w:hAnsiTheme="majorBidi" w:cstheme="majorBidi"/>
          <w:sz w:val="24"/>
          <w:szCs w:val="24"/>
        </w:rPr>
        <w:t>bermanfaat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dampak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penambahan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ilmu</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pendidik</w:t>
      </w:r>
      <w:proofErr w:type="spellEnd"/>
      <w:r w:rsidRPr="00C822CF">
        <w:rPr>
          <w:rFonts w:asciiTheme="majorBidi" w:hAnsiTheme="majorBidi" w:cstheme="majorBidi"/>
          <w:sz w:val="24"/>
          <w:szCs w:val="24"/>
        </w:rPr>
        <w:t xml:space="preserve"> di Madras</w:t>
      </w:r>
      <w:r w:rsidR="00FC7C12" w:rsidRPr="00C822CF">
        <w:rPr>
          <w:rFonts w:asciiTheme="majorBidi" w:hAnsiTheme="majorBidi" w:cstheme="majorBidi"/>
          <w:sz w:val="24"/>
          <w:szCs w:val="24"/>
        </w:rPr>
        <w:t>a</w:t>
      </w:r>
      <w:r w:rsidRPr="00C822CF">
        <w:rPr>
          <w:rFonts w:asciiTheme="majorBidi" w:hAnsiTheme="majorBidi" w:cstheme="majorBidi"/>
          <w:sz w:val="24"/>
          <w:szCs w:val="24"/>
        </w:rPr>
        <w:t xml:space="preserve">h-madrasah </w:t>
      </w:r>
      <w:proofErr w:type="spellStart"/>
      <w:r w:rsidRPr="00C822CF">
        <w:rPr>
          <w:rFonts w:asciiTheme="majorBidi" w:hAnsiTheme="majorBidi" w:cstheme="majorBidi"/>
          <w:sz w:val="24"/>
          <w:szCs w:val="24"/>
        </w:rPr>
        <w:t>Kabupaten</w:t>
      </w:r>
      <w:proofErr w:type="spellEnd"/>
      <w:r w:rsidRPr="00C822CF">
        <w:rPr>
          <w:rFonts w:asciiTheme="majorBidi" w:hAnsiTheme="majorBidi" w:cstheme="majorBidi"/>
          <w:sz w:val="24"/>
          <w:szCs w:val="24"/>
        </w:rPr>
        <w:t xml:space="preserve"> Lampung Utara.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kurikulum</w:t>
      </w:r>
      <w:proofErr w:type="spellEnd"/>
      <w:r w:rsidRPr="00C822CF">
        <w:rPr>
          <w:rFonts w:asciiTheme="majorBidi" w:hAnsiTheme="majorBidi" w:cstheme="majorBidi"/>
          <w:sz w:val="24"/>
          <w:szCs w:val="24"/>
        </w:rPr>
        <w:t xml:space="preserve"> Merdeka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dirasa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optimal,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lebih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aktif</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bersemangat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karena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dirancang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Dalam </w:t>
      </w:r>
      <w:proofErr w:type="spellStart"/>
      <w:r w:rsidRPr="00C822CF">
        <w:rPr>
          <w:rFonts w:asciiTheme="majorBidi" w:hAnsiTheme="majorBidi" w:cstheme="majorBidi"/>
          <w:sz w:val="24"/>
          <w:szCs w:val="24"/>
        </w:rPr>
        <w:t>penyusuna</w:t>
      </w:r>
      <w:proofErr w:type="spellEnd"/>
      <w:r w:rsidRPr="00C822CF">
        <w:rPr>
          <w:rFonts w:asciiTheme="majorBidi" w:hAnsiTheme="majorBidi" w:cstheme="majorBidi"/>
          <w:sz w:val="24"/>
          <w:szCs w:val="24"/>
        </w:rPr>
        <w:t xml:space="preserve"> instrument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w:t>
      </w:r>
      <w:proofErr w:type="spellStart"/>
      <w:r w:rsidRPr="00C822CF">
        <w:rPr>
          <w:rFonts w:asciiTheme="majorBidi" w:hAnsiTheme="majorBidi" w:cstheme="majorBidi"/>
          <w:sz w:val="24"/>
          <w:szCs w:val="24"/>
        </w:rPr>
        <w:t>memang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awalnya</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kesulitan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namun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bantuan</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bimbingan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widiaiswara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dosen</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terus</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melakukan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perbaikan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sehingga</w:t>
      </w:r>
      <w:proofErr w:type="spellEnd"/>
      <w:r w:rsidRPr="00C822CF">
        <w:rPr>
          <w:rFonts w:asciiTheme="majorBidi" w:hAnsiTheme="majorBidi" w:cstheme="majorBidi"/>
          <w:sz w:val="24"/>
          <w:szCs w:val="24"/>
        </w:rPr>
        <w:t xml:space="preserve"> guru </w:t>
      </w:r>
      <w:proofErr w:type="spellStart"/>
      <w:r w:rsidRPr="00C822CF">
        <w:rPr>
          <w:rFonts w:asciiTheme="majorBidi" w:hAnsiTheme="majorBidi" w:cstheme="majorBidi"/>
          <w:sz w:val="24"/>
          <w:szCs w:val="24"/>
        </w:rPr>
        <w:t>paham</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bisa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merancang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modul</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baik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sesuai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kebutuhan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siswa</w:t>
      </w:r>
      <w:proofErr w:type="spellEnd"/>
      <w:r w:rsidRPr="00C822CF">
        <w:rPr>
          <w:rFonts w:asciiTheme="majorBidi" w:hAnsiTheme="majorBidi" w:cstheme="majorBidi"/>
          <w:sz w:val="24"/>
          <w:szCs w:val="24"/>
        </w:rPr>
        <w:t xml:space="preserve">. </w:t>
      </w:r>
    </w:p>
    <w:p w14:paraId="4C286818" w14:textId="645CF68D" w:rsidR="00AB14BF" w:rsidRPr="00C822CF" w:rsidRDefault="00AB14BF"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t xml:space="preserve">Bentuk </w:t>
      </w:r>
      <w:proofErr w:type="spellStart"/>
      <w:r w:rsidR="005972E5" w:rsidRPr="00C822CF">
        <w:rPr>
          <w:rFonts w:asciiTheme="majorBidi" w:hAnsiTheme="majorBidi" w:cstheme="majorBidi"/>
          <w:sz w:val="24"/>
          <w:szCs w:val="24"/>
        </w:rPr>
        <w:t>Implementasi</w:t>
      </w:r>
      <w:proofErr w:type="spellEnd"/>
      <w:r w:rsidR="005972E5" w:rsidRPr="00C822CF">
        <w:rPr>
          <w:rFonts w:asciiTheme="majorBidi" w:hAnsiTheme="majorBidi" w:cstheme="majorBidi"/>
          <w:sz w:val="24"/>
          <w:szCs w:val="24"/>
        </w:rPr>
        <w:t xml:space="preserve"> </w:t>
      </w:r>
      <w:proofErr w:type="spellStart"/>
      <w:r w:rsidR="005972E5" w:rsidRPr="00C822CF">
        <w:rPr>
          <w:rFonts w:asciiTheme="majorBidi" w:hAnsiTheme="majorBidi" w:cstheme="majorBidi"/>
          <w:sz w:val="24"/>
          <w:szCs w:val="24"/>
        </w:rPr>
        <w:t>Kurikulum</w:t>
      </w:r>
      <w:proofErr w:type="spellEnd"/>
      <w:r w:rsidR="005972E5"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w:t>
      </w:r>
      <w:proofErr w:type="spellStart"/>
      <w:r w:rsidR="005972E5" w:rsidRPr="00C822CF">
        <w:rPr>
          <w:rFonts w:asciiTheme="majorBidi" w:hAnsiTheme="majorBidi" w:cstheme="majorBidi"/>
          <w:sz w:val="24"/>
          <w:szCs w:val="24"/>
        </w:rPr>
        <w:t>Berbasis</w:t>
      </w:r>
      <w:proofErr w:type="spellEnd"/>
      <w:r w:rsidR="005972E5" w:rsidRPr="00C822CF">
        <w:rPr>
          <w:rFonts w:asciiTheme="majorBidi" w:hAnsiTheme="majorBidi" w:cstheme="majorBidi"/>
          <w:sz w:val="24"/>
          <w:szCs w:val="24"/>
        </w:rPr>
        <w:t xml:space="preserve"> </w:t>
      </w:r>
      <w:proofErr w:type="spellStart"/>
      <w:r w:rsidR="005972E5" w:rsidRPr="00C822CF">
        <w:rPr>
          <w:rFonts w:asciiTheme="majorBidi" w:hAnsiTheme="majorBidi" w:cstheme="majorBidi"/>
          <w:sz w:val="24"/>
          <w:szCs w:val="24"/>
        </w:rPr>
        <w:t>Komunitas</w:t>
      </w:r>
      <w:proofErr w:type="spellEnd"/>
      <w:r w:rsidR="005972E5" w:rsidRPr="00C822CF">
        <w:rPr>
          <w:rFonts w:asciiTheme="majorBidi" w:hAnsiTheme="majorBidi" w:cstheme="majorBidi"/>
          <w:sz w:val="24"/>
          <w:szCs w:val="24"/>
        </w:rPr>
        <w:t xml:space="preserve"> (IKM BK) </w:t>
      </w:r>
      <w:r w:rsidRPr="00C822CF">
        <w:rPr>
          <w:rFonts w:asciiTheme="majorBidi" w:hAnsiTheme="majorBidi" w:cstheme="majorBidi"/>
          <w:sz w:val="24"/>
          <w:szCs w:val="24"/>
        </w:rPr>
        <w:t xml:space="preserve">di 12 madrasah </w:t>
      </w:r>
      <w:proofErr w:type="spellStart"/>
      <w:r w:rsidRPr="00C822CF">
        <w:rPr>
          <w:rFonts w:asciiTheme="majorBidi" w:hAnsiTheme="majorBidi" w:cstheme="majorBidi"/>
          <w:sz w:val="24"/>
          <w:szCs w:val="24"/>
        </w:rPr>
        <w:t>lampung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utara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adalah</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memanfaatkan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teknologi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menyiapkan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perangkat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menerapkan</w:t>
      </w:r>
      <w:proofErr w:type="spellEnd"/>
      <w:r w:rsidRPr="00C822CF">
        <w:rPr>
          <w:rFonts w:asciiTheme="majorBidi" w:hAnsiTheme="majorBidi" w:cstheme="majorBidi"/>
          <w:sz w:val="24"/>
          <w:szCs w:val="24"/>
        </w:rPr>
        <w:t xml:space="preserve"> strategi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yang </w:t>
      </w:r>
      <w:proofErr w:type="spellStart"/>
      <w:r w:rsidRPr="00C822CF">
        <w:rPr>
          <w:rFonts w:asciiTheme="majorBidi" w:hAnsiTheme="majorBidi" w:cstheme="majorBidi"/>
          <w:sz w:val="24"/>
          <w:szCs w:val="24"/>
        </w:rPr>
        <w:t>sesua</w:t>
      </w:r>
      <w:r w:rsidR="00EE18EA" w:rsidRPr="00C822CF">
        <w:rPr>
          <w:rFonts w:asciiTheme="majorBidi" w:hAnsiTheme="majorBidi" w:cstheme="majorBidi"/>
          <w:sz w:val="24"/>
          <w:szCs w:val="24"/>
        </w:rPr>
        <w:t>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minat</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bakat</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pembelajaran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disesuaikan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situasi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kondisi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lingkungan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kearifan</w:t>
      </w:r>
      <w:proofErr w:type="spellEnd"/>
      <w:r w:rsidRPr="00C822CF">
        <w:rPr>
          <w:rFonts w:asciiTheme="majorBidi" w:hAnsiTheme="majorBidi" w:cstheme="majorBidi"/>
          <w:sz w:val="24"/>
          <w:szCs w:val="24"/>
        </w:rPr>
        <w:t xml:space="preserve"> local, social </w:t>
      </w:r>
      <w:proofErr w:type="spellStart"/>
      <w:r w:rsidRPr="00C822CF">
        <w:rPr>
          <w:rFonts w:asciiTheme="majorBidi" w:hAnsiTheme="majorBidi" w:cstheme="majorBidi"/>
          <w:sz w:val="24"/>
          <w:szCs w:val="24"/>
        </w:rPr>
        <w:t>ekonomi</w:t>
      </w:r>
      <w:proofErr w:type="spellEnd"/>
      <w:r w:rsidRPr="00C822CF">
        <w:rPr>
          <w:rFonts w:asciiTheme="majorBidi" w:hAnsiTheme="majorBidi" w:cstheme="majorBidi"/>
          <w:sz w:val="24"/>
          <w:szCs w:val="24"/>
        </w:rPr>
        <w:t xml:space="preserve"> dan </w:t>
      </w:r>
      <w:proofErr w:type="spellStart"/>
      <w:r w:rsidRPr="00C822CF">
        <w:rPr>
          <w:rFonts w:asciiTheme="majorBidi" w:hAnsiTheme="majorBidi" w:cstheme="majorBidi"/>
          <w:sz w:val="24"/>
          <w:szCs w:val="24"/>
        </w:rPr>
        <w:t>memberikan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ruang</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kepada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didik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untuk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belajar</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secara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kolaboratif</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Keberhasilan</w:t>
      </w:r>
      <w:proofErr w:type="spellEnd"/>
      <w:r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Implementasi</w:t>
      </w:r>
      <w:proofErr w:type="spellEnd"/>
      <w:r w:rsidR="00FC7C12" w:rsidRPr="00C822CF">
        <w:rPr>
          <w:rFonts w:asciiTheme="majorBidi" w:hAnsiTheme="majorBidi" w:cstheme="majorBidi"/>
          <w:sz w:val="24"/>
          <w:szCs w:val="24"/>
        </w:rPr>
        <w:t xml:space="preserve"> </w:t>
      </w:r>
      <w:proofErr w:type="spellStart"/>
      <w:r w:rsidR="00FC7C12" w:rsidRPr="00C822CF">
        <w:rPr>
          <w:rFonts w:asciiTheme="majorBidi" w:hAnsiTheme="majorBidi" w:cstheme="majorBidi"/>
          <w:sz w:val="24"/>
          <w:szCs w:val="24"/>
        </w:rPr>
        <w:t>Kurikulum</w:t>
      </w:r>
      <w:proofErr w:type="spellEnd"/>
      <w:r w:rsidR="00FC7C12"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Merdeka </w:t>
      </w:r>
      <w:proofErr w:type="spellStart"/>
      <w:r w:rsidR="00FC7C12" w:rsidRPr="00C822CF">
        <w:rPr>
          <w:rFonts w:asciiTheme="majorBidi" w:hAnsiTheme="majorBidi" w:cstheme="majorBidi"/>
          <w:sz w:val="24"/>
          <w:szCs w:val="24"/>
        </w:rPr>
        <w:t>Berbasis</w:t>
      </w:r>
      <w:proofErr w:type="spellEnd"/>
      <w:r w:rsidR="00FC7C12" w:rsidRPr="00C822CF">
        <w:rPr>
          <w:rFonts w:asciiTheme="majorBidi" w:hAnsiTheme="majorBidi" w:cstheme="majorBidi"/>
          <w:sz w:val="24"/>
          <w:szCs w:val="24"/>
        </w:rPr>
        <w:t xml:space="preserve"> </w:t>
      </w:r>
      <w:proofErr w:type="spellStart"/>
      <w:proofErr w:type="gramStart"/>
      <w:r w:rsidR="00FC7C12" w:rsidRPr="00C822CF">
        <w:rPr>
          <w:rFonts w:asciiTheme="majorBidi" w:hAnsiTheme="majorBidi" w:cstheme="majorBidi"/>
          <w:sz w:val="24"/>
          <w:szCs w:val="24"/>
        </w:rPr>
        <w:t>Komunitas</w:t>
      </w:r>
      <w:proofErr w:type="spellEnd"/>
      <w:r w:rsidR="00FC7C12" w:rsidRPr="00C822CF">
        <w:rPr>
          <w:rFonts w:asciiTheme="majorBidi" w:hAnsiTheme="majorBidi" w:cstheme="majorBidi"/>
          <w:sz w:val="24"/>
          <w:szCs w:val="24"/>
        </w:rPr>
        <w:t>(</w:t>
      </w:r>
      <w:proofErr w:type="gramEnd"/>
      <w:r w:rsidR="00FC7C12" w:rsidRPr="00C822CF">
        <w:rPr>
          <w:rFonts w:asciiTheme="majorBidi" w:hAnsiTheme="majorBidi" w:cstheme="majorBidi"/>
          <w:sz w:val="24"/>
          <w:szCs w:val="24"/>
        </w:rPr>
        <w:t xml:space="preserve">IKM BK)  </w:t>
      </w:r>
      <w:r w:rsidRPr="00C822CF">
        <w:rPr>
          <w:rFonts w:asciiTheme="majorBidi" w:hAnsiTheme="majorBidi" w:cstheme="majorBidi"/>
          <w:sz w:val="24"/>
          <w:szCs w:val="24"/>
        </w:rPr>
        <w:t>di</w:t>
      </w:r>
      <w:r w:rsidR="00FC7C12"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dengan</w:t>
      </w:r>
      <w:proofErr w:type="spellEnd"/>
      <w:r w:rsidRPr="00C822CF">
        <w:rPr>
          <w:rFonts w:asciiTheme="majorBidi" w:hAnsiTheme="majorBidi" w:cstheme="majorBidi"/>
          <w:sz w:val="24"/>
          <w:szCs w:val="24"/>
        </w:rPr>
        <w:t xml:space="preserve"> 12 </w:t>
      </w:r>
      <w:r w:rsidR="00FC7C12" w:rsidRPr="00C822CF">
        <w:rPr>
          <w:rFonts w:asciiTheme="majorBidi" w:hAnsiTheme="majorBidi" w:cstheme="majorBidi"/>
          <w:sz w:val="24"/>
          <w:szCs w:val="24"/>
        </w:rPr>
        <w:t xml:space="preserve">Madrasah </w:t>
      </w:r>
      <w:r w:rsidRPr="00C822CF">
        <w:rPr>
          <w:rFonts w:asciiTheme="majorBidi" w:hAnsiTheme="majorBidi" w:cstheme="majorBidi"/>
          <w:sz w:val="24"/>
          <w:szCs w:val="24"/>
        </w:rPr>
        <w:t xml:space="preserve">yang </w:t>
      </w:r>
      <w:proofErr w:type="spellStart"/>
      <w:r w:rsidRPr="00C822CF">
        <w:rPr>
          <w:rFonts w:asciiTheme="majorBidi" w:hAnsiTheme="majorBidi" w:cstheme="majorBidi"/>
          <w:sz w:val="24"/>
          <w:szCs w:val="24"/>
        </w:rPr>
        <w:t>terdiri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7 </w:t>
      </w:r>
      <w:r w:rsidR="00FC7C12" w:rsidRPr="00C822CF">
        <w:rPr>
          <w:rFonts w:asciiTheme="majorBidi" w:hAnsiTheme="majorBidi" w:cstheme="majorBidi"/>
          <w:sz w:val="24"/>
          <w:szCs w:val="24"/>
        </w:rPr>
        <w:t xml:space="preserve">Madrasah </w:t>
      </w:r>
      <w:proofErr w:type="spellStart"/>
      <w:r w:rsidRPr="00C822CF">
        <w:rPr>
          <w:rFonts w:asciiTheme="majorBidi" w:hAnsiTheme="majorBidi" w:cstheme="majorBidi"/>
          <w:sz w:val="24"/>
          <w:szCs w:val="24"/>
        </w:rPr>
        <w:t>ibtidaiyah</w:t>
      </w:r>
      <w:proofErr w:type="spellEnd"/>
      <w:r w:rsidRPr="00C822CF">
        <w:rPr>
          <w:rFonts w:asciiTheme="majorBidi" w:hAnsiTheme="majorBidi" w:cstheme="majorBidi"/>
          <w:sz w:val="24"/>
          <w:szCs w:val="24"/>
        </w:rPr>
        <w:t xml:space="preserve">, 3 </w:t>
      </w:r>
      <w:r w:rsidR="00FC7C12" w:rsidRPr="00C822CF">
        <w:rPr>
          <w:rFonts w:asciiTheme="majorBidi" w:hAnsiTheme="majorBidi" w:cstheme="majorBidi"/>
          <w:sz w:val="24"/>
          <w:szCs w:val="24"/>
        </w:rPr>
        <w:t xml:space="preserve">Madrasah </w:t>
      </w:r>
      <w:proofErr w:type="spellStart"/>
      <w:r w:rsidR="00FC7C12" w:rsidRPr="00C822CF">
        <w:rPr>
          <w:rFonts w:asciiTheme="majorBidi" w:hAnsiTheme="majorBidi" w:cstheme="majorBidi"/>
          <w:sz w:val="24"/>
          <w:szCs w:val="24"/>
        </w:rPr>
        <w:t>Tsanawiyah</w:t>
      </w:r>
      <w:proofErr w:type="spellEnd"/>
      <w:r w:rsidR="00FC7C12"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dan 2 </w:t>
      </w:r>
      <w:r w:rsidR="00FC7C12" w:rsidRPr="00C822CF">
        <w:rPr>
          <w:rFonts w:asciiTheme="majorBidi" w:hAnsiTheme="majorBidi" w:cstheme="majorBidi"/>
          <w:sz w:val="24"/>
          <w:szCs w:val="24"/>
        </w:rPr>
        <w:t xml:space="preserve">Madrasah Aliyah </w:t>
      </w:r>
      <w:proofErr w:type="spellStart"/>
      <w:r w:rsidRPr="00C822CF">
        <w:rPr>
          <w:rFonts w:asciiTheme="majorBidi" w:hAnsiTheme="majorBidi" w:cstheme="majorBidi"/>
          <w:sz w:val="24"/>
          <w:szCs w:val="24"/>
        </w:rPr>
        <w:t>ini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tentunya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tidak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lepas</w:t>
      </w:r>
      <w:proofErr w:type="spellEnd"/>
      <w:r w:rsidRPr="00C822CF">
        <w:rPr>
          <w:rFonts w:asciiTheme="majorBidi" w:hAnsiTheme="majorBidi" w:cstheme="majorBidi"/>
          <w:sz w:val="24"/>
          <w:szCs w:val="24"/>
        </w:rPr>
        <w:t xml:space="preserve"> oleh </w:t>
      </w:r>
      <w:proofErr w:type="spellStart"/>
      <w:r w:rsidRPr="00C822CF">
        <w:rPr>
          <w:rFonts w:asciiTheme="majorBidi" w:hAnsiTheme="majorBidi" w:cstheme="majorBidi"/>
          <w:sz w:val="24"/>
          <w:szCs w:val="24"/>
        </w:rPr>
        <w:t>peran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keterlibatan</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beberapa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pihak</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diantaranya</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tim</w:t>
      </w:r>
      <w:proofErr w:type="spellEnd"/>
      <w:r w:rsidRPr="00C822CF">
        <w:rPr>
          <w:rFonts w:asciiTheme="majorBidi" w:hAnsiTheme="majorBidi" w:cstheme="majorBidi"/>
          <w:sz w:val="24"/>
          <w:szCs w:val="24"/>
        </w:rPr>
        <w:t xml:space="preserve"> Loka </w:t>
      </w:r>
      <w:proofErr w:type="spellStart"/>
      <w:r w:rsidRPr="00C822CF">
        <w:rPr>
          <w:rFonts w:asciiTheme="majorBidi" w:hAnsiTheme="majorBidi" w:cstheme="majorBidi"/>
          <w:sz w:val="24"/>
          <w:szCs w:val="24"/>
        </w:rPr>
        <w:t>Diklat</w:t>
      </w:r>
      <w:proofErr w:type="spellEnd"/>
      <w:r w:rsidRPr="00C822CF">
        <w:rPr>
          <w:rFonts w:asciiTheme="majorBidi" w:hAnsiTheme="majorBidi" w:cstheme="majorBidi"/>
          <w:sz w:val="24"/>
          <w:szCs w:val="24"/>
        </w:rPr>
        <w:t xml:space="preserve"> Bandar Lampung, </w:t>
      </w:r>
      <w:proofErr w:type="spellStart"/>
      <w:r w:rsidR="00D55252" w:rsidRPr="00C822CF">
        <w:rPr>
          <w:rFonts w:asciiTheme="majorBidi" w:hAnsiTheme="majorBidi" w:cstheme="majorBidi"/>
          <w:sz w:val="24"/>
          <w:szCs w:val="24"/>
        </w:rPr>
        <w:t>kepala</w:t>
      </w:r>
      <w:proofErr w:type="spellEnd"/>
      <w:r w:rsidR="00D55252" w:rsidRPr="00C822CF">
        <w:rPr>
          <w:rFonts w:asciiTheme="majorBidi" w:hAnsiTheme="majorBidi" w:cstheme="majorBidi"/>
          <w:sz w:val="24"/>
          <w:szCs w:val="24"/>
        </w:rPr>
        <w:t xml:space="preserve"> </w:t>
      </w:r>
      <w:proofErr w:type="spellStart"/>
      <w:r w:rsidR="00D55252" w:rsidRPr="00C822CF">
        <w:rPr>
          <w:rFonts w:asciiTheme="majorBidi" w:hAnsiTheme="majorBidi" w:cstheme="majorBidi"/>
          <w:sz w:val="24"/>
          <w:szCs w:val="24"/>
        </w:rPr>
        <w:t>Kemenag</w:t>
      </w:r>
      <w:proofErr w:type="spellEnd"/>
      <w:r w:rsidR="00D55252" w:rsidRPr="00C822CF">
        <w:rPr>
          <w:rFonts w:asciiTheme="majorBidi" w:hAnsiTheme="majorBidi" w:cstheme="majorBidi"/>
          <w:sz w:val="24"/>
          <w:szCs w:val="24"/>
        </w:rPr>
        <w:t xml:space="preserve">, </w:t>
      </w:r>
      <w:proofErr w:type="spellStart"/>
      <w:r w:rsidR="00D55252" w:rsidRPr="00C822CF">
        <w:rPr>
          <w:rFonts w:asciiTheme="majorBidi" w:hAnsiTheme="majorBidi" w:cstheme="majorBidi"/>
          <w:sz w:val="24"/>
          <w:szCs w:val="24"/>
        </w:rPr>
        <w:t>Kapokjawas</w:t>
      </w:r>
      <w:proofErr w:type="spellEnd"/>
      <w:r w:rsidR="00D55252" w:rsidRPr="00C822CF">
        <w:rPr>
          <w:rFonts w:asciiTheme="majorBidi" w:hAnsiTheme="majorBidi" w:cstheme="majorBidi"/>
          <w:sz w:val="24"/>
          <w:szCs w:val="24"/>
        </w:rPr>
        <w:t xml:space="preserve">, </w:t>
      </w:r>
      <w:r w:rsidRPr="00C822CF">
        <w:rPr>
          <w:rFonts w:asciiTheme="majorBidi" w:hAnsiTheme="majorBidi" w:cstheme="majorBidi"/>
          <w:sz w:val="24"/>
          <w:szCs w:val="24"/>
        </w:rPr>
        <w:t xml:space="preserve">Widya Swara, </w:t>
      </w:r>
      <w:proofErr w:type="spellStart"/>
      <w:r w:rsidRPr="00C822CF">
        <w:rPr>
          <w:rFonts w:asciiTheme="majorBidi" w:hAnsiTheme="majorBidi" w:cstheme="majorBidi"/>
          <w:sz w:val="24"/>
          <w:szCs w:val="24"/>
        </w:rPr>
        <w:t>Pengawas</w:t>
      </w:r>
      <w:proofErr w:type="spellEnd"/>
      <w:r w:rsidRPr="00C822CF">
        <w:rPr>
          <w:rFonts w:asciiTheme="majorBidi" w:hAnsiTheme="majorBidi" w:cstheme="majorBidi"/>
          <w:sz w:val="24"/>
          <w:szCs w:val="24"/>
        </w:rPr>
        <w:t xml:space="preserve"> Madrasah, </w:t>
      </w:r>
      <w:proofErr w:type="spellStart"/>
      <w:r w:rsidR="00D55252" w:rsidRPr="00C822CF">
        <w:rPr>
          <w:rFonts w:asciiTheme="majorBidi" w:hAnsiTheme="majorBidi" w:cstheme="majorBidi"/>
          <w:sz w:val="24"/>
          <w:szCs w:val="24"/>
        </w:rPr>
        <w:t>Penmad</w:t>
      </w:r>
      <w:proofErr w:type="spellEnd"/>
      <w:r w:rsidR="00D55252"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Kepala</w:t>
      </w:r>
      <w:proofErr w:type="spellEnd"/>
      <w:r w:rsidRPr="00C822CF">
        <w:rPr>
          <w:rFonts w:asciiTheme="majorBidi" w:hAnsiTheme="majorBidi" w:cstheme="majorBidi"/>
          <w:sz w:val="24"/>
          <w:szCs w:val="24"/>
        </w:rPr>
        <w:t xml:space="preserve"> Madrasah, </w:t>
      </w:r>
      <w:r w:rsidR="00D55252" w:rsidRPr="00C822CF">
        <w:rPr>
          <w:rFonts w:asciiTheme="majorBidi" w:hAnsiTheme="majorBidi" w:cstheme="majorBidi"/>
          <w:sz w:val="24"/>
          <w:szCs w:val="24"/>
        </w:rPr>
        <w:t xml:space="preserve">Waka Madrasah, </w:t>
      </w:r>
      <w:r w:rsidRPr="00C822CF">
        <w:rPr>
          <w:rFonts w:asciiTheme="majorBidi" w:hAnsiTheme="majorBidi" w:cstheme="majorBidi"/>
          <w:sz w:val="24"/>
          <w:szCs w:val="24"/>
        </w:rPr>
        <w:t xml:space="preserve">Dewan Guru </w:t>
      </w:r>
      <w:proofErr w:type="spellStart"/>
      <w:r w:rsidRPr="00C822CF">
        <w:rPr>
          <w:rFonts w:asciiTheme="majorBidi" w:hAnsiTheme="majorBidi" w:cstheme="majorBidi"/>
          <w:sz w:val="24"/>
          <w:szCs w:val="24"/>
        </w:rPr>
        <w:t>serta</w:t>
      </w:r>
      <w:proofErr w:type="spellEnd"/>
      <w:r w:rsidRPr="00C822CF">
        <w:rPr>
          <w:rFonts w:asciiTheme="majorBidi" w:hAnsiTheme="majorBidi" w:cstheme="majorBidi"/>
          <w:sz w:val="24"/>
          <w:szCs w:val="24"/>
        </w:rPr>
        <w:t xml:space="preserve"> Dosen </w:t>
      </w:r>
      <w:proofErr w:type="spellStart"/>
      <w:r w:rsidRPr="00C822CF">
        <w:rPr>
          <w:rFonts w:asciiTheme="majorBidi" w:hAnsiTheme="majorBidi" w:cstheme="majorBidi"/>
          <w:sz w:val="24"/>
          <w:szCs w:val="24"/>
        </w:rPr>
        <w:t>dari</w:t>
      </w:r>
      <w:proofErr w:type="spellEnd"/>
      <w:r w:rsidRPr="00C822CF">
        <w:rPr>
          <w:rFonts w:asciiTheme="majorBidi" w:hAnsiTheme="majorBidi" w:cstheme="majorBidi"/>
          <w:sz w:val="24"/>
          <w:szCs w:val="24"/>
        </w:rPr>
        <w:t xml:space="preserve"> </w:t>
      </w:r>
      <w:proofErr w:type="spellStart"/>
      <w:r w:rsidRPr="00C822CF">
        <w:rPr>
          <w:rFonts w:asciiTheme="majorBidi" w:hAnsiTheme="majorBidi" w:cstheme="majorBidi"/>
          <w:sz w:val="24"/>
          <w:szCs w:val="24"/>
        </w:rPr>
        <w:t>Perguruan</w:t>
      </w:r>
      <w:proofErr w:type="spellEnd"/>
      <w:r w:rsidRPr="00C822CF">
        <w:rPr>
          <w:rFonts w:asciiTheme="majorBidi" w:hAnsiTheme="majorBidi" w:cstheme="majorBidi"/>
          <w:sz w:val="24"/>
          <w:szCs w:val="24"/>
        </w:rPr>
        <w:t xml:space="preserve"> Tinggi </w:t>
      </w:r>
      <w:proofErr w:type="spellStart"/>
      <w:r w:rsidRPr="00C822CF">
        <w:rPr>
          <w:rFonts w:asciiTheme="majorBidi" w:hAnsiTheme="majorBidi" w:cstheme="majorBidi"/>
          <w:sz w:val="24"/>
          <w:szCs w:val="24"/>
        </w:rPr>
        <w:t>Sekolah</w:t>
      </w:r>
      <w:proofErr w:type="spellEnd"/>
      <w:r w:rsidRPr="00C822CF">
        <w:rPr>
          <w:rFonts w:asciiTheme="majorBidi" w:hAnsiTheme="majorBidi" w:cstheme="majorBidi"/>
          <w:sz w:val="24"/>
          <w:szCs w:val="24"/>
        </w:rPr>
        <w:t xml:space="preserve"> Tinggi Agama Islam </w:t>
      </w:r>
      <w:proofErr w:type="spellStart"/>
      <w:r w:rsidRPr="00C822CF">
        <w:rPr>
          <w:rFonts w:asciiTheme="majorBidi" w:hAnsiTheme="majorBidi" w:cstheme="majorBidi"/>
          <w:sz w:val="24"/>
          <w:szCs w:val="24"/>
        </w:rPr>
        <w:t>Nahdotul</w:t>
      </w:r>
      <w:proofErr w:type="spellEnd"/>
      <w:r w:rsidRPr="00C822CF">
        <w:rPr>
          <w:rFonts w:asciiTheme="majorBidi" w:hAnsiTheme="majorBidi" w:cstheme="majorBidi"/>
          <w:sz w:val="24"/>
          <w:szCs w:val="24"/>
        </w:rPr>
        <w:t xml:space="preserve"> Ulama Lampung.</w:t>
      </w:r>
    </w:p>
    <w:p w14:paraId="2616233D" w14:textId="77777777" w:rsidR="0062431E" w:rsidRPr="00C822CF" w:rsidRDefault="0062431E" w:rsidP="00F24185">
      <w:pPr>
        <w:spacing w:after="0" w:line="276" w:lineRule="auto"/>
        <w:ind w:firstLine="990"/>
        <w:jc w:val="center"/>
        <w:rPr>
          <w:rFonts w:asciiTheme="majorBidi" w:hAnsiTheme="majorBidi" w:cstheme="majorBidi"/>
          <w:b/>
          <w:bCs/>
          <w:sz w:val="24"/>
          <w:szCs w:val="24"/>
        </w:rPr>
      </w:pPr>
    </w:p>
    <w:p w14:paraId="0E6B3585" w14:textId="114F30F7" w:rsidR="00AB14BF" w:rsidRPr="00C822CF" w:rsidRDefault="00506D7E" w:rsidP="00F24185">
      <w:pPr>
        <w:spacing w:after="0" w:line="276" w:lineRule="auto"/>
        <w:ind w:firstLine="990"/>
        <w:jc w:val="center"/>
        <w:rPr>
          <w:rFonts w:asciiTheme="majorBidi" w:hAnsiTheme="majorBidi" w:cstheme="majorBidi"/>
          <w:b/>
          <w:bCs/>
          <w:sz w:val="24"/>
          <w:szCs w:val="24"/>
        </w:rPr>
      </w:pPr>
      <w:r w:rsidRPr="00C822CF">
        <w:rPr>
          <w:rFonts w:asciiTheme="majorBidi" w:hAnsiTheme="majorBidi" w:cstheme="majorBidi"/>
          <w:b/>
          <w:bCs/>
          <w:sz w:val="24"/>
          <w:szCs w:val="24"/>
        </w:rPr>
        <w:t xml:space="preserve">Daftar </w:t>
      </w:r>
      <w:proofErr w:type="spellStart"/>
      <w:r w:rsidRPr="00C822CF">
        <w:rPr>
          <w:rFonts w:asciiTheme="majorBidi" w:hAnsiTheme="majorBidi" w:cstheme="majorBidi"/>
          <w:b/>
          <w:bCs/>
          <w:sz w:val="24"/>
          <w:szCs w:val="24"/>
        </w:rPr>
        <w:t>Referensi</w:t>
      </w:r>
      <w:proofErr w:type="spellEnd"/>
    </w:p>
    <w:p w14:paraId="7659B57D" w14:textId="1D6A1A19"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sz w:val="24"/>
          <w:szCs w:val="24"/>
        </w:rPr>
        <w:fldChar w:fldCharType="begin" w:fldLock="1"/>
      </w:r>
      <w:r w:rsidRPr="00C822CF">
        <w:rPr>
          <w:rFonts w:asciiTheme="majorBidi" w:hAnsiTheme="majorBidi" w:cstheme="majorBidi"/>
          <w:sz w:val="24"/>
          <w:szCs w:val="24"/>
        </w:rPr>
        <w:instrText xml:space="preserve">ADDIN Mendeley Bibliography CSL_BIBLIOGRAPHY </w:instrText>
      </w:r>
      <w:r w:rsidRPr="00C822CF">
        <w:rPr>
          <w:rFonts w:asciiTheme="majorBidi" w:hAnsiTheme="majorBidi" w:cstheme="majorBidi"/>
          <w:sz w:val="24"/>
          <w:szCs w:val="24"/>
        </w:rPr>
        <w:fldChar w:fldCharType="separate"/>
      </w:r>
      <w:r w:rsidRPr="00C822CF">
        <w:rPr>
          <w:rFonts w:asciiTheme="majorBidi" w:hAnsiTheme="majorBidi" w:cstheme="majorBidi"/>
          <w:noProof/>
          <w:kern w:val="0"/>
          <w:sz w:val="24"/>
          <w:szCs w:val="24"/>
        </w:rPr>
        <w:t xml:space="preserve">Adha, W. A., &amp; Fadhila, S. (2023). Peran Kepala Sekolah Dalam Implementasi Kurikulum Merdeka. </w:t>
      </w:r>
      <w:r w:rsidRPr="00C822CF">
        <w:rPr>
          <w:rFonts w:asciiTheme="majorBidi" w:hAnsiTheme="majorBidi" w:cstheme="majorBidi"/>
          <w:i/>
          <w:iCs/>
          <w:noProof/>
          <w:kern w:val="0"/>
          <w:sz w:val="24"/>
          <w:szCs w:val="24"/>
        </w:rPr>
        <w:t>IBTIDA-Jurnal Kajian Pendidikan Dasar</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3</w:t>
      </w:r>
      <w:r w:rsidRPr="00C822CF">
        <w:rPr>
          <w:rFonts w:asciiTheme="majorBidi" w:hAnsiTheme="majorBidi" w:cstheme="majorBidi"/>
          <w:noProof/>
          <w:kern w:val="0"/>
          <w:sz w:val="24"/>
          <w:szCs w:val="24"/>
        </w:rPr>
        <w:t xml:space="preserve">(1), 50–59. </w:t>
      </w:r>
      <w:r w:rsidRPr="00C822CF">
        <w:rPr>
          <w:rFonts w:asciiTheme="majorBidi" w:hAnsiTheme="majorBidi" w:cstheme="majorBidi"/>
          <w:noProof/>
          <w:kern w:val="0"/>
          <w:sz w:val="24"/>
          <w:szCs w:val="24"/>
        </w:rPr>
        <w:lastRenderedPageBreak/>
        <w:t>https://doi.org/10.33507/ibtida.v3i1.1121</w:t>
      </w:r>
    </w:p>
    <w:p w14:paraId="6A946156"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Ali Mursyid, Chyril Futuhana Ahmad, Anggun Kurnia Dewi, &amp; Agnes Yusra Tianti. (2023). Penerapan Kurikulum Merdeka dalam Rencana Pelaksanaan Pembelajaran di Purwakarta. </w:t>
      </w:r>
      <w:r w:rsidRPr="00C822CF">
        <w:rPr>
          <w:rFonts w:asciiTheme="majorBidi" w:hAnsiTheme="majorBidi" w:cstheme="majorBidi"/>
          <w:i/>
          <w:iCs/>
          <w:noProof/>
          <w:kern w:val="0"/>
          <w:sz w:val="24"/>
          <w:szCs w:val="24"/>
        </w:rPr>
        <w:t>Al-Fahim : Jurnal Manajemen Pendidikan Islam</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5</w:t>
      </w:r>
      <w:r w:rsidRPr="00C822CF">
        <w:rPr>
          <w:rFonts w:asciiTheme="majorBidi" w:hAnsiTheme="majorBidi" w:cstheme="majorBidi"/>
          <w:noProof/>
          <w:kern w:val="0"/>
          <w:sz w:val="24"/>
          <w:szCs w:val="24"/>
        </w:rPr>
        <w:t>(1), 173–187. https://doi.org/10.54396/alfahim.v5i1.566</w:t>
      </w:r>
    </w:p>
    <w:p w14:paraId="596713DB"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Amanulloh, M. J. A., &amp; Wasila, N. F. W. (2024). Implementasi dan Pengembangan Kurikulum Merdeka dalam Mewujudkan Pendidikan Berkualitas. </w:t>
      </w:r>
      <w:r w:rsidRPr="00C822CF">
        <w:rPr>
          <w:rFonts w:asciiTheme="majorBidi" w:hAnsiTheme="majorBidi" w:cstheme="majorBidi"/>
          <w:i/>
          <w:iCs/>
          <w:noProof/>
          <w:kern w:val="0"/>
          <w:sz w:val="24"/>
          <w:szCs w:val="24"/>
        </w:rPr>
        <w:t>Nusantara: Jurnal Pendidikan Indonesia</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4</w:t>
      </w:r>
      <w:r w:rsidRPr="00C822CF">
        <w:rPr>
          <w:rFonts w:asciiTheme="majorBidi" w:hAnsiTheme="majorBidi" w:cstheme="majorBidi"/>
          <w:noProof/>
          <w:kern w:val="0"/>
          <w:sz w:val="24"/>
          <w:szCs w:val="24"/>
        </w:rPr>
        <w:t>(1), 33–58. https://journal.rumahindonesia.org/index.php/njpi/article/view/230</w:t>
      </w:r>
    </w:p>
    <w:p w14:paraId="62719CD0"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Anas, Ibad, A. Z., Anam, N. K., &amp; Hariwahyuni, F. (2023). IMPLEMENTASI KURIKULUM MERDEKA MADRASAH IBTIDAIYAH (MI) (Studi Analisis Kebijakan KMA RI No. 347 Tahun 2022). </w:t>
      </w:r>
      <w:r w:rsidRPr="00C822CF">
        <w:rPr>
          <w:rFonts w:asciiTheme="majorBidi" w:hAnsiTheme="majorBidi" w:cstheme="majorBidi"/>
          <w:i/>
          <w:iCs/>
          <w:noProof/>
          <w:kern w:val="0"/>
          <w:sz w:val="24"/>
          <w:szCs w:val="24"/>
        </w:rPr>
        <w:t>Journal of Creative Student Research (JCSR)</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w:t>
      </w:r>
      <w:r w:rsidRPr="00C822CF">
        <w:rPr>
          <w:rFonts w:asciiTheme="majorBidi" w:hAnsiTheme="majorBidi" w:cstheme="majorBidi"/>
          <w:noProof/>
          <w:kern w:val="0"/>
          <w:sz w:val="24"/>
          <w:szCs w:val="24"/>
        </w:rPr>
        <w:t>(1), 99–116.</w:t>
      </w:r>
    </w:p>
    <w:p w14:paraId="3B99B2C0"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Andari, E. (2022). Implementasi Kurikulum Merdeka Belajar Menggunakan Learning Management System (LMS). </w:t>
      </w:r>
      <w:r w:rsidRPr="00C822CF">
        <w:rPr>
          <w:rFonts w:asciiTheme="majorBidi" w:hAnsiTheme="majorBidi" w:cstheme="majorBidi"/>
          <w:i/>
          <w:iCs/>
          <w:noProof/>
          <w:kern w:val="0"/>
          <w:sz w:val="24"/>
          <w:szCs w:val="24"/>
        </w:rPr>
        <w:t>Allimna: Jurnal Pendidikan Profesi Guru</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w:t>
      </w:r>
      <w:r w:rsidRPr="00C822CF">
        <w:rPr>
          <w:rFonts w:asciiTheme="majorBidi" w:hAnsiTheme="majorBidi" w:cstheme="majorBidi"/>
          <w:noProof/>
          <w:kern w:val="0"/>
          <w:sz w:val="24"/>
          <w:szCs w:val="24"/>
        </w:rPr>
        <w:t>(2), 65–79. https://doi.org/10.30762/allimna.v1i2.694</w:t>
      </w:r>
    </w:p>
    <w:p w14:paraId="126B4BC4"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Anggara, A., Amini, F., Siregar, M., Muhammad, F., &amp; Syafrida, N. (2023). Penerapan Kurikulum Merdeka Belajar pada Satuan Pendidikan Jenjang SMP. </w:t>
      </w:r>
      <w:r w:rsidRPr="00C822CF">
        <w:rPr>
          <w:rFonts w:asciiTheme="majorBidi" w:hAnsiTheme="majorBidi" w:cstheme="majorBidi"/>
          <w:i/>
          <w:iCs/>
          <w:noProof/>
          <w:kern w:val="0"/>
          <w:sz w:val="24"/>
          <w:szCs w:val="24"/>
        </w:rPr>
        <w:t>Jurnal Pendidikan Dan Konseling</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5</w:t>
      </w:r>
      <w:r w:rsidRPr="00C822CF">
        <w:rPr>
          <w:rFonts w:asciiTheme="majorBidi" w:hAnsiTheme="majorBidi" w:cstheme="majorBidi"/>
          <w:noProof/>
          <w:kern w:val="0"/>
          <w:sz w:val="24"/>
          <w:szCs w:val="24"/>
        </w:rPr>
        <w:t>(1), 1899–1904.</w:t>
      </w:r>
    </w:p>
    <w:p w14:paraId="394653C7"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Asiva Noor Rachmayani. (2015). </w:t>
      </w:r>
      <w:r w:rsidRPr="00C822CF">
        <w:rPr>
          <w:rFonts w:asciiTheme="majorBidi" w:hAnsiTheme="majorBidi" w:cstheme="majorBidi"/>
          <w:i/>
          <w:iCs/>
          <w:noProof/>
          <w:kern w:val="0"/>
          <w:sz w:val="24"/>
          <w:szCs w:val="24"/>
        </w:rPr>
        <w:t xml:space="preserve">No </w:t>
      </w:r>
      <w:r w:rsidRPr="00C822CF">
        <w:rPr>
          <w:rFonts w:asciiTheme="majorBidi" w:eastAsia="MS Gothic" w:hAnsiTheme="majorBidi" w:cstheme="majorBidi"/>
          <w:i/>
          <w:iCs/>
          <w:noProof/>
          <w:kern w:val="0"/>
          <w:sz w:val="24"/>
          <w:szCs w:val="24"/>
        </w:rPr>
        <w:t>主観的健康感を中心とした在宅高齢者における</w:t>
      </w:r>
      <w:r w:rsidRPr="00C822CF">
        <w:rPr>
          <w:rFonts w:asciiTheme="majorBidi" w:hAnsiTheme="majorBidi" w:cstheme="majorBidi"/>
          <w:i/>
          <w:iCs/>
          <w:noProof/>
          <w:kern w:val="0"/>
          <w:sz w:val="24"/>
          <w:szCs w:val="24"/>
        </w:rPr>
        <w:t xml:space="preserve"> </w:t>
      </w:r>
      <w:r w:rsidRPr="00C822CF">
        <w:rPr>
          <w:rFonts w:asciiTheme="majorBidi" w:eastAsia="MS Gothic" w:hAnsiTheme="majorBidi" w:cstheme="majorBidi"/>
          <w:i/>
          <w:iCs/>
          <w:noProof/>
          <w:kern w:val="0"/>
          <w:sz w:val="24"/>
          <w:szCs w:val="24"/>
        </w:rPr>
        <w:t>健康関連指標に関する共分散構造分析</w:t>
      </w:r>
      <w:r w:rsidRPr="00C822CF">
        <w:rPr>
          <w:rFonts w:asciiTheme="majorBidi" w:hAnsiTheme="majorBidi" w:cstheme="majorBidi"/>
          <w:i/>
          <w:iCs/>
          <w:noProof/>
          <w:kern w:val="0"/>
          <w:sz w:val="24"/>
          <w:szCs w:val="24"/>
        </w:rPr>
        <w:t>Title</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11</w:t>
      </w:r>
      <w:r w:rsidRPr="00C822CF">
        <w:rPr>
          <w:rFonts w:asciiTheme="majorBidi" w:hAnsiTheme="majorBidi" w:cstheme="majorBidi"/>
          <w:noProof/>
          <w:kern w:val="0"/>
          <w:sz w:val="24"/>
          <w:szCs w:val="24"/>
        </w:rPr>
        <w:t>(3), 6.</w:t>
      </w:r>
    </w:p>
    <w:p w14:paraId="5A08CE43"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Athifah Muzharifah, Irfa Ma’alina, Puji Istianah, &amp; Yusmandita Nafa Lutfiah. (2023). Persepsi Guru Terhadap Implementasi Kurikulum Merdeka di Madrasah Ibtidaiyah Walisongo Kranji 01 Kedungwuni. </w:t>
      </w:r>
      <w:r w:rsidRPr="00C822CF">
        <w:rPr>
          <w:rFonts w:asciiTheme="majorBidi" w:hAnsiTheme="majorBidi" w:cstheme="majorBidi"/>
          <w:i/>
          <w:iCs/>
          <w:noProof/>
          <w:kern w:val="0"/>
          <w:sz w:val="24"/>
          <w:szCs w:val="24"/>
        </w:rPr>
        <w:t>Concept: Journal of Social Humanities and Education</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2</w:t>
      </w:r>
      <w:r w:rsidRPr="00C822CF">
        <w:rPr>
          <w:rFonts w:asciiTheme="majorBidi" w:hAnsiTheme="majorBidi" w:cstheme="majorBidi"/>
          <w:noProof/>
          <w:kern w:val="0"/>
          <w:sz w:val="24"/>
          <w:szCs w:val="24"/>
        </w:rPr>
        <w:t>(2), 161–184. https://doi.org/10.55606/concept.v2i2.306</w:t>
      </w:r>
    </w:p>
    <w:p w14:paraId="1EDDB96F"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Dian Fitra. (2023). Kurikulum Merdeka dalam Pendidikan Modern. </w:t>
      </w:r>
      <w:r w:rsidRPr="00C822CF">
        <w:rPr>
          <w:rFonts w:asciiTheme="majorBidi" w:hAnsiTheme="majorBidi" w:cstheme="majorBidi"/>
          <w:i/>
          <w:iCs/>
          <w:noProof/>
          <w:kern w:val="0"/>
          <w:sz w:val="24"/>
          <w:szCs w:val="24"/>
        </w:rPr>
        <w:t>Jurnal Inovasi Edukasi</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6</w:t>
      </w:r>
      <w:r w:rsidRPr="00C822CF">
        <w:rPr>
          <w:rFonts w:asciiTheme="majorBidi" w:hAnsiTheme="majorBidi" w:cstheme="majorBidi"/>
          <w:noProof/>
          <w:kern w:val="0"/>
          <w:sz w:val="24"/>
          <w:szCs w:val="24"/>
        </w:rPr>
        <w:t>(2), 149–156. https://doi.org/10.35141/jie.v6i2.953</w:t>
      </w:r>
    </w:p>
    <w:p w14:paraId="3B1F89AD"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Hasmiati, H., Fawzani, N., &amp; Muhlis, W. (2024). Implementasi Kurikulum Merdeka Untuk Mengembangkan Kreativitas Peserta Didik Di Sekolah Dasar. </w:t>
      </w:r>
      <w:r w:rsidRPr="00C822CF">
        <w:rPr>
          <w:rFonts w:asciiTheme="majorBidi" w:hAnsiTheme="majorBidi" w:cstheme="majorBidi"/>
          <w:i/>
          <w:iCs/>
          <w:noProof/>
          <w:kern w:val="0"/>
          <w:sz w:val="24"/>
          <w:szCs w:val="24"/>
        </w:rPr>
        <w:t>Jurnal Pendidikan Dasar</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14</w:t>
      </w:r>
      <w:r w:rsidRPr="00C822CF">
        <w:rPr>
          <w:rFonts w:asciiTheme="majorBidi" w:hAnsiTheme="majorBidi" w:cstheme="majorBidi"/>
          <w:noProof/>
          <w:kern w:val="0"/>
          <w:sz w:val="24"/>
          <w:szCs w:val="24"/>
        </w:rPr>
        <w:t>(2), 158–170. https://doi.org/10.21009/jpd.v14i2.41555</w:t>
      </w:r>
    </w:p>
    <w:p w14:paraId="43F18E16"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Khalifatus Sa’adah, Ainol, &amp; Ismatul Izzah. (2023). Kepemimpinan Transformasional Kepala Madrasah Terhadap Implementasi Kurikulum Merdeka di Probolinggo. </w:t>
      </w:r>
      <w:r w:rsidRPr="00C822CF">
        <w:rPr>
          <w:rFonts w:asciiTheme="majorBidi" w:hAnsiTheme="majorBidi" w:cstheme="majorBidi"/>
          <w:i/>
          <w:iCs/>
          <w:noProof/>
          <w:kern w:val="0"/>
          <w:sz w:val="24"/>
          <w:szCs w:val="24"/>
        </w:rPr>
        <w:t>Al-Fahim : Jurnal Manajemen Pendidikan Islam</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5</w:t>
      </w:r>
      <w:r w:rsidRPr="00C822CF">
        <w:rPr>
          <w:rFonts w:asciiTheme="majorBidi" w:hAnsiTheme="majorBidi" w:cstheme="majorBidi"/>
          <w:noProof/>
          <w:kern w:val="0"/>
          <w:sz w:val="24"/>
          <w:szCs w:val="24"/>
        </w:rPr>
        <w:t>(1), 120–135. https://doi.org/10.54396/alfahim.v5i1.553</w:t>
      </w:r>
    </w:p>
    <w:p w14:paraId="24E4AC79"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Marsela Yulianti, Divana Leli Anggraini, Siti Nurfaizah, &amp; Anjani Putri Belawati Pandiangan. (2022). Peran Guru Dalam Mengembangan Kurikulum Merdeka. </w:t>
      </w:r>
      <w:r w:rsidRPr="00C822CF">
        <w:rPr>
          <w:rFonts w:asciiTheme="majorBidi" w:hAnsiTheme="majorBidi" w:cstheme="majorBidi"/>
          <w:i/>
          <w:iCs/>
          <w:noProof/>
          <w:kern w:val="0"/>
          <w:sz w:val="24"/>
          <w:szCs w:val="24"/>
        </w:rPr>
        <w:t>Jurnal Ilmu Pendidikan Dan Sosial</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w:t>
      </w:r>
      <w:r w:rsidRPr="00C822CF">
        <w:rPr>
          <w:rFonts w:asciiTheme="majorBidi" w:hAnsiTheme="majorBidi" w:cstheme="majorBidi"/>
          <w:noProof/>
          <w:kern w:val="0"/>
          <w:sz w:val="24"/>
          <w:szCs w:val="24"/>
        </w:rPr>
        <w:t>(3), 290–298. https://doi.org/10.58540/jipsi.v1i3.53</w:t>
      </w:r>
    </w:p>
    <w:p w14:paraId="73B9668F"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Masnun, M. (2023). Kesiapan Madrasah Ibtidaiyah Dalam Menghadapi Implementasi Kurikulum Merdeka. </w:t>
      </w:r>
      <w:r w:rsidRPr="00C822CF">
        <w:rPr>
          <w:rFonts w:asciiTheme="majorBidi" w:hAnsiTheme="majorBidi" w:cstheme="majorBidi"/>
          <w:i/>
          <w:iCs/>
          <w:noProof/>
          <w:kern w:val="0"/>
          <w:sz w:val="24"/>
          <w:szCs w:val="24"/>
        </w:rPr>
        <w:t>Jurnal Cahaya Mandalika</w:t>
      </w:r>
      <w:r w:rsidRPr="00C822CF">
        <w:rPr>
          <w:rFonts w:asciiTheme="majorBidi" w:hAnsiTheme="majorBidi" w:cstheme="majorBidi"/>
          <w:noProof/>
          <w:kern w:val="0"/>
          <w:sz w:val="24"/>
          <w:szCs w:val="24"/>
        </w:rPr>
        <w:t>, 235–246.</w:t>
      </w:r>
    </w:p>
    <w:p w14:paraId="2AA07C87"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lastRenderedPageBreak/>
        <w:t xml:space="preserve">Muslimin, I. (2023). Konsep Dan Implementasi Kurikulum Merdeka Belajar Pada Lembaga Pendidikan Islam: Studi Kasus Di Madrasah Se-Jawa Timur. </w:t>
      </w:r>
      <w:r w:rsidRPr="00C822CF">
        <w:rPr>
          <w:rFonts w:asciiTheme="majorBidi" w:hAnsiTheme="majorBidi" w:cstheme="majorBidi"/>
          <w:i/>
          <w:iCs/>
          <w:noProof/>
          <w:kern w:val="0"/>
          <w:sz w:val="24"/>
          <w:szCs w:val="24"/>
        </w:rPr>
        <w:t>FAJAR Jurnal Pendidikan Islam</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3</w:t>
      </w:r>
      <w:r w:rsidRPr="00C822CF">
        <w:rPr>
          <w:rFonts w:asciiTheme="majorBidi" w:hAnsiTheme="majorBidi" w:cstheme="majorBidi"/>
          <w:noProof/>
          <w:kern w:val="0"/>
          <w:sz w:val="24"/>
          <w:szCs w:val="24"/>
        </w:rPr>
        <w:t>(1), 31–49. https://doi.org/10.56013/fj.v3i1.2010</w:t>
      </w:r>
    </w:p>
    <w:p w14:paraId="69D61531"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Rahayu, R., Rosita, R., Rahayuningsih, Y. S., Hernawan, A. H., &amp; Prihantini, P. (2022). Implementasi Kurikulum Merdeka Belajar di Sekolah Penggerak. </w:t>
      </w:r>
      <w:r w:rsidRPr="00C822CF">
        <w:rPr>
          <w:rFonts w:asciiTheme="majorBidi" w:hAnsiTheme="majorBidi" w:cstheme="majorBidi"/>
          <w:i/>
          <w:iCs/>
          <w:noProof/>
          <w:kern w:val="0"/>
          <w:sz w:val="24"/>
          <w:szCs w:val="24"/>
        </w:rPr>
        <w:t>Jurnal Basicedu</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6</w:t>
      </w:r>
      <w:r w:rsidRPr="00C822CF">
        <w:rPr>
          <w:rFonts w:asciiTheme="majorBidi" w:hAnsiTheme="majorBidi" w:cstheme="majorBidi"/>
          <w:noProof/>
          <w:kern w:val="0"/>
          <w:sz w:val="24"/>
          <w:szCs w:val="24"/>
        </w:rPr>
        <w:t>(4), 6313–6319. https://doi.org/10.31004/basicedu.v6i4.3237</w:t>
      </w:r>
    </w:p>
    <w:p w14:paraId="54F7E3F3" w14:textId="77777777" w:rsidR="00506D7E"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Sofyan Iskandar, Primanita Sholihah Rosmana, G. F., Mayanti, I., &amp; Muslimah Apriliya,  dan T. S. G. (2023). 2322-2336. </w:t>
      </w:r>
      <w:r w:rsidRPr="00C822CF">
        <w:rPr>
          <w:rFonts w:asciiTheme="majorBidi" w:hAnsiTheme="majorBidi" w:cstheme="majorBidi"/>
          <w:i/>
          <w:iCs/>
          <w:noProof/>
          <w:kern w:val="0"/>
          <w:sz w:val="24"/>
          <w:szCs w:val="24"/>
        </w:rPr>
        <w:t>Journal Of Social Science Research</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3</w:t>
      </w:r>
      <w:r w:rsidRPr="00C822CF">
        <w:rPr>
          <w:rFonts w:asciiTheme="majorBidi" w:hAnsiTheme="majorBidi" w:cstheme="majorBidi"/>
          <w:noProof/>
          <w:kern w:val="0"/>
          <w:sz w:val="24"/>
          <w:szCs w:val="24"/>
        </w:rPr>
        <w:t>(2), 2325.</w:t>
      </w:r>
    </w:p>
    <w:p w14:paraId="288DA97D" w14:textId="47E6341C" w:rsidR="00833CAB" w:rsidRPr="00C822CF" w:rsidRDefault="00833CAB"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833CAB">
        <w:rPr>
          <w:rFonts w:asciiTheme="majorBidi" w:hAnsiTheme="majorBidi" w:cstheme="majorBidi"/>
          <w:noProof/>
          <w:kern w:val="0"/>
          <w:sz w:val="24"/>
          <w:szCs w:val="24"/>
        </w:rPr>
        <w:t>Sugiyono, D. (2013). Metode penelitian pendidikan pendekatan kuantitatif, kualitatif dan R&amp;D.</w:t>
      </w:r>
    </w:p>
    <w:p w14:paraId="44F0B160"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Sumarsih, I., Marliyani, T., Hadiyansah, Y., Hernawan, A. H., &amp; Prihantini, P. (2022). Analisis Implementasi Kurikulum Merdeka di Sekolah Penggerak Sekolah Dasar. </w:t>
      </w:r>
      <w:r w:rsidRPr="00C822CF">
        <w:rPr>
          <w:rFonts w:asciiTheme="majorBidi" w:hAnsiTheme="majorBidi" w:cstheme="majorBidi"/>
          <w:i/>
          <w:iCs/>
          <w:noProof/>
          <w:kern w:val="0"/>
          <w:sz w:val="24"/>
          <w:szCs w:val="24"/>
        </w:rPr>
        <w:t>Jurnal Basicedu</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6</w:t>
      </w:r>
      <w:r w:rsidRPr="00C822CF">
        <w:rPr>
          <w:rFonts w:asciiTheme="majorBidi" w:hAnsiTheme="majorBidi" w:cstheme="majorBidi"/>
          <w:noProof/>
          <w:kern w:val="0"/>
          <w:sz w:val="24"/>
          <w:szCs w:val="24"/>
        </w:rPr>
        <w:t>(5), 8248–8258. https://doi.org/10.31004/basicedu.v6i5.3216</w:t>
      </w:r>
    </w:p>
    <w:p w14:paraId="60D19062"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kern w:val="0"/>
          <w:sz w:val="24"/>
          <w:szCs w:val="24"/>
        </w:rPr>
      </w:pPr>
      <w:r w:rsidRPr="00C822CF">
        <w:rPr>
          <w:rFonts w:asciiTheme="majorBidi" w:hAnsiTheme="majorBidi" w:cstheme="majorBidi"/>
          <w:noProof/>
          <w:kern w:val="0"/>
          <w:sz w:val="24"/>
          <w:szCs w:val="24"/>
        </w:rPr>
        <w:t xml:space="preserve">Wahyudi, W., &amp; Ariyani, C. D. (2023). Implementasi Kurikulum Merdeka Belajar pada Pembelajaran Sejarah Kebudayaan Islam di Madrasah Tsanawiyah. </w:t>
      </w:r>
      <w:r w:rsidRPr="00C822CF">
        <w:rPr>
          <w:rFonts w:asciiTheme="majorBidi" w:hAnsiTheme="majorBidi" w:cstheme="majorBidi"/>
          <w:i/>
          <w:iCs/>
          <w:noProof/>
          <w:kern w:val="0"/>
          <w:sz w:val="24"/>
          <w:szCs w:val="24"/>
        </w:rPr>
        <w:t>Jurnal Basicedu</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7</w:t>
      </w:r>
      <w:r w:rsidRPr="00C822CF">
        <w:rPr>
          <w:rFonts w:asciiTheme="majorBidi" w:hAnsiTheme="majorBidi" w:cstheme="majorBidi"/>
          <w:noProof/>
          <w:kern w:val="0"/>
          <w:sz w:val="24"/>
          <w:szCs w:val="24"/>
        </w:rPr>
        <w:t>(6), 3692–3701. https://doi.org/10.31004/basicedu.v7i6.6507</w:t>
      </w:r>
    </w:p>
    <w:p w14:paraId="629CD7A4" w14:textId="77777777" w:rsidR="00506D7E" w:rsidRPr="00C822CF" w:rsidRDefault="00506D7E" w:rsidP="00F24185">
      <w:pPr>
        <w:widowControl w:val="0"/>
        <w:autoSpaceDE w:val="0"/>
        <w:autoSpaceDN w:val="0"/>
        <w:adjustRightInd w:val="0"/>
        <w:spacing w:after="0" w:line="276" w:lineRule="auto"/>
        <w:ind w:left="480" w:hanging="480"/>
        <w:rPr>
          <w:rFonts w:asciiTheme="majorBidi" w:hAnsiTheme="majorBidi" w:cstheme="majorBidi"/>
          <w:noProof/>
          <w:sz w:val="24"/>
          <w:szCs w:val="24"/>
        </w:rPr>
      </w:pPr>
      <w:r w:rsidRPr="00C822CF">
        <w:rPr>
          <w:rFonts w:asciiTheme="majorBidi" w:hAnsiTheme="majorBidi" w:cstheme="majorBidi"/>
          <w:noProof/>
          <w:kern w:val="0"/>
          <w:sz w:val="24"/>
          <w:szCs w:val="24"/>
        </w:rPr>
        <w:t xml:space="preserve">Zakso, A. (2023). Implementasi Kurikulum Merdeka Belajar Di Indonesia. </w:t>
      </w:r>
      <w:r w:rsidRPr="00C822CF">
        <w:rPr>
          <w:rFonts w:asciiTheme="majorBidi" w:hAnsiTheme="majorBidi" w:cstheme="majorBidi"/>
          <w:i/>
          <w:iCs/>
          <w:noProof/>
          <w:kern w:val="0"/>
          <w:sz w:val="24"/>
          <w:szCs w:val="24"/>
        </w:rPr>
        <w:t>Jurnal Pendidikan Sosiologi Dan Humaniora</w:t>
      </w:r>
      <w:r w:rsidRPr="00C822CF">
        <w:rPr>
          <w:rFonts w:asciiTheme="majorBidi" w:hAnsiTheme="majorBidi" w:cstheme="majorBidi"/>
          <w:noProof/>
          <w:kern w:val="0"/>
          <w:sz w:val="24"/>
          <w:szCs w:val="24"/>
        </w:rPr>
        <w:t xml:space="preserve">, </w:t>
      </w:r>
      <w:r w:rsidRPr="00C822CF">
        <w:rPr>
          <w:rFonts w:asciiTheme="majorBidi" w:hAnsiTheme="majorBidi" w:cstheme="majorBidi"/>
          <w:i/>
          <w:iCs/>
          <w:noProof/>
          <w:kern w:val="0"/>
          <w:sz w:val="24"/>
          <w:szCs w:val="24"/>
        </w:rPr>
        <w:t>13</w:t>
      </w:r>
      <w:r w:rsidRPr="00C822CF">
        <w:rPr>
          <w:rFonts w:asciiTheme="majorBidi" w:hAnsiTheme="majorBidi" w:cstheme="majorBidi"/>
          <w:noProof/>
          <w:kern w:val="0"/>
          <w:sz w:val="24"/>
          <w:szCs w:val="24"/>
        </w:rPr>
        <w:t>(2), 916. https://doi.org/10.26418/j-psh.v13i2.65142</w:t>
      </w:r>
    </w:p>
    <w:p w14:paraId="43E7AE9A" w14:textId="02193DF2" w:rsidR="002078DE" w:rsidRPr="00C822CF" w:rsidRDefault="00506D7E" w:rsidP="00F24185">
      <w:pPr>
        <w:spacing w:after="0" w:line="276" w:lineRule="auto"/>
        <w:ind w:firstLine="990"/>
        <w:jc w:val="both"/>
        <w:rPr>
          <w:rFonts w:asciiTheme="majorBidi" w:hAnsiTheme="majorBidi" w:cstheme="majorBidi"/>
          <w:sz w:val="24"/>
          <w:szCs w:val="24"/>
        </w:rPr>
      </w:pPr>
      <w:r w:rsidRPr="00C822CF">
        <w:rPr>
          <w:rFonts w:asciiTheme="majorBidi" w:hAnsiTheme="majorBidi" w:cstheme="majorBidi"/>
          <w:sz w:val="24"/>
          <w:szCs w:val="24"/>
        </w:rPr>
        <w:fldChar w:fldCharType="end"/>
      </w:r>
    </w:p>
    <w:sectPr w:rsidR="002078DE" w:rsidRPr="00C822CF" w:rsidSect="00F73701">
      <w:pgSz w:w="11906" w:h="16838" w:code="9"/>
      <w:pgMar w:top="2160" w:right="1440" w:bottom="1440" w:left="2160" w:header="720" w:footer="720" w:gutter="0"/>
      <w:paperSrc w:first="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43F"/>
    <w:multiLevelType w:val="hybridMultilevel"/>
    <w:tmpl w:val="3F6C5E4E"/>
    <w:lvl w:ilvl="0" w:tplc="CF8836F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C036D80"/>
    <w:multiLevelType w:val="multilevel"/>
    <w:tmpl w:val="4E6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E5B3A"/>
    <w:multiLevelType w:val="multilevel"/>
    <w:tmpl w:val="213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268EA"/>
    <w:multiLevelType w:val="hybridMultilevel"/>
    <w:tmpl w:val="A1B662F6"/>
    <w:lvl w:ilvl="0" w:tplc="2CAE55F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592C46CF"/>
    <w:multiLevelType w:val="multilevel"/>
    <w:tmpl w:val="485A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B1B0D"/>
    <w:multiLevelType w:val="hybridMultilevel"/>
    <w:tmpl w:val="D730040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172261321">
    <w:abstractNumId w:val="3"/>
  </w:num>
  <w:num w:numId="2" w16cid:durableId="185415237">
    <w:abstractNumId w:val="1"/>
  </w:num>
  <w:num w:numId="3" w16cid:durableId="1253860089">
    <w:abstractNumId w:val="2"/>
  </w:num>
  <w:num w:numId="4" w16cid:durableId="1173648463">
    <w:abstractNumId w:val="4"/>
  </w:num>
  <w:num w:numId="5" w16cid:durableId="890844382">
    <w:abstractNumId w:val="5"/>
  </w:num>
  <w:num w:numId="6" w16cid:durableId="185187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56"/>
    <w:rsid w:val="000041F4"/>
    <w:rsid w:val="000055C3"/>
    <w:rsid w:val="00035F18"/>
    <w:rsid w:val="00054D30"/>
    <w:rsid w:val="00072310"/>
    <w:rsid w:val="000A5952"/>
    <w:rsid w:val="000E5F61"/>
    <w:rsid w:val="001040C0"/>
    <w:rsid w:val="001124BF"/>
    <w:rsid w:val="00165DB6"/>
    <w:rsid w:val="00171FCE"/>
    <w:rsid w:val="00187176"/>
    <w:rsid w:val="00191CC2"/>
    <w:rsid w:val="001B7889"/>
    <w:rsid w:val="001F6B25"/>
    <w:rsid w:val="002078DE"/>
    <w:rsid w:val="0023642F"/>
    <w:rsid w:val="003936EF"/>
    <w:rsid w:val="00397FD7"/>
    <w:rsid w:val="003C6A93"/>
    <w:rsid w:val="003E5329"/>
    <w:rsid w:val="003F792E"/>
    <w:rsid w:val="004629BF"/>
    <w:rsid w:val="004709F8"/>
    <w:rsid w:val="004B0A76"/>
    <w:rsid w:val="00506D7E"/>
    <w:rsid w:val="0052495F"/>
    <w:rsid w:val="00573E58"/>
    <w:rsid w:val="005972E5"/>
    <w:rsid w:val="005A4F5A"/>
    <w:rsid w:val="005D6BA7"/>
    <w:rsid w:val="005E3BA6"/>
    <w:rsid w:val="00601E3F"/>
    <w:rsid w:val="0062431E"/>
    <w:rsid w:val="00627AEB"/>
    <w:rsid w:val="006846C9"/>
    <w:rsid w:val="006B2FE3"/>
    <w:rsid w:val="006B41DC"/>
    <w:rsid w:val="006D132B"/>
    <w:rsid w:val="006E0A81"/>
    <w:rsid w:val="006E7765"/>
    <w:rsid w:val="007259F4"/>
    <w:rsid w:val="007460DC"/>
    <w:rsid w:val="007B073D"/>
    <w:rsid w:val="007C16DC"/>
    <w:rsid w:val="007E59CB"/>
    <w:rsid w:val="0083013D"/>
    <w:rsid w:val="00833CAB"/>
    <w:rsid w:val="00843E96"/>
    <w:rsid w:val="008660D6"/>
    <w:rsid w:val="00867D62"/>
    <w:rsid w:val="0087192E"/>
    <w:rsid w:val="00876784"/>
    <w:rsid w:val="008900BF"/>
    <w:rsid w:val="008B0178"/>
    <w:rsid w:val="008C4846"/>
    <w:rsid w:val="008D3596"/>
    <w:rsid w:val="008E308D"/>
    <w:rsid w:val="008F53AA"/>
    <w:rsid w:val="008F581B"/>
    <w:rsid w:val="00923A17"/>
    <w:rsid w:val="00942BDF"/>
    <w:rsid w:val="0095312F"/>
    <w:rsid w:val="009C46A5"/>
    <w:rsid w:val="009C5044"/>
    <w:rsid w:val="009E652A"/>
    <w:rsid w:val="00A020C2"/>
    <w:rsid w:val="00A20EB3"/>
    <w:rsid w:val="00A354DB"/>
    <w:rsid w:val="00A443C9"/>
    <w:rsid w:val="00A57A3A"/>
    <w:rsid w:val="00A80BC7"/>
    <w:rsid w:val="00AB14BF"/>
    <w:rsid w:val="00B0557F"/>
    <w:rsid w:val="00B06AE5"/>
    <w:rsid w:val="00B24812"/>
    <w:rsid w:val="00B76215"/>
    <w:rsid w:val="00B961D1"/>
    <w:rsid w:val="00BC46FF"/>
    <w:rsid w:val="00BD0DA4"/>
    <w:rsid w:val="00C327CA"/>
    <w:rsid w:val="00C3531A"/>
    <w:rsid w:val="00C56D1E"/>
    <w:rsid w:val="00C822CF"/>
    <w:rsid w:val="00CA13CB"/>
    <w:rsid w:val="00CB265D"/>
    <w:rsid w:val="00CE757D"/>
    <w:rsid w:val="00D13498"/>
    <w:rsid w:val="00D1535F"/>
    <w:rsid w:val="00D40214"/>
    <w:rsid w:val="00D5067A"/>
    <w:rsid w:val="00D54024"/>
    <w:rsid w:val="00D55001"/>
    <w:rsid w:val="00D55252"/>
    <w:rsid w:val="00D55A78"/>
    <w:rsid w:val="00D74C13"/>
    <w:rsid w:val="00DA655B"/>
    <w:rsid w:val="00DB6E2C"/>
    <w:rsid w:val="00E02E1D"/>
    <w:rsid w:val="00E15165"/>
    <w:rsid w:val="00E174F6"/>
    <w:rsid w:val="00E22803"/>
    <w:rsid w:val="00E24F57"/>
    <w:rsid w:val="00E26D89"/>
    <w:rsid w:val="00E3246B"/>
    <w:rsid w:val="00E554AC"/>
    <w:rsid w:val="00E70B3D"/>
    <w:rsid w:val="00E80FE5"/>
    <w:rsid w:val="00E84A5B"/>
    <w:rsid w:val="00E9224D"/>
    <w:rsid w:val="00E9441B"/>
    <w:rsid w:val="00EB7284"/>
    <w:rsid w:val="00EC2FAA"/>
    <w:rsid w:val="00EC6C24"/>
    <w:rsid w:val="00ED3556"/>
    <w:rsid w:val="00ED4EF9"/>
    <w:rsid w:val="00EE18EA"/>
    <w:rsid w:val="00EF48C6"/>
    <w:rsid w:val="00F068AF"/>
    <w:rsid w:val="00F06E03"/>
    <w:rsid w:val="00F24185"/>
    <w:rsid w:val="00F568E3"/>
    <w:rsid w:val="00F62B0A"/>
    <w:rsid w:val="00F73701"/>
    <w:rsid w:val="00F8657A"/>
    <w:rsid w:val="00F97E10"/>
    <w:rsid w:val="00FA2BC0"/>
    <w:rsid w:val="00FC7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5AAE"/>
  <w15:chartTrackingRefBased/>
  <w15:docId w15:val="{F262DEA4-6CCF-42AD-9095-87DE77E3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29"/>
    <w:pPr>
      <w:ind w:left="720"/>
      <w:contextualSpacing/>
    </w:pPr>
  </w:style>
  <w:style w:type="paragraph" w:styleId="BodyText">
    <w:name w:val="Body Text"/>
    <w:basedOn w:val="Normal"/>
    <w:link w:val="BodyTextChar"/>
    <w:uiPriority w:val="1"/>
    <w:qFormat/>
    <w:rsid w:val="008D3596"/>
    <w:pPr>
      <w:widowControl w:val="0"/>
      <w:autoSpaceDE w:val="0"/>
      <w:autoSpaceDN w:val="0"/>
      <w:spacing w:before="1" w:after="0" w:line="240" w:lineRule="auto"/>
      <w:ind w:left="2923"/>
    </w:pPr>
    <w:rPr>
      <w:rFonts w:ascii="Arial" w:eastAsia="Arial" w:hAnsi="Arial" w:cs="Arial"/>
      <w:b/>
      <w:bCs/>
      <w:kern w:val="0"/>
      <w:sz w:val="14"/>
      <w:szCs w:val="14"/>
      <w:lang w:val="id"/>
      <w14:ligatures w14:val="none"/>
    </w:rPr>
  </w:style>
  <w:style w:type="character" w:customStyle="1" w:styleId="BodyTextChar">
    <w:name w:val="Body Text Char"/>
    <w:basedOn w:val="DefaultParagraphFont"/>
    <w:link w:val="BodyText"/>
    <w:uiPriority w:val="1"/>
    <w:rsid w:val="008D3596"/>
    <w:rPr>
      <w:rFonts w:ascii="Arial" w:eastAsia="Arial" w:hAnsi="Arial" w:cs="Arial"/>
      <w:b/>
      <w:bCs/>
      <w:kern w:val="0"/>
      <w:sz w:val="14"/>
      <w:szCs w:val="14"/>
      <w:lang w:val="id"/>
      <w14:ligatures w14:val="none"/>
    </w:rPr>
  </w:style>
  <w:style w:type="paragraph" w:customStyle="1" w:styleId="TableParagraph">
    <w:name w:val="Table Paragraph"/>
    <w:basedOn w:val="Normal"/>
    <w:uiPriority w:val="1"/>
    <w:qFormat/>
    <w:rsid w:val="008D3596"/>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styleId="Hyperlink">
    <w:name w:val="Hyperlink"/>
    <w:basedOn w:val="DefaultParagraphFont"/>
    <w:uiPriority w:val="99"/>
    <w:unhideWhenUsed/>
    <w:rsid w:val="00D5067A"/>
    <w:rPr>
      <w:color w:val="0563C1" w:themeColor="hyperlink"/>
      <w:u w:val="single"/>
    </w:rPr>
  </w:style>
  <w:style w:type="character" w:styleId="UnresolvedMention">
    <w:name w:val="Unresolved Mention"/>
    <w:basedOn w:val="DefaultParagraphFont"/>
    <w:uiPriority w:val="99"/>
    <w:semiHidden/>
    <w:unhideWhenUsed/>
    <w:rsid w:val="00D50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095">
      <w:bodyDiv w:val="1"/>
      <w:marLeft w:val="0"/>
      <w:marRight w:val="0"/>
      <w:marTop w:val="0"/>
      <w:marBottom w:val="0"/>
      <w:divBdr>
        <w:top w:val="none" w:sz="0" w:space="0" w:color="auto"/>
        <w:left w:val="none" w:sz="0" w:space="0" w:color="auto"/>
        <w:bottom w:val="none" w:sz="0" w:space="0" w:color="auto"/>
        <w:right w:val="none" w:sz="0" w:space="0" w:color="auto"/>
      </w:divBdr>
    </w:div>
    <w:div w:id="29494914">
      <w:bodyDiv w:val="1"/>
      <w:marLeft w:val="0"/>
      <w:marRight w:val="0"/>
      <w:marTop w:val="0"/>
      <w:marBottom w:val="0"/>
      <w:divBdr>
        <w:top w:val="none" w:sz="0" w:space="0" w:color="auto"/>
        <w:left w:val="none" w:sz="0" w:space="0" w:color="auto"/>
        <w:bottom w:val="none" w:sz="0" w:space="0" w:color="auto"/>
        <w:right w:val="none" w:sz="0" w:space="0" w:color="auto"/>
      </w:divBdr>
    </w:div>
    <w:div w:id="30152954">
      <w:bodyDiv w:val="1"/>
      <w:marLeft w:val="0"/>
      <w:marRight w:val="0"/>
      <w:marTop w:val="0"/>
      <w:marBottom w:val="0"/>
      <w:divBdr>
        <w:top w:val="none" w:sz="0" w:space="0" w:color="auto"/>
        <w:left w:val="none" w:sz="0" w:space="0" w:color="auto"/>
        <w:bottom w:val="none" w:sz="0" w:space="0" w:color="auto"/>
        <w:right w:val="none" w:sz="0" w:space="0" w:color="auto"/>
      </w:divBdr>
    </w:div>
    <w:div w:id="31275032">
      <w:bodyDiv w:val="1"/>
      <w:marLeft w:val="0"/>
      <w:marRight w:val="0"/>
      <w:marTop w:val="0"/>
      <w:marBottom w:val="0"/>
      <w:divBdr>
        <w:top w:val="none" w:sz="0" w:space="0" w:color="auto"/>
        <w:left w:val="none" w:sz="0" w:space="0" w:color="auto"/>
        <w:bottom w:val="none" w:sz="0" w:space="0" w:color="auto"/>
        <w:right w:val="none" w:sz="0" w:space="0" w:color="auto"/>
      </w:divBdr>
    </w:div>
    <w:div w:id="35132605">
      <w:bodyDiv w:val="1"/>
      <w:marLeft w:val="0"/>
      <w:marRight w:val="0"/>
      <w:marTop w:val="0"/>
      <w:marBottom w:val="0"/>
      <w:divBdr>
        <w:top w:val="none" w:sz="0" w:space="0" w:color="auto"/>
        <w:left w:val="none" w:sz="0" w:space="0" w:color="auto"/>
        <w:bottom w:val="none" w:sz="0" w:space="0" w:color="auto"/>
        <w:right w:val="none" w:sz="0" w:space="0" w:color="auto"/>
      </w:divBdr>
    </w:div>
    <w:div w:id="36511815">
      <w:bodyDiv w:val="1"/>
      <w:marLeft w:val="0"/>
      <w:marRight w:val="0"/>
      <w:marTop w:val="0"/>
      <w:marBottom w:val="0"/>
      <w:divBdr>
        <w:top w:val="none" w:sz="0" w:space="0" w:color="auto"/>
        <w:left w:val="none" w:sz="0" w:space="0" w:color="auto"/>
        <w:bottom w:val="none" w:sz="0" w:space="0" w:color="auto"/>
        <w:right w:val="none" w:sz="0" w:space="0" w:color="auto"/>
      </w:divBdr>
    </w:div>
    <w:div w:id="41753676">
      <w:bodyDiv w:val="1"/>
      <w:marLeft w:val="0"/>
      <w:marRight w:val="0"/>
      <w:marTop w:val="0"/>
      <w:marBottom w:val="0"/>
      <w:divBdr>
        <w:top w:val="none" w:sz="0" w:space="0" w:color="auto"/>
        <w:left w:val="none" w:sz="0" w:space="0" w:color="auto"/>
        <w:bottom w:val="none" w:sz="0" w:space="0" w:color="auto"/>
        <w:right w:val="none" w:sz="0" w:space="0" w:color="auto"/>
      </w:divBdr>
    </w:div>
    <w:div w:id="68814775">
      <w:bodyDiv w:val="1"/>
      <w:marLeft w:val="0"/>
      <w:marRight w:val="0"/>
      <w:marTop w:val="0"/>
      <w:marBottom w:val="0"/>
      <w:divBdr>
        <w:top w:val="none" w:sz="0" w:space="0" w:color="auto"/>
        <w:left w:val="none" w:sz="0" w:space="0" w:color="auto"/>
        <w:bottom w:val="none" w:sz="0" w:space="0" w:color="auto"/>
        <w:right w:val="none" w:sz="0" w:space="0" w:color="auto"/>
      </w:divBdr>
      <w:divsChild>
        <w:div w:id="295333842">
          <w:marLeft w:val="0"/>
          <w:marRight w:val="0"/>
          <w:marTop w:val="0"/>
          <w:marBottom w:val="0"/>
          <w:divBdr>
            <w:top w:val="none" w:sz="0" w:space="0" w:color="auto"/>
            <w:left w:val="none" w:sz="0" w:space="0" w:color="auto"/>
            <w:bottom w:val="none" w:sz="0" w:space="0" w:color="auto"/>
            <w:right w:val="none" w:sz="0" w:space="0" w:color="auto"/>
          </w:divBdr>
        </w:div>
        <w:div w:id="1856142310">
          <w:marLeft w:val="0"/>
          <w:marRight w:val="0"/>
          <w:marTop w:val="0"/>
          <w:marBottom w:val="0"/>
          <w:divBdr>
            <w:top w:val="none" w:sz="0" w:space="0" w:color="auto"/>
            <w:left w:val="none" w:sz="0" w:space="0" w:color="auto"/>
            <w:bottom w:val="none" w:sz="0" w:space="0" w:color="auto"/>
            <w:right w:val="none" w:sz="0" w:space="0" w:color="auto"/>
          </w:divBdr>
        </w:div>
        <w:div w:id="1715545760">
          <w:marLeft w:val="0"/>
          <w:marRight w:val="0"/>
          <w:marTop w:val="0"/>
          <w:marBottom w:val="0"/>
          <w:divBdr>
            <w:top w:val="none" w:sz="0" w:space="0" w:color="auto"/>
            <w:left w:val="none" w:sz="0" w:space="0" w:color="auto"/>
            <w:bottom w:val="none" w:sz="0" w:space="0" w:color="auto"/>
            <w:right w:val="none" w:sz="0" w:space="0" w:color="auto"/>
          </w:divBdr>
        </w:div>
        <w:div w:id="1469130721">
          <w:marLeft w:val="0"/>
          <w:marRight w:val="0"/>
          <w:marTop w:val="0"/>
          <w:marBottom w:val="0"/>
          <w:divBdr>
            <w:top w:val="none" w:sz="0" w:space="0" w:color="auto"/>
            <w:left w:val="none" w:sz="0" w:space="0" w:color="auto"/>
            <w:bottom w:val="none" w:sz="0" w:space="0" w:color="auto"/>
            <w:right w:val="none" w:sz="0" w:space="0" w:color="auto"/>
          </w:divBdr>
        </w:div>
      </w:divsChild>
    </w:div>
    <w:div w:id="91829597">
      <w:bodyDiv w:val="1"/>
      <w:marLeft w:val="0"/>
      <w:marRight w:val="0"/>
      <w:marTop w:val="0"/>
      <w:marBottom w:val="0"/>
      <w:divBdr>
        <w:top w:val="none" w:sz="0" w:space="0" w:color="auto"/>
        <w:left w:val="none" w:sz="0" w:space="0" w:color="auto"/>
        <w:bottom w:val="none" w:sz="0" w:space="0" w:color="auto"/>
        <w:right w:val="none" w:sz="0" w:space="0" w:color="auto"/>
      </w:divBdr>
    </w:div>
    <w:div w:id="122164212">
      <w:bodyDiv w:val="1"/>
      <w:marLeft w:val="0"/>
      <w:marRight w:val="0"/>
      <w:marTop w:val="0"/>
      <w:marBottom w:val="0"/>
      <w:divBdr>
        <w:top w:val="none" w:sz="0" w:space="0" w:color="auto"/>
        <w:left w:val="none" w:sz="0" w:space="0" w:color="auto"/>
        <w:bottom w:val="none" w:sz="0" w:space="0" w:color="auto"/>
        <w:right w:val="none" w:sz="0" w:space="0" w:color="auto"/>
      </w:divBdr>
    </w:div>
    <w:div w:id="155191418">
      <w:bodyDiv w:val="1"/>
      <w:marLeft w:val="0"/>
      <w:marRight w:val="0"/>
      <w:marTop w:val="0"/>
      <w:marBottom w:val="0"/>
      <w:divBdr>
        <w:top w:val="none" w:sz="0" w:space="0" w:color="auto"/>
        <w:left w:val="none" w:sz="0" w:space="0" w:color="auto"/>
        <w:bottom w:val="none" w:sz="0" w:space="0" w:color="auto"/>
        <w:right w:val="none" w:sz="0" w:space="0" w:color="auto"/>
      </w:divBdr>
    </w:div>
    <w:div w:id="182012822">
      <w:bodyDiv w:val="1"/>
      <w:marLeft w:val="0"/>
      <w:marRight w:val="0"/>
      <w:marTop w:val="0"/>
      <w:marBottom w:val="0"/>
      <w:divBdr>
        <w:top w:val="none" w:sz="0" w:space="0" w:color="auto"/>
        <w:left w:val="none" w:sz="0" w:space="0" w:color="auto"/>
        <w:bottom w:val="none" w:sz="0" w:space="0" w:color="auto"/>
        <w:right w:val="none" w:sz="0" w:space="0" w:color="auto"/>
      </w:divBdr>
    </w:div>
    <w:div w:id="196894579">
      <w:bodyDiv w:val="1"/>
      <w:marLeft w:val="0"/>
      <w:marRight w:val="0"/>
      <w:marTop w:val="0"/>
      <w:marBottom w:val="0"/>
      <w:divBdr>
        <w:top w:val="none" w:sz="0" w:space="0" w:color="auto"/>
        <w:left w:val="none" w:sz="0" w:space="0" w:color="auto"/>
        <w:bottom w:val="none" w:sz="0" w:space="0" w:color="auto"/>
        <w:right w:val="none" w:sz="0" w:space="0" w:color="auto"/>
      </w:divBdr>
    </w:div>
    <w:div w:id="203249646">
      <w:bodyDiv w:val="1"/>
      <w:marLeft w:val="0"/>
      <w:marRight w:val="0"/>
      <w:marTop w:val="0"/>
      <w:marBottom w:val="0"/>
      <w:divBdr>
        <w:top w:val="none" w:sz="0" w:space="0" w:color="auto"/>
        <w:left w:val="none" w:sz="0" w:space="0" w:color="auto"/>
        <w:bottom w:val="none" w:sz="0" w:space="0" w:color="auto"/>
        <w:right w:val="none" w:sz="0" w:space="0" w:color="auto"/>
      </w:divBdr>
    </w:div>
    <w:div w:id="282541947">
      <w:bodyDiv w:val="1"/>
      <w:marLeft w:val="0"/>
      <w:marRight w:val="0"/>
      <w:marTop w:val="0"/>
      <w:marBottom w:val="0"/>
      <w:divBdr>
        <w:top w:val="none" w:sz="0" w:space="0" w:color="auto"/>
        <w:left w:val="none" w:sz="0" w:space="0" w:color="auto"/>
        <w:bottom w:val="none" w:sz="0" w:space="0" w:color="auto"/>
        <w:right w:val="none" w:sz="0" w:space="0" w:color="auto"/>
      </w:divBdr>
    </w:div>
    <w:div w:id="286548868">
      <w:bodyDiv w:val="1"/>
      <w:marLeft w:val="0"/>
      <w:marRight w:val="0"/>
      <w:marTop w:val="0"/>
      <w:marBottom w:val="0"/>
      <w:divBdr>
        <w:top w:val="none" w:sz="0" w:space="0" w:color="auto"/>
        <w:left w:val="none" w:sz="0" w:space="0" w:color="auto"/>
        <w:bottom w:val="none" w:sz="0" w:space="0" w:color="auto"/>
        <w:right w:val="none" w:sz="0" w:space="0" w:color="auto"/>
      </w:divBdr>
    </w:div>
    <w:div w:id="311065752">
      <w:bodyDiv w:val="1"/>
      <w:marLeft w:val="0"/>
      <w:marRight w:val="0"/>
      <w:marTop w:val="0"/>
      <w:marBottom w:val="0"/>
      <w:divBdr>
        <w:top w:val="none" w:sz="0" w:space="0" w:color="auto"/>
        <w:left w:val="none" w:sz="0" w:space="0" w:color="auto"/>
        <w:bottom w:val="none" w:sz="0" w:space="0" w:color="auto"/>
        <w:right w:val="none" w:sz="0" w:space="0" w:color="auto"/>
      </w:divBdr>
    </w:div>
    <w:div w:id="407845306">
      <w:bodyDiv w:val="1"/>
      <w:marLeft w:val="0"/>
      <w:marRight w:val="0"/>
      <w:marTop w:val="0"/>
      <w:marBottom w:val="0"/>
      <w:divBdr>
        <w:top w:val="none" w:sz="0" w:space="0" w:color="auto"/>
        <w:left w:val="none" w:sz="0" w:space="0" w:color="auto"/>
        <w:bottom w:val="none" w:sz="0" w:space="0" w:color="auto"/>
        <w:right w:val="none" w:sz="0" w:space="0" w:color="auto"/>
      </w:divBdr>
    </w:div>
    <w:div w:id="417597053">
      <w:bodyDiv w:val="1"/>
      <w:marLeft w:val="0"/>
      <w:marRight w:val="0"/>
      <w:marTop w:val="0"/>
      <w:marBottom w:val="0"/>
      <w:divBdr>
        <w:top w:val="none" w:sz="0" w:space="0" w:color="auto"/>
        <w:left w:val="none" w:sz="0" w:space="0" w:color="auto"/>
        <w:bottom w:val="none" w:sz="0" w:space="0" w:color="auto"/>
        <w:right w:val="none" w:sz="0" w:space="0" w:color="auto"/>
      </w:divBdr>
    </w:div>
    <w:div w:id="469443212">
      <w:bodyDiv w:val="1"/>
      <w:marLeft w:val="0"/>
      <w:marRight w:val="0"/>
      <w:marTop w:val="0"/>
      <w:marBottom w:val="0"/>
      <w:divBdr>
        <w:top w:val="none" w:sz="0" w:space="0" w:color="auto"/>
        <w:left w:val="none" w:sz="0" w:space="0" w:color="auto"/>
        <w:bottom w:val="none" w:sz="0" w:space="0" w:color="auto"/>
        <w:right w:val="none" w:sz="0" w:space="0" w:color="auto"/>
      </w:divBdr>
    </w:div>
    <w:div w:id="518543029">
      <w:bodyDiv w:val="1"/>
      <w:marLeft w:val="0"/>
      <w:marRight w:val="0"/>
      <w:marTop w:val="0"/>
      <w:marBottom w:val="0"/>
      <w:divBdr>
        <w:top w:val="none" w:sz="0" w:space="0" w:color="auto"/>
        <w:left w:val="none" w:sz="0" w:space="0" w:color="auto"/>
        <w:bottom w:val="none" w:sz="0" w:space="0" w:color="auto"/>
        <w:right w:val="none" w:sz="0" w:space="0" w:color="auto"/>
      </w:divBdr>
    </w:div>
    <w:div w:id="525556120">
      <w:bodyDiv w:val="1"/>
      <w:marLeft w:val="0"/>
      <w:marRight w:val="0"/>
      <w:marTop w:val="0"/>
      <w:marBottom w:val="0"/>
      <w:divBdr>
        <w:top w:val="none" w:sz="0" w:space="0" w:color="auto"/>
        <w:left w:val="none" w:sz="0" w:space="0" w:color="auto"/>
        <w:bottom w:val="none" w:sz="0" w:space="0" w:color="auto"/>
        <w:right w:val="none" w:sz="0" w:space="0" w:color="auto"/>
      </w:divBdr>
    </w:div>
    <w:div w:id="577984860">
      <w:bodyDiv w:val="1"/>
      <w:marLeft w:val="0"/>
      <w:marRight w:val="0"/>
      <w:marTop w:val="0"/>
      <w:marBottom w:val="0"/>
      <w:divBdr>
        <w:top w:val="none" w:sz="0" w:space="0" w:color="auto"/>
        <w:left w:val="none" w:sz="0" w:space="0" w:color="auto"/>
        <w:bottom w:val="none" w:sz="0" w:space="0" w:color="auto"/>
        <w:right w:val="none" w:sz="0" w:space="0" w:color="auto"/>
      </w:divBdr>
    </w:div>
    <w:div w:id="579142027">
      <w:bodyDiv w:val="1"/>
      <w:marLeft w:val="0"/>
      <w:marRight w:val="0"/>
      <w:marTop w:val="0"/>
      <w:marBottom w:val="0"/>
      <w:divBdr>
        <w:top w:val="none" w:sz="0" w:space="0" w:color="auto"/>
        <w:left w:val="none" w:sz="0" w:space="0" w:color="auto"/>
        <w:bottom w:val="none" w:sz="0" w:space="0" w:color="auto"/>
        <w:right w:val="none" w:sz="0" w:space="0" w:color="auto"/>
      </w:divBdr>
    </w:div>
    <w:div w:id="640885626">
      <w:bodyDiv w:val="1"/>
      <w:marLeft w:val="0"/>
      <w:marRight w:val="0"/>
      <w:marTop w:val="0"/>
      <w:marBottom w:val="0"/>
      <w:divBdr>
        <w:top w:val="none" w:sz="0" w:space="0" w:color="auto"/>
        <w:left w:val="none" w:sz="0" w:space="0" w:color="auto"/>
        <w:bottom w:val="none" w:sz="0" w:space="0" w:color="auto"/>
        <w:right w:val="none" w:sz="0" w:space="0" w:color="auto"/>
      </w:divBdr>
    </w:div>
    <w:div w:id="652417373">
      <w:bodyDiv w:val="1"/>
      <w:marLeft w:val="0"/>
      <w:marRight w:val="0"/>
      <w:marTop w:val="0"/>
      <w:marBottom w:val="0"/>
      <w:divBdr>
        <w:top w:val="none" w:sz="0" w:space="0" w:color="auto"/>
        <w:left w:val="none" w:sz="0" w:space="0" w:color="auto"/>
        <w:bottom w:val="none" w:sz="0" w:space="0" w:color="auto"/>
        <w:right w:val="none" w:sz="0" w:space="0" w:color="auto"/>
      </w:divBdr>
    </w:div>
    <w:div w:id="671835984">
      <w:bodyDiv w:val="1"/>
      <w:marLeft w:val="0"/>
      <w:marRight w:val="0"/>
      <w:marTop w:val="0"/>
      <w:marBottom w:val="0"/>
      <w:divBdr>
        <w:top w:val="none" w:sz="0" w:space="0" w:color="auto"/>
        <w:left w:val="none" w:sz="0" w:space="0" w:color="auto"/>
        <w:bottom w:val="none" w:sz="0" w:space="0" w:color="auto"/>
        <w:right w:val="none" w:sz="0" w:space="0" w:color="auto"/>
      </w:divBdr>
    </w:div>
    <w:div w:id="686717674">
      <w:bodyDiv w:val="1"/>
      <w:marLeft w:val="0"/>
      <w:marRight w:val="0"/>
      <w:marTop w:val="0"/>
      <w:marBottom w:val="0"/>
      <w:divBdr>
        <w:top w:val="none" w:sz="0" w:space="0" w:color="auto"/>
        <w:left w:val="none" w:sz="0" w:space="0" w:color="auto"/>
        <w:bottom w:val="none" w:sz="0" w:space="0" w:color="auto"/>
        <w:right w:val="none" w:sz="0" w:space="0" w:color="auto"/>
      </w:divBdr>
      <w:divsChild>
        <w:div w:id="1560481471">
          <w:marLeft w:val="0"/>
          <w:marRight w:val="0"/>
          <w:marTop w:val="0"/>
          <w:marBottom w:val="0"/>
          <w:divBdr>
            <w:top w:val="single" w:sz="2" w:space="0" w:color="auto"/>
            <w:left w:val="single" w:sz="2" w:space="4" w:color="auto"/>
            <w:bottom w:val="single" w:sz="2" w:space="0" w:color="auto"/>
            <w:right w:val="single" w:sz="2" w:space="4" w:color="auto"/>
          </w:divBdr>
        </w:div>
        <w:div w:id="1993487148">
          <w:marLeft w:val="0"/>
          <w:marRight w:val="0"/>
          <w:marTop w:val="0"/>
          <w:marBottom w:val="0"/>
          <w:divBdr>
            <w:top w:val="single" w:sz="2" w:space="0" w:color="auto"/>
            <w:left w:val="single" w:sz="2" w:space="4" w:color="auto"/>
            <w:bottom w:val="single" w:sz="2" w:space="0" w:color="auto"/>
            <w:right w:val="single" w:sz="2" w:space="4" w:color="auto"/>
          </w:divBdr>
        </w:div>
      </w:divsChild>
    </w:div>
    <w:div w:id="710377288">
      <w:bodyDiv w:val="1"/>
      <w:marLeft w:val="0"/>
      <w:marRight w:val="0"/>
      <w:marTop w:val="0"/>
      <w:marBottom w:val="0"/>
      <w:divBdr>
        <w:top w:val="none" w:sz="0" w:space="0" w:color="auto"/>
        <w:left w:val="none" w:sz="0" w:space="0" w:color="auto"/>
        <w:bottom w:val="none" w:sz="0" w:space="0" w:color="auto"/>
        <w:right w:val="none" w:sz="0" w:space="0" w:color="auto"/>
      </w:divBdr>
    </w:div>
    <w:div w:id="767039707">
      <w:bodyDiv w:val="1"/>
      <w:marLeft w:val="0"/>
      <w:marRight w:val="0"/>
      <w:marTop w:val="0"/>
      <w:marBottom w:val="0"/>
      <w:divBdr>
        <w:top w:val="none" w:sz="0" w:space="0" w:color="auto"/>
        <w:left w:val="none" w:sz="0" w:space="0" w:color="auto"/>
        <w:bottom w:val="none" w:sz="0" w:space="0" w:color="auto"/>
        <w:right w:val="none" w:sz="0" w:space="0" w:color="auto"/>
      </w:divBdr>
    </w:div>
    <w:div w:id="792599624">
      <w:bodyDiv w:val="1"/>
      <w:marLeft w:val="0"/>
      <w:marRight w:val="0"/>
      <w:marTop w:val="0"/>
      <w:marBottom w:val="0"/>
      <w:divBdr>
        <w:top w:val="none" w:sz="0" w:space="0" w:color="auto"/>
        <w:left w:val="none" w:sz="0" w:space="0" w:color="auto"/>
        <w:bottom w:val="none" w:sz="0" w:space="0" w:color="auto"/>
        <w:right w:val="none" w:sz="0" w:space="0" w:color="auto"/>
      </w:divBdr>
    </w:div>
    <w:div w:id="837572159">
      <w:bodyDiv w:val="1"/>
      <w:marLeft w:val="0"/>
      <w:marRight w:val="0"/>
      <w:marTop w:val="0"/>
      <w:marBottom w:val="0"/>
      <w:divBdr>
        <w:top w:val="none" w:sz="0" w:space="0" w:color="auto"/>
        <w:left w:val="none" w:sz="0" w:space="0" w:color="auto"/>
        <w:bottom w:val="none" w:sz="0" w:space="0" w:color="auto"/>
        <w:right w:val="none" w:sz="0" w:space="0" w:color="auto"/>
      </w:divBdr>
    </w:div>
    <w:div w:id="869955634">
      <w:bodyDiv w:val="1"/>
      <w:marLeft w:val="0"/>
      <w:marRight w:val="0"/>
      <w:marTop w:val="0"/>
      <w:marBottom w:val="0"/>
      <w:divBdr>
        <w:top w:val="none" w:sz="0" w:space="0" w:color="auto"/>
        <w:left w:val="none" w:sz="0" w:space="0" w:color="auto"/>
        <w:bottom w:val="none" w:sz="0" w:space="0" w:color="auto"/>
        <w:right w:val="none" w:sz="0" w:space="0" w:color="auto"/>
      </w:divBdr>
    </w:div>
    <w:div w:id="967472159">
      <w:bodyDiv w:val="1"/>
      <w:marLeft w:val="0"/>
      <w:marRight w:val="0"/>
      <w:marTop w:val="0"/>
      <w:marBottom w:val="0"/>
      <w:divBdr>
        <w:top w:val="none" w:sz="0" w:space="0" w:color="auto"/>
        <w:left w:val="none" w:sz="0" w:space="0" w:color="auto"/>
        <w:bottom w:val="none" w:sz="0" w:space="0" w:color="auto"/>
        <w:right w:val="none" w:sz="0" w:space="0" w:color="auto"/>
      </w:divBdr>
    </w:div>
    <w:div w:id="1006901568">
      <w:bodyDiv w:val="1"/>
      <w:marLeft w:val="0"/>
      <w:marRight w:val="0"/>
      <w:marTop w:val="0"/>
      <w:marBottom w:val="0"/>
      <w:divBdr>
        <w:top w:val="none" w:sz="0" w:space="0" w:color="auto"/>
        <w:left w:val="none" w:sz="0" w:space="0" w:color="auto"/>
        <w:bottom w:val="none" w:sz="0" w:space="0" w:color="auto"/>
        <w:right w:val="none" w:sz="0" w:space="0" w:color="auto"/>
      </w:divBdr>
    </w:div>
    <w:div w:id="1043096476">
      <w:bodyDiv w:val="1"/>
      <w:marLeft w:val="0"/>
      <w:marRight w:val="0"/>
      <w:marTop w:val="0"/>
      <w:marBottom w:val="0"/>
      <w:divBdr>
        <w:top w:val="none" w:sz="0" w:space="0" w:color="auto"/>
        <w:left w:val="none" w:sz="0" w:space="0" w:color="auto"/>
        <w:bottom w:val="none" w:sz="0" w:space="0" w:color="auto"/>
        <w:right w:val="none" w:sz="0" w:space="0" w:color="auto"/>
      </w:divBdr>
    </w:div>
    <w:div w:id="1048455875">
      <w:bodyDiv w:val="1"/>
      <w:marLeft w:val="0"/>
      <w:marRight w:val="0"/>
      <w:marTop w:val="0"/>
      <w:marBottom w:val="0"/>
      <w:divBdr>
        <w:top w:val="none" w:sz="0" w:space="0" w:color="auto"/>
        <w:left w:val="none" w:sz="0" w:space="0" w:color="auto"/>
        <w:bottom w:val="none" w:sz="0" w:space="0" w:color="auto"/>
        <w:right w:val="none" w:sz="0" w:space="0" w:color="auto"/>
      </w:divBdr>
    </w:div>
    <w:div w:id="1050223281">
      <w:bodyDiv w:val="1"/>
      <w:marLeft w:val="0"/>
      <w:marRight w:val="0"/>
      <w:marTop w:val="0"/>
      <w:marBottom w:val="0"/>
      <w:divBdr>
        <w:top w:val="none" w:sz="0" w:space="0" w:color="auto"/>
        <w:left w:val="none" w:sz="0" w:space="0" w:color="auto"/>
        <w:bottom w:val="none" w:sz="0" w:space="0" w:color="auto"/>
        <w:right w:val="none" w:sz="0" w:space="0" w:color="auto"/>
      </w:divBdr>
    </w:div>
    <w:div w:id="1064258636">
      <w:bodyDiv w:val="1"/>
      <w:marLeft w:val="0"/>
      <w:marRight w:val="0"/>
      <w:marTop w:val="0"/>
      <w:marBottom w:val="0"/>
      <w:divBdr>
        <w:top w:val="none" w:sz="0" w:space="0" w:color="auto"/>
        <w:left w:val="none" w:sz="0" w:space="0" w:color="auto"/>
        <w:bottom w:val="none" w:sz="0" w:space="0" w:color="auto"/>
        <w:right w:val="none" w:sz="0" w:space="0" w:color="auto"/>
      </w:divBdr>
    </w:div>
    <w:div w:id="1068501733">
      <w:bodyDiv w:val="1"/>
      <w:marLeft w:val="0"/>
      <w:marRight w:val="0"/>
      <w:marTop w:val="0"/>
      <w:marBottom w:val="0"/>
      <w:divBdr>
        <w:top w:val="none" w:sz="0" w:space="0" w:color="auto"/>
        <w:left w:val="none" w:sz="0" w:space="0" w:color="auto"/>
        <w:bottom w:val="none" w:sz="0" w:space="0" w:color="auto"/>
        <w:right w:val="none" w:sz="0" w:space="0" w:color="auto"/>
      </w:divBdr>
    </w:div>
    <w:div w:id="1087920713">
      <w:bodyDiv w:val="1"/>
      <w:marLeft w:val="0"/>
      <w:marRight w:val="0"/>
      <w:marTop w:val="0"/>
      <w:marBottom w:val="0"/>
      <w:divBdr>
        <w:top w:val="none" w:sz="0" w:space="0" w:color="auto"/>
        <w:left w:val="none" w:sz="0" w:space="0" w:color="auto"/>
        <w:bottom w:val="none" w:sz="0" w:space="0" w:color="auto"/>
        <w:right w:val="none" w:sz="0" w:space="0" w:color="auto"/>
      </w:divBdr>
    </w:div>
    <w:div w:id="1131169012">
      <w:bodyDiv w:val="1"/>
      <w:marLeft w:val="0"/>
      <w:marRight w:val="0"/>
      <w:marTop w:val="0"/>
      <w:marBottom w:val="0"/>
      <w:divBdr>
        <w:top w:val="none" w:sz="0" w:space="0" w:color="auto"/>
        <w:left w:val="none" w:sz="0" w:space="0" w:color="auto"/>
        <w:bottom w:val="none" w:sz="0" w:space="0" w:color="auto"/>
        <w:right w:val="none" w:sz="0" w:space="0" w:color="auto"/>
      </w:divBdr>
    </w:div>
    <w:div w:id="1136878245">
      <w:bodyDiv w:val="1"/>
      <w:marLeft w:val="0"/>
      <w:marRight w:val="0"/>
      <w:marTop w:val="0"/>
      <w:marBottom w:val="0"/>
      <w:divBdr>
        <w:top w:val="none" w:sz="0" w:space="0" w:color="auto"/>
        <w:left w:val="none" w:sz="0" w:space="0" w:color="auto"/>
        <w:bottom w:val="none" w:sz="0" w:space="0" w:color="auto"/>
        <w:right w:val="none" w:sz="0" w:space="0" w:color="auto"/>
      </w:divBdr>
    </w:div>
    <w:div w:id="1205093684">
      <w:bodyDiv w:val="1"/>
      <w:marLeft w:val="0"/>
      <w:marRight w:val="0"/>
      <w:marTop w:val="0"/>
      <w:marBottom w:val="0"/>
      <w:divBdr>
        <w:top w:val="none" w:sz="0" w:space="0" w:color="auto"/>
        <w:left w:val="none" w:sz="0" w:space="0" w:color="auto"/>
        <w:bottom w:val="none" w:sz="0" w:space="0" w:color="auto"/>
        <w:right w:val="none" w:sz="0" w:space="0" w:color="auto"/>
      </w:divBdr>
    </w:div>
    <w:div w:id="1222331267">
      <w:bodyDiv w:val="1"/>
      <w:marLeft w:val="0"/>
      <w:marRight w:val="0"/>
      <w:marTop w:val="0"/>
      <w:marBottom w:val="0"/>
      <w:divBdr>
        <w:top w:val="none" w:sz="0" w:space="0" w:color="auto"/>
        <w:left w:val="none" w:sz="0" w:space="0" w:color="auto"/>
        <w:bottom w:val="none" w:sz="0" w:space="0" w:color="auto"/>
        <w:right w:val="none" w:sz="0" w:space="0" w:color="auto"/>
      </w:divBdr>
      <w:divsChild>
        <w:div w:id="5906539">
          <w:marLeft w:val="0"/>
          <w:marRight w:val="0"/>
          <w:marTop w:val="0"/>
          <w:marBottom w:val="0"/>
          <w:divBdr>
            <w:top w:val="single" w:sz="2" w:space="0" w:color="auto"/>
            <w:left w:val="single" w:sz="2" w:space="4" w:color="auto"/>
            <w:bottom w:val="single" w:sz="2" w:space="0" w:color="auto"/>
            <w:right w:val="single" w:sz="2" w:space="4" w:color="auto"/>
          </w:divBdr>
        </w:div>
        <w:div w:id="1425299112">
          <w:marLeft w:val="0"/>
          <w:marRight w:val="0"/>
          <w:marTop w:val="0"/>
          <w:marBottom w:val="0"/>
          <w:divBdr>
            <w:top w:val="single" w:sz="2" w:space="0" w:color="auto"/>
            <w:left w:val="single" w:sz="2" w:space="4" w:color="auto"/>
            <w:bottom w:val="single" w:sz="2" w:space="0" w:color="auto"/>
            <w:right w:val="single" w:sz="2" w:space="4" w:color="auto"/>
          </w:divBdr>
        </w:div>
      </w:divsChild>
    </w:div>
    <w:div w:id="1248610273">
      <w:bodyDiv w:val="1"/>
      <w:marLeft w:val="0"/>
      <w:marRight w:val="0"/>
      <w:marTop w:val="0"/>
      <w:marBottom w:val="0"/>
      <w:divBdr>
        <w:top w:val="none" w:sz="0" w:space="0" w:color="auto"/>
        <w:left w:val="none" w:sz="0" w:space="0" w:color="auto"/>
        <w:bottom w:val="none" w:sz="0" w:space="0" w:color="auto"/>
        <w:right w:val="none" w:sz="0" w:space="0" w:color="auto"/>
      </w:divBdr>
    </w:div>
    <w:div w:id="1271158872">
      <w:bodyDiv w:val="1"/>
      <w:marLeft w:val="0"/>
      <w:marRight w:val="0"/>
      <w:marTop w:val="0"/>
      <w:marBottom w:val="0"/>
      <w:divBdr>
        <w:top w:val="none" w:sz="0" w:space="0" w:color="auto"/>
        <w:left w:val="none" w:sz="0" w:space="0" w:color="auto"/>
        <w:bottom w:val="none" w:sz="0" w:space="0" w:color="auto"/>
        <w:right w:val="none" w:sz="0" w:space="0" w:color="auto"/>
      </w:divBdr>
    </w:div>
    <w:div w:id="1284537226">
      <w:bodyDiv w:val="1"/>
      <w:marLeft w:val="0"/>
      <w:marRight w:val="0"/>
      <w:marTop w:val="0"/>
      <w:marBottom w:val="0"/>
      <w:divBdr>
        <w:top w:val="none" w:sz="0" w:space="0" w:color="auto"/>
        <w:left w:val="none" w:sz="0" w:space="0" w:color="auto"/>
        <w:bottom w:val="none" w:sz="0" w:space="0" w:color="auto"/>
        <w:right w:val="none" w:sz="0" w:space="0" w:color="auto"/>
      </w:divBdr>
    </w:div>
    <w:div w:id="1308440083">
      <w:bodyDiv w:val="1"/>
      <w:marLeft w:val="0"/>
      <w:marRight w:val="0"/>
      <w:marTop w:val="0"/>
      <w:marBottom w:val="0"/>
      <w:divBdr>
        <w:top w:val="none" w:sz="0" w:space="0" w:color="auto"/>
        <w:left w:val="none" w:sz="0" w:space="0" w:color="auto"/>
        <w:bottom w:val="none" w:sz="0" w:space="0" w:color="auto"/>
        <w:right w:val="none" w:sz="0" w:space="0" w:color="auto"/>
      </w:divBdr>
    </w:div>
    <w:div w:id="1414551246">
      <w:bodyDiv w:val="1"/>
      <w:marLeft w:val="0"/>
      <w:marRight w:val="0"/>
      <w:marTop w:val="0"/>
      <w:marBottom w:val="0"/>
      <w:divBdr>
        <w:top w:val="none" w:sz="0" w:space="0" w:color="auto"/>
        <w:left w:val="none" w:sz="0" w:space="0" w:color="auto"/>
        <w:bottom w:val="none" w:sz="0" w:space="0" w:color="auto"/>
        <w:right w:val="none" w:sz="0" w:space="0" w:color="auto"/>
      </w:divBdr>
    </w:div>
    <w:div w:id="1424641121">
      <w:bodyDiv w:val="1"/>
      <w:marLeft w:val="0"/>
      <w:marRight w:val="0"/>
      <w:marTop w:val="0"/>
      <w:marBottom w:val="0"/>
      <w:divBdr>
        <w:top w:val="none" w:sz="0" w:space="0" w:color="auto"/>
        <w:left w:val="none" w:sz="0" w:space="0" w:color="auto"/>
        <w:bottom w:val="none" w:sz="0" w:space="0" w:color="auto"/>
        <w:right w:val="none" w:sz="0" w:space="0" w:color="auto"/>
      </w:divBdr>
    </w:div>
    <w:div w:id="1445810212">
      <w:bodyDiv w:val="1"/>
      <w:marLeft w:val="0"/>
      <w:marRight w:val="0"/>
      <w:marTop w:val="0"/>
      <w:marBottom w:val="0"/>
      <w:divBdr>
        <w:top w:val="none" w:sz="0" w:space="0" w:color="auto"/>
        <w:left w:val="none" w:sz="0" w:space="0" w:color="auto"/>
        <w:bottom w:val="none" w:sz="0" w:space="0" w:color="auto"/>
        <w:right w:val="none" w:sz="0" w:space="0" w:color="auto"/>
      </w:divBdr>
    </w:div>
    <w:div w:id="1474058030">
      <w:bodyDiv w:val="1"/>
      <w:marLeft w:val="0"/>
      <w:marRight w:val="0"/>
      <w:marTop w:val="0"/>
      <w:marBottom w:val="0"/>
      <w:divBdr>
        <w:top w:val="none" w:sz="0" w:space="0" w:color="auto"/>
        <w:left w:val="none" w:sz="0" w:space="0" w:color="auto"/>
        <w:bottom w:val="none" w:sz="0" w:space="0" w:color="auto"/>
        <w:right w:val="none" w:sz="0" w:space="0" w:color="auto"/>
      </w:divBdr>
    </w:div>
    <w:div w:id="1502161293">
      <w:bodyDiv w:val="1"/>
      <w:marLeft w:val="0"/>
      <w:marRight w:val="0"/>
      <w:marTop w:val="0"/>
      <w:marBottom w:val="0"/>
      <w:divBdr>
        <w:top w:val="none" w:sz="0" w:space="0" w:color="auto"/>
        <w:left w:val="none" w:sz="0" w:space="0" w:color="auto"/>
        <w:bottom w:val="none" w:sz="0" w:space="0" w:color="auto"/>
        <w:right w:val="none" w:sz="0" w:space="0" w:color="auto"/>
      </w:divBdr>
    </w:div>
    <w:div w:id="1509635239">
      <w:bodyDiv w:val="1"/>
      <w:marLeft w:val="0"/>
      <w:marRight w:val="0"/>
      <w:marTop w:val="0"/>
      <w:marBottom w:val="0"/>
      <w:divBdr>
        <w:top w:val="none" w:sz="0" w:space="0" w:color="auto"/>
        <w:left w:val="none" w:sz="0" w:space="0" w:color="auto"/>
        <w:bottom w:val="none" w:sz="0" w:space="0" w:color="auto"/>
        <w:right w:val="none" w:sz="0" w:space="0" w:color="auto"/>
      </w:divBdr>
    </w:div>
    <w:div w:id="1516848585">
      <w:bodyDiv w:val="1"/>
      <w:marLeft w:val="0"/>
      <w:marRight w:val="0"/>
      <w:marTop w:val="0"/>
      <w:marBottom w:val="0"/>
      <w:divBdr>
        <w:top w:val="none" w:sz="0" w:space="0" w:color="auto"/>
        <w:left w:val="none" w:sz="0" w:space="0" w:color="auto"/>
        <w:bottom w:val="none" w:sz="0" w:space="0" w:color="auto"/>
        <w:right w:val="none" w:sz="0" w:space="0" w:color="auto"/>
      </w:divBdr>
    </w:div>
    <w:div w:id="1564178484">
      <w:bodyDiv w:val="1"/>
      <w:marLeft w:val="0"/>
      <w:marRight w:val="0"/>
      <w:marTop w:val="0"/>
      <w:marBottom w:val="0"/>
      <w:divBdr>
        <w:top w:val="none" w:sz="0" w:space="0" w:color="auto"/>
        <w:left w:val="none" w:sz="0" w:space="0" w:color="auto"/>
        <w:bottom w:val="none" w:sz="0" w:space="0" w:color="auto"/>
        <w:right w:val="none" w:sz="0" w:space="0" w:color="auto"/>
      </w:divBdr>
    </w:div>
    <w:div w:id="1569878495">
      <w:bodyDiv w:val="1"/>
      <w:marLeft w:val="0"/>
      <w:marRight w:val="0"/>
      <w:marTop w:val="0"/>
      <w:marBottom w:val="0"/>
      <w:divBdr>
        <w:top w:val="none" w:sz="0" w:space="0" w:color="auto"/>
        <w:left w:val="none" w:sz="0" w:space="0" w:color="auto"/>
        <w:bottom w:val="none" w:sz="0" w:space="0" w:color="auto"/>
        <w:right w:val="none" w:sz="0" w:space="0" w:color="auto"/>
      </w:divBdr>
    </w:div>
    <w:div w:id="1570916342">
      <w:bodyDiv w:val="1"/>
      <w:marLeft w:val="0"/>
      <w:marRight w:val="0"/>
      <w:marTop w:val="0"/>
      <w:marBottom w:val="0"/>
      <w:divBdr>
        <w:top w:val="none" w:sz="0" w:space="0" w:color="auto"/>
        <w:left w:val="none" w:sz="0" w:space="0" w:color="auto"/>
        <w:bottom w:val="none" w:sz="0" w:space="0" w:color="auto"/>
        <w:right w:val="none" w:sz="0" w:space="0" w:color="auto"/>
      </w:divBdr>
    </w:div>
    <w:div w:id="1575779069">
      <w:bodyDiv w:val="1"/>
      <w:marLeft w:val="0"/>
      <w:marRight w:val="0"/>
      <w:marTop w:val="0"/>
      <w:marBottom w:val="0"/>
      <w:divBdr>
        <w:top w:val="none" w:sz="0" w:space="0" w:color="auto"/>
        <w:left w:val="none" w:sz="0" w:space="0" w:color="auto"/>
        <w:bottom w:val="none" w:sz="0" w:space="0" w:color="auto"/>
        <w:right w:val="none" w:sz="0" w:space="0" w:color="auto"/>
      </w:divBdr>
    </w:div>
    <w:div w:id="1614364845">
      <w:bodyDiv w:val="1"/>
      <w:marLeft w:val="0"/>
      <w:marRight w:val="0"/>
      <w:marTop w:val="0"/>
      <w:marBottom w:val="0"/>
      <w:divBdr>
        <w:top w:val="none" w:sz="0" w:space="0" w:color="auto"/>
        <w:left w:val="none" w:sz="0" w:space="0" w:color="auto"/>
        <w:bottom w:val="none" w:sz="0" w:space="0" w:color="auto"/>
        <w:right w:val="none" w:sz="0" w:space="0" w:color="auto"/>
      </w:divBdr>
      <w:divsChild>
        <w:div w:id="1444885882">
          <w:marLeft w:val="0"/>
          <w:marRight w:val="0"/>
          <w:marTop w:val="0"/>
          <w:marBottom w:val="0"/>
          <w:divBdr>
            <w:top w:val="none" w:sz="0" w:space="0" w:color="auto"/>
            <w:left w:val="none" w:sz="0" w:space="0" w:color="auto"/>
            <w:bottom w:val="none" w:sz="0" w:space="0" w:color="auto"/>
            <w:right w:val="none" w:sz="0" w:space="0" w:color="auto"/>
          </w:divBdr>
        </w:div>
        <w:div w:id="437720385">
          <w:marLeft w:val="0"/>
          <w:marRight w:val="0"/>
          <w:marTop w:val="0"/>
          <w:marBottom w:val="0"/>
          <w:divBdr>
            <w:top w:val="none" w:sz="0" w:space="0" w:color="auto"/>
            <w:left w:val="none" w:sz="0" w:space="0" w:color="auto"/>
            <w:bottom w:val="none" w:sz="0" w:space="0" w:color="auto"/>
            <w:right w:val="none" w:sz="0" w:space="0" w:color="auto"/>
          </w:divBdr>
        </w:div>
        <w:div w:id="2089113653">
          <w:marLeft w:val="0"/>
          <w:marRight w:val="0"/>
          <w:marTop w:val="0"/>
          <w:marBottom w:val="0"/>
          <w:divBdr>
            <w:top w:val="none" w:sz="0" w:space="0" w:color="auto"/>
            <w:left w:val="none" w:sz="0" w:space="0" w:color="auto"/>
            <w:bottom w:val="none" w:sz="0" w:space="0" w:color="auto"/>
            <w:right w:val="none" w:sz="0" w:space="0" w:color="auto"/>
          </w:divBdr>
        </w:div>
        <w:div w:id="251201125">
          <w:marLeft w:val="0"/>
          <w:marRight w:val="0"/>
          <w:marTop w:val="0"/>
          <w:marBottom w:val="0"/>
          <w:divBdr>
            <w:top w:val="none" w:sz="0" w:space="0" w:color="auto"/>
            <w:left w:val="none" w:sz="0" w:space="0" w:color="auto"/>
            <w:bottom w:val="none" w:sz="0" w:space="0" w:color="auto"/>
            <w:right w:val="none" w:sz="0" w:space="0" w:color="auto"/>
          </w:divBdr>
        </w:div>
      </w:divsChild>
    </w:div>
    <w:div w:id="1623418007">
      <w:bodyDiv w:val="1"/>
      <w:marLeft w:val="0"/>
      <w:marRight w:val="0"/>
      <w:marTop w:val="0"/>
      <w:marBottom w:val="0"/>
      <w:divBdr>
        <w:top w:val="none" w:sz="0" w:space="0" w:color="auto"/>
        <w:left w:val="none" w:sz="0" w:space="0" w:color="auto"/>
        <w:bottom w:val="none" w:sz="0" w:space="0" w:color="auto"/>
        <w:right w:val="none" w:sz="0" w:space="0" w:color="auto"/>
      </w:divBdr>
    </w:div>
    <w:div w:id="1700012661">
      <w:bodyDiv w:val="1"/>
      <w:marLeft w:val="0"/>
      <w:marRight w:val="0"/>
      <w:marTop w:val="0"/>
      <w:marBottom w:val="0"/>
      <w:divBdr>
        <w:top w:val="none" w:sz="0" w:space="0" w:color="auto"/>
        <w:left w:val="none" w:sz="0" w:space="0" w:color="auto"/>
        <w:bottom w:val="none" w:sz="0" w:space="0" w:color="auto"/>
        <w:right w:val="none" w:sz="0" w:space="0" w:color="auto"/>
      </w:divBdr>
    </w:div>
    <w:div w:id="1708993216">
      <w:bodyDiv w:val="1"/>
      <w:marLeft w:val="0"/>
      <w:marRight w:val="0"/>
      <w:marTop w:val="0"/>
      <w:marBottom w:val="0"/>
      <w:divBdr>
        <w:top w:val="none" w:sz="0" w:space="0" w:color="auto"/>
        <w:left w:val="none" w:sz="0" w:space="0" w:color="auto"/>
        <w:bottom w:val="none" w:sz="0" w:space="0" w:color="auto"/>
        <w:right w:val="none" w:sz="0" w:space="0" w:color="auto"/>
      </w:divBdr>
    </w:div>
    <w:div w:id="1728916259">
      <w:bodyDiv w:val="1"/>
      <w:marLeft w:val="0"/>
      <w:marRight w:val="0"/>
      <w:marTop w:val="0"/>
      <w:marBottom w:val="0"/>
      <w:divBdr>
        <w:top w:val="none" w:sz="0" w:space="0" w:color="auto"/>
        <w:left w:val="none" w:sz="0" w:space="0" w:color="auto"/>
        <w:bottom w:val="none" w:sz="0" w:space="0" w:color="auto"/>
        <w:right w:val="none" w:sz="0" w:space="0" w:color="auto"/>
      </w:divBdr>
    </w:div>
    <w:div w:id="1765304483">
      <w:bodyDiv w:val="1"/>
      <w:marLeft w:val="0"/>
      <w:marRight w:val="0"/>
      <w:marTop w:val="0"/>
      <w:marBottom w:val="0"/>
      <w:divBdr>
        <w:top w:val="none" w:sz="0" w:space="0" w:color="auto"/>
        <w:left w:val="none" w:sz="0" w:space="0" w:color="auto"/>
        <w:bottom w:val="none" w:sz="0" w:space="0" w:color="auto"/>
        <w:right w:val="none" w:sz="0" w:space="0" w:color="auto"/>
      </w:divBdr>
    </w:div>
    <w:div w:id="1816029200">
      <w:bodyDiv w:val="1"/>
      <w:marLeft w:val="0"/>
      <w:marRight w:val="0"/>
      <w:marTop w:val="0"/>
      <w:marBottom w:val="0"/>
      <w:divBdr>
        <w:top w:val="none" w:sz="0" w:space="0" w:color="auto"/>
        <w:left w:val="none" w:sz="0" w:space="0" w:color="auto"/>
        <w:bottom w:val="none" w:sz="0" w:space="0" w:color="auto"/>
        <w:right w:val="none" w:sz="0" w:space="0" w:color="auto"/>
      </w:divBdr>
    </w:div>
    <w:div w:id="1818716711">
      <w:bodyDiv w:val="1"/>
      <w:marLeft w:val="0"/>
      <w:marRight w:val="0"/>
      <w:marTop w:val="0"/>
      <w:marBottom w:val="0"/>
      <w:divBdr>
        <w:top w:val="none" w:sz="0" w:space="0" w:color="auto"/>
        <w:left w:val="none" w:sz="0" w:space="0" w:color="auto"/>
        <w:bottom w:val="none" w:sz="0" w:space="0" w:color="auto"/>
        <w:right w:val="none" w:sz="0" w:space="0" w:color="auto"/>
      </w:divBdr>
    </w:div>
    <w:div w:id="1828470092">
      <w:bodyDiv w:val="1"/>
      <w:marLeft w:val="0"/>
      <w:marRight w:val="0"/>
      <w:marTop w:val="0"/>
      <w:marBottom w:val="0"/>
      <w:divBdr>
        <w:top w:val="none" w:sz="0" w:space="0" w:color="auto"/>
        <w:left w:val="none" w:sz="0" w:space="0" w:color="auto"/>
        <w:bottom w:val="none" w:sz="0" w:space="0" w:color="auto"/>
        <w:right w:val="none" w:sz="0" w:space="0" w:color="auto"/>
      </w:divBdr>
    </w:div>
    <w:div w:id="1924801312">
      <w:bodyDiv w:val="1"/>
      <w:marLeft w:val="0"/>
      <w:marRight w:val="0"/>
      <w:marTop w:val="0"/>
      <w:marBottom w:val="0"/>
      <w:divBdr>
        <w:top w:val="none" w:sz="0" w:space="0" w:color="auto"/>
        <w:left w:val="none" w:sz="0" w:space="0" w:color="auto"/>
        <w:bottom w:val="none" w:sz="0" w:space="0" w:color="auto"/>
        <w:right w:val="none" w:sz="0" w:space="0" w:color="auto"/>
      </w:divBdr>
    </w:div>
    <w:div w:id="1990859132">
      <w:bodyDiv w:val="1"/>
      <w:marLeft w:val="0"/>
      <w:marRight w:val="0"/>
      <w:marTop w:val="0"/>
      <w:marBottom w:val="0"/>
      <w:divBdr>
        <w:top w:val="none" w:sz="0" w:space="0" w:color="auto"/>
        <w:left w:val="none" w:sz="0" w:space="0" w:color="auto"/>
        <w:bottom w:val="none" w:sz="0" w:space="0" w:color="auto"/>
        <w:right w:val="none" w:sz="0" w:space="0" w:color="auto"/>
      </w:divBdr>
    </w:div>
    <w:div w:id="2002080939">
      <w:bodyDiv w:val="1"/>
      <w:marLeft w:val="0"/>
      <w:marRight w:val="0"/>
      <w:marTop w:val="0"/>
      <w:marBottom w:val="0"/>
      <w:divBdr>
        <w:top w:val="none" w:sz="0" w:space="0" w:color="auto"/>
        <w:left w:val="none" w:sz="0" w:space="0" w:color="auto"/>
        <w:bottom w:val="none" w:sz="0" w:space="0" w:color="auto"/>
        <w:right w:val="none" w:sz="0" w:space="0" w:color="auto"/>
      </w:divBdr>
    </w:div>
    <w:div w:id="2008172124">
      <w:bodyDiv w:val="1"/>
      <w:marLeft w:val="0"/>
      <w:marRight w:val="0"/>
      <w:marTop w:val="0"/>
      <w:marBottom w:val="0"/>
      <w:divBdr>
        <w:top w:val="none" w:sz="0" w:space="0" w:color="auto"/>
        <w:left w:val="none" w:sz="0" w:space="0" w:color="auto"/>
        <w:bottom w:val="none" w:sz="0" w:space="0" w:color="auto"/>
        <w:right w:val="none" w:sz="0" w:space="0" w:color="auto"/>
      </w:divBdr>
    </w:div>
    <w:div w:id="2082478723">
      <w:bodyDiv w:val="1"/>
      <w:marLeft w:val="0"/>
      <w:marRight w:val="0"/>
      <w:marTop w:val="0"/>
      <w:marBottom w:val="0"/>
      <w:divBdr>
        <w:top w:val="none" w:sz="0" w:space="0" w:color="auto"/>
        <w:left w:val="none" w:sz="0" w:space="0" w:color="auto"/>
        <w:bottom w:val="none" w:sz="0" w:space="0" w:color="auto"/>
        <w:right w:val="none" w:sz="0" w:space="0" w:color="auto"/>
      </w:divBdr>
    </w:div>
    <w:div w:id="21472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puji.rahayuzat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F39D-895D-47A7-8623-24300881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15</Pages>
  <Words>10815</Words>
  <Characters>61651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2024-12-12T06:11:00Z</dcterms:created>
  <dcterms:modified xsi:type="dcterms:W3CDTF">2025-05-07T03:17:00Z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7a8729c6-2e9a-3b26-906c-48faca915d9c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