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F4F27" w14:textId="77777777" w:rsidR="009971DD" w:rsidRDefault="009971DD">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9971DD" w14:paraId="5E079B6B" w14:textId="77777777">
        <w:tc>
          <w:tcPr>
            <w:tcW w:w="9085" w:type="dxa"/>
          </w:tcPr>
          <w:p w14:paraId="0DFC350E" w14:textId="77777777" w:rsidR="009971DD"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w:t>
            </w:r>
            <w:proofErr w:type="spellStart"/>
            <w:r>
              <w:rPr>
                <w:rFonts w:ascii="Matura MT Script Capitals" w:eastAsia="Matura MT Script Capitals" w:hAnsi="Matura MT Script Capitals" w:cs="Matura MT Script Capitals"/>
                <w:sz w:val="32"/>
                <w:szCs w:val="32"/>
              </w:rPr>
              <w:t>Musannif</w:t>
            </w:r>
            <w:proofErr w:type="spellEnd"/>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1F8C222B" w14:textId="77777777" w:rsidR="009971DD"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w:t>
            </w:r>
            <w:proofErr w:type="spellStart"/>
            <w:r>
              <w:rPr>
                <w:rFonts w:ascii="EB Garamond" w:eastAsia="EB Garamond" w:hAnsi="EB Garamond" w:cs="EB Garamond"/>
                <w:sz w:val="22"/>
                <w:szCs w:val="22"/>
              </w:rPr>
              <w:t>Musannif</w:t>
            </w:r>
            <w:proofErr w:type="spellEnd"/>
            <w:r>
              <w:rPr>
                <w:rFonts w:ascii="EB Garamond" w:eastAsia="EB Garamond" w:hAnsi="EB Garamond" w:cs="EB Garamond"/>
                <w:sz w:val="22"/>
                <w:szCs w:val="22"/>
              </w:rPr>
              <w:t xml:space="preserve">: </w:t>
            </w:r>
            <w:proofErr w:type="spellStart"/>
            <w:r>
              <w:rPr>
                <w:rFonts w:ascii="EB Garamond" w:eastAsia="EB Garamond" w:hAnsi="EB Garamond" w:cs="EB Garamond"/>
                <w:sz w:val="22"/>
                <w:szCs w:val="22"/>
              </w:rPr>
              <w:t>Jurnal</w:t>
            </w:r>
            <w:proofErr w:type="spellEnd"/>
            <w:r>
              <w:rPr>
                <w:rFonts w:ascii="EB Garamond" w:eastAsia="EB Garamond" w:hAnsi="EB Garamond" w:cs="EB Garamond"/>
                <w:sz w:val="22"/>
                <w:szCs w:val="22"/>
              </w:rPr>
              <w:t xml:space="preserve"> Pendidikan Islam dan </w:t>
            </w:r>
            <w:proofErr w:type="spellStart"/>
            <w:r>
              <w:rPr>
                <w:rFonts w:ascii="EB Garamond" w:eastAsia="EB Garamond" w:hAnsi="EB Garamond" w:cs="EB Garamond"/>
                <w:sz w:val="22"/>
                <w:szCs w:val="22"/>
              </w:rPr>
              <w:t>Keguruan</w:t>
            </w:r>
            <w:proofErr w:type="spellEnd"/>
            <w:r>
              <w:rPr>
                <w:rFonts w:ascii="EB Garamond" w:eastAsia="EB Garamond" w:hAnsi="EB Garamond" w:cs="EB Garamond"/>
                <w:sz w:val="22"/>
                <w:szCs w:val="22"/>
              </w:rPr>
              <w:t>)</w:t>
            </w:r>
          </w:p>
        </w:tc>
      </w:tr>
    </w:tbl>
    <w:p w14:paraId="64E242DE" w14:textId="77777777" w:rsidR="009971DD" w:rsidRDefault="009971DD">
      <w:pPr>
        <w:spacing w:before="60"/>
        <w:ind w:left="0" w:right="1032" w:hanging="2"/>
        <w:jc w:val="right"/>
        <w:rPr>
          <w:rFonts w:ascii="Lucida Bright" w:eastAsia="Lucida Bright" w:hAnsi="Lucida Bright" w:cs="Lucida Bright"/>
          <w:sz w:val="16"/>
          <w:szCs w:val="16"/>
        </w:rPr>
      </w:pPr>
      <w:hyperlink r:id="rId7">
        <w:r>
          <w:rPr>
            <w:rFonts w:ascii="Lucida Bright" w:eastAsia="Lucida Bright" w:hAnsi="Lucida Bright" w:cs="Lucida Bright"/>
            <w:color w:val="000000"/>
            <w:sz w:val="16"/>
            <w:szCs w:val="16"/>
          </w:rPr>
          <w:t>https://jurnal.mtsddicilellang.sch.id/index.php/al-musannif</w:t>
        </w:r>
      </w:hyperlink>
    </w:p>
    <w:p w14:paraId="572C272C" w14:textId="77777777" w:rsidR="009971DD" w:rsidRDefault="009971DD">
      <w:pPr>
        <w:ind w:left="1" w:hanging="3"/>
        <w:jc w:val="center"/>
        <w:rPr>
          <w:color w:val="000000"/>
          <w:sz w:val="28"/>
          <w:szCs w:val="28"/>
        </w:rPr>
      </w:pPr>
    </w:p>
    <w:p w14:paraId="5B3C99DC" w14:textId="77777777" w:rsidR="002A114D" w:rsidRPr="00F94B70" w:rsidRDefault="002A114D" w:rsidP="002A114D">
      <w:pPr>
        <w:spacing w:line="240" w:lineRule="auto"/>
        <w:ind w:left="1" w:hanging="3"/>
        <w:jc w:val="center"/>
        <w:rPr>
          <w:b/>
          <w:bCs/>
          <w:color w:val="000000"/>
          <w:sz w:val="28"/>
          <w:szCs w:val="28"/>
        </w:rPr>
      </w:pPr>
      <w:r>
        <w:rPr>
          <w:b/>
          <w:bCs/>
          <w:color w:val="000000"/>
          <w:sz w:val="28"/>
          <w:szCs w:val="28"/>
        </w:rPr>
        <w:t>STRATEGI GURU DALAM MENINGKATKAN KEMAMPUAN MEMBACA AL QUR’AN DI MI MIFTAHUL ULUM BONDO</w:t>
      </w:r>
    </w:p>
    <w:p w14:paraId="53E7ABBC" w14:textId="52B740C5" w:rsidR="009971DD" w:rsidRDefault="00000000">
      <w:pPr>
        <w:ind w:left="1" w:hanging="3"/>
        <w:jc w:val="center"/>
        <w:rPr>
          <w:color w:val="000000"/>
          <w:sz w:val="28"/>
          <w:szCs w:val="28"/>
        </w:rPr>
      </w:pPr>
      <w:r>
        <w:rPr>
          <w:b/>
          <w:color w:val="000000"/>
          <w:sz w:val="28"/>
          <w:szCs w:val="28"/>
        </w:rPr>
        <w:t xml:space="preserve"> (Times New Roman, 14)</w:t>
      </w:r>
    </w:p>
    <w:p w14:paraId="79B42296" w14:textId="77777777" w:rsidR="009971DD" w:rsidRDefault="009971DD">
      <w:pPr>
        <w:ind w:left="0" w:hanging="2"/>
        <w:jc w:val="center"/>
        <w:rPr>
          <w:color w:val="000000"/>
        </w:rPr>
      </w:pPr>
    </w:p>
    <w:p w14:paraId="0E9FC5C9" w14:textId="77777777" w:rsidR="009971DD" w:rsidRDefault="00000000">
      <w:pPr>
        <w:ind w:left="1" w:hanging="3"/>
        <w:jc w:val="center"/>
        <w:rPr>
          <w:color w:val="000000"/>
          <w:sz w:val="32"/>
          <w:szCs w:val="32"/>
        </w:rPr>
      </w:pPr>
      <w:proofErr w:type="spellStart"/>
      <w:r>
        <w:rPr>
          <w:b/>
          <w:i/>
          <w:color w:val="000000"/>
          <w:sz w:val="28"/>
          <w:szCs w:val="28"/>
        </w:rPr>
        <w:t>Judul</w:t>
      </w:r>
      <w:proofErr w:type="spellEnd"/>
      <w:r>
        <w:rPr>
          <w:b/>
          <w:i/>
          <w:color w:val="000000"/>
          <w:sz w:val="28"/>
          <w:szCs w:val="28"/>
        </w:rPr>
        <w:t xml:space="preserve"> Bahasa </w:t>
      </w:r>
      <w:proofErr w:type="spellStart"/>
      <w:r>
        <w:rPr>
          <w:b/>
          <w:i/>
          <w:color w:val="000000"/>
          <w:sz w:val="28"/>
          <w:szCs w:val="28"/>
        </w:rPr>
        <w:t>Inggris</w:t>
      </w:r>
      <w:proofErr w:type="spellEnd"/>
      <w:r>
        <w:rPr>
          <w:b/>
          <w:i/>
          <w:color w:val="000000"/>
          <w:sz w:val="28"/>
          <w:szCs w:val="28"/>
        </w:rPr>
        <w:t xml:space="preserve"> (Times New Roman, 14)</w:t>
      </w:r>
    </w:p>
    <w:p w14:paraId="22737C13" w14:textId="77777777" w:rsidR="009971DD" w:rsidRDefault="009971DD">
      <w:pPr>
        <w:ind w:left="0" w:hanging="2"/>
        <w:jc w:val="center"/>
        <w:rPr>
          <w:color w:val="000000"/>
        </w:rPr>
      </w:pPr>
      <w:bookmarkStart w:id="0" w:name="_heading=h.gjdgxs" w:colFirst="0" w:colLast="0"/>
      <w:bookmarkEnd w:id="0"/>
    </w:p>
    <w:p w14:paraId="436BA664" w14:textId="0254DCA5" w:rsidR="009971DD" w:rsidRDefault="002A114D">
      <w:pPr>
        <w:ind w:left="0" w:hanging="2"/>
        <w:jc w:val="center"/>
        <w:rPr>
          <w:color w:val="000000"/>
          <w:sz w:val="22"/>
          <w:szCs w:val="22"/>
        </w:rPr>
      </w:pPr>
      <w:bookmarkStart w:id="1" w:name="_heading=h.30j0zll" w:colFirst="0" w:colLast="0"/>
      <w:bookmarkEnd w:id="1"/>
      <w:r>
        <w:rPr>
          <w:b/>
          <w:color w:val="000000"/>
          <w:sz w:val="22"/>
          <w:szCs w:val="22"/>
        </w:rPr>
        <w:t>Muhammad Bagus Tedi Irawan</w:t>
      </w:r>
      <w:r>
        <w:rPr>
          <w:b/>
          <w:color w:val="000000"/>
          <w:sz w:val="22"/>
          <w:szCs w:val="22"/>
          <w:vertAlign w:val="superscript"/>
        </w:rPr>
        <w:t>1</w:t>
      </w:r>
      <w:r w:rsidR="00C14199">
        <w:rPr>
          <w:b/>
          <w:color w:val="000000"/>
          <w:sz w:val="22"/>
          <w:szCs w:val="22"/>
        </w:rPr>
        <w:t xml:space="preserve">, </w:t>
      </w:r>
      <w:proofErr w:type="spellStart"/>
      <w:r w:rsidR="00C14199">
        <w:rPr>
          <w:b/>
          <w:bCs/>
        </w:rPr>
        <w:t>Fathur</w:t>
      </w:r>
      <w:proofErr w:type="spellEnd"/>
      <w:r w:rsidR="00C14199">
        <w:rPr>
          <w:b/>
          <w:bCs/>
        </w:rPr>
        <w:t xml:space="preserve"> Rohman</w:t>
      </w:r>
      <w:r w:rsidR="00EA5FDE" w:rsidRPr="00EA5FDE">
        <w:rPr>
          <w:b/>
          <w:bCs/>
          <w:vertAlign w:val="superscript"/>
        </w:rPr>
        <w:t>2</w:t>
      </w:r>
      <w:r w:rsidR="00C14199" w:rsidRPr="00EA5FDE">
        <w:rPr>
          <w:b/>
          <w:color w:val="000000"/>
          <w:sz w:val="22"/>
          <w:szCs w:val="22"/>
          <w:vertAlign w:val="superscript"/>
        </w:rPr>
        <w:t xml:space="preserve"> </w:t>
      </w:r>
      <w:r>
        <w:rPr>
          <w:b/>
          <w:color w:val="000000"/>
          <w:sz w:val="22"/>
          <w:szCs w:val="22"/>
        </w:rPr>
        <w:t>(Times New Roman, 11)</w:t>
      </w:r>
    </w:p>
    <w:p w14:paraId="13DB1ABB" w14:textId="1D1CDAC6" w:rsidR="009971DD" w:rsidRDefault="00000000">
      <w:pPr>
        <w:ind w:left="0" w:hanging="2"/>
        <w:jc w:val="center"/>
        <w:rPr>
          <w:color w:val="000000"/>
          <w:sz w:val="20"/>
          <w:szCs w:val="20"/>
        </w:rPr>
      </w:pPr>
      <w:r>
        <w:rPr>
          <w:color w:val="000000"/>
          <w:sz w:val="20"/>
          <w:szCs w:val="20"/>
          <w:vertAlign w:val="superscript"/>
        </w:rPr>
        <w:t>1</w:t>
      </w:r>
      <w:r w:rsidR="00EA5FDE">
        <w:rPr>
          <w:color w:val="000000"/>
          <w:sz w:val="20"/>
          <w:szCs w:val="20"/>
          <w:vertAlign w:val="superscript"/>
        </w:rPr>
        <w:t>,2</w:t>
      </w:r>
      <w:proofErr w:type="gramStart"/>
      <w:r w:rsidR="002A114D">
        <w:rPr>
          <w:color w:val="000000"/>
          <w:sz w:val="20"/>
          <w:szCs w:val="20"/>
        </w:rPr>
        <w:t>FTIK,Universitas</w:t>
      </w:r>
      <w:proofErr w:type="gramEnd"/>
      <w:r w:rsidR="002A114D">
        <w:rPr>
          <w:color w:val="000000"/>
          <w:sz w:val="20"/>
          <w:szCs w:val="20"/>
        </w:rPr>
        <w:t xml:space="preserve"> Islam </w:t>
      </w:r>
      <w:proofErr w:type="spellStart"/>
      <w:r w:rsidR="002A114D">
        <w:rPr>
          <w:color w:val="000000"/>
          <w:sz w:val="20"/>
          <w:szCs w:val="20"/>
        </w:rPr>
        <w:t>Nahdlatul</w:t>
      </w:r>
      <w:proofErr w:type="spellEnd"/>
      <w:r w:rsidR="002A114D">
        <w:rPr>
          <w:color w:val="000000"/>
          <w:sz w:val="20"/>
          <w:szCs w:val="20"/>
        </w:rPr>
        <w:t xml:space="preserve"> Ulama </w:t>
      </w:r>
      <w:proofErr w:type="spellStart"/>
      <w:proofErr w:type="gramStart"/>
      <w:r w:rsidR="002A114D">
        <w:rPr>
          <w:color w:val="000000"/>
          <w:sz w:val="20"/>
          <w:szCs w:val="20"/>
        </w:rPr>
        <w:t>Jepara,Indonesia</w:t>
      </w:r>
      <w:proofErr w:type="spellEnd"/>
      <w:proofErr w:type="gramEnd"/>
      <w:r>
        <w:rPr>
          <w:color w:val="000000"/>
          <w:sz w:val="20"/>
          <w:szCs w:val="20"/>
        </w:rPr>
        <w:t xml:space="preserve"> (</w:t>
      </w:r>
      <w:proofErr w:type="spellStart"/>
      <w:r>
        <w:rPr>
          <w:color w:val="000000"/>
          <w:sz w:val="20"/>
          <w:szCs w:val="20"/>
        </w:rPr>
        <w:t>Fakultas</w:t>
      </w:r>
      <w:proofErr w:type="spellEnd"/>
      <w:r>
        <w:rPr>
          <w:color w:val="000000"/>
          <w:sz w:val="20"/>
          <w:szCs w:val="20"/>
        </w:rPr>
        <w:t>, Universitas, Negara) (Times New Roman, 10)</w:t>
      </w:r>
    </w:p>
    <w:p w14:paraId="21980EE5" w14:textId="77777777" w:rsidR="009971DD" w:rsidRDefault="009971DD">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9971DD" w14:paraId="126A16F1" w14:textId="77777777">
        <w:tc>
          <w:tcPr>
            <w:tcW w:w="3416" w:type="dxa"/>
          </w:tcPr>
          <w:p w14:paraId="5BB31A68" w14:textId="77777777" w:rsidR="009971DD" w:rsidRDefault="00000000">
            <w:pPr>
              <w:ind w:left="0" w:hanging="2"/>
              <w:rPr>
                <w:color w:val="000000"/>
                <w:sz w:val="20"/>
                <w:szCs w:val="20"/>
              </w:rPr>
            </w:pPr>
            <w:r>
              <w:rPr>
                <w:b/>
                <w:i/>
                <w:color w:val="000000"/>
                <w:sz w:val="20"/>
                <w:szCs w:val="20"/>
              </w:rPr>
              <w:t>Email:</w:t>
            </w:r>
          </w:p>
          <w:p w14:paraId="425E4860" w14:textId="553518A2" w:rsidR="00EA5FDE" w:rsidRDefault="00EA5FDE" w:rsidP="008E3CA6">
            <w:pPr>
              <w:ind w:left="0" w:hanging="2"/>
              <w:rPr>
                <w:color w:val="000000"/>
                <w:sz w:val="20"/>
                <w:szCs w:val="20"/>
              </w:rPr>
            </w:pPr>
            <w:hyperlink r:id="rId8" w:history="1">
              <w:r w:rsidRPr="000A6E8F">
                <w:rPr>
                  <w:rStyle w:val="Hyperlink"/>
                  <w:sz w:val="20"/>
                  <w:szCs w:val="20"/>
                </w:rPr>
                <w:t>bagostirawan@gmail.com</w:t>
              </w:r>
            </w:hyperlink>
          </w:p>
          <w:p w14:paraId="7BD46F95" w14:textId="1308BDBB" w:rsidR="008E3CA6" w:rsidRPr="008E3CA6" w:rsidRDefault="008E3CA6" w:rsidP="008E3CA6">
            <w:pPr>
              <w:ind w:left="0" w:hanging="2"/>
              <w:rPr>
                <w:color w:val="0070C0"/>
                <w:sz w:val="20"/>
                <w:szCs w:val="20"/>
              </w:rPr>
            </w:pPr>
            <w:r w:rsidRPr="008E3CA6">
              <w:rPr>
                <w:color w:val="0070C0"/>
                <w:sz w:val="20"/>
                <w:szCs w:val="20"/>
              </w:rPr>
              <w:t>fathur_rohman@unisnu.ac.id</w:t>
            </w:r>
          </w:p>
          <w:p w14:paraId="4E87521E" w14:textId="77777777" w:rsidR="009971DD" w:rsidRDefault="009971DD">
            <w:pPr>
              <w:ind w:left="0" w:hanging="2"/>
              <w:rPr>
                <w:color w:val="000000"/>
                <w:sz w:val="20"/>
                <w:szCs w:val="20"/>
              </w:rPr>
            </w:pPr>
          </w:p>
          <w:p w14:paraId="3866255D" w14:textId="77777777" w:rsidR="009971DD" w:rsidRDefault="00000000">
            <w:pPr>
              <w:ind w:left="0" w:hanging="2"/>
              <w:rPr>
                <w:color w:val="000000"/>
                <w:sz w:val="20"/>
                <w:szCs w:val="20"/>
              </w:rPr>
            </w:pPr>
            <w:r>
              <w:rPr>
                <w:b/>
                <w:color w:val="000000"/>
                <w:sz w:val="20"/>
                <w:szCs w:val="20"/>
              </w:rPr>
              <w:t xml:space="preserve">Keywords: </w:t>
            </w:r>
          </w:p>
          <w:p w14:paraId="41B42545" w14:textId="065A88FF" w:rsidR="009971DD" w:rsidRDefault="008E3CA6" w:rsidP="008E3CA6">
            <w:pPr>
              <w:ind w:left="0" w:hanging="2"/>
              <w:rPr>
                <w:color w:val="000000"/>
                <w:sz w:val="20"/>
                <w:szCs w:val="20"/>
              </w:rPr>
            </w:pPr>
            <w:proofErr w:type="spellStart"/>
            <w:r w:rsidRPr="008E3CA6">
              <w:rPr>
                <w:color w:val="000000"/>
                <w:sz w:val="20"/>
                <w:szCs w:val="20"/>
              </w:rPr>
              <w:t>Membaca</w:t>
            </w:r>
            <w:proofErr w:type="spellEnd"/>
            <w:r w:rsidRPr="008E3CA6">
              <w:rPr>
                <w:color w:val="000000"/>
                <w:sz w:val="20"/>
                <w:szCs w:val="20"/>
              </w:rPr>
              <w:t xml:space="preserve"> Al-Qur’an, Tajwid, Strategi </w:t>
            </w:r>
            <w:proofErr w:type="spellStart"/>
            <w:r w:rsidRPr="008E3CA6">
              <w:rPr>
                <w:color w:val="000000"/>
                <w:sz w:val="20"/>
                <w:szCs w:val="20"/>
              </w:rPr>
              <w:t>Pembelajaran</w:t>
            </w:r>
            <w:proofErr w:type="spellEnd"/>
            <w:r w:rsidRPr="008E3CA6">
              <w:rPr>
                <w:color w:val="000000"/>
                <w:sz w:val="20"/>
                <w:szCs w:val="20"/>
              </w:rPr>
              <w:t xml:space="preserve">, </w:t>
            </w:r>
            <w:proofErr w:type="spellStart"/>
            <w:r w:rsidRPr="008E3CA6">
              <w:rPr>
                <w:color w:val="000000"/>
                <w:sz w:val="20"/>
                <w:szCs w:val="20"/>
              </w:rPr>
              <w:t>Motivasi</w:t>
            </w:r>
            <w:proofErr w:type="spellEnd"/>
            <w:r w:rsidRPr="008E3CA6">
              <w:rPr>
                <w:color w:val="000000"/>
                <w:sz w:val="20"/>
                <w:szCs w:val="20"/>
              </w:rPr>
              <w:t xml:space="preserve"> </w:t>
            </w:r>
            <w:proofErr w:type="spellStart"/>
            <w:r w:rsidRPr="008E3CA6">
              <w:rPr>
                <w:color w:val="000000"/>
                <w:sz w:val="20"/>
                <w:szCs w:val="20"/>
              </w:rPr>
              <w:t>Belajar</w:t>
            </w:r>
            <w:proofErr w:type="spellEnd"/>
            <w:r w:rsidRPr="008E3CA6">
              <w:rPr>
                <w:color w:val="000000"/>
                <w:sz w:val="20"/>
                <w:szCs w:val="20"/>
              </w:rPr>
              <w:t>, Pendidikan Islam</w:t>
            </w:r>
          </w:p>
        </w:tc>
        <w:tc>
          <w:tcPr>
            <w:tcW w:w="5683" w:type="dxa"/>
          </w:tcPr>
          <w:p w14:paraId="3706A2A8" w14:textId="77777777" w:rsidR="009971DD" w:rsidRDefault="00000000">
            <w:pPr>
              <w:ind w:left="0" w:hanging="2"/>
              <w:jc w:val="both"/>
              <w:rPr>
                <w:color w:val="000000"/>
                <w:sz w:val="20"/>
                <w:szCs w:val="20"/>
              </w:rPr>
            </w:pPr>
            <w:r>
              <w:rPr>
                <w:b/>
                <w:color w:val="000000"/>
                <w:sz w:val="20"/>
                <w:szCs w:val="20"/>
              </w:rPr>
              <w:t>Abstract:</w:t>
            </w:r>
          </w:p>
          <w:p w14:paraId="2C04FAB7" w14:textId="29DDAE8F" w:rsidR="00C14199" w:rsidRPr="00E51F64" w:rsidRDefault="00C14199" w:rsidP="00C14199">
            <w:pPr>
              <w:spacing w:line="240" w:lineRule="auto"/>
              <w:ind w:left="0" w:hanging="2"/>
              <w:jc w:val="both"/>
              <w:rPr>
                <w:lang w:val="id-ID" w:eastAsia="id-ID"/>
              </w:rPr>
            </w:pPr>
            <w:r w:rsidRPr="00E23DA6">
              <w:rPr>
                <w:lang w:val="id-ID" w:eastAsia="id-ID"/>
              </w:rPr>
              <w:t>Penelitian ini melihat bagaimana guru meningkatkan pemahaman Al-Qur'an siswa di Miftahul Ulum Bondo. Penelitian ini berfokus pada kemampuan siswa dalam membaca dan memahami Al-Qur'an, serta strategi yang digunakan guru. Kuantitatif, pengumpulan data melalui observasi, dokumentasi, dan wawancara digunakan. Hasil menunjukkan bahwa kemampuan siswa bervariasi; beberapa siswa memahami materi lebih cepat, yang lain lebih lambat.  Tajwid, kesesuaian makharijul huruf, dan kelancaran membaca adalah tiga komponen penting dalam pembelajaran Al-Qur'an. Guru menggunakan dua strategi utama: pengajaran klasik dan penggunaan kartu, serta penghargaan dan hukuman. Guru juga memperhatikan siswa yang tidak memiliki disiplin. Kerja sama antara guru, siswa, dan pihak terkait dapat mengatasi tantangan.</w:t>
            </w:r>
          </w:p>
          <w:p w14:paraId="149AD1AA" w14:textId="56131A91" w:rsidR="009971DD" w:rsidRDefault="00000000">
            <w:pPr>
              <w:ind w:left="0" w:right="-98" w:hanging="2"/>
              <w:jc w:val="both"/>
              <w:rPr>
                <w:color w:val="000000"/>
                <w:sz w:val="20"/>
                <w:szCs w:val="20"/>
              </w:rPr>
            </w:pPr>
            <w:r>
              <w:rPr>
                <w:color w:val="000000"/>
                <w:sz w:val="20"/>
                <w:szCs w:val="20"/>
              </w:rPr>
              <w:t>.</w:t>
            </w:r>
          </w:p>
        </w:tc>
      </w:tr>
    </w:tbl>
    <w:p w14:paraId="0AFEC72A" w14:textId="77777777" w:rsidR="009971DD" w:rsidRDefault="009971DD">
      <w:pPr>
        <w:ind w:left="0" w:hanging="2"/>
        <w:jc w:val="center"/>
      </w:pPr>
    </w:p>
    <w:p w14:paraId="6B2B3ECB" w14:textId="77777777" w:rsidR="009971DD" w:rsidRDefault="00000000">
      <w:pPr>
        <w:tabs>
          <w:tab w:val="left" w:pos="340"/>
        </w:tabs>
        <w:spacing w:line="276" w:lineRule="auto"/>
        <w:ind w:left="0" w:hanging="2"/>
      </w:pPr>
      <w:r>
        <w:rPr>
          <w:b/>
          <w:smallCaps/>
        </w:rPr>
        <w:t>PENDAHULUAN</w:t>
      </w:r>
    </w:p>
    <w:p w14:paraId="2BF95766" w14:textId="05B6FA40" w:rsidR="00781527" w:rsidRPr="00E23DA6" w:rsidRDefault="00781527" w:rsidP="00781527">
      <w:pPr>
        <w:spacing w:line="276" w:lineRule="auto"/>
        <w:ind w:leftChars="0" w:left="0" w:firstLineChars="0" w:firstLine="720"/>
        <w:jc w:val="both"/>
        <w:rPr>
          <w:bCs/>
        </w:rPr>
      </w:pPr>
      <w:r w:rsidRPr="00E23DA6">
        <w:rPr>
          <w:bCs/>
        </w:rPr>
        <w:t xml:space="preserve">Pendidikan agama </w:t>
      </w:r>
      <w:proofErr w:type="spellStart"/>
      <w:r w:rsidRPr="00E23DA6">
        <w:rPr>
          <w:bCs/>
        </w:rPr>
        <w:t>islam</w:t>
      </w:r>
      <w:proofErr w:type="spellEnd"/>
      <w:r w:rsidRPr="00E23DA6">
        <w:rPr>
          <w:bCs/>
        </w:rPr>
        <w:t xml:space="preserve">, </w:t>
      </w:r>
      <w:proofErr w:type="spellStart"/>
      <w:r w:rsidRPr="00E23DA6">
        <w:rPr>
          <w:bCs/>
        </w:rPr>
        <w:t>khususnya</w:t>
      </w:r>
      <w:proofErr w:type="spellEnd"/>
      <w:r w:rsidRPr="00E23DA6">
        <w:rPr>
          <w:bCs/>
        </w:rPr>
        <w:t xml:space="preserve"> </w:t>
      </w:r>
      <w:proofErr w:type="spellStart"/>
      <w:r w:rsidRPr="00E23DA6">
        <w:rPr>
          <w:bCs/>
        </w:rPr>
        <w:t>pelajaran</w:t>
      </w:r>
      <w:proofErr w:type="spellEnd"/>
      <w:r w:rsidRPr="00E23DA6">
        <w:rPr>
          <w:bCs/>
        </w:rPr>
        <w:t xml:space="preserve"> al Qur'an, sangat </w:t>
      </w:r>
      <w:proofErr w:type="spellStart"/>
      <w:r w:rsidRPr="00E23DA6">
        <w:rPr>
          <w:bCs/>
        </w:rPr>
        <w:t>penting</w:t>
      </w:r>
      <w:proofErr w:type="spellEnd"/>
      <w:r w:rsidRPr="00E23DA6">
        <w:rPr>
          <w:bCs/>
        </w:rPr>
        <w:t xml:space="preserve"> </w:t>
      </w:r>
      <w:proofErr w:type="spellStart"/>
      <w:r w:rsidRPr="00E23DA6">
        <w:rPr>
          <w:bCs/>
        </w:rPr>
        <w:t>dalam</w:t>
      </w:r>
      <w:proofErr w:type="spellEnd"/>
      <w:r w:rsidRPr="00E23DA6">
        <w:rPr>
          <w:bCs/>
        </w:rPr>
        <w:t xml:space="preserve"> proses </w:t>
      </w:r>
      <w:proofErr w:type="spellStart"/>
      <w:r w:rsidRPr="00E23DA6">
        <w:rPr>
          <w:bCs/>
        </w:rPr>
        <w:t>pembelajaran</w:t>
      </w:r>
      <w:proofErr w:type="spellEnd"/>
      <w:r w:rsidRPr="00E23DA6">
        <w:rPr>
          <w:bCs/>
        </w:rPr>
        <w:t xml:space="preserve"> di </w:t>
      </w:r>
      <w:proofErr w:type="spellStart"/>
      <w:r w:rsidRPr="00E23DA6">
        <w:rPr>
          <w:bCs/>
        </w:rPr>
        <w:t>institusi</w:t>
      </w:r>
      <w:proofErr w:type="spellEnd"/>
      <w:r w:rsidRPr="00E23DA6">
        <w:rPr>
          <w:bCs/>
        </w:rPr>
        <w:t xml:space="preserve"> </w:t>
      </w:r>
      <w:proofErr w:type="spellStart"/>
      <w:r w:rsidRPr="00E23DA6">
        <w:rPr>
          <w:bCs/>
        </w:rPr>
        <w:t>pendidikan</w:t>
      </w:r>
      <w:proofErr w:type="spellEnd"/>
      <w:r w:rsidRPr="00E23DA6">
        <w:rPr>
          <w:bCs/>
        </w:rPr>
        <w:t xml:space="preserve"> di Indonesia, </w:t>
      </w:r>
      <w:proofErr w:type="spellStart"/>
      <w:r w:rsidRPr="00E23DA6">
        <w:rPr>
          <w:bCs/>
        </w:rPr>
        <w:t>termasuk</w:t>
      </w:r>
      <w:proofErr w:type="spellEnd"/>
      <w:r w:rsidRPr="00E23DA6">
        <w:rPr>
          <w:bCs/>
        </w:rPr>
        <w:t xml:space="preserve"> di madrasah </w:t>
      </w:r>
      <w:proofErr w:type="spellStart"/>
      <w:r w:rsidRPr="00E23DA6">
        <w:rPr>
          <w:bCs/>
        </w:rPr>
        <w:t>ibtidaiyah</w:t>
      </w:r>
      <w:proofErr w:type="spellEnd"/>
      <w:r w:rsidRPr="00E23DA6">
        <w:rPr>
          <w:bCs/>
        </w:rPr>
        <w:t xml:space="preserve"> (MI). Al-Qur'an </w:t>
      </w:r>
      <w:proofErr w:type="spellStart"/>
      <w:r w:rsidRPr="00E23DA6">
        <w:rPr>
          <w:bCs/>
        </w:rPr>
        <w:t>adalah</w:t>
      </w:r>
      <w:proofErr w:type="spellEnd"/>
      <w:r w:rsidRPr="00E23DA6">
        <w:rPr>
          <w:bCs/>
        </w:rPr>
        <w:t xml:space="preserve"> </w:t>
      </w:r>
      <w:proofErr w:type="spellStart"/>
      <w:r w:rsidRPr="00E23DA6">
        <w:rPr>
          <w:bCs/>
        </w:rPr>
        <w:t>sumber</w:t>
      </w:r>
      <w:proofErr w:type="spellEnd"/>
      <w:r w:rsidRPr="00E23DA6">
        <w:rPr>
          <w:bCs/>
        </w:rPr>
        <w:t xml:space="preserve"> </w:t>
      </w:r>
      <w:proofErr w:type="spellStart"/>
      <w:r w:rsidRPr="00E23DA6">
        <w:rPr>
          <w:bCs/>
        </w:rPr>
        <w:t>utama</w:t>
      </w:r>
      <w:proofErr w:type="spellEnd"/>
      <w:r w:rsidRPr="00E23DA6">
        <w:rPr>
          <w:bCs/>
        </w:rPr>
        <w:t xml:space="preserve"> </w:t>
      </w:r>
      <w:proofErr w:type="spellStart"/>
      <w:r w:rsidRPr="00E23DA6">
        <w:rPr>
          <w:bCs/>
        </w:rPr>
        <w:t>umat</w:t>
      </w:r>
      <w:proofErr w:type="spellEnd"/>
      <w:r w:rsidRPr="00E23DA6">
        <w:rPr>
          <w:bCs/>
        </w:rPr>
        <w:t xml:space="preserve"> Islam dan </w:t>
      </w:r>
      <w:proofErr w:type="spellStart"/>
      <w:r w:rsidRPr="00E23DA6">
        <w:rPr>
          <w:bCs/>
        </w:rPr>
        <w:t>memiliki</w:t>
      </w:r>
      <w:proofErr w:type="spellEnd"/>
      <w:r w:rsidRPr="00E23DA6">
        <w:rPr>
          <w:bCs/>
        </w:rPr>
        <w:t xml:space="preserve"> </w:t>
      </w:r>
      <w:proofErr w:type="spellStart"/>
      <w:r w:rsidRPr="00E23DA6">
        <w:rPr>
          <w:bCs/>
        </w:rPr>
        <w:t>peran</w:t>
      </w:r>
      <w:proofErr w:type="spellEnd"/>
      <w:r w:rsidRPr="00E23DA6">
        <w:rPr>
          <w:bCs/>
        </w:rPr>
        <w:t xml:space="preserve"> </w:t>
      </w:r>
      <w:proofErr w:type="spellStart"/>
      <w:r w:rsidRPr="00E23DA6">
        <w:rPr>
          <w:bCs/>
        </w:rPr>
        <w:t>penting</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pembentukan</w:t>
      </w:r>
      <w:proofErr w:type="spellEnd"/>
      <w:r w:rsidRPr="00E23DA6">
        <w:rPr>
          <w:bCs/>
        </w:rPr>
        <w:t xml:space="preserve"> </w:t>
      </w:r>
      <w:proofErr w:type="spellStart"/>
      <w:r w:rsidRPr="00E23DA6">
        <w:rPr>
          <w:bCs/>
        </w:rPr>
        <w:t>karakter</w:t>
      </w:r>
      <w:proofErr w:type="spellEnd"/>
      <w:r w:rsidRPr="00E23DA6">
        <w:rPr>
          <w:bCs/>
        </w:rPr>
        <w:t xml:space="preserve"> dan </w:t>
      </w:r>
      <w:proofErr w:type="spellStart"/>
      <w:r w:rsidRPr="00E23DA6">
        <w:rPr>
          <w:bCs/>
        </w:rPr>
        <w:t>moralitas</w:t>
      </w:r>
      <w:proofErr w:type="spellEnd"/>
      <w:r w:rsidRPr="00E23DA6">
        <w:rPr>
          <w:bCs/>
        </w:rPr>
        <w:t xml:space="preserve"> </w:t>
      </w:r>
      <w:proofErr w:type="spellStart"/>
      <w:r w:rsidRPr="00E23DA6">
        <w:rPr>
          <w:bCs/>
        </w:rPr>
        <w:t>siswa</w:t>
      </w:r>
      <w:proofErr w:type="spellEnd"/>
      <w:r w:rsidRPr="00E23DA6">
        <w:rPr>
          <w:bCs/>
        </w:rPr>
        <w:t xml:space="preserve">. Karena </w:t>
      </w:r>
      <w:proofErr w:type="spellStart"/>
      <w:r w:rsidRPr="00E23DA6">
        <w:rPr>
          <w:bCs/>
        </w:rPr>
        <w:t>itu</w:t>
      </w:r>
      <w:proofErr w:type="spellEnd"/>
      <w:r w:rsidRPr="00E23DA6">
        <w:rPr>
          <w:bCs/>
        </w:rPr>
        <w:t xml:space="preserve">, </w:t>
      </w:r>
      <w:proofErr w:type="spellStart"/>
      <w:r w:rsidRPr="00E23DA6">
        <w:rPr>
          <w:bCs/>
        </w:rPr>
        <w:t>penting</w:t>
      </w:r>
      <w:proofErr w:type="spellEnd"/>
      <w:r w:rsidRPr="00E23DA6">
        <w:rPr>
          <w:bCs/>
        </w:rPr>
        <w:t xml:space="preserve"> </w:t>
      </w:r>
      <w:proofErr w:type="spellStart"/>
      <w:r w:rsidRPr="00E23DA6">
        <w:rPr>
          <w:bCs/>
        </w:rPr>
        <w:t>bagi</w:t>
      </w:r>
      <w:proofErr w:type="spellEnd"/>
      <w:r w:rsidRPr="00E23DA6">
        <w:rPr>
          <w:bCs/>
        </w:rPr>
        <w:t xml:space="preserve"> guru MI </w:t>
      </w:r>
      <w:proofErr w:type="spellStart"/>
      <w:r w:rsidRPr="00E23DA6">
        <w:rPr>
          <w:bCs/>
        </w:rPr>
        <w:t>untuk</w:t>
      </w:r>
      <w:proofErr w:type="spellEnd"/>
      <w:r w:rsidRPr="00E23DA6">
        <w:rPr>
          <w:bCs/>
        </w:rPr>
        <w:t xml:space="preserve"> </w:t>
      </w:r>
      <w:proofErr w:type="spellStart"/>
      <w:r w:rsidRPr="00E23DA6">
        <w:rPr>
          <w:bCs/>
        </w:rPr>
        <w:t>mengajarkan</w:t>
      </w:r>
      <w:proofErr w:type="spellEnd"/>
      <w:r w:rsidRPr="00E23DA6">
        <w:rPr>
          <w:bCs/>
        </w:rPr>
        <w:t xml:space="preserve"> </w:t>
      </w:r>
      <w:proofErr w:type="spellStart"/>
      <w:r w:rsidRPr="00E23DA6">
        <w:rPr>
          <w:bCs/>
        </w:rPr>
        <w:t>siswanya</w:t>
      </w:r>
      <w:proofErr w:type="spellEnd"/>
      <w:r w:rsidRPr="00E23DA6">
        <w:rPr>
          <w:bCs/>
        </w:rPr>
        <w:t xml:space="preserve"> </w:t>
      </w:r>
      <w:proofErr w:type="spellStart"/>
      <w:r w:rsidRPr="00E23DA6">
        <w:rPr>
          <w:bCs/>
        </w:rPr>
        <w:t>membaca</w:t>
      </w:r>
      <w:proofErr w:type="spellEnd"/>
      <w:r w:rsidRPr="00E23DA6">
        <w:rPr>
          <w:bCs/>
        </w:rPr>
        <w:t xml:space="preserve"> al-Qur'an agar </w:t>
      </w:r>
      <w:proofErr w:type="spellStart"/>
      <w:r w:rsidRPr="00E23DA6">
        <w:rPr>
          <w:bCs/>
        </w:rPr>
        <w:t>mereka</w:t>
      </w:r>
      <w:proofErr w:type="spellEnd"/>
      <w:r w:rsidRPr="00E23DA6">
        <w:rPr>
          <w:bCs/>
        </w:rPr>
        <w:t xml:space="preserve"> </w:t>
      </w:r>
      <w:proofErr w:type="spellStart"/>
      <w:r w:rsidRPr="00E23DA6">
        <w:rPr>
          <w:bCs/>
        </w:rPr>
        <w:t>dapat</w:t>
      </w:r>
      <w:proofErr w:type="spellEnd"/>
      <w:r w:rsidRPr="00E23DA6">
        <w:rPr>
          <w:bCs/>
        </w:rPr>
        <w:t xml:space="preserve"> </w:t>
      </w:r>
      <w:proofErr w:type="spellStart"/>
      <w:r w:rsidRPr="00E23DA6">
        <w:rPr>
          <w:bCs/>
        </w:rPr>
        <w:t>memahami</w:t>
      </w:r>
      <w:proofErr w:type="spellEnd"/>
      <w:r w:rsidRPr="00E23DA6">
        <w:rPr>
          <w:bCs/>
        </w:rPr>
        <w:t xml:space="preserve"> dan </w:t>
      </w:r>
      <w:proofErr w:type="spellStart"/>
      <w:r w:rsidRPr="00E23DA6">
        <w:rPr>
          <w:bCs/>
        </w:rPr>
        <w:t>mengamalkan</w:t>
      </w:r>
      <w:proofErr w:type="spellEnd"/>
      <w:r w:rsidRPr="00E23DA6">
        <w:rPr>
          <w:bCs/>
        </w:rPr>
        <w:t xml:space="preserve"> </w:t>
      </w:r>
      <w:proofErr w:type="spellStart"/>
      <w:r w:rsidRPr="00E23DA6">
        <w:rPr>
          <w:bCs/>
        </w:rPr>
        <w:t>ajarannya</w:t>
      </w:r>
      <w:proofErr w:type="spellEnd"/>
      <w:r w:rsidRPr="00E23DA6">
        <w:rPr>
          <w:bCs/>
        </w:rPr>
        <w:t xml:space="preserve"> </w:t>
      </w:r>
      <w:proofErr w:type="spellStart"/>
      <w:r w:rsidRPr="00E23DA6">
        <w:rPr>
          <w:bCs/>
        </w:rPr>
        <w:t>dengan</w:t>
      </w:r>
      <w:proofErr w:type="spellEnd"/>
      <w:r w:rsidRPr="00E23DA6">
        <w:rPr>
          <w:bCs/>
        </w:rPr>
        <w:t xml:space="preserve"> </w:t>
      </w:r>
      <w:proofErr w:type="spellStart"/>
      <w:r w:rsidRPr="00E23DA6">
        <w:rPr>
          <w:bCs/>
        </w:rPr>
        <w:t>benar</w:t>
      </w:r>
      <w:proofErr w:type="spellEnd"/>
      <w:r w:rsidRPr="00E23DA6">
        <w:rPr>
          <w:bCs/>
        </w:rPr>
        <w:t>.</w:t>
      </w:r>
    </w:p>
    <w:p w14:paraId="179AA1CC" w14:textId="6785F100" w:rsidR="00781527" w:rsidRDefault="00781527" w:rsidP="00781527">
      <w:pPr>
        <w:spacing w:line="276" w:lineRule="auto"/>
        <w:ind w:left="0" w:hanging="2"/>
        <w:jc w:val="both"/>
        <w:rPr>
          <w:bCs/>
        </w:rPr>
      </w:pPr>
      <w:proofErr w:type="spellStart"/>
      <w:r w:rsidRPr="00E23DA6">
        <w:rPr>
          <w:bCs/>
        </w:rPr>
        <w:t>Fokus</w:t>
      </w:r>
      <w:proofErr w:type="spellEnd"/>
      <w:r w:rsidRPr="00E23DA6">
        <w:rPr>
          <w:bCs/>
        </w:rPr>
        <w:t xml:space="preserve"> </w:t>
      </w:r>
      <w:proofErr w:type="spellStart"/>
      <w:r w:rsidRPr="00E23DA6">
        <w:rPr>
          <w:bCs/>
        </w:rPr>
        <w:t>penelitian</w:t>
      </w:r>
      <w:proofErr w:type="spellEnd"/>
      <w:r w:rsidRPr="00E23DA6">
        <w:rPr>
          <w:bCs/>
        </w:rPr>
        <w:t xml:space="preserve"> </w:t>
      </w:r>
      <w:proofErr w:type="spellStart"/>
      <w:r w:rsidRPr="00E23DA6">
        <w:rPr>
          <w:bCs/>
        </w:rPr>
        <w:t>ini</w:t>
      </w:r>
      <w:proofErr w:type="spellEnd"/>
      <w:r w:rsidRPr="00E23DA6">
        <w:rPr>
          <w:bCs/>
        </w:rPr>
        <w:t xml:space="preserve"> </w:t>
      </w:r>
      <w:proofErr w:type="spellStart"/>
      <w:r w:rsidRPr="00E23DA6">
        <w:rPr>
          <w:bCs/>
        </w:rPr>
        <w:t>adalah</w:t>
      </w:r>
      <w:proofErr w:type="spellEnd"/>
      <w:r w:rsidRPr="00E23DA6">
        <w:rPr>
          <w:bCs/>
        </w:rPr>
        <w:t xml:space="preserve"> </w:t>
      </w:r>
      <w:proofErr w:type="spellStart"/>
      <w:r w:rsidRPr="00E23DA6">
        <w:rPr>
          <w:bCs/>
        </w:rPr>
        <w:t>metode</w:t>
      </w:r>
      <w:proofErr w:type="spellEnd"/>
      <w:r w:rsidRPr="00E23DA6">
        <w:rPr>
          <w:bCs/>
        </w:rPr>
        <w:t xml:space="preserve"> yang </w:t>
      </w:r>
      <w:proofErr w:type="spellStart"/>
      <w:r w:rsidRPr="00E23DA6">
        <w:rPr>
          <w:bCs/>
        </w:rPr>
        <w:t>digunakan</w:t>
      </w:r>
      <w:proofErr w:type="spellEnd"/>
      <w:r w:rsidRPr="00E23DA6">
        <w:rPr>
          <w:bCs/>
        </w:rPr>
        <w:t xml:space="preserve"> oleh guru </w:t>
      </w:r>
      <w:proofErr w:type="spellStart"/>
      <w:r w:rsidRPr="00E23DA6">
        <w:rPr>
          <w:bCs/>
        </w:rPr>
        <w:t>untuk</w:t>
      </w:r>
      <w:proofErr w:type="spellEnd"/>
      <w:r w:rsidRPr="00E23DA6">
        <w:rPr>
          <w:bCs/>
        </w:rPr>
        <w:t xml:space="preserve"> </w:t>
      </w:r>
      <w:proofErr w:type="spellStart"/>
      <w:r w:rsidRPr="00E23DA6">
        <w:rPr>
          <w:bCs/>
        </w:rPr>
        <w:t>meningkatkan</w:t>
      </w:r>
      <w:proofErr w:type="spellEnd"/>
      <w:r w:rsidRPr="00E23DA6">
        <w:rPr>
          <w:bCs/>
        </w:rPr>
        <w:t xml:space="preserve"> </w:t>
      </w:r>
      <w:proofErr w:type="spellStart"/>
      <w:r w:rsidRPr="00E23DA6">
        <w:rPr>
          <w:bCs/>
        </w:rPr>
        <w:t>kemampuan</w:t>
      </w:r>
      <w:proofErr w:type="spellEnd"/>
      <w:r w:rsidRPr="00E23DA6">
        <w:rPr>
          <w:bCs/>
        </w:rPr>
        <w:t xml:space="preserve"> </w:t>
      </w:r>
      <w:proofErr w:type="spellStart"/>
      <w:r w:rsidRPr="00E23DA6">
        <w:rPr>
          <w:bCs/>
        </w:rPr>
        <w:t>membaca</w:t>
      </w:r>
      <w:proofErr w:type="spellEnd"/>
      <w:r w:rsidRPr="00E23DA6">
        <w:rPr>
          <w:bCs/>
        </w:rPr>
        <w:t xml:space="preserve"> Al Qur'an </w:t>
      </w:r>
      <w:proofErr w:type="spellStart"/>
      <w:r w:rsidRPr="00E23DA6">
        <w:rPr>
          <w:bCs/>
        </w:rPr>
        <w:t>siswa</w:t>
      </w:r>
      <w:proofErr w:type="spellEnd"/>
      <w:r w:rsidRPr="00E23DA6">
        <w:rPr>
          <w:bCs/>
        </w:rPr>
        <w:t xml:space="preserve"> Mi </w:t>
      </w:r>
      <w:proofErr w:type="spellStart"/>
      <w:r w:rsidRPr="00E23DA6">
        <w:rPr>
          <w:bCs/>
        </w:rPr>
        <w:t>Miftahul</w:t>
      </w:r>
      <w:proofErr w:type="spellEnd"/>
      <w:r w:rsidRPr="00E23DA6">
        <w:rPr>
          <w:bCs/>
        </w:rPr>
        <w:t xml:space="preserve"> </w:t>
      </w:r>
      <w:proofErr w:type="spellStart"/>
      <w:r w:rsidRPr="00E23DA6">
        <w:rPr>
          <w:bCs/>
        </w:rPr>
        <w:t>Ulum</w:t>
      </w:r>
      <w:proofErr w:type="spellEnd"/>
      <w:r w:rsidRPr="00E23DA6">
        <w:rPr>
          <w:bCs/>
        </w:rPr>
        <w:t xml:space="preserve"> Bondo. </w:t>
      </w:r>
      <w:proofErr w:type="spellStart"/>
      <w:r w:rsidRPr="00E23DA6">
        <w:rPr>
          <w:bCs/>
        </w:rPr>
        <w:t>Pendidik</w:t>
      </w:r>
      <w:proofErr w:type="spellEnd"/>
      <w:r w:rsidRPr="00E23DA6">
        <w:rPr>
          <w:bCs/>
        </w:rPr>
        <w:t xml:space="preserve"> </w:t>
      </w:r>
      <w:proofErr w:type="spellStart"/>
      <w:r w:rsidRPr="00E23DA6">
        <w:rPr>
          <w:bCs/>
        </w:rPr>
        <w:t>harus</w:t>
      </w:r>
      <w:proofErr w:type="spellEnd"/>
      <w:r w:rsidRPr="00E23DA6">
        <w:rPr>
          <w:bCs/>
        </w:rPr>
        <w:t xml:space="preserve"> </w:t>
      </w:r>
      <w:proofErr w:type="spellStart"/>
      <w:r w:rsidRPr="00E23DA6">
        <w:rPr>
          <w:bCs/>
        </w:rPr>
        <w:t>melakukan</w:t>
      </w:r>
      <w:proofErr w:type="spellEnd"/>
      <w:r w:rsidRPr="00E23DA6">
        <w:rPr>
          <w:bCs/>
        </w:rPr>
        <w:t xml:space="preserve"> </w:t>
      </w:r>
      <w:proofErr w:type="spellStart"/>
      <w:r w:rsidRPr="00E23DA6">
        <w:rPr>
          <w:bCs/>
        </w:rPr>
        <w:t>berbagai</w:t>
      </w:r>
      <w:proofErr w:type="spellEnd"/>
      <w:r w:rsidRPr="00E23DA6">
        <w:rPr>
          <w:bCs/>
        </w:rPr>
        <w:t xml:space="preserve"> </w:t>
      </w:r>
      <w:proofErr w:type="spellStart"/>
      <w:r w:rsidRPr="00E23DA6">
        <w:rPr>
          <w:bCs/>
        </w:rPr>
        <w:t>upaya</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memastikan</w:t>
      </w:r>
      <w:proofErr w:type="spellEnd"/>
      <w:r w:rsidRPr="00E23DA6">
        <w:rPr>
          <w:bCs/>
        </w:rPr>
        <w:t xml:space="preserve"> </w:t>
      </w:r>
      <w:proofErr w:type="spellStart"/>
      <w:r w:rsidRPr="00E23DA6">
        <w:rPr>
          <w:bCs/>
        </w:rPr>
        <w:t>bahwa</w:t>
      </w:r>
      <w:proofErr w:type="spellEnd"/>
      <w:r w:rsidRPr="00E23DA6">
        <w:rPr>
          <w:bCs/>
        </w:rPr>
        <w:t xml:space="preserve"> </w:t>
      </w:r>
      <w:proofErr w:type="spellStart"/>
      <w:r w:rsidRPr="00E23DA6">
        <w:rPr>
          <w:bCs/>
        </w:rPr>
        <w:t>siswa</w:t>
      </w:r>
      <w:proofErr w:type="spellEnd"/>
      <w:r w:rsidRPr="00E23DA6">
        <w:rPr>
          <w:bCs/>
        </w:rPr>
        <w:t xml:space="preserve"> </w:t>
      </w:r>
      <w:proofErr w:type="spellStart"/>
      <w:r w:rsidRPr="00E23DA6">
        <w:rPr>
          <w:bCs/>
        </w:rPr>
        <w:t>menguasai</w:t>
      </w:r>
      <w:proofErr w:type="spellEnd"/>
      <w:r w:rsidRPr="00E23DA6">
        <w:rPr>
          <w:bCs/>
        </w:rPr>
        <w:t xml:space="preserve"> </w:t>
      </w:r>
      <w:proofErr w:type="spellStart"/>
      <w:r w:rsidRPr="00E23DA6">
        <w:rPr>
          <w:bCs/>
        </w:rPr>
        <w:t>keterampilan</w:t>
      </w:r>
      <w:proofErr w:type="spellEnd"/>
      <w:r w:rsidRPr="00E23DA6">
        <w:rPr>
          <w:bCs/>
        </w:rPr>
        <w:t xml:space="preserve"> </w:t>
      </w:r>
      <w:proofErr w:type="spellStart"/>
      <w:r w:rsidRPr="00E23DA6">
        <w:rPr>
          <w:bCs/>
        </w:rPr>
        <w:t>membaca</w:t>
      </w:r>
      <w:proofErr w:type="spellEnd"/>
      <w:r w:rsidRPr="00E23DA6">
        <w:rPr>
          <w:bCs/>
        </w:rPr>
        <w:t xml:space="preserve"> Al Qur'an yang </w:t>
      </w:r>
      <w:proofErr w:type="spellStart"/>
      <w:r w:rsidRPr="00E23DA6">
        <w:rPr>
          <w:bCs/>
        </w:rPr>
        <w:t>efektif</w:t>
      </w:r>
      <w:proofErr w:type="spellEnd"/>
      <w:r w:rsidRPr="00E23DA6">
        <w:rPr>
          <w:bCs/>
        </w:rPr>
        <w:t xml:space="preserve">, </w:t>
      </w:r>
      <w:proofErr w:type="spellStart"/>
      <w:r w:rsidRPr="00E23DA6">
        <w:rPr>
          <w:bCs/>
        </w:rPr>
        <w:lastRenderedPageBreak/>
        <w:t>seperti</w:t>
      </w:r>
      <w:proofErr w:type="spellEnd"/>
      <w:r w:rsidRPr="00E23DA6">
        <w:rPr>
          <w:bCs/>
        </w:rPr>
        <w:t xml:space="preserve"> </w:t>
      </w:r>
      <w:proofErr w:type="spellStart"/>
      <w:r w:rsidRPr="00E23DA6">
        <w:rPr>
          <w:bCs/>
        </w:rPr>
        <w:t>penguasaan</w:t>
      </w:r>
      <w:proofErr w:type="spellEnd"/>
      <w:r w:rsidRPr="00E23DA6">
        <w:rPr>
          <w:bCs/>
        </w:rPr>
        <w:t xml:space="preserve"> tajwid, </w:t>
      </w:r>
      <w:proofErr w:type="spellStart"/>
      <w:r w:rsidRPr="00E23DA6">
        <w:rPr>
          <w:bCs/>
        </w:rPr>
        <w:t>makharijul</w:t>
      </w:r>
      <w:proofErr w:type="spellEnd"/>
      <w:r w:rsidRPr="00E23DA6">
        <w:rPr>
          <w:bCs/>
        </w:rPr>
        <w:t xml:space="preserve"> </w:t>
      </w:r>
      <w:proofErr w:type="spellStart"/>
      <w:r w:rsidRPr="00E23DA6">
        <w:rPr>
          <w:bCs/>
        </w:rPr>
        <w:t>huruf</w:t>
      </w:r>
      <w:proofErr w:type="spellEnd"/>
      <w:r w:rsidRPr="00E23DA6">
        <w:rPr>
          <w:bCs/>
        </w:rPr>
        <w:t xml:space="preserve">, dan </w:t>
      </w:r>
      <w:proofErr w:type="spellStart"/>
      <w:r w:rsidRPr="00E23DA6">
        <w:rPr>
          <w:bCs/>
        </w:rPr>
        <w:t>kelancaran</w:t>
      </w:r>
      <w:proofErr w:type="spellEnd"/>
      <w:r w:rsidRPr="00E23DA6">
        <w:rPr>
          <w:bCs/>
        </w:rPr>
        <w:t xml:space="preserve"> </w:t>
      </w:r>
      <w:proofErr w:type="spellStart"/>
      <w:r w:rsidRPr="00E23DA6">
        <w:rPr>
          <w:bCs/>
        </w:rPr>
        <w:t>membaca</w:t>
      </w:r>
      <w:proofErr w:type="spellEnd"/>
      <w:r w:rsidRPr="00E23DA6">
        <w:rPr>
          <w:bCs/>
        </w:rPr>
        <w:t xml:space="preserve">. </w:t>
      </w:r>
      <w:proofErr w:type="spellStart"/>
      <w:r w:rsidRPr="00E23DA6">
        <w:rPr>
          <w:bCs/>
        </w:rPr>
        <w:t>Namun</w:t>
      </w:r>
      <w:proofErr w:type="spellEnd"/>
      <w:r w:rsidRPr="00E23DA6">
        <w:rPr>
          <w:bCs/>
        </w:rPr>
        <w:t xml:space="preserve">, guru </w:t>
      </w:r>
      <w:proofErr w:type="spellStart"/>
      <w:r w:rsidRPr="00E23DA6">
        <w:rPr>
          <w:bCs/>
        </w:rPr>
        <w:t>menghadapi</w:t>
      </w:r>
      <w:proofErr w:type="spellEnd"/>
      <w:r w:rsidRPr="00E23DA6">
        <w:rPr>
          <w:bCs/>
        </w:rPr>
        <w:t xml:space="preserve"> </w:t>
      </w:r>
      <w:proofErr w:type="spellStart"/>
      <w:r w:rsidRPr="00E23DA6">
        <w:rPr>
          <w:bCs/>
        </w:rPr>
        <w:t>banyak</w:t>
      </w:r>
      <w:proofErr w:type="spellEnd"/>
      <w:r w:rsidRPr="00E23DA6">
        <w:rPr>
          <w:bCs/>
        </w:rPr>
        <w:t xml:space="preserve"> </w:t>
      </w:r>
      <w:proofErr w:type="spellStart"/>
      <w:r w:rsidRPr="00E23DA6">
        <w:rPr>
          <w:bCs/>
        </w:rPr>
        <w:t>tantangan</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praktik</w:t>
      </w:r>
      <w:proofErr w:type="spellEnd"/>
      <w:r w:rsidRPr="00E23DA6">
        <w:rPr>
          <w:bCs/>
        </w:rPr>
        <w:t xml:space="preserve"> </w:t>
      </w:r>
      <w:proofErr w:type="spellStart"/>
      <w:r w:rsidRPr="00E23DA6">
        <w:rPr>
          <w:bCs/>
        </w:rPr>
        <w:t>pembelajaran</w:t>
      </w:r>
      <w:proofErr w:type="spellEnd"/>
      <w:r w:rsidRPr="00E23DA6">
        <w:rPr>
          <w:bCs/>
        </w:rPr>
        <w:t xml:space="preserve"> Al Qur'an. Salah </w:t>
      </w:r>
      <w:proofErr w:type="spellStart"/>
      <w:r w:rsidRPr="00E23DA6">
        <w:rPr>
          <w:bCs/>
        </w:rPr>
        <w:t>satu</w:t>
      </w:r>
      <w:proofErr w:type="spellEnd"/>
      <w:r w:rsidRPr="00E23DA6">
        <w:rPr>
          <w:bCs/>
        </w:rPr>
        <w:t xml:space="preserve"> </w:t>
      </w:r>
      <w:proofErr w:type="spellStart"/>
      <w:r w:rsidRPr="00E23DA6">
        <w:rPr>
          <w:bCs/>
        </w:rPr>
        <w:t>tantangan</w:t>
      </w:r>
      <w:proofErr w:type="spellEnd"/>
      <w:r w:rsidRPr="00E23DA6">
        <w:rPr>
          <w:bCs/>
        </w:rPr>
        <w:t xml:space="preserve"> </w:t>
      </w:r>
      <w:proofErr w:type="spellStart"/>
      <w:r w:rsidRPr="00E23DA6">
        <w:rPr>
          <w:bCs/>
        </w:rPr>
        <w:t>terbesar</w:t>
      </w:r>
      <w:proofErr w:type="spellEnd"/>
      <w:r w:rsidRPr="00E23DA6">
        <w:rPr>
          <w:bCs/>
        </w:rPr>
        <w:t xml:space="preserve"> </w:t>
      </w:r>
      <w:proofErr w:type="spellStart"/>
      <w:r w:rsidRPr="00E23DA6">
        <w:rPr>
          <w:bCs/>
        </w:rPr>
        <w:t>adalah</w:t>
      </w:r>
      <w:proofErr w:type="spellEnd"/>
      <w:r w:rsidRPr="00E23DA6">
        <w:rPr>
          <w:bCs/>
        </w:rPr>
        <w:t xml:space="preserve"> </w:t>
      </w:r>
      <w:proofErr w:type="spellStart"/>
      <w:r w:rsidRPr="00E23DA6">
        <w:rPr>
          <w:bCs/>
        </w:rPr>
        <w:t>bahwa</w:t>
      </w:r>
      <w:proofErr w:type="spellEnd"/>
      <w:r w:rsidRPr="00E23DA6">
        <w:rPr>
          <w:bCs/>
        </w:rPr>
        <w:t xml:space="preserve"> </w:t>
      </w:r>
      <w:proofErr w:type="spellStart"/>
      <w:r w:rsidRPr="00E23DA6">
        <w:rPr>
          <w:bCs/>
        </w:rPr>
        <w:t>siswa</w:t>
      </w:r>
      <w:proofErr w:type="spellEnd"/>
      <w:r w:rsidRPr="00E23DA6">
        <w:rPr>
          <w:bCs/>
        </w:rPr>
        <w:t xml:space="preserve"> </w:t>
      </w:r>
      <w:proofErr w:type="spellStart"/>
      <w:r w:rsidRPr="00E23DA6">
        <w:rPr>
          <w:bCs/>
        </w:rPr>
        <w:t>berbeda</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kemampuan</w:t>
      </w:r>
      <w:proofErr w:type="spellEnd"/>
      <w:r w:rsidRPr="00E23DA6">
        <w:rPr>
          <w:bCs/>
        </w:rPr>
        <w:t xml:space="preserve"> </w:t>
      </w:r>
      <w:proofErr w:type="spellStart"/>
      <w:r w:rsidRPr="00E23DA6">
        <w:rPr>
          <w:bCs/>
        </w:rPr>
        <w:t>mereka</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menyerap</w:t>
      </w:r>
      <w:proofErr w:type="spellEnd"/>
      <w:r w:rsidRPr="00E23DA6">
        <w:rPr>
          <w:bCs/>
        </w:rPr>
        <w:t xml:space="preserve"> </w:t>
      </w:r>
      <w:proofErr w:type="spellStart"/>
      <w:r w:rsidRPr="00E23DA6">
        <w:rPr>
          <w:bCs/>
        </w:rPr>
        <w:t>materi</w:t>
      </w:r>
      <w:proofErr w:type="spellEnd"/>
      <w:r w:rsidRPr="00E23DA6">
        <w:rPr>
          <w:bCs/>
        </w:rPr>
        <w:t xml:space="preserve"> dan </w:t>
      </w:r>
      <w:proofErr w:type="spellStart"/>
      <w:r w:rsidRPr="00E23DA6">
        <w:rPr>
          <w:bCs/>
        </w:rPr>
        <w:t>menguasai</w:t>
      </w:r>
      <w:proofErr w:type="spellEnd"/>
      <w:r w:rsidRPr="00E23DA6">
        <w:rPr>
          <w:bCs/>
        </w:rPr>
        <w:t xml:space="preserve"> </w:t>
      </w:r>
      <w:proofErr w:type="spellStart"/>
      <w:r w:rsidRPr="00E23DA6">
        <w:rPr>
          <w:bCs/>
        </w:rPr>
        <w:t>teknik</w:t>
      </w:r>
      <w:proofErr w:type="spellEnd"/>
      <w:r w:rsidRPr="00E23DA6">
        <w:rPr>
          <w:bCs/>
        </w:rPr>
        <w:t xml:space="preserve"> </w:t>
      </w:r>
      <w:proofErr w:type="spellStart"/>
      <w:r w:rsidRPr="00E23DA6">
        <w:rPr>
          <w:bCs/>
        </w:rPr>
        <w:t>membaca</w:t>
      </w:r>
      <w:proofErr w:type="spellEnd"/>
      <w:r w:rsidRPr="00E23DA6">
        <w:rPr>
          <w:bCs/>
        </w:rPr>
        <w:t xml:space="preserve"> Al Qur'an </w:t>
      </w:r>
      <w:proofErr w:type="spellStart"/>
      <w:r w:rsidRPr="00E23DA6">
        <w:rPr>
          <w:bCs/>
        </w:rPr>
        <w:t>dengan</w:t>
      </w:r>
      <w:proofErr w:type="spellEnd"/>
      <w:r w:rsidRPr="00E23DA6">
        <w:rPr>
          <w:bCs/>
        </w:rPr>
        <w:t xml:space="preserve"> </w:t>
      </w:r>
      <w:proofErr w:type="spellStart"/>
      <w:r w:rsidRPr="00E23DA6">
        <w:rPr>
          <w:bCs/>
        </w:rPr>
        <w:t>benar</w:t>
      </w:r>
      <w:proofErr w:type="spellEnd"/>
      <w:r w:rsidRPr="00E23DA6">
        <w:rPr>
          <w:bCs/>
        </w:rPr>
        <w:t xml:space="preserve">. </w:t>
      </w:r>
      <w:proofErr w:type="spellStart"/>
      <w:r w:rsidRPr="00E23DA6">
        <w:rPr>
          <w:bCs/>
        </w:rPr>
        <w:t>Siswa</w:t>
      </w:r>
      <w:proofErr w:type="spellEnd"/>
      <w:r w:rsidRPr="00E23DA6">
        <w:rPr>
          <w:bCs/>
        </w:rPr>
        <w:t xml:space="preserve"> </w:t>
      </w:r>
      <w:proofErr w:type="spellStart"/>
      <w:r w:rsidRPr="00E23DA6">
        <w:rPr>
          <w:bCs/>
        </w:rPr>
        <w:t>dengan</w:t>
      </w:r>
      <w:proofErr w:type="spellEnd"/>
      <w:r w:rsidRPr="00E23DA6">
        <w:rPr>
          <w:bCs/>
        </w:rPr>
        <w:t xml:space="preserve"> </w:t>
      </w:r>
      <w:proofErr w:type="spellStart"/>
      <w:r w:rsidRPr="00E23DA6">
        <w:rPr>
          <w:bCs/>
        </w:rPr>
        <w:t>katar</w:t>
      </w:r>
      <w:proofErr w:type="spellEnd"/>
      <w:r w:rsidRPr="00E23DA6">
        <w:rPr>
          <w:bCs/>
        </w:rPr>
        <w:t xml:space="preserve"> </w:t>
      </w:r>
      <w:proofErr w:type="spellStart"/>
      <w:r w:rsidRPr="00E23DA6">
        <w:rPr>
          <w:bCs/>
        </w:rPr>
        <w:t>belakang</w:t>
      </w:r>
      <w:proofErr w:type="spellEnd"/>
      <w:r w:rsidRPr="00E23DA6">
        <w:rPr>
          <w:bCs/>
        </w:rPr>
        <w:t xml:space="preserve"> yang </w:t>
      </w:r>
      <w:proofErr w:type="spellStart"/>
      <w:r w:rsidRPr="00E23DA6">
        <w:rPr>
          <w:bCs/>
        </w:rPr>
        <w:t>berbeda</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hal</w:t>
      </w:r>
      <w:proofErr w:type="spellEnd"/>
      <w:r w:rsidRPr="00E23DA6">
        <w:rPr>
          <w:bCs/>
        </w:rPr>
        <w:t xml:space="preserve"> </w:t>
      </w:r>
      <w:proofErr w:type="spellStart"/>
      <w:r w:rsidRPr="00E23DA6">
        <w:rPr>
          <w:bCs/>
        </w:rPr>
        <w:t>pendidikan</w:t>
      </w:r>
      <w:proofErr w:type="spellEnd"/>
      <w:r w:rsidRPr="00E23DA6">
        <w:rPr>
          <w:bCs/>
        </w:rPr>
        <w:t xml:space="preserve">, </w:t>
      </w:r>
      <w:proofErr w:type="spellStart"/>
      <w:r w:rsidRPr="00E23DA6">
        <w:rPr>
          <w:bCs/>
        </w:rPr>
        <w:t>motivasi</w:t>
      </w:r>
      <w:proofErr w:type="spellEnd"/>
      <w:r w:rsidRPr="00E23DA6">
        <w:rPr>
          <w:bCs/>
        </w:rPr>
        <w:t xml:space="preserve">, dan </w:t>
      </w:r>
      <w:proofErr w:type="spellStart"/>
      <w:r w:rsidRPr="00E23DA6">
        <w:rPr>
          <w:bCs/>
        </w:rPr>
        <w:t>kecakapan</w:t>
      </w:r>
      <w:proofErr w:type="spellEnd"/>
      <w:r w:rsidRPr="00E23DA6">
        <w:rPr>
          <w:bCs/>
        </w:rPr>
        <w:t xml:space="preserve"> </w:t>
      </w:r>
      <w:proofErr w:type="spellStart"/>
      <w:r w:rsidRPr="00E23DA6">
        <w:rPr>
          <w:bCs/>
        </w:rPr>
        <w:t>pribadi</w:t>
      </w:r>
      <w:proofErr w:type="spellEnd"/>
      <w:r w:rsidRPr="00E23DA6">
        <w:rPr>
          <w:bCs/>
        </w:rPr>
        <w:t xml:space="preserve"> </w:t>
      </w:r>
      <w:proofErr w:type="spellStart"/>
      <w:r w:rsidRPr="00E23DA6">
        <w:rPr>
          <w:bCs/>
        </w:rPr>
        <w:t>sering</w:t>
      </w:r>
      <w:proofErr w:type="spellEnd"/>
      <w:r w:rsidRPr="00E23DA6">
        <w:rPr>
          <w:bCs/>
        </w:rPr>
        <w:t xml:space="preserve"> </w:t>
      </w:r>
      <w:proofErr w:type="spellStart"/>
      <w:r w:rsidRPr="00E23DA6">
        <w:rPr>
          <w:bCs/>
        </w:rPr>
        <w:t>menunjukkan</w:t>
      </w:r>
      <w:proofErr w:type="spellEnd"/>
      <w:r w:rsidRPr="00E23DA6">
        <w:rPr>
          <w:bCs/>
        </w:rPr>
        <w:t xml:space="preserve"> </w:t>
      </w:r>
      <w:proofErr w:type="spellStart"/>
      <w:r w:rsidRPr="00E23DA6">
        <w:rPr>
          <w:bCs/>
        </w:rPr>
        <w:t>tingkat</w:t>
      </w:r>
      <w:proofErr w:type="spellEnd"/>
      <w:r w:rsidRPr="00E23DA6">
        <w:rPr>
          <w:bCs/>
        </w:rPr>
        <w:t xml:space="preserve"> </w:t>
      </w:r>
      <w:proofErr w:type="spellStart"/>
      <w:r w:rsidRPr="00E23DA6">
        <w:rPr>
          <w:bCs/>
        </w:rPr>
        <w:t>kemampuan</w:t>
      </w:r>
      <w:proofErr w:type="spellEnd"/>
      <w:r w:rsidRPr="00E23DA6">
        <w:rPr>
          <w:bCs/>
        </w:rPr>
        <w:t xml:space="preserve"> yang </w:t>
      </w:r>
      <w:proofErr w:type="spellStart"/>
      <w:r w:rsidRPr="00E23DA6">
        <w:rPr>
          <w:bCs/>
        </w:rPr>
        <w:t>berbeda</w:t>
      </w:r>
      <w:proofErr w:type="spellEnd"/>
      <w:r w:rsidRPr="00E23DA6">
        <w:rPr>
          <w:bCs/>
        </w:rPr>
        <w:t xml:space="preserve">. </w:t>
      </w:r>
      <w:r>
        <w:rPr>
          <w:bCs/>
        </w:rPr>
        <w:t xml:space="preserve">di </w:t>
      </w:r>
      <w:proofErr w:type="spellStart"/>
      <w:r>
        <w:rPr>
          <w:bCs/>
        </w:rPr>
        <w:t>sisi</w:t>
      </w:r>
      <w:proofErr w:type="spellEnd"/>
      <w:r>
        <w:rPr>
          <w:bCs/>
        </w:rPr>
        <w:t xml:space="preserve"> </w:t>
      </w:r>
      <w:proofErr w:type="gramStart"/>
      <w:r>
        <w:rPr>
          <w:bCs/>
        </w:rPr>
        <w:t>lain ,</w:t>
      </w:r>
      <w:proofErr w:type="gramEnd"/>
      <w:r>
        <w:rPr>
          <w:bCs/>
        </w:rPr>
        <w:t xml:space="preserve"> </w:t>
      </w:r>
      <w:proofErr w:type="spellStart"/>
      <w:r>
        <w:rPr>
          <w:bCs/>
        </w:rPr>
        <w:t>faktor</w:t>
      </w:r>
      <w:proofErr w:type="spellEnd"/>
      <w:r>
        <w:rPr>
          <w:bCs/>
        </w:rPr>
        <w:t xml:space="preserve"> – </w:t>
      </w:r>
      <w:proofErr w:type="spellStart"/>
      <w:r>
        <w:rPr>
          <w:bCs/>
        </w:rPr>
        <w:t>faktor</w:t>
      </w:r>
      <w:proofErr w:type="spellEnd"/>
      <w:r>
        <w:rPr>
          <w:bCs/>
        </w:rPr>
        <w:t xml:space="preserve"> </w:t>
      </w:r>
      <w:proofErr w:type="spellStart"/>
      <w:r>
        <w:rPr>
          <w:bCs/>
        </w:rPr>
        <w:t>eksternal</w:t>
      </w:r>
      <w:proofErr w:type="spellEnd"/>
      <w:r>
        <w:rPr>
          <w:bCs/>
        </w:rPr>
        <w:t xml:space="preserve"> </w:t>
      </w:r>
      <w:proofErr w:type="spellStart"/>
      <w:r>
        <w:rPr>
          <w:bCs/>
        </w:rPr>
        <w:t>seperti</w:t>
      </w:r>
      <w:proofErr w:type="spellEnd"/>
      <w:r>
        <w:rPr>
          <w:bCs/>
        </w:rPr>
        <w:t xml:space="preserve"> </w:t>
      </w:r>
      <w:proofErr w:type="spellStart"/>
      <w:r>
        <w:rPr>
          <w:bCs/>
        </w:rPr>
        <w:t>kurangnya</w:t>
      </w:r>
      <w:proofErr w:type="spellEnd"/>
      <w:r>
        <w:rPr>
          <w:bCs/>
        </w:rPr>
        <w:t xml:space="preserve"> </w:t>
      </w:r>
      <w:proofErr w:type="spellStart"/>
      <w:r>
        <w:rPr>
          <w:bCs/>
        </w:rPr>
        <w:t>disiplin</w:t>
      </w:r>
      <w:proofErr w:type="spellEnd"/>
      <w:r>
        <w:rPr>
          <w:bCs/>
        </w:rPr>
        <w:t xml:space="preserve"> </w:t>
      </w:r>
      <w:proofErr w:type="spellStart"/>
      <w:proofErr w:type="gramStart"/>
      <w:r>
        <w:rPr>
          <w:bCs/>
        </w:rPr>
        <w:t>siswa</w:t>
      </w:r>
      <w:proofErr w:type="spellEnd"/>
      <w:r>
        <w:rPr>
          <w:bCs/>
        </w:rPr>
        <w:t xml:space="preserve">  </w:t>
      </w:r>
      <w:proofErr w:type="spellStart"/>
      <w:r>
        <w:rPr>
          <w:bCs/>
        </w:rPr>
        <w:t>kurangnya</w:t>
      </w:r>
      <w:proofErr w:type="spellEnd"/>
      <w:proofErr w:type="gramEnd"/>
      <w:r>
        <w:rPr>
          <w:bCs/>
        </w:rPr>
        <w:t xml:space="preserve"> </w:t>
      </w:r>
      <w:proofErr w:type="spellStart"/>
      <w:r>
        <w:rPr>
          <w:bCs/>
        </w:rPr>
        <w:t>dukungan</w:t>
      </w:r>
      <w:proofErr w:type="spellEnd"/>
      <w:r>
        <w:rPr>
          <w:bCs/>
        </w:rPr>
        <w:t xml:space="preserve"> orang </w:t>
      </w:r>
      <w:proofErr w:type="spellStart"/>
      <w:r>
        <w:rPr>
          <w:bCs/>
        </w:rPr>
        <w:t>tua</w:t>
      </w:r>
      <w:proofErr w:type="spellEnd"/>
      <w:r>
        <w:rPr>
          <w:bCs/>
        </w:rPr>
        <w:t xml:space="preserve"> </w:t>
      </w:r>
      <w:proofErr w:type="spellStart"/>
      <w:r>
        <w:rPr>
          <w:bCs/>
        </w:rPr>
        <w:t>serta</w:t>
      </w:r>
      <w:proofErr w:type="spellEnd"/>
      <w:r>
        <w:rPr>
          <w:bCs/>
        </w:rPr>
        <w:t xml:space="preserve"> </w:t>
      </w:r>
      <w:proofErr w:type="spellStart"/>
      <w:r>
        <w:rPr>
          <w:bCs/>
        </w:rPr>
        <w:t>keterbatasan</w:t>
      </w:r>
      <w:proofErr w:type="spellEnd"/>
      <w:r>
        <w:rPr>
          <w:bCs/>
        </w:rPr>
        <w:t xml:space="preserve"> </w:t>
      </w:r>
      <w:proofErr w:type="spellStart"/>
      <w:r>
        <w:rPr>
          <w:bCs/>
        </w:rPr>
        <w:t>sumber</w:t>
      </w:r>
      <w:proofErr w:type="spellEnd"/>
      <w:r>
        <w:rPr>
          <w:bCs/>
        </w:rPr>
        <w:t xml:space="preserve"> </w:t>
      </w:r>
      <w:proofErr w:type="spellStart"/>
      <w:r>
        <w:rPr>
          <w:bCs/>
        </w:rPr>
        <w:t>daya</w:t>
      </w:r>
      <w:proofErr w:type="spellEnd"/>
      <w:r>
        <w:rPr>
          <w:bCs/>
        </w:rPr>
        <w:t xml:space="preserve"> dan </w:t>
      </w:r>
      <w:proofErr w:type="spellStart"/>
      <w:r>
        <w:rPr>
          <w:bCs/>
        </w:rPr>
        <w:t>medi</w:t>
      </w:r>
      <w:proofErr w:type="spellEnd"/>
      <w:r>
        <w:rPr>
          <w:bCs/>
        </w:rPr>
        <w:t xml:space="preserve"> </w:t>
      </w:r>
      <w:proofErr w:type="spellStart"/>
      <w:r>
        <w:rPr>
          <w:bCs/>
        </w:rPr>
        <w:t>pmbelajaran</w:t>
      </w:r>
      <w:proofErr w:type="spellEnd"/>
      <w:r>
        <w:rPr>
          <w:bCs/>
        </w:rPr>
        <w:t xml:space="preserve"> yang </w:t>
      </w:r>
      <w:proofErr w:type="spellStart"/>
      <w:r>
        <w:rPr>
          <w:bCs/>
        </w:rPr>
        <w:t>tersedia</w:t>
      </w:r>
      <w:proofErr w:type="spellEnd"/>
      <w:r>
        <w:rPr>
          <w:bCs/>
        </w:rPr>
        <w:t xml:space="preserve"> </w:t>
      </w:r>
      <w:proofErr w:type="spellStart"/>
      <w:r>
        <w:rPr>
          <w:bCs/>
        </w:rPr>
        <w:t>dimadarsah</w:t>
      </w:r>
      <w:proofErr w:type="spellEnd"/>
      <w:r>
        <w:rPr>
          <w:bCs/>
        </w:rPr>
        <w:t xml:space="preserve"> juga </w:t>
      </w:r>
      <w:proofErr w:type="spellStart"/>
      <w:r>
        <w:rPr>
          <w:bCs/>
        </w:rPr>
        <w:t>turut</w:t>
      </w:r>
      <w:proofErr w:type="spellEnd"/>
      <w:r>
        <w:rPr>
          <w:bCs/>
        </w:rPr>
        <w:t xml:space="preserve"> </w:t>
      </w:r>
      <w:proofErr w:type="spellStart"/>
      <w:r>
        <w:rPr>
          <w:bCs/>
        </w:rPr>
        <w:t>mempengaruhi</w:t>
      </w:r>
      <w:proofErr w:type="spellEnd"/>
      <w:r>
        <w:rPr>
          <w:bCs/>
        </w:rPr>
        <w:t xml:space="preserve"> </w:t>
      </w:r>
      <w:proofErr w:type="spellStart"/>
      <w:r>
        <w:rPr>
          <w:bCs/>
        </w:rPr>
        <w:t>hasil</w:t>
      </w:r>
      <w:proofErr w:type="spellEnd"/>
      <w:r>
        <w:rPr>
          <w:bCs/>
        </w:rPr>
        <w:t xml:space="preserve"> </w:t>
      </w:r>
      <w:proofErr w:type="spellStart"/>
      <w:r>
        <w:rPr>
          <w:bCs/>
        </w:rPr>
        <w:t>pembelajaran</w:t>
      </w:r>
      <w:proofErr w:type="spellEnd"/>
      <w:r>
        <w:rPr>
          <w:bCs/>
        </w:rPr>
        <w:t>.</w:t>
      </w:r>
    </w:p>
    <w:p w14:paraId="223DDC5D" w14:textId="77777777" w:rsidR="00781527" w:rsidRPr="00E23DA6" w:rsidRDefault="00781527" w:rsidP="00781527">
      <w:pPr>
        <w:spacing w:line="276" w:lineRule="auto"/>
        <w:ind w:leftChars="0" w:left="0" w:firstLineChars="0" w:firstLine="720"/>
        <w:jc w:val="both"/>
        <w:rPr>
          <w:bCs/>
        </w:rPr>
      </w:pPr>
      <w:r>
        <w:rPr>
          <w:bCs/>
        </w:rPr>
        <w:t xml:space="preserve">Seiring </w:t>
      </w:r>
      <w:proofErr w:type="spellStart"/>
      <w:r>
        <w:rPr>
          <w:bCs/>
        </w:rPr>
        <w:t>perkembangan</w:t>
      </w:r>
      <w:proofErr w:type="spellEnd"/>
      <w:r>
        <w:rPr>
          <w:bCs/>
        </w:rPr>
        <w:t xml:space="preserve"> zaman, </w:t>
      </w:r>
      <w:proofErr w:type="spellStart"/>
      <w:r>
        <w:rPr>
          <w:bCs/>
        </w:rPr>
        <w:t>pembelajaran</w:t>
      </w:r>
      <w:proofErr w:type="spellEnd"/>
      <w:r>
        <w:rPr>
          <w:bCs/>
        </w:rPr>
        <w:t xml:space="preserve"> al </w:t>
      </w:r>
      <w:proofErr w:type="spellStart"/>
      <w:r>
        <w:rPr>
          <w:bCs/>
        </w:rPr>
        <w:t>qur’an</w:t>
      </w:r>
      <w:proofErr w:type="spellEnd"/>
      <w:r>
        <w:rPr>
          <w:bCs/>
        </w:rPr>
        <w:t xml:space="preserve"> </w:t>
      </w:r>
      <w:proofErr w:type="spellStart"/>
      <w:r>
        <w:rPr>
          <w:bCs/>
        </w:rPr>
        <w:t>harus</w:t>
      </w:r>
      <w:proofErr w:type="spellEnd"/>
      <w:r>
        <w:rPr>
          <w:bCs/>
        </w:rPr>
        <w:t xml:space="preserve"> </w:t>
      </w:r>
      <w:proofErr w:type="spellStart"/>
      <w:r>
        <w:rPr>
          <w:bCs/>
        </w:rPr>
        <w:t>disesuaikan</w:t>
      </w:r>
      <w:proofErr w:type="spellEnd"/>
      <w:r>
        <w:rPr>
          <w:bCs/>
        </w:rPr>
        <w:t xml:space="preserve"> denga </w:t>
      </w:r>
      <w:proofErr w:type="spellStart"/>
      <w:r>
        <w:rPr>
          <w:bCs/>
        </w:rPr>
        <w:t>kebutuhan</w:t>
      </w:r>
      <w:proofErr w:type="spellEnd"/>
      <w:r>
        <w:rPr>
          <w:bCs/>
        </w:rPr>
        <w:t xml:space="preserve"> dan </w:t>
      </w:r>
      <w:proofErr w:type="spellStart"/>
      <w:r>
        <w:rPr>
          <w:bCs/>
        </w:rPr>
        <w:t>karakteristik</w:t>
      </w:r>
      <w:proofErr w:type="spellEnd"/>
      <w:r>
        <w:rPr>
          <w:bCs/>
        </w:rPr>
        <w:t xml:space="preserve"> </w:t>
      </w:r>
      <w:proofErr w:type="spellStart"/>
      <w:r>
        <w:rPr>
          <w:bCs/>
        </w:rPr>
        <w:t>siswa</w:t>
      </w:r>
      <w:proofErr w:type="spellEnd"/>
      <w:r>
        <w:rPr>
          <w:bCs/>
        </w:rPr>
        <w:t xml:space="preserve">. </w:t>
      </w:r>
      <w:r w:rsidRPr="0059517D">
        <w:rPr>
          <w:bCs/>
        </w:rPr>
        <w:t xml:space="preserve">Karena </w:t>
      </w:r>
      <w:proofErr w:type="spellStart"/>
      <w:r w:rsidRPr="0059517D">
        <w:rPr>
          <w:bCs/>
        </w:rPr>
        <w:t>ini</w:t>
      </w:r>
      <w:proofErr w:type="spellEnd"/>
      <w:r w:rsidRPr="0059517D">
        <w:rPr>
          <w:bCs/>
        </w:rPr>
        <w:t xml:space="preserve"> </w:t>
      </w:r>
      <w:r>
        <w:rPr>
          <w:bCs/>
        </w:rPr>
        <w:t xml:space="preserve">guru </w:t>
      </w:r>
      <w:proofErr w:type="spellStart"/>
      <w:r>
        <w:rPr>
          <w:bCs/>
        </w:rPr>
        <w:t>perlu</w:t>
      </w:r>
      <w:proofErr w:type="spellEnd"/>
      <w:r>
        <w:rPr>
          <w:bCs/>
        </w:rPr>
        <w:t xml:space="preserve"> </w:t>
      </w:r>
      <w:proofErr w:type="spellStart"/>
      <w:r>
        <w:rPr>
          <w:bCs/>
        </w:rPr>
        <w:t>merancang</w:t>
      </w:r>
      <w:proofErr w:type="spellEnd"/>
      <w:r>
        <w:rPr>
          <w:bCs/>
        </w:rPr>
        <w:t xml:space="preserve"> </w:t>
      </w:r>
      <w:r w:rsidRPr="0059517D">
        <w:rPr>
          <w:bCs/>
        </w:rPr>
        <w:t xml:space="preserve">strategi yang </w:t>
      </w:r>
      <w:proofErr w:type="spellStart"/>
      <w:r w:rsidRPr="0059517D">
        <w:rPr>
          <w:bCs/>
        </w:rPr>
        <w:t>sesuai</w:t>
      </w:r>
      <w:proofErr w:type="spellEnd"/>
      <w:r w:rsidRPr="0059517D">
        <w:rPr>
          <w:bCs/>
        </w:rPr>
        <w:t xml:space="preserve"> </w:t>
      </w:r>
      <w:proofErr w:type="spellStart"/>
      <w:r w:rsidRPr="00E23DA6">
        <w:rPr>
          <w:bCs/>
        </w:rPr>
        <w:t>untuk</w:t>
      </w:r>
      <w:proofErr w:type="spellEnd"/>
      <w:r w:rsidRPr="00E23DA6">
        <w:rPr>
          <w:bCs/>
        </w:rPr>
        <w:t xml:space="preserve"> </w:t>
      </w:r>
      <w:proofErr w:type="spellStart"/>
      <w:r w:rsidRPr="00E23DA6">
        <w:rPr>
          <w:bCs/>
        </w:rPr>
        <w:t>menyelesaikan</w:t>
      </w:r>
      <w:proofErr w:type="spellEnd"/>
      <w:r w:rsidRPr="00E23DA6">
        <w:rPr>
          <w:bCs/>
        </w:rPr>
        <w:t xml:space="preserve"> </w:t>
      </w:r>
      <w:proofErr w:type="spellStart"/>
      <w:r w:rsidRPr="00E23DA6">
        <w:rPr>
          <w:bCs/>
        </w:rPr>
        <w:t>masalah</w:t>
      </w:r>
      <w:proofErr w:type="spellEnd"/>
      <w:r w:rsidRPr="00E23DA6">
        <w:rPr>
          <w:bCs/>
        </w:rPr>
        <w:t xml:space="preserve"> </w:t>
      </w:r>
      <w:proofErr w:type="spellStart"/>
      <w:r w:rsidRPr="00E23DA6">
        <w:rPr>
          <w:bCs/>
        </w:rPr>
        <w:t>saat</w:t>
      </w:r>
      <w:proofErr w:type="spellEnd"/>
      <w:r w:rsidRPr="00E23DA6">
        <w:rPr>
          <w:bCs/>
        </w:rPr>
        <w:t xml:space="preserve"> </w:t>
      </w:r>
      <w:proofErr w:type="spellStart"/>
      <w:r w:rsidRPr="00E23DA6">
        <w:rPr>
          <w:bCs/>
        </w:rPr>
        <w:t>ini</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meningkatkan</w:t>
      </w:r>
      <w:proofErr w:type="spellEnd"/>
      <w:r w:rsidRPr="00E23DA6">
        <w:rPr>
          <w:bCs/>
        </w:rPr>
        <w:t xml:space="preserve"> </w:t>
      </w:r>
      <w:proofErr w:type="spellStart"/>
      <w:r w:rsidRPr="00E23DA6">
        <w:rPr>
          <w:bCs/>
        </w:rPr>
        <w:t>minat</w:t>
      </w:r>
      <w:proofErr w:type="spellEnd"/>
      <w:r w:rsidRPr="00E23DA6">
        <w:rPr>
          <w:bCs/>
        </w:rPr>
        <w:t xml:space="preserve"> dan </w:t>
      </w:r>
      <w:proofErr w:type="spellStart"/>
      <w:r w:rsidRPr="00E23DA6">
        <w:rPr>
          <w:bCs/>
        </w:rPr>
        <w:t>kemampuan</w:t>
      </w:r>
      <w:proofErr w:type="spellEnd"/>
      <w:r w:rsidRPr="00E23DA6">
        <w:rPr>
          <w:bCs/>
        </w:rPr>
        <w:t xml:space="preserve"> </w:t>
      </w:r>
      <w:proofErr w:type="spellStart"/>
      <w:r w:rsidRPr="00E23DA6">
        <w:rPr>
          <w:bCs/>
        </w:rPr>
        <w:t>siswa</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belajar</w:t>
      </w:r>
      <w:proofErr w:type="spellEnd"/>
      <w:r w:rsidRPr="00E23DA6">
        <w:rPr>
          <w:bCs/>
        </w:rPr>
        <w:t xml:space="preserve"> Al Qur'an </w:t>
      </w:r>
      <w:proofErr w:type="spellStart"/>
      <w:r w:rsidRPr="00E23DA6">
        <w:rPr>
          <w:bCs/>
        </w:rPr>
        <w:t>dengan</w:t>
      </w:r>
      <w:proofErr w:type="spellEnd"/>
      <w:r w:rsidRPr="00E23DA6">
        <w:rPr>
          <w:bCs/>
        </w:rPr>
        <w:t xml:space="preserve"> </w:t>
      </w:r>
      <w:proofErr w:type="spellStart"/>
      <w:r w:rsidRPr="00E23DA6">
        <w:rPr>
          <w:bCs/>
        </w:rPr>
        <w:t>baik</w:t>
      </w:r>
      <w:proofErr w:type="spellEnd"/>
      <w:r w:rsidRPr="00E23DA6">
        <w:rPr>
          <w:bCs/>
        </w:rPr>
        <w:t xml:space="preserve"> dan </w:t>
      </w:r>
      <w:proofErr w:type="spellStart"/>
      <w:r w:rsidRPr="00E23DA6">
        <w:rPr>
          <w:bCs/>
        </w:rPr>
        <w:t>benar</w:t>
      </w:r>
      <w:proofErr w:type="spellEnd"/>
      <w:r w:rsidRPr="00E23DA6">
        <w:rPr>
          <w:bCs/>
        </w:rPr>
        <w:t xml:space="preserve">, </w:t>
      </w:r>
      <w:proofErr w:type="spellStart"/>
      <w:r w:rsidRPr="00E23DA6">
        <w:rPr>
          <w:bCs/>
        </w:rPr>
        <w:t>pendekatan</w:t>
      </w:r>
      <w:proofErr w:type="spellEnd"/>
      <w:r w:rsidRPr="00E23DA6">
        <w:rPr>
          <w:bCs/>
        </w:rPr>
        <w:t xml:space="preserve"> </w:t>
      </w:r>
      <w:proofErr w:type="spellStart"/>
      <w:r w:rsidRPr="00E23DA6">
        <w:rPr>
          <w:bCs/>
        </w:rPr>
        <w:t>pembelajaran</w:t>
      </w:r>
      <w:proofErr w:type="spellEnd"/>
      <w:r w:rsidRPr="00E23DA6">
        <w:rPr>
          <w:bCs/>
        </w:rPr>
        <w:t xml:space="preserve"> yang </w:t>
      </w:r>
      <w:proofErr w:type="spellStart"/>
      <w:r w:rsidRPr="00E23DA6">
        <w:rPr>
          <w:bCs/>
        </w:rPr>
        <w:t>variatif</w:t>
      </w:r>
      <w:proofErr w:type="spellEnd"/>
      <w:r w:rsidRPr="00E23DA6">
        <w:rPr>
          <w:bCs/>
        </w:rPr>
        <w:t xml:space="preserve"> dan </w:t>
      </w:r>
      <w:proofErr w:type="spellStart"/>
      <w:r w:rsidRPr="00E23DA6">
        <w:rPr>
          <w:bCs/>
        </w:rPr>
        <w:t>inovatif</w:t>
      </w:r>
      <w:proofErr w:type="spellEnd"/>
      <w:r w:rsidRPr="00E23DA6">
        <w:rPr>
          <w:bCs/>
        </w:rPr>
        <w:t xml:space="preserve"> </w:t>
      </w:r>
      <w:proofErr w:type="spellStart"/>
      <w:r w:rsidRPr="00E23DA6">
        <w:rPr>
          <w:bCs/>
        </w:rPr>
        <w:t>menjadi</w:t>
      </w:r>
      <w:proofErr w:type="spellEnd"/>
      <w:r w:rsidRPr="00E23DA6">
        <w:rPr>
          <w:bCs/>
        </w:rPr>
        <w:t xml:space="preserve"> sangat </w:t>
      </w:r>
      <w:proofErr w:type="spellStart"/>
      <w:r w:rsidRPr="00E23DA6">
        <w:rPr>
          <w:bCs/>
        </w:rPr>
        <w:t>penting</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menyelesaikan</w:t>
      </w:r>
      <w:proofErr w:type="spellEnd"/>
      <w:r w:rsidRPr="00E23DA6">
        <w:rPr>
          <w:bCs/>
        </w:rPr>
        <w:t xml:space="preserve"> </w:t>
      </w:r>
      <w:proofErr w:type="spellStart"/>
      <w:r w:rsidRPr="00E23DA6">
        <w:rPr>
          <w:bCs/>
        </w:rPr>
        <w:t>masalah</w:t>
      </w:r>
      <w:proofErr w:type="spellEnd"/>
      <w:r w:rsidRPr="00E23DA6">
        <w:rPr>
          <w:bCs/>
        </w:rPr>
        <w:t xml:space="preserve"> </w:t>
      </w:r>
      <w:proofErr w:type="spellStart"/>
      <w:r w:rsidRPr="00E23DA6">
        <w:rPr>
          <w:bCs/>
        </w:rPr>
        <w:t>saat</w:t>
      </w:r>
      <w:proofErr w:type="spellEnd"/>
      <w:r w:rsidRPr="00E23DA6">
        <w:rPr>
          <w:bCs/>
        </w:rPr>
        <w:t xml:space="preserve"> </w:t>
      </w:r>
      <w:proofErr w:type="spellStart"/>
      <w:r w:rsidRPr="00E23DA6">
        <w:rPr>
          <w:bCs/>
        </w:rPr>
        <w:t>ini</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meningkatkan</w:t>
      </w:r>
      <w:proofErr w:type="spellEnd"/>
      <w:r w:rsidRPr="00E23DA6">
        <w:rPr>
          <w:bCs/>
        </w:rPr>
        <w:t xml:space="preserve"> </w:t>
      </w:r>
      <w:proofErr w:type="spellStart"/>
      <w:r w:rsidRPr="00E23DA6">
        <w:rPr>
          <w:bCs/>
        </w:rPr>
        <w:t>minat</w:t>
      </w:r>
      <w:proofErr w:type="spellEnd"/>
      <w:r w:rsidRPr="00E23DA6">
        <w:rPr>
          <w:bCs/>
        </w:rPr>
        <w:t xml:space="preserve"> dan </w:t>
      </w:r>
      <w:proofErr w:type="spellStart"/>
      <w:r w:rsidRPr="00E23DA6">
        <w:rPr>
          <w:bCs/>
        </w:rPr>
        <w:t>kemampuan</w:t>
      </w:r>
      <w:proofErr w:type="spellEnd"/>
      <w:r w:rsidRPr="00E23DA6">
        <w:rPr>
          <w:bCs/>
        </w:rPr>
        <w:t xml:space="preserve"> </w:t>
      </w:r>
      <w:proofErr w:type="spellStart"/>
      <w:r w:rsidRPr="00E23DA6">
        <w:rPr>
          <w:bCs/>
        </w:rPr>
        <w:t>siswa</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belajar</w:t>
      </w:r>
      <w:proofErr w:type="spellEnd"/>
      <w:r w:rsidRPr="00E23DA6">
        <w:rPr>
          <w:bCs/>
        </w:rPr>
        <w:t xml:space="preserve"> Al Qur'an </w:t>
      </w:r>
      <w:proofErr w:type="spellStart"/>
      <w:r w:rsidRPr="00E23DA6">
        <w:rPr>
          <w:bCs/>
        </w:rPr>
        <w:t>dengan</w:t>
      </w:r>
      <w:proofErr w:type="spellEnd"/>
      <w:r w:rsidRPr="00E23DA6">
        <w:rPr>
          <w:bCs/>
        </w:rPr>
        <w:t xml:space="preserve"> </w:t>
      </w:r>
      <w:proofErr w:type="spellStart"/>
      <w:r w:rsidRPr="00E23DA6">
        <w:rPr>
          <w:bCs/>
        </w:rPr>
        <w:t>baik</w:t>
      </w:r>
      <w:proofErr w:type="spellEnd"/>
      <w:r w:rsidRPr="00E23DA6">
        <w:rPr>
          <w:bCs/>
        </w:rPr>
        <w:t xml:space="preserve"> dan </w:t>
      </w:r>
      <w:proofErr w:type="spellStart"/>
      <w:r w:rsidRPr="00E23DA6">
        <w:rPr>
          <w:bCs/>
        </w:rPr>
        <w:t>benar</w:t>
      </w:r>
      <w:proofErr w:type="spellEnd"/>
      <w:r w:rsidRPr="00E23DA6">
        <w:rPr>
          <w:bCs/>
        </w:rPr>
        <w:t xml:space="preserve">, </w:t>
      </w:r>
      <w:proofErr w:type="spellStart"/>
      <w:r w:rsidRPr="00E23DA6">
        <w:rPr>
          <w:bCs/>
        </w:rPr>
        <w:t>pendekatan</w:t>
      </w:r>
      <w:proofErr w:type="spellEnd"/>
      <w:r w:rsidRPr="00E23DA6">
        <w:rPr>
          <w:bCs/>
        </w:rPr>
        <w:t xml:space="preserve"> </w:t>
      </w:r>
      <w:proofErr w:type="spellStart"/>
      <w:r w:rsidRPr="00E23DA6">
        <w:rPr>
          <w:bCs/>
        </w:rPr>
        <w:t>pembelajaran</w:t>
      </w:r>
      <w:proofErr w:type="spellEnd"/>
      <w:r w:rsidRPr="00E23DA6">
        <w:rPr>
          <w:bCs/>
        </w:rPr>
        <w:t xml:space="preserve"> yang </w:t>
      </w:r>
      <w:proofErr w:type="spellStart"/>
      <w:r w:rsidRPr="00E23DA6">
        <w:rPr>
          <w:bCs/>
        </w:rPr>
        <w:t>variatif</w:t>
      </w:r>
      <w:proofErr w:type="spellEnd"/>
      <w:r w:rsidRPr="00E23DA6">
        <w:rPr>
          <w:bCs/>
        </w:rPr>
        <w:t xml:space="preserve"> dan </w:t>
      </w:r>
      <w:proofErr w:type="spellStart"/>
      <w:r w:rsidRPr="00E23DA6">
        <w:rPr>
          <w:bCs/>
        </w:rPr>
        <w:t>inovatif</w:t>
      </w:r>
      <w:proofErr w:type="spellEnd"/>
      <w:r w:rsidRPr="00E23DA6">
        <w:rPr>
          <w:bCs/>
        </w:rPr>
        <w:t xml:space="preserve"> </w:t>
      </w:r>
      <w:proofErr w:type="spellStart"/>
      <w:r w:rsidRPr="00E23DA6">
        <w:rPr>
          <w:bCs/>
        </w:rPr>
        <w:t>menjadi</w:t>
      </w:r>
      <w:proofErr w:type="spellEnd"/>
      <w:r w:rsidRPr="00E23DA6">
        <w:rPr>
          <w:bCs/>
        </w:rPr>
        <w:t xml:space="preserve"> sangat </w:t>
      </w:r>
      <w:proofErr w:type="spellStart"/>
      <w:r w:rsidRPr="00E23DA6">
        <w:rPr>
          <w:bCs/>
        </w:rPr>
        <w:t>penting</w:t>
      </w:r>
      <w:proofErr w:type="spellEnd"/>
      <w:r w:rsidRPr="00E23DA6">
        <w:rPr>
          <w:bCs/>
        </w:rPr>
        <w:t xml:space="preserve">. </w:t>
      </w:r>
    </w:p>
    <w:p w14:paraId="3A3B99AD" w14:textId="77777777" w:rsidR="00781527" w:rsidRPr="00E23DA6" w:rsidRDefault="00781527" w:rsidP="00781527">
      <w:pPr>
        <w:spacing w:line="276" w:lineRule="auto"/>
        <w:ind w:leftChars="0" w:left="0" w:firstLineChars="0" w:firstLine="720"/>
        <w:jc w:val="both"/>
        <w:rPr>
          <w:bCs/>
        </w:rPr>
      </w:pPr>
      <w:proofErr w:type="spellStart"/>
      <w:r w:rsidRPr="00E23DA6">
        <w:rPr>
          <w:bCs/>
        </w:rPr>
        <w:t>Dengan</w:t>
      </w:r>
      <w:proofErr w:type="spellEnd"/>
      <w:r w:rsidRPr="00E23DA6">
        <w:rPr>
          <w:bCs/>
        </w:rPr>
        <w:t xml:space="preserve"> </w:t>
      </w:r>
      <w:proofErr w:type="spellStart"/>
      <w:r w:rsidRPr="00E23DA6">
        <w:rPr>
          <w:bCs/>
        </w:rPr>
        <w:t>demikian</w:t>
      </w:r>
      <w:proofErr w:type="spellEnd"/>
      <w:r w:rsidRPr="00E23DA6">
        <w:rPr>
          <w:bCs/>
        </w:rPr>
        <w:t xml:space="preserve">, </w:t>
      </w:r>
      <w:proofErr w:type="spellStart"/>
      <w:r w:rsidRPr="00E23DA6">
        <w:rPr>
          <w:bCs/>
        </w:rPr>
        <w:t>ada</w:t>
      </w:r>
      <w:proofErr w:type="spellEnd"/>
      <w:r w:rsidRPr="00E23DA6">
        <w:rPr>
          <w:bCs/>
        </w:rPr>
        <w:t xml:space="preserve"> </w:t>
      </w:r>
      <w:proofErr w:type="spellStart"/>
      <w:r w:rsidRPr="00E23DA6">
        <w:rPr>
          <w:bCs/>
        </w:rPr>
        <w:t>cukup</w:t>
      </w:r>
      <w:proofErr w:type="spellEnd"/>
      <w:r w:rsidRPr="00E23DA6">
        <w:rPr>
          <w:bCs/>
        </w:rPr>
        <w:t xml:space="preserve"> </w:t>
      </w:r>
      <w:proofErr w:type="spellStart"/>
      <w:r w:rsidRPr="00E23DA6">
        <w:rPr>
          <w:bCs/>
        </w:rPr>
        <w:t>ruang</w:t>
      </w:r>
      <w:proofErr w:type="spellEnd"/>
      <w:r w:rsidRPr="00E23DA6">
        <w:rPr>
          <w:bCs/>
        </w:rPr>
        <w:t xml:space="preserve"> </w:t>
      </w:r>
      <w:proofErr w:type="spellStart"/>
      <w:r w:rsidRPr="00E23DA6">
        <w:rPr>
          <w:bCs/>
        </w:rPr>
        <w:t>bagi</w:t>
      </w:r>
      <w:proofErr w:type="spellEnd"/>
      <w:r w:rsidRPr="00E23DA6">
        <w:rPr>
          <w:bCs/>
        </w:rPr>
        <w:t xml:space="preserve"> </w:t>
      </w:r>
      <w:proofErr w:type="spellStart"/>
      <w:r w:rsidRPr="00E23DA6">
        <w:rPr>
          <w:bCs/>
        </w:rPr>
        <w:t>peneliti</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menggali</w:t>
      </w:r>
      <w:proofErr w:type="spellEnd"/>
      <w:r w:rsidRPr="00E23DA6">
        <w:rPr>
          <w:bCs/>
        </w:rPr>
        <w:t xml:space="preserve"> </w:t>
      </w:r>
      <w:proofErr w:type="spellStart"/>
      <w:r w:rsidRPr="00E23DA6">
        <w:rPr>
          <w:bCs/>
        </w:rPr>
        <w:t>lebih</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tentang</w:t>
      </w:r>
      <w:proofErr w:type="spellEnd"/>
      <w:r w:rsidRPr="00E23DA6">
        <w:rPr>
          <w:bCs/>
        </w:rPr>
        <w:t xml:space="preserve"> </w:t>
      </w:r>
      <w:proofErr w:type="spellStart"/>
      <w:r w:rsidRPr="00E23DA6">
        <w:rPr>
          <w:bCs/>
        </w:rPr>
        <w:t>metode</w:t>
      </w:r>
      <w:proofErr w:type="spellEnd"/>
      <w:r w:rsidRPr="00E23DA6">
        <w:rPr>
          <w:bCs/>
        </w:rPr>
        <w:t xml:space="preserve"> yang </w:t>
      </w:r>
      <w:proofErr w:type="spellStart"/>
      <w:r w:rsidRPr="00E23DA6">
        <w:rPr>
          <w:bCs/>
        </w:rPr>
        <w:t>digunakan</w:t>
      </w:r>
      <w:proofErr w:type="spellEnd"/>
      <w:r w:rsidRPr="00E23DA6">
        <w:rPr>
          <w:bCs/>
        </w:rPr>
        <w:t xml:space="preserve"> oleh guru Mi </w:t>
      </w:r>
      <w:proofErr w:type="spellStart"/>
      <w:r w:rsidRPr="00E23DA6">
        <w:rPr>
          <w:bCs/>
        </w:rPr>
        <w:t>Miftahul</w:t>
      </w:r>
      <w:proofErr w:type="spellEnd"/>
      <w:r w:rsidRPr="00E23DA6">
        <w:rPr>
          <w:bCs/>
        </w:rPr>
        <w:t xml:space="preserve"> </w:t>
      </w:r>
      <w:proofErr w:type="spellStart"/>
      <w:r w:rsidRPr="00E23DA6">
        <w:rPr>
          <w:bCs/>
        </w:rPr>
        <w:t>Ulum</w:t>
      </w:r>
      <w:proofErr w:type="spellEnd"/>
      <w:r w:rsidRPr="00E23DA6">
        <w:rPr>
          <w:bCs/>
        </w:rPr>
        <w:t xml:space="preserve"> Bondo </w:t>
      </w:r>
      <w:proofErr w:type="spellStart"/>
      <w:r w:rsidRPr="00E23DA6">
        <w:rPr>
          <w:bCs/>
        </w:rPr>
        <w:t>untuk</w:t>
      </w:r>
      <w:proofErr w:type="spellEnd"/>
      <w:r w:rsidRPr="00E23DA6">
        <w:rPr>
          <w:bCs/>
        </w:rPr>
        <w:t xml:space="preserve"> </w:t>
      </w:r>
      <w:proofErr w:type="spellStart"/>
      <w:r w:rsidRPr="00E23DA6">
        <w:rPr>
          <w:bCs/>
        </w:rPr>
        <w:t>meningkatkan</w:t>
      </w:r>
      <w:proofErr w:type="spellEnd"/>
      <w:r w:rsidRPr="00E23DA6">
        <w:rPr>
          <w:bCs/>
        </w:rPr>
        <w:t xml:space="preserve"> </w:t>
      </w:r>
      <w:proofErr w:type="spellStart"/>
      <w:r w:rsidRPr="00E23DA6">
        <w:rPr>
          <w:bCs/>
        </w:rPr>
        <w:t>kemampuan</w:t>
      </w:r>
      <w:proofErr w:type="spellEnd"/>
      <w:r w:rsidRPr="00E23DA6">
        <w:rPr>
          <w:bCs/>
        </w:rPr>
        <w:t xml:space="preserve"> </w:t>
      </w:r>
      <w:proofErr w:type="spellStart"/>
      <w:r w:rsidRPr="00E23DA6">
        <w:rPr>
          <w:bCs/>
        </w:rPr>
        <w:t>siswanya</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membaca</w:t>
      </w:r>
      <w:proofErr w:type="spellEnd"/>
      <w:r w:rsidRPr="00E23DA6">
        <w:rPr>
          <w:bCs/>
        </w:rPr>
        <w:t xml:space="preserve"> Al Qur'an. Tujuan </w:t>
      </w:r>
      <w:proofErr w:type="spellStart"/>
      <w:r w:rsidRPr="00E23DA6">
        <w:rPr>
          <w:bCs/>
        </w:rPr>
        <w:t>dari</w:t>
      </w:r>
      <w:proofErr w:type="spellEnd"/>
      <w:r w:rsidRPr="00E23DA6">
        <w:rPr>
          <w:bCs/>
        </w:rPr>
        <w:t xml:space="preserve"> </w:t>
      </w:r>
      <w:proofErr w:type="spellStart"/>
      <w:r w:rsidRPr="00E23DA6">
        <w:rPr>
          <w:bCs/>
        </w:rPr>
        <w:t>penelitian</w:t>
      </w:r>
      <w:proofErr w:type="spellEnd"/>
      <w:r w:rsidRPr="00E23DA6">
        <w:rPr>
          <w:bCs/>
        </w:rPr>
        <w:t xml:space="preserve"> </w:t>
      </w:r>
      <w:proofErr w:type="spellStart"/>
      <w:r w:rsidRPr="00E23DA6">
        <w:rPr>
          <w:bCs/>
        </w:rPr>
        <w:t>ini</w:t>
      </w:r>
      <w:proofErr w:type="spellEnd"/>
      <w:r w:rsidRPr="00E23DA6">
        <w:rPr>
          <w:bCs/>
        </w:rPr>
        <w:t xml:space="preserve"> </w:t>
      </w:r>
      <w:proofErr w:type="spellStart"/>
      <w:r w:rsidRPr="00E23DA6">
        <w:rPr>
          <w:bCs/>
        </w:rPr>
        <w:t>adalah</w:t>
      </w:r>
      <w:proofErr w:type="spellEnd"/>
      <w:r w:rsidRPr="00E23DA6">
        <w:rPr>
          <w:bCs/>
        </w:rPr>
        <w:t xml:space="preserve"> </w:t>
      </w:r>
      <w:proofErr w:type="spellStart"/>
      <w:r w:rsidRPr="00E23DA6">
        <w:rPr>
          <w:bCs/>
        </w:rPr>
        <w:t>untuk</w:t>
      </w:r>
      <w:proofErr w:type="spellEnd"/>
      <w:r w:rsidRPr="00E23DA6">
        <w:rPr>
          <w:bCs/>
        </w:rPr>
        <w:t xml:space="preserve"> </w:t>
      </w:r>
      <w:proofErr w:type="spellStart"/>
      <w:r w:rsidRPr="00E23DA6">
        <w:rPr>
          <w:bCs/>
        </w:rPr>
        <w:t>mengetahui</w:t>
      </w:r>
      <w:proofErr w:type="spellEnd"/>
      <w:r w:rsidRPr="00E23DA6">
        <w:rPr>
          <w:bCs/>
        </w:rPr>
        <w:t xml:space="preserve"> </w:t>
      </w:r>
      <w:proofErr w:type="spellStart"/>
      <w:r w:rsidRPr="00E23DA6">
        <w:rPr>
          <w:bCs/>
        </w:rPr>
        <w:t>lebih</w:t>
      </w:r>
      <w:proofErr w:type="spellEnd"/>
      <w:r w:rsidRPr="00E23DA6">
        <w:rPr>
          <w:bCs/>
        </w:rPr>
        <w:t xml:space="preserve"> </w:t>
      </w:r>
      <w:proofErr w:type="spellStart"/>
      <w:r w:rsidRPr="00E23DA6">
        <w:rPr>
          <w:bCs/>
        </w:rPr>
        <w:t>lanjut</w:t>
      </w:r>
      <w:proofErr w:type="spellEnd"/>
      <w:r w:rsidRPr="00E23DA6">
        <w:rPr>
          <w:bCs/>
        </w:rPr>
        <w:t xml:space="preserve"> </w:t>
      </w:r>
      <w:proofErr w:type="spellStart"/>
      <w:r w:rsidRPr="00E23DA6">
        <w:rPr>
          <w:bCs/>
        </w:rPr>
        <w:t>tentang</w:t>
      </w:r>
      <w:proofErr w:type="spellEnd"/>
      <w:r w:rsidRPr="00E23DA6">
        <w:rPr>
          <w:bCs/>
        </w:rPr>
        <w:t xml:space="preserve"> </w:t>
      </w:r>
      <w:proofErr w:type="spellStart"/>
      <w:r w:rsidRPr="00E23DA6">
        <w:rPr>
          <w:bCs/>
        </w:rPr>
        <w:t>kemampuan</w:t>
      </w:r>
      <w:proofErr w:type="spellEnd"/>
      <w:r w:rsidRPr="00E23DA6">
        <w:rPr>
          <w:bCs/>
        </w:rPr>
        <w:t xml:space="preserve"> </w:t>
      </w:r>
      <w:proofErr w:type="spellStart"/>
      <w:r w:rsidRPr="00E23DA6">
        <w:rPr>
          <w:bCs/>
        </w:rPr>
        <w:t>siswa</w:t>
      </w:r>
      <w:proofErr w:type="spellEnd"/>
      <w:r w:rsidRPr="00E23DA6">
        <w:rPr>
          <w:bCs/>
        </w:rPr>
        <w:t xml:space="preserve"> </w:t>
      </w:r>
      <w:proofErr w:type="spellStart"/>
      <w:r w:rsidRPr="00E23DA6">
        <w:rPr>
          <w:bCs/>
        </w:rPr>
        <w:t>dalam</w:t>
      </w:r>
      <w:proofErr w:type="spellEnd"/>
      <w:r w:rsidRPr="00E23DA6">
        <w:rPr>
          <w:bCs/>
        </w:rPr>
        <w:t xml:space="preserve"> </w:t>
      </w:r>
      <w:proofErr w:type="spellStart"/>
      <w:r w:rsidRPr="00E23DA6">
        <w:rPr>
          <w:bCs/>
        </w:rPr>
        <w:t>membaca</w:t>
      </w:r>
      <w:proofErr w:type="spellEnd"/>
      <w:r w:rsidRPr="00E23DA6">
        <w:rPr>
          <w:bCs/>
        </w:rPr>
        <w:t xml:space="preserve"> Al Qur'an, </w:t>
      </w:r>
      <w:proofErr w:type="spellStart"/>
      <w:r w:rsidRPr="00E23DA6">
        <w:rPr>
          <w:bCs/>
        </w:rPr>
        <w:t>serta</w:t>
      </w:r>
      <w:proofErr w:type="spellEnd"/>
      <w:r w:rsidRPr="00E23DA6">
        <w:rPr>
          <w:bCs/>
        </w:rPr>
        <w:t xml:space="preserve"> </w:t>
      </w:r>
      <w:proofErr w:type="spellStart"/>
      <w:r w:rsidRPr="00E23DA6">
        <w:rPr>
          <w:bCs/>
        </w:rPr>
        <w:t>metode</w:t>
      </w:r>
      <w:proofErr w:type="spellEnd"/>
      <w:r w:rsidRPr="00E23DA6">
        <w:rPr>
          <w:bCs/>
        </w:rPr>
        <w:t xml:space="preserve"> yang </w:t>
      </w:r>
      <w:proofErr w:type="spellStart"/>
      <w:r w:rsidRPr="00E23DA6">
        <w:rPr>
          <w:bCs/>
        </w:rPr>
        <w:t>digunakan</w:t>
      </w:r>
      <w:proofErr w:type="spellEnd"/>
      <w:r w:rsidRPr="00E23DA6">
        <w:rPr>
          <w:bCs/>
        </w:rPr>
        <w:t xml:space="preserve"> guru </w:t>
      </w:r>
      <w:proofErr w:type="spellStart"/>
      <w:r w:rsidRPr="00E23DA6">
        <w:rPr>
          <w:bCs/>
        </w:rPr>
        <w:t>untuk</w:t>
      </w:r>
      <w:proofErr w:type="spellEnd"/>
      <w:r w:rsidRPr="00E23DA6">
        <w:rPr>
          <w:bCs/>
        </w:rPr>
        <w:t xml:space="preserve"> </w:t>
      </w:r>
      <w:proofErr w:type="spellStart"/>
      <w:r w:rsidRPr="00E23DA6">
        <w:rPr>
          <w:bCs/>
        </w:rPr>
        <w:t>mengatasi</w:t>
      </w:r>
      <w:proofErr w:type="spellEnd"/>
      <w:r w:rsidRPr="00E23DA6">
        <w:rPr>
          <w:bCs/>
        </w:rPr>
        <w:t xml:space="preserve"> </w:t>
      </w:r>
      <w:proofErr w:type="spellStart"/>
      <w:r w:rsidRPr="00E23DA6">
        <w:rPr>
          <w:bCs/>
        </w:rPr>
        <w:t>tantangan</w:t>
      </w:r>
      <w:proofErr w:type="spellEnd"/>
      <w:r w:rsidRPr="00E23DA6">
        <w:rPr>
          <w:bCs/>
        </w:rPr>
        <w:t xml:space="preserve"> yang </w:t>
      </w:r>
      <w:proofErr w:type="spellStart"/>
      <w:r w:rsidRPr="00E23DA6">
        <w:rPr>
          <w:bCs/>
        </w:rPr>
        <w:t>dihadapinya</w:t>
      </w:r>
      <w:proofErr w:type="spellEnd"/>
      <w:r w:rsidRPr="00E23DA6">
        <w:rPr>
          <w:bCs/>
        </w:rPr>
        <w:t xml:space="preserve"> </w:t>
      </w:r>
      <w:proofErr w:type="spellStart"/>
      <w:r w:rsidRPr="00E23DA6">
        <w:rPr>
          <w:bCs/>
        </w:rPr>
        <w:t>selama</w:t>
      </w:r>
      <w:proofErr w:type="spellEnd"/>
      <w:r w:rsidRPr="00E23DA6">
        <w:rPr>
          <w:bCs/>
        </w:rPr>
        <w:t xml:space="preserve"> proses </w:t>
      </w:r>
      <w:proofErr w:type="spellStart"/>
      <w:r w:rsidRPr="00E23DA6">
        <w:rPr>
          <w:bCs/>
        </w:rPr>
        <w:t>pembelajaran</w:t>
      </w:r>
      <w:proofErr w:type="spellEnd"/>
      <w:r>
        <w:rPr>
          <w:bCs/>
        </w:rPr>
        <w:t>.</w:t>
      </w:r>
    </w:p>
    <w:p w14:paraId="7514D5D9" w14:textId="1B835D0A" w:rsidR="009971DD" w:rsidRDefault="009971DD" w:rsidP="00781527">
      <w:pPr>
        <w:spacing w:line="276" w:lineRule="auto"/>
        <w:ind w:left="0" w:hanging="2"/>
        <w:jc w:val="both"/>
        <w:rPr>
          <w:color w:val="000000"/>
        </w:rPr>
      </w:pPr>
    </w:p>
    <w:p w14:paraId="3B5CD972" w14:textId="77777777" w:rsidR="009971DD" w:rsidRDefault="009971DD">
      <w:pPr>
        <w:ind w:left="0" w:hanging="2"/>
        <w:jc w:val="both"/>
      </w:pPr>
    </w:p>
    <w:p w14:paraId="740ECEBD" w14:textId="77777777" w:rsidR="009971DD" w:rsidRDefault="00000000">
      <w:pPr>
        <w:tabs>
          <w:tab w:val="left" w:pos="340"/>
        </w:tabs>
        <w:spacing w:line="276" w:lineRule="auto"/>
        <w:ind w:left="0" w:hanging="2"/>
        <w:rPr>
          <w:color w:val="000000"/>
        </w:rPr>
      </w:pPr>
      <w:r>
        <w:rPr>
          <w:b/>
          <w:smallCaps/>
        </w:rPr>
        <w:t>METODE</w:t>
      </w:r>
    </w:p>
    <w:p w14:paraId="73C95BA6" w14:textId="14D97977" w:rsidR="00781527" w:rsidRPr="00E23DA6" w:rsidRDefault="00781527" w:rsidP="00781527">
      <w:pPr>
        <w:spacing w:line="276" w:lineRule="auto"/>
        <w:ind w:leftChars="0" w:left="0" w:firstLineChars="0" w:firstLine="720"/>
        <w:jc w:val="both"/>
        <w:rPr>
          <w:bCs/>
          <w:noProof/>
        </w:rPr>
      </w:pPr>
      <w:r w:rsidRPr="00E23DA6">
        <w:rPr>
          <w:bCs/>
          <w:noProof/>
        </w:rPr>
        <w:t>Karena penelitian ini berfokus pada pemahaman mendalam tentang sitasi dan praktik lapangan, ia dilakukan dengan pendekatan kualitatif. Penelitian ini menggunakan observasi, wawancara, dan dokumentasi untuk mengumpulkan data. Penelitian yang dilakukan pada 3 desember 2024 berfokus pada strategi guru untuk meningkatkan kemampuan membaca al-Qur'an, sehingga diharapkan peneliti dapat menggambarkan secara menyeluruh keadaan di Mi Miftahul Ulum Bondo dalam konteks pemebelajran al-Qur'an.</w:t>
      </w:r>
    </w:p>
    <w:p w14:paraId="771E312D" w14:textId="0ECDE997" w:rsidR="009971DD" w:rsidRDefault="009971DD" w:rsidP="00781527">
      <w:pPr>
        <w:spacing w:line="276" w:lineRule="auto"/>
        <w:ind w:left="0" w:hanging="2"/>
        <w:jc w:val="both"/>
        <w:rPr>
          <w:color w:val="000000"/>
        </w:rPr>
      </w:pPr>
    </w:p>
    <w:p w14:paraId="5C5189C0" w14:textId="77777777" w:rsidR="009971DD" w:rsidRDefault="009971DD">
      <w:pPr>
        <w:ind w:left="0" w:hanging="2"/>
        <w:rPr>
          <w:color w:val="000000"/>
        </w:rPr>
      </w:pPr>
    </w:p>
    <w:p w14:paraId="3F1E7513" w14:textId="77777777" w:rsidR="009971DD" w:rsidRDefault="00000000">
      <w:pPr>
        <w:tabs>
          <w:tab w:val="left" w:pos="340"/>
        </w:tabs>
        <w:spacing w:line="276" w:lineRule="auto"/>
        <w:ind w:left="0" w:hanging="2"/>
        <w:rPr>
          <w:color w:val="000000"/>
        </w:rPr>
      </w:pPr>
      <w:r>
        <w:rPr>
          <w:b/>
          <w:smallCaps/>
        </w:rPr>
        <w:t xml:space="preserve">HASIL DAN PEMBAHASAN </w:t>
      </w:r>
    </w:p>
    <w:p w14:paraId="29EB355A" w14:textId="22655D63" w:rsidR="00C14199" w:rsidRDefault="00C14199" w:rsidP="00C14199">
      <w:pPr>
        <w:spacing w:line="240" w:lineRule="auto"/>
        <w:ind w:left="0" w:hanging="2"/>
        <w:rPr>
          <w:b/>
          <w:noProof/>
        </w:rPr>
      </w:pPr>
      <w:r>
        <w:rPr>
          <w:b/>
          <w:noProof/>
        </w:rPr>
        <w:t>1.</w:t>
      </w:r>
      <w:r w:rsidRPr="009708E7">
        <w:rPr>
          <w:b/>
          <w:noProof/>
        </w:rPr>
        <w:t>Strategi Guru Dalam Meningkatkan Kemampuan Membaca Al Qur’an Di Mi Miftahul Ulum Bond</w:t>
      </w:r>
      <w:r>
        <w:rPr>
          <w:b/>
          <w:noProof/>
        </w:rPr>
        <w:t>o</w:t>
      </w:r>
    </w:p>
    <w:p w14:paraId="4A22CC21" w14:textId="77777777" w:rsidR="00C14199" w:rsidRDefault="00C14199" w:rsidP="00C14199">
      <w:pPr>
        <w:spacing w:line="240" w:lineRule="auto"/>
        <w:ind w:left="0" w:hanging="2"/>
        <w:rPr>
          <w:b/>
          <w:noProof/>
        </w:rPr>
      </w:pPr>
    </w:p>
    <w:p w14:paraId="3F6A942A" w14:textId="77777777" w:rsidR="00C14199" w:rsidRPr="000D2D56" w:rsidRDefault="00C14199" w:rsidP="00C14199">
      <w:pPr>
        <w:spacing w:line="240" w:lineRule="auto"/>
        <w:ind w:left="0" w:hanging="2"/>
        <w:rPr>
          <w:b/>
          <w:noProof/>
        </w:rPr>
      </w:pPr>
      <w:r>
        <w:rPr>
          <w:bCs/>
          <w:noProof/>
        </w:rPr>
        <w:t>a.</w:t>
      </w:r>
      <w:r w:rsidRPr="000D2D56">
        <w:rPr>
          <w:bCs/>
          <w:noProof/>
        </w:rPr>
        <w:t>Penerapan Metode Al-Qur'an</w:t>
      </w:r>
      <w:r>
        <w:rPr>
          <w:bCs/>
          <w:noProof/>
        </w:rPr>
        <w:t xml:space="preserve"> yang </w:t>
      </w:r>
      <w:r w:rsidRPr="000D2D56">
        <w:rPr>
          <w:bCs/>
          <w:noProof/>
        </w:rPr>
        <w:t xml:space="preserve"> Terstruktur</w:t>
      </w:r>
    </w:p>
    <w:p w14:paraId="76C2DA42" w14:textId="77777777" w:rsidR="00C14199" w:rsidRPr="00D74455" w:rsidRDefault="00C14199" w:rsidP="00C14199">
      <w:pPr>
        <w:spacing w:line="240" w:lineRule="auto"/>
        <w:ind w:left="0" w:hanging="2"/>
        <w:rPr>
          <w:bCs/>
          <w:noProof/>
        </w:rPr>
      </w:pPr>
      <w:r w:rsidRPr="00D74455">
        <w:rPr>
          <w:bCs/>
          <w:noProof/>
        </w:rPr>
        <w:t>Saat mengajarkan siswa membaca Al-Qur'an, guru dapat menggunakan metode yang terstruktur, seperti iqra' atau tartil. Metode ini mengajarkan siswa pentingnya huruf hijaiyah, pengucapan yang benar, dan tanda baca yang tepat dalam Al-Qur'an.</w:t>
      </w:r>
    </w:p>
    <w:p w14:paraId="2C3C0F5D" w14:textId="77777777" w:rsidR="00C14199" w:rsidRPr="000D2D56" w:rsidRDefault="00C14199" w:rsidP="00C14199">
      <w:pPr>
        <w:spacing w:line="240" w:lineRule="auto"/>
        <w:ind w:left="0" w:hanging="2"/>
        <w:rPr>
          <w:bCs/>
          <w:noProof/>
        </w:rPr>
      </w:pPr>
      <w:r w:rsidRPr="000D2D56">
        <w:rPr>
          <w:bCs/>
          <w:noProof/>
        </w:rPr>
        <w:t>Melalui pendekatan bertahap, siswa dapat memahami setiap bacaan sebelum melanjutkan ke tingkat yang lebih kompleks.</w:t>
      </w:r>
    </w:p>
    <w:p w14:paraId="17262027" w14:textId="77777777" w:rsidR="00C14199" w:rsidRDefault="00C14199" w:rsidP="00C14199">
      <w:pPr>
        <w:spacing w:line="240" w:lineRule="auto"/>
        <w:ind w:left="0" w:hanging="2"/>
        <w:rPr>
          <w:bCs/>
          <w:noProof/>
        </w:rPr>
      </w:pPr>
    </w:p>
    <w:p w14:paraId="2CAC48F1" w14:textId="77777777" w:rsidR="00C14199" w:rsidRDefault="00C14199" w:rsidP="00C14199">
      <w:pPr>
        <w:spacing w:line="240" w:lineRule="auto"/>
        <w:ind w:left="0" w:hanging="2"/>
        <w:jc w:val="both"/>
        <w:rPr>
          <w:bCs/>
          <w:noProof/>
        </w:rPr>
      </w:pPr>
      <w:r>
        <w:rPr>
          <w:bCs/>
          <w:noProof/>
        </w:rPr>
        <w:t xml:space="preserve">b. penggunaan media </w:t>
      </w:r>
    </w:p>
    <w:p w14:paraId="6877180B" w14:textId="77777777" w:rsidR="00C14199" w:rsidRDefault="00C14199" w:rsidP="00C14199">
      <w:pPr>
        <w:spacing w:line="240" w:lineRule="auto"/>
        <w:ind w:left="0" w:hanging="2"/>
        <w:jc w:val="both"/>
        <w:rPr>
          <w:bCs/>
          <w:noProof/>
        </w:rPr>
      </w:pPr>
      <w:r w:rsidRPr="000D2D56">
        <w:rPr>
          <w:bCs/>
          <w:noProof/>
        </w:rPr>
        <w:lastRenderedPageBreak/>
        <w:t>Memanfaatkan media pendidikan, seperti video atau audio pembelajaran, dapat membantu siswa memahami tajwid dan meningkatkan keterampilan belajarnya. Penggunaan media ini juga dapat mendorong siswa untuk lebih sering belajar Al-Qur’an di luar kelas.</w:t>
      </w:r>
    </w:p>
    <w:p w14:paraId="3BE25DAD" w14:textId="77777777" w:rsidR="00C14199" w:rsidRDefault="00C14199" w:rsidP="00C14199">
      <w:pPr>
        <w:spacing w:line="240" w:lineRule="auto"/>
        <w:ind w:left="0" w:hanging="2"/>
        <w:rPr>
          <w:bCs/>
          <w:noProof/>
        </w:rPr>
      </w:pPr>
    </w:p>
    <w:p w14:paraId="76307D1A" w14:textId="77777777" w:rsidR="00C14199" w:rsidRDefault="00C14199" w:rsidP="00C14199">
      <w:pPr>
        <w:spacing w:line="240" w:lineRule="auto"/>
        <w:ind w:left="0" w:hanging="2"/>
        <w:rPr>
          <w:bCs/>
          <w:noProof/>
        </w:rPr>
      </w:pPr>
      <w:r>
        <w:rPr>
          <w:bCs/>
          <w:noProof/>
        </w:rPr>
        <w:t>c. pendekatan individual</w:t>
      </w:r>
    </w:p>
    <w:p w14:paraId="3D3C44AF" w14:textId="77777777" w:rsidR="00C14199" w:rsidRDefault="00C14199" w:rsidP="00C14199">
      <w:pPr>
        <w:spacing w:line="240" w:lineRule="auto"/>
        <w:ind w:left="0" w:hanging="2"/>
        <w:jc w:val="both"/>
        <w:rPr>
          <w:bCs/>
          <w:noProof/>
        </w:rPr>
      </w:pPr>
      <w:r w:rsidRPr="00D1511C">
        <w:rPr>
          <w:bCs/>
          <w:noProof/>
        </w:rPr>
        <w:t xml:space="preserve">Setiap siswa mempunyai tingkat kemahiran yang berbeda-beda dalam mempelajari Al-Qur’an. </w:t>
      </w:r>
      <w:r>
        <w:rPr>
          <w:bCs/>
          <w:noProof/>
        </w:rPr>
        <w:t>Sebab it</w:t>
      </w:r>
      <w:r w:rsidRPr="00D1511C">
        <w:rPr>
          <w:bCs/>
          <w:noProof/>
        </w:rPr>
        <w:t>u, guru perlu memberikan perhatian lebih terhadap siswa yang memerlukan bimbingan intensif.  Melalui pengajaran yang dipersonalisasi, seorang guru dapat menyesuaikan kurikulum dan metode pengajaran dengan kebutuhan siswa, seperti menyediakan lebih banyak waktu atau perhatian khusus untuk siswa yang kesulitan.</w:t>
      </w:r>
    </w:p>
    <w:p w14:paraId="4C23B954" w14:textId="77777777" w:rsidR="00C14199" w:rsidRDefault="00C14199" w:rsidP="00C14199">
      <w:pPr>
        <w:spacing w:line="240" w:lineRule="auto"/>
        <w:ind w:left="0" w:hanging="2"/>
        <w:jc w:val="both"/>
        <w:rPr>
          <w:bCs/>
          <w:noProof/>
        </w:rPr>
      </w:pPr>
    </w:p>
    <w:p w14:paraId="1189977F" w14:textId="77777777" w:rsidR="00C14199" w:rsidRDefault="00C14199" w:rsidP="00C14199">
      <w:pPr>
        <w:spacing w:line="240" w:lineRule="auto"/>
        <w:ind w:left="0" w:hanging="2"/>
        <w:rPr>
          <w:bCs/>
          <w:noProof/>
        </w:rPr>
      </w:pPr>
      <w:r>
        <w:rPr>
          <w:bCs/>
          <w:noProof/>
        </w:rPr>
        <w:t>d. latihan bacaan secara rutin</w:t>
      </w:r>
    </w:p>
    <w:p w14:paraId="66859DA7" w14:textId="77777777" w:rsidR="00C14199" w:rsidRDefault="00C14199" w:rsidP="00C14199">
      <w:pPr>
        <w:spacing w:line="240" w:lineRule="auto"/>
        <w:ind w:left="0" w:hanging="2"/>
        <w:jc w:val="both"/>
        <w:rPr>
          <w:bCs/>
          <w:noProof/>
        </w:rPr>
      </w:pPr>
      <w:r>
        <w:rPr>
          <w:bCs/>
          <w:noProof/>
        </w:rPr>
        <w:t xml:space="preserve"> </w:t>
      </w:r>
      <w:r>
        <w:rPr>
          <w:bCs/>
          <w:noProof/>
        </w:rPr>
        <w:tab/>
      </w:r>
      <w:r w:rsidRPr="00D74455">
        <w:rPr>
          <w:bCs/>
          <w:noProof/>
        </w:rPr>
        <w:t>Pembelajaran membaca Al Qur'an membutuhkan latihan yang berkelanjutan. Guru dapat mengatur sesi latihan rutin setiap hari atau setiap minggu di mana siswa dapat berlatih membaca Al Qur'an dengan suara keras di depan teman-temannya. Ini akan meningkatkan kepercayaan diri siswa dan meningkatkan kemampuan mereka untuk membaca dengan benar</w:t>
      </w:r>
      <w:r>
        <w:rPr>
          <w:bCs/>
          <w:noProof/>
        </w:rPr>
        <w:t>.</w:t>
      </w:r>
    </w:p>
    <w:p w14:paraId="2EFE0A8D" w14:textId="77777777" w:rsidR="00C14199" w:rsidRDefault="00C14199" w:rsidP="00C14199">
      <w:pPr>
        <w:spacing w:line="240" w:lineRule="auto"/>
        <w:ind w:left="0" w:hanging="2"/>
        <w:jc w:val="both"/>
        <w:rPr>
          <w:bCs/>
          <w:noProof/>
        </w:rPr>
      </w:pPr>
      <w:r w:rsidRPr="00D1511C">
        <w:rPr>
          <w:bCs/>
          <w:noProof/>
        </w:rPr>
        <w:t xml:space="preserve"> </w:t>
      </w:r>
    </w:p>
    <w:p w14:paraId="62E798DD" w14:textId="77777777" w:rsidR="00C14199" w:rsidRDefault="00C14199" w:rsidP="00C14199">
      <w:pPr>
        <w:spacing w:line="240" w:lineRule="auto"/>
        <w:ind w:left="0" w:hanging="2"/>
        <w:rPr>
          <w:bCs/>
          <w:noProof/>
        </w:rPr>
      </w:pPr>
      <w:r>
        <w:rPr>
          <w:bCs/>
          <w:noProof/>
        </w:rPr>
        <w:t xml:space="preserve">e. pendekatan keterlibatan orang tua </w:t>
      </w:r>
    </w:p>
    <w:p w14:paraId="69E047B9" w14:textId="77777777" w:rsidR="00C14199" w:rsidRDefault="00C14199" w:rsidP="00C14199">
      <w:pPr>
        <w:spacing w:line="240" w:lineRule="auto"/>
        <w:ind w:left="0" w:hanging="2"/>
        <w:jc w:val="both"/>
        <w:rPr>
          <w:bCs/>
          <w:noProof/>
        </w:rPr>
      </w:pPr>
      <w:r>
        <w:rPr>
          <w:bCs/>
          <w:noProof/>
        </w:rPr>
        <w:t xml:space="preserve"> menjalin komunikasi dengan orang tua untuk mensupport pembelajaran anak ketika di rumah, seperti mengahafalkan surat pendek atau memperbaiki bacaan.</w:t>
      </w:r>
    </w:p>
    <w:p w14:paraId="5C2C848F" w14:textId="77777777" w:rsidR="00C14199" w:rsidRDefault="00C14199" w:rsidP="00C14199">
      <w:pPr>
        <w:spacing w:line="240" w:lineRule="auto"/>
        <w:ind w:left="0" w:hanging="2"/>
        <w:jc w:val="both"/>
        <w:rPr>
          <w:bCs/>
          <w:noProof/>
        </w:rPr>
      </w:pPr>
    </w:p>
    <w:p w14:paraId="32E6418F" w14:textId="77777777" w:rsidR="00C14199" w:rsidRDefault="00C14199" w:rsidP="00C14199">
      <w:pPr>
        <w:spacing w:line="240" w:lineRule="auto"/>
        <w:ind w:left="0" w:hanging="2"/>
        <w:rPr>
          <w:b/>
          <w:noProof/>
        </w:rPr>
      </w:pPr>
      <w:r w:rsidRPr="008939A5">
        <w:rPr>
          <w:b/>
          <w:noProof/>
        </w:rPr>
        <w:t>2. Hambatan  Dalam Meningkatkan Kemampuan Membaca Al Qur’an</w:t>
      </w:r>
    </w:p>
    <w:p w14:paraId="466DDC19" w14:textId="77777777" w:rsidR="00C14199" w:rsidRDefault="00C14199" w:rsidP="00C14199">
      <w:pPr>
        <w:spacing w:line="240" w:lineRule="auto"/>
        <w:ind w:left="0" w:hanging="2"/>
        <w:rPr>
          <w:b/>
          <w:noProof/>
        </w:rPr>
      </w:pPr>
      <w:r w:rsidRPr="008939A5">
        <w:rPr>
          <w:b/>
          <w:noProof/>
        </w:rPr>
        <w:t xml:space="preserve"> </w:t>
      </w:r>
    </w:p>
    <w:p w14:paraId="7FA17A0E" w14:textId="77777777" w:rsidR="00C14199" w:rsidRDefault="00C14199" w:rsidP="00C14199">
      <w:pPr>
        <w:spacing w:line="240" w:lineRule="auto"/>
        <w:ind w:left="0" w:hanging="2"/>
        <w:rPr>
          <w:bCs/>
          <w:noProof/>
        </w:rPr>
      </w:pPr>
      <w:r>
        <w:rPr>
          <w:bCs/>
          <w:noProof/>
        </w:rPr>
        <w:t xml:space="preserve">1. kurangnya motivasi </w:t>
      </w:r>
    </w:p>
    <w:p w14:paraId="70D45628" w14:textId="77777777" w:rsidR="00C14199" w:rsidRDefault="00C14199" w:rsidP="00C14199">
      <w:pPr>
        <w:spacing w:line="240" w:lineRule="auto"/>
        <w:ind w:left="0" w:hanging="2"/>
        <w:jc w:val="both"/>
        <w:rPr>
          <w:bCs/>
          <w:noProof/>
        </w:rPr>
      </w:pPr>
      <w:r w:rsidRPr="00D74455">
        <w:rPr>
          <w:bCs/>
          <w:noProof/>
        </w:rPr>
        <w:t>Kurangnya motivasi dari siswa adalah salah satu hambatan utama dalam meningkatkan kemampuan membaca Al Qur'an. Beberapa siswa mungkin menganggap membaca Al Qur'an sebagai tugas yang membosankan atau sulit. Kurangnya pemahaman tentang pentingnya membaca Al Qur'an dengan benar juga dapat menyebabkan siswa kurang bersemangat untuk belajar, terutama jika pendekatan pembelajaran tidak menarik</w:t>
      </w:r>
      <w:r>
        <w:rPr>
          <w:bCs/>
          <w:noProof/>
        </w:rPr>
        <w:t>.</w:t>
      </w:r>
    </w:p>
    <w:p w14:paraId="1CFA2C1A" w14:textId="77777777" w:rsidR="00C14199" w:rsidRDefault="00C14199" w:rsidP="00C14199">
      <w:pPr>
        <w:spacing w:line="240" w:lineRule="auto"/>
        <w:ind w:left="0" w:hanging="2"/>
        <w:rPr>
          <w:bCs/>
          <w:noProof/>
        </w:rPr>
      </w:pPr>
    </w:p>
    <w:p w14:paraId="447AA6C1" w14:textId="77777777" w:rsidR="00C14199" w:rsidRDefault="00C14199" w:rsidP="00C14199">
      <w:pPr>
        <w:spacing w:line="240" w:lineRule="auto"/>
        <w:ind w:left="0" w:hanging="2"/>
        <w:rPr>
          <w:bCs/>
          <w:noProof/>
        </w:rPr>
      </w:pPr>
      <w:r>
        <w:rPr>
          <w:bCs/>
          <w:noProof/>
        </w:rPr>
        <w:t xml:space="preserve">2. perbedaan kemampuan siswa </w:t>
      </w:r>
    </w:p>
    <w:p w14:paraId="305C14A1" w14:textId="77777777" w:rsidR="00C14199" w:rsidRDefault="00C14199" w:rsidP="00C14199">
      <w:pPr>
        <w:spacing w:line="240" w:lineRule="auto"/>
        <w:ind w:left="0" w:hanging="2"/>
        <w:jc w:val="both"/>
        <w:rPr>
          <w:bCs/>
          <w:noProof/>
        </w:rPr>
      </w:pPr>
      <w:r w:rsidRPr="00D74455">
        <w:rPr>
          <w:bCs/>
          <w:noProof/>
        </w:rPr>
        <w:t>Setiap siswa memiliki kemampuan unik untuk memahami dan membaca al Qur'an</w:t>
      </w:r>
      <w:r>
        <w:rPr>
          <w:bCs/>
          <w:noProof/>
        </w:rPr>
        <w:t>. Beberapa siswa mungkin kesulitan dengan pelafalan huruf hijaiyah atau tajwid, sementara yang lain mungkin sudah cukup mahir. Perbedaan ini memerlukan pendekatan yang berbeda pula. Namun, hal ini bisa menjadi tantangan bagi guru untuk memberikan perhatian yang cukup kepada semua siswa secara merata.</w:t>
      </w:r>
    </w:p>
    <w:p w14:paraId="57902826" w14:textId="77777777" w:rsidR="00C14199" w:rsidRDefault="00C14199" w:rsidP="00C14199">
      <w:pPr>
        <w:spacing w:line="240" w:lineRule="auto"/>
        <w:ind w:left="0" w:hanging="2"/>
        <w:rPr>
          <w:bCs/>
          <w:noProof/>
        </w:rPr>
      </w:pPr>
    </w:p>
    <w:p w14:paraId="50611478" w14:textId="77777777" w:rsidR="00C14199" w:rsidRDefault="00C14199" w:rsidP="00C14199">
      <w:pPr>
        <w:spacing w:line="240" w:lineRule="auto"/>
        <w:ind w:left="0" w:hanging="2"/>
        <w:rPr>
          <w:bCs/>
          <w:noProof/>
        </w:rPr>
      </w:pPr>
      <w:r>
        <w:rPr>
          <w:bCs/>
          <w:noProof/>
        </w:rPr>
        <w:t>3. keterbatasan waktu</w:t>
      </w:r>
    </w:p>
    <w:p w14:paraId="375B1131" w14:textId="77777777" w:rsidR="00C14199" w:rsidRDefault="00C14199" w:rsidP="00C14199">
      <w:pPr>
        <w:spacing w:line="240" w:lineRule="auto"/>
        <w:ind w:left="0" w:hanging="2"/>
        <w:jc w:val="both"/>
        <w:rPr>
          <w:bCs/>
          <w:noProof/>
        </w:rPr>
      </w:pPr>
      <w:r w:rsidRPr="00D74455">
        <w:rPr>
          <w:bCs/>
          <w:noProof/>
        </w:rPr>
        <w:t>Sekolah seringkali memiliki jumlah waktu yang sangat terbatas untuk pembelajaran Al Qur'an, yang membuat guru sulit memaksimalkan proses pembelajaran. Waktu yang terbatas juga membatasi kesempatan siswa untuk berlatih membaca secara intensif, yang pada gilirannya memperlambat kemampuan siswa dalam membaca al Qur'an.</w:t>
      </w:r>
      <w:r>
        <w:rPr>
          <w:bCs/>
          <w:noProof/>
        </w:rPr>
        <w:t>.</w:t>
      </w:r>
    </w:p>
    <w:p w14:paraId="3BAF5739" w14:textId="77777777" w:rsidR="00C14199" w:rsidRDefault="00C14199" w:rsidP="00C14199">
      <w:pPr>
        <w:spacing w:line="240" w:lineRule="auto"/>
        <w:ind w:left="0" w:hanging="2"/>
        <w:rPr>
          <w:bCs/>
          <w:noProof/>
        </w:rPr>
      </w:pPr>
    </w:p>
    <w:p w14:paraId="50B1F80D" w14:textId="77777777" w:rsidR="00C14199" w:rsidRDefault="00C14199" w:rsidP="00C14199">
      <w:pPr>
        <w:spacing w:line="240" w:lineRule="auto"/>
        <w:ind w:left="0" w:hanging="2"/>
        <w:rPr>
          <w:bCs/>
          <w:noProof/>
        </w:rPr>
      </w:pPr>
      <w:r>
        <w:rPr>
          <w:bCs/>
          <w:noProof/>
        </w:rPr>
        <w:t xml:space="preserve">4. faktor lingkugan </w:t>
      </w:r>
    </w:p>
    <w:p w14:paraId="5685FC76" w14:textId="77777777" w:rsidR="00C14199" w:rsidRPr="00D74455" w:rsidRDefault="00C14199" w:rsidP="00C14199">
      <w:pPr>
        <w:spacing w:line="240" w:lineRule="auto"/>
        <w:ind w:left="0" w:hanging="2"/>
        <w:jc w:val="both"/>
        <w:rPr>
          <w:bCs/>
          <w:noProof/>
        </w:rPr>
      </w:pPr>
      <w:r>
        <w:rPr>
          <w:bCs/>
          <w:noProof/>
        </w:rPr>
        <w:t>L</w:t>
      </w:r>
      <w:r w:rsidRPr="00D74455">
        <w:rPr>
          <w:bCs/>
          <w:noProof/>
        </w:rPr>
        <w:t xml:space="preserve">ingkungan keluarga dan sosial sangat penting untuk meningkatkan pengajaran Al-Qur'an. Siswa yang tidak memiliki lingkungan yang mendukung, seperti orang tua yang tidak terbiasa membaca Al Qur'an atau tidak memberikan perhatian pada pembelajaran agama, cenderung </w:t>
      </w:r>
      <w:r w:rsidRPr="00D74455">
        <w:rPr>
          <w:bCs/>
          <w:noProof/>
        </w:rPr>
        <w:lastRenderedPageBreak/>
        <w:t>kesulitan membaca Al Qur'an. Ini juga terkait dengan kurangnya kebiasaan membaca Al Qur'an di rumah.</w:t>
      </w:r>
    </w:p>
    <w:p w14:paraId="6D3330BA" w14:textId="77777777" w:rsidR="00C14199" w:rsidRDefault="00C14199" w:rsidP="00C14199">
      <w:pPr>
        <w:spacing w:line="240" w:lineRule="auto"/>
        <w:ind w:left="0" w:hanging="2"/>
        <w:jc w:val="both"/>
        <w:rPr>
          <w:bCs/>
          <w:noProof/>
        </w:rPr>
      </w:pPr>
    </w:p>
    <w:p w14:paraId="5FE1450E" w14:textId="77777777" w:rsidR="00C14199" w:rsidRDefault="00C14199" w:rsidP="00C14199">
      <w:pPr>
        <w:spacing w:line="240" w:lineRule="auto"/>
        <w:ind w:left="0" w:hanging="2"/>
        <w:rPr>
          <w:bCs/>
          <w:noProof/>
        </w:rPr>
      </w:pPr>
      <w:r>
        <w:rPr>
          <w:bCs/>
          <w:noProof/>
        </w:rPr>
        <w:t xml:space="preserve">5. </w:t>
      </w:r>
      <w:r w:rsidRPr="00431DCA">
        <w:rPr>
          <w:bCs/>
          <w:noProof/>
        </w:rPr>
        <w:t>Ketidaksesuaian Metode Pembelajaran</w:t>
      </w:r>
    </w:p>
    <w:p w14:paraId="60232318" w14:textId="77777777" w:rsidR="00C14199" w:rsidRPr="00D74455" w:rsidRDefault="00C14199" w:rsidP="00C14199">
      <w:pPr>
        <w:spacing w:line="240" w:lineRule="auto"/>
        <w:ind w:left="0" w:hanging="2"/>
        <w:jc w:val="both"/>
        <w:rPr>
          <w:bCs/>
          <w:noProof/>
        </w:rPr>
      </w:pPr>
      <w:r w:rsidRPr="00D74455">
        <w:rPr>
          <w:bCs/>
          <w:noProof/>
        </w:rPr>
        <w:t>Tidak semua metode pembelajaran cocok untuk semua siswa. Siswa dengan kebutuhan khusus atau kesulitan membaca Al-Qur'an mungkin memerlukan pendekatan yang berbeda, tetapi guru seringkali terjebak dalam memilih satu metode yang dianggap efektif untuk semua. Kurangnya fleksibilitas dalam memilih metode juga dapat menjadi hambatan besar dalam meningkatkan kemampuan membaca Al-Qur'an.</w:t>
      </w:r>
    </w:p>
    <w:p w14:paraId="3F0636F8" w14:textId="77777777" w:rsidR="00C14199" w:rsidRPr="00431DCA" w:rsidRDefault="00C14199" w:rsidP="00C14199">
      <w:pPr>
        <w:spacing w:line="240" w:lineRule="auto"/>
        <w:ind w:left="0" w:hanging="2"/>
        <w:rPr>
          <w:bCs/>
          <w:noProof/>
        </w:rPr>
      </w:pPr>
    </w:p>
    <w:p w14:paraId="6C77AD78" w14:textId="77777777" w:rsidR="00C14199" w:rsidRDefault="00C14199" w:rsidP="00C14199">
      <w:pPr>
        <w:spacing w:line="240" w:lineRule="auto"/>
        <w:ind w:left="0" w:hanging="2"/>
        <w:rPr>
          <w:bCs/>
          <w:noProof/>
        </w:rPr>
      </w:pPr>
      <w:r>
        <w:rPr>
          <w:bCs/>
          <w:noProof/>
        </w:rPr>
        <w:t>6.</w:t>
      </w:r>
      <w:r w:rsidRPr="00431DCA">
        <w:rPr>
          <w:bCs/>
          <w:noProof/>
        </w:rPr>
        <w:t>Teknologi dan Gangguan Digital</w:t>
      </w:r>
    </w:p>
    <w:p w14:paraId="4646CB94" w14:textId="77777777" w:rsidR="00C14199" w:rsidRPr="00D74455" w:rsidRDefault="00C14199" w:rsidP="00C14199">
      <w:pPr>
        <w:spacing w:line="240" w:lineRule="auto"/>
        <w:ind w:left="0" w:hanging="2"/>
        <w:jc w:val="both"/>
        <w:rPr>
          <w:bCs/>
          <w:noProof/>
        </w:rPr>
      </w:pPr>
      <w:r w:rsidRPr="00D74455">
        <w:rPr>
          <w:bCs/>
          <w:noProof/>
        </w:rPr>
        <w:t>Banyak siswa di era internet saat ini lebih tertarik pada hiburan digital seperti permainan atau media sosial daripada belajar dan mempelajari Al-Qur'an. Penggunaan ponsel yang berlebihan dapat mengalihkan perhatian siswa dari hal-hal yang lebih produktif, seperti membaca Al-Qur'an. Salah satu tantangan besar bagi seorang guru dalam menciptakan lingkungan pembelajaran yang fokus adalah mengatasi distraksi ini.</w:t>
      </w:r>
    </w:p>
    <w:p w14:paraId="24FCD7B1" w14:textId="77777777" w:rsidR="00C14199" w:rsidRPr="00431DCA" w:rsidRDefault="00C14199" w:rsidP="00C14199">
      <w:pPr>
        <w:spacing w:line="240" w:lineRule="auto"/>
        <w:ind w:left="0" w:hanging="2"/>
        <w:jc w:val="both"/>
        <w:rPr>
          <w:bCs/>
          <w:noProof/>
        </w:rPr>
      </w:pPr>
    </w:p>
    <w:p w14:paraId="12EB5C7F" w14:textId="77777777" w:rsidR="00C14199" w:rsidRPr="00431DCA" w:rsidRDefault="00C14199" w:rsidP="00C14199">
      <w:pPr>
        <w:spacing w:line="240" w:lineRule="auto"/>
        <w:ind w:left="0" w:hanging="2"/>
        <w:rPr>
          <w:bCs/>
          <w:noProof/>
        </w:rPr>
      </w:pPr>
      <w:r>
        <w:rPr>
          <w:bCs/>
          <w:noProof/>
        </w:rPr>
        <w:t>7.</w:t>
      </w:r>
      <w:r w:rsidRPr="00431DCA">
        <w:rPr>
          <w:bCs/>
          <w:noProof/>
        </w:rPr>
        <w:t>Kesulitan dalam Menerapkan Pendekatan Individual</w:t>
      </w:r>
    </w:p>
    <w:p w14:paraId="6A483AA4" w14:textId="77777777" w:rsidR="00C14199" w:rsidRPr="008939A5" w:rsidRDefault="00C14199" w:rsidP="00C14199">
      <w:pPr>
        <w:spacing w:line="240" w:lineRule="auto"/>
        <w:ind w:left="0" w:hanging="2"/>
        <w:jc w:val="both"/>
        <w:rPr>
          <w:bCs/>
          <w:noProof/>
        </w:rPr>
      </w:pPr>
      <w:r w:rsidRPr="005D445F">
        <w:rPr>
          <w:bCs/>
          <w:noProof/>
        </w:rPr>
        <w:t>Setiap siswa belajar dengan cara yang unik, dan beberapa mungkin membutuhkan pendekatan yang lebih individual untuk menguasai bacaan Al-Qur'an</w:t>
      </w:r>
      <w:r w:rsidRPr="00431DCA">
        <w:rPr>
          <w:bCs/>
          <w:noProof/>
        </w:rPr>
        <w:t>. Namun, dalam kelas dengan jumlah siswa yang banyak, guru seringkali kesulitan memberikan perhatian khusus kepada setiap individu, yang bisa memperlambat perkembangan kemampuan membaca mereka</w:t>
      </w:r>
      <w:r>
        <w:rPr>
          <w:bCs/>
          <w:noProof/>
        </w:rPr>
        <w:t>.</w:t>
      </w:r>
    </w:p>
    <w:p w14:paraId="6FFEA2DB" w14:textId="77777777" w:rsidR="00C14199" w:rsidRDefault="00C14199" w:rsidP="00C14199">
      <w:pPr>
        <w:spacing w:line="240" w:lineRule="auto"/>
        <w:ind w:left="0" w:hanging="2"/>
        <w:rPr>
          <w:bCs/>
          <w:noProof/>
        </w:rPr>
      </w:pPr>
    </w:p>
    <w:p w14:paraId="16BAA060" w14:textId="77777777" w:rsidR="00C14199" w:rsidRPr="00431DCA" w:rsidRDefault="00C14199" w:rsidP="00C14199">
      <w:pPr>
        <w:spacing w:line="240" w:lineRule="auto"/>
        <w:ind w:left="0" w:hanging="2"/>
        <w:rPr>
          <w:b/>
          <w:noProof/>
        </w:rPr>
      </w:pPr>
      <w:r w:rsidRPr="00431DCA">
        <w:rPr>
          <w:b/>
          <w:noProof/>
        </w:rPr>
        <w:t>3. solusi untuk Hambatan dalam Meningkatkan Kemampuan Membaca Al-Qur'an</w:t>
      </w:r>
    </w:p>
    <w:p w14:paraId="10A73D3F" w14:textId="77777777" w:rsidR="00C14199" w:rsidRPr="00431DCA" w:rsidRDefault="00C14199" w:rsidP="00C14199">
      <w:pPr>
        <w:spacing w:line="240" w:lineRule="auto"/>
        <w:ind w:left="0" w:hanging="2"/>
        <w:rPr>
          <w:b/>
          <w:noProof/>
        </w:rPr>
      </w:pPr>
    </w:p>
    <w:p w14:paraId="7AE56077" w14:textId="77777777" w:rsidR="00C14199" w:rsidRDefault="00C14199" w:rsidP="00C14199">
      <w:pPr>
        <w:spacing w:line="240" w:lineRule="auto"/>
        <w:ind w:left="0" w:hanging="2"/>
        <w:rPr>
          <w:bCs/>
          <w:noProof/>
        </w:rPr>
      </w:pPr>
      <w:r>
        <w:rPr>
          <w:bCs/>
          <w:noProof/>
        </w:rPr>
        <w:t>1.</w:t>
      </w:r>
      <w:r w:rsidRPr="00431DCA">
        <w:rPr>
          <w:bCs/>
          <w:noProof/>
        </w:rPr>
        <w:t xml:space="preserve">Meningkatkan Motivasi </w:t>
      </w:r>
    </w:p>
    <w:p w14:paraId="4CB2B97A" w14:textId="77777777" w:rsidR="00C14199" w:rsidRDefault="00C14199" w:rsidP="00C14199">
      <w:pPr>
        <w:spacing w:line="240" w:lineRule="auto"/>
        <w:ind w:left="0" w:hanging="2"/>
        <w:jc w:val="both"/>
        <w:rPr>
          <w:bCs/>
          <w:noProof/>
        </w:rPr>
      </w:pPr>
      <w:r>
        <w:rPr>
          <w:bCs/>
          <w:noProof/>
        </w:rPr>
        <w:t>-</w:t>
      </w:r>
      <w:r w:rsidRPr="005D445F">
        <w:rPr>
          <w:bCs/>
          <w:noProof/>
        </w:rPr>
        <w:t>Pendekatan Menarik: Guru dapat membuat pembelajaran Al-Qur'an lebih menyenangkan dengan menggunakan musik, permainan, atau tantangan. Misalnya, kelompok dapat mengadakan kompetisi membaca Al-Qur'an dan diberi hadiah atau pengakuan.</w:t>
      </w:r>
    </w:p>
    <w:p w14:paraId="7F826E15" w14:textId="77777777" w:rsidR="00C14199" w:rsidRPr="005D445F" w:rsidRDefault="00C14199" w:rsidP="00C14199">
      <w:pPr>
        <w:spacing w:line="240" w:lineRule="auto"/>
        <w:ind w:left="0" w:hanging="2"/>
        <w:jc w:val="both"/>
        <w:rPr>
          <w:bCs/>
          <w:noProof/>
        </w:rPr>
      </w:pPr>
      <w:r w:rsidRPr="005D445F">
        <w:rPr>
          <w:bCs/>
          <w:noProof/>
        </w:rPr>
        <w:t xml:space="preserve"> -Memberikan Pemahaman Pentingnya Membaca Al-Qur'an: Guru perlu menjelaskan secara lebih rinci tentang manfaat membaca Al-Qur'an dalam kehidupan sehari-hari, yang mencakup manfaat agama dan kesehatan mental dan spiritual.</w:t>
      </w:r>
    </w:p>
    <w:p w14:paraId="49C629FE" w14:textId="77777777" w:rsidR="00C14199" w:rsidRPr="00431DCA" w:rsidRDefault="00C14199" w:rsidP="00C14199">
      <w:pPr>
        <w:spacing w:line="240" w:lineRule="auto"/>
        <w:ind w:left="0" w:hanging="2"/>
        <w:jc w:val="both"/>
        <w:rPr>
          <w:bCs/>
          <w:noProof/>
        </w:rPr>
      </w:pPr>
    </w:p>
    <w:p w14:paraId="5245D39B" w14:textId="77777777" w:rsidR="00C14199" w:rsidRPr="00431DCA" w:rsidRDefault="00C14199" w:rsidP="00C14199">
      <w:pPr>
        <w:spacing w:line="240" w:lineRule="auto"/>
        <w:ind w:left="0" w:hanging="2"/>
        <w:jc w:val="both"/>
        <w:rPr>
          <w:bCs/>
          <w:noProof/>
        </w:rPr>
      </w:pPr>
      <w:r>
        <w:rPr>
          <w:bCs/>
          <w:noProof/>
        </w:rPr>
        <w:t>2.</w:t>
      </w:r>
      <w:r w:rsidRPr="00431DCA">
        <w:rPr>
          <w:bCs/>
          <w:noProof/>
        </w:rPr>
        <w:t>Menggunakan Pendekatan Pembelajaran Diferensiasi</w:t>
      </w:r>
    </w:p>
    <w:p w14:paraId="5BD3D572" w14:textId="77777777" w:rsidR="00C14199" w:rsidRPr="00431DCA" w:rsidRDefault="00C14199" w:rsidP="00C14199">
      <w:pPr>
        <w:spacing w:line="240" w:lineRule="auto"/>
        <w:ind w:left="0" w:hanging="2"/>
        <w:jc w:val="both"/>
        <w:rPr>
          <w:bCs/>
          <w:noProof/>
        </w:rPr>
      </w:pPr>
    </w:p>
    <w:p w14:paraId="68B06515" w14:textId="77777777" w:rsidR="00C14199" w:rsidRPr="00431DCA" w:rsidRDefault="00C14199" w:rsidP="00C14199">
      <w:pPr>
        <w:spacing w:line="240" w:lineRule="auto"/>
        <w:ind w:left="0" w:hanging="2"/>
        <w:jc w:val="both"/>
        <w:rPr>
          <w:bCs/>
          <w:noProof/>
        </w:rPr>
      </w:pPr>
      <w:r>
        <w:rPr>
          <w:bCs/>
          <w:noProof/>
        </w:rPr>
        <w:t>-</w:t>
      </w:r>
      <w:r w:rsidRPr="00431DCA">
        <w:rPr>
          <w:bCs/>
          <w:noProof/>
        </w:rPr>
        <w:t>Penyesuaian Metode Pembelajaran: Guru perlu menyesuaikan metode pembelajaran dengan kemampuan individu siswa. Untuk siswa yang lebih cepat, bisa diberikan tantangan ekstra seperti mempelajari tafsir atau memulai hafalan Al-Qur'an. Sedangkan bagi siswa yang kesulitan, mereka bisa diberikan latihan khusus untuk memperbaiki pelafalan atau mengenal huruf-huruf hijaiyah secara lebih mendalam.</w:t>
      </w:r>
    </w:p>
    <w:p w14:paraId="5222BB55" w14:textId="77777777" w:rsidR="00C14199" w:rsidRDefault="00C14199" w:rsidP="00C14199">
      <w:pPr>
        <w:spacing w:line="240" w:lineRule="auto"/>
        <w:ind w:left="0" w:hanging="2"/>
        <w:jc w:val="both"/>
        <w:rPr>
          <w:bCs/>
          <w:noProof/>
        </w:rPr>
      </w:pPr>
      <w:r>
        <w:rPr>
          <w:bCs/>
          <w:noProof/>
        </w:rPr>
        <w:t>-</w:t>
      </w:r>
      <w:r w:rsidRPr="00431DCA">
        <w:rPr>
          <w:bCs/>
          <w:noProof/>
        </w:rPr>
        <w:t xml:space="preserve">Pendekatan Kelompok Kecil: Membagi kelas menjadi </w:t>
      </w:r>
      <w:r w:rsidRPr="007C693D">
        <w:rPr>
          <w:bCs/>
          <w:noProof/>
        </w:rPr>
        <w:t xml:space="preserve">Kelompok kecil yang mempunyai tingkat kemampuan </w:t>
      </w:r>
      <w:r>
        <w:rPr>
          <w:bCs/>
          <w:noProof/>
        </w:rPr>
        <w:t>yang</w:t>
      </w:r>
      <w:r w:rsidRPr="007C693D">
        <w:rPr>
          <w:bCs/>
          <w:noProof/>
        </w:rPr>
        <w:t xml:space="preserve"> </w:t>
      </w:r>
      <w:r w:rsidRPr="00431DCA">
        <w:rPr>
          <w:bCs/>
          <w:noProof/>
        </w:rPr>
        <w:t>serupa memungkinkan guru memberikan perhatian lebih kepada masing-masing kelompok.</w:t>
      </w:r>
    </w:p>
    <w:p w14:paraId="19798A84" w14:textId="77777777" w:rsidR="00C14199" w:rsidRPr="00431DCA" w:rsidRDefault="00C14199" w:rsidP="00C14199">
      <w:pPr>
        <w:spacing w:line="240" w:lineRule="auto"/>
        <w:ind w:left="0" w:hanging="2"/>
        <w:jc w:val="both"/>
        <w:rPr>
          <w:bCs/>
          <w:noProof/>
        </w:rPr>
      </w:pPr>
    </w:p>
    <w:p w14:paraId="66C3AD3D" w14:textId="77777777" w:rsidR="00C14199" w:rsidRPr="00431DCA" w:rsidRDefault="00C14199" w:rsidP="00C14199">
      <w:pPr>
        <w:spacing w:line="240" w:lineRule="auto"/>
        <w:ind w:left="0" w:hanging="2"/>
        <w:jc w:val="both"/>
        <w:rPr>
          <w:bCs/>
          <w:noProof/>
        </w:rPr>
      </w:pPr>
      <w:r>
        <w:rPr>
          <w:bCs/>
          <w:noProof/>
        </w:rPr>
        <w:t>3.</w:t>
      </w:r>
      <w:r w:rsidRPr="00431DCA">
        <w:rPr>
          <w:bCs/>
          <w:noProof/>
        </w:rPr>
        <w:t>Mengoptimalkan Waktu Pembelajaran</w:t>
      </w:r>
    </w:p>
    <w:p w14:paraId="7BD9DB57" w14:textId="77777777" w:rsidR="00C14199" w:rsidRPr="00431DCA" w:rsidRDefault="00C14199" w:rsidP="00C14199">
      <w:pPr>
        <w:spacing w:line="240" w:lineRule="auto"/>
        <w:ind w:left="0" w:hanging="2"/>
        <w:jc w:val="both"/>
        <w:rPr>
          <w:bCs/>
          <w:noProof/>
        </w:rPr>
      </w:pPr>
    </w:p>
    <w:p w14:paraId="6FC0A52B" w14:textId="77777777" w:rsidR="00C14199" w:rsidRPr="00431DCA" w:rsidRDefault="00C14199" w:rsidP="00C14199">
      <w:pPr>
        <w:spacing w:line="240" w:lineRule="auto"/>
        <w:ind w:left="0" w:hanging="2"/>
        <w:jc w:val="both"/>
        <w:rPr>
          <w:bCs/>
          <w:noProof/>
        </w:rPr>
      </w:pPr>
      <w:r>
        <w:rPr>
          <w:bCs/>
          <w:noProof/>
        </w:rPr>
        <w:t>-</w:t>
      </w:r>
      <w:r w:rsidRPr="00431DCA">
        <w:rPr>
          <w:bCs/>
          <w:noProof/>
        </w:rPr>
        <w:t xml:space="preserve">Maksimalkan Waktu yang Ada: Meskipun waktu terbatas, guru dapat memaksimalkan durasi yang ada dengan fokus pada inti pembelajaran, menggunakan teknik yang efisien, dan </w:t>
      </w:r>
      <w:r w:rsidRPr="00431DCA">
        <w:rPr>
          <w:bCs/>
          <w:noProof/>
        </w:rPr>
        <w:lastRenderedPageBreak/>
        <w:t>meminimalisir gangguan. Penggunaan waktu yang lebih terstruktur, seperti pemanasan sebelum pelajaran dimulai (misalnya dengan membaca beberapa ayat Al-Qur'an bersama-sama), dapat membantu.</w:t>
      </w:r>
    </w:p>
    <w:p w14:paraId="4C8D5988" w14:textId="77777777" w:rsidR="00C14199" w:rsidRDefault="00C14199" w:rsidP="00C14199">
      <w:pPr>
        <w:spacing w:line="240" w:lineRule="auto"/>
        <w:ind w:left="0" w:hanging="2"/>
        <w:jc w:val="both"/>
        <w:rPr>
          <w:bCs/>
          <w:noProof/>
        </w:rPr>
      </w:pPr>
      <w:r>
        <w:rPr>
          <w:bCs/>
          <w:noProof/>
        </w:rPr>
        <w:t>-</w:t>
      </w:r>
      <w:r w:rsidRPr="00431DCA">
        <w:rPr>
          <w:bCs/>
          <w:noProof/>
        </w:rPr>
        <w:t>Pembelajaran di Luar Jam Pelajaran: Guru bisa memberikan kesempatan belajar di luar jam pelajaran, seperti kelas ekstrakurikuler atau belajar secara online untuk memperdalam kemampuan membaca Al-Qur'an.</w:t>
      </w:r>
    </w:p>
    <w:p w14:paraId="65B09A6F" w14:textId="77777777" w:rsidR="00C14199" w:rsidRPr="00431DCA" w:rsidRDefault="00C14199" w:rsidP="00C14199">
      <w:pPr>
        <w:spacing w:line="240" w:lineRule="auto"/>
        <w:ind w:left="0" w:hanging="2"/>
        <w:jc w:val="both"/>
        <w:rPr>
          <w:bCs/>
          <w:noProof/>
        </w:rPr>
      </w:pPr>
    </w:p>
    <w:p w14:paraId="432180F8" w14:textId="77777777" w:rsidR="00C14199" w:rsidRPr="00431DCA" w:rsidRDefault="00C14199" w:rsidP="00C14199">
      <w:pPr>
        <w:spacing w:line="240" w:lineRule="auto"/>
        <w:ind w:left="0" w:hanging="2"/>
        <w:rPr>
          <w:bCs/>
          <w:noProof/>
        </w:rPr>
      </w:pPr>
      <w:r>
        <w:rPr>
          <w:bCs/>
          <w:noProof/>
        </w:rPr>
        <w:t>4.</w:t>
      </w:r>
      <w:r w:rsidRPr="00431DCA">
        <w:rPr>
          <w:bCs/>
          <w:noProof/>
        </w:rPr>
        <w:t>Menciptakan Lingkungan Belajar yang Mendukung</w:t>
      </w:r>
    </w:p>
    <w:p w14:paraId="775D9277" w14:textId="77777777" w:rsidR="00C14199" w:rsidRPr="00431DCA" w:rsidRDefault="00C14199" w:rsidP="00C14199">
      <w:pPr>
        <w:spacing w:line="240" w:lineRule="auto"/>
        <w:ind w:left="0" w:hanging="2"/>
        <w:rPr>
          <w:bCs/>
          <w:noProof/>
        </w:rPr>
      </w:pPr>
    </w:p>
    <w:p w14:paraId="5BC8E068" w14:textId="77777777" w:rsidR="00C14199" w:rsidRPr="005D445F" w:rsidRDefault="00C14199" w:rsidP="00C14199">
      <w:pPr>
        <w:spacing w:line="240" w:lineRule="auto"/>
        <w:ind w:left="0" w:hanging="2"/>
        <w:jc w:val="both"/>
        <w:rPr>
          <w:bCs/>
          <w:noProof/>
        </w:rPr>
      </w:pPr>
      <w:r>
        <w:rPr>
          <w:bCs/>
          <w:noProof/>
        </w:rPr>
        <w:t>-</w:t>
      </w:r>
      <w:r w:rsidRPr="005D445F">
        <w:rPr>
          <w:bCs/>
          <w:noProof/>
        </w:rPr>
        <w:t>Kolaborasi dengan Orang Tua: Guru dapat bekerja sama dengan orang tua untuk menciptakan suasana rumah yang baik, misalnya dengan menyarankan agar orang tua mengajak anak-anak mereka untuk membaca Al-Qur'an setiap hari. Cara orang tua membantu anak-anak mereka dalam membaca dapat diperkuat dengan memberi mereka arahan tentang cara melakukannya.</w:t>
      </w:r>
    </w:p>
    <w:p w14:paraId="4455D551" w14:textId="77777777" w:rsidR="00C14199" w:rsidRDefault="00C14199" w:rsidP="00C14199">
      <w:pPr>
        <w:spacing w:line="240" w:lineRule="auto"/>
        <w:ind w:left="0" w:hanging="2"/>
        <w:jc w:val="both"/>
        <w:rPr>
          <w:bCs/>
          <w:noProof/>
        </w:rPr>
      </w:pPr>
      <w:r>
        <w:rPr>
          <w:bCs/>
          <w:noProof/>
        </w:rPr>
        <w:t>-</w:t>
      </w:r>
      <w:r w:rsidRPr="00431DCA">
        <w:rPr>
          <w:bCs/>
          <w:noProof/>
        </w:rPr>
        <w:t>Membangun Lingkungan Positif di Sekolah: Guru dapat menciptakan suasana yang mendukung di dalam kelas dengan memberikan apresiasi pada kemajuan siswa, memperhatikan kebersamaan, dan menciptakan iklim yang tidak menakutkan agar siswa merasa lebih nyaman untuk belajar</w:t>
      </w:r>
      <w:r>
        <w:rPr>
          <w:bCs/>
          <w:noProof/>
        </w:rPr>
        <w:t>.</w:t>
      </w:r>
    </w:p>
    <w:p w14:paraId="2BE54E9B" w14:textId="77777777" w:rsidR="00C14199" w:rsidRPr="00431DCA" w:rsidRDefault="00C14199" w:rsidP="00C14199">
      <w:pPr>
        <w:spacing w:line="240" w:lineRule="auto"/>
        <w:ind w:left="0" w:hanging="2"/>
        <w:jc w:val="both"/>
        <w:rPr>
          <w:bCs/>
          <w:noProof/>
        </w:rPr>
      </w:pPr>
    </w:p>
    <w:p w14:paraId="17056368" w14:textId="77777777" w:rsidR="00C14199" w:rsidRPr="00431DCA" w:rsidRDefault="00C14199" w:rsidP="00C14199">
      <w:pPr>
        <w:spacing w:line="240" w:lineRule="auto"/>
        <w:ind w:left="0" w:hanging="2"/>
        <w:rPr>
          <w:bCs/>
          <w:noProof/>
        </w:rPr>
      </w:pPr>
      <w:r>
        <w:rPr>
          <w:bCs/>
          <w:noProof/>
        </w:rPr>
        <w:t xml:space="preserve">5. </w:t>
      </w:r>
      <w:r w:rsidRPr="00431DCA">
        <w:rPr>
          <w:bCs/>
          <w:noProof/>
        </w:rPr>
        <w:t>Menyesuaikan Metode Pembelajaran dengan Siswa</w:t>
      </w:r>
    </w:p>
    <w:p w14:paraId="44C3511E" w14:textId="77777777" w:rsidR="00C14199" w:rsidRPr="00431DCA" w:rsidRDefault="00C14199" w:rsidP="00C14199">
      <w:pPr>
        <w:spacing w:line="240" w:lineRule="auto"/>
        <w:ind w:left="0" w:hanging="2"/>
        <w:rPr>
          <w:bCs/>
          <w:noProof/>
        </w:rPr>
      </w:pPr>
    </w:p>
    <w:p w14:paraId="140BB88E" w14:textId="77777777" w:rsidR="00C14199" w:rsidRPr="00431DCA" w:rsidRDefault="00C14199" w:rsidP="00C14199">
      <w:pPr>
        <w:spacing w:line="240" w:lineRule="auto"/>
        <w:ind w:left="0" w:hanging="2"/>
        <w:jc w:val="both"/>
        <w:rPr>
          <w:bCs/>
          <w:noProof/>
        </w:rPr>
      </w:pPr>
      <w:r>
        <w:rPr>
          <w:bCs/>
          <w:noProof/>
        </w:rPr>
        <w:t>-</w:t>
      </w:r>
      <w:r w:rsidRPr="00431DCA">
        <w:rPr>
          <w:bCs/>
          <w:noProof/>
        </w:rPr>
        <w:t>Metode Beragam: Menggunakan berbagai metode seperti metode Qira’ah, Iqra’, atau Ummi untuk memenuhi kebutuhan belajar siswa. Selain itu, teknologi pembelajaran seperti aplikasi Al-Qur'an atau platform online yang memudahkan latihan membaca dapat digunakan untuk mendukung pembelajaran.</w:t>
      </w:r>
    </w:p>
    <w:p w14:paraId="20B3CC18" w14:textId="77777777" w:rsidR="00C14199" w:rsidRDefault="00C14199" w:rsidP="00C14199">
      <w:pPr>
        <w:spacing w:line="240" w:lineRule="auto"/>
        <w:ind w:left="0" w:hanging="2"/>
        <w:jc w:val="both"/>
        <w:rPr>
          <w:bCs/>
          <w:noProof/>
        </w:rPr>
      </w:pPr>
      <w:r>
        <w:rPr>
          <w:bCs/>
          <w:noProof/>
        </w:rPr>
        <w:t>-</w:t>
      </w:r>
      <w:r w:rsidRPr="00431DCA">
        <w:rPr>
          <w:bCs/>
          <w:noProof/>
        </w:rPr>
        <w:t>Menggunakan Pembelajaran Visual dan Audio: Beberapa siswa mungkin lebih mudah memahami melalui audio atau visual. Oleh karena itu, menggunakan rekaman bacaan Al-Qur'an dari qari terkenal atau video tutorial tajwid bisa sangat membantu.</w:t>
      </w:r>
    </w:p>
    <w:p w14:paraId="2CA98A83" w14:textId="77777777" w:rsidR="00C14199" w:rsidRDefault="00C14199" w:rsidP="00C14199">
      <w:pPr>
        <w:spacing w:line="240" w:lineRule="auto"/>
        <w:ind w:left="0" w:hanging="2"/>
        <w:jc w:val="both"/>
        <w:rPr>
          <w:bCs/>
          <w:noProof/>
        </w:rPr>
      </w:pPr>
    </w:p>
    <w:p w14:paraId="7F339C9A" w14:textId="77777777" w:rsidR="00C14199" w:rsidRPr="009A7D42" w:rsidRDefault="00C14199" w:rsidP="00C14199">
      <w:pPr>
        <w:spacing w:line="240" w:lineRule="auto"/>
        <w:ind w:left="0" w:hanging="2"/>
        <w:jc w:val="both"/>
        <w:rPr>
          <w:bCs/>
          <w:noProof/>
        </w:rPr>
      </w:pPr>
      <w:r>
        <w:rPr>
          <w:bCs/>
          <w:noProof/>
        </w:rPr>
        <w:t>6.</w:t>
      </w:r>
      <w:r w:rsidRPr="009A7D42">
        <w:rPr>
          <w:bCs/>
          <w:noProof/>
        </w:rPr>
        <w:t>Mengurangi Gangguan Teknologi dan Digital</w:t>
      </w:r>
    </w:p>
    <w:p w14:paraId="7A0BB80D" w14:textId="77777777" w:rsidR="00C14199" w:rsidRPr="009A7D42" w:rsidRDefault="00C14199" w:rsidP="00C14199">
      <w:pPr>
        <w:spacing w:line="240" w:lineRule="auto"/>
        <w:ind w:left="0" w:hanging="2"/>
        <w:jc w:val="both"/>
        <w:rPr>
          <w:bCs/>
          <w:noProof/>
        </w:rPr>
      </w:pPr>
    </w:p>
    <w:p w14:paraId="2EA0D185" w14:textId="77777777" w:rsidR="00C14199" w:rsidRPr="009A7D42" w:rsidRDefault="00C14199" w:rsidP="00C14199">
      <w:pPr>
        <w:spacing w:line="240" w:lineRule="auto"/>
        <w:ind w:left="0" w:hanging="2"/>
        <w:jc w:val="both"/>
        <w:rPr>
          <w:bCs/>
          <w:noProof/>
        </w:rPr>
      </w:pPr>
      <w:r>
        <w:rPr>
          <w:bCs/>
          <w:noProof/>
        </w:rPr>
        <w:t>-</w:t>
      </w:r>
      <w:r w:rsidRPr="009A7D42">
        <w:rPr>
          <w:bCs/>
          <w:noProof/>
        </w:rPr>
        <w:t>Penggunaan Teknologi yang Terfokus: Guru bisa memanfaatkan teknologi untuk memperkaya materi pembelajaran, seperti menggunakan aplikasi pembelajaran Al-Qur'an atau platform yang mengajarkan tajwid secara interaktif. Dengan cara ini, siswa tetap terlibat dengan teknologi namun dalam konteks yang positif.</w:t>
      </w:r>
    </w:p>
    <w:p w14:paraId="6A92AC76" w14:textId="77777777" w:rsidR="00C14199" w:rsidRDefault="00C14199" w:rsidP="00C14199">
      <w:pPr>
        <w:spacing w:line="240" w:lineRule="auto"/>
        <w:ind w:left="0" w:hanging="2"/>
        <w:jc w:val="both"/>
        <w:rPr>
          <w:bCs/>
          <w:noProof/>
        </w:rPr>
      </w:pPr>
      <w:r>
        <w:rPr>
          <w:bCs/>
          <w:noProof/>
        </w:rPr>
        <w:t>-</w:t>
      </w:r>
      <w:r w:rsidRPr="009A7D42">
        <w:rPr>
          <w:bCs/>
          <w:noProof/>
        </w:rPr>
        <w:t>Pembatasan Penggunaan Gadget: Mengatur penggunaan gadget di kelas, hanya untuk tujuan pembelajaran, dapat mengurangi distraksi digital dan membantu siswa tetap fokus.</w:t>
      </w:r>
      <w:r>
        <w:rPr>
          <w:bCs/>
          <w:noProof/>
        </w:rPr>
        <w:t xml:space="preserve"> </w:t>
      </w:r>
    </w:p>
    <w:p w14:paraId="17EF2035" w14:textId="77777777" w:rsidR="00C14199" w:rsidRDefault="00C14199" w:rsidP="00C14199">
      <w:pPr>
        <w:spacing w:line="240" w:lineRule="auto"/>
        <w:ind w:left="0" w:hanging="2"/>
        <w:rPr>
          <w:bCs/>
          <w:noProof/>
        </w:rPr>
      </w:pPr>
    </w:p>
    <w:p w14:paraId="4BB355F6" w14:textId="77777777" w:rsidR="00C14199" w:rsidRPr="009A7D42" w:rsidRDefault="00C14199" w:rsidP="00C14199">
      <w:pPr>
        <w:spacing w:line="240" w:lineRule="auto"/>
        <w:ind w:left="0" w:hanging="2"/>
        <w:rPr>
          <w:bCs/>
          <w:noProof/>
        </w:rPr>
      </w:pPr>
      <w:r>
        <w:rPr>
          <w:bCs/>
          <w:noProof/>
        </w:rPr>
        <w:t>7.</w:t>
      </w:r>
      <w:r w:rsidRPr="009A7D42">
        <w:rPr>
          <w:bCs/>
          <w:noProof/>
        </w:rPr>
        <w:t>Pendekatan Individual yang Lebih Terstruktur</w:t>
      </w:r>
    </w:p>
    <w:p w14:paraId="39F5ADDC" w14:textId="77777777" w:rsidR="00C14199" w:rsidRPr="009A7D42" w:rsidRDefault="00C14199" w:rsidP="00C14199">
      <w:pPr>
        <w:spacing w:line="240" w:lineRule="auto"/>
        <w:ind w:left="0" w:hanging="2"/>
        <w:rPr>
          <w:bCs/>
          <w:noProof/>
        </w:rPr>
      </w:pPr>
    </w:p>
    <w:p w14:paraId="211BB58E" w14:textId="77777777" w:rsidR="00C14199" w:rsidRPr="009A7D42" w:rsidRDefault="00C14199" w:rsidP="00C14199">
      <w:pPr>
        <w:spacing w:line="240" w:lineRule="auto"/>
        <w:ind w:left="0" w:hanging="2"/>
        <w:jc w:val="both"/>
        <w:rPr>
          <w:bCs/>
          <w:noProof/>
        </w:rPr>
      </w:pPr>
      <w:r>
        <w:rPr>
          <w:bCs/>
          <w:noProof/>
        </w:rPr>
        <w:t>-</w:t>
      </w:r>
      <w:r w:rsidRPr="009A7D42">
        <w:rPr>
          <w:bCs/>
          <w:noProof/>
        </w:rPr>
        <w:t>Pendekatan Personalisasi: Memberikan waktu lebih banyak untuk siswa yang kesulitan melalui pendampingan pribadi atau kelompok kecil. Pendekatan personal yang lebih intensif ini dapat membantu siswa memahami materi dengan cara yang lebih mendalam.</w:t>
      </w:r>
    </w:p>
    <w:p w14:paraId="3F10B9E4" w14:textId="77777777" w:rsidR="00C14199" w:rsidRPr="000D2D56" w:rsidRDefault="00C14199" w:rsidP="00C14199">
      <w:pPr>
        <w:spacing w:line="240" w:lineRule="auto"/>
        <w:ind w:left="0" w:hanging="2"/>
        <w:jc w:val="both"/>
        <w:rPr>
          <w:bCs/>
          <w:noProof/>
        </w:rPr>
      </w:pPr>
      <w:r>
        <w:rPr>
          <w:bCs/>
          <w:noProof/>
        </w:rPr>
        <w:t>-</w:t>
      </w:r>
      <w:r w:rsidRPr="009A7D42">
        <w:rPr>
          <w:bCs/>
          <w:noProof/>
        </w:rPr>
        <w:t>Mentoring atau Bimbingan: Memiliki mentor atau pengajaran tambahan secara individu setelah jam pelajaran dapat membantu siswa yang tertinggal atau yang membutuhkan bimbingan ekstra dalam bacaan mereka.</w:t>
      </w:r>
    </w:p>
    <w:p w14:paraId="7A83524F" w14:textId="7FB8273B" w:rsidR="009971DD" w:rsidRDefault="009971DD" w:rsidP="00C14199">
      <w:pPr>
        <w:spacing w:line="276" w:lineRule="auto"/>
        <w:ind w:left="0" w:hanging="2"/>
        <w:jc w:val="both"/>
        <w:rPr>
          <w:color w:val="000000"/>
        </w:rPr>
      </w:pPr>
    </w:p>
    <w:p w14:paraId="19B53A03" w14:textId="77777777" w:rsidR="00C14199" w:rsidRDefault="00C14199">
      <w:pPr>
        <w:tabs>
          <w:tab w:val="left" w:pos="340"/>
        </w:tabs>
        <w:spacing w:line="276" w:lineRule="auto"/>
        <w:ind w:left="0" w:hanging="2"/>
        <w:rPr>
          <w:b/>
          <w:smallCaps/>
        </w:rPr>
      </w:pPr>
    </w:p>
    <w:p w14:paraId="24257ECA" w14:textId="77777777" w:rsidR="00C14199" w:rsidRDefault="00C14199">
      <w:pPr>
        <w:tabs>
          <w:tab w:val="left" w:pos="340"/>
        </w:tabs>
        <w:spacing w:line="276" w:lineRule="auto"/>
        <w:ind w:left="0" w:hanging="2"/>
        <w:rPr>
          <w:b/>
          <w:smallCaps/>
        </w:rPr>
      </w:pPr>
    </w:p>
    <w:p w14:paraId="1AF993DE" w14:textId="587F3BC9" w:rsidR="009971DD" w:rsidRDefault="00000000">
      <w:pPr>
        <w:tabs>
          <w:tab w:val="left" w:pos="340"/>
        </w:tabs>
        <w:spacing w:line="276" w:lineRule="auto"/>
        <w:ind w:left="0" w:hanging="2"/>
        <w:rPr>
          <w:b/>
          <w:smallCaps/>
        </w:rPr>
      </w:pPr>
      <w:r>
        <w:rPr>
          <w:b/>
          <w:smallCaps/>
        </w:rPr>
        <w:lastRenderedPageBreak/>
        <w:t>PENUTUP</w:t>
      </w:r>
    </w:p>
    <w:p w14:paraId="6E2F1726" w14:textId="77777777" w:rsidR="00C14199" w:rsidRDefault="00C14199">
      <w:pPr>
        <w:tabs>
          <w:tab w:val="left" w:pos="340"/>
        </w:tabs>
        <w:spacing w:line="276" w:lineRule="auto"/>
        <w:ind w:left="0" w:hanging="2"/>
        <w:rPr>
          <w:color w:val="000000"/>
        </w:rPr>
      </w:pPr>
    </w:p>
    <w:p w14:paraId="5AF6428B" w14:textId="15409685" w:rsidR="00C14199" w:rsidRPr="009A7D42" w:rsidRDefault="00C14199" w:rsidP="00C14199">
      <w:pPr>
        <w:spacing w:line="240" w:lineRule="auto"/>
        <w:ind w:left="0" w:hanging="2"/>
        <w:jc w:val="both"/>
        <w:rPr>
          <w:bCs/>
        </w:rPr>
      </w:pPr>
      <w:r w:rsidRPr="005D445F">
        <w:rPr>
          <w:bCs/>
        </w:rPr>
        <w:t xml:space="preserve">Metode yang </w:t>
      </w:r>
      <w:proofErr w:type="spellStart"/>
      <w:r w:rsidRPr="005D445F">
        <w:rPr>
          <w:bCs/>
        </w:rPr>
        <w:t>digunakan</w:t>
      </w:r>
      <w:proofErr w:type="spellEnd"/>
      <w:r w:rsidRPr="005D445F">
        <w:rPr>
          <w:bCs/>
        </w:rPr>
        <w:t xml:space="preserve"> oleh guru </w:t>
      </w:r>
      <w:proofErr w:type="spellStart"/>
      <w:r w:rsidRPr="005D445F">
        <w:rPr>
          <w:bCs/>
        </w:rPr>
        <w:t>untuk</w:t>
      </w:r>
      <w:proofErr w:type="spellEnd"/>
      <w:r w:rsidRPr="005D445F">
        <w:rPr>
          <w:bCs/>
        </w:rPr>
        <w:t xml:space="preserve"> </w:t>
      </w:r>
      <w:proofErr w:type="spellStart"/>
      <w:r w:rsidRPr="005D445F">
        <w:rPr>
          <w:bCs/>
        </w:rPr>
        <w:t>meningkatkan</w:t>
      </w:r>
      <w:proofErr w:type="spellEnd"/>
      <w:r w:rsidRPr="005D445F">
        <w:rPr>
          <w:bCs/>
        </w:rPr>
        <w:t xml:space="preserve"> </w:t>
      </w:r>
      <w:proofErr w:type="spellStart"/>
      <w:r w:rsidRPr="005D445F">
        <w:rPr>
          <w:bCs/>
        </w:rPr>
        <w:t>kemampuan</w:t>
      </w:r>
      <w:proofErr w:type="spellEnd"/>
      <w:r w:rsidRPr="005D445F">
        <w:rPr>
          <w:bCs/>
        </w:rPr>
        <w:t xml:space="preserve"> </w:t>
      </w:r>
      <w:proofErr w:type="spellStart"/>
      <w:r w:rsidRPr="005D445F">
        <w:rPr>
          <w:bCs/>
        </w:rPr>
        <w:t>mereka</w:t>
      </w:r>
      <w:proofErr w:type="spellEnd"/>
      <w:r w:rsidRPr="005D445F">
        <w:rPr>
          <w:bCs/>
        </w:rPr>
        <w:t xml:space="preserve"> </w:t>
      </w:r>
      <w:proofErr w:type="spellStart"/>
      <w:r w:rsidRPr="005D445F">
        <w:rPr>
          <w:bCs/>
        </w:rPr>
        <w:t>dalam</w:t>
      </w:r>
      <w:proofErr w:type="spellEnd"/>
      <w:r w:rsidRPr="005D445F">
        <w:rPr>
          <w:bCs/>
        </w:rPr>
        <w:t xml:space="preserve"> </w:t>
      </w:r>
      <w:proofErr w:type="spellStart"/>
      <w:r w:rsidRPr="005D445F">
        <w:rPr>
          <w:bCs/>
        </w:rPr>
        <w:t>mempelajari</w:t>
      </w:r>
      <w:proofErr w:type="spellEnd"/>
      <w:r w:rsidRPr="005D445F">
        <w:rPr>
          <w:bCs/>
        </w:rPr>
        <w:t xml:space="preserve"> Al-Qur'an </w:t>
      </w:r>
      <w:r w:rsidRPr="009A7D42">
        <w:rPr>
          <w:bCs/>
        </w:rPr>
        <w:t xml:space="preserve">MI </w:t>
      </w:r>
      <w:proofErr w:type="spellStart"/>
      <w:r w:rsidRPr="009A7D42">
        <w:rPr>
          <w:bCs/>
        </w:rPr>
        <w:t>Miftahul</w:t>
      </w:r>
      <w:proofErr w:type="spellEnd"/>
      <w:r w:rsidRPr="009A7D42">
        <w:rPr>
          <w:bCs/>
        </w:rPr>
        <w:t xml:space="preserve"> </w:t>
      </w:r>
      <w:proofErr w:type="spellStart"/>
      <w:r w:rsidRPr="009A7D42">
        <w:rPr>
          <w:bCs/>
        </w:rPr>
        <w:t>Ulum</w:t>
      </w:r>
      <w:proofErr w:type="spellEnd"/>
      <w:r w:rsidRPr="009A7D42">
        <w:rPr>
          <w:bCs/>
        </w:rPr>
        <w:t xml:space="preserve"> Bondo </w:t>
      </w:r>
      <w:proofErr w:type="spellStart"/>
      <w:r w:rsidRPr="009A7D42">
        <w:rPr>
          <w:bCs/>
        </w:rPr>
        <w:t>meliputi</w:t>
      </w:r>
      <w:proofErr w:type="spellEnd"/>
      <w:r w:rsidRPr="009A7D42">
        <w:rPr>
          <w:bCs/>
        </w:rPr>
        <w:t xml:space="preserve"> </w:t>
      </w:r>
      <w:proofErr w:type="spellStart"/>
      <w:r w:rsidRPr="009A7D42">
        <w:rPr>
          <w:bCs/>
        </w:rPr>
        <w:t>penerapan</w:t>
      </w:r>
      <w:proofErr w:type="spellEnd"/>
      <w:r w:rsidRPr="009A7D42">
        <w:rPr>
          <w:bCs/>
        </w:rPr>
        <w:t xml:space="preserve"> </w:t>
      </w:r>
      <w:proofErr w:type="spellStart"/>
      <w:r w:rsidRPr="009A7D42">
        <w:rPr>
          <w:bCs/>
        </w:rPr>
        <w:t>metode</w:t>
      </w:r>
      <w:proofErr w:type="spellEnd"/>
      <w:r w:rsidRPr="009A7D42">
        <w:rPr>
          <w:bCs/>
        </w:rPr>
        <w:t xml:space="preserve"> </w:t>
      </w:r>
      <w:proofErr w:type="spellStart"/>
      <w:r w:rsidRPr="009A7D42">
        <w:rPr>
          <w:bCs/>
        </w:rPr>
        <w:t>terstruktur</w:t>
      </w:r>
      <w:proofErr w:type="spellEnd"/>
      <w:r w:rsidRPr="009A7D42">
        <w:rPr>
          <w:bCs/>
        </w:rPr>
        <w:t xml:space="preserve">, </w:t>
      </w:r>
      <w:proofErr w:type="spellStart"/>
      <w:r w:rsidRPr="009A7D42">
        <w:rPr>
          <w:bCs/>
        </w:rPr>
        <w:t>penggunaan</w:t>
      </w:r>
      <w:proofErr w:type="spellEnd"/>
      <w:r w:rsidRPr="009A7D42">
        <w:rPr>
          <w:bCs/>
        </w:rPr>
        <w:t xml:space="preserve"> media </w:t>
      </w:r>
      <w:proofErr w:type="spellStart"/>
      <w:r w:rsidRPr="009A7D42">
        <w:rPr>
          <w:bCs/>
        </w:rPr>
        <w:t>pembelajaran</w:t>
      </w:r>
      <w:proofErr w:type="spellEnd"/>
      <w:r w:rsidRPr="009A7D42">
        <w:rPr>
          <w:bCs/>
        </w:rPr>
        <w:t xml:space="preserve">, </w:t>
      </w:r>
      <w:proofErr w:type="spellStart"/>
      <w:r w:rsidRPr="009A7D42">
        <w:rPr>
          <w:bCs/>
        </w:rPr>
        <w:t>pendekatan</w:t>
      </w:r>
      <w:proofErr w:type="spellEnd"/>
      <w:r w:rsidRPr="009A7D42">
        <w:rPr>
          <w:bCs/>
        </w:rPr>
        <w:t xml:space="preserve"> individual, dan </w:t>
      </w:r>
      <w:proofErr w:type="spellStart"/>
      <w:r w:rsidRPr="009A7D42">
        <w:rPr>
          <w:bCs/>
        </w:rPr>
        <w:t>latihan</w:t>
      </w:r>
      <w:proofErr w:type="spellEnd"/>
      <w:r w:rsidRPr="009A7D42">
        <w:rPr>
          <w:bCs/>
        </w:rPr>
        <w:t xml:space="preserve"> rutin. </w:t>
      </w:r>
      <w:proofErr w:type="spellStart"/>
      <w:r w:rsidRPr="009A7D42">
        <w:rPr>
          <w:bCs/>
        </w:rPr>
        <w:t>Namun</w:t>
      </w:r>
      <w:proofErr w:type="spellEnd"/>
      <w:r w:rsidRPr="009A7D42">
        <w:rPr>
          <w:bCs/>
        </w:rPr>
        <w:t xml:space="preserve">, </w:t>
      </w:r>
      <w:proofErr w:type="spellStart"/>
      <w:r w:rsidRPr="009A7D42">
        <w:rPr>
          <w:bCs/>
        </w:rPr>
        <w:t>hambatan</w:t>
      </w:r>
      <w:proofErr w:type="spellEnd"/>
      <w:r w:rsidRPr="009A7D42">
        <w:rPr>
          <w:bCs/>
        </w:rPr>
        <w:t xml:space="preserve"> </w:t>
      </w:r>
      <w:proofErr w:type="spellStart"/>
      <w:r w:rsidRPr="009A7D42">
        <w:rPr>
          <w:bCs/>
        </w:rPr>
        <w:t>seperti</w:t>
      </w:r>
      <w:proofErr w:type="spellEnd"/>
      <w:r w:rsidRPr="009A7D42">
        <w:rPr>
          <w:bCs/>
        </w:rPr>
        <w:t xml:space="preserve"> </w:t>
      </w:r>
      <w:proofErr w:type="spellStart"/>
      <w:r w:rsidRPr="009A7D42">
        <w:rPr>
          <w:bCs/>
        </w:rPr>
        <w:t>kurangnya</w:t>
      </w:r>
      <w:proofErr w:type="spellEnd"/>
      <w:r w:rsidRPr="009A7D42">
        <w:rPr>
          <w:bCs/>
        </w:rPr>
        <w:t xml:space="preserve"> </w:t>
      </w:r>
      <w:proofErr w:type="spellStart"/>
      <w:r w:rsidRPr="009A7D42">
        <w:rPr>
          <w:bCs/>
        </w:rPr>
        <w:t>motivasi</w:t>
      </w:r>
      <w:proofErr w:type="spellEnd"/>
      <w:r w:rsidRPr="009A7D42">
        <w:rPr>
          <w:bCs/>
        </w:rPr>
        <w:t xml:space="preserve"> </w:t>
      </w:r>
      <w:proofErr w:type="spellStart"/>
      <w:r w:rsidRPr="009A7D42">
        <w:rPr>
          <w:bCs/>
        </w:rPr>
        <w:t>siswa</w:t>
      </w:r>
      <w:proofErr w:type="spellEnd"/>
      <w:r w:rsidRPr="009A7D42">
        <w:rPr>
          <w:bCs/>
        </w:rPr>
        <w:t xml:space="preserve">, </w:t>
      </w:r>
      <w:proofErr w:type="spellStart"/>
      <w:r w:rsidRPr="009A7D42">
        <w:rPr>
          <w:bCs/>
        </w:rPr>
        <w:t>perbedaan</w:t>
      </w:r>
      <w:proofErr w:type="spellEnd"/>
      <w:r w:rsidRPr="009A7D42">
        <w:rPr>
          <w:bCs/>
        </w:rPr>
        <w:t xml:space="preserve"> </w:t>
      </w:r>
      <w:proofErr w:type="spellStart"/>
      <w:r w:rsidRPr="009A7D42">
        <w:rPr>
          <w:bCs/>
        </w:rPr>
        <w:t>kemampuan</w:t>
      </w:r>
      <w:proofErr w:type="spellEnd"/>
      <w:r w:rsidRPr="009A7D42">
        <w:rPr>
          <w:bCs/>
        </w:rPr>
        <w:t xml:space="preserve">, </w:t>
      </w:r>
      <w:proofErr w:type="spellStart"/>
      <w:r w:rsidRPr="009A7D42">
        <w:rPr>
          <w:bCs/>
        </w:rPr>
        <w:t>keterbatasan</w:t>
      </w:r>
      <w:proofErr w:type="spellEnd"/>
      <w:r w:rsidRPr="009A7D42">
        <w:rPr>
          <w:bCs/>
        </w:rPr>
        <w:t xml:space="preserve"> </w:t>
      </w:r>
      <w:proofErr w:type="spellStart"/>
      <w:r w:rsidRPr="009A7D42">
        <w:rPr>
          <w:bCs/>
        </w:rPr>
        <w:t>waktu</w:t>
      </w:r>
      <w:proofErr w:type="spellEnd"/>
      <w:r w:rsidRPr="009A7D42">
        <w:rPr>
          <w:bCs/>
        </w:rPr>
        <w:t xml:space="preserve">, dan </w:t>
      </w:r>
      <w:proofErr w:type="spellStart"/>
      <w:r w:rsidRPr="009A7D42">
        <w:rPr>
          <w:bCs/>
        </w:rPr>
        <w:t>gangguan</w:t>
      </w:r>
      <w:proofErr w:type="spellEnd"/>
      <w:r w:rsidRPr="009A7D42">
        <w:rPr>
          <w:bCs/>
        </w:rPr>
        <w:t xml:space="preserve"> digital </w:t>
      </w:r>
      <w:proofErr w:type="spellStart"/>
      <w:r w:rsidRPr="009A7D42">
        <w:rPr>
          <w:bCs/>
        </w:rPr>
        <w:t>dapat</w:t>
      </w:r>
      <w:proofErr w:type="spellEnd"/>
      <w:r w:rsidRPr="009A7D42">
        <w:rPr>
          <w:bCs/>
        </w:rPr>
        <w:t xml:space="preserve"> </w:t>
      </w:r>
      <w:proofErr w:type="spellStart"/>
      <w:r w:rsidRPr="009A7D42">
        <w:rPr>
          <w:bCs/>
        </w:rPr>
        <w:t>menghambat</w:t>
      </w:r>
      <w:proofErr w:type="spellEnd"/>
      <w:r w:rsidRPr="009A7D42">
        <w:rPr>
          <w:bCs/>
        </w:rPr>
        <w:t xml:space="preserve"> proses </w:t>
      </w:r>
      <w:proofErr w:type="spellStart"/>
      <w:r w:rsidRPr="009A7D42">
        <w:rPr>
          <w:bCs/>
        </w:rPr>
        <w:t>belajar</w:t>
      </w:r>
      <w:proofErr w:type="spellEnd"/>
      <w:r w:rsidRPr="009A7D42">
        <w:rPr>
          <w:bCs/>
        </w:rPr>
        <w:t xml:space="preserve">. Solusi </w:t>
      </w:r>
      <w:proofErr w:type="spellStart"/>
      <w:r w:rsidRPr="009A7D42">
        <w:rPr>
          <w:bCs/>
        </w:rPr>
        <w:t>untuk</w:t>
      </w:r>
      <w:proofErr w:type="spellEnd"/>
      <w:r w:rsidRPr="009A7D42">
        <w:rPr>
          <w:bCs/>
        </w:rPr>
        <w:t xml:space="preserve"> </w:t>
      </w:r>
      <w:proofErr w:type="spellStart"/>
      <w:r w:rsidRPr="009A7D42">
        <w:rPr>
          <w:bCs/>
        </w:rPr>
        <w:t>mengatasi</w:t>
      </w:r>
      <w:proofErr w:type="spellEnd"/>
      <w:r w:rsidRPr="009A7D42">
        <w:rPr>
          <w:bCs/>
        </w:rPr>
        <w:t xml:space="preserve"> </w:t>
      </w:r>
      <w:proofErr w:type="spellStart"/>
      <w:r w:rsidRPr="009A7D42">
        <w:rPr>
          <w:bCs/>
        </w:rPr>
        <w:t>hambatan</w:t>
      </w:r>
      <w:proofErr w:type="spellEnd"/>
      <w:r w:rsidRPr="009A7D42">
        <w:rPr>
          <w:bCs/>
        </w:rPr>
        <w:t xml:space="preserve"> </w:t>
      </w:r>
      <w:proofErr w:type="spellStart"/>
      <w:r w:rsidRPr="009A7D42">
        <w:rPr>
          <w:bCs/>
        </w:rPr>
        <w:t>ini</w:t>
      </w:r>
      <w:proofErr w:type="spellEnd"/>
      <w:r w:rsidRPr="009A7D42">
        <w:rPr>
          <w:bCs/>
        </w:rPr>
        <w:t xml:space="preserve"> </w:t>
      </w:r>
      <w:proofErr w:type="spellStart"/>
      <w:r w:rsidRPr="009A7D42">
        <w:rPr>
          <w:bCs/>
        </w:rPr>
        <w:t>termasuk</w:t>
      </w:r>
      <w:proofErr w:type="spellEnd"/>
      <w:r w:rsidRPr="009A7D42">
        <w:rPr>
          <w:bCs/>
        </w:rPr>
        <w:t xml:space="preserve"> </w:t>
      </w:r>
      <w:proofErr w:type="spellStart"/>
      <w:r w:rsidRPr="009A7D42">
        <w:rPr>
          <w:bCs/>
        </w:rPr>
        <w:t>meningkatkan</w:t>
      </w:r>
      <w:proofErr w:type="spellEnd"/>
      <w:r w:rsidRPr="009A7D42">
        <w:rPr>
          <w:bCs/>
        </w:rPr>
        <w:t xml:space="preserve"> </w:t>
      </w:r>
      <w:proofErr w:type="spellStart"/>
      <w:r w:rsidRPr="009A7D42">
        <w:rPr>
          <w:bCs/>
        </w:rPr>
        <w:t>motivasi</w:t>
      </w:r>
      <w:proofErr w:type="spellEnd"/>
      <w:r w:rsidRPr="009A7D42">
        <w:rPr>
          <w:bCs/>
        </w:rPr>
        <w:t xml:space="preserve"> </w:t>
      </w:r>
      <w:proofErr w:type="spellStart"/>
      <w:r w:rsidRPr="009A7D42">
        <w:rPr>
          <w:bCs/>
        </w:rPr>
        <w:t>siswa</w:t>
      </w:r>
      <w:proofErr w:type="spellEnd"/>
      <w:r w:rsidRPr="009A7D42">
        <w:rPr>
          <w:bCs/>
        </w:rPr>
        <w:t xml:space="preserve"> </w:t>
      </w:r>
      <w:proofErr w:type="spellStart"/>
      <w:r w:rsidRPr="009A7D42">
        <w:rPr>
          <w:bCs/>
        </w:rPr>
        <w:t>melalui</w:t>
      </w:r>
      <w:proofErr w:type="spellEnd"/>
      <w:r w:rsidRPr="009A7D42">
        <w:rPr>
          <w:bCs/>
        </w:rPr>
        <w:t xml:space="preserve"> </w:t>
      </w:r>
      <w:proofErr w:type="spellStart"/>
      <w:r w:rsidRPr="009A7D42">
        <w:rPr>
          <w:bCs/>
        </w:rPr>
        <w:t>pendekatan</w:t>
      </w:r>
      <w:proofErr w:type="spellEnd"/>
      <w:r w:rsidRPr="009A7D42">
        <w:rPr>
          <w:bCs/>
        </w:rPr>
        <w:t xml:space="preserve"> </w:t>
      </w:r>
      <w:proofErr w:type="spellStart"/>
      <w:r w:rsidRPr="009A7D42">
        <w:rPr>
          <w:bCs/>
        </w:rPr>
        <w:t>menarik</w:t>
      </w:r>
      <w:proofErr w:type="spellEnd"/>
      <w:r w:rsidRPr="009A7D42">
        <w:rPr>
          <w:bCs/>
        </w:rPr>
        <w:t xml:space="preserve">, </w:t>
      </w:r>
      <w:proofErr w:type="spellStart"/>
      <w:r w:rsidRPr="009A7D42">
        <w:rPr>
          <w:bCs/>
        </w:rPr>
        <w:t>menggunakan</w:t>
      </w:r>
      <w:proofErr w:type="spellEnd"/>
      <w:r w:rsidRPr="009A7D42">
        <w:rPr>
          <w:bCs/>
        </w:rPr>
        <w:t xml:space="preserve"> </w:t>
      </w:r>
      <w:proofErr w:type="spellStart"/>
      <w:r w:rsidRPr="009A7D42">
        <w:rPr>
          <w:bCs/>
        </w:rPr>
        <w:t>pembelajaran</w:t>
      </w:r>
      <w:proofErr w:type="spellEnd"/>
      <w:r w:rsidRPr="009A7D42">
        <w:rPr>
          <w:bCs/>
        </w:rPr>
        <w:t xml:space="preserve"> </w:t>
      </w:r>
      <w:proofErr w:type="spellStart"/>
      <w:r w:rsidRPr="009A7D42">
        <w:rPr>
          <w:bCs/>
        </w:rPr>
        <w:t>diferensiasi</w:t>
      </w:r>
      <w:proofErr w:type="spellEnd"/>
      <w:r w:rsidRPr="009A7D42">
        <w:rPr>
          <w:bCs/>
        </w:rPr>
        <w:t xml:space="preserve">, dan </w:t>
      </w:r>
      <w:proofErr w:type="spellStart"/>
      <w:r w:rsidRPr="009A7D42">
        <w:rPr>
          <w:bCs/>
        </w:rPr>
        <w:t>menciptakan</w:t>
      </w:r>
      <w:proofErr w:type="spellEnd"/>
      <w:r w:rsidRPr="009A7D42">
        <w:rPr>
          <w:bCs/>
        </w:rPr>
        <w:t xml:space="preserve"> </w:t>
      </w:r>
      <w:proofErr w:type="spellStart"/>
      <w:r w:rsidRPr="009A7D42">
        <w:rPr>
          <w:bCs/>
        </w:rPr>
        <w:t>lingkungan</w:t>
      </w:r>
      <w:proofErr w:type="spellEnd"/>
      <w:r w:rsidRPr="009A7D42">
        <w:rPr>
          <w:bCs/>
        </w:rPr>
        <w:t xml:space="preserve"> </w:t>
      </w:r>
      <w:proofErr w:type="spellStart"/>
      <w:r w:rsidRPr="009A7D42">
        <w:rPr>
          <w:bCs/>
        </w:rPr>
        <w:t>belajar</w:t>
      </w:r>
      <w:proofErr w:type="spellEnd"/>
      <w:r w:rsidRPr="009A7D42">
        <w:rPr>
          <w:bCs/>
        </w:rPr>
        <w:t xml:space="preserve"> yang </w:t>
      </w:r>
      <w:proofErr w:type="spellStart"/>
      <w:r w:rsidRPr="009A7D42">
        <w:rPr>
          <w:bCs/>
        </w:rPr>
        <w:t>mendukung</w:t>
      </w:r>
      <w:proofErr w:type="spellEnd"/>
      <w:r w:rsidRPr="009A7D42">
        <w:rPr>
          <w:bCs/>
        </w:rPr>
        <w:t xml:space="preserve">. </w:t>
      </w:r>
      <w:proofErr w:type="spellStart"/>
      <w:r w:rsidRPr="009A7D42">
        <w:rPr>
          <w:bCs/>
        </w:rPr>
        <w:t>Pendekatan</w:t>
      </w:r>
      <w:proofErr w:type="spellEnd"/>
      <w:r w:rsidRPr="009A7D42">
        <w:rPr>
          <w:bCs/>
        </w:rPr>
        <w:t xml:space="preserve"> individual yang </w:t>
      </w:r>
      <w:proofErr w:type="spellStart"/>
      <w:r w:rsidRPr="009A7D42">
        <w:rPr>
          <w:bCs/>
        </w:rPr>
        <w:t>lebih</w:t>
      </w:r>
      <w:proofErr w:type="spellEnd"/>
      <w:r w:rsidRPr="009A7D42">
        <w:rPr>
          <w:bCs/>
        </w:rPr>
        <w:t xml:space="preserve"> </w:t>
      </w:r>
      <w:proofErr w:type="spellStart"/>
      <w:r w:rsidRPr="009A7D42">
        <w:rPr>
          <w:bCs/>
        </w:rPr>
        <w:t>terstruktur</w:t>
      </w:r>
      <w:proofErr w:type="spellEnd"/>
      <w:r w:rsidRPr="009A7D42">
        <w:rPr>
          <w:bCs/>
        </w:rPr>
        <w:t xml:space="preserve"> juga </w:t>
      </w:r>
      <w:proofErr w:type="spellStart"/>
      <w:r w:rsidRPr="009A7D42">
        <w:rPr>
          <w:bCs/>
        </w:rPr>
        <w:t>penting</w:t>
      </w:r>
      <w:proofErr w:type="spellEnd"/>
      <w:r w:rsidRPr="009A7D42">
        <w:rPr>
          <w:bCs/>
        </w:rPr>
        <w:t xml:space="preserve"> </w:t>
      </w:r>
      <w:proofErr w:type="spellStart"/>
      <w:r w:rsidRPr="009A7D42">
        <w:rPr>
          <w:bCs/>
        </w:rPr>
        <w:t>untuk</w:t>
      </w:r>
      <w:proofErr w:type="spellEnd"/>
      <w:r w:rsidRPr="009A7D42">
        <w:rPr>
          <w:bCs/>
        </w:rPr>
        <w:t xml:space="preserve"> </w:t>
      </w:r>
      <w:proofErr w:type="spellStart"/>
      <w:r w:rsidRPr="009A7D42">
        <w:rPr>
          <w:bCs/>
        </w:rPr>
        <w:t>membantu</w:t>
      </w:r>
      <w:proofErr w:type="spellEnd"/>
      <w:r w:rsidRPr="009A7D42">
        <w:rPr>
          <w:bCs/>
        </w:rPr>
        <w:t xml:space="preserve"> </w:t>
      </w:r>
      <w:proofErr w:type="spellStart"/>
      <w:r w:rsidRPr="009A7D42">
        <w:rPr>
          <w:bCs/>
        </w:rPr>
        <w:t>siswa</w:t>
      </w:r>
      <w:proofErr w:type="spellEnd"/>
    </w:p>
    <w:p w14:paraId="6B1E5423" w14:textId="3463C256" w:rsidR="009971DD" w:rsidRDefault="009971DD" w:rsidP="00C14199">
      <w:pPr>
        <w:spacing w:line="276" w:lineRule="auto"/>
        <w:ind w:left="0" w:hanging="2"/>
        <w:jc w:val="both"/>
        <w:rPr>
          <w:color w:val="000000"/>
        </w:rPr>
      </w:pPr>
    </w:p>
    <w:p w14:paraId="058EBEBA" w14:textId="77777777" w:rsidR="009971DD" w:rsidRDefault="00000000">
      <w:pPr>
        <w:tabs>
          <w:tab w:val="left" w:pos="340"/>
        </w:tabs>
        <w:spacing w:line="276" w:lineRule="auto"/>
        <w:ind w:left="0" w:hanging="2"/>
        <w:rPr>
          <w:color w:val="000000"/>
        </w:rPr>
      </w:pPr>
      <w:r>
        <w:rPr>
          <w:b/>
          <w:smallCaps/>
        </w:rPr>
        <w:t>DAFTAR RUJUKAN</w:t>
      </w:r>
    </w:p>
    <w:p w14:paraId="71A4BAC7" w14:textId="77777777" w:rsidR="00C14199" w:rsidRPr="00986605" w:rsidRDefault="00C14199" w:rsidP="00C14199">
      <w:pPr>
        <w:ind w:left="0" w:hanging="2"/>
        <w:jc w:val="both"/>
      </w:pPr>
      <w:proofErr w:type="spellStart"/>
      <w:r w:rsidRPr="00986605">
        <w:t>Asy-Syahrastani</w:t>
      </w:r>
      <w:proofErr w:type="spellEnd"/>
      <w:r w:rsidRPr="00986605">
        <w:t xml:space="preserve">, A. (2007). Al-Qur'an dan </w:t>
      </w:r>
      <w:proofErr w:type="spellStart"/>
      <w:r w:rsidRPr="00986605">
        <w:t>Pembelajaran</w:t>
      </w:r>
      <w:proofErr w:type="spellEnd"/>
      <w:r w:rsidRPr="00986605">
        <w:t xml:space="preserve"> Islam. Jakarta: </w:t>
      </w:r>
      <w:proofErr w:type="spellStart"/>
      <w:r w:rsidRPr="00986605">
        <w:t>Erlangga</w:t>
      </w:r>
      <w:proofErr w:type="spellEnd"/>
      <w:r w:rsidRPr="00986605">
        <w:t>.</w:t>
      </w:r>
    </w:p>
    <w:p w14:paraId="579E5ECD" w14:textId="77777777" w:rsidR="00C14199" w:rsidRPr="00986605" w:rsidRDefault="00C14199" w:rsidP="00C14199">
      <w:pPr>
        <w:ind w:left="0" w:hanging="2"/>
        <w:jc w:val="both"/>
      </w:pPr>
      <w:r w:rsidRPr="00986605">
        <w:t xml:space="preserve">Nasution, S. (2011). </w:t>
      </w:r>
      <w:proofErr w:type="spellStart"/>
      <w:r w:rsidRPr="00986605">
        <w:t>Didaktik</w:t>
      </w:r>
      <w:proofErr w:type="spellEnd"/>
      <w:r w:rsidRPr="00986605">
        <w:t xml:space="preserve"> dan </w:t>
      </w:r>
      <w:proofErr w:type="spellStart"/>
      <w:r w:rsidRPr="00986605">
        <w:t>Metodologi</w:t>
      </w:r>
      <w:proofErr w:type="spellEnd"/>
      <w:r w:rsidRPr="00986605">
        <w:t xml:space="preserve"> Pendidikan Agama Islam. Jakarta: Bumi Aksara.</w:t>
      </w:r>
    </w:p>
    <w:p w14:paraId="71A7B7B6" w14:textId="77777777" w:rsidR="00C14199" w:rsidRDefault="00C14199" w:rsidP="00C14199">
      <w:pPr>
        <w:ind w:left="0" w:hanging="2"/>
        <w:jc w:val="both"/>
      </w:pPr>
      <w:r w:rsidRPr="00986605">
        <w:t xml:space="preserve">Supriyanto, E. (2020). Strategi </w:t>
      </w:r>
      <w:proofErr w:type="spellStart"/>
      <w:r w:rsidRPr="00986605">
        <w:t>Pembelajaran</w:t>
      </w:r>
      <w:proofErr w:type="spellEnd"/>
      <w:r w:rsidRPr="00986605">
        <w:t xml:space="preserve"> Al-Qur'an </w:t>
      </w:r>
      <w:proofErr w:type="spellStart"/>
      <w:r w:rsidRPr="00986605">
        <w:t>dalam</w:t>
      </w:r>
      <w:proofErr w:type="spellEnd"/>
      <w:r w:rsidRPr="00986605">
        <w:t xml:space="preserve"> Pendidikan Islam. Yogyakarta: Pustaka </w:t>
      </w:r>
      <w:proofErr w:type="spellStart"/>
      <w:r w:rsidRPr="00986605">
        <w:t>Pelajar</w:t>
      </w:r>
      <w:proofErr w:type="spellEnd"/>
      <w:r w:rsidRPr="00986605">
        <w:t>.</w:t>
      </w:r>
    </w:p>
    <w:p w14:paraId="4A3FA7C5" w14:textId="77777777" w:rsidR="00C14199" w:rsidRDefault="00C14199" w:rsidP="00C14199">
      <w:pPr>
        <w:ind w:left="0" w:hanging="2"/>
        <w:jc w:val="both"/>
      </w:pPr>
      <w:r w:rsidRPr="00986605">
        <w:t>Nugroho, D. (2020). "</w:t>
      </w:r>
      <w:proofErr w:type="spellStart"/>
      <w:r w:rsidRPr="00986605">
        <w:t>Pendekatan</w:t>
      </w:r>
      <w:proofErr w:type="spellEnd"/>
      <w:r w:rsidRPr="00986605">
        <w:t xml:space="preserve"> </w:t>
      </w:r>
      <w:proofErr w:type="spellStart"/>
      <w:r w:rsidRPr="00986605">
        <w:t>Pembelajaran</w:t>
      </w:r>
      <w:proofErr w:type="spellEnd"/>
      <w:r w:rsidRPr="00986605">
        <w:t xml:space="preserve"> Al-Qur'an yang </w:t>
      </w:r>
      <w:proofErr w:type="spellStart"/>
      <w:r w:rsidRPr="00986605">
        <w:t>Efektif</w:t>
      </w:r>
      <w:proofErr w:type="spellEnd"/>
      <w:r w:rsidRPr="00986605">
        <w:t xml:space="preserve"> di </w:t>
      </w:r>
      <w:proofErr w:type="spellStart"/>
      <w:r w:rsidRPr="00986605">
        <w:t>Sekolah</w:t>
      </w:r>
      <w:proofErr w:type="spellEnd"/>
      <w:r w:rsidRPr="00986605">
        <w:t xml:space="preserve"> Dasar</w:t>
      </w:r>
      <w:r w:rsidRPr="00D72D95">
        <w:rPr>
          <w:i/>
          <w:iCs/>
        </w:rPr>
        <w:t xml:space="preserve">." </w:t>
      </w:r>
      <w:proofErr w:type="spellStart"/>
      <w:r w:rsidRPr="00D72D95">
        <w:rPr>
          <w:i/>
          <w:iCs/>
        </w:rPr>
        <w:t>Jurnal</w:t>
      </w:r>
      <w:proofErr w:type="spellEnd"/>
      <w:r w:rsidRPr="00D72D95">
        <w:rPr>
          <w:i/>
          <w:iCs/>
        </w:rPr>
        <w:t xml:space="preserve"> Pendidikan Islam</w:t>
      </w:r>
      <w:r>
        <w:t>.</w:t>
      </w:r>
    </w:p>
    <w:p w14:paraId="071404B7" w14:textId="77777777" w:rsidR="00C14199" w:rsidRPr="00986605" w:rsidRDefault="00C14199" w:rsidP="00C14199">
      <w:pPr>
        <w:ind w:left="0" w:hanging="2"/>
        <w:jc w:val="both"/>
      </w:pPr>
      <w:r w:rsidRPr="00986605">
        <w:t xml:space="preserve">Hidayat, T., &amp; </w:t>
      </w:r>
      <w:proofErr w:type="spellStart"/>
      <w:r w:rsidRPr="00986605">
        <w:t>Syamsudin</w:t>
      </w:r>
      <w:proofErr w:type="spellEnd"/>
      <w:r w:rsidRPr="00986605">
        <w:t xml:space="preserve">, M. (2019). "Peran Guru </w:t>
      </w:r>
      <w:proofErr w:type="spellStart"/>
      <w:r w:rsidRPr="00986605">
        <w:t>dalam</w:t>
      </w:r>
      <w:proofErr w:type="spellEnd"/>
      <w:r w:rsidRPr="00986605">
        <w:t xml:space="preserve"> </w:t>
      </w:r>
      <w:proofErr w:type="spellStart"/>
      <w:r w:rsidRPr="00986605">
        <w:t>Meningkatkan</w:t>
      </w:r>
      <w:proofErr w:type="spellEnd"/>
      <w:r w:rsidRPr="00986605">
        <w:t xml:space="preserve"> </w:t>
      </w:r>
      <w:proofErr w:type="spellStart"/>
      <w:r w:rsidRPr="00986605">
        <w:t>Kemampuan</w:t>
      </w:r>
      <w:proofErr w:type="spellEnd"/>
      <w:r w:rsidRPr="00986605">
        <w:t xml:space="preserve"> </w:t>
      </w:r>
      <w:proofErr w:type="spellStart"/>
      <w:r w:rsidRPr="00986605">
        <w:t>Membaca</w:t>
      </w:r>
      <w:proofErr w:type="spellEnd"/>
      <w:r w:rsidRPr="00986605">
        <w:t xml:space="preserve"> Al-Qur'an pada </w:t>
      </w:r>
      <w:proofErr w:type="spellStart"/>
      <w:r w:rsidRPr="00986605">
        <w:t>Siswa</w:t>
      </w:r>
      <w:proofErr w:type="spellEnd"/>
      <w:r w:rsidRPr="00986605">
        <w:t xml:space="preserve"> </w:t>
      </w:r>
      <w:proofErr w:type="spellStart"/>
      <w:r w:rsidRPr="00986605">
        <w:t>Sekolah</w:t>
      </w:r>
      <w:proofErr w:type="spellEnd"/>
      <w:r w:rsidRPr="00986605">
        <w:t xml:space="preserve"> Dasar." </w:t>
      </w:r>
      <w:proofErr w:type="spellStart"/>
      <w:r w:rsidRPr="00D72D95">
        <w:rPr>
          <w:i/>
          <w:iCs/>
        </w:rPr>
        <w:t>Jurnal</w:t>
      </w:r>
      <w:proofErr w:type="spellEnd"/>
      <w:r w:rsidRPr="00D72D95">
        <w:rPr>
          <w:i/>
          <w:iCs/>
        </w:rPr>
        <w:t xml:space="preserve"> Pendidikan Agama Islam</w:t>
      </w:r>
      <w:r w:rsidRPr="00986605">
        <w:t>.</w:t>
      </w:r>
    </w:p>
    <w:p w14:paraId="26059349" w14:textId="77777777" w:rsidR="00C14199" w:rsidRPr="00986605" w:rsidRDefault="00C14199" w:rsidP="00C14199">
      <w:pPr>
        <w:ind w:left="0" w:hanging="2"/>
        <w:jc w:val="both"/>
      </w:pPr>
      <w:r w:rsidRPr="00986605">
        <w:t>Yusuf, M. &amp; Rahman, F. (2018). "</w:t>
      </w:r>
      <w:proofErr w:type="spellStart"/>
      <w:r w:rsidRPr="00986605">
        <w:t>Penggunaan</w:t>
      </w:r>
      <w:proofErr w:type="spellEnd"/>
      <w:r w:rsidRPr="00986605">
        <w:t xml:space="preserve"> Media </w:t>
      </w:r>
      <w:proofErr w:type="spellStart"/>
      <w:r w:rsidRPr="00986605">
        <w:t>Pembelajaran</w:t>
      </w:r>
      <w:proofErr w:type="spellEnd"/>
      <w:r w:rsidRPr="00986605">
        <w:t xml:space="preserve"> </w:t>
      </w:r>
      <w:proofErr w:type="spellStart"/>
      <w:r w:rsidRPr="00986605">
        <w:t>untuk</w:t>
      </w:r>
      <w:proofErr w:type="spellEnd"/>
      <w:r>
        <w:t xml:space="preserve"> </w:t>
      </w:r>
      <w:proofErr w:type="spellStart"/>
      <w:r w:rsidRPr="00986605">
        <w:t>Meningkatkan</w:t>
      </w:r>
      <w:proofErr w:type="spellEnd"/>
      <w:r w:rsidRPr="00986605">
        <w:t xml:space="preserve"> </w:t>
      </w:r>
      <w:proofErr w:type="spellStart"/>
      <w:r w:rsidRPr="00986605">
        <w:t>Kemampuan</w:t>
      </w:r>
      <w:proofErr w:type="spellEnd"/>
      <w:r w:rsidRPr="00986605">
        <w:t xml:space="preserve"> </w:t>
      </w:r>
      <w:proofErr w:type="spellStart"/>
      <w:r w:rsidRPr="00986605">
        <w:t>Membaca</w:t>
      </w:r>
      <w:proofErr w:type="spellEnd"/>
      <w:r w:rsidRPr="00986605">
        <w:t xml:space="preserve"> Al-Qur'an." </w:t>
      </w:r>
      <w:proofErr w:type="spellStart"/>
      <w:r w:rsidRPr="00D72D95">
        <w:rPr>
          <w:i/>
          <w:iCs/>
        </w:rPr>
        <w:t>Jurnal</w:t>
      </w:r>
      <w:proofErr w:type="spellEnd"/>
      <w:r w:rsidRPr="00D72D95">
        <w:rPr>
          <w:i/>
          <w:iCs/>
        </w:rPr>
        <w:t xml:space="preserve"> </w:t>
      </w:r>
      <w:proofErr w:type="spellStart"/>
      <w:r w:rsidRPr="00D72D95">
        <w:rPr>
          <w:i/>
          <w:iCs/>
        </w:rPr>
        <w:t>Teknologi</w:t>
      </w:r>
      <w:proofErr w:type="spellEnd"/>
      <w:r w:rsidRPr="00D72D95">
        <w:rPr>
          <w:i/>
          <w:iCs/>
        </w:rPr>
        <w:t xml:space="preserve"> Pendidikan</w:t>
      </w:r>
    </w:p>
    <w:p w14:paraId="3EF010D7" w14:textId="77777777" w:rsidR="00C14199" w:rsidRPr="00D72D95" w:rsidRDefault="00C14199" w:rsidP="00C14199">
      <w:pPr>
        <w:ind w:left="0" w:hanging="2"/>
        <w:jc w:val="both"/>
        <w:rPr>
          <w:i/>
          <w:iCs/>
        </w:rPr>
      </w:pPr>
      <w:r w:rsidRPr="00986605">
        <w:t>Mansur, A. (2017). "</w:t>
      </w:r>
      <w:proofErr w:type="spellStart"/>
      <w:r w:rsidRPr="00986605">
        <w:t>Mengoptimalkan</w:t>
      </w:r>
      <w:proofErr w:type="spellEnd"/>
      <w:r w:rsidRPr="00986605">
        <w:t xml:space="preserve"> </w:t>
      </w:r>
      <w:proofErr w:type="spellStart"/>
      <w:r w:rsidRPr="00986605">
        <w:t>Pembelajaran</w:t>
      </w:r>
      <w:proofErr w:type="spellEnd"/>
      <w:r w:rsidRPr="00986605">
        <w:t xml:space="preserve"> Al-Qur'an di </w:t>
      </w:r>
      <w:proofErr w:type="spellStart"/>
      <w:r w:rsidRPr="00986605">
        <w:t>Sekolah</w:t>
      </w:r>
      <w:proofErr w:type="spellEnd"/>
      <w:r w:rsidRPr="00986605">
        <w:t xml:space="preserve"> Dasar: </w:t>
      </w:r>
      <w:proofErr w:type="spellStart"/>
      <w:r w:rsidRPr="00986605">
        <w:t>Tantangan</w:t>
      </w:r>
      <w:proofErr w:type="spellEnd"/>
      <w:r w:rsidRPr="00986605">
        <w:t xml:space="preserve"> dan </w:t>
      </w:r>
      <w:proofErr w:type="spellStart"/>
      <w:r w:rsidRPr="00986605">
        <w:t>Solusinya</w:t>
      </w:r>
      <w:proofErr w:type="spellEnd"/>
      <w:r w:rsidRPr="00D72D95">
        <w:rPr>
          <w:i/>
          <w:iCs/>
        </w:rPr>
        <w:t xml:space="preserve">." </w:t>
      </w:r>
      <w:proofErr w:type="spellStart"/>
      <w:r w:rsidRPr="00D72D95">
        <w:rPr>
          <w:i/>
          <w:iCs/>
        </w:rPr>
        <w:t>Jurnal</w:t>
      </w:r>
      <w:proofErr w:type="spellEnd"/>
      <w:r w:rsidRPr="00D72D95">
        <w:rPr>
          <w:i/>
          <w:iCs/>
        </w:rPr>
        <w:t xml:space="preserve"> Studi Pendidikan.</w:t>
      </w:r>
    </w:p>
    <w:p w14:paraId="1AC2E039" w14:textId="77777777" w:rsidR="00C14199" w:rsidRPr="00986605" w:rsidRDefault="00C14199" w:rsidP="00C14199">
      <w:pPr>
        <w:ind w:left="0" w:hanging="2"/>
        <w:jc w:val="both"/>
      </w:pPr>
      <w:r w:rsidRPr="00986605">
        <w:t xml:space="preserve">Al-Qur'an dan </w:t>
      </w:r>
      <w:proofErr w:type="spellStart"/>
      <w:r w:rsidRPr="00986605">
        <w:t>Pembelajaran</w:t>
      </w:r>
      <w:proofErr w:type="spellEnd"/>
      <w:r w:rsidRPr="00986605">
        <w:t xml:space="preserve"> Tajwid: Teori dan </w:t>
      </w:r>
      <w:proofErr w:type="spellStart"/>
      <w:r w:rsidRPr="00986605">
        <w:t>Praktik</w:t>
      </w:r>
      <w:proofErr w:type="spellEnd"/>
      <w:r w:rsidRPr="00986605">
        <w:t>. (2016). Al-Bukhari Press</w:t>
      </w:r>
    </w:p>
    <w:p w14:paraId="4120B590" w14:textId="77777777" w:rsidR="00C14199" w:rsidRDefault="00C14199" w:rsidP="00C14199">
      <w:pPr>
        <w:ind w:left="0" w:hanging="2"/>
        <w:jc w:val="both"/>
      </w:pPr>
      <w:r w:rsidRPr="00986605">
        <w:t xml:space="preserve">Rahmat, H. (2015). "Strategi </w:t>
      </w:r>
      <w:proofErr w:type="spellStart"/>
      <w:r w:rsidRPr="00986605">
        <w:t>Pembelajaran</w:t>
      </w:r>
      <w:proofErr w:type="spellEnd"/>
      <w:r w:rsidRPr="00986605">
        <w:t xml:space="preserve"> Al-Qur'an di </w:t>
      </w:r>
      <w:proofErr w:type="spellStart"/>
      <w:r w:rsidRPr="00986605">
        <w:t>Sekolah</w:t>
      </w:r>
      <w:proofErr w:type="spellEnd"/>
      <w:r w:rsidRPr="00986605">
        <w:t xml:space="preserve"> Dasar." </w:t>
      </w:r>
      <w:proofErr w:type="spellStart"/>
      <w:r w:rsidRPr="00D72D95">
        <w:rPr>
          <w:i/>
          <w:iCs/>
        </w:rPr>
        <w:t>Jurnal</w:t>
      </w:r>
      <w:proofErr w:type="spellEnd"/>
      <w:r w:rsidRPr="00D72D95">
        <w:rPr>
          <w:i/>
          <w:iCs/>
        </w:rPr>
        <w:t xml:space="preserve"> Pendidikan Agama</w:t>
      </w:r>
      <w:r>
        <w:t>.</w:t>
      </w:r>
    </w:p>
    <w:p w14:paraId="1EE21A66" w14:textId="77777777" w:rsidR="00C14199" w:rsidRPr="00986605" w:rsidRDefault="00C14199" w:rsidP="00C14199">
      <w:pPr>
        <w:ind w:left="0" w:hanging="2"/>
        <w:jc w:val="both"/>
      </w:pPr>
      <w:r w:rsidRPr="00986605">
        <w:t xml:space="preserve">Al-Qur'an dan Pendidikan: </w:t>
      </w:r>
      <w:proofErr w:type="spellStart"/>
      <w:r w:rsidRPr="00986605">
        <w:t>Pengajaran</w:t>
      </w:r>
      <w:proofErr w:type="spellEnd"/>
      <w:r w:rsidRPr="00986605">
        <w:t xml:space="preserve"> Al-Qur'an di Madrasah dan </w:t>
      </w:r>
      <w:proofErr w:type="spellStart"/>
      <w:r w:rsidRPr="00986605">
        <w:t>Sekolah</w:t>
      </w:r>
      <w:proofErr w:type="spellEnd"/>
      <w:r w:rsidRPr="00986605">
        <w:t xml:space="preserve"> oleh F. Al-Fauzi (2016).</w:t>
      </w:r>
    </w:p>
    <w:p w14:paraId="631B80A9" w14:textId="77777777" w:rsidR="00C14199" w:rsidRPr="00986605" w:rsidRDefault="00C14199" w:rsidP="00C14199">
      <w:pPr>
        <w:ind w:left="0" w:hanging="2"/>
        <w:jc w:val="both"/>
      </w:pPr>
      <w:r w:rsidRPr="00986605">
        <w:t xml:space="preserve">Suyadi, D. (2019). "Strategi </w:t>
      </w:r>
      <w:proofErr w:type="spellStart"/>
      <w:r w:rsidRPr="00986605">
        <w:t>Pembelajaran</w:t>
      </w:r>
      <w:proofErr w:type="spellEnd"/>
      <w:r w:rsidRPr="00986605">
        <w:t xml:space="preserve"> Al-Qur'an </w:t>
      </w:r>
      <w:proofErr w:type="spellStart"/>
      <w:r w:rsidRPr="00986605">
        <w:t>dalam</w:t>
      </w:r>
      <w:proofErr w:type="spellEnd"/>
      <w:r w:rsidRPr="00986605">
        <w:t xml:space="preserve"> </w:t>
      </w:r>
      <w:proofErr w:type="spellStart"/>
      <w:r w:rsidRPr="00986605">
        <w:t>Meningkatkan</w:t>
      </w:r>
      <w:proofErr w:type="spellEnd"/>
      <w:r w:rsidRPr="00986605">
        <w:t xml:space="preserve"> </w:t>
      </w:r>
      <w:proofErr w:type="spellStart"/>
      <w:r w:rsidRPr="00986605">
        <w:t>Kemampuan</w:t>
      </w:r>
      <w:proofErr w:type="spellEnd"/>
      <w:r w:rsidRPr="00986605">
        <w:t xml:space="preserve"> </w:t>
      </w:r>
      <w:proofErr w:type="spellStart"/>
      <w:r w:rsidRPr="00986605">
        <w:t>Siswa</w:t>
      </w:r>
      <w:proofErr w:type="spellEnd"/>
      <w:r w:rsidRPr="00986605">
        <w:t xml:space="preserve"> di </w:t>
      </w:r>
      <w:proofErr w:type="spellStart"/>
      <w:r w:rsidRPr="00986605">
        <w:t>Sekolah</w:t>
      </w:r>
      <w:proofErr w:type="spellEnd"/>
      <w:r w:rsidRPr="00986605">
        <w:t xml:space="preserve"> Dasar." </w:t>
      </w:r>
      <w:proofErr w:type="spellStart"/>
      <w:r w:rsidRPr="00D72D95">
        <w:rPr>
          <w:i/>
          <w:iCs/>
        </w:rPr>
        <w:t>Jurnal</w:t>
      </w:r>
      <w:proofErr w:type="spellEnd"/>
      <w:r w:rsidRPr="00D72D95">
        <w:rPr>
          <w:i/>
          <w:iCs/>
        </w:rPr>
        <w:t xml:space="preserve"> Pendidikan Agama Islam</w:t>
      </w:r>
    </w:p>
    <w:p w14:paraId="3123C9C8" w14:textId="77777777" w:rsidR="00C14199" w:rsidRPr="00986605" w:rsidRDefault="00C14199" w:rsidP="00C14199">
      <w:pPr>
        <w:ind w:left="0" w:hanging="2"/>
        <w:jc w:val="both"/>
      </w:pPr>
      <w:r w:rsidRPr="00986605">
        <w:t xml:space="preserve">Mustafa, M. (2020). "Peran Guru </w:t>
      </w:r>
      <w:proofErr w:type="spellStart"/>
      <w:r w:rsidRPr="00986605">
        <w:t>dalam</w:t>
      </w:r>
      <w:proofErr w:type="spellEnd"/>
      <w:r w:rsidRPr="00986605">
        <w:t xml:space="preserve"> </w:t>
      </w:r>
      <w:proofErr w:type="spellStart"/>
      <w:r w:rsidRPr="00986605">
        <w:t>Pembelajaran</w:t>
      </w:r>
      <w:proofErr w:type="spellEnd"/>
      <w:r w:rsidRPr="00986605">
        <w:t xml:space="preserve"> Al-Qur'an: Metode dan </w:t>
      </w:r>
      <w:proofErr w:type="spellStart"/>
      <w:r w:rsidRPr="00986605">
        <w:t>Pendekatan</w:t>
      </w:r>
      <w:proofErr w:type="spellEnd"/>
      <w:r w:rsidRPr="00986605">
        <w:t xml:space="preserve">." </w:t>
      </w:r>
      <w:proofErr w:type="spellStart"/>
      <w:r w:rsidRPr="00D72D95">
        <w:rPr>
          <w:i/>
          <w:iCs/>
        </w:rPr>
        <w:t>Jurnal</w:t>
      </w:r>
      <w:proofErr w:type="spellEnd"/>
      <w:r w:rsidRPr="00D72D95">
        <w:rPr>
          <w:i/>
          <w:iCs/>
        </w:rPr>
        <w:t xml:space="preserve"> Studi Pendidikan Islam</w:t>
      </w:r>
      <w:r w:rsidRPr="00986605">
        <w:t>.</w:t>
      </w:r>
    </w:p>
    <w:p w14:paraId="4500D732" w14:textId="77777777" w:rsidR="00C14199" w:rsidRPr="00986605" w:rsidRDefault="00C14199" w:rsidP="00C14199">
      <w:pPr>
        <w:ind w:left="0" w:hanging="2"/>
        <w:jc w:val="both"/>
      </w:pPr>
      <w:r w:rsidRPr="00986605">
        <w:t xml:space="preserve">Mansur, A. (2017). "Strategi </w:t>
      </w:r>
      <w:proofErr w:type="spellStart"/>
      <w:r w:rsidRPr="00986605">
        <w:t>Pembelajaran</w:t>
      </w:r>
      <w:proofErr w:type="spellEnd"/>
      <w:r w:rsidRPr="00986605">
        <w:t xml:space="preserve"> Al-Qur'an </w:t>
      </w:r>
      <w:proofErr w:type="spellStart"/>
      <w:r w:rsidRPr="00986605">
        <w:t>untuk</w:t>
      </w:r>
      <w:proofErr w:type="spellEnd"/>
      <w:r w:rsidRPr="00986605">
        <w:t xml:space="preserve"> </w:t>
      </w:r>
      <w:proofErr w:type="spellStart"/>
      <w:r w:rsidRPr="00986605">
        <w:t>Meningkatkan</w:t>
      </w:r>
      <w:proofErr w:type="spellEnd"/>
      <w:r w:rsidRPr="00986605">
        <w:t xml:space="preserve"> </w:t>
      </w:r>
      <w:proofErr w:type="spellStart"/>
      <w:r w:rsidRPr="00986605">
        <w:t>Kemampuan</w:t>
      </w:r>
      <w:proofErr w:type="spellEnd"/>
      <w:r w:rsidRPr="00986605">
        <w:t xml:space="preserve"> </w:t>
      </w:r>
      <w:proofErr w:type="spellStart"/>
      <w:r w:rsidRPr="00986605">
        <w:t>Membaca</w:t>
      </w:r>
      <w:proofErr w:type="spellEnd"/>
      <w:r w:rsidRPr="00986605">
        <w:t xml:space="preserve"> dan </w:t>
      </w:r>
      <w:proofErr w:type="spellStart"/>
      <w:r w:rsidRPr="00986605">
        <w:t>Memahami</w:t>
      </w:r>
      <w:proofErr w:type="spellEnd"/>
      <w:r w:rsidRPr="00986605">
        <w:t xml:space="preserve"> Al-Qur'an." </w:t>
      </w:r>
      <w:proofErr w:type="spellStart"/>
      <w:r w:rsidRPr="00D72D95">
        <w:rPr>
          <w:i/>
          <w:iCs/>
        </w:rPr>
        <w:t>Jurnal</w:t>
      </w:r>
      <w:proofErr w:type="spellEnd"/>
      <w:r w:rsidRPr="00D72D95">
        <w:rPr>
          <w:i/>
          <w:iCs/>
        </w:rPr>
        <w:t xml:space="preserve"> </w:t>
      </w:r>
      <w:proofErr w:type="spellStart"/>
      <w:r w:rsidRPr="00D72D95">
        <w:rPr>
          <w:i/>
          <w:iCs/>
        </w:rPr>
        <w:t>Teknologi</w:t>
      </w:r>
      <w:proofErr w:type="spellEnd"/>
      <w:r w:rsidRPr="00D72D95">
        <w:rPr>
          <w:i/>
          <w:iCs/>
        </w:rPr>
        <w:t xml:space="preserve"> Pendidikan</w:t>
      </w:r>
    </w:p>
    <w:p w14:paraId="4C4C7553" w14:textId="77777777" w:rsidR="00C14199" w:rsidRPr="00986605" w:rsidRDefault="00C14199" w:rsidP="00C14199">
      <w:pPr>
        <w:ind w:left="0" w:hanging="2"/>
        <w:jc w:val="both"/>
      </w:pPr>
      <w:r w:rsidRPr="00986605">
        <w:t xml:space="preserve">: </w:t>
      </w:r>
      <w:proofErr w:type="spellStart"/>
      <w:r w:rsidRPr="00986605">
        <w:t>Rosyid</w:t>
      </w:r>
      <w:proofErr w:type="spellEnd"/>
      <w:r w:rsidRPr="00986605">
        <w:t>, H. (2018). "</w:t>
      </w:r>
      <w:proofErr w:type="spellStart"/>
      <w:r w:rsidRPr="00986605">
        <w:t>Penerapan</w:t>
      </w:r>
      <w:proofErr w:type="spellEnd"/>
      <w:r w:rsidRPr="00986605">
        <w:t xml:space="preserve"> Metode Iqra' dan </w:t>
      </w:r>
      <w:proofErr w:type="spellStart"/>
      <w:r w:rsidRPr="00986605">
        <w:t>Tahfidz</w:t>
      </w:r>
      <w:proofErr w:type="spellEnd"/>
      <w:r w:rsidRPr="00986605">
        <w:t xml:space="preserve"> </w:t>
      </w:r>
      <w:proofErr w:type="spellStart"/>
      <w:r w:rsidRPr="00986605">
        <w:t>dalam</w:t>
      </w:r>
      <w:proofErr w:type="spellEnd"/>
      <w:r w:rsidRPr="00986605">
        <w:t xml:space="preserve"> </w:t>
      </w:r>
      <w:proofErr w:type="spellStart"/>
      <w:r w:rsidRPr="00986605">
        <w:t>Pembelajaran</w:t>
      </w:r>
      <w:proofErr w:type="spellEnd"/>
      <w:r w:rsidRPr="00986605">
        <w:t xml:space="preserve"> Al-Qur'an di Madrasah." </w:t>
      </w:r>
      <w:proofErr w:type="spellStart"/>
      <w:r w:rsidRPr="00D72D95">
        <w:rPr>
          <w:i/>
          <w:iCs/>
        </w:rPr>
        <w:t>Jurnal</w:t>
      </w:r>
      <w:proofErr w:type="spellEnd"/>
      <w:r w:rsidRPr="00D72D95">
        <w:rPr>
          <w:i/>
          <w:iCs/>
        </w:rPr>
        <w:t xml:space="preserve"> Pendidikan dan </w:t>
      </w:r>
      <w:proofErr w:type="spellStart"/>
      <w:r w:rsidRPr="00D72D95">
        <w:rPr>
          <w:i/>
          <w:iCs/>
        </w:rPr>
        <w:t>Pembelajaran</w:t>
      </w:r>
      <w:proofErr w:type="spellEnd"/>
      <w:r w:rsidRPr="00D72D95">
        <w:rPr>
          <w:i/>
          <w:iCs/>
        </w:rPr>
        <w:t xml:space="preserve"> Islam</w:t>
      </w:r>
      <w:r w:rsidRPr="00986605">
        <w:t>.</w:t>
      </w:r>
    </w:p>
    <w:p w14:paraId="2C3DDB07" w14:textId="77777777" w:rsidR="00C14199" w:rsidRPr="00986605" w:rsidRDefault="00C14199" w:rsidP="00C14199">
      <w:pPr>
        <w:ind w:left="0" w:hanging="2"/>
        <w:jc w:val="both"/>
      </w:pPr>
      <w:r w:rsidRPr="00986605">
        <w:t xml:space="preserve">Rahman, M. (2017). "Metode </w:t>
      </w:r>
      <w:proofErr w:type="spellStart"/>
      <w:r w:rsidRPr="00986605">
        <w:t>Pembelajaran</w:t>
      </w:r>
      <w:proofErr w:type="spellEnd"/>
      <w:r w:rsidRPr="00986605">
        <w:t xml:space="preserve"> Al-Qur'an yang </w:t>
      </w:r>
      <w:proofErr w:type="spellStart"/>
      <w:r w:rsidRPr="00986605">
        <w:t>Efektif</w:t>
      </w:r>
      <w:proofErr w:type="spellEnd"/>
      <w:r w:rsidRPr="00986605">
        <w:t xml:space="preserve"> </w:t>
      </w:r>
      <w:proofErr w:type="spellStart"/>
      <w:r w:rsidRPr="00986605">
        <w:t>untuk</w:t>
      </w:r>
      <w:proofErr w:type="spellEnd"/>
      <w:r w:rsidRPr="00986605">
        <w:t xml:space="preserve"> Anak </w:t>
      </w:r>
      <w:proofErr w:type="spellStart"/>
      <w:r w:rsidRPr="00986605">
        <w:t>Usia</w:t>
      </w:r>
      <w:proofErr w:type="spellEnd"/>
      <w:r w:rsidRPr="00986605">
        <w:t xml:space="preserve"> Dini</w:t>
      </w:r>
      <w:r w:rsidRPr="00D72D95">
        <w:rPr>
          <w:i/>
          <w:iCs/>
        </w:rPr>
        <w:t xml:space="preserve">." </w:t>
      </w:r>
      <w:proofErr w:type="spellStart"/>
      <w:r w:rsidRPr="00D72D95">
        <w:rPr>
          <w:i/>
          <w:iCs/>
        </w:rPr>
        <w:t>Jurnal</w:t>
      </w:r>
      <w:proofErr w:type="spellEnd"/>
      <w:r w:rsidRPr="00D72D95">
        <w:rPr>
          <w:i/>
          <w:iCs/>
        </w:rPr>
        <w:t xml:space="preserve"> Pendidikan Islam dan </w:t>
      </w:r>
      <w:proofErr w:type="spellStart"/>
      <w:r w:rsidRPr="00D72D95">
        <w:rPr>
          <w:i/>
          <w:iCs/>
        </w:rPr>
        <w:t>Pembelajaran</w:t>
      </w:r>
      <w:proofErr w:type="spellEnd"/>
      <w:r>
        <w:t>.</w:t>
      </w:r>
    </w:p>
    <w:p w14:paraId="5C086845" w14:textId="77777777" w:rsidR="00C14199" w:rsidRPr="00900A87" w:rsidRDefault="00C14199" w:rsidP="00C14199">
      <w:pPr>
        <w:ind w:left="0" w:hanging="2"/>
        <w:jc w:val="both"/>
      </w:pPr>
      <w:proofErr w:type="spellStart"/>
      <w:r w:rsidRPr="00986605">
        <w:t>Barkah</w:t>
      </w:r>
      <w:proofErr w:type="spellEnd"/>
      <w:r w:rsidRPr="00986605">
        <w:t>, S. &amp; Nurdin, A. (2020). "</w:t>
      </w:r>
      <w:proofErr w:type="spellStart"/>
      <w:r w:rsidRPr="00986605">
        <w:t>Kreativitas</w:t>
      </w:r>
      <w:proofErr w:type="spellEnd"/>
      <w:r w:rsidRPr="00986605">
        <w:t xml:space="preserve"> Guru </w:t>
      </w:r>
      <w:proofErr w:type="spellStart"/>
      <w:r w:rsidRPr="00986605">
        <w:t>dalam</w:t>
      </w:r>
      <w:proofErr w:type="spellEnd"/>
      <w:r w:rsidRPr="00986605">
        <w:t xml:space="preserve"> </w:t>
      </w:r>
      <w:proofErr w:type="spellStart"/>
      <w:r w:rsidRPr="00986605">
        <w:t>Menggunakan</w:t>
      </w:r>
      <w:proofErr w:type="spellEnd"/>
      <w:r w:rsidRPr="00986605">
        <w:t xml:space="preserve"> Media </w:t>
      </w:r>
      <w:proofErr w:type="spellStart"/>
      <w:r w:rsidRPr="00986605">
        <w:t>Pembelajaran</w:t>
      </w:r>
      <w:proofErr w:type="spellEnd"/>
      <w:r w:rsidRPr="00986605">
        <w:t xml:space="preserve"> Al-Qur'an di </w:t>
      </w:r>
      <w:proofErr w:type="spellStart"/>
      <w:r w:rsidRPr="00986605">
        <w:t>Sekolah</w:t>
      </w:r>
      <w:proofErr w:type="spellEnd"/>
      <w:r w:rsidRPr="00986605">
        <w:t xml:space="preserve">." </w:t>
      </w:r>
      <w:proofErr w:type="spellStart"/>
      <w:r w:rsidRPr="00D72D95">
        <w:rPr>
          <w:i/>
          <w:iCs/>
        </w:rPr>
        <w:t>Jurnal</w:t>
      </w:r>
      <w:proofErr w:type="spellEnd"/>
      <w:r w:rsidRPr="00D72D95">
        <w:rPr>
          <w:i/>
          <w:iCs/>
        </w:rPr>
        <w:t xml:space="preserve"> Pendidikan dan </w:t>
      </w:r>
      <w:proofErr w:type="spellStart"/>
      <w:r w:rsidRPr="00D72D95">
        <w:rPr>
          <w:i/>
          <w:iCs/>
        </w:rPr>
        <w:t>Teknologi</w:t>
      </w:r>
      <w:proofErr w:type="spellEnd"/>
      <w:r w:rsidRPr="00986605">
        <w:t>.</w:t>
      </w:r>
    </w:p>
    <w:p w14:paraId="6CC69864" w14:textId="1F9800F2" w:rsidR="009971DD" w:rsidRDefault="009971DD">
      <w:pPr>
        <w:widowControl w:val="0"/>
        <w:spacing w:after="60"/>
        <w:ind w:left="0" w:hanging="2"/>
        <w:jc w:val="both"/>
      </w:pPr>
    </w:p>
    <w:sectPr w:rsidR="009971DD">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057DDC" w14:textId="77777777" w:rsidR="00BE5F15" w:rsidRDefault="00BE5F15">
      <w:pPr>
        <w:spacing w:line="240" w:lineRule="auto"/>
        <w:ind w:left="0" w:hanging="2"/>
      </w:pPr>
      <w:r>
        <w:separator/>
      </w:r>
    </w:p>
  </w:endnote>
  <w:endnote w:type="continuationSeparator" w:id="0">
    <w:p w14:paraId="472D5CD4" w14:textId="77777777" w:rsidR="00BE5F15" w:rsidRDefault="00BE5F1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2FD56DA0-58D2-4BEB-A627-C7571CF84955}"/>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F1DE9880-47EE-450A-8F9E-B32FD8E9EAA9}"/>
  </w:font>
  <w:font w:name="HAMECN+TimesNewRoman">
    <w:panose1 w:val="00000000000000000000"/>
    <w:charset w:val="00"/>
    <w:family w:val="roman"/>
    <w:notTrueType/>
    <w:pitch w:val="default"/>
  </w:font>
  <w:font w:name="HAMEHF+TimesNew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E1FAEF23-F034-4139-BADA-5A20421D8DB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9C17DD9-FF8E-4654-98E2-5DC7BF38088E}"/>
    <w:embedItalic r:id="rId5" w:fontKey="{FD73F317-90A7-4188-8BCF-AA42A44AFA13}"/>
  </w:font>
  <w:font w:name="Matura MT Script Capitals">
    <w:panose1 w:val="03020802060602070202"/>
    <w:charset w:val="00"/>
    <w:family w:val="script"/>
    <w:pitch w:val="variable"/>
    <w:sig w:usb0="00000003" w:usb1="00000000" w:usb2="00000000" w:usb3="00000000" w:csb0="00000001" w:csb1="00000000"/>
    <w:embedRegular r:id="rId6" w:fontKey="{A82334D3-968B-48BA-B6CB-1F2DFB9C3328}"/>
  </w:font>
  <w:font w:name="EB Garamond">
    <w:charset w:val="00"/>
    <w:family w:val="auto"/>
    <w:pitch w:val="variable"/>
    <w:sig w:usb0="E00002FF" w:usb1="02000413" w:usb2="00000000" w:usb3="00000000" w:csb0="0000019F" w:csb1="00000000"/>
    <w:embedRegular r:id="rId7" w:fontKey="{55EF6CFB-1D7B-4278-8895-7E397F119DCA}"/>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5F141507-3DB6-45F7-B306-64DEF487A871}"/>
    <w:embedBold r:id="rId9" w:fontKey="{3A7DA936-BA9A-40E6-AADD-CE0613ECE2CE}"/>
  </w:font>
  <w:font w:name="Cambria">
    <w:panose1 w:val="02040503050406030204"/>
    <w:charset w:val="00"/>
    <w:family w:val="roman"/>
    <w:pitch w:val="variable"/>
    <w:sig w:usb0="E00006FF" w:usb1="420024FF" w:usb2="02000000" w:usb3="00000000" w:csb0="0000019F" w:csb1="00000000"/>
    <w:embedRegular r:id="rId10" w:fontKey="{77B6A377-D4EE-40AE-A530-08BD15B2DA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1B63B" w14:textId="77777777" w:rsidR="009971DD"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2A114D">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41F8C7B4" w14:textId="77777777" w:rsidR="009971DD" w:rsidRDefault="009971DD">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831E0" w14:textId="726C5013" w:rsidR="009971DD"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2A114D">
      <w:rPr>
        <w:noProof/>
        <w:color w:val="000000"/>
      </w:rPr>
      <w:t>3</w:t>
    </w:r>
    <w:r>
      <w:rPr>
        <w:color w:val="000000"/>
      </w:rPr>
      <w:fldChar w:fldCharType="end"/>
    </w:r>
    <w:r>
      <w:rPr>
        <w:color w:val="000000"/>
      </w:rPr>
      <w:t xml:space="preserve"> </w:t>
    </w:r>
  </w:p>
  <w:p w14:paraId="538E537D" w14:textId="77777777" w:rsidR="009971DD" w:rsidRDefault="009971DD">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E3F1D" w14:textId="77777777" w:rsidR="009971DD" w:rsidRDefault="00000000">
    <w:pPr>
      <w:ind w:left="0" w:hanging="2"/>
      <w:rPr>
        <w:sz w:val="20"/>
        <w:szCs w:val="20"/>
      </w:rPr>
    </w:pPr>
    <w:r>
      <w:rPr>
        <w:sz w:val="20"/>
        <w:szCs w:val="20"/>
      </w:rPr>
      <w:t>__________________________________________________</w:t>
    </w:r>
  </w:p>
  <w:p w14:paraId="2F48154D" w14:textId="77777777" w:rsidR="009971DD" w:rsidRDefault="00000000">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sidR="009971DD">
        <w:rPr>
          <w:sz w:val="20"/>
          <w:szCs w:val="20"/>
        </w:rPr>
        <w:t>CC BY 4.0</w:t>
      </w:r>
    </w:hyperlink>
  </w:p>
  <w:p w14:paraId="7B65F5AC" w14:textId="77777777" w:rsidR="009971DD" w:rsidRDefault="009971DD">
    <w:pPr>
      <w:rPr>
        <w:sz w:val="14"/>
        <w:szCs w:val="14"/>
      </w:rPr>
    </w:pPr>
  </w:p>
  <w:p w14:paraId="118ECB5C" w14:textId="77777777" w:rsidR="009971DD" w:rsidRDefault="00000000">
    <w:pPr>
      <w:spacing w:before="60"/>
      <w:ind w:left="0" w:hanging="2"/>
      <w:jc w:val="right"/>
    </w:pPr>
    <w:r>
      <w:rPr>
        <w:rFonts w:ascii="Lucida Bright" w:eastAsia="Lucida Bright" w:hAnsi="Lucida Bright" w:cs="Lucida Bright"/>
        <w:b/>
        <w:sz w:val="20"/>
        <w:szCs w:val="20"/>
      </w:rPr>
      <w:t>Al-</w:t>
    </w:r>
    <w:proofErr w:type="spellStart"/>
    <w:r>
      <w:rPr>
        <w:rFonts w:ascii="Lucida Bright" w:eastAsia="Lucida Bright" w:hAnsi="Lucida Bright" w:cs="Lucida Bright"/>
        <w:b/>
        <w:sz w:val="20"/>
        <w:szCs w:val="20"/>
      </w:rPr>
      <w:t>Musannif</w:t>
    </w:r>
    <w:proofErr w:type="spellEnd"/>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2A114D">
      <w:rPr>
        <w:noProof/>
      </w:rPr>
      <w:t>1</w:t>
    </w:r>
    <w:r>
      <w:fldChar w:fldCharType="end"/>
    </w:r>
  </w:p>
  <w:p w14:paraId="2E1C5646" w14:textId="77777777" w:rsidR="009971DD" w:rsidRDefault="009971DD">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6E72A" w14:textId="77777777" w:rsidR="00BE5F15" w:rsidRDefault="00BE5F15">
      <w:pPr>
        <w:spacing w:line="240" w:lineRule="auto"/>
        <w:ind w:left="0" w:hanging="2"/>
      </w:pPr>
      <w:r>
        <w:separator/>
      </w:r>
    </w:p>
  </w:footnote>
  <w:footnote w:type="continuationSeparator" w:id="0">
    <w:p w14:paraId="306F3FDB" w14:textId="77777777" w:rsidR="00BE5F15" w:rsidRDefault="00BE5F1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1D7A5" w14:textId="77777777" w:rsidR="009971DD"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054AA844" w14:textId="77777777" w:rsidR="009971DD" w:rsidRDefault="009971DD">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B736A" w14:textId="77777777" w:rsidR="009971DD"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w:t>
    </w:r>
    <w:proofErr w:type="spellStart"/>
    <w:r>
      <w:rPr>
        <w:rFonts w:ascii="Lucida Bright" w:eastAsia="Lucida Bright" w:hAnsi="Lucida Bright" w:cs="Lucida Bright"/>
        <w:color w:val="000000"/>
        <w:sz w:val="20"/>
        <w:szCs w:val="20"/>
      </w:rPr>
      <w:t>Judul</w:t>
    </w:r>
    <w:proofErr w:type="spellEnd"/>
    <w:r>
      <w:rPr>
        <w:rFonts w:ascii="Lucida Bright" w:eastAsia="Lucida Bright" w:hAnsi="Lucida Bright" w:cs="Lucida Bright"/>
        <w:color w:val="000000"/>
        <w:sz w:val="20"/>
        <w:szCs w:val="20"/>
      </w:rPr>
      <w:t xml:space="preserve">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 xml:space="preserve">Authors/Nama </w:t>
    </w:r>
    <w:proofErr w:type="spellStart"/>
    <w:r>
      <w:rPr>
        <w:rFonts w:ascii="Lucida Bright" w:eastAsia="Lucida Bright" w:hAnsi="Lucida Bright" w:cs="Lucida Bright"/>
        <w:color w:val="000000"/>
        <w:sz w:val="20"/>
        <w:szCs w:val="20"/>
      </w:rPr>
      <w:t>Penulis</w:t>
    </w:r>
    <w:proofErr w:type="spellEnd"/>
  </w:p>
  <w:p w14:paraId="1917A3DE" w14:textId="77777777" w:rsidR="009971DD" w:rsidRDefault="009971DD">
    <w:pPr>
      <w:pBdr>
        <w:top w:val="nil"/>
        <w:left w:val="nil"/>
        <w:bottom w:val="nil"/>
        <w:right w:val="nil"/>
        <w:between w:val="nil"/>
      </w:pBdr>
      <w:tabs>
        <w:tab w:val="center" w:pos="4680"/>
        <w:tab w:val="right" w:pos="9360"/>
      </w:tabs>
      <w:spacing w:line="240" w:lineRule="auto"/>
      <w:ind w:left="0" w:hanging="2"/>
      <w:rPr>
        <w:color w:val="000000"/>
      </w:rPr>
    </w:pPr>
  </w:p>
  <w:p w14:paraId="3AF646F4" w14:textId="77777777" w:rsidR="009971DD" w:rsidRDefault="009971DD">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203B9" w14:textId="77777777" w:rsidR="009971DD"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w:t>
    </w:r>
    <w:proofErr w:type="spellStart"/>
    <w:r>
      <w:rPr>
        <w:rFonts w:ascii="Lucida Bright" w:eastAsia="Lucida Bright" w:hAnsi="Lucida Bright" w:cs="Lucida Bright"/>
        <w:sz w:val="20"/>
        <w:szCs w:val="20"/>
      </w:rPr>
      <w:t>Musannif</w:t>
    </w:r>
    <w:proofErr w:type="spellEnd"/>
    <w:r>
      <w:rPr>
        <w:rFonts w:ascii="Lucida Bright" w:eastAsia="Lucida Bright" w:hAnsi="Lucida Bright" w:cs="Lucida Bright"/>
        <w:sz w:val="20"/>
        <w:szCs w:val="20"/>
      </w:rPr>
      <w:t xml:space="preserve">,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9971DD">
        <w:rPr>
          <w:rFonts w:ascii="Lucida Bright" w:eastAsia="Lucida Bright" w:hAnsi="Lucida Bright" w:cs="Lucida Bright"/>
          <w:sz w:val="20"/>
          <w:szCs w:val="20"/>
        </w:rPr>
        <w:t>2657-2362</w:t>
      </w:r>
    </w:hyperlink>
  </w:p>
  <w:p w14:paraId="13C59E96" w14:textId="77777777" w:rsidR="009971DD"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9971DD">
        <w:rPr>
          <w:rFonts w:ascii="Lucida Bright" w:eastAsia="Lucida Bright" w:hAnsi="Lucida Bright" w:cs="Lucida Bright"/>
          <w:sz w:val="20"/>
          <w:szCs w:val="20"/>
        </w:rPr>
        <w:t>2684-7736</w:t>
      </w:r>
    </w:hyperlink>
  </w:p>
  <w:p w14:paraId="1F6193D2" w14:textId="77777777" w:rsidR="009971DD" w:rsidRDefault="009971DD">
    <w:pPr>
      <w:ind w:left="0" w:hanging="2"/>
      <w:jc w:val="center"/>
    </w:pPr>
  </w:p>
  <w:p w14:paraId="7D70A305" w14:textId="77777777" w:rsidR="009971DD" w:rsidRDefault="009971DD">
    <w:pPr>
      <w:ind w:left="0" w:hanging="2"/>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1DD"/>
    <w:rsid w:val="00212F3F"/>
    <w:rsid w:val="002A114D"/>
    <w:rsid w:val="004E66A6"/>
    <w:rsid w:val="00660371"/>
    <w:rsid w:val="00781527"/>
    <w:rsid w:val="008E3CA6"/>
    <w:rsid w:val="009971DD"/>
    <w:rsid w:val="00BE5F15"/>
    <w:rsid w:val="00C14199"/>
    <w:rsid w:val="00EA5FDE"/>
    <w:rsid w:val="00F25F0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2E15C"/>
  <w15:docId w15:val="{C90D18CA-F625-4606-B9A5-331F528D2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bagostirawan@gmail.com"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jurnal.mtsddicilellang.sch.id/index.php/al-musannif"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2347</Words>
  <Characters>13381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user terate0056</cp:lastModifiedBy>
  <cp:revision>2</cp:revision>
  <dcterms:created xsi:type="dcterms:W3CDTF">2025-07-15T15:13:00Z</dcterms:created>
  <dcterms:modified xsi:type="dcterms:W3CDTF">2025-07-15T15:13:00Z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