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94" w:type="dxa"/>
        <w:tblBorders>
          <w:bottom w:val="single" w:sz="24" w:space="0" w:color="538135"/>
        </w:tblBorders>
        <w:tblLook w:val="04A0" w:firstRow="1" w:lastRow="0" w:firstColumn="1" w:lastColumn="0" w:noHBand="0" w:noVBand="1"/>
      </w:tblPr>
      <w:tblGrid>
        <w:gridCol w:w="9085"/>
      </w:tblGrid>
      <w:tr w:rsidR="0031736B" w:rsidRPr="00DC0CCF" w14:paraId="08FE01BA" w14:textId="77777777" w:rsidTr="007A6268">
        <w:tc>
          <w:tcPr>
            <w:tcW w:w="9085" w:type="dxa"/>
            <w:shd w:val="clear" w:color="auto" w:fill="auto"/>
          </w:tcPr>
          <w:p w14:paraId="1A2EC333" w14:textId="77777777" w:rsidR="0031736B" w:rsidRPr="00DC0CCF" w:rsidRDefault="0031736B" w:rsidP="007A6268">
            <w:pPr>
              <w:ind w:left="-104" w:right="-115"/>
              <w:jc w:val="center"/>
              <w:rPr>
                <w:rFonts w:ascii="Imprint MT Shadow" w:hAnsi="Imprint MT Shadow" w:cs="Arial"/>
                <w:bCs/>
                <w:sz w:val="26"/>
                <w:szCs w:val="26"/>
                <w:lang w:eastAsia="id-ID"/>
              </w:rPr>
            </w:pPr>
            <w:r w:rsidRPr="00DC0CCF">
              <w:rPr>
                <w:rFonts w:ascii="Matura MT Script Capitals" w:hAnsi="Matura MT Script Capitals" w:cs="Arial"/>
                <w:bCs/>
                <w:sz w:val="32"/>
                <w:szCs w:val="32"/>
                <w:lang w:eastAsia="id-ID"/>
              </w:rPr>
              <w:t>Al-</w:t>
            </w:r>
            <w:proofErr w:type="spellStart"/>
            <w:r w:rsidRPr="00DC0CCF">
              <w:rPr>
                <w:rFonts w:ascii="Matura MT Script Capitals" w:hAnsi="Matura MT Script Capitals" w:cs="Arial"/>
                <w:bCs/>
                <w:sz w:val="32"/>
                <w:szCs w:val="32"/>
                <w:lang w:eastAsia="id-ID"/>
              </w:rPr>
              <w:t>Musannif</w:t>
            </w:r>
            <w:proofErr w:type="spellEnd"/>
            <w:r w:rsidRPr="00DC0CCF">
              <w:rPr>
                <w:rFonts w:ascii="Arial Rounded MT Bold" w:hAnsi="Arial Rounded MT Bold" w:cs="Arial"/>
                <w:bCs/>
                <w:sz w:val="32"/>
                <w:szCs w:val="32"/>
                <w:lang w:eastAsia="id-ID"/>
              </w:rPr>
              <w:t>:</w:t>
            </w:r>
            <w:r w:rsidRPr="00DC0CCF">
              <w:rPr>
                <w:rFonts w:ascii="Imprint MT Shadow" w:hAnsi="Imprint MT Shadow" w:cs="Arial"/>
                <w:bCs/>
                <w:sz w:val="26"/>
                <w:szCs w:val="26"/>
                <w:lang w:eastAsia="id-ID"/>
              </w:rPr>
              <w:t xml:space="preserve"> Journal of Islamic Education and Teacher Training</w:t>
            </w:r>
          </w:p>
          <w:p w14:paraId="0F033467" w14:textId="77777777" w:rsidR="0031736B" w:rsidRPr="00DC0CCF" w:rsidRDefault="0031736B" w:rsidP="007A6268">
            <w:pPr>
              <w:spacing w:line="360" w:lineRule="auto"/>
              <w:ind w:left="-90" w:right="-102"/>
              <w:jc w:val="center"/>
              <w:rPr>
                <w:rFonts w:ascii="Imprint MT Shadow" w:hAnsi="Imprint MT Shadow" w:cs="Arial"/>
                <w:bCs/>
                <w:lang w:eastAsia="id-ID"/>
              </w:rPr>
            </w:pPr>
            <w:r w:rsidRPr="00DC0CCF">
              <w:rPr>
                <w:rFonts w:ascii="Imprint MT Shadow" w:hAnsi="Imprint MT Shadow" w:cs="Arial"/>
                <w:bCs/>
                <w:sz w:val="22"/>
                <w:szCs w:val="22"/>
                <w:lang w:eastAsia="id-ID"/>
              </w:rPr>
              <w:t>(Al-</w:t>
            </w:r>
            <w:proofErr w:type="spellStart"/>
            <w:r w:rsidRPr="00DC0CCF">
              <w:rPr>
                <w:rFonts w:ascii="Imprint MT Shadow" w:hAnsi="Imprint MT Shadow" w:cs="Arial"/>
                <w:bCs/>
                <w:sz w:val="22"/>
                <w:szCs w:val="22"/>
                <w:lang w:eastAsia="id-ID"/>
              </w:rPr>
              <w:t>Musannif</w:t>
            </w:r>
            <w:proofErr w:type="spellEnd"/>
            <w:r w:rsidRPr="00DC0CCF">
              <w:rPr>
                <w:rFonts w:ascii="Imprint MT Shadow" w:hAnsi="Imprint MT Shadow" w:cs="Arial"/>
                <w:bCs/>
                <w:sz w:val="22"/>
                <w:szCs w:val="22"/>
                <w:lang w:eastAsia="id-ID"/>
              </w:rPr>
              <w:t>: Jurnal Pendidikan Islam dan Keguruan)</w:t>
            </w:r>
          </w:p>
        </w:tc>
      </w:tr>
    </w:tbl>
    <w:p w14:paraId="1394F9CA" w14:textId="77777777" w:rsidR="0031736B" w:rsidRPr="00E64019" w:rsidRDefault="007A6268" w:rsidP="0031736B">
      <w:pPr>
        <w:spacing w:before="60"/>
        <w:ind w:right="1032"/>
        <w:jc w:val="right"/>
        <w:rPr>
          <w:rFonts w:ascii="Lucida Bright" w:hAnsi="Lucida Bright" w:cs="Arial"/>
          <w:bCs/>
          <w:sz w:val="16"/>
          <w:szCs w:val="16"/>
          <w:lang w:eastAsia="id-ID"/>
        </w:rPr>
      </w:pPr>
      <w:hyperlink r:id="rId8" w:history="1">
        <w:r w:rsidR="0031736B" w:rsidRPr="00E64019">
          <w:rPr>
            <w:rStyle w:val="Hyperlink"/>
            <w:rFonts w:ascii="Lucida Bright" w:hAnsi="Lucida Bright" w:cs="Arial"/>
            <w:bCs/>
            <w:color w:val="auto"/>
            <w:sz w:val="16"/>
            <w:szCs w:val="16"/>
            <w:u w:val="none"/>
            <w:lang w:eastAsia="id-ID"/>
          </w:rPr>
          <w:t>https://jurnal.mtsddicilellang.sch.id/index.php/al-musannif</w:t>
        </w:r>
      </w:hyperlink>
    </w:p>
    <w:p w14:paraId="553F7D38" w14:textId="77777777" w:rsidR="0031736B" w:rsidRPr="00DC0CCF" w:rsidRDefault="0031736B" w:rsidP="0031736B">
      <w:pPr>
        <w:jc w:val="center"/>
        <w:rPr>
          <w:b/>
          <w:bCs/>
          <w:sz w:val="28"/>
          <w:szCs w:val="28"/>
        </w:rPr>
      </w:pPr>
    </w:p>
    <w:p w14:paraId="7FB3A814" w14:textId="77777777" w:rsidR="0031736B" w:rsidRPr="00DC0CCF" w:rsidRDefault="0031736B" w:rsidP="0031736B">
      <w:pPr>
        <w:jc w:val="center"/>
        <w:rPr>
          <w:b/>
          <w:bCs/>
          <w:sz w:val="28"/>
          <w:szCs w:val="28"/>
        </w:rPr>
      </w:pPr>
      <w:r>
        <w:rPr>
          <w:b/>
          <w:bCs/>
          <w:sz w:val="28"/>
          <w:szCs w:val="28"/>
        </w:rPr>
        <w:t xml:space="preserve">Analisis Pelaksanaan </w:t>
      </w:r>
      <w:r w:rsidRPr="00926294">
        <w:rPr>
          <w:b/>
          <w:bCs/>
          <w:sz w:val="28"/>
          <w:szCs w:val="28"/>
        </w:rPr>
        <w:t>Supervisi Pembelajaran Kepala</w:t>
      </w:r>
      <w:r>
        <w:rPr>
          <w:b/>
          <w:bCs/>
          <w:sz w:val="28"/>
          <w:szCs w:val="28"/>
        </w:rPr>
        <w:t xml:space="preserve"> </w:t>
      </w:r>
      <w:r w:rsidRPr="00926294">
        <w:rPr>
          <w:b/>
          <w:bCs/>
          <w:sz w:val="28"/>
          <w:szCs w:val="28"/>
        </w:rPr>
        <w:t xml:space="preserve">Madrasah Aliyah Negeri </w:t>
      </w:r>
      <w:proofErr w:type="spellStart"/>
      <w:r w:rsidRPr="00926294">
        <w:rPr>
          <w:b/>
          <w:bCs/>
          <w:sz w:val="28"/>
          <w:szCs w:val="28"/>
        </w:rPr>
        <w:t>Jeneponto</w:t>
      </w:r>
      <w:proofErr w:type="spellEnd"/>
      <w:r>
        <w:rPr>
          <w:b/>
          <w:bCs/>
          <w:sz w:val="28"/>
          <w:szCs w:val="28"/>
        </w:rPr>
        <w:t>, Sulawesi Selatan</w:t>
      </w:r>
    </w:p>
    <w:p w14:paraId="2A440632" w14:textId="77777777" w:rsidR="0031736B" w:rsidRPr="00DC0CCF" w:rsidRDefault="0031736B" w:rsidP="0031736B">
      <w:pPr>
        <w:jc w:val="center"/>
        <w:rPr>
          <w:b/>
          <w:bCs/>
        </w:rPr>
      </w:pPr>
    </w:p>
    <w:p w14:paraId="0EAE7A9E" w14:textId="77777777" w:rsidR="0031736B" w:rsidRPr="00DC0CCF" w:rsidRDefault="0031736B" w:rsidP="0031736B">
      <w:pPr>
        <w:jc w:val="center"/>
        <w:rPr>
          <w:b/>
          <w:iCs/>
          <w:sz w:val="22"/>
          <w:szCs w:val="22"/>
        </w:rPr>
      </w:pPr>
      <w:proofErr w:type="spellStart"/>
      <w:r>
        <w:rPr>
          <w:b/>
          <w:iCs/>
          <w:sz w:val="22"/>
          <w:szCs w:val="22"/>
        </w:rPr>
        <w:t>Mualimin</w:t>
      </w:r>
      <w:proofErr w:type="spellEnd"/>
      <w:r>
        <w:rPr>
          <w:b/>
          <w:iCs/>
          <w:sz w:val="22"/>
          <w:szCs w:val="22"/>
        </w:rPr>
        <w:t xml:space="preserve"> Ahmad</w:t>
      </w:r>
      <w:r w:rsidRPr="00DC0CCF">
        <w:rPr>
          <w:b/>
          <w:iCs/>
          <w:sz w:val="22"/>
          <w:szCs w:val="22"/>
        </w:rPr>
        <w:t xml:space="preserve">*, </w:t>
      </w:r>
      <w:r>
        <w:rPr>
          <w:b/>
          <w:iCs/>
          <w:sz w:val="22"/>
          <w:szCs w:val="22"/>
        </w:rPr>
        <w:t xml:space="preserve">Ismail </w:t>
      </w:r>
      <w:proofErr w:type="spellStart"/>
      <w:r>
        <w:rPr>
          <w:b/>
          <w:iCs/>
          <w:sz w:val="22"/>
          <w:szCs w:val="22"/>
        </w:rPr>
        <w:t>Tolla</w:t>
      </w:r>
      <w:proofErr w:type="spellEnd"/>
      <w:r w:rsidRPr="00DC0CCF">
        <w:rPr>
          <w:b/>
          <w:iCs/>
          <w:sz w:val="22"/>
          <w:szCs w:val="22"/>
        </w:rPr>
        <w:t xml:space="preserve">, </w:t>
      </w:r>
      <w:proofErr w:type="spellStart"/>
      <w:r>
        <w:rPr>
          <w:b/>
          <w:iCs/>
          <w:sz w:val="22"/>
          <w:szCs w:val="22"/>
        </w:rPr>
        <w:t>Ratmawati</w:t>
      </w:r>
      <w:proofErr w:type="spellEnd"/>
    </w:p>
    <w:p w14:paraId="56A2B9B1" w14:textId="77777777" w:rsidR="0031736B" w:rsidRPr="00DC0CCF" w:rsidRDefault="0031736B" w:rsidP="0031736B">
      <w:pPr>
        <w:jc w:val="center"/>
        <w:rPr>
          <w:bCs/>
          <w:sz w:val="20"/>
          <w:szCs w:val="20"/>
        </w:rPr>
      </w:pPr>
      <w:bookmarkStart w:id="0" w:name="_Hlk522281298"/>
      <w:r w:rsidRPr="00DC0CCF">
        <w:rPr>
          <w:bCs/>
          <w:sz w:val="20"/>
          <w:szCs w:val="20"/>
        </w:rPr>
        <w:t>Program Pascasarjana, Universitas Negeri Makassar, Indonesia</w:t>
      </w:r>
    </w:p>
    <w:bookmarkEnd w:id="0"/>
    <w:p w14:paraId="3BBAA147" w14:textId="77777777" w:rsidR="0031736B" w:rsidRPr="00DC0CCF" w:rsidRDefault="0031736B" w:rsidP="0031736B">
      <w:pPr>
        <w:jc w:val="center"/>
        <w:rPr>
          <w:bCs/>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31736B" w:rsidRPr="00DC0CCF" w14:paraId="782F6CA1" w14:textId="77777777" w:rsidTr="007A6268">
        <w:tc>
          <w:tcPr>
            <w:tcW w:w="3416" w:type="dxa"/>
            <w:shd w:val="clear" w:color="auto" w:fill="auto"/>
          </w:tcPr>
          <w:p w14:paraId="01CA02CE" w14:textId="77777777" w:rsidR="0031736B" w:rsidRPr="00DC0CCF" w:rsidRDefault="0031736B" w:rsidP="007A6268">
            <w:pPr>
              <w:ind w:left="-90"/>
              <w:rPr>
                <w:b/>
                <w:sz w:val="20"/>
                <w:szCs w:val="20"/>
              </w:rPr>
            </w:pPr>
            <w:r w:rsidRPr="00DC0CCF">
              <w:rPr>
                <w:b/>
                <w:sz w:val="20"/>
                <w:szCs w:val="20"/>
              </w:rPr>
              <w:t xml:space="preserve">Article History: </w:t>
            </w:r>
          </w:p>
          <w:p w14:paraId="3DDA3C6D" w14:textId="77777777" w:rsidR="0031736B" w:rsidRPr="00DC0CCF" w:rsidRDefault="0031736B" w:rsidP="007A6268">
            <w:pPr>
              <w:ind w:left="-90"/>
              <w:rPr>
                <w:bCs/>
                <w:sz w:val="20"/>
                <w:szCs w:val="20"/>
              </w:rPr>
            </w:pPr>
            <w:r w:rsidRPr="00DC0CCF">
              <w:rPr>
                <w:bCs/>
                <w:sz w:val="20"/>
                <w:szCs w:val="20"/>
              </w:rPr>
              <w:t xml:space="preserve">Received: </w:t>
            </w:r>
            <w:proofErr w:type="spellStart"/>
            <w:r w:rsidRPr="00DC0CCF">
              <w:rPr>
                <w:bCs/>
                <w:sz w:val="20"/>
                <w:szCs w:val="20"/>
              </w:rPr>
              <w:t>xxxx</w:t>
            </w:r>
            <w:proofErr w:type="spellEnd"/>
            <w:r w:rsidRPr="00DC0CCF">
              <w:rPr>
                <w:bCs/>
                <w:sz w:val="20"/>
                <w:szCs w:val="20"/>
              </w:rPr>
              <w:t xml:space="preserve"> xx, 20xx</w:t>
            </w:r>
          </w:p>
          <w:p w14:paraId="784D0627" w14:textId="77777777" w:rsidR="0031736B" w:rsidRPr="00DC0CCF" w:rsidRDefault="0031736B" w:rsidP="007A6268">
            <w:pPr>
              <w:ind w:left="-90"/>
              <w:rPr>
                <w:bCs/>
                <w:sz w:val="20"/>
                <w:szCs w:val="20"/>
              </w:rPr>
            </w:pPr>
            <w:r w:rsidRPr="00DC0CCF">
              <w:rPr>
                <w:bCs/>
                <w:sz w:val="20"/>
                <w:szCs w:val="20"/>
              </w:rPr>
              <w:t xml:space="preserve">Revised: </w:t>
            </w:r>
            <w:proofErr w:type="spellStart"/>
            <w:r w:rsidRPr="00DC0CCF">
              <w:rPr>
                <w:bCs/>
                <w:sz w:val="20"/>
                <w:szCs w:val="20"/>
              </w:rPr>
              <w:t>xxxx</w:t>
            </w:r>
            <w:proofErr w:type="spellEnd"/>
            <w:r w:rsidRPr="00DC0CCF">
              <w:rPr>
                <w:bCs/>
                <w:sz w:val="20"/>
                <w:szCs w:val="20"/>
              </w:rPr>
              <w:t xml:space="preserve"> xx, 20xx </w:t>
            </w:r>
          </w:p>
          <w:p w14:paraId="3DF1EDDF" w14:textId="77777777" w:rsidR="0031736B" w:rsidRPr="00DC0CCF" w:rsidRDefault="0031736B" w:rsidP="007A6268">
            <w:pPr>
              <w:ind w:left="-90"/>
              <w:rPr>
                <w:bCs/>
                <w:sz w:val="20"/>
                <w:szCs w:val="20"/>
              </w:rPr>
            </w:pPr>
            <w:r w:rsidRPr="00DC0CCF">
              <w:rPr>
                <w:bCs/>
                <w:sz w:val="20"/>
                <w:szCs w:val="20"/>
              </w:rPr>
              <w:t xml:space="preserve">Accepted: </w:t>
            </w:r>
            <w:proofErr w:type="spellStart"/>
            <w:r w:rsidRPr="00DC0CCF">
              <w:rPr>
                <w:bCs/>
                <w:sz w:val="20"/>
                <w:szCs w:val="20"/>
              </w:rPr>
              <w:t>xxxx</w:t>
            </w:r>
            <w:proofErr w:type="spellEnd"/>
            <w:r w:rsidRPr="00DC0CCF">
              <w:rPr>
                <w:bCs/>
                <w:sz w:val="20"/>
                <w:szCs w:val="20"/>
              </w:rPr>
              <w:t xml:space="preserve"> xx, 20xx </w:t>
            </w:r>
          </w:p>
          <w:p w14:paraId="053F467A" w14:textId="77777777" w:rsidR="0031736B" w:rsidRPr="00DC0CCF" w:rsidRDefault="0031736B" w:rsidP="007A6268">
            <w:pPr>
              <w:ind w:left="-90"/>
              <w:rPr>
                <w:bCs/>
                <w:sz w:val="20"/>
                <w:szCs w:val="20"/>
              </w:rPr>
            </w:pPr>
            <w:r w:rsidRPr="00DC0CCF">
              <w:rPr>
                <w:bCs/>
                <w:sz w:val="20"/>
                <w:szCs w:val="20"/>
              </w:rPr>
              <w:t xml:space="preserve">Available online </w:t>
            </w:r>
            <w:proofErr w:type="spellStart"/>
            <w:r w:rsidRPr="00DC0CCF">
              <w:rPr>
                <w:bCs/>
                <w:sz w:val="20"/>
                <w:szCs w:val="20"/>
              </w:rPr>
              <w:t>xxxx</w:t>
            </w:r>
            <w:proofErr w:type="spellEnd"/>
            <w:r w:rsidRPr="00DC0CCF">
              <w:rPr>
                <w:bCs/>
                <w:sz w:val="20"/>
                <w:szCs w:val="20"/>
              </w:rPr>
              <w:t xml:space="preserve"> xx, 20xx</w:t>
            </w:r>
          </w:p>
          <w:p w14:paraId="677F6E37" w14:textId="77777777" w:rsidR="0031736B" w:rsidRPr="00DC0CCF" w:rsidRDefault="0031736B" w:rsidP="007A6268">
            <w:pPr>
              <w:ind w:left="-90"/>
              <w:rPr>
                <w:bCs/>
                <w:sz w:val="20"/>
                <w:szCs w:val="20"/>
              </w:rPr>
            </w:pPr>
          </w:p>
          <w:p w14:paraId="1EB42127" w14:textId="77777777" w:rsidR="0031736B" w:rsidRPr="00DC0CCF" w:rsidRDefault="0031736B" w:rsidP="007A6268">
            <w:pPr>
              <w:ind w:left="-90"/>
              <w:rPr>
                <w:b/>
                <w:sz w:val="20"/>
                <w:szCs w:val="20"/>
              </w:rPr>
            </w:pPr>
            <w:r w:rsidRPr="00DC0CCF">
              <w:rPr>
                <w:b/>
                <w:sz w:val="20"/>
                <w:szCs w:val="20"/>
              </w:rPr>
              <w:t>*Correspondence:</w:t>
            </w:r>
          </w:p>
          <w:p w14:paraId="7F68A197" w14:textId="77777777" w:rsidR="0031736B" w:rsidRPr="00DC0CCF" w:rsidRDefault="0031736B" w:rsidP="007A6268">
            <w:pPr>
              <w:ind w:left="-90"/>
              <w:rPr>
                <w:b/>
                <w:i/>
                <w:iCs/>
                <w:sz w:val="20"/>
                <w:szCs w:val="20"/>
              </w:rPr>
            </w:pPr>
            <w:r w:rsidRPr="00DC0CCF">
              <w:rPr>
                <w:b/>
                <w:i/>
                <w:iCs/>
                <w:sz w:val="20"/>
                <w:szCs w:val="20"/>
              </w:rPr>
              <w:t>Address:</w:t>
            </w:r>
          </w:p>
          <w:p w14:paraId="6C0C288C" w14:textId="77777777" w:rsidR="0031736B" w:rsidRPr="00DC0CCF" w:rsidRDefault="0031736B" w:rsidP="007A6268">
            <w:pPr>
              <w:ind w:left="-90"/>
              <w:rPr>
                <w:bCs/>
                <w:sz w:val="20"/>
                <w:szCs w:val="20"/>
              </w:rPr>
            </w:pPr>
            <w:r w:rsidRPr="00DC0CCF">
              <w:rPr>
                <w:bCs/>
                <w:sz w:val="20"/>
                <w:szCs w:val="20"/>
              </w:rPr>
              <w:t xml:space="preserve">Jalan Bonto </w:t>
            </w:r>
            <w:proofErr w:type="spellStart"/>
            <w:r w:rsidRPr="00DC0CCF">
              <w:rPr>
                <w:bCs/>
                <w:sz w:val="20"/>
                <w:szCs w:val="20"/>
              </w:rPr>
              <w:t>Langkasa</w:t>
            </w:r>
            <w:proofErr w:type="spellEnd"/>
            <w:r w:rsidRPr="00DC0CCF">
              <w:rPr>
                <w:bCs/>
                <w:sz w:val="20"/>
                <w:szCs w:val="20"/>
              </w:rPr>
              <w:t>, Banta-</w:t>
            </w:r>
            <w:proofErr w:type="spellStart"/>
            <w:r w:rsidRPr="00DC0CCF">
              <w:rPr>
                <w:bCs/>
                <w:sz w:val="20"/>
                <w:szCs w:val="20"/>
              </w:rPr>
              <w:t>Bantaeng</w:t>
            </w:r>
            <w:proofErr w:type="spellEnd"/>
            <w:r w:rsidRPr="00DC0CCF">
              <w:rPr>
                <w:bCs/>
                <w:sz w:val="20"/>
                <w:szCs w:val="20"/>
              </w:rPr>
              <w:t xml:space="preserve">, </w:t>
            </w:r>
            <w:proofErr w:type="spellStart"/>
            <w:r w:rsidRPr="00DC0CCF">
              <w:rPr>
                <w:bCs/>
                <w:sz w:val="20"/>
                <w:szCs w:val="20"/>
              </w:rPr>
              <w:t>Rappocini</w:t>
            </w:r>
            <w:proofErr w:type="spellEnd"/>
            <w:r w:rsidRPr="00DC0CCF">
              <w:rPr>
                <w:bCs/>
                <w:sz w:val="20"/>
                <w:szCs w:val="20"/>
              </w:rPr>
              <w:t>, Kota Makassar, Sulawesi Selatan 90222</w:t>
            </w:r>
          </w:p>
          <w:p w14:paraId="297C6518" w14:textId="77777777" w:rsidR="0031736B" w:rsidRPr="00DC0CCF" w:rsidRDefault="0031736B" w:rsidP="007A6268">
            <w:pPr>
              <w:ind w:left="-90"/>
              <w:rPr>
                <w:b/>
                <w:i/>
                <w:iCs/>
                <w:sz w:val="20"/>
                <w:szCs w:val="20"/>
              </w:rPr>
            </w:pPr>
            <w:r w:rsidRPr="00DC0CCF">
              <w:rPr>
                <w:b/>
                <w:i/>
                <w:iCs/>
                <w:sz w:val="20"/>
                <w:szCs w:val="20"/>
              </w:rPr>
              <w:t>Email:</w:t>
            </w:r>
          </w:p>
          <w:p w14:paraId="243F024B" w14:textId="77777777" w:rsidR="0031736B" w:rsidRPr="00DC0CCF" w:rsidRDefault="0031736B" w:rsidP="007A6268">
            <w:pPr>
              <w:ind w:left="-90"/>
              <w:rPr>
                <w:bCs/>
                <w:sz w:val="20"/>
                <w:szCs w:val="20"/>
              </w:rPr>
            </w:pPr>
            <w:r>
              <w:rPr>
                <w:sz w:val="20"/>
                <w:szCs w:val="20"/>
              </w:rPr>
              <w:t>mualliminahmad</w:t>
            </w:r>
            <w:r w:rsidRPr="00DC0CCF">
              <w:rPr>
                <w:sz w:val="20"/>
                <w:szCs w:val="20"/>
              </w:rPr>
              <w:t>@gmail.com</w:t>
            </w:r>
          </w:p>
          <w:p w14:paraId="2047B00B" w14:textId="77777777" w:rsidR="0031736B" w:rsidRPr="00DC0CCF" w:rsidRDefault="0031736B" w:rsidP="007A6268">
            <w:pPr>
              <w:ind w:left="-90"/>
              <w:rPr>
                <w:bCs/>
                <w:sz w:val="20"/>
                <w:szCs w:val="20"/>
              </w:rPr>
            </w:pPr>
          </w:p>
          <w:p w14:paraId="793963B2" w14:textId="77777777" w:rsidR="0031736B" w:rsidRPr="00DC0CCF" w:rsidRDefault="0031736B" w:rsidP="007A6268">
            <w:pPr>
              <w:ind w:left="-90"/>
              <w:rPr>
                <w:b/>
                <w:sz w:val="20"/>
                <w:szCs w:val="20"/>
              </w:rPr>
            </w:pPr>
            <w:r w:rsidRPr="00DC0CCF">
              <w:rPr>
                <w:b/>
                <w:sz w:val="20"/>
                <w:szCs w:val="20"/>
              </w:rPr>
              <w:t xml:space="preserve">Keywords: </w:t>
            </w:r>
          </w:p>
          <w:p w14:paraId="29B28B5E" w14:textId="58C137ED" w:rsidR="0031736B" w:rsidRPr="00DC0CCF" w:rsidRDefault="00506889" w:rsidP="00506889">
            <w:pPr>
              <w:ind w:left="-90"/>
              <w:rPr>
                <w:bCs/>
                <w:sz w:val="20"/>
                <w:szCs w:val="20"/>
              </w:rPr>
            </w:pPr>
            <w:r w:rsidRPr="00506889">
              <w:rPr>
                <w:bCs/>
                <w:sz w:val="20"/>
                <w:szCs w:val="20"/>
              </w:rPr>
              <w:t>Headmaster</w:t>
            </w:r>
            <w:r>
              <w:rPr>
                <w:bCs/>
                <w:sz w:val="20"/>
                <w:szCs w:val="20"/>
              </w:rPr>
              <w:t>,</w:t>
            </w:r>
            <w:r w:rsidRPr="00506889">
              <w:rPr>
                <w:bCs/>
                <w:sz w:val="20"/>
                <w:szCs w:val="20"/>
              </w:rPr>
              <w:t xml:space="preserve"> learning</w:t>
            </w:r>
            <w:r>
              <w:rPr>
                <w:bCs/>
                <w:sz w:val="20"/>
                <w:szCs w:val="20"/>
              </w:rPr>
              <w:t xml:space="preserve"> </w:t>
            </w:r>
            <w:r w:rsidRPr="00506889">
              <w:rPr>
                <w:bCs/>
                <w:sz w:val="20"/>
                <w:szCs w:val="20"/>
              </w:rPr>
              <w:t>supervision</w:t>
            </w:r>
            <w:r>
              <w:rPr>
                <w:bCs/>
                <w:sz w:val="20"/>
                <w:szCs w:val="20"/>
              </w:rPr>
              <w:t xml:space="preserve">, </w:t>
            </w:r>
            <w:r w:rsidRPr="00506889">
              <w:rPr>
                <w:bCs/>
                <w:sz w:val="20"/>
                <w:szCs w:val="20"/>
              </w:rPr>
              <w:t>madrasa</w:t>
            </w:r>
          </w:p>
        </w:tc>
        <w:tc>
          <w:tcPr>
            <w:tcW w:w="5683" w:type="dxa"/>
            <w:shd w:val="clear" w:color="auto" w:fill="auto"/>
          </w:tcPr>
          <w:p w14:paraId="4199579C" w14:textId="77777777" w:rsidR="0031736B" w:rsidRPr="00DC0CCF" w:rsidRDefault="0031736B" w:rsidP="007A6268">
            <w:pPr>
              <w:jc w:val="both"/>
              <w:rPr>
                <w:b/>
                <w:bCs/>
                <w:iCs/>
                <w:sz w:val="20"/>
                <w:szCs w:val="20"/>
              </w:rPr>
            </w:pPr>
            <w:r w:rsidRPr="00DC0CCF">
              <w:rPr>
                <w:b/>
                <w:bCs/>
                <w:iCs/>
                <w:sz w:val="20"/>
                <w:szCs w:val="20"/>
              </w:rPr>
              <w:t>Abstract:</w:t>
            </w:r>
          </w:p>
          <w:p w14:paraId="32C2D9EF" w14:textId="72193BD8" w:rsidR="0031736B" w:rsidRPr="0011781E" w:rsidRDefault="00506889" w:rsidP="0007222B">
            <w:pPr>
              <w:ind w:right="-115"/>
              <w:jc w:val="both"/>
              <w:rPr>
                <w:sz w:val="20"/>
                <w:szCs w:val="20"/>
                <w:lang w:eastAsia="en-US"/>
              </w:rPr>
            </w:pPr>
            <w:r w:rsidRPr="00506889">
              <w:rPr>
                <w:sz w:val="20"/>
                <w:szCs w:val="20"/>
                <w:lang w:eastAsia="en-US"/>
              </w:rPr>
              <w:t>This research is intended to examine the implementation of the supervision of the head</w:t>
            </w:r>
            <w:r w:rsidR="0011781E">
              <w:rPr>
                <w:sz w:val="20"/>
                <w:szCs w:val="20"/>
                <w:lang w:eastAsia="en-US"/>
              </w:rPr>
              <w:t>master</w:t>
            </w:r>
            <w:r w:rsidRPr="00506889">
              <w:rPr>
                <w:sz w:val="20"/>
                <w:szCs w:val="20"/>
                <w:lang w:eastAsia="en-US"/>
              </w:rPr>
              <w:t xml:space="preserve"> of Madrasah Aliyah Negeri </w:t>
            </w:r>
            <w:proofErr w:type="spellStart"/>
            <w:r w:rsidRPr="00506889">
              <w:rPr>
                <w:sz w:val="20"/>
                <w:szCs w:val="20"/>
                <w:lang w:eastAsia="en-US"/>
              </w:rPr>
              <w:t>Jeneponto</w:t>
            </w:r>
            <w:proofErr w:type="spellEnd"/>
            <w:r w:rsidRPr="00506889">
              <w:rPr>
                <w:sz w:val="20"/>
                <w:szCs w:val="20"/>
                <w:lang w:eastAsia="en-US"/>
              </w:rPr>
              <w:t>, which includes: processes, techniques, as well as supporting and inhibiting factors.</w:t>
            </w:r>
            <w:r w:rsidR="0011781E">
              <w:rPr>
                <w:sz w:val="20"/>
                <w:szCs w:val="20"/>
                <w:lang w:eastAsia="en-US"/>
              </w:rPr>
              <w:t xml:space="preserve"> </w:t>
            </w:r>
            <w:r w:rsidR="0011781E" w:rsidRPr="0011781E">
              <w:rPr>
                <w:sz w:val="20"/>
                <w:szCs w:val="20"/>
                <w:lang w:eastAsia="en-US"/>
              </w:rPr>
              <w:t>The type of this research is qualitative and the informants are the head of the madrasah, the deputy head of the madrasah, and two subject teachers. Data were collected using interviews, observation, and documentation. The data analysis technique was carried out by using qualitative descriptive analysis.</w:t>
            </w:r>
            <w:r w:rsidR="0007222B">
              <w:rPr>
                <w:sz w:val="20"/>
                <w:szCs w:val="20"/>
                <w:lang w:eastAsia="en-US"/>
              </w:rPr>
              <w:t xml:space="preserve"> </w:t>
            </w:r>
            <w:r w:rsidR="0011781E" w:rsidRPr="0011781E">
              <w:rPr>
                <w:sz w:val="20"/>
                <w:szCs w:val="20"/>
                <w:lang w:eastAsia="en-US"/>
              </w:rPr>
              <w:t xml:space="preserve">The results showed that 1) the process of implementing the supervision of the headmaster of Madrasah Aliyah Negeri </w:t>
            </w:r>
            <w:proofErr w:type="spellStart"/>
            <w:r w:rsidR="0011781E" w:rsidRPr="0011781E">
              <w:rPr>
                <w:sz w:val="20"/>
                <w:szCs w:val="20"/>
                <w:lang w:eastAsia="en-US"/>
              </w:rPr>
              <w:t>Jeneponto</w:t>
            </w:r>
            <w:proofErr w:type="spellEnd"/>
            <w:r w:rsidR="0011781E" w:rsidRPr="0011781E">
              <w:rPr>
                <w:sz w:val="20"/>
                <w:szCs w:val="20"/>
                <w:lang w:eastAsia="en-US"/>
              </w:rPr>
              <w:t xml:space="preserve"> through three stages, namely preparation, implementation, and meeting back and follow-up. 2) There are two techniques </w:t>
            </w:r>
            <w:r w:rsidR="0007222B">
              <w:rPr>
                <w:sz w:val="20"/>
                <w:szCs w:val="20"/>
                <w:lang w:eastAsia="en-US"/>
              </w:rPr>
              <w:t>in</w:t>
            </w:r>
            <w:r w:rsidR="0011781E" w:rsidRPr="0011781E">
              <w:rPr>
                <w:sz w:val="20"/>
                <w:szCs w:val="20"/>
                <w:lang w:eastAsia="en-US"/>
              </w:rPr>
              <w:t xml:space="preserve"> implementing the supervision of the headmaster, namely individual supervision and group supervision.</w:t>
            </w:r>
            <w:r w:rsidR="0011781E">
              <w:rPr>
                <w:sz w:val="20"/>
                <w:szCs w:val="20"/>
                <w:lang w:eastAsia="en-US"/>
              </w:rPr>
              <w:t xml:space="preserve"> </w:t>
            </w:r>
            <w:r w:rsidR="0007222B" w:rsidRPr="0007222B">
              <w:rPr>
                <w:sz w:val="20"/>
                <w:szCs w:val="20"/>
                <w:lang w:eastAsia="en-US"/>
              </w:rPr>
              <w:t>Individual supervision technique in the form of class visits, inter-class visits, class observations, and individual meetings. Whereas in the group technique, the head</w:t>
            </w:r>
            <w:r w:rsidR="0007222B">
              <w:rPr>
                <w:sz w:val="20"/>
                <w:szCs w:val="20"/>
                <w:lang w:eastAsia="en-US"/>
              </w:rPr>
              <w:t>master</w:t>
            </w:r>
            <w:r w:rsidR="0007222B" w:rsidRPr="0007222B">
              <w:rPr>
                <w:sz w:val="20"/>
                <w:szCs w:val="20"/>
                <w:lang w:eastAsia="en-US"/>
              </w:rPr>
              <w:t xml:space="preserve"> uses a meeting between the supervisor (headmaster) and the teachers.</w:t>
            </w:r>
            <w:r w:rsidR="0007222B">
              <w:rPr>
                <w:sz w:val="20"/>
                <w:szCs w:val="20"/>
                <w:lang w:eastAsia="en-US"/>
              </w:rPr>
              <w:t xml:space="preserve"> </w:t>
            </w:r>
            <w:r w:rsidR="0011781E" w:rsidRPr="0011781E">
              <w:rPr>
                <w:sz w:val="20"/>
                <w:szCs w:val="20"/>
                <w:lang w:eastAsia="en-US"/>
              </w:rPr>
              <w:t>3) The supporting factor for the implementation of the supervision is the readiness of the teacher to receive guidance and assistance from the headmaster; fostering good relations between fellow teachers and madrasah principals; a conducive madrasah climate; completeness of facilities and infrastructure; availability of adequate teachers and staff both in quantity and quality. The inhibiting factor is the limited time due to the many activities/duties of the head of the madrasah both inside and outside the madrasah.</w:t>
            </w:r>
          </w:p>
        </w:tc>
      </w:tr>
    </w:tbl>
    <w:p w14:paraId="4E674F47" w14:textId="77777777" w:rsidR="0031736B" w:rsidRPr="00DC0CCF" w:rsidRDefault="0031736B" w:rsidP="0031736B">
      <w:pPr>
        <w:jc w:val="center"/>
        <w:rPr>
          <w:rFonts w:cs="Arial"/>
          <w:b/>
          <w:lang w:eastAsia="id-ID"/>
        </w:rPr>
      </w:pPr>
    </w:p>
    <w:p w14:paraId="6C593B1F" w14:textId="77777777" w:rsidR="0031736B" w:rsidRPr="00DC0CCF" w:rsidRDefault="0031736B" w:rsidP="0031736B">
      <w:pPr>
        <w:tabs>
          <w:tab w:val="left" w:pos="340"/>
        </w:tabs>
        <w:spacing w:line="276" w:lineRule="auto"/>
        <w:rPr>
          <w:b/>
          <w:caps/>
        </w:rPr>
      </w:pPr>
      <w:r w:rsidRPr="00DC0CCF">
        <w:rPr>
          <w:b/>
        </w:rPr>
        <w:t>PENDAHULUAN</w:t>
      </w:r>
    </w:p>
    <w:p w14:paraId="7A46414A" w14:textId="7292B364"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 xml:space="preserve">Kepala madrasah adalah pimpinan tertinggi di </w:t>
      </w:r>
      <w:r w:rsidR="000722E1">
        <w:rPr>
          <w:rFonts w:ascii="Times New Roman" w:hAnsi="Times New Roman"/>
          <w:sz w:val="24"/>
          <w:szCs w:val="24"/>
        </w:rPr>
        <w:t>madrasah</w:t>
      </w:r>
      <w:r w:rsidRPr="003779EC">
        <w:rPr>
          <w:rFonts w:ascii="Times New Roman" w:hAnsi="Times New Roman"/>
          <w:sz w:val="24"/>
          <w:szCs w:val="24"/>
        </w:rPr>
        <w:t xml:space="preserve">. Sebagai seorang pemimpin maka kepala madrasah harus memiliki cara atau usaha dalam mempengaruhi, mendorong, membimbing, mengarahkan dan menggerakkan guru, staf, siswa, orang tua siswa, dan pihak lain yang terkait untuk bekerja sama atau berperan serta guna mencapai tujuan yang telah ditetapkan </w:t>
      </w:r>
      <w:r w:rsidR="00914401">
        <w:rPr>
          <w:rFonts w:ascii="Times New Roman" w:hAnsi="Times New Roman"/>
          <w:sz w:val="24"/>
          <w:szCs w:val="24"/>
        </w:rPr>
        <w:t>madrasah</w:t>
      </w:r>
      <w:r w:rsidR="000722E1">
        <w:rPr>
          <w:rFonts w:ascii="Times New Roman" w:hAnsi="Times New Roman"/>
          <w:sz w:val="24"/>
          <w:szCs w:val="24"/>
        </w:rPr>
        <w:t xml:space="preserve"> </w:t>
      </w:r>
      <w:r w:rsidR="007C7F31">
        <w:rPr>
          <w:rFonts w:ascii="Times New Roman" w:hAnsi="Times New Roman"/>
          <w:sz w:val="24"/>
          <w:szCs w:val="24"/>
        </w:rPr>
        <w:fldChar w:fldCharType="begin" w:fldLock="1"/>
      </w:r>
      <w:r w:rsidR="007C7F31">
        <w:rPr>
          <w:rFonts w:ascii="Times New Roman" w:hAnsi="Times New Roman"/>
          <w:sz w:val="24"/>
          <w:szCs w:val="24"/>
        </w:rPr>
        <w:instrText>ADDIN CSL_CITATION {"citationItems":[{"id":"ITEM-1","itemData":{"author":[{"dropping-particle":"","family":"Sagala","given":"Syaiful","non-dropping-particle":"","parse-names":false,"suffix":""}],"id":"ITEM-1","issued":{"date-parts":[["2010"]]},"publisher":"Alfabeta","publisher-place":"Bandung","title":"Supervisi Pembelajaran","type":"book"},"uris":["http://www.mendeley.com/documents/?uuid=223d9c38-b5f1-450c-86dc-4a70d9dada88"]}],"mendeley":{"formattedCitation":"(Sagala 2010)","manualFormatting":"(Sagala, 2010)","plainTextFormattedCitation":"(Sagala 2010)","previouslyFormattedCitation":"(Sagala 2010)"},"properties":{"noteIndex":0},"schema":"https://github.com/citation-style-language/schema/raw/master/csl-citation.json"}</w:instrText>
      </w:r>
      <w:r w:rsidR="007C7F31">
        <w:rPr>
          <w:rFonts w:ascii="Times New Roman" w:hAnsi="Times New Roman"/>
          <w:sz w:val="24"/>
          <w:szCs w:val="24"/>
        </w:rPr>
        <w:fldChar w:fldCharType="separate"/>
      </w:r>
      <w:r w:rsidR="007C7F31" w:rsidRPr="007C7F31">
        <w:rPr>
          <w:rFonts w:ascii="Times New Roman" w:hAnsi="Times New Roman"/>
          <w:noProof/>
          <w:sz w:val="24"/>
          <w:szCs w:val="24"/>
        </w:rPr>
        <w:t>(Sagala</w:t>
      </w:r>
      <w:r w:rsidR="007C7F31">
        <w:rPr>
          <w:rFonts w:ascii="Times New Roman" w:hAnsi="Times New Roman"/>
          <w:noProof/>
          <w:sz w:val="24"/>
          <w:szCs w:val="24"/>
        </w:rPr>
        <w:t>,</w:t>
      </w:r>
      <w:r w:rsidR="007C7F31" w:rsidRPr="007C7F31">
        <w:rPr>
          <w:rFonts w:ascii="Times New Roman" w:hAnsi="Times New Roman"/>
          <w:noProof/>
          <w:sz w:val="24"/>
          <w:szCs w:val="24"/>
        </w:rPr>
        <w:t xml:space="preserve"> 2010)</w:t>
      </w:r>
      <w:r w:rsidR="007C7F31">
        <w:rPr>
          <w:rFonts w:ascii="Times New Roman" w:hAnsi="Times New Roman"/>
          <w:sz w:val="24"/>
          <w:szCs w:val="24"/>
        </w:rPr>
        <w:fldChar w:fldCharType="end"/>
      </w:r>
      <w:r w:rsidRPr="003779EC">
        <w:rPr>
          <w:rFonts w:ascii="Times New Roman" w:hAnsi="Times New Roman"/>
          <w:sz w:val="24"/>
          <w:szCs w:val="24"/>
        </w:rPr>
        <w:t xml:space="preserve">. Untuk mencapai tujuan </w:t>
      </w:r>
      <w:r w:rsidR="00914401">
        <w:rPr>
          <w:rFonts w:ascii="Times New Roman" w:hAnsi="Times New Roman"/>
          <w:sz w:val="24"/>
          <w:szCs w:val="24"/>
        </w:rPr>
        <w:t>madrasah</w:t>
      </w:r>
      <w:r w:rsidRPr="003779EC">
        <w:rPr>
          <w:rFonts w:ascii="Times New Roman" w:hAnsi="Times New Roman"/>
          <w:sz w:val="24"/>
          <w:szCs w:val="24"/>
        </w:rPr>
        <w:t xml:space="preserve"> yang telah ditetapkan maka kepala madrasah memiliki 7 peran yang sering di</w:t>
      </w:r>
      <w:r w:rsidR="00914401">
        <w:rPr>
          <w:rFonts w:ascii="Times New Roman" w:hAnsi="Times New Roman"/>
          <w:sz w:val="24"/>
          <w:szCs w:val="24"/>
        </w:rPr>
        <w:t>singkat dengan</w:t>
      </w:r>
      <w:r w:rsidRPr="003779EC">
        <w:rPr>
          <w:rFonts w:ascii="Times New Roman" w:hAnsi="Times New Roman"/>
          <w:sz w:val="24"/>
          <w:szCs w:val="24"/>
        </w:rPr>
        <w:t xml:space="preserve"> EMASLIN</w:t>
      </w:r>
      <w:r w:rsidR="00914401">
        <w:rPr>
          <w:rFonts w:ascii="Times New Roman" w:hAnsi="Times New Roman"/>
          <w:sz w:val="24"/>
          <w:szCs w:val="24"/>
        </w:rPr>
        <w:t>,</w:t>
      </w:r>
      <w:r w:rsidRPr="003779EC">
        <w:rPr>
          <w:rFonts w:ascii="Times New Roman" w:hAnsi="Times New Roman"/>
          <w:sz w:val="24"/>
          <w:szCs w:val="24"/>
        </w:rPr>
        <w:t xml:space="preserve"> yaitu</w:t>
      </w:r>
      <w:r w:rsidR="00407A34">
        <w:rPr>
          <w:rFonts w:ascii="Times New Roman" w:hAnsi="Times New Roman"/>
          <w:sz w:val="24"/>
          <w:szCs w:val="24"/>
        </w:rPr>
        <w:t>:</w:t>
      </w:r>
      <w:r w:rsidRPr="003779EC">
        <w:rPr>
          <w:rFonts w:ascii="Times New Roman" w:hAnsi="Times New Roman"/>
          <w:sz w:val="24"/>
          <w:szCs w:val="24"/>
        </w:rPr>
        <w:t xml:space="preserve"> </w:t>
      </w:r>
      <w:r w:rsidRPr="003779EC">
        <w:rPr>
          <w:rFonts w:ascii="Times New Roman" w:hAnsi="Times New Roman"/>
          <w:i/>
          <w:iCs/>
          <w:sz w:val="24"/>
          <w:szCs w:val="24"/>
        </w:rPr>
        <w:t xml:space="preserve">Educator </w:t>
      </w:r>
      <w:r w:rsidRPr="003779EC">
        <w:rPr>
          <w:rFonts w:ascii="Times New Roman" w:hAnsi="Times New Roman"/>
          <w:sz w:val="24"/>
          <w:szCs w:val="24"/>
        </w:rPr>
        <w:t>(</w:t>
      </w:r>
      <w:r w:rsidR="00407A34" w:rsidRPr="003779EC">
        <w:rPr>
          <w:rFonts w:ascii="Times New Roman" w:hAnsi="Times New Roman"/>
          <w:sz w:val="24"/>
          <w:szCs w:val="24"/>
        </w:rPr>
        <w:t xml:space="preserve">pendidik), </w:t>
      </w:r>
      <w:r w:rsidR="00407A34" w:rsidRPr="003779EC">
        <w:rPr>
          <w:rFonts w:ascii="Times New Roman" w:hAnsi="Times New Roman"/>
          <w:i/>
          <w:iCs/>
          <w:sz w:val="24"/>
          <w:szCs w:val="24"/>
        </w:rPr>
        <w:t xml:space="preserve">manager </w:t>
      </w:r>
      <w:r w:rsidR="00407A34" w:rsidRPr="003779EC">
        <w:rPr>
          <w:rFonts w:ascii="Times New Roman" w:hAnsi="Times New Roman"/>
          <w:sz w:val="24"/>
          <w:szCs w:val="24"/>
        </w:rPr>
        <w:t xml:space="preserve">(manajer), </w:t>
      </w:r>
      <w:r w:rsidR="00407A34" w:rsidRPr="003779EC">
        <w:rPr>
          <w:rFonts w:ascii="Times New Roman" w:hAnsi="Times New Roman"/>
          <w:i/>
          <w:iCs/>
          <w:sz w:val="24"/>
          <w:szCs w:val="24"/>
        </w:rPr>
        <w:t xml:space="preserve">administrator </w:t>
      </w:r>
      <w:r w:rsidR="00407A34" w:rsidRPr="003779EC">
        <w:rPr>
          <w:rFonts w:ascii="Times New Roman" w:hAnsi="Times New Roman"/>
          <w:sz w:val="24"/>
          <w:szCs w:val="24"/>
        </w:rPr>
        <w:t xml:space="preserve">(pelaku administrasi), </w:t>
      </w:r>
      <w:r w:rsidR="00407A34" w:rsidRPr="003779EC">
        <w:rPr>
          <w:rFonts w:ascii="Times New Roman" w:hAnsi="Times New Roman"/>
          <w:i/>
          <w:iCs/>
          <w:sz w:val="24"/>
          <w:szCs w:val="24"/>
        </w:rPr>
        <w:t xml:space="preserve">supervisor </w:t>
      </w:r>
      <w:r w:rsidR="00407A34" w:rsidRPr="003779EC">
        <w:rPr>
          <w:rFonts w:ascii="Times New Roman" w:hAnsi="Times New Roman"/>
          <w:sz w:val="24"/>
          <w:szCs w:val="24"/>
        </w:rPr>
        <w:t xml:space="preserve">(pengawas), </w:t>
      </w:r>
      <w:r w:rsidR="00407A34" w:rsidRPr="003779EC">
        <w:rPr>
          <w:rFonts w:ascii="Times New Roman" w:hAnsi="Times New Roman"/>
          <w:i/>
          <w:iCs/>
          <w:sz w:val="24"/>
          <w:szCs w:val="24"/>
        </w:rPr>
        <w:t xml:space="preserve">leader </w:t>
      </w:r>
      <w:r w:rsidR="00407A34" w:rsidRPr="003779EC">
        <w:rPr>
          <w:rFonts w:ascii="Times New Roman" w:hAnsi="Times New Roman"/>
          <w:sz w:val="24"/>
          <w:szCs w:val="24"/>
        </w:rPr>
        <w:t xml:space="preserve">(pemimpin), </w:t>
      </w:r>
      <w:r w:rsidR="00407A34" w:rsidRPr="003779EC">
        <w:rPr>
          <w:rFonts w:ascii="Times New Roman" w:hAnsi="Times New Roman"/>
          <w:i/>
          <w:iCs/>
          <w:sz w:val="24"/>
          <w:szCs w:val="24"/>
        </w:rPr>
        <w:t xml:space="preserve">inovator </w:t>
      </w:r>
      <w:r w:rsidR="00407A34" w:rsidRPr="003779EC">
        <w:rPr>
          <w:rFonts w:ascii="Times New Roman" w:hAnsi="Times New Roman"/>
          <w:sz w:val="24"/>
          <w:szCs w:val="24"/>
        </w:rPr>
        <w:t xml:space="preserve">(pencipta) dan </w:t>
      </w:r>
      <w:r w:rsidR="00407A34" w:rsidRPr="003779EC">
        <w:rPr>
          <w:rFonts w:ascii="Times New Roman" w:hAnsi="Times New Roman"/>
          <w:i/>
          <w:iCs/>
          <w:sz w:val="24"/>
          <w:szCs w:val="24"/>
        </w:rPr>
        <w:t xml:space="preserve">motivator </w:t>
      </w:r>
      <w:r w:rsidR="00407A34" w:rsidRPr="003779EC">
        <w:rPr>
          <w:rFonts w:ascii="Times New Roman" w:hAnsi="Times New Roman"/>
          <w:sz w:val="24"/>
          <w:szCs w:val="24"/>
        </w:rPr>
        <w:t>(pendorong)</w:t>
      </w:r>
      <w:r w:rsidR="007C7F31">
        <w:rPr>
          <w:rFonts w:ascii="Times New Roman" w:hAnsi="Times New Roman"/>
          <w:sz w:val="24"/>
          <w:szCs w:val="24"/>
        </w:rPr>
        <w:t xml:space="preserve"> </w:t>
      </w:r>
      <w:r w:rsidR="007C7F31">
        <w:rPr>
          <w:rFonts w:ascii="Times New Roman" w:hAnsi="Times New Roman"/>
          <w:sz w:val="24"/>
          <w:szCs w:val="24"/>
        </w:rPr>
        <w:fldChar w:fldCharType="begin" w:fldLock="1"/>
      </w:r>
      <w:r w:rsidR="00402A64">
        <w:rPr>
          <w:rFonts w:ascii="Times New Roman" w:hAnsi="Times New Roman"/>
          <w:sz w:val="24"/>
          <w:szCs w:val="24"/>
        </w:rPr>
        <w:instrText>ADDIN CSL_CITATION {"citationItems":[{"id":"ITEM-1","itemData":{"author":[{"dropping-particle":"","family":"Priansa","given":"</w:instrText>
      </w:r>
      <w:dir w:val="ltr">
        <w:r w:rsidR="00402A64">
          <w:rPr>
            <w:rFonts w:ascii="Times New Roman" w:hAnsi="Times New Roman"/>
            <w:sz w:val="24"/>
            <w:szCs w:val="24"/>
          </w:rPr>
          <w:instrText>Donni Juni","non-dropping-particle":"","parse-names":false,"suffix":""},{"dropping-particle":"","family":"Somad","given":"Rismi","non-dropping-particle":"","parse-names":false,"suffix":""}],"id":"ITEM-1","issued":{"date-parts":[["2014"]]},"publisher":"Alfabeta","publisher-place":"Bandung","title":"Manajemen Supervisi dan Kepemimpinan Kepala Sekolah","type":"book"},"uris":["http://www.mendeley.com/documents/?uuid=e8e53a6f-7426-43b2-bb50-3b0b2c16d445"]}],"mendeley":{"formattedCitation":"(Priansa and Somad 2014)","manualFormatting":"(Priansa &amp; Somad, 2014)","plainTextFormattedCitation":"(Priansa and Somad 2014)","previouslyFormattedCitation":"(Priansa and Somad 2014)"},"properties":{"noteIndex":0},"schema":"https://github.com/citation-style-language/schema/raw/master/csl-citation.json"}</w:instrText>
        </w:r>
        <w:r w:rsidR="007C7F31">
          <w:rPr>
            <w:rFonts w:ascii="Times New Roman" w:hAnsi="Times New Roman"/>
            <w:sz w:val="24"/>
            <w:szCs w:val="24"/>
          </w:rPr>
          <w:fldChar w:fldCharType="separate"/>
        </w:r>
        <w:r w:rsidR="007C7F31" w:rsidRPr="007C7F31">
          <w:rPr>
            <w:rFonts w:ascii="Times New Roman" w:hAnsi="Times New Roman"/>
            <w:noProof/>
            <w:sz w:val="24"/>
            <w:szCs w:val="24"/>
          </w:rPr>
          <w:t xml:space="preserve">(Priansa </w:t>
        </w:r>
        <w:r w:rsidR="007C7F31">
          <w:rPr>
            <w:rFonts w:ascii="Times New Roman" w:hAnsi="Times New Roman"/>
            <w:noProof/>
            <w:sz w:val="24"/>
            <w:szCs w:val="24"/>
          </w:rPr>
          <w:t>&amp;</w:t>
        </w:r>
        <w:r w:rsidR="007C7F31" w:rsidRPr="007C7F31">
          <w:rPr>
            <w:rFonts w:ascii="Times New Roman" w:hAnsi="Times New Roman"/>
            <w:noProof/>
            <w:sz w:val="24"/>
            <w:szCs w:val="24"/>
          </w:rPr>
          <w:t xml:space="preserve"> Somad</w:t>
        </w:r>
        <w:r w:rsidR="007C7F31">
          <w:rPr>
            <w:rFonts w:ascii="Times New Roman" w:hAnsi="Times New Roman"/>
            <w:noProof/>
            <w:sz w:val="24"/>
            <w:szCs w:val="24"/>
          </w:rPr>
          <w:t>,</w:t>
        </w:r>
        <w:r w:rsidR="007C7F31" w:rsidRPr="007C7F31">
          <w:rPr>
            <w:rFonts w:ascii="Times New Roman" w:hAnsi="Times New Roman"/>
            <w:noProof/>
            <w:sz w:val="24"/>
            <w:szCs w:val="24"/>
          </w:rPr>
          <w:t xml:space="preserve"> 2014)</w:t>
        </w:r>
        <w:r w:rsidR="007C7F31">
          <w:rPr>
            <w:rFonts w:ascii="Times New Roman" w:hAnsi="Times New Roman"/>
            <w:sz w:val="24"/>
            <w:szCs w:val="24"/>
          </w:rPr>
          <w:fldChar w:fldCharType="end"/>
        </w:r>
        <w:r w:rsidR="00407A34" w:rsidRPr="003779EC">
          <w:rPr>
            <w:rFonts w:ascii="Times New Roman" w:hAnsi="Times New Roman"/>
            <w:sz w:val="24"/>
            <w:szCs w:val="24"/>
          </w:rPr>
          <w:t>.</w:t>
        </w:r>
      </w:dir>
    </w:p>
    <w:p w14:paraId="7443A4B9" w14:textId="367D8F7D" w:rsidR="0031736B" w:rsidRPr="003779EC" w:rsidRDefault="007C7F31"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lastRenderedPageBreak/>
        <w:t>berdasarkan Peraturan Pemerintah nomor 19 tahun 2017</w:t>
      </w:r>
      <w:r>
        <w:rPr>
          <w:rFonts w:ascii="Times New Roman" w:hAnsi="Times New Roman"/>
          <w:sz w:val="24"/>
          <w:szCs w:val="24"/>
        </w:rPr>
        <w:t xml:space="preserve">, </w:t>
      </w:r>
      <w:r w:rsidRPr="003779EC">
        <w:rPr>
          <w:rFonts w:ascii="Times New Roman" w:hAnsi="Times New Roman"/>
          <w:sz w:val="24"/>
          <w:szCs w:val="24"/>
        </w:rPr>
        <w:t xml:space="preserve">kepala </w:t>
      </w:r>
      <w:r w:rsidR="0031736B" w:rsidRPr="003779EC">
        <w:rPr>
          <w:rFonts w:ascii="Times New Roman" w:hAnsi="Times New Roman"/>
          <w:sz w:val="24"/>
          <w:szCs w:val="24"/>
        </w:rPr>
        <w:t>madrasah adalah seorang pendidik dengan tugas tambahan</w:t>
      </w:r>
      <w:r>
        <w:rPr>
          <w:rFonts w:ascii="Times New Roman" w:hAnsi="Times New Roman"/>
          <w:sz w:val="24"/>
          <w:szCs w:val="24"/>
        </w:rPr>
        <w:t>.</w:t>
      </w:r>
      <w:r w:rsidR="0031736B" w:rsidRPr="003779EC">
        <w:rPr>
          <w:rFonts w:ascii="Times New Roman" w:hAnsi="Times New Roman"/>
          <w:sz w:val="24"/>
          <w:szCs w:val="24"/>
        </w:rPr>
        <w:t xml:space="preserve"> </w:t>
      </w:r>
      <w:r w:rsidRPr="003779EC">
        <w:rPr>
          <w:rFonts w:ascii="Times New Roman" w:hAnsi="Times New Roman"/>
          <w:sz w:val="24"/>
          <w:szCs w:val="24"/>
        </w:rPr>
        <w:t xml:space="preserve">Beban </w:t>
      </w:r>
      <w:r w:rsidR="0031736B" w:rsidRPr="003779EC">
        <w:rPr>
          <w:rFonts w:ascii="Times New Roman" w:hAnsi="Times New Roman"/>
          <w:sz w:val="24"/>
          <w:szCs w:val="24"/>
        </w:rPr>
        <w:t xml:space="preserve">kerja kepala madrasah sepenuhnya untuk melaksanakan tugas pokok manajerial, pengembangan </w:t>
      </w:r>
      <w:proofErr w:type="spellStart"/>
      <w:r w:rsidR="0031736B" w:rsidRPr="003779EC">
        <w:rPr>
          <w:rFonts w:ascii="Times New Roman" w:hAnsi="Times New Roman"/>
          <w:sz w:val="24"/>
          <w:szCs w:val="24"/>
        </w:rPr>
        <w:t>kewirausahaan</w:t>
      </w:r>
      <w:proofErr w:type="spellEnd"/>
      <w:r w:rsidR="0031736B" w:rsidRPr="003779EC">
        <w:rPr>
          <w:rFonts w:ascii="Times New Roman" w:hAnsi="Times New Roman"/>
          <w:sz w:val="24"/>
          <w:szCs w:val="24"/>
        </w:rPr>
        <w:t>, dan supervisi kepada guru dan tenaga kependidikan. Jadi kepala madrasah bertanggung jawab atas penyelenggaraan</w:t>
      </w:r>
      <w:r>
        <w:rPr>
          <w:rFonts w:ascii="Times New Roman" w:hAnsi="Times New Roman"/>
          <w:sz w:val="24"/>
          <w:szCs w:val="24"/>
        </w:rPr>
        <w:t xml:space="preserve"> </w:t>
      </w:r>
      <w:r w:rsidR="0031736B" w:rsidRPr="003779EC">
        <w:rPr>
          <w:rFonts w:ascii="Times New Roman" w:hAnsi="Times New Roman"/>
          <w:sz w:val="24"/>
          <w:szCs w:val="24"/>
        </w:rPr>
        <w:t>kegiatan pendidikan, administrasi sekolah, pembinaan guru dan tenaga kependidikan, pendayagunaan serta pemeliharaan sarana dan prasarana.</w:t>
      </w:r>
    </w:p>
    <w:p w14:paraId="62133C53" w14:textId="1EC0CA8D"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 xml:space="preserve">Dalam rangka otonomi sekolah, kepala </w:t>
      </w:r>
      <w:r w:rsidR="00402A64" w:rsidRPr="003779EC">
        <w:rPr>
          <w:rFonts w:ascii="Times New Roman" w:hAnsi="Times New Roman"/>
          <w:sz w:val="24"/>
          <w:szCs w:val="24"/>
        </w:rPr>
        <w:t xml:space="preserve">madrasah </w:t>
      </w:r>
      <w:r w:rsidRPr="003779EC">
        <w:rPr>
          <w:rFonts w:ascii="Times New Roman" w:hAnsi="Times New Roman"/>
          <w:sz w:val="24"/>
          <w:szCs w:val="24"/>
        </w:rPr>
        <w:t xml:space="preserve">mempunyai kewenangan yang besar dalam membuat kebijakan tingkat sekolah, melaksanakan dan mengawasinya, supaya sekolah yang dipimpinnya semakin memiliki kemampuan untuk mengembangkan potensi diri dan lingkungannya. Hal ini sejalan dengan pendapat </w:t>
      </w:r>
      <w:r w:rsidR="00402A64">
        <w:rPr>
          <w:rFonts w:ascii="Times New Roman" w:hAnsi="Times New Roman"/>
          <w:sz w:val="24"/>
          <w:szCs w:val="24"/>
        </w:rPr>
        <w:fldChar w:fldCharType="begin" w:fldLock="1"/>
      </w:r>
      <w:r w:rsidR="00402A64">
        <w:rPr>
          <w:rFonts w:ascii="Times New Roman" w:hAnsi="Times New Roman"/>
          <w:sz w:val="24"/>
          <w:szCs w:val="24"/>
        </w:rPr>
        <w:instrText>ADDIN CSL_CITATION {"citationItems":[{"id":"ITEM-1","itemData":{"author":[{"dropping-particle":"","family":"Tim Dosen Administrasi Pendidikan Universitas Pendidikan Indonesia","given":"","non-dropping-particle":"","parse-names":false,"suffix":""}],"id":"ITEM-1","issued":{"date-parts":[["2011"]]},"publisher":"Alfabeta","publisher-place":"Bandung","title":"Manajemen Pendidikan.","type":"book"},"uris":["http://www.mendeley.com/documents/?uuid=f18ed3f0-4f5a-4cd5-9e69-fa8e54ea3b59"]}],"mendeley":{"formattedCitation":"(Tim Dosen Administrasi Pendidikan Universitas Pendidikan Indonesia 2011)","manualFormatting":"Tim Dosen Administrasi Pendidikan Universitas Pendidikan Indonesia (2011)","plainTextFormattedCitation":"(Tim Dosen Administrasi Pendidikan Universitas Pendidikan Indonesia 2011)","previouslyFormattedCitation":"(Tim Dosen Administrasi Pendidikan Universitas Pendidikan Indonesia 2011)"},"properties":{"noteIndex":0},"schema":"https://github.com/citation-style-language/schema/raw/master/csl-citation.json"}</w:instrText>
      </w:r>
      <w:r w:rsidR="00402A64">
        <w:rPr>
          <w:rFonts w:ascii="Times New Roman" w:hAnsi="Times New Roman"/>
          <w:sz w:val="24"/>
          <w:szCs w:val="24"/>
        </w:rPr>
        <w:fldChar w:fldCharType="separate"/>
      </w:r>
      <w:r w:rsidR="00402A64" w:rsidRPr="00402A64">
        <w:rPr>
          <w:rFonts w:ascii="Times New Roman" w:hAnsi="Times New Roman"/>
          <w:noProof/>
          <w:sz w:val="24"/>
          <w:szCs w:val="24"/>
        </w:rPr>
        <w:t xml:space="preserve">Tim Dosen Administrasi Pendidikan Universitas Pendidikan Indonesia </w:t>
      </w:r>
      <w:r w:rsidR="00402A64">
        <w:rPr>
          <w:rFonts w:ascii="Times New Roman" w:hAnsi="Times New Roman"/>
          <w:noProof/>
          <w:sz w:val="24"/>
          <w:szCs w:val="24"/>
        </w:rPr>
        <w:t>(</w:t>
      </w:r>
      <w:r w:rsidR="00402A64" w:rsidRPr="00402A64">
        <w:rPr>
          <w:rFonts w:ascii="Times New Roman" w:hAnsi="Times New Roman"/>
          <w:noProof/>
          <w:sz w:val="24"/>
          <w:szCs w:val="24"/>
        </w:rPr>
        <w:t>2011)</w:t>
      </w:r>
      <w:r w:rsidR="00402A64">
        <w:rPr>
          <w:rFonts w:ascii="Times New Roman" w:hAnsi="Times New Roman"/>
          <w:sz w:val="24"/>
          <w:szCs w:val="24"/>
        </w:rPr>
        <w:fldChar w:fldCharType="end"/>
      </w:r>
      <w:r w:rsidR="00402A64">
        <w:rPr>
          <w:rFonts w:ascii="Times New Roman" w:hAnsi="Times New Roman"/>
          <w:sz w:val="24"/>
          <w:szCs w:val="24"/>
        </w:rPr>
        <w:t xml:space="preserve"> </w:t>
      </w:r>
      <w:r w:rsidRPr="003779EC">
        <w:rPr>
          <w:rFonts w:ascii="Times New Roman" w:hAnsi="Times New Roman"/>
          <w:sz w:val="24"/>
          <w:szCs w:val="24"/>
        </w:rPr>
        <w:t>yang menyatakan bahwa kepala madrasah sebagai penanggung jawab pendidikan pada tingkat sekolah, kini memiliki kewenangan dan keleluasaan dalam: Mengembangkan program, mengelola dan mengawasinya, memiliki keleluasaan dalam mengatur segenap sumber daya yang dimilikinya, yang dapat digalinya, supaya terjadi peningkatan mutu dan produktivitas yang signifikan dalam memberi layanan belajar bermutu melalui guru-guru profesional kooperatif. Aktivitas pengarahan dan bimbingan yang dilakukan oleh atasan dalam hal ini kepala madrasah kepada guru-guru serta personalia sekolah lainnya yang langsung menangani belajar para siswa untuk memperbaiki situasi belajar mengajar inilah yang dimaksud dengan supervisi.</w:t>
      </w:r>
    </w:p>
    <w:p w14:paraId="16FE2461" w14:textId="5D500B55" w:rsidR="0031736B" w:rsidRPr="003779EC" w:rsidRDefault="00402A64"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Menurut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Wahyudi","given":"","non-dropping-particle":"","parse-names":false,"suffix":""}],"id":"ITEM-1","issued":{"date-parts":[["2012"]]},"publisher":"Alfabeta","publisher-place":"Bandung","title":"Kepemimpinan Kepala Sekolah dalam Organisasi Pembelajaran","type":"book"},"uris":["http://www.mendeley.com/documents/?uuid=05f86156-7bf7-49d1-8d77-ad22b57c7007"]}],"mendeley":{"formattedCitation":"(Wahyudi 2012)","manualFormatting":"Wahyudi (2012)","plainTextFormattedCitation":"(Wahyudi 2012)","previouslyFormattedCitation":"(Wahyudi 2012)"},"properties":{"noteIndex":0},"schema":"https://github.com/citation-style-language/schema/raw/master/csl-citation.json"}</w:instrText>
      </w:r>
      <w:r>
        <w:rPr>
          <w:rFonts w:ascii="Times New Roman" w:hAnsi="Times New Roman"/>
          <w:sz w:val="24"/>
          <w:szCs w:val="24"/>
        </w:rPr>
        <w:fldChar w:fldCharType="separate"/>
      </w:r>
      <w:r w:rsidRPr="00402A64">
        <w:rPr>
          <w:rFonts w:ascii="Times New Roman" w:hAnsi="Times New Roman"/>
          <w:noProof/>
          <w:sz w:val="24"/>
          <w:szCs w:val="24"/>
        </w:rPr>
        <w:t xml:space="preserve">Wahyudi </w:t>
      </w:r>
      <w:r>
        <w:rPr>
          <w:rFonts w:ascii="Times New Roman" w:hAnsi="Times New Roman"/>
          <w:noProof/>
          <w:sz w:val="24"/>
          <w:szCs w:val="24"/>
        </w:rPr>
        <w:t>(</w:t>
      </w:r>
      <w:r w:rsidRPr="00402A64">
        <w:rPr>
          <w:rFonts w:ascii="Times New Roman" w:hAnsi="Times New Roman"/>
          <w:noProof/>
          <w:sz w:val="24"/>
          <w:szCs w:val="24"/>
        </w:rPr>
        <w:t>2012)</w:t>
      </w:r>
      <w:r>
        <w:rPr>
          <w:rFonts w:ascii="Times New Roman" w:hAnsi="Times New Roman"/>
          <w:sz w:val="24"/>
          <w:szCs w:val="24"/>
        </w:rPr>
        <w:fldChar w:fldCharType="end"/>
      </w:r>
      <w:r w:rsidR="0031736B" w:rsidRPr="003779EC">
        <w:rPr>
          <w:rFonts w:ascii="Times New Roman" w:hAnsi="Times New Roman"/>
          <w:sz w:val="24"/>
          <w:szCs w:val="24"/>
        </w:rPr>
        <w:t>, “</w:t>
      </w:r>
      <w:r w:rsidRPr="003779EC">
        <w:rPr>
          <w:rFonts w:ascii="Times New Roman" w:hAnsi="Times New Roman"/>
          <w:sz w:val="24"/>
          <w:szCs w:val="24"/>
        </w:rPr>
        <w:t xml:space="preserve">kepala </w:t>
      </w:r>
      <w:r w:rsidR="0031736B" w:rsidRPr="003779EC">
        <w:rPr>
          <w:rFonts w:ascii="Times New Roman" w:hAnsi="Times New Roman"/>
          <w:sz w:val="24"/>
          <w:szCs w:val="24"/>
        </w:rPr>
        <w:t xml:space="preserve">madrasah mempunyai peran sebagai administrator, sebagai pemimpin dan sebagai supervisor”. Sebagai supervisor </w:t>
      </w:r>
      <w:r>
        <w:rPr>
          <w:rFonts w:ascii="Times New Roman" w:hAnsi="Times New Roman"/>
          <w:sz w:val="24"/>
          <w:szCs w:val="24"/>
        </w:rPr>
        <w:t>madrasah,</w:t>
      </w:r>
      <w:r w:rsidR="0031736B" w:rsidRPr="003779EC">
        <w:rPr>
          <w:rFonts w:ascii="Times New Roman" w:hAnsi="Times New Roman"/>
          <w:sz w:val="24"/>
          <w:szCs w:val="24"/>
        </w:rPr>
        <w:t xml:space="preserve"> kepala madrasah mempunyai </w:t>
      </w:r>
      <w:r>
        <w:rPr>
          <w:rFonts w:ascii="Times New Roman" w:hAnsi="Times New Roman"/>
          <w:sz w:val="24"/>
          <w:szCs w:val="24"/>
        </w:rPr>
        <w:t>beberapa tugas, di antaranya:</w:t>
      </w:r>
      <w:r w:rsidR="0031736B" w:rsidRPr="003779EC">
        <w:rPr>
          <w:rFonts w:ascii="Times New Roman" w:hAnsi="Times New Roman"/>
          <w:sz w:val="24"/>
          <w:szCs w:val="24"/>
        </w:rPr>
        <w:t xml:space="preserve"> (1) Sebagai koordinator ia dapat mengoordinasi program belajar mengajar, tugas-tugas anggota staf, berbagai kegiatan yang berbeda-beda diantara guru-guru</w:t>
      </w:r>
      <w:r w:rsidR="006E1B4E">
        <w:rPr>
          <w:rFonts w:ascii="Times New Roman" w:hAnsi="Times New Roman"/>
          <w:sz w:val="24"/>
          <w:szCs w:val="24"/>
        </w:rPr>
        <w:t>;</w:t>
      </w:r>
      <w:r w:rsidR="0031736B" w:rsidRPr="003779EC">
        <w:rPr>
          <w:rFonts w:ascii="Times New Roman" w:hAnsi="Times New Roman"/>
          <w:sz w:val="24"/>
          <w:szCs w:val="24"/>
        </w:rPr>
        <w:t xml:space="preserve"> (2) </w:t>
      </w:r>
      <w:r w:rsidR="006E1B4E" w:rsidRPr="003779EC">
        <w:rPr>
          <w:rFonts w:ascii="Times New Roman" w:hAnsi="Times New Roman"/>
          <w:sz w:val="24"/>
          <w:szCs w:val="24"/>
        </w:rPr>
        <w:t xml:space="preserve">sebagai </w:t>
      </w:r>
      <w:r w:rsidR="0031736B" w:rsidRPr="003779EC">
        <w:rPr>
          <w:rFonts w:ascii="Times New Roman" w:hAnsi="Times New Roman"/>
          <w:sz w:val="24"/>
          <w:szCs w:val="24"/>
        </w:rPr>
        <w:t>konsultan ia dapat memberi bantuan, bersama mengonsultasikan masalah yang dialami guru baik secara individual maupun secara kelompok</w:t>
      </w:r>
      <w:r w:rsidR="006E1B4E">
        <w:rPr>
          <w:rFonts w:ascii="Times New Roman" w:hAnsi="Times New Roman"/>
          <w:sz w:val="24"/>
          <w:szCs w:val="24"/>
        </w:rPr>
        <w:t>;</w:t>
      </w:r>
      <w:r w:rsidR="0031736B" w:rsidRPr="003779EC">
        <w:rPr>
          <w:rFonts w:ascii="Times New Roman" w:hAnsi="Times New Roman"/>
          <w:sz w:val="24"/>
          <w:szCs w:val="24"/>
        </w:rPr>
        <w:t xml:space="preserve"> (3) </w:t>
      </w:r>
      <w:r w:rsidR="006E1B4E" w:rsidRPr="003779EC">
        <w:rPr>
          <w:rFonts w:ascii="Times New Roman" w:hAnsi="Times New Roman"/>
          <w:sz w:val="24"/>
          <w:szCs w:val="24"/>
        </w:rPr>
        <w:t xml:space="preserve">sebagai </w:t>
      </w:r>
      <w:r w:rsidR="0031736B" w:rsidRPr="003779EC">
        <w:rPr>
          <w:rFonts w:ascii="Times New Roman" w:hAnsi="Times New Roman"/>
          <w:sz w:val="24"/>
          <w:szCs w:val="24"/>
        </w:rPr>
        <w:t>pemimpin kelompok ia dapat memimpin sejumlah staf guru dalam mengembangkan potensi kelompok, pada saat mengembangkan kurikulum, materi pelajaran dan kebutuhan profesional guru-guru secara bersama-sama</w:t>
      </w:r>
      <w:r w:rsidR="006E1B4E">
        <w:rPr>
          <w:rFonts w:ascii="Times New Roman" w:hAnsi="Times New Roman"/>
          <w:sz w:val="24"/>
          <w:szCs w:val="24"/>
        </w:rPr>
        <w:t>; dan</w:t>
      </w:r>
      <w:r w:rsidR="0031736B" w:rsidRPr="003779EC">
        <w:rPr>
          <w:rFonts w:ascii="Times New Roman" w:hAnsi="Times New Roman"/>
          <w:sz w:val="24"/>
          <w:szCs w:val="24"/>
        </w:rPr>
        <w:t xml:space="preserve"> (4) </w:t>
      </w:r>
      <w:r w:rsidR="006E1B4E" w:rsidRPr="003779EC">
        <w:rPr>
          <w:rFonts w:ascii="Times New Roman" w:hAnsi="Times New Roman"/>
          <w:sz w:val="24"/>
          <w:szCs w:val="24"/>
        </w:rPr>
        <w:t xml:space="preserve">sebagai </w:t>
      </w:r>
      <w:r w:rsidR="0031736B" w:rsidRPr="003779EC">
        <w:rPr>
          <w:rFonts w:ascii="Times New Roman" w:hAnsi="Times New Roman"/>
          <w:sz w:val="24"/>
          <w:szCs w:val="24"/>
        </w:rPr>
        <w:t>evaluator ia dapat membantu guru-guru dalam menilai hasil dan proses belajar, dapat menilai kurikulum yang dikembangkan</w:t>
      </w:r>
      <w:r>
        <w:rPr>
          <w:rFonts w:ascii="Times New Roman" w:hAnsi="Times New Roman"/>
          <w:sz w:val="24"/>
          <w:szCs w:val="24"/>
        </w:rPr>
        <w:t xml:space="preserve"> </w:t>
      </w:r>
      <w:r>
        <w:rPr>
          <w:rFonts w:ascii="Times New Roman" w:hAnsi="Times New Roman"/>
          <w:sz w:val="24"/>
          <w:szCs w:val="24"/>
        </w:rPr>
        <w:fldChar w:fldCharType="begin" w:fldLock="1"/>
      </w:r>
      <w:r w:rsidR="006E1B4E">
        <w:rPr>
          <w:rFonts w:ascii="Times New Roman" w:hAnsi="Times New Roman"/>
          <w:sz w:val="24"/>
          <w:szCs w:val="24"/>
        </w:rPr>
        <w:instrText>ADDIN CSL_CITATION {"citationItems":[{"id":"ITEM-1","itemData":{"author":[{"dropping-particle":"","family":"Sahertian","given":"Piet A.","non-dropping-particle":"","parse-names":false,"suffix":""}],"id":"ITEM-1","issued":{"date-parts":[["2008"]]},"publisher":"Rineka Cipta","publisher-place":"Jakarta","title":"Konsep Dasar dan Tehnik Supervisi Pendidikan dalam Rangka Mengembangkan SDM","type":"book"},"uris":["http://www.mendeley.com/documents/?uuid=6e0093a3-d5f0-4cd7-be16-4672e6cea1b6"]}],"mendeley":{"formattedCitation":"(Sahertian 2008)","manualFormatting":"(Sahertian, 2008)","plainTextFormattedCitation":"(Sahertian 2008)","previouslyFormattedCitation":"(Sahertian 2008)"},"properties":{"noteIndex":0},"schema":"https://github.com/citation-style-language/schema/raw/master/csl-citation.json"}</w:instrText>
      </w:r>
      <w:r>
        <w:rPr>
          <w:rFonts w:ascii="Times New Roman" w:hAnsi="Times New Roman"/>
          <w:sz w:val="24"/>
          <w:szCs w:val="24"/>
        </w:rPr>
        <w:fldChar w:fldCharType="separate"/>
      </w:r>
      <w:r w:rsidRPr="00402A64">
        <w:rPr>
          <w:rFonts w:ascii="Times New Roman" w:hAnsi="Times New Roman"/>
          <w:noProof/>
          <w:sz w:val="24"/>
          <w:szCs w:val="24"/>
        </w:rPr>
        <w:t>(Sahertian</w:t>
      </w:r>
      <w:r>
        <w:rPr>
          <w:rFonts w:ascii="Times New Roman" w:hAnsi="Times New Roman"/>
          <w:noProof/>
          <w:sz w:val="24"/>
          <w:szCs w:val="24"/>
        </w:rPr>
        <w:t>,</w:t>
      </w:r>
      <w:r w:rsidRPr="00402A64">
        <w:rPr>
          <w:rFonts w:ascii="Times New Roman" w:hAnsi="Times New Roman"/>
          <w:noProof/>
          <w:sz w:val="24"/>
          <w:szCs w:val="24"/>
        </w:rPr>
        <w:t xml:space="preserve"> 2008)</w:t>
      </w:r>
      <w:r>
        <w:rPr>
          <w:rFonts w:ascii="Times New Roman" w:hAnsi="Times New Roman"/>
          <w:sz w:val="24"/>
          <w:szCs w:val="24"/>
        </w:rPr>
        <w:fldChar w:fldCharType="end"/>
      </w:r>
      <w:r w:rsidR="0031736B" w:rsidRPr="003779EC">
        <w:rPr>
          <w:rFonts w:ascii="Times New Roman" w:hAnsi="Times New Roman"/>
          <w:sz w:val="24"/>
          <w:szCs w:val="24"/>
        </w:rPr>
        <w:t>.</w:t>
      </w:r>
    </w:p>
    <w:p w14:paraId="2EC66A1E" w14:textId="4E945402" w:rsidR="0031736B" w:rsidRPr="003779EC" w:rsidRDefault="006E1B4E"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Dilengkapi oleh </w:t>
      </w:r>
      <w:r>
        <w:rPr>
          <w:rFonts w:ascii="Times New Roman" w:hAnsi="Times New Roman"/>
          <w:sz w:val="24"/>
          <w:szCs w:val="24"/>
        </w:rPr>
        <w:fldChar w:fldCharType="begin" w:fldLock="1"/>
      </w:r>
      <w:r w:rsidR="00364ADF">
        <w:rPr>
          <w:rFonts w:ascii="Times New Roman" w:hAnsi="Times New Roman"/>
          <w:sz w:val="24"/>
          <w:szCs w:val="24"/>
        </w:rPr>
        <w:instrText>ADDIN CSL_CITATION {"citationItems":[{"id":"ITEM-1","itemData":{"author":[{"dropping-particle":"","family":"Purwanto","given":"M. Ngalim","non-dropping-particle":"","parse-names":false,"suffix":""}],"id":"ITEM-1","issued":{"date-parts":[["2003"]]},"publisher":"PT Remaja Rosdakrya","publisher-place":"Bandung","title":"Administrasi dan Supervisi Pendidikan","type":"book"},"uris":["http://www.mendeley.com/documents/?uuid=4592cc01-d828-42a5-9511-7dcd61d8aae7"]}],"mendeley":{"formattedCitation":"(Purwanto 2003)","manualFormatting":"Purwanto (2003)","plainTextFormattedCitation":"(Purwanto 2003)","previouslyFormattedCitation":"(Purwanto 2003)"},"properties":{"noteIndex":0},"schema":"https://github.com/citation-style-language/schema/raw/master/csl-citation.json"}</w:instrText>
      </w:r>
      <w:r>
        <w:rPr>
          <w:rFonts w:ascii="Times New Roman" w:hAnsi="Times New Roman"/>
          <w:sz w:val="24"/>
          <w:szCs w:val="24"/>
        </w:rPr>
        <w:fldChar w:fldCharType="separate"/>
      </w:r>
      <w:r w:rsidRPr="006E1B4E">
        <w:rPr>
          <w:rFonts w:ascii="Times New Roman" w:hAnsi="Times New Roman"/>
          <w:noProof/>
          <w:sz w:val="24"/>
          <w:szCs w:val="24"/>
        </w:rPr>
        <w:t xml:space="preserve">Purwanto </w:t>
      </w:r>
      <w:r>
        <w:rPr>
          <w:rFonts w:ascii="Times New Roman" w:hAnsi="Times New Roman"/>
          <w:noProof/>
          <w:sz w:val="24"/>
          <w:szCs w:val="24"/>
        </w:rPr>
        <w:t>(</w:t>
      </w:r>
      <w:r w:rsidRPr="006E1B4E">
        <w:rPr>
          <w:rFonts w:ascii="Times New Roman" w:hAnsi="Times New Roman"/>
          <w:noProof/>
          <w:sz w:val="24"/>
          <w:szCs w:val="24"/>
        </w:rPr>
        <w:t>2003)</w:t>
      </w:r>
      <w:r>
        <w:rPr>
          <w:rFonts w:ascii="Times New Roman" w:hAnsi="Times New Roman"/>
          <w:sz w:val="24"/>
          <w:szCs w:val="24"/>
        </w:rPr>
        <w:fldChar w:fldCharType="end"/>
      </w:r>
      <w:r>
        <w:rPr>
          <w:rFonts w:ascii="Times New Roman" w:hAnsi="Times New Roman"/>
          <w:sz w:val="24"/>
          <w:szCs w:val="24"/>
        </w:rPr>
        <w:t xml:space="preserve"> bahwa </w:t>
      </w:r>
      <w:r w:rsidR="0031736B" w:rsidRPr="003779EC">
        <w:rPr>
          <w:rFonts w:ascii="Times New Roman" w:hAnsi="Times New Roman"/>
          <w:sz w:val="24"/>
          <w:szCs w:val="24"/>
        </w:rPr>
        <w:t>kegiatan-kegiatan yang dapat dilakukan oleh kepala madrasah sebagai supervisor adalah berkaitan dengan pembangkitan semangat dan kerja sama guru-guru, pemenuhan alat-alat dan perlengkapan sekolah demi kelancaran pembelajaran, pengembangan dan pembinaan pengetahuan serta keterampilan guru-guru, dan kerja sama antara sekolah dan masyarakat yang semuanya ditunjukkan untuk meningkatkan mutu pendidikan dan pembelajaran siswa.</w:t>
      </w:r>
    </w:p>
    <w:p w14:paraId="0CE1C250" w14:textId="2B9B56E9" w:rsidR="0031736B" w:rsidRPr="003779EC" w:rsidRDefault="0031736B" w:rsidP="0031736B">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t>Jadi</w:t>
      </w:r>
      <w:r w:rsidR="006E1B4E">
        <w:rPr>
          <w:rFonts w:ascii="Times New Roman" w:hAnsi="Times New Roman"/>
          <w:sz w:val="24"/>
          <w:szCs w:val="24"/>
        </w:rPr>
        <w:t>,</w:t>
      </w:r>
      <w:r w:rsidRPr="003779EC">
        <w:rPr>
          <w:rFonts w:ascii="Times New Roman" w:hAnsi="Times New Roman"/>
          <w:sz w:val="24"/>
          <w:szCs w:val="24"/>
        </w:rPr>
        <w:t xml:space="preserve"> salah satu tugas seorang kepala madrasah dalam pembinaan guru-guru adalah melakukan kegiatan supervisi pembelajaran terhadap guru-guru di </w:t>
      </w:r>
      <w:proofErr w:type="spellStart"/>
      <w:r w:rsidR="0028387E">
        <w:rPr>
          <w:rFonts w:ascii="Times New Roman" w:hAnsi="Times New Roman"/>
          <w:sz w:val="24"/>
          <w:szCs w:val="24"/>
        </w:rPr>
        <w:t>madrasah</w:t>
      </w:r>
      <w:r w:rsidRPr="003779EC">
        <w:rPr>
          <w:rFonts w:ascii="Times New Roman" w:hAnsi="Times New Roman"/>
          <w:sz w:val="24"/>
          <w:szCs w:val="24"/>
        </w:rPr>
        <w:t>nya</w:t>
      </w:r>
      <w:proofErr w:type="spellEnd"/>
      <w:r w:rsidRPr="003779EC">
        <w:rPr>
          <w:rFonts w:ascii="Times New Roman" w:hAnsi="Times New Roman"/>
          <w:sz w:val="24"/>
          <w:szCs w:val="24"/>
        </w:rPr>
        <w:t xml:space="preserve">. </w:t>
      </w:r>
      <w:r w:rsidR="0028387E">
        <w:rPr>
          <w:rFonts w:ascii="Times New Roman" w:hAnsi="Times New Roman"/>
          <w:sz w:val="24"/>
          <w:szCs w:val="24"/>
        </w:rPr>
        <w:t>Agar</w:t>
      </w:r>
      <w:r w:rsidRPr="003779EC">
        <w:rPr>
          <w:rFonts w:ascii="Times New Roman" w:hAnsi="Times New Roman"/>
          <w:sz w:val="24"/>
          <w:szCs w:val="24"/>
        </w:rPr>
        <w:t xml:space="preserve"> </w:t>
      </w:r>
      <w:r w:rsidR="0028387E">
        <w:rPr>
          <w:rFonts w:ascii="Times New Roman" w:hAnsi="Times New Roman"/>
          <w:sz w:val="24"/>
          <w:szCs w:val="24"/>
        </w:rPr>
        <w:t xml:space="preserve">dapat </w:t>
      </w:r>
      <w:r w:rsidRPr="003779EC">
        <w:rPr>
          <w:rFonts w:ascii="Times New Roman" w:hAnsi="Times New Roman"/>
          <w:sz w:val="24"/>
          <w:szCs w:val="24"/>
        </w:rPr>
        <w:t xml:space="preserve">melakukan supervisi dengan baik maka seorang kepala madrasah harus menguasai </w:t>
      </w:r>
      <w:r w:rsidR="0028387E">
        <w:rPr>
          <w:rFonts w:ascii="Times New Roman" w:hAnsi="Times New Roman"/>
          <w:sz w:val="24"/>
          <w:szCs w:val="24"/>
        </w:rPr>
        <w:t xml:space="preserve">minimal lima </w:t>
      </w:r>
      <w:r w:rsidRPr="003779EC">
        <w:rPr>
          <w:rFonts w:ascii="Times New Roman" w:hAnsi="Times New Roman"/>
          <w:sz w:val="24"/>
          <w:szCs w:val="24"/>
        </w:rPr>
        <w:t>keterampilan dasar</w:t>
      </w:r>
      <w:r w:rsidR="0028387E">
        <w:rPr>
          <w:rFonts w:ascii="Times New Roman" w:hAnsi="Times New Roman"/>
          <w:sz w:val="24"/>
          <w:szCs w:val="24"/>
        </w:rPr>
        <w:t xml:space="preserve">, </w:t>
      </w:r>
      <w:r w:rsidRPr="003779EC">
        <w:rPr>
          <w:rFonts w:ascii="Times New Roman" w:hAnsi="Times New Roman"/>
          <w:sz w:val="24"/>
          <w:szCs w:val="24"/>
        </w:rPr>
        <w:t xml:space="preserve">yaitu: Keterampilan dalam hubungan kemanusiaan, 2) keterampilan dalam proses kelompok, 3) keterampilan dalam kepemimpinan pendidikan, 4) keterampilan dalam mengatur personalia sekolah, </w:t>
      </w:r>
      <w:r w:rsidR="0028387E">
        <w:rPr>
          <w:rFonts w:ascii="Times New Roman" w:hAnsi="Times New Roman"/>
          <w:sz w:val="24"/>
          <w:szCs w:val="24"/>
        </w:rPr>
        <w:t xml:space="preserve">dan </w:t>
      </w:r>
      <w:r w:rsidRPr="003779EC">
        <w:rPr>
          <w:rFonts w:ascii="Times New Roman" w:hAnsi="Times New Roman"/>
          <w:sz w:val="24"/>
          <w:szCs w:val="24"/>
        </w:rPr>
        <w:t xml:space="preserve">5) keterampilan </w:t>
      </w:r>
      <w:r w:rsidR="0028387E">
        <w:rPr>
          <w:rFonts w:ascii="Times New Roman" w:hAnsi="Times New Roman"/>
          <w:sz w:val="24"/>
          <w:szCs w:val="24"/>
        </w:rPr>
        <w:t>dalam</w:t>
      </w:r>
      <w:r w:rsidRPr="003779EC">
        <w:rPr>
          <w:rFonts w:ascii="Times New Roman" w:hAnsi="Times New Roman"/>
          <w:sz w:val="24"/>
          <w:szCs w:val="24"/>
        </w:rPr>
        <w:t xml:space="preserve"> evaluasi</w:t>
      </w:r>
      <w:r w:rsidR="00364ADF">
        <w:rPr>
          <w:rFonts w:ascii="Times New Roman" w:hAnsi="Times New Roman"/>
          <w:sz w:val="24"/>
          <w:szCs w:val="24"/>
        </w:rPr>
        <w:t xml:space="preserve"> </w:t>
      </w:r>
      <w:r w:rsidR="00364ADF">
        <w:rPr>
          <w:rFonts w:ascii="Times New Roman" w:hAnsi="Times New Roman"/>
          <w:sz w:val="24"/>
          <w:szCs w:val="24"/>
        </w:rPr>
        <w:fldChar w:fldCharType="begin" w:fldLock="1"/>
      </w:r>
      <w:r w:rsidR="003E0C7F">
        <w:rPr>
          <w:rFonts w:ascii="Times New Roman" w:hAnsi="Times New Roman"/>
          <w:sz w:val="24"/>
          <w:szCs w:val="24"/>
        </w:rPr>
        <w:instrText>ADDIN CSL_CITATION {"citationItems":[{"id":"ITEM-1","itemData":{"author":[{"dropping-particle":"","family":"Sahertian","given":"Piet A.","non-dropping-particle":"","parse-names":false,"suffix":""}],"id":"ITEM-1","issued":{"date-parts":[["2000"]]},"publisher":"Rineka Cipta","publisher-place":"Jakarta","title":"Konsep Dasar Supervisi Pendidikan","type":"book"},"uris":["http://www.mendeley.com/documents/?uuid=5283e0d7-92a6-4c27-af53-1a5c39465ad9"]}],"mendeley":{"formattedCitation":"(Sahertian 2000)","plainTextFormattedCitation":"(Sahertian 2000)","previouslyFormattedCitation":"(Sahertian 2000)"},"properties":{"noteIndex":0},"schema":"https://github.com/citation-style-language/schema/raw/master/csl-citation.json"}</w:instrText>
      </w:r>
      <w:r w:rsidR="00364ADF">
        <w:rPr>
          <w:rFonts w:ascii="Times New Roman" w:hAnsi="Times New Roman"/>
          <w:sz w:val="24"/>
          <w:szCs w:val="24"/>
        </w:rPr>
        <w:fldChar w:fldCharType="separate"/>
      </w:r>
      <w:r w:rsidR="00364ADF" w:rsidRPr="00364ADF">
        <w:rPr>
          <w:rFonts w:ascii="Times New Roman" w:hAnsi="Times New Roman"/>
          <w:noProof/>
          <w:sz w:val="24"/>
          <w:szCs w:val="24"/>
        </w:rPr>
        <w:t>(Sahertian 2000)</w:t>
      </w:r>
      <w:r w:rsidR="00364ADF">
        <w:rPr>
          <w:rFonts w:ascii="Times New Roman" w:hAnsi="Times New Roman"/>
          <w:sz w:val="24"/>
          <w:szCs w:val="24"/>
        </w:rPr>
        <w:fldChar w:fldCharType="end"/>
      </w:r>
      <w:r w:rsidR="0028387E">
        <w:rPr>
          <w:rFonts w:ascii="Times New Roman" w:hAnsi="Times New Roman"/>
          <w:sz w:val="24"/>
          <w:szCs w:val="24"/>
        </w:rPr>
        <w:t>.</w:t>
      </w:r>
    </w:p>
    <w:p w14:paraId="1268BD60" w14:textId="467A1777" w:rsidR="000722E1" w:rsidRPr="003779EC" w:rsidRDefault="000722E1" w:rsidP="00B47C5C">
      <w:pPr>
        <w:pStyle w:val="ListParagraph"/>
        <w:spacing w:after="0"/>
        <w:ind w:left="0" w:firstLine="720"/>
        <w:contextualSpacing w:val="0"/>
        <w:jc w:val="both"/>
        <w:rPr>
          <w:rFonts w:ascii="Times New Roman" w:hAnsi="Times New Roman"/>
          <w:sz w:val="24"/>
          <w:szCs w:val="24"/>
        </w:rPr>
      </w:pPr>
      <w:r w:rsidRPr="003779EC">
        <w:rPr>
          <w:rFonts w:ascii="Times New Roman" w:hAnsi="Times New Roman"/>
          <w:sz w:val="24"/>
          <w:szCs w:val="24"/>
        </w:rPr>
        <w:lastRenderedPageBreak/>
        <w:t>Kegiatan pembinaan guru merupakan bagian yang tidak mungkin dipisahkan dalam setiap usaha peningkatan mutu pembelajaran.</w:t>
      </w:r>
      <w:r w:rsidR="00B47C5C">
        <w:rPr>
          <w:rFonts w:ascii="Times New Roman" w:hAnsi="Times New Roman"/>
          <w:sz w:val="24"/>
          <w:szCs w:val="24"/>
        </w:rPr>
        <w:t xml:space="preserve"> </w:t>
      </w:r>
      <w:r w:rsidRPr="003779EC">
        <w:rPr>
          <w:rFonts w:ascii="Times New Roman" w:hAnsi="Times New Roman"/>
          <w:sz w:val="24"/>
          <w:szCs w:val="24"/>
        </w:rPr>
        <w:t xml:space="preserve">Kajian yang dilakukan oleh Depdiknas, </w:t>
      </w:r>
      <w:proofErr w:type="spellStart"/>
      <w:r w:rsidRPr="003779EC">
        <w:rPr>
          <w:rFonts w:ascii="Times New Roman" w:hAnsi="Times New Roman"/>
          <w:sz w:val="24"/>
          <w:szCs w:val="24"/>
        </w:rPr>
        <w:t>Bappenas</w:t>
      </w:r>
      <w:proofErr w:type="spellEnd"/>
      <w:r w:rsidRPr="003779EC">
        <w:rPr>
          <w:rFonts w:ascii="Times New Roman" w:hAnsi="Times New Roman"/>
          <w:sz w:val="24"/>
          <w:szCs w:val="24"/>
        </w:rPr>
        <w:t xml:space="preserve">, dan Bank Dunia </w:t>
      </w:r>
      <w:r w:rsidR="003E0C7F">
        <w:rPr>
          <w:rFonts w:ascii="Times New Roman" w:hAnsi="Times New Roman"/>
          <w:sz w:val="24"/>
          <w:szCs w:val="24"/>
        </w:rPr>
        <w:fldChar w:fldCharType="begin" w:fldLock="1"/>
      </w:r>
      <w:r w:rsidR="003E0C7F">
        <w:rPr>
          <w:rFonts w:ascii="Times New Roman" w:hAnsi="Times New Roman"/>
          <w:sz w:val="24"/>
          <w:szCs w:val="24"/>
        </w:rPr>
        <w:instrText>ADDIN CSL_CITATION {"citationItems":[{"id":"ITEM-1","itemData":{"author":[{"dropping-particle":"","family":"Depdiknas","given":"","non-dropping-particle":"","parse-names":false,"suffix":""}],"id":"ITEM-1","issued":{"date-parts":[["2009"]]},"publisher":"Departemen Pendidikan Nasional","publisher-place":"Jakarta","title":"Metode dan Teknik Supervisi Akademik","type":"book"},"uris":["http://www.mendeley.com/documents/?uuid=5da95bf5-ae01-4ac7-87be-0f11148a80d9"]}],"mendeley":{"formattedCitation":"(Depdiknas 2009)","manualFormatting":"(dalam Depdiknas, 2009)","plainTextFormattedCitation":"(Depdiknas 2009)","previouslyFormattedCitation":"(Depdiknas 2009)"},"properties":{"noteIndex":0},"schema":"https://github.com/citation-style-language/schema/raw/master/csl-citation.json"}</w:instrText>
      </w:r>
      <w:r w:rsidR="003E0C7F">
        <w:rPr>
          <w:rFonts w:ascii="Times New Roman" w:hAnsi="Times New Roman"/>
          <w:sz w:val="24"/>
          <w:szCs w:val="24"/>
        </w:rPr>
        <w:fldChar w:fldCharType="separate"/>
      </w:r>
      <w:r w:rsidR="003E0C7F" w:rsidRPr="003E0C7F">
        <w:rPr>
          <w:rFonts w:ascii="Times New Roman" w:hAnsi="Times New Roman"/>
          <w:noProof/>
          <w:sz w:val="24"/>
          <w:szCs w:val="24"/>
        </w:rPr>
        <w:t>(</w:t>
      </w:r>
      <w:r w:rsidR="003E0C7F">
        <w:rPr>
          <w:rFonts w:ascii="Times New Roman" w:hAnsi="Times New Roman"/>
          <w:noProof/>
          <w:sz w:val="24"/>
          <w:szCs w:val="24"/>
        </w:rPr>
        <w:t xml:space="preserve">dalam </w:t>
      </w:r>
      <w:r w:rsidR="003E0C7F" w:rsidRPr="003E0C7F">
        <w:rPr>
          <w:rFonts w:ascii="Times New Roman" w:hAnsi="Times New Roman"/>
          <w:noProof/>
          <w:sz w:val="24"/>
          <w:szCs w:val="24"/>
        </w:rPr>
        <w:t>Depdiknas</w:t>
      </w:r>
      <w:r w:rsidR="003E0C7F">
        <w:rPr>
          <w:rFonts w:ascii="Times New Roman" w:hAnsi="Times New Roman"/>
          <w:noProof/>
          <w:sz w:val="24"/>
          <w:szCs w:val="24"/>
        </w:rPr>
        <w:t>,</w:t>
      </w:r>
      <w:r w:rsidR="003E0C7F" w:rsidRPr="003E0C7F">
        <w:rPr>
          <w:rFonts w:ascii="Times New Roman" w:hAnsi="Times New Roman"/>
          <w:noProof/>
          <w:sz w:val="24"/>
          <w:szCs w:val="24"/>
        </w:rPr>
        <w:t xml:space="preserve"> 2009)</w:t>
      </w:r>
      <w:r w:rsidR="003E0C7F">
        <w:rPr>
          <w:rFonts w:ascii="Times New Roman" w:hAnsi="Times New Roman"/>
          <w:sz w:val="24"/>
          <w:szCs w:val="24"/>
        </w:rPr>
        <w:fldChar w:fldCharType="end"/>
      </w:r>
      <w:r w:rsidRPr="003779EC">
        <w:rPr>
          <w:rFonts w:ascii="Times New Roman" w:hAnsi="Times New Roman"/>
          <w:sz w:val="24"/>
          <w:szCs w:val="24"/>
        </w:rPr>
        <w:t xml:space="preserve"> menemukan bahwa guru merupakan kunci penting dalam keberhasilan memperbaiki mutu pendidikan</w:t>
      </w:r>
      <w:r w:rsidR="00152DED">
        <w:rPr>
          <w:rFonts w:ascii="Times New Roman" w:hAnsi="Times New Roman"/>
          <w:sz w:val="24"/>
          <w:szCs w:val="24"/>
        </w:rPr>
        <w:t xml:space="preserve">. </w:t>
      </w:r>
      <w:r w:rsidRPr="003779EC">
        <w:rPr>
          <w:rFonts w:ascii="Times New Roman" w:hAnsi="Times New Roman"/>
          <w:sz w:val="24"/>
          <w:szCs w:val="24"/>
        </w:rPr>
        <w:t xml:space="preserve">Apapun </w:t>
      </w:r>
      <w:r w:rsidR="00152DED">
        <w:rPr>
          <w:rFonts w:ascii="Times New Roman" w:hAnsi="Times New Roman"/>
          <w:sz w:val="24"/>
          <w:szCs w:val="24"/>
        </w:rPr>
        <w:t xml:space="preserve">programnya, baik itu </w:t>
      </w:r>
      <w:r w:rsidRPr="003779EC">
        <w:rPr>
          <w:rFonts w:ascii="Times New Roman" w:hAnsi="Times New Roman"/>
          <w:sz w:val="24"/>
          <w:szCs w:val="24"/>
        </w:rPr>
        <w:t xml:space="preserve">pembaharuan kurikulum, pengembangan metode-metode mengajar, peningkatan belajar, </w:t>
      </w:r>
      <w:r w:rsidR="00152DED">
        <w:rPr>
          <w:rFonts w:ascii="Times New Roman" w:hAnsi="Times New Roman"/>
          <w:sz w:val="24"/>
          <w:szCs w:val="24"/>
        </w:rPr>
        <w:t xml:space="preserve">maupun </w:t>
      </w:r>
      <w:r w:rsidRPr="003779EC">
        <w:rPr>
          <w:rFonts w:ascii="Times New Roman" w:hAnsi="Times New Roman"/>
          <w:sz w:val="24"/>
          <w:szCs w:val="24"/>
        </w:rPr>
        <w:t>penyediaan buku teks, hanya akan berarti bila melibatkan guru.</w:t>
      </w:r>
    </w:p>
    <w:p w14:paraId="4508FC37" w14:textId="123C34DE" w:rsidR="000722E1" w:rsidRPr="003779EC" w:rsidRDefault="0007222B" w:rsidP="000722E1">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M</w:t>
      </w:r>
      <w:r w:rsidRPr="003779EC">
        <w:rPr>
          <w:rFonts w:ascii="Times New Roman" w:hAnsi="Times New Roman"/>
          <w:sz w:val="24"/>
          <w:szCs w:val="24"/>
        </w:rPr>
        <w:t xml:space="preserve">asalah </w:t>
      </w:r>
      <w:r w:rsidR="000722E1" w:rsidRPr="003779EC">
        <w:rPr>
          <w:rFonts w:ascii="Times New Roman" w:hAnsi="Times New Roman"/>
          <w:sz w:val="24"/>
          <w:szCs w:val="24"/>
        </w:rPr>
        <w:t>mutu pembelajaran menyangkut masalah yang sangat esensial</w:t>
      </w:r>
      <w:r w:rsidR="00152DED">
        <w:rPr>
          <w:rFonts w:ascii="Times New Roman" w:hAnsi="Times New Roman"/>
          <w:sz w:val="24"/>
          <w:szCs w:val="24"/>
        </w:rPr>
        <w:t>,</w:t>
      </w:r>
      <w:r w:rsidR="000722E1" w:rsidRPr="003779EC">
        <w:rPr>
          <w:rFonts w:ascii="Times New Roman" w:hAnsi="Times New Roman"/>
          <w:sz w:val="24"/>
          <w:szCs w:val="24"/>
        </w:rPr>
        <w:t xml:space="preserve"> yaitu masalah kualitas mengajar yang dilakukan oleh guru harus mendapatkan pengawasan dan pembinaan yang terus menerus dan berkelanjutan</w:t>
      </w:r>
      <w:r w:rsidR="003E0C7F">
        <w:rPr>
          <w:rFonts w:ascii="Times New Roman" w:hAnsi="Times New Roman"/>
          <w:sz w:val="24"/>
          <w:szCs w:val="24"/>
        </w:rPr>
        <w:t xml:space="preserve"> </w:t>
      </w:r>
      <w:r w:rsidR="003E0C7F">
        <w:rPr>
          <w:rFonts w:ascii="Times New Roman" w:hAnsi="Times New Roman"/>
          <w:sz w:val="24"/>
          <w:szCs w:val="24"/>
        </w:rPr>
        <w:fldChar w:fldCharType="begin" w:fldLock="1"/>
      </w:r>
      <w:r w:rsidR="00097A63">
        <w:rPr>
          <w:rFonts w:ascii="Times New Roman" w:hAnsi="Times New Roman"/>
          <w:sz w:val="24"/>
          <w:szCs w:val="24"/>
        </w:rPr>
        <w:instrText>ADDIN CSL_CITATION {"citationItems":[{"id":"ITEM-1","itemData":{"author":[{"dropping-particle":"","family":"Suryosubroto","given":"","non-dropping-particle":"","parse-names":false,"suffix":""}],"id":"ITEM-1","issued":{"date-parts":[["2010"]]},"publisher":"Rineka Cipta","publisher-place":"Jakarta","title":"Manajemen Pendidikan di Sekolah","type":"book"},"uris":["http://www.mendeley.com/documents/?uuid=7319c8f4-d732-4636-b8b8-75aec88b2cd5"]}],"mendeley":{"formattedCitation":"(Suryosubroto 2010)","manualFormatting":"(Suryosubroto, 2010","plainTextFormattedCitation":"(Suryosubroto 2010)","previouslyFormattedCitation":"(Suryosubroto 2010)"},"properties":{"noteIndex":0},"schema":"https://github.com/citation-style-language/schema/raw/master/csl-citation.json"}</w:instrText>
      </w:r>
      <w:r w:rsidR="003E0C7F">
        <w:rPr>
          <w:rFonts w:ascii="Times New Roman" w:hAnsi="Times New Roman"/>
          <w:sz w:val="24"/>
          <w:szCs w:val="24"/>
        </w:rPr>
        <w:fldChar w:fldCharType="separate"/>
      </w:r>
      <w:r w:rsidR="003E0C7F" w:rsidRPr="003E0C7F">
        <w:rPr>
          <w:rFonts w:ascii="Times New Roman" w:hAnsi="Times New Roman"/>
          <w:noProof/>
          <w:sz w:val="24"/>
          <w:szCs w:val="24"/>
        </w:rPr>
        <w:t>(Suryosubroto</w:t>
      </w:r>
      <w:r w:rsidR="003E0C7F">
        <w:rPr>
          <w:rFonts w:ascii="Times New Roman" w:hAnsi="Times New Roman"/>
          <w:noProof/>
          <w:sz w:val="24"/>
          <w:szCs w:val="24"/>
        </w:rPr>
        <w:t>,</w:t>
      </w:r>
      <w:r w:rsidR="003E0C7F" w:rsidRPr="003E0C7F">
        <w:rPr>
          <w:rFonts w:ascii="Times New Roman" w:hAnsi="Times New Roman"/>
          <w:noProof/>
          <w:sz w:val="24"/>
          <w:szCs w:val="24"/>
        </w:rPr>
        <w:t xml:space="preserve"> 2010</w:t>
      </w:r>
      <w:r w:rsidR="003E0C7F">
        <w:rPr>
          <w:rFonts w:ascii="Times New Roman" w:hAnsi="Times New Roman"/>
          <w:sz w:val="24"/>
          <w:szCs w:val="24"/>
        </w:rPr>
        <w:fldChar w:fldCharType="end"/>
      </w:r>
      <w:r w:rsidR="00097A63">
        <w:rPr>
          <w:rFonts w:ascii="Times New Roman" w:hAnsi="Times New Roman"/>
          <w:sz w:val="24"/>
          <w:szCs w:val="24"/>
        </w:rPr>
        <w:t xml:space="preserve">; </w:t>
      </w:r>
      <w:r w:rsidR="00097A63">
        <w:rPr>
          <w:rFonts w:ascii="Times New Roman" w:hAnsi="Times New Roman"/>
          <w:sz w:val="24"/>
          <w:szCs w:val="24"/>
        </w:rPr>
        <w:fldChar w:fldCharType="begin" w:fldLock="1"/>
      </w:r>
      <w:r w:rsidR="007A6268">
        <w:rPr>
          <w:rFonts w:ascii="Times New Roman" w:hAnsi="Times New Roman"/>
          <w:sz w:val="24"/>
          <w:szCs w:val="24"/>
        </w:rPr>
        <w:instrText>ADDIN CSL_CITATION {"citationItems":[{"id":"ITEM-1","itemData":{"author":[{"dropping-particle":"","family":"Suhardan","given":"Dadang","non-dropping-particle":"","parse-names":false,"suffix":""}],"id":"ITEM-1","issued":{"date-parts":[["2006"]]},"publisher":"Mutiara Ilmu","publisher-place":"Bandung","title":"Supervisi Bantuan Profesional: Layanan dalam Meningkatkan Mutu Pembelajaran","type":"book"},"uris":["http://www.mendeley.com/documents/?uuid=2d9b5c62-b760-4f9d-9bf1-ab22fa8bdd57"]}],"mendeley":{"formattedCitation":"(Suhardan 2006)","manualFormatting":"Suhardan, 2006)","plainTextFormattedCitation":"(Suhardan 2006)","previouslyFormattedCitation":"(Suhardan 2006)"},"properties":{"noteIndex":0},"schema":"https://github.com/citation-style-language/schema/raw/master/csl-citation.json"}</w:instrText>
      </w:r>
      <w:r w:rsidR="00097A63">
        <w:rPr>
          <w:rFonts w:ascii="Times New Roman" w:hAnsi="Times New Roman"/>
          <w:sz w:val="24"/>
          <w:szCs w:val="24"/>
        </w:rPr>
        <w:fldChar w:fldCharType="separate"/>
      </w:r>
      <w:r w:rsidR="00097A63" w:rsidRPr="00097A63">
        <w:rPr>
          <w:rFonts w:ascii="Times New Roman" w:hAnsi="Times New Roman"/>
          <w:noProof/>
          <w:sz w:val="24"/>
          <w:szCs w:val="24"/>
        </w:rPr>
        <w:t>Suhardan</w:t>
      </w:r>
      <w:r w:rsidR="00097A63">
        <w:rPr>
          <w:rFonts w:ascii="Times New Roman" w:hAnsi="Times New Roman"/>
          <w:noProof/>
          <w:sz w:val="24"/>
          <w:szCs w:val="24"/>
        </w:rPr>
        <w:t>,</w:t>
      </w:r>
      <w:r w:rsidR="00097A63" w:rsidRPr="00097A63">
        <w:rPr>
          <w:rFonts w:ascii="Times New Roman" w:hAnsi="Times New Roman"/>
          <w:noProof/>
          <w:sz w:val="24"/>
          <w:szCs w:val="24"/>
        </w:rPr>
        <w:t xml:space="preserve"> 2006)</w:t>
      </w:r>
      <w:r w:rsidR="00097A63">
        <w:rPr>
          <w:rFonts w:ascii="Times New Roman" w:hAnsi="Times New Roman"/>
          <w:sz w:val="24"/>
          <w:szCs w:val="24"/>
        </w:rPr>
        <w:fldChar w:fldCharType="end"/>
      </w:r>
      <w:r>
        <w:rPr>
          <w:rFonts w:ascii="Times New Roman" w:hAnsi="Times New Roman"/>
          <w:sz w:val="24"/>
          <w:szCs w:val="24"/>
        </w:rPr>
        <w:t>.</w:t>
      </w:r>
      <w:r w:rsidRPr="003779EC">
        <w:rPr>
          <w:rFonts w:ascii="Times New Roman" w:hAnsi="Times New Roman"/>
          <w:sz w:val="24"/>
          <w:szCs w:val="24"/>
        </w:rPr>
        <w:t xml:space="preserve"> </w:t>
      </w:r>
      <w:proofErr w:type="spellStart"/>
      <w:r>
        <w:rPr>
          <w:rFonts w:ascii="Times New Roman" w:hAnsi="Times New Roman"/>
          <w:sz w:val="24"/>
          <w:szCs w:val="24"/>
        </w:rPr>
        <w:t xml:space="preserve">Hal </w:t>
      </w:r>
      <w:proofErr w:type="spellEnd"/>
      <w:r>
        <w:rPr>
          <w:rFonts w:ascii="Times New Roman" w:hAnsi="Times New Roman"/>
          <w:sz w:val="24"/>
          <w:szCs w:val="24"/>
        </w:rPr>
        <w:t>ini yang dilakukan oleh</w:t>
      </w:r>
      <w:r w:rsidR="000722E1" w:rsidRPr="003779EC">
        <w:rPr>
          <w:rFonts w:ascii="Times New Roman" w:hAnsi="Times New Roman"/>
          <w:sz w:val="24"/>
          <w:szCs w:val="24"/>
        </w:rPr>
        <w:t xml:space="preserve"> kepala </w:t>
      </w:r>
      <w:r w:rsidR="00A873A6" w:rsidRPr="003F5F13">
        <w:rPr>
          <w:rFonts w:ascii="Times New Roman" w:hAnsi="Times New Roman"/>
          <w:sz w:val="24"/>
          <w:szCs w:val="24"/>
        </w:rPr>
        <w:t xml:space="preserve">Madrasah Aliyah Negeri (MAN) </w:t>
      </w:r>
      <w:proofErr w:type="spellStart"/>
      <w:r w:rsidR="00A873A6" w:rsidRPr="003F5F13">
        <w:rPr>
          <w:rFonts w:ascii="Times New Roman" w:hAnsi="Times New Roman"/>
          <w:sz w:val="24"/>
          <w:szCs w:val="24"/>
        </w:rPr>
        <w:t>Jeneponto</w:t>
      </w:r>
      <w:proofErr w:type="spellEnd"/>
      <w:r w:rsidR="00A873A6" w:rsidRPr="003F5F13">
        <w:rPr>
          <w:rFonts w:ascii="Times New Roman" w:hAnsi="Times New Roman"/>
          <w:sz w:val="24"/>
          <w:szCs w:val="24"/>
        </w:rPr>
        <w:t xml:space="preserve"> </w:t>
      </w:r>
      <w:r w:rsidR="00A873A6">
        <w:rPr>
          <w:rFonts w:ascii="Times New Roman" w:hAnsi="Times New Roman"/>
          <w:sz w:val="24"/>
          <w:szCs w:val="24"/>
        </w:rPr>
        <w:t>dengan membentuk</w:t>
      </w:r>
      <w:r w:rsidR="000722E1" w:rsidRPr="003779EC">
        <w:rPr>
          <w:rFonts w:ascii="Times New Roman" w:hAnsi="Times New Roman"/>
          <w:sz w:val="24"/>
          <w:szCs w:val="24"/>
        </w:rPr>
        <w:t xml:space="preserve"> tim supervisi </w:t>
      </w:r>
      <w:r w:rsidR="00A873A6">
        <w:rPr>
          <w:rFonts w:ascii="Times New Roman" w:hAnsi="Times New Roman"/>
          <w:sz w:val="24"/>
          <w:szCs w:val="24"/>
        </w:rPr>
        <w:t>y</w:t>
      </w:r>
      <w:r w:rsidR="000722E1" w:rsidRPr="003779EC">
        <w:rPr>
          <w:rFonts w:ascii="Times New Roman" w:hAnsi="Times New Roman"/>
          <w:sz w:val="24"/>
          <w:szCs w:val="24"/>
        </w:rPr>
        <w:t xml:space="preserve">ang terdiri </w:t>
      </w:r>
      <w:r w:rsidR="00A873A6">
        <w:rPr>
          <w:rFonts w:ascii="Times New Roman" w:hAnsi="Times New Roman"/>
          <w:sz w:val="24"/>
          <w:szCs w:val="24"/>
        </w:rPr>
        <w:t>atas</w:t>
      </w:r>
      <w:r w:rsidR="000722E1" w:rsidRPr="003779EC">
        <w:rPr>
          <w:rFonts w:ascii="Times New Roman" w:hAnsi="Times New Roman"/>
          <w:sz w:val="24"/>
          <w:szCs w:val="24"/>
        </w:rPr>
        <w:t xml:space="preserve"> kepala madrasah, wakil kepala madrasah, dan </w:t>
      </w:r>
      <w:r w:rsidR="003E0C7F">
        <w:rPr>
          <w:rFonts w:ascii="Times New Roman" w:hAnsi="Times New Roman"/>
          <w:sz w:val="24"/>
          <w:szCs w:val="24"/>
        </w:rPr>
        <w:t>dua</w:t>
      </w:r>
      <w:r w:rsidR="000722E1" w:rsidRPr="003779EC">
        <w:rPr>
          <w:rFonts w:ascii="Times New Roman" w:hAnsi="Times New Roman"/>
          <w:sz w:val="24"/>
          <w:szCs w:val="24"/>
        </w:rPr>
        <w:t xml:space="preserve"> senior.</w:t>
      </w:r>
    </w:p>
    <w:p w14:paraId="0612B7AA" w14:textId="52BB4E05" w:rsidR="0031736B" w:rsidRPr="003F5F13" w:rsidRDefault="0031736B" w:rsidP="00A873A6">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Supervisi pembelajaran ini bertujuan untuk meningkatkan kinerja para guru-guru dengan cara memberikan pengarahan-pengarahan yang baik dan bimbingan serta masukan tentang model-model pembelajaran yang baik dan profesional sehingga mutu pembelajaran meningkat</w:t>
      </w:r>
      <w:r w:rsidR="00097A63">
        <w:rPr>
          <w:rFonts w:ascii="Times New Roman" w:hAnsi="Times New Roman"/>
          <w:sz w:val="24"/>
          <w:szCs w:val="24"/>
        </w:rPr>
        <w:t xml:space="preserve"> </w:t>
      </w:r>
      <w:r w:rsidR="00097A63">
        <w:rPr>
          <w:rFonts w:ascii="Times New Roman" w:hAnsi="Times New Roman"/>
          <w:sz w:val="24"/>
          <w:szCs w:val="24"/>
        </w:rPr>
        <w:fldChar w:fldCharType="begin" w:fldLock="1"/>
      </w:r>
      <w:r w:rsidR="007A6268">
        <w:rPr>
          <w:rFonts w:ascii="Times New Roman" w:hAnsi="Times New Roman"/>
          <w:sz w:val="24"/>
          <w:szCs w:val="24"/>
        </w:rPr>
        <w:instrText>ADDIN CSL_CITATION {"citationItems":[{"id":"ITEM-1","itemData":{"author":[{"dropping-particle":"","family":"Suhardan","given":"Dadang","non-dropping-particle":"","parse-names":false,"suffix":""}],"id":"ITEM-1","issued":{"date-parts":[["2006"]]},"publisher":"Mutiara Ilmu","publisher-place":"Bandung","title":"Supervisi Bantuan Profesional: Layanan dalam Meningkatkan Mutu Pembelajaran","type":"book"},"uris":["http://www.mendeley.com/documents/?uuid=2d9b5c62-b760-4f9d-9bf1-ab22fa8bdd57"]}],"mendeley":{"formattedCitation":"(Suhardan 2006)","manualFormatting":"(Suhardan, 2006)","plainTextFormattedCitation":"(Suhardan 2006)","previouslyFormattedCitation":"(Suhardan 2006)"},"properties":{"noteIndex":0},"schema":"https://github.com/citation-style-language/schema/raw/master/csl-citation.json"}</w:instrText>
      </w:r>
      <w:r w:rsidR="00097A63">
        <w:rPr>
          <w:rFonts w:ascii="Times New Roman" w:hAnsi="Times New Roman"/>
          <w:sz w:val="24"/>
          <w:szCs w:val="24"/>
        </w:rPr>
        <w:fldChar w:fldCharType="separate"/>
      </w:r>
      <w:r w:rsidR="00097A63" w:rsidRPr="00097A63">
        <w:rPr>
          <w:rFonts w:ascii="Times New Roman" w:hAnsi="Times New Roman"/>
          <w:noProof/>
          <w:sz w:val="24"/>
          <w:szCs w:val="24"/>
        </w:rPr>
        <w:t>(Suhardan</w:t>
      </w:r>
      <w:r w:rsidR="00097A63">
        <w:rPr>
          <w:rFonts w:ascii="Times New Roman" w:hAnsi="Times New Roman"/>
          <w:noProof/>
          <w:sz w:val="24"/>
          <w:szCs w:val="24"/>
        </w:rPr>
        <w:t>,</w:t>
      </w:r>
      <w:r w:rsidR="00097A63" w:rsidRPr="00097A63">
        <w:rPr>
          <w:rFonts w:ascii="Times New Roman" w:hAnsi="Times New Roman"/>
          <w:noProof/>
          <w:sz w:val="24"/>
          <w:szCs w:val="24"/>
        </w:rPr>
        <w:t xml:space="preserve"> 2006)</w:t>
      </w:r>
      <w:r w:rsidR="00097A63">
        <w:rPr>
          <w:rFonts w:ascii="Times New Roman" w:hAnsi="Times New Roman"/>
          <w:sz w:val="24"/>
          <w:szCs w:val="24"/>
        </w:rPr>
        <w:fldChar w:fldCharType="end"/>
      </w:r>
      <w:r w:rsidRPr="003F5F13">
        <w:rPr>
          <w:rFonts w:ascii="Times New Roman" w:hAnsi="Times New Roman"/>
          <w:sz w:val="24"/>
          <w:szCs w:val="24"/>
        </w:rPr>
        <w:t xml:space="preserve">. </w:t>
      </w:r>
      <w:r w:rsidR="00A873A6">
        <w:rPr>
          <w:rFonts w:ascii="Times New Roman" w:hAnsi="Times New Roman"/>
          <w:sz w:val="24"/>
          <w:szCs w:val="24"/>
        </w:rPr>
        <w:t>Namun, tentu dalam pelaksanaan supervisi tersebut masih kepala madrasah masih menemukan berbagai kendala yang dapat menghambat suksesnya pelaksanaan supervisi pembelajaran. Oleh karena itu, penting untuk membahas</w:t>
      </w:r>
      <w:r w:rsidRPr="003F5F13">
        <w:rPr>
          <w:rFonts w:ascii="Times New Roman" w:hAnsi="Times New Roman"/>
          <w:sz w:val="24"/>
          <w:szCs w:val="24"/>
        </w:rPr>
        <w:t xml:space="preserve"> pelaksanaan supervisi pembelajaran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w:t>
      </w:r>
      <w:r w:rsidR="00A873A6">
        <w:rPr>
          <w:rFonts w:ascii="Times New Roman" w:hAnsi="Times New Roman"/>
          <w:sz w:val="24"/>
          <w:szCs w:val="24"/>
        </w:rPr>
        <w:t>yang</w:t>
      </w:r>
      <w:r w:rsidRPr="003F5F13">
        <w:rPr>
          <w:rFonts w:ascii="Times New Roman" w:hAnsi="Times New Roman"/>
          <w:sz w:val="24"/>
          <w:szCs w:val="24"/>
        </w:rPr>
        <w:t xml:space="preserve"> objek kajian</w:t>
      </w:r>
      <w:r w:rsidR="00A873A6">
        <w:rPr>
          <w:rFonts w:ascii="Times New Roman" w:hAnsi="Times New Roman"/>
          <w:sz w:val="24"/>
          <w:szCs w:val="24"/>
        </w:rPr>
        <w:t>nya difokuskan pada</w:t>
      </w:r>
      <w:r w:rsidRPr="003F5F13">
        <w:rPr>
          <w:rFonts w:ascii="Times New Roman" w:hAnsi="Times New Roman"/>
          <w:sz w:val="24"/>
          <w:szCs w:val="24"/>
        </w:rPr>
        <w:t xml:space="preserve"> proses, teknik, </w:t>
      </w:r>
      <w:r w:rsidR="00A873A6">
        <w:rPr>
          <w:rFonts w:ascii="Times New Roman" w:hAnsi="Times New Roman"/>
          <w:sz w:val="24"/>
          <w:szCs w:val="24"/>
        </w:rPr>
        <w:t>serta</w:t>
      </w:r>
      <w:r w:rsidRPr="003F5F13">
        <w:rPr>
          <w:rFonts w:ascii="Times New Roman" w:hAnsi="Times New Roman"/>
          <w:sz w:val="24"/>
          <w:szCs w:val="24"/>
        </w:rPr>
        <w:t xml:space="preserve"> fakt</w:t>
      </w:r>
      <w:r w:rsidR="00A873A6">
        <w:rPr>
          <w:rFonts w:ascii="Times New Roman" w:hAnsi="Times New Roman"/>
          <w:sz w:val="24"/>
          <w:szCs w:val="24"/>
        </w:rPr>
        <w:t>o</w:t>
      </w:r>
      <w:r w:rsidRPr="003F5F13">
        <w:rPr>
          <w:rFonts w:ascii="Times New Roman" w:hAnsi="Times New Roman"/>
          <w:sz w:val="24"/>
          <w:szCs w:val="24"/>
        </w:rPr>
        <w:t xml:space="preserve">r pendukung dan </w:t>
      </w:r>
      <w:proofErr w:type="spellStart"/>
      <w:r w:rsidRPr="003F5F13">
        <w:rPr>
          <w:rFonts w:ascii="Times New Roman" w:hAnsi="Times New Roman"/>
          <w:sz w:val="24"/>
          <w:szCs w:val="24"/>
        </w:rPr>
        <w:t>penghambatnya</w:t>
      </w:r>
      <w:proofErr w:type="spellEnd"/>
      <w:r w:rsidRPr="003F5F13">
        <w:rPr>
          <w:rFonts w:ascii="Times New Roman" w:hAnsi="Times New Roman"/>
          <w:sz w:val="24"/>
          <w:szCs w:val="24"/>
        </w:rPr>
        <w:t xml:space="preserve">.  </w:t>
      </w:r>
    </w:p>
    <w:p w14:paraId="171C9D5F" w14:textId="77777777" w:rsidR="0031736B" w:rsidRPr="003F5F13" w:rsidRDefault="0031736B" w:rsidP="0031736B">
      <w:pPr>
        <w:suppressAutoHyphens w:val="0"/>
        <w:autoSpaceDE w:val="0"/>
        <w:autoSpaceDN w:val="0"/>
        <w:adjustRightInd w:val="0"/>
        <w:rPr>
          <w:b/>
          <w:bCs/>
          <w:lang w:eastAsia="en-US"/>
        </w:rPr>
      </w:pPr>
    </w:p>
    <w:p w14:paraId="3FCE0A39" w14:textId="77777777" w:rsidR="0031736B" w:rsidRPr="003F5F13" w:rsidRDefault="0031736B" w:rsidP="0031736B">
      <w:pPr>
        <w:tabs>
          <w:tab w:val="left" w:pos="340"/>
        </w:tabs>
        <w:spacing w:line="276" w:lineRule="auto"/>
      </w:pPr>
      <w:r w:rsidRPr="003F5F13">
        <w:rPr>
          <w:b/>
          <w:caps/>
        </w:rPr>
        <w:t>METODE</w:t>
      </w:r>
    </w:p>
    <w:p w14:paraId="5E6AF5D6" w14:textId="66A545B2"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Jenis penelitian ini adalah kualitatif </w:t>
      </w:r>
      <w:r w:rsidR="0043749A">
        <w:rPr>
          <w:rFonts w:ascii="Times New Roman" w:hAnsi="Times New Roman"/>
          <w:sz w:val="24"/>
          <w:szCs w:val="24"/>
        </w:rPr>
        <w:t>untuk</w:t>
      </w:r>
      <w:r w:rsidRPr="003F5F13">
        <w:rPr>
          <w:rFonts w:ascii="Times New Roman" w:hAnsi="Times New Roman"/>
          <w:sz w:val="24"/>
          <w:szCs w:val="24"/>
        </w:rPr>
        <w:t xml:space="preserve"> menguraikan secara deskriptif mengenai pelaksanaan supervisi pembelajaran kepala madrasah di </w:t>
      </w:r>
      <w:r w:rsidR="0043749A">
        <w:rPr>
          <w:rFonts w:ascii="Times New Roman" w:hAnsi="Times New Roman"/>
          <w:sz w:val="24"/>
          <w:szCs w:val="24"/>
        </w:rPr>
        <w:t>MAN</w:t>
      </w:r>
      <w:r w:rsidRPr="003F5F13">
        <w:rPr>
          <w:rFonts w:ascii="Times New Roman" w:hAnsi="Times New Roman"/>
          <w:sz w:val="24"/>
          <w:szCs w:val="24"/>
        </w:rPr>
        <w:t xml:space="preserve"> </w:t>
      </w:r>
      <w:proofErr w:type="spellStart"/>
      <w:r w:rsidRPr="003F5F13">
        <w:rPr>
          <w:rFonts w:ascii="Times New Roman" w:hAnsi="Times New Roman"/>
          <w:sz w:val="24"/>
          <w:szCs w:val="24"/>
        </w:rPr>
        <w:t>Jeneponto</w:t>
      </w:r>
      <w:proofErr w:type="spellEnd"/>
      <w:r w:rsidR="007A6268">
        <w:rPr>
          <w:rFonts w:ascii="Times New Roman" w:hAnsi="Times New Roman"/>
          <w:sz w:val="24"/>
          <w:szCs w:val="24"/>
        </w:rPr>
        <w:t xml:space="preserve"> </w:t>
      </w:r>
      <w:r w:rsidR="007A6268">
        <w:rPr>
          <w:rFonts w:ascii="Times New Roman" w:hAnsi="Times New Roman"/>
          <w:sz w:val="24"/>
          <w:szCs w:val="24"/>
        </w:rPr>
        <w:fldChar w:fldCharType="begin" w:fldLock="1"/>
      </w:r>
      <w:r w:rsidR="007A5AE8">
        <w:rPr>
          <w:rFonts w:ascii="Times New Roman" w:hAnsi="Times New Roman"/>
          <w:sz w:val="24"/>
          <w:szCs w:val="24"/>
        </w:rPr>
        <w:instrText>ADDIN CSL_CITATION {"citationItems":[{"id":"ITEM-1","itemData":{"author":[{"dropping-particle":"","family":"Arikunto","given":"Suharsimi","non-dropping-particle":"","parse-names":false,"suffix":""}],"id":"ITEM-1","issued":{"date-parts":[["2013"]]},"publisher":"Rineka Cipta","publisher-place":"Jakarta","title":"Prosedur Penelitian","type":"book"},"uris":["http://www.mendeley.com/documents/?uuid=199bc76b-1738-4f41-a8bc-42a2ee49f7e2"]}],"mendeley":{"formattedCitation":"(Arikunto 2013)","manualFormatting":"(Arikunto, 2013)","plainTextFormattedCitation":"(Arikunto 2013)","previouslyFormattedCitation":"(Arikunto 2013)"},"properties":{"noteIndex":0},"schema":"https://github.com/citation-style-language/schema/raw/master/csl-citation.json"}</w:instrText>
      </w:r>
      <w:r w:rsidR="007A6268">
        <w:rPr>
          <w:rFonts w:ascii="Times New Roman" w:hAnsi="Times New Roman"/>
          <w:sz w:val="24"/>
          <w:szCs w:val="24"/>
        </w:rPr>
        <w:fldChar w:fldCharType="separate"/>
      </w:r>
      <w:r w:rsidR="007A6268" w:rsidRPr="007A6268">
        <w:rPr>
          <w:rFonts w:ascii="Times New Roman" w:hAnsi="Times New Roman"/>
          <w:noProof/>
          <w:sz w:val="24"/>
          <w:szCs w:val="24"/>
        </w:rPr>
        <w:t>(Arikunto</w:t>
      </w:r>
      <w:r w:rsidR="007A6268">
        <w:rPr>
          <w:rFonts w:ascii="Times New Roman" w:hAnsi="Times New Roman"/>
          <w:noProof/>
          <w:sz w:val="24"/>
          <w:szCs w:val="24"/>
        </w:rPr>
        <w:t>,</w:t>
      </w:r>
      <w:r w:rsidR="007A6268" w:rsidRPr="007A6268">
        <w:rPr>
          <w:rFonts w:ascii="Times New Roman" w:hAnsi="Times New Roman"/>
          <w:noProof/>
          <w:sz w:val="24"/>
          <w:szCs w:val="24"/>
        </w:rPr>
        <w:t xml:space="preserve"> 2013)</w:t>
      </w:r>
      <w:r w:rsidR="007A6268">
        <w:rPr>
          <w:rFonts w:ascii="Times New Roman" w:hAnsi="Times New Roman"/>
          <w:sz w:val="24"/>
          <w:szCs w:val="24"/>
        </w:rPr>
        <w:fldChar w:fldCharType="end"/>
      </w:r>
      <w:r w:rsidRPr="003F5F13">
        <w:rPr>
          <w:rFonts w:ascii="Times New Roman" w:hAnsi="Times New Roman"/>
          <w:sz w:val="24"/>
          <w:szCs w:val="24"/>
        </w:rPr>
        <w:t xml:space="preserve">. Fokus penelitian ini yaitu: pelaksanaan supervisi pembelajaran kepala madrasah di </w:t>
      </w:r>
      <w:r w:rsidR="0043749A">
        <w:rPr>
          <w:rFonts w:ascii="Times New Roman" w:hAnsi="Times New Roman"/>
          <w:sz w:val="24"/>
          <w:szCs w:val="24"/>
        </w:rPr>
        <w:t>MAN</w:t>
      </w:r>
      <w:r w:rsidR="0043749A" w:rsidRPr="003F5F13">
        <w:rPr>
          <w:rFonts w:ascii="Times New Roman" w:hAnsi="Times New Roman"/>
          <w:sz w:val="24"/>
          <w:szCs w:val="24"/>
        </w:rPr>
        <w:t xml:space="preserve">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w:t>
      </w:r>
      <w:r w:rsidR="00C40027">
        <w:rPr>
          <w:rFonts w:ascii="Times New Roman" w:hAnsi="Times New Roman"/>
          <w:sz w:val="24"/>
          <w:szCs w:val="24"/>
        </w:rPr>
        <w:t xml:space="preserve">yang </w:t>
      </w:r>
      <w:r w:rsidRPr="003F5F13">
        <w:rPr>
          <w:rFonts w:ascii="Times New Roman" w:hAnsi="Times New Roman"/>
          <w:sz w:val="24"/>
          <w:szCs w:val="24"/>
        </w:rPr>
        <w:t xml:space="preserve">meliputi proses pelaksanaan supervisi pembelajaran kepala madrasah, teknik pelaksanaan supervisi pembelajaran kepala madrasah, faktor pendukung dan penghambat pelaksanaan supervisi pembelajaran kepala madrasah. </w:t>
      </w:r>
    </w:p>
    <w:p w14:paraId="4865F75F" w14:textId="7159C885"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Adapun yang menjadi deskripsi fokus penelitian ini adalah: 1) Proses pelaksanaan supervisi pembelajaran adalah tahapan yang diikuti kepala madrasah dalam melaksanakan supervisi pembelajaran yang meliputi: pra observasi, observasi, pasca observasi dan tindak lanjut. 2) Teknik-teknik pelaksanaan supervisi pembelajaran adalah strategi yang ditempuh kepala madrasah dalam melaksanakan supervisi pembelajaran yang meliputi: teknik individu dan teknik kelompok. 3) Faktor pendukung dan penghambat pelaksanaan supervisi pembelajaran adalah suatu keadaan yang dapat mempengaruhi kepala madrasah dalam melaksanakan supervisi pembelajaran.</w:t>
      </w:r>
    </w:p>
    <w:p w14:paraId="0ACFCF2E" w14:textId="2E00A566"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Sumber data dalam penelitian ini selanjutnya disebut </w:t>
      </w:r>
      <w:r w:rsidR="0043749A">
        <w:rPr>
          <w:rFonts w:ascii="Times New Roman" w:hAnsi="Times New Roman"/>
          <w:sz w:val="24"/>
          <w:szCs w:val="24"/>
        </w:rPr>
        <w:t>informan</w:t>
      </w:r>
      <w:r w:rsidRPr="003F5F13">
        <w:rPr>
          <w:rFonts w:ascii="Times New Roman" w:hAnsi="Times New Roman"/>
          <w:sz w:val="24"/>
          <w:szCs w:val="24"/>
        </w:rPr>
        <w:t xml:space="preserve"> ditetapkan secara </w:t>
      </w:r>
      <w:r w:rsidRPr="003F5F13">
        <w:rPr>
          <w:rFonts w:ascii="Times New Roman" w:hAnsi="Times New Roman"/>
          <w:i/>
          <w:iCs/>
          <w:sz w:val="24"/>
          <w:szCs w:val="24"/>
        </w:rPr>
        <w:t>purposive</w:t>
      </w:r>
      <w:r w:rsidRPr="003F5F13">
        <w:rPr>
          <w:rFonts w:ascii="Times New Roman" w:hAnsi="Times New Roman"/>
          <w:sz w:val="24"/>
          <w:szCs w:val="24"/>
        </w:rPr>
        <w:t xml:space="preserve"> dengan kriteria bahwa </w:t>
      </w:r>
      <w:r w:rsidR="0043749A">
        <w:rPr>
          <w:rFonts w:ascii="Times New Roman" w:hAnsi="Times New Roman"/>
          <w:sz w:val="24"/>
          <w:szCs w:val="24"/>
        </w:rPr>
        <w:t>informan</w:t>
      </w:r>
      <w:r w:rsidRPr="003F5F13">
        <w:rPr>
          <w:rFonts w:ascii="Times New Roman" w:hAnsi="Times New Roman"/>
          <w:sz w:val="24"/>
          <w:szCs w:val="24"/>
        </w:rPr>
        <w:t xml:space="preserve"> memahami tentang </w:t>
      </w:r>
      <w:r w:rsidR="00C40027">
        <w:rPr>
          <w:rFonts w:ascii="Times New Roman" w:hAnsi="Times New Roman"/>
          <w:sz w:val="24"/>
          <w:szCs w:val="24"/>
        </w:rPr>
        <w:t>fokus penelitian</w:t>
      </w:r>
      <w:r w:rsidR="007A5AE8">
        <w:rPr>
          <w:rFonts w:ascii="Times New Roman" w:hAnsi="Times New Roman"/>
          <w:sz w:val="24"/>
          <w:szCs w:val="24"/>
        </w:rPr>
        <w:t xml:space="preserve"> </w:t>
      </w:r>
      <w:r w:rsidR="007A5AE8">
        <w:rPr>
          <w:rFonts w:ascii="Times New Roman" w:hAnsi="Times New Roman"/>
          <w:sz w:val="24"/>
          <w:szCs w:val="24"/>
        </w:rPr>
        <w:fldChar w:fldCharType="begin" w:fldLock="1"/>
      </w:r>
      <w:r w:rsidR="007A5AE8">
        <w:rPr>
          <w:rFonts w:ascii="Times New Roman" w:hAnsi="Times New Roman"/>
          <w:sz w:val="24"/>
          <w:szCs w:val="24"/>
        </w:rPr>
        <w:instrText>ADDIN CSL_CITATION {"citationItems":[{"id":"ITEM-1","itemData":{"author":[{"dropping-particle":"","family":"Moleong","given":"Lexy J.","non-dropping-particle":"","parse-names":false,"suffix":""}],"id":"ITEM-1","issued":{"date-parts":[["2008"]]},"publisher":"PT Remaja Rosdakarya","publisher-place":"Bandung","title":"Metode Penelitian Kualitatif","type":"book"},"uris":["http://www.mendeley.com/documents/?uuid=951e1b12-9eb7-4bc2-bbdf-34149ddcce61"]}],"mendeley":{"formattedCitation":"(Moleong 2008)","plainTextFormattedCitation":"(Moleong 2008)","previouslyFormattedCitation":"(Moleong 2008)"},"properties":{"noteIndex":0},"schema":"https://github.com/citation-style-language/schema/raw/master/csl-citation.json"}</w:instrText>
      </w:r>
      <w:r w:rsidR="007A5AE8">
        <w:rPr>
          <w:rFonts w:ascii="Times New Roman" w:hAnsi="Times New Roman"/>
          <w:sz w:val="24"/>
          <w:szCs w:val="24"/>
        </w:rPr>
        <w:fldChar w:fldCharType="separate"/>
      </w:r>
      <w:r w:rsidR="007A5AE8" w:rsidRPr="007A5AE8">
        <w:rPr>
          <w:rFonts w:ascii="Times New Roman" w:hAnsi="Times New Roman"/>
          <w:noProof/>
          <w:sz w:val="24"/>
          <w:szCs w:val="24"/>
        </w:rPr>
        <w:t>(Moleong 2008)</w:t>
      </w:r>
      <w:r w:rsidR="007A5AE8">
        <w:rPr>
          <w:rFonts w:ascii="Times New Roman" w:hAnsi="Times New Roman"/>
          <w:sz w:val="24"/>
          <w:szCs w:val="24"/>
        </w:rPr>
        <w:fldChar w:fldCharType="end"/>
      </w:r>
      <w:r w:rsidR="00C40027">
        <w:rPr>
          <w:rFonts w:ascii="Times New Roman" w:hAnsi="Times New Roman"/>
          <w:sz w:val="24"/>
          <w:szCs w:val="24"/>
        </w:rPr>
        <w:t>, di antaranya: kepala madrasah, wakil kepala madrasah</w:t>
      </w:r>
      <w:r w:rsidR="0043749A">
        <w:rPr>
          <w:rFonts w:ascii="Times New Roman" w:hAnsi="Times New Roman"/>
          <w:sz w:val="24"/>
          <w:szCs w:val="24"/>
        </w:rPr>
        <w:t>,</w:t>
      </w:r>
      <w:r w:rsidR="00C40027">
        <w:rPr>
          <w:rFonts w:ascii="Times New Roman" w:hAnsi="Times New Roman"/>
          <w:sz w:val="24"/>
          <w:szCs w:val="24"/>
        </w:rPr>
        <w:t xml:space="preserve"> dan dua orang guru MAN</w:t>
      </w:r>
      <w:r w:rsidR="00C40027" w:rsidRPr="003F5F13">
        <w:rPr>
          <w:rFonts w:ascii="Times New Roman" w:hAnsi="Times New Roman"/>
          <w:sz w:val="24"/>
          <w:szCs w:val="24"/>
        </w:rPr>
        <w:t xml:space="preserve"> </w:t>
      </w:r>
      <w:proofErr w:type="spellStart"/>
      <w:r w:rsidR="00C40027" w:rsidRPr="003F5F13">
        <w:rPr>
          <w:rFonts w:ascii="Times New Roman" w:hAnsi="Times New Roman"/>
          <w:sz w:val="24"/>
          <w:szCs w:val="24"/>
        </w:rPr>
        <w:t>Jeneponto</w:t>
      </w:r>
      <w:proofErr w:type="spellEnd"/>
      <w:r w:rsidRPr="003F5F13">
        <w:rPr>
          <w:rFonts w:ascii="Times New Roman" w:hAnsi="Times New Roman"/>
          <w:sz w:val="24"/>
          <w:szCs w:val="24"/>
        </w:rPr>
        <w:t>. Dengan demikian jumlah informan keseluruhan dalam penelitian ini sebanyak 4 orang dianggap kaya akan informasi tentang fenomena yang akan diteliti.</w:t>
      </w:r>
    </w:p>
    <w:p w14:paraId="614BDF1E" w14:textId="1C4A63EA"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Dalam Proses pengumpulan data, interaksi antara peneliti dengan informan diharapkan akan memperoleh informasi yang mampu mengungkapkan permasalahan di</w:t>
      </w:r>
      <w:r>
        <w:rPr>
          <w:rFonts w:ascii="Times New Roman" w:hAnsi="Times New Roman"/>
          <w:sz w:val="24"/>
          <w:szCs w:val="24"/>
        </w:rPr>
        <w:t xml:space="preserve"> </w:t>
      </w:r>
      <w:r w:rsidRPr="003F5F13">
        <w:rPr>
          <w:rFonts w:ascii="Times New Roman" w:hAnsi="Times New Roman"/>
          <w:sz w:val="24"/>
          <w:szCs w:val="24"/>
        </w:rPr>
        <w:t xml:space="preserve">lapangan secara </w:t>
      </w:r>
      <w:r w:rsidRPr="003F5F13">
        <w:rPr>
          <w:rFonts w:ascii="Times New Roman" w:hAnsi="Times New Roman"/>
          <w:sz w:val="24"/>
          <w:szCs w:val="24"/>
        </w:rPr>
        <w:lastRenderedPageBreak/>
        <w:t>umum. Teknik pengumpulan data dalam penelitian ini meliputi; wawancara, observasi dan dokumentasi. Adapun instrumen penelitian yang digunakan adalah pedoman wawancara, pedoman observasi</w:t>
      </w:r>
      <w:r w:rsidR="0043749A">
        <w:rPr>
          <w:rFonts w:ascii="Times New Roman" w:hAnsi="Times New Roman"/>
          <w:sz w:val="24"/>
          <w:szCs w:val="24"/>
        </w:rPr>
        <w:t>,</w:t>
      </w:r>
      <w:r w:rsidRPr="003F5F13">
        <w:rPr>
          <w:rFonts w:ascii="Times New Roman" w:hAnsi="Times New Roman"/>
          <w:sz w:val="24"/>
          <w:szCs w:val="24"/>
        </w:rPr>
        <w:t xml:space="preserve"> dan telaah dokumentasi. Teknik analisis data yang digunakan adalah analisis deskriptif kualitatif, </w:t>
      </w:r>
      <w:r w:rsidR="0043749A">
        <w:rPr>
          <w:rFonts w:ascii="Times New Roman" w:hAnsi="Times New Roman"/>
          <w:sz w:val="24"/>
          <w:szCs w:val="24"/>
        </w:rPr>
        <w:t>teknik</w:t>
      </w:r>
      <w:r w:rsidRPr="003F5F13">
        <w:rPr>
          <w:rFonts w:ascii="Times New Roman" w:hAnsi="Times New Roman"/>
          <w:sz w:val="24"/>
          <w:szCs w:val="24"/>
        </w:rPr>
        <w:t xml:space="preserve"> ini di</w:t>
      </w:r>
      <w:r w:rsidR="0043749A">
        <w:rPr>
          <w:rFonts w:ascii="Times New Roman" w:hAnsi="Times New Roman"/>
          <w:sz w:val="24"/>
          <w:szCs w:val="24"/>
        </w:rPr>
        <w:t>pilih</w:t>
      </w:r>
      <w:r w:rsidRPr="003F5F13">
        <w:rPr>
          <w:rFonts w:ascii="Times New Roman" w:hAnsi="Times New Roman"/>
          <w:sz w:val="24"/>
          <w:szCs w:val="24"/>
        </w:rPr>
        <w:t xml:space="preserve"> </w:t>
      </w:r>
      <w:r w:rsidR="0043749A">
        <w:rPr>
          <w:rFonts w:ascii="Times New Roman" w:hAnsi="Times New Roman"/>
          <w:sz w:val="24"/>
          <w:szCs w:val="24"/>
        </w:rPr>
        <w:t>untuk</w:t>
      </w:r>
      <w:r w:rsidRPr="003F5F13">
        <w:rPr>
          <w:rFonts w:ascii="Times New Roman" w:hAnsi="Times New Roman"/>
          <w:sz w:val="24"/>
          <w:szCs w:val="24"/>
        </w:rPr>
        <w:t xml:space="preserve"> menguraikan atau menggambarkan pelaksanaan supervisi pembelajaran kepala madrasah di </w:t>
      </w:r>
      <w:r w:rsidR="00E04053">
        <w:rPr>
          <w:rFonts w:ascii="Times New Roman" w:hAnsi="Times New Roman"/>
          <w:sz w:val="24"/>
          <w:szCs w:val="24"/>
        </w:rPr>
        <w:t>MAN</w:t>
      </w:r>
      <w:r w:rsidR="00E04053" w:rsidRPr="003F5F13">
        <w:rPr>
          <w:rFonts w:ascii="Times New Roman" w:hAnsi="Times New Roman"/>
          <w:sz w:val="24"/>
          <w:szCs w:val="24"/>
        </w:rPr>
        <w:t xml:space="preserve">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Teknik pengujian keabsahan data dilakukan dengan triangulasi dan </w:t>
      </w:r>
      <w:r w:rsidRPr="003F5F13">
        <w:rPr>
          <w:rFonts w:ascii="Times New Roman" w:hAnsi="Times New Roman"/>
          <w:i/>
          <w:iCs/>
          <w:sz w:val="24"/>
          <w:szCs w:val="24"/>
        </w:rPr>
        <w:t>member check</w:t>
      </w:r>
      <w:r w:rsidR="007A5AE8">
        <w:rPr>
          <w:rFonts w:ascii="Times New Roman" w:hAnsi="Times New Roman"/>
          <w:i/>
          <w:iCs/>
          <w:sz w:val="24"/>
          <w:szCs w:val="24"/>
        </w:rPr>
        <w:t xml:space="preserve"> </w:t>
      </w:r>
      <w:r w:rsidR="007A5AE8">
        <w:rPr>
          <w:rFonts w:ascii="Times New Roman" w:hAnsi="Times New Roman"/>
          <w:i/>
          <w:iCs/>
          <w:sz w:val="24"/>
          <w:szCs w:val="24"/>
        </w:rPr>
        <w:fldChar w:fldCharType="begin" w:fldLock="1"/>
      </w:r>
      <w:r w:rsidR="007A5AE8">
        <w:rPr>
          <w:rFonts w:ascii="Times New Roman" w:hAnsi="Times New Roman"/>
          <w:i/>
          <w:iCs/>
          <w:sz w:val="24"/>
          <w:szCs w:val="24"/>
        </w:rPr>
        <w:instrText>ADDIN CSL_CITATION {"citationItems":[{"id":"ITEM-1","itemData":{"author":[{"dropping-particle":"","family":"Arikunto","given":"Suharsimi","non-dropping-particle":"","parse-names":false,"suffix":""}],"id":"ITEM-1","issued":{"date-parts":[["2013"]]},"publisher":"Rineka Cipta","publisher-place":"Jakarta","title":"Prosedur Penelitian","type":"book"},"uris":["http://www.mendeley.com/documents/?uuid=199bc76b-1738-4f41-a8bc-42a2ee49f7e2"]}],"mendeley":{"formattedCitation":"(Arikunto 2013)","manualFormatting":"(Arikunto 2013","plainTextFormattedCitation":"(Arikunto 2013)","previouslyFormattedCitation":"(Arikunto 2013)"},"properties":{"noteIndex":0},"schema":"https://github.com/citation-style-language/schema/raw/master/csl-citation.json"}</w:instrText>
      </w:r>
      <w:r w:rsidR="007A5AE8">
        <w:rPr>
          <w:rFonts w:ascii="Times New Roman" w:hAnsi="Times New Roman"/>
          <w:i/>
          <w:iCs/>
          <w:sz w:val="24"/>
          <w:szCs w:val="24"/>
        </w:rPr>
        <w:fldChar w:fldCharType="separate"/>
      </w:r>
      <w:r w:rsidR="007A5AE8" w:rsidRPr="007A5AE8">
        <w:rPr>
          <w:rFonts w:ascii="Times New Roman" w:hAnsi="Times New Roman"/>
          <w:iCs/>
          <w:noProof/>
          <w:sz w:val="24"/>
          <w:szCs w:val="24"/>
        </w:rPr>
        <w:t>(Arikunto 2013</w:t>
      </w:r>
      <w:r w:rsidR="007A5AE8">
        <w:rPr>
          <w:rFonts w:ascii="Times New Roman" w:hAnsi="Times New Roman"/>
          <w:i/>
          <w:iCs/>
          <w:sz w:val="24"/>
          <w:szCs w:val="24"/>
        </w:rPr>
        <w:fldChar w:fldCharType="end"/>
      </w:r>
      <w:r w:rsidR="007A5AE8">
        <w:rPr>
          <w:rFonts w:ascii="Times New Roman" w:hAnsi="Times New Roman"/>
          <w:sz w:val="24"/>
          <w:szCs w:val="24"/>
        </w:rPr>
        <w:t xml:space="preserve">; </w:t>
      </w:r>
      <w:r w:rsidR="007A5AE8">
        <w:rPr>
          <w:rFonts w:ascii="Times New Roman" w:hAnsi="Times New Roman"/>
          <w:sz w:val="24"/>
          <w:szCs w:val="24"/>
        </w:rPr>
        <w:fldChar w:fldCharType="begin" w:fldLock="1"/>
      </w:r>
      <w:r w:rsidR="00907496">
        <w:rPr>
          <w:rFonts w:ascii="Times New Roman" w:hAnsi="Times New Roman"/>
          <w:sz w:val="24"/>
          <w:szCs w:val="24"/>
        </w:rPr>
        <w:instrText>ADDIN CSL_CITATION {"citationItems":[{"id":"ITEM-1","itemData":{"author":[{"dropping-particle":"","family":"Moleong","given":"Lexy J.","non-dropping-particle":"","parse-names":false,"suffix":""}],"id":"ITEM-1","issued":{"date-parts":[["2008"]]},"publisher":"PT Remaja Rosdakarya","publisher-place":"Bandung","title":"Metode Penelitian Kualitatif","type":"book"},"uris":["http://www.mendeley.com/documents/?uuid=951e1b12-9eb7-4bc2-bbdf-34149ddcce61"]}],"mendeley":{"formattedCitation":"(Moleong 2008)","manualFormatting":"Moleong 2008)","plainTextFormattedCitation":"(Moleong 2008)","previouslyFormattedCitation":"(Moleong 2008)"},"properties":{"noteIndex":0},"schema":"https://github.com/citation-style-language/schema/raw/master/csl-citation.json"}</w:instrText>
      </w:r>
      <w:r w:rsidR="007A5AE8">
        <w:rPr>
          <w:rFonts w:ascii="Times New Roman" w:hAnsi="Times New Roman"/>
          <w:sz w:val="24"/>
          <w:szCs w:val="24"/>
        </w:rPr>
        <w:fldChar w:fldCharType="separate"/>
      </w:r>
      <w:r w:rsidR="007A5AE8" w:rsidRPr="007A5AE8">
        <w:rPr>
          <w:rFonts w:ascii="Times New Roman" w:hAnsi="Times New Roman"/>
          <w:noProof/>
          <w:sz w:val="24"/>
          <w:szCs w:val="24"/>
        </w:rPr>
        <w:t>Moleong 2008)</w:t>
      </w:r>
      <w:r w:rsidR="007A5AE8">
        <w:rPr>
          <w:rFonts w:ascii="Times New Roman" w:hAnsi="Times New Roman"/>
          <w:sz w:val="24"/>
          <w:szCs w:val="24"/>
        </w:rPr>
        <w:fldChar w:fldCharType="end"/>
      </w:r>
      <w:r w:rsidRPr="003F5F13">
        <w:rPr>
          <w:rFonts w:ascii="Times New Roman" w:hAnsi="Times New Roman"/>
          <w:sz w:val="24"/>
          <w:szCs w:val="24"/>
        </w:rPr>
        <w:t>.</w:t>
      </w:r>
    </w:p>
    <w:p w14:paraId="36BB5FB6" w14:textId="77777777" w:rsidR="0031736B" w:rsidRPr="003F5F13" w:rsidRDefault="0031736B" w:rsidP="0031736B">
      <w:pPr>
        <w:pStyle w:val="ListParagraph"/>
        <w:spacing w:after="0"/>
        <w:ind w:left="0" w:firstLine="720"/>
        <w:contextualSpacing w:val="0"/>
        <w:jc w:val="both"/>
        <w:rPr>
          <w:rFonts w:ascii="Times New Roman" w:hAnsi="Times New Roman"/>
          <w:sz w:val="24"/>
          <w:szCs w:val="24"/>
        </w:rPr>
      </w:pPr>
    </w:p>
    <w:p w14:paraId="1941097A" w14:textId="77777777" w:rsidR="0031736B" w:rsidRPr="003F5F13" w:rsidRDefault="0031736B" w:rsidP="0031736B">
      <w:pPr>
        <w:tabs>
          <w:tab w:val="left" w:pos="340"/>
        </w:tabs>
        <w:spacing w:line="276" w:lineRule="auto"/>
        <w:rPr>
          <w:b/>
        </w:rPr>
      </w:pPr>
      <w:r w:rsidRPr="003F5F13">
        <w:rPr>
          <w:b/>
          <w:caps/>
        </w:rPr>
        <w:t>HASIL</w:t>
      </w:r>
      <w:r w:rsidRPr="003F5F13">
        <w:rPr>
          <w:b/>
        </w:rPr>
        <w:t xml:space="preserve"> DAN PEMBAHASAN</w:t>
      </w:r>
    </w:p>
    <w:p w14:paraId="6F154909" w14:textId="77777777" w:rsidR="0031736B" w:rsidRPr="003F5F13" w:rsidRDefault="0031736B" w:rsidP="0031736B">
      <w:pPr>
        <w:tabs>
          <w:tab w:val="left" w:pos="340"/>
        </w:tabs>
        <w:spacing w:before="200" w:after="120" w:line="276" w:lineRule="auto"/>
        <w:rPr>
          <w:b/>
        </w:rPr>
      </w:pPr>
      <w:r w:rsidRPr="003F5F13">
        <w:rPr>
          <w:b/>
        </w:rPr>
        <w:t>Hasil Penelitian</w:t>
      </w:r>
    </w:p>
    <w:p w14:paraId="1E9FD58F" w14:textId="77777777" w:rsidR="0031736B" w:rsidRPr="003F5F13" w:rsidRDefault="0031736B" w:rsidP="0031736B">
      <w:pPr>
        <w:tabs>
          <w:tab w:val="left" w:pos="340"/>
        </w:tabs>
        <w:spacing w:before="120" w:after="60" w:line="276" w:lineRule="auto"/>
        <w:rPr>
          <w:b/>
          <w:bCs/>
          <w:i/>
          <w:iCs/>
          <w:lang w:eastAsia="en-US"/>
        </w:rPr>
      </w:pPr>
      <w:r w:rsidRPr="003F5F13">
        <w:rPr>
          <w:b/>
          <w:i/>
          <w:iCs/>
        </w:rPr>
        <w:t>Proses</w:t>
      </w:r>
      <w:r w:rsidRPr="003F5F13">
        <w:rPr>
          <w:b/>
          <w:bCs/>
          <w:i/>
          <w:iCs/>
          <w:lang w:eastAsia="en-US"/>
        </w:rPr>
        <w:t xml:space="preserve"> Pelaksanaan Supervisi Pembelajaran</w:t>
      </w:r>
    </w:p>
    <w:p w14:paraId="7F2555E3" w14:textId="58893402"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Proses pelaksanaan supervisi pembelajaran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w:t>
      </w:r>
      <w:r w:rsidR="00EC6357">
        <w:rPr>
          <w:rFonts w:ascii="Times New Roman" w:hAnsi="Times New Roman"/>
          <w:sz w:val="24"/>
          <w:szCs w:val="24"/>
        </w:rPr>
        <w:t>memiliki empat tahapan, yaitu</w:t>
      </w:r>
      <w:r w:rsidRPr="003F5F13">
        <w:rPr>
          <w:rFonts w:ascii="Times New Roman" w:hAnsi="Times New Roman"/>
          <w:sz w:val="24"/>
          <w:szCs w:val="24"/>
        </w:rPr>
        <w:t xml:space="preserve">: </w:t>
      </w:r>
      <w:r w:rsidR="00EC6357">
        <w:rPr>
          <w:rFonts w:ascii="Times New Roman" w:hAnsi="Times New Roman"/>
          <w:sz w:val="24"/>
          <w:szCs w:val="24"/>
        </w:rPr>
        <w:t xml:space="preserve">1) </w:t>
      </w:r>
      <w:r w:rsidRPr="003F5F13">
        <w:rPr>
          <w:rFonts w:ascii="Times New Roman" w:hAnsi="Times New Roman"/>
          <w:sz w:val="24"/>
          <w:szCs w:val="24"/>
        </w:rPr>
        <w:t>Pertemuan awal (</w:t>
      </w:r>
      <w:proofErr w:type="spellStart"/>
      <w:r w:rsidRPr="003F5F13">
        <w:rPr>
          <w:rFonts w:ascii="Times New Roman" w:hAnsi="Times New Roman"/>
          <w:sz w:val="24"/>
          <w:szCs w:val="24"/>
        </w:rPr>
        <w:t>praobservasi</w:t>
      </w:r>
      <w:proofErr w:type="spellEnd"/>
      <w:r w:rsidRPr="003F5F13">
        <w:rPr>
          <w:rFonts w:ascii="Times New Roman" w:hAnsi="Times New Roman"/>
          <w:sz w:val="24"/>
          <w:szCs w:val="24"/>
        </w:rPr>
        <w:t xml:space="preserve">), </w:t>
      </w:r>
      <w:r w:rsidR="00EC6357">
        <w:rPr>
          <w:rFonts w:ascii="Times New Roman" w:hAnsi="Times New Roman"/>
          <w:sz w:val="24"/>
          <w:szCs w:val="24"/>
        </w:rPr>
        <w:t>2) p</w:t>
      </w:r>
      <w:r w:rsidRPr="003F5F13">
        <w:rPr>
          <w:rFonts w:ascii="Times New Roman" w:hAnsi="Times New Roman"/>
          <w:sz w:val="24"/>
          <w:szCs w:val="24"/>
        </w:rPr>
        <w:t xml:space="preserve">engamatan pembelajaran (observasi), </w:t>
      </w:r>
      <w:r w:rsidR="00EC6357">
        <w:rPr>
          <w:rFonts w:ascii="Times New Roman" w:hAnsi="Times New Roman"/>
          <w:sz w:val="24"/>
          <w:szCs w:val="24"/>
        </w:rPr>
        <w:t xml:space="preserve">3) </w:t>
      </w:r>
      <w:r w:rsidRPr="003F5F13">
        <w:rPr>
          <w:rFonts w:ascii="Times New Roman" w:hAnsi="Times New Roman"/>
          <w:sz w:val="24"/>
          <w:szCs w:val="24"/>
        </w:rPr>
        <w:t>pertemuan balik (</w:t>
      </w:r>
      <w:proofErr w:type="spellStart"/>
      <w:r w:rsidRPr="003F5F13">
        <w:rPr>
          <w:rFonts w:ascii="Times New Roman" w:hAnsi="Times New Roman"/>
          <w:sz w:val="24"/>
          <w:szCs w:val="24"/>
        </w:rPr>
        <w:t>pascaobservasi</w:t>
      </w:r>
      <w:proofErr w:type="spellEnd"/>
      <w:r w:rsidRPr="003F5F13">
        <w:rPr>
          <w:rFonts w:ascii="Times New Roman" w:hAnsi="Times New Roman"/>
          <w:sz w:val="24"/>
          <w:szCs w:val="24"/>
        </w:rPr>
        <w:t>)</w:t>
      </w:r>
      <w:r w:rsidR="00EC6357">
        <w:rPr>
          <w:rFonts w:ascii="Times New Roman" w:hAnsi="Times New Roman"/>
          <w:sz w:val="24"/>
          <w:szCs w:val="24"/>
        </w:rPr>
        <w:t>,</w:t>
      </w:r>
      <w:r w:rsidRPr="003F5F13">
        <w:rPr>
          <w:rFonts w:ascii="Times New Roman" w:hAnsi="Times New Roman"/>
          <w:sz w:val="24"/>
          <w:szCs w:val="24"/>
        </w:rPr>
        <w:t xml:space="preserve"> dan </w:t>
      </w:r>
      <w:r w:rsidR="00EC6357">
        <w:rPr>
          <w:rFonts w:ascii="Times New Roman" w:hAnsi="Times New Roman"/>
          <w:sz w:val="24"/>
          <w:szCs w:val="24"/>
        </w:rPr>
        <w:t xml:space="preserve">4) </w:t>
      </w:r>
      <w:r w:rsidRPr="003F5F13">
        <w:rPr>
          <w:rFonts w:ascii="Times New Roman" w:hAnsi="Times New Roman"/>
          <w:sz w:val="24"/>
          <w:szCs w:val="24"/>
        </w:rPr>
        <w:t>tindak lanjut.</w:t>
      </w:r>
    </w:p>
    <w:p w14:paraId="7C79616B" w14:textId="7E4AF45B" w:rsidR="0031736B" w:rsidRPr="00EC6357" w:rsidRDefault="0031736B" w:rsidP="0031736B">
      <w:pPr>
        <w:pStyle w:val="ListParagraph"/>
        <w:spacing w:before="120" w:after="0"/>
        <w:ind w:left="0"/>
        <w:contextualSpacing w:val="0"/>
        <w:jc w:val="both"/>
        <w:rPr>
          <w:rFonts w:ascii="Times New Roman" w:hAnsi="Times New Roman"/>
          <w:sz w:val="24"/>
          <w:szCs w:val="24"/>
        </w:rPr>
      </w:pPr>
      <w:r w:rsidRPr="00EC6357">
        <w:rPr>
          <w:rFonts w:ascii="Times New Roman" w:hAnsi="Times New Roman"/>
          <w:sz w:val="24"/>
          <w:szCs w:val="24"/>
        </w:rPr>
        <w:t xml:space="preserve">1. </w:t>
      </w:r>
      <w:proofErr w:type="spellStart"/>
      <w:r w:rsidRPr="00EC6357">
        <w:rPr>
          <w:rFonts w:ascii="Times New Roman" w:hAnsi="Times New Roman"/>
          <w:sz w:val="24"/>
          <w:szCs w:val="24"/>
        </w:rPr>
        <w:t>Praobservasi</w:t>
      </w:r>
      <w:proofErr w:type="spellEnd"/>
      <w:r w:rsidRPr="00EC6357">
        <w:rPr>
          <w:rFonts w:ascii="Times New Roman" w:hAnsi="Times New Roman"/>
          <w:sz w:val="24"/>
          <w:szCs w:val="24"/>
        </w:rPr>
        <w:t xml:space="preserve"> (Pertemuan Awal)</w:t>
      </w:r>
    </w:p>
    <w:p w14:paraId="579B51C3" w14:textId="77178B34"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Pra-observasi (pertemuan awal) merupakan kegiatan pendahuluan yang dilakukan oleh kepala madrasah sebagai supervisor sebelum melaksanakan supervisi pembelajaran. Tujuan utama pertemuan awal ini adalah untuk mengembangkan kerangka kerja observasi kelas bersama </w:t>
      </w:r>
      <w:r w:rsidR="00EC6357" w:rsidRPr="003F5F13">
        <w:rPr>
          <w:rFonts w:ascii="Times New Roman" w:hAnsi="Times New Roman"/>
          <w:sz w:val="24"/>
          <w:szCs w:val="24"/>
        </w:rPr>
        <w:t>antara</w:t>
      </w:r>
      <w:r w:rsidRPr="003F5F13">
        <w:rPr>
          <w:rFonts w:ascii="Times New Roman" w:hAnsi="Times New Roman"/>
          <w:sz w:val="24"/>
          <w:szCs w:val="24"/>
        </w:rPr>
        <w:t xml:space="preserve"> supervisor (kepala madrasah) dengan guru.</w:t>
      </w:r>
    </w:p>
    <w:p w14:paraId="7C9C8479" w14:textId="1FCC5E50" w:rsidR="0031736B" w:rsidRPr="003F5F13" w:rsidRDefault="0082199C"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Para informan menyepakati bahwa </w:t>
      </w:r>
      <w:r w:rsidRPr="003F5F13">
        <w:rPr>
          <w:rFonts w:ascii="Times New Roman" w:hAnsi="Times New Roman"/>
          <w:sz w:val="24"/>
          <w:szCs w:val="24"/>
        </w:rPr>
        <w:t xml:space="preserve">pertemuan </w:t>
      </w:r>
      <w:r w:rsidR="0031736B" w:rsidRPr="003F5F13">
        <w:rPr>
          <w:rFonts w:ascii="Times New Roman" w:hAnsi="Times New Roman"/>
          <w:sz w:val="24"/>
          <w:szCs w:val="24"/>
        </w:rPr>
        <w:t>awal (</w:t>
      </w:r>
      <w:proofErr w:type="spellStart"/>
      <w:r w:rsidR="0031736B" w:rsidRPr="003F5F13">
        <w:rPr>
          <w:rFonts w:ascii="Times New Roman" w:hAnsi="Times New Roman"/>
          <w:sz w:val="24"/>
          <w:szCs w:val="24"/>
        </w:rPr>
        <w:t>praobservasi</w:t>
      </w:r>
      <w:proofErr w:type="spellEnd"/>
      <w:r w:rsidR="0031736B" w:rsidRPr="003F5F13">
        <w:rPr>
          <w:rFonts w:ascii="Times New Roman" w:hAnsi="Times New Roman"/>
          <w:sz w:val="24"/>
          <w:szCs w:val="24"/>
        </w:rPr>
        <w:t xml:space="preserve">) dilakukan kepala </w:t>
      </w:r>
      <w:r w:rsidR="00EC6357" w:rsidRPr="003F5F13">
        <w:rPr>
          <w:rFonts w:ascii="Times New Roman" w:hAnsi="Times New Roman"/>
          <w:sz w:val="24"/>
          <w:szCs w:val="24"/>
        </w:rPr>
        <w:t xml:space="preserve">MAN </w:t>
      </w:r>
      <w:proofErr w:type="spellStart"/>
      <w:r w:rsidR="00EC6357" w:rsidRPr="003F5F13">
        <w:rPr>
          <w:rFonts w:ascii="Times New Roman" w:hAnsi="Times New Roman"/>
          <w:sz w:val="24"/>
          <w:szCs w:val="24"/>
        </w:rPr>
        <w:t>Jeneponto</w:t>
      </w:r>
      <w:proofErr w:type="spellEnd"/>
      <w:r w:rsidR="0031736B" w:rsidRPr="003F5F13">
        <w:rPr>
          <w:rFonts w:ascii="Times New Roman" w:hAnsi="Times New Roman"/>
          <w:sz w:val="24"/>
          <w:szCs w:val="24"/>
        </w:rPr>
        <w:t xml:space="preserve"> dengan cara mengadakan rapat bersama guru-guru untuk menanyakan kesiapan dalam menggunakan perangkat pembelajaran guru mencakup pendekatan pembelajaran, metode dan strategi pembelajaran, media pembelajaran, evaluasi dan analisis pembelajaran. Kepala madrasah bersama guru-guru berusaha mengidentifikasi aspek-aspek yang akan dikembangkan guru dalam pembelajaran dan memperbaikinya, menetapkan waktu untuk melaksanakan observasi kelas, memberikan bantuan terhadap kendala-kendala yang dihadapi oleh guru, menyeleksi instrumen observasi kelas bersama guru dan kepala madrasah selalu berusaha untuk menciptakan suasana yang baik, akrab dan terbuka dengan guru-guru.</w:t>
      </w:r>
      <w:r w:rsidR="00882E95">
        <w:rPr>
          <w:rFonts w:ascii="Times New Roman" w:hAnsi="Times New Roman"/>
          <w:sz w:val="24"/>
          <w:szCs w:val="24"/>
        </w:rPr>
        <w:t xml:space="preserve"> Pada tahap ini kepala madrasah memastikan seluruh guru telah memiliki perangkat pembelajaran sebelum memulai pembelajaran di kelas.</w:t>
      </w:r>
    </w:p>
    <w:p w14:paraId="3E750B40" w14:textId="2C0DD060" w:rsidR="0031736B" w:rsidRPr="003F5F13" w:rsidRDefault="000D2721"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Berdasarkan pendapat </w:t>
      </w:r>
      <w:r w:rsidR="0082199C">
        <w:rPr>
          <w:rFonts w:ascii="Times New Roman" w:hAnsi="Times New Roman"/>
          <w:sz w:val="24"/>
          <w:szCs w:val="24"/>
        </w:rPr>
        <w:t xml:space="preserve">para informan tersebut, </w:t>
      </w:r>
      <w:r>
        <w:rPr>
          <w:rFonts w:ascii="Times New Roman" w:hAnsi="Times New Roman"/>
          <w:sz w:val="24"/>
          <w:szCs w:val="24"/>
        </w:rPr>
        <w:t xml:space="preserve">dapat dipahami bahwa </w:t>
      </w:r>
      <w:r w:rsidR="0082199C" w:rsidRPr="003F5F13">
        <w:rPr>
          <w:rFonts w:ascii="Times New Roman" w:hAnsi="Times New Roman"/>
          <w:sz w:val="24"/>
          <w:szCs w:val="24"/>
        </w:rPr>
        <w:t xml:space="preserve">kepala </w:t>
      </w:r>
      <w:r>
        <w:rPr>
          <w:rFonts w:ascii="Times New Roman" w:hAnsi="Times New Roman"/>
          <w:sz w:val="24"/>
          <w:szCs w:val="24"/>
        </w:rPr>
        <w:t>MAN</w:t>
      </w:r>
      <w:r w:rsidR="0031736B" w:rsidRPr="003F5F13">
        <w:rPr>
          <w:rFonts w:ascii="Times New Roman" w:hAnsi="Times New Roman"/>
          <w:sz w:val="24"/>
          <w:szCs w:val="24"/>
        </w:rPr>
        <w:t xml:space="preserve"> </w:t>
      </w:r>
      <w:proofErr w:type="spellStart"/>
      <w:r w:rsidR="0031736B" w:rsidRPr="003F5F13">
        <w:rPr>
          <w:rFonts w:ascii="Times New Roman" w:hAnsi="Times New Roman"/>
          <w:sz w:val="24"/>
          <w:szCs w:val="24"/>
        </w:rPr>
        <w:t>Jeneponto</w:t>
      </w:r>
      <w:proofErr w:type="spellEnd"/>
      <w:r w:rsidR="0031736B" w:rsidRPr="003F5F13">
        <w:rPr>
          <w:rFonts w:ascii="Times New Roman" w:hAnsi="Times New Roman"/>
          <w:sz w:val="24"/>
          <w:szCs w:val="24"/>
        </w:rPr>
        <w:t xml:space="preserve"> telah melaksanakan kegiatan pra-observasi (pertemuan awal) seperti (1) melakukan wawancara dan diskusi serta rapat dengan guru mencakup pendekatan pembelajaran, metode dan strategi pembelajaran, media pembelajaran, evaluasi dan analisis pembelajaran, (2) menciptakan suasana yang akrab dan terbuka antara kepala sekolah (supervisor) dengan guru, (3) mengidentifikasi aspek-aspek yang akan dikembangkan guru dalam pengajaran, (4) menetapkan waktu observasi kelas, (5) menyeleksi instrumen observasi kelas.</w:t>
      </w:r>
    </w:p>
    <w:p w14:paraId="2B3D6CCB" w14:textId="77777777" w:rsidR="0031736B" w:rsidRPr="00907496" w:rsidRDefault="0031736B" w:rsidP="0031736B">
      <w:pPr>
        <w:pStyle w:val="ListParagraph"/>
        <w:spacing w:before="120" w:after="0"/>
        <w:ind w:left="0"/>
        <w:contextualSpacing w:val="0"/>
        <w:jc w:val="both"/>
        <w:rPr>
          <w:rFonts w:ascii="Times New Roman" w:hAnsi="Times New Roman"/>
          <w:sz w:val="24"/>
          <w:szCs w:val="24"/>
        </w:rPr>
      </w:pPr>
      <w:r w:rsidRPr="00907496">
        <w:rPr>
          <w:rFonts w:ascii="Times New Roman" w:hAnsi="Times New Roman"/>
          <w:sz w:val="24"/>
          <w:szCs w:val="24"/>
        </w:rPr>
        <w:t>2. Observasi (Pengamatan Pembelajaran)</w:t>
      </w:r>
    </w:p>
    <w:p w14:paraId="3A5AC263" w14:textId="77777777" w:rsidR="00066CF7"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Setelah kepala madrasah melaksanakan kegiatan </w:t>
      </w:r>
      <w:proofErr w:type="spellStart"/>
      <w:r w:rsidRPr="003F5F13">
        <w:rPr>
          <w:rFonts w:ascii="Times New Roman" w:hAnsi="Times New Roman"/>
          <w:sz w:val="24"/>
          <w:szCs w:val="24"/>
        </w:rPr>
        <w:t>praobservasi</w:t>
      </w:r>
      <w:proofErr w:type="spellEnd"/>
      <w:r w:rsidR="0046366B">
        <w:rPr>
          <w:rFonts w:ascii="Times New Roman" w:hAnsi="Times New Roman"/>
          <w:sz w:val="24"/>
          <w:szCs w:val="24"/>
        </w:rPr>
        <w:t>,</w:t>
      </w:r>
      <w:r w:rsidRPr="003F5F13">
        <w:rPr>
          <w:rFonts w:ascii="Times New Roman" w:hAnsi="Times New Roman"/>
          <w:sz w:val="24"/>
          <w:szCs w:val="24"/>
        </w:rPr>
        <w:t xml:space="preserve"> kegiatan selanjutnya adalah observasi (pengamatan pembelajaran) di dalam kelas. Pada kegiatan in</w:t>
      </w:r>
      <w:r w:rsidR="0046366B">
        <w:rPr>
          <w:rFonts w:ascii="Times New Roman" w:hAnsi="Times New Roman"/>
          <w:sz w:val="24"/>
          <w:szCs w:val="24"/>
        </w:rPr>
        <w:t>i</w:t>
      </w:r>
      <w:r w:rsidRPr="003F5F13">
        <w:rPr>
          <w:rFonts w:ascii="Times New Roman" w:hAnsi="Times New Roman"/>
          <w:sz w:val="24"/>
          <w:szCs w:val="24"/>
        </w:rPr>
        <w:t xml:space="preserve">, seorang </w:t>
      </w:r>
      <w:r w:rsidRPr="003F5F13">
        <w:rPr>
          <w:rFonts w:ascii="Times New Roman" w:hAnsi="Times New Roman"/>
          <w:sz w:val="24"/>
          <w:szCs w:val="24"/>
        </w:rPr>
        <w:lastRenderedPageBreak/>
        <w:t xml:space="preserve">supervisor </w:t>
      </w:r>
      <w:r w:rsidR="0046366B">
        <w:rPr>
          <w:rFonts w:ascii="Times New Roman" w:hAnsi="Times New Roman"/>
          <w:sz w:val="24"/>
          <w:szCs w:val="24"/>
        </w:rPr>
        <w:t>(</w:t>
      </w:r>
      <w:r w:rsidRPr="003F5F13">
        <w:rPr>
          <w:rFonts w:ascii="Times New Roman" w:hAnsi="Times New Roman"/>
          <w:sz w:val="24"/>
          <w:szCs w:val="24"/>
        </w:rPr>
        <w:t>kepala madrasah</w:t>
      </w:r>
      <w:r w:rsidR="0046366B">
        <w:rPr>
          <w:rFonts w:ascii="Times New Roman" w:hAnsi="Times New Roman"/>
          <w:sz w:val="24"/>
          <w:szCs w:val="24"/>
        </w:rPr>
        <w:t>)</w:t>
      </w:r>
      <w:r w:rsidRPr="003F5F13">
        <w:rPr>
          <w:rFonts w:ascii="Times New Roman" w:hAnsi="Times New Roman"/>
          <w:sz w:val="24"/>
          <w:szCs w:val="24"/>
        </w:rPr>
        <w:t xml:space="preserve"> meninjau, mengamati, memperhatikan dan mencatat data dan fakta baik kuantitatif maupun kualitatif secara langsung maupun tidak langsung terhadap proses pembelajaran yang dilakukan di dalam kelas. Data objektif yang diperoleh supervisor selanjutnya dijadikan sebagai landasan bagi pengambil kebijakan oleh guru dalam rangka pencapaian pembelajaran.</w:t>
      </w:r>
      <w:r w:rsidR="00882E95">
        <w:rPr>
          <w:rFonts w:ascii="Times New Roman" w:hAnsi="Times New Roman"/>
          <w:sz w:val="24"/>
          <w:szCs w:val="24"/>
        </w:rPr>
        <w:t xml:space="preserve"> </w:t>
      </w:r>
    </w:p>
    <w:p w14:paraId="3600970C" w14:textId="07C2353E"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Dari hasil wawancara tentang kegiatan observasi (pengamatan pembelajaran) yang dilakukan oleh kepala madrasah dalam melaksanakan supervisi pembelajaran di </w:t>
      </w:r>
      <w:r w:rsidR="00066CF7">
        <w:rPr>
          <w:rFonts w:ascii="Times New Roman" w:hAnsi="Times New Roman"/>
          <w:sz w:val="24"/>
          <w:szCs w:val="24"/>
        </w:rPr>
        <w:t>MAN</w:t>
      </w:r>
      <w:r w:rsidR="00066CF7" w:rsidRPr="003F5F13">
        <w:rPr>
          <w:rFonts w:ascii="Times New Roman" w:hAnsi="Times New Roman"/>
          <w:sz w:val="24"/>
          <w:szCs w:val="24"/>
        </w:rPr>
        <w:t xml:space="preserve">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diperoleh </w:t>
      </w:r>
      <w:r w:rsidR="00066CF7">
        <w:rPr>
          <w:rFonts w:ascii="Times New Roman" w:hAnsi="Times New Roman"/>
          <w:sz w:val="24"/>
          <w:szCs w:val="24"/>
        </w:rPr>
        <w:t>data bahwa</w:t>
      </w:r>
      <w:r w:rsidRPr="003F5F13">
        <w:rPr>
          <w:rFonts w:ascii="Times New Roman" w:hAnsi="Times New Roman"/>
          <w:sz w:val="24"/>
          <w:szCs w:val="24"/>
        </w:rPr>
        <w:t xml:space="preserve"> kegiatan observasi (pengamatan pembelajaran) </w:t>
      </w:r>
      <w:r w:rsidR="00B85F69">
        <w:rPr>
          <w:rFonts w:ascii="Times New Roman" w:hAnsi="Times New Roman"/>
          <w:sz w:val="24"/>
          <w:szCs w:val="24"/>
        </w:rPr>
        <w:t>melipu</w:t>
      </w:r>
      <w:r w:rsidRPr="003F5F13">
        <w:rPr>
          <w:rFonts w:ascii="Times New Roman" w:hAnsi="Times New Roman"/>
          <w:sz w:val="24"/>
          <w:szCs w:val="24"/>
        </w:rPr>
        <w:t>ti: (1) pengamatan difokuskan pada aspek yang telah disepakati mulai dari kegiatan pendahuluan, pengembangan, penerapan dan penutup, (2) menggunakan instrumen observasi, (3) menggunakan alat dan media untuk merekam pembelajaran guru, (4) membuat catatan-catatan meliputi perilaku guru dan siswa</w:t>
      </w:r>
      <w:r w:rsidR="00B85F69">
        <w:rPr>
          <w:rFonts w:ascii="Times New Roman" w:hAnsi="Times New Roman"/>
          <w:sz w:val="24"/>
          <w:szCs w:val="24"/>
        </w:rPr>
        <w:t>, serta</w:t>
      </w:r>
      <w:r w:rsidRPr="003F5F13">
        <w:rPr>
          <w:rFonts w:ascii="Times New Roman" w:hAnsi="Times New Roman"/>
          <w:sz w:val="24"/>
          <w:szCs w:val="24"/>
        </w:rPr>
        <w:t xml:space="preserve"> (5) tidak mengganggu proses pembelajaran.</w:t>
      </w:r>
      <w:r w:rsidR="00B85F69">
        <w:rPr>
          <w:rFonts w:ascii="Times New Roman" w:hAnsi="Times New Roman"/>
          <w:sz w:val="24"/>
          <w:szCs w:val="24"/>
        </w:rPr>
        <w:t xml:space="preserve"> Pada tahap ini kepala madrasah menemukan masih ada beberapa guru yang kesulitan mengembangkan metode pembelajaran yang telah direncanakan dalam perangkat pembelajarannya di kelas. Hal ini terjadi karena metode tersebut terbilang baru bagi guru atau juga karena faktor siswa yang belum termotivasi untuk mengikuti pelajaran. Karenanya, beberapa guru melakukan inovasi yang sifatnya improvisasi dalam metode pembelajaran.</w:t>
      </w:r>
    </w:p>
    <w:p w14:paraId="4FAF6EB1" w14:textId="16AE3174" w:rsidR="0031736B" w:rsidRPr="00907496" w:rsidRDefault="0031736B" w:rsidP="0031736B">
      <w:pPr>
        <w:pStyle w:val="ListParagraph"/>
        <w:spacing w:before="120" w:after="0"/>
        <w:ind w:left="0"/>
        <w:contextualSpacing w:val="0"/>
        <w:jc w:val="both"/>
        <w:rPr>
          <w:rFonts w:ascii="Times New Roman" w:hAnsi="Times New Roman"/>
          <w:sz w:val="24"/>
          <w:szCs w:val="24"/>
        </w:rPr>
      </w:pPr>
      <w:r w:rsidRPr="00907496">
        <w:rPr>
          <w:rFonts w:ascii="Times New Roman" w:hAnsi="Times New Roman"/>
          <w:sz w:val="24"/>
          <w:szCs w:val="24"/>
        </w:rPr>
        <w:t xml:space="preserve">3. </w:t>
      </w:r>
      <w:proofErr w:type="spellStart"/>
      <w:r w:rsidR="00B85F69" w:rsidRPr="00907496">
        <w:rPr>
          <w:rFonts w:ascii="Times New Roman" w:hAnsi="Times New Roman"/>
          <w:sz w:val="24"/>
          <w:szCs w:val="24"/>
        </w:rPr>
        <w:t>Pascaobservasi</w:t>
      </w:r>
      <w:proofErr w:type="spellEnd"/>
      <w:r w:rsidR="00B85F69" w:rsidRPr="00907496">
        <w:rPr>
          <w:rFonts w:ascii="Times New Roman" w:hAnsi="Times New Roman"/>
          <w:sz w:val="24"/>
          <w:szCs w:val="24"/>
        </w:rPr>
        <w:t xml:space="preserve"> </w:t>
      </w:r>
      <w:r w:rsidRPr="00907496">
        <w:rPr>
          <w:rFonts w:ascii="Times New Roman" w:hAnsi="Times New Roman"/>
          <w:sz w:val="24"/>
          <w:szCs w:val="24"/>
        </w:rPr>
        <w:t>(Pertemuan Balik)</w:t>
      </w:r>
    </w:p>
    <w:p w14:paraId="18365325" w14:textId="580EE06B"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Tahap ketiga dalam proses pelaksanaan supervisi pembelajaran adalah </w:t>
      </w:r>
      <w:proofErr w:type="spellStart"/>
      <w:r w:rsidRPr="003F5F13">
        <w:rPr>
          <w:rFonts w:ascii="Times New Roman" w:hAnsi="Times New Roman"/>
          <w:sz w:val="24"/>
          <w:szCs w:val="24"/>
        </w:rPr>
        <w:t>pascaobservasi</w:t>
      </w:r>
      <w:proofErr w:type="spellEnd"/>
      <w:r w:rsidRPr="003F5F13">
        <w:rPr>
          <w:rFonts w:ascii="Times New Roman" w:hAnsi="Times New Roman"/>
          <w:sz w:val="24"/>
          <w:szCs w:val="24"/>
        </w:rPr>
        <w:t xml:space="preserve"> atau pertemuan balik. Pertemuan balik dilakukan segera setelah melaksanakan observasi pengajaran, dengan melakukan analisis terhadap hasil observasi yang dilakukan oleh supervisor. Tujuan utama pertemuan balikan ini adalah ditindaklanjuti apa saja yang dilihat oleh supervisor dalam proses pembelajaran.</w:t>
      </w:r>
    </w:p>
    <w:p w14:paraId="772079EC" w14:textId="6FB21050" w:rsidR="0031736B" w:rsidRPr="003F5F13" w:rsidRDefault="00B85F69"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Dari </w:t>
      </w:r>
      <w:r w:rsidR="0031736B" w:rsidRPr="003F5F13">
        <w:rPr>
          <w:rFonts w:ascii="Times New Roman" w:hAnsi="Times New Roman"/>
          <w:sz w:val="24"/>
          <w:szCs w:val="24"/>
        </w:rPr>
        <w:t xml:space="preserve">hasil wawancara dengan </w:t>
      </w:r>
      <w:r>
        <w:rPr>
          <w:rFonts w:ascii="Times New Roman" w:hAnsi="Times New Roman"/>
          <w:sz w:val="24"/>
          <w:szCs w:val="24"/>
        </w:rPr>
        <w:t>para informan</w:t>
      </w:r>
      <w:r w:rsidR="0031736B" w:rsidRPr="003F5F13">
        <w:rPr>
          <w:rFonts w:ascii="Times New Roman" w:hAnsi="Times New Roman"/>
          <w:sz w:val="24"/>
          <w:szCs w:val="24"/>
        </w:rPr>
        <w:t xml:space="preserve"> tentang kegiatan pasca observasi (pertemuan balik) diperoleh informasi dan data </w:t>
      </w:r>
      <w:r>
        <w:rPr>
          <w:rFonts w:ascii="Times New Roman" w:hAnsi="Times New Roman"/>
          <w:sz w:val="24"/>
          <w:szCs w:val="24"/>
        </w:rPr>
        <w:t>bahwa</w:t>
      </w:r>
      <w:r w:rsidR="0031736B" w:rsidRPr="003F5F13">
        <w:rPr>
          <w:rFonts w:ascii="Times New Roman" w:hAnsi="Times New Roman"/>
          <w:sz w:val="24"/>
          <w:szCs w:val="24"/>
        </w:rPr>
        <w:t xml:space="preserve"> </w:t>
      </w:r>
      <w:r w:rsidRPr="003F5F13">
        <w:rPr>
          <w:rFonts w:ascii="Times New Roman" w:hAnsi="Times New Roman"/>
          <w:sz w:val="24"/>
          <w:szCs w:val="24"/>
        </w:rPr>
        <w:t xml:space="preserve">pertemuan </w:t>
      </w:r>
      <w:r w:rsidR="0031736B" w:rsidRPr="003F5F13">
        <w:rPr>
          <w:rFonts w:ascii="Times New Roman" w:hAnsi="Times New Roman"/>
          <w:sz w:val="24"/>
          <w:szCs w:val="24"/>
        </w:rPr>
        <w:t>balikan (</w:t>
      </w:r>
      <w:proofErr w:type="spellStart"/>
      <w:r w:rsidR="0031736B" w:rsidRPr="003F5F13">
        <w:rPr>
          <w:rFonts w:ascii="Times New Roman" w:hAnsi="Times New Roman"/>
          <w:sz w:val="24"/>
          <w:szCs w:val="24"/>
        </w:rPr>
        <w:t>pascaobservasi</w:t>
      </w:r>
      <w:proofErr w:type="spellEnd"/>
      <w:r w:rsidR="0031736B" w:rsidRPr="003F5F13">
        <w:rPr>
          <w:rFonts w:ascii="Times New Roman" w:hAnsi="Times New Roman"/>
          <w:sz w:val="24"/>
          <w:szCs w:val="24"/>
        </w:rPr>
        <w:t xml:space="preserve">) dilakukan segera setelah semua guru-guru </w:t>
      </w:r>
      <w:proofErr w:type="spellStart"/>
      <w:r w:rsidR="0031736B" w:rsidRPr="003F5F13">
        <w:rPr>
          <w:rFonts w:ascii="Times New Roman" w:hAnsi="Times New Roman"/>
          <w:sz w:val="24"/>
          <w:szCs w:val="24"/>
        </w:rPr>
        <w:t>diobservasi</w:t>
      </w:r>
      <w:proofErr w:type="spellEnd"/>
      <w:r w:rsidR="0031736B" w:rsidRPr="003F5F13">
        <w:rPr>
          <w:rFonts w:ascii="Times New Roman" w:hAnsi="Times New Roman"/>
          <w:sz w:val="24"/>
          <w:szCs w:val="24"/>
        </w:rPr>
        <w:t xml:space="preserve"> dengan cara kepala madrasah melakukan rapat, menanyakan tentang kesan guru terhadap penampilannya dan mengidentifikasi </w:t>
      </w:r>
      <w:r w:rsidRPr="003F5F13">
        <w:rPr>
          <w:rFonts w:ascii="Times New Roman" w:hAnsi="Times New Roman"/>
          <w:sz w:val="24"/>
          <w:szCs w:val="24"/>
        </w:rPr>
        <w:t>tentang</w:t>
      </w:r>
      <w:r w:rsidR="0031736B" w:rsidRPr="003F5F13">
        <w:rPr>
          <w:rFonts w:ascii="Times New Roman" w:hAnsi="Times New Roman"/>
          <w:sz w:val="24"/>
          <w:szCs w:val="24"/>
        </w:rPr>
        <w:t xml:space="preserve"> kelemahan dan kelebihan guru-guru. Kepala madrasah menunjukkan data hasil observasi yang berupa instrumen dan catatan-catatan kepada guru-guru kemudia</w:t>
      </w:r>
      <w:r>
        <w:rPr>
          <w:rFonts w:ascii="Times New Roman" w:hAnsi="Times New Roman"/>
          <w:sz w:val="24"/>
          <w:szCs w:val="24"/>
        </w:rPr>
        <w:t>n</w:t>
      </w:r>
      <w:r w:rsidR="0031736B" w:rsidRPr="003F5F13">
        <w:rPr>
          <w:rFonts w:ascii="Times New Roman" w:hAnsi="Times New Roman"/>
          <w:sz w:val="24"/>
          <w:szCs w:val="24"/>
        </w:rPr>
        <w:t xml:space="preserve"> memberikan kesempatan kepada guru untuk mencermati dan menganalisisnya, memberikan penguatan dan dorongan moral terhadap guru-guru untuk memperbaiki kelemahannya dan bersama guru kepala madrasah menentukan rencana supervisi pada pembelajaran berikutnya.</w:t>
      </w:r>
    </w:p>
    <w:p w14:paraId="7DB019F6" w14:textId="6AC7E704" w:rsidR="0031736B" w:rsidRPr="003F5F13" w:rsidRDefault="00B85F69"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w:t>
      </w:r>
      <w:r>
        <w:rPr>
          <w:rFonts w:ascii="Times New Roman" w:hAnsi="Times New Roman"/>
          <w:sz w:val="24"/>
          <w:szCs w:val="24"/>
        </w:rPr>
        <w:t xml:space="preserve">pendapat tersebut, dapat dipahami </w:t>
      </w:r>
      <w:r w:rsidR="0031736B" w:rsidRPr="003F5F13">
        <w:rPr>
          <w:rFonts w:ascii="Times New Roman" w:hAnsi="Times New Roman"/>
          <w:sz w:val="24"/>
          <w:szCs w:val="24"/>
        </w:rPr>
        <w:t xml:space="preserve">bahwa </w:t>
      </w:r>
      <w:r w:rsidRPr="003F5F13">
        <w:rPr>
          <w:rFonts w:ascii="Times New Roman" w:hAnsi="Times New Roman"/>
          <w:sz w:val="24"/>
          <w:szCs w:val="24"/>
        </w:rPr>
        <w:t xml:space="preserve">kepala </w:t>
      </w:r>
      <w:r>
        <w:rPr>
          <w:rFonts w:ascii="Times New Roman" w:hAnsi="Times New Roman"/>
          <w:sz w:val="24"/>
          <w:szCs w:val="24"/>
        </w:rPr>
        <w:t>MAN</w:t>
      </w:r>
      <w:r w:rsidR="0031736B" w:rsidRPr="003F5F13">
        <w:rPr>
          <w:rFonts w:ascii="Times New Roman" w:hAnsi="Times New Roman"/>
          <w:sz w:val="24"/>
          <w:szCs w:val="24"/>
        </w:rPr>
        <w:t xml:space="preserve"> </w:t>
      </w:r>
      <w:proofErr w:type="spellStart"/>
      <w:r w:rsidR="0031736B" w:rsidRPr="003F5F13">
        <w:rPr>
          <w:rFonts w:ascii="Times New Roman" w:hAnsi="Times New Roman"/>
          <w:sz w:val="24"/>
          <w:szCs w:val="24"/>
        </w:rPr>
        <w:t>Jeneponto</w:t>
      </w:r>
      <w:proofErr w:type="spellEnd"/>
      <w:r w:rsidR="0031736B" w:rsidRPr="003F5F13">
        <w:rPr>
          <w:rFonts w:ascii="Times New Roman" w:hAnsi="Times New Roman"/>
          <w:sz w:val="24"/>
          <w:szCs w:val="24"/>
        </w:rPr>
        <w:t xml:space="preserve"> melaksanakan kegiatan </w:t>
      </w:r>
      <w:proofErr w:type="spellStart"/>
      <w:r w:rsidR="0031736B" w:rsidRPr="003F5F13">
        <w:rPr>
          <w:rFonts w:ascii="Times New Roman" w:hAnsi="Times New Roman"/>
          <w:sz w:val="24"/>
          <w:szCs w:val="24"/>
        </w:rPr>
        <w:t>pascaobservasi</w:t>
      </w:r>
      <w:proofErr w:type="spellEnd"/>
      <w:r w:rsidR="0031736B" w:rsidRPr="003F5F13">
        <w:rPr>
          <w:rFonts w:ascii="Times New Roman" w:hAnsi="Times New Roman"/>
          <w:sz w:val="24"/>
          <w:szCs w:val="24"/>
        </w:rPr>
        <w:t xml:space="preserve"> (pertemuan balik) </w:t>
      </w:r>
      <w:r>
        <w:rPr>
          <w:rFonts w:ascii="Times New Roman" w:hAnsi="Times New Roman"/>
          <w:sz w:val="24"/>
          <w:szCs w:val="24"/>
        </w:rPr>
        <w:t>yang meliputi</w:t>
      </w:r>
      <w:r w:rsidR="0031736B" w:rsidRPr="003F5F13">
        <w:rPr>
          <w:rFonts w:ascii="Times New Roman" w:hAnsi="Times New Roman"/>
          <w:sz w:val="24"/>
          <w:szCs w:val="24"/>
        </w:rPr>
        <w:t xml:space="preserve">: (1) </w:t>
      </w:r>
      <w:r w:rsidRPr="003F5F13">
        <w:rPr>
          <w:rFonts w:ascii="Times New Roman" w:hAnsi="Times New Roman"/>
          <w:sz w:val="24"/>
          <w:szCs w:val="24"/>
        </w:rPr>
        <w:t xml:space="preserve">Dilaksanakan </w:t>
      </w:r>
      <w:r w:rsidR="0031736B" w:rsidRPr="003F5F13">
        <w:rPr>
          <w:rFonts w:ascii="Times New Roman" w:hAnsi="Times New Roman"/>
          <w:sz w:val="24"/>
          <w:szCs w:val="24"/>
        </w:rPr>
        <w:t>segera setelah observasi, (2) mengadakan wawancara dan diskusi atau rapat antara supervisor dengan guru tentang kesan terhadap penampilannya, identifikasi keberhasilan dan kelemahan guru, identifikasi keterampilan mengajar guru yang perlu ditingkatkan, dan gagasan-gagasan baru yang akan dilaksanakan, (3) menanyakan pendapat guru mengenai proses pembelajaran yang baru saja berlangsung, (4) menunjukkan data hasil observasi berupa instrumen dan catatan-catatan, (5) memberikan kesempatan guru untuk mencermati dan menganalisisnya, (6) memberikan dorongan moral</w:t>
      </w:r>
      <w:r>
        <w:rPr>
          <w:rFonts w:ascii="Times New Roman" w:hAnsi="Times New Roman"/>
          <w:sz w:val="24"/>
          <w:szCs w:val="24"/>
        </w:rPr>
        <w:t>,</w:t>
      </w:r>
      <w:r w:rsidR="0031736B" w:rsidRPr="003F5F13">
        <w:rPr>
          <w:rFonts w:ascii="Times New Roman" w:hAnsi="Times New Roman"/>
          <w:sz w:val="24"/>
          <w:szCs w:val="24"/>
        </w:rPr>
        <w:t xml:space="preserve"> dan (7) menentukan bersama rencana supervisi pembelajaran berikutnya.</w:t>
      </w:r>
    </w:p>
    <w:p w14:paraId="67E0FBDC" w14:textId="79CF911E" w:rsidR="0031736B" w:rsidRPr="00907496" w:rsidRDefault="0031736B" w:rsidP="0031736B">
      <w:pPr>
        <w:pStyle w:val="ListParagraph"/>
        <w:spacing w:before="120" w:after="0"/>
        <w:ind w:left="0"/>
        <w:contextualSpacing w:val="0"/>
        <w:jc w:val="both"/>
        <w:rPr>
          <w:rFonts w:ascii="Times New Roman" w:hAnsi="Times New Roman"/>
          <w:sz w:val="24"/>
          <w:szCs w:val="24"/>
        </w:rPr>
      </w:pPr>
      <w:r w:rsidRPr="00907496">
        <w:rPr>
          <w:rFonts w:ascii="Times New Roman" w:hAnsi="Times New Roman"/>
          <w:sz w:val="24"/>
          <w:szCs w:val="24"/>
        </w:rPr>
        <w:lastRenderedPageBreak/>
        <w:t>4 Tindak Lanjut</w:t>
      </w:r>
    </w:p>
    <w:p w14:paraId="4424FDF0" w14:textId="29F855D5" w:rsidR="0031736B" w:rsidRPr="003F5F13" w:rsidRDefault="0031736B" w:rsidP="00B85F69">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Hasil supervisi yang dilaksanakan oleh kepala madrasah perlu ditindaklanjuti agar memberikan dampak yang nyata untuk meningkatkan profesionalisme guru. Tindak lanjut tersebut memberikan penguatan dan penghargaan, teguran yang bersifat mendidik dan kesempatan mengikuti pelatihan lebih lanjut. Berdasarkan hasil wawancara dengan </w:t>
      </w:r>
      <w:r w:rsidR="00B85F69">
        <w:rPr>
          <w:rFonts w:ascii="Times New Roman" w:hAnsi="Times New Roman"/>
          <w:sz w:val="24"/>
          <w:szCs w:val="24"/>
        </w:rPr>
        <w:t>para informan</w:t>
      </w:r>
      <w:r w:rsidRPr="003F5F13">
        <w:rPr>
          <w:rFonts w:ascii="Times New Roman" w:hAnsi="Times New Roman"/>
          <w:sz w:val="24"/>
          <w:szCs w:val="24"/>
        </w:rPr>
        <w:t xml:space="preserve"> tentang tindak lanjut hasil observasi diperoleh informasi dan data </w:t>
      </w:r>
      <w:r w:rsidR="00B85F69">
        <w:rPr>
          <w:rFonts w:ascii="Times New Roman" w:hAnsi="Times New Roman"/>
          <w:sz w:val="24"/>
          <w:szCs w:val="24"/>
        </w:rPr>
        <w:t>bahwa</w:t>
      </w:r>
      <w:r w:rsidRPr="003F5F13">
        <w:rPr>
          <w:rFonts w:ascii="Times New Roman" w:hAnsi="Times New Roman"/>
          <w:sz w:val="24"/>
          <w:szCs w:val="24"/>
        </w:rPr>
        <w:t xml:space="preserve"> Tindak lanjut dilakukan dengan cara kepala madrasah melakukan pembinaan dan pelatihan terhadap guru-guru, </w:t>
      </w:r>
      <w:r w:rsidR="00B85F69">
        <w:rPr>
          <w:rFonts w:ascii="Times New Roman" w:hAnsi="Times New Roman"/>
          <w:sz w:val="24"/>
          <w:szCs w:val="24"/>
        </w:rPr>
        <w:t xml:space="preserve">mengaktifkan guru untuk mengikuti </w:t>
      </w:r>
      <w:r w:rsidR="00B85F69" w:rsidRPr="003F5F13">
        <w:rPr>
          <w:rFonts w:ascii="Times New Roman" w:hAnsi="Times New Roman"/>
          <w:sz w:val="24"/>
          <w:szCs w:val="24"/>
        </w:rPr>
        <w:t xml:space="preserve">Musyawarah Guru Mata Pelajaran </w:t>
      </w:r>
      <w:r w:rsidRPr="003F5F13">
        <w:rPr>
          <w:rFonts w:ascii="Times New Roman" w:hAnsi="Times New Roman"/>
          <w:sz w:val="24"/>
          <w:szCs w:val="24"/>
        </w:rPr>
        <w:t xml:space="preserve">(MGMP), </w:t>
      </w:r>
      <w:r w:rsidRPr="003F5F13">
        <w:rPr>
          <w:rFonts w:ascii="Times New Roman" w:hAnsi="Times New Roman"/>
          <w:i/>
          <w:iCs/>
          <w:sz w:val="24"/>
          <w:szCs w:val="24"/>
        </w:rPr>
        <w:t>workshop</w:t>
      </w:r>
      <w:r w:rsidR="00B85F69">
        <w:rPr>
          <w:rFonts w:ascii="Times New Roman" w:hAnsi="Times New Roman"/>
          <w:sz w:val="24"/>
          <w:szCs w:val="24"/>
        </w:rPr>
        <w:t xml:space="preserve">, </w:t>
      </w:r>
      <w:r w:rsidRPr="003F5F13">
        <w:rPr>
          <w:rFonts w:ascii="Times New Roman" w:hAnsi="Times New Roman"/>
          <w:sz w:val="24"/>
          <w:szCs w:val="24"/>
        </w:rPr>
        <w:t>dan seminar.</w:t>
      </w:r>
    </w:p>
    <w:p w14:paraId="5A2EAEA3" w14:textId="77777777" w:rsidR="0031736B" w:rsidRPr="003F5F13" w:rsidRDefault="0031736B" w:rsidP="0031736B">
      <w:pPr>
        <w:tabs>
          <w:tab w:val="left" w:pos="340"/>
        </w:tabs>
        <w:spacing w:before="120" w:after="60" w:line="276" w:lineRule="auto"/>
        <w:rPr>
          <w:b/>
          <w:bCs/>
          <w:i/>
          <w:iCs/>
          <w:lang w:eastAsia="en-US"/>
        </w:rPr>
      </w:pPr>
      <w:r w:rsidRPr="003F5F13">
        <w:rPr>
          <w:b/>
          <w:bCs/>
          <w:i/>
          <w:iCs/>
          <w:lang w:eastAsia="en-US"/>
        </w:rPr>
        <w:t>Teknik-teknik Pelaksanaan Supervisi Pembelajaran</w:t>
      </w:r>
    </w:p>
    <w:p w14:paraId="16D9CB74" w14:textId="37019EBA" w:rsidR="0031736B" w:rsidRPr="004D453F" w:rsidRDefault="0031736B" w:rsidP="004D453F">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Teknik pelaksanaan supervisi pembelajaran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w:t>
      </w:r>
      <w:r w:rsidR="004D453F">
        <w:rPr>
          <w:rFonts w:ascii="Times New Roman" w:hAnsi="Times New Roman"/>
          <w:sz w:val="24"/>
          <w:szCs w:val="24"/>
        </w:rPr>
        <w:t xml:space="preserve">ada dua, yaitu </w:t>
      </w:r>
      <w:r w:rsidRPr="003F5F13">
        <w:rPr>
          <w:rFonts w:ascii="Times New Roman" w:hAnsi="Times New Roman"/>
          <w:sz w:val="24"/>
          <w:szCs w:val="24"/>
        </w:rPr>
        <w:t>teknik supervisi individu dan teknik supervisi kelompok.</w:t>
      </w:r>
    </w:p>
    <w:p w14:paraId="3C5EECAB" w14:textId="77777777" w:rsidR="0031736B" w:rsidRPr="00907496" w:rsidRDefault="0031736B" w:rsidP="0031736B">
      <w:pPr>
        <w:tabs>
          <w:tab w:val="left" w:pos="340"/>
        </w:tabs>
        <w:spacing w:before="120" w:after="60" w:line="276" w:lineRule="auto"/>
        <w:rPr>
          <w:lang w:eastAsia="en-US"/>
        </w:rPr>
      </w:pPr>
      <w:r w:rsidRPr="00907496">
        <w:rPr>
          <w:lang w:eastAsia="en-US"/>
        </w:rPr>
        <w:t>1. Teknik Supervisi Individu</w:t>
      </w:r>
    </w:p>
    <w:p w14:paraId="20AA398F" w14:textId="0C3ED83E"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Teknik supervisi individu merupakan pelaksanaan supervisi perseorangan terhadap guru. Supervisor di sini hanya berhadapan dengan seorang guru sehingga dari hasil supervisi ini akan diketahui kualitas pembelajarannya. Berdasarkan hasil wawancara tentang teknik supervisi individu oleh kepala madrasah di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terhadap </w:t>
      </w:r>
      <w:r w:rsidR="00B85F69">
        <w:rPr>
          <w:rFonts w:ascii="Times New Roman" w:hAnsi="Times New Roman"/>
          <w:sz w:val="24"/>
          <w:szCs w:val="24"/>
        </w:rPr>
        <w:t>para informan</w:t>
      </w:r>
      <w:r w:rsidRPr="003F5F13">
        <w:rPr>
          <w:rFonts w:ascii="Times New Roman" w:hAnsi="Times New Roman"/>
          <w:sz w:val="24"/>
          <w:szCs w:val="24"/>
        </w:rPr>
        <w:t xml:space="preserve"> diperoleh informasi dan data </w:t>
      </w:r>
      <w:r w:rsidR="00B85F69">
        <w:rPr>
          <w:rFonts w:ascii="Times New Roman" w:hAnsi="Times New Roman"/>
          <w:sz w:val="24"/>
          <w:szCs w:val="24"/>
        </w:rPr>
        <w:t>bahwa kepala madrasah melaksanakan teknik supervisi individu melalui: antara lain:</w:t>
      </w:r>
      <w:r w:rsidRPr="003F5F13">
        <w:rPr>
          <w:rFonts w:ascii="Times New Roman" w:hAnsi="Times New Roman"/>
          <w:sz w:val="24"/>
          <w:szCs w:val="24"/>
        </w:rPr>
        <w:t xml:space="preserve"> </w:t>
      </w:r>
      <w:r w:rsidR="00303782">
        <w:rPr>
          <w:rFonts w:ascii="Times New Roman" w:hAnsi="Times New Roman"/>
          <w:sz w:val="24"/>
          <w:szCs w:val="24"/>
        </w:rPr>
        <w:t xml:space="preserve">(1) </w:t>
      </w:r>
      <w:r w:rsidRPr="003F5F13">
        <w:rPr>
          <w:rFonts w:ascii="Times New Roman" w:hAnsi="Times New Roman"/>
          <w:sz w:val="24"/>
          <w:szCs w:val="24"/>
        </w:rPr>
        <w:t xml:space="preserve">Kunjungan kelas secara terencana dilakukan kepala madrasah dengan cara mendatangi kelas satu persatu untuk memperoleh dan mengetahui secara langsung bagaimana gambaran kegiatan belajar mengajar yang dilakukan guru dan siswa di dalam kelas sehingga dapat mengidentifikasi masalah-masalah yang dialami guru agar bisa diselesaikan. (2) Observasi kelas dilakukan kepala madrasah dengan cara melihat atau mengamati proses pembelajaran di dalam kelas dan dari luar kelas. (3) Pertemuan individu antara supervisor dengan para guru dilakukan dengan cara kepala madrasah memanggil guru untuk membicarakan hal-hal yang berkaitan dengan perangkat pembelajaran seperti RPP, strategi dan metode yang akan digunakan guru dalam proses pembelajaran dengan tujuan agar meningkatkan profesionalisme guru. (4) Kunjungan antar kelas dilakukan dengan cara kepala madrasah memberikan kesempatan kepada guru untuk berkunjung ke kelas yang lain tujuannya adalah guru akan memperoleh pengalaman baru dari </w:t>
      </w:r>
      <w:proofErr w:type="spellStart"/>
      <w:r w:rsidRPr="003F5F13">
        <w:rPr>
          <w:rFonts w:ascii="Times New Roman" w:hAnsi="Times New Roman"/>
          <w:sz w:val="24"/>
          <w:szCs w:val="24"/>
        </w:rPr>
        <w:t>temannya</w:t>
      </w:r>
      <w:proofErr w:type="spellEnd"/>
      <w:r w:rsidRPr="003F5F13">
        <w:rPr>
          <w:rFonts w:ascii="Times New Roman" w:hAnsi="Times New Roman"/>
          <w:sz w:val="24"/>
          <w:szCs w:val="24"/>
        </w:rPr>
        <w:t xml:space="preserve"> mengenai pelaksanaan proses pembelajaran, pengelolaan kelas, metode dan media yang digunakan dan lain-lain. (5) Menilai diri sendiri dilakukan dengan cara kepala madrasah memberikan instrumen supervisi yang akan diisi kepada guru untuk menilai dirinya sendiri agar mengetahui kelebihan dan kelemahan dirinya maka diperlukan kejujuran dari guru tersebut.</w:t>
      </w:r>
    </w:p>
    <w:p w14:paraId="50F11D41" w14:textId="77777777" w:rsidR="0031736B" w:rsidRPr="00907496" w:rsidRDefault="0031736B" w:rsidP="0031736B">
      <w:pPr>
        <w:tabs>
          <w:tab w:val="left" w:pos="340"/>
        </w:tabs>
        <w:spacing w:before="120" w:after="60" w:line="276" w:lineRule="auto"/>
        <w:rPr>
          <w:lang w:eastAsia="en-US"/>
        </w:rPr>
      </w:pPr>
      <w:r w:rsidRPr="00907496">
        <w:rPr>
          <w:lang w:eastAsia="en-US"/>
        </w:rPr>
        <w:t>2. Teknik Supervisi Kelompok</w:t>
      </w:r>
    </w:p>
    <w:p w14:paraId="4CFC34AF" w14:textId="77777777"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Teknik supervisi kelompok merupakan proses pembinaan terhadap sejumlah guru oleh satu atau beberapa supervisor. Sejumlah guru yang pada umumnya memiliki kualifikasi relatif sama mendapat bimbingan oleh seorang supervisor atau beberapa supervisor yang biasanya memiliki spesialis berbeda-beda. Dalam supervisi kelompok biasanya diberikan suatu materi </w:t>
      </w:r>
      <w:r w:rsidRPr="003F5F13">
        <w:rPr>
          <w:rFonts w:ascii="Times New Roman" w:hAnsi="Times New Roman"/>
          <w:sz w:val="24"/>
          <w:szCs w:val="24"/>
        </w:rPr>
        <w:lastRenderedPageBreak/>
        <w:t>atau sekelompok materi kepada sekelompok guru yang mengikuti supervisi ini, kemudian materi tersebut dibahas dan disimpulkan bersama guru.</w:t>
      </w:r>
    </w:p>
    <w:p w14:paraId="027DF0E6" w14:textId="51881583"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Berdasarkan hasil wawancara </w:t>
      </w:r>
      <w:r w:rsidR="00126262">
        <w:rPr>
          <w:rFonts w:ascii="Times New Roman" w:hAnsi="Times New Roman"/>
          <w:sz w:val="24"/>
          <w:szCs w:val="24"/>
        </w:rPr>
        <w:t>ke</w:t>
      </w:r>
      <w:r w:rsidR="005F4661">
        <w:rPr>
          <w:rFonts w:ascii="Times New Roman" w:hAnsi="Times New Roman"/>
          <w:sz w:val="24"/>
          <w:szCs w:val="24"/>
        </w:rPr>
        <w:t xml:space="preserve">pada para informan </w:t>
      </w:r>
      <w:r w:rsidRPr="003F5F13">
        <w:rPr>
          <w:rFonts w:ascii="Times New Roman" w:hAnsi="Times New Roman"/>
          <w:sz w:val="24"/>
          <w:szCs w:val="24"/>
        </w:rPr>
        <w:t xml:space="preserve">diperoleh informasi dan data </w:t>
      </w:r>
      <w:r w:rsidR="005F4661">
        <w:rPr>
          <w:rFonts w:ascii="Times New Roman" w:hAnsi="Times New Roman"/>
          <w:sz w:val="24"/>
          <w:szCs w:val="24"/>
        </w:rPr>
        <w:t>bahwa</w:t>
      </w:r>
      <w:r w:rsidRPr="003F5F13">
        <w:rPr>
          <w:rFonts w:ascii="Times New Roman" w:hAnsi="Times New Roman"/>
          <w:sz w:val="24"/>
          <w:szCs w:val="24"/>
        </w:rPr>
        <w:t xml:space="preserve"> </w:t>
      </w:r>
      <w:r w:rsidR="00126262" w:rsidRPr="003F5F13">
        <w:rPr>
          <w:rFonts w:ascii="Times New Roman" w:hAnsi="Times New Roman"/>
          <w:sz w:val="24"/>
          <w:szCs w:val="24"/>
        </w:rPr>
        <w:t xml:space="preserve">teknik supervisi kelompok </w:t>
      </w:r>
      <w:r w:rsidR="00126262">
        <w:rPr>
          <w:rFonts w:ascii="Times New Roman" w:hAnsi="Times New Roman"/>
          <w:sz w:val="24"/>
          <w:szCs w:val="24"/>
        </w:rPr>
        <w:t xml:space="preserve">oleh kepala madrasah dilakukan dengan </w:t>
      </w:r>
      <w:r w:rsidR="005F4661" w:rsidRPr="003F5F13">
        <w:rPr>
          <w:rFonts w:ascii="Times New Roman" w:hAnsi="Times New Roman"/>
          <w:sz w:val="24"/>
          <w:szCs w:val="24"/>
        </w:rPr>
        <w:t xml:space="preserve">pertemuan </w:t>
      </w:r>
      <w:r w:rsidRPr="003F5F13">
        <w:rPr>
          <w:rFonts w:ascii="Times New Roman" w:hAnsi="Times New Roman"/>
          <w:sz w:val="24"/>
          <w:szCs w:val="24"/>
        </w:rPr>
        <w:t>atau rapat antara supervisor dengan guru untuk membicarakan hasil masalah-masalah khusus yang berhubungan dengan perencanaan supervisi pembelajaran, pelaksanaan</w:t>
      </w:r>
      <w:r w:rsidR="00126262">
        <w:rPr>
          <w:rFonts w:ascii="Times New Roman" w:hAnsi="Times New Roman"/>
          <w:sz w:val="24"/>
          <w:szCs w:val="24"/>
        </w:rPr>
        <w:t>,</w:t>
      </w:r>
      <w:r w:rsidRPr="003F5F13">
        <w:rPr>
          <w:rFonts w:ascii="Times New Roman" w:hAnsi="Times New Roman"/>
          <w:sz w:val="24"/>
          <w:szCs w:val="24"/>
        </w:rPr>
        <w:t xml:space="preserve"> dan nilai-nilai hasil supervisi pembelajaran.</w:t>
      </w:r>
    </w:p>
    <w:p w14:paraId="656819B5" w14:textId="77777777" w:rsidR="0031736B" w:rsidRPr="003F5F13" w:rsidRDefault="0031736B" w:rsidP="0031736B">
      <w:pPr>
        <w:tabs>
          <w:tab w:val="left" w:pos="340"/>
        </w:tabs>
        <w:spacing w:before="120" w:after="60" w:line="276" w:lineRule="auto"/>
        <w:rPr>
          <w:b/>
          <w:bCs/>
          <w:i/>
          <w:iCs/>
          <w:lang w:eastAsia="en-US"/>
        </w:rPr>
      </w:pPr>
      <w:r w:rsidRPr="003F5F13">
        <w:rPr>
          <w:b/>
          <w:bCs/>
          <w:i/>
          <w:iCs/>
          <w:lang w:eastAsia="en-US"/>
        </w:rPr>
        <w:t>Faktor-faktor yang Mempengaruhi Pelaksanaan Supervisi Pembelajaran</w:t>
      </w:r>
    </w:p>
    <w:p w14:paraId="65AF3268" w14:textId="77777777" w:rsidR="0031736B" w:rsidRPr="00907496" w:rsidRDefault="0031736B" w:rsidP="0031736B">
      <w:pPr>
        <w:tabs>
          <w:tab w:val="left" w:pos="340"/>
        </w:tabs>
        <w:spacing w:before="120" w:after="60" w:line="276" w:lineRule="auto"/>
        <w:rPr>
          <w:lang w:eastAsia="en-US"/>
        </w:rPr>
      </w:pPr>
      <w:r w:rsidRPr="00907496">
        <w:rPr>
          <w:lang w:eastAsia="en-US"/>
        </w:rPr>
        <w:t xml:space="preserve">1. Faktor Pendukung </w:t>
      </w:r>
    </w:p>
    <w:p w14:paraId="0D2DB114" w14:textId="3E2ACD2B"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Faktor pendukung pelaksanaan supervisi pembelajaran merupakan hal-hal yang mempengaruhi dan mendorong kepala madrasah dalam melaksanakan supervisi pembelajaran terhadap guru-guru sehingga dapat meningkatkan kinerja guru tersebut. Berdasarkan hasil wawancara tentang faktor pendukung pelaksanaan supervisi pembelajaran oleh </w:t>
      </w:r>
      <w:r w:rsidR="000F43C6">
        <w:rPr>
          <w:rFonts w:ascii="Times New Roman" w:hAnsi="Times New Roman"/>
          <w:sz w:val="24"/>
          <w:szCs w:val="24"/>
        </w:rPr>
        <w:t>para informan</w:t>
      </w:r>
      <w:r w:rsidRPr="003F5F13">
        <w:rPr>
          <w:rFonts w:ascii="Times New Roman" w:hAnsi="Times New Roman"/>
          <w:sz w:val="24"/>
          <w:szCs w:val="24"/>
        </w:rPr>
        <w:t xml:space="preserve"> diperoleh informasi dan data sebagai berikut: Faktor pendukung pelaksanaan supervisi pembelajaran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seperti: kesiapan guru untuk menerima bimbingan dan bantuan kepala madrasah, </w:t>
      </w:r>
      <w:proofErr w:type="spellStart"/>
      <w:r w:rsidRPr="003F5F13">
        <w:rPr>
          <w:rFonts w:ascii="Times New Roman" w:hAnsi="Times New Roman"/>
          <w:sz w:val="24"/>
          <w:szCs w:val="24"/>
        </w:rPr>
        <w:t>terbinanya</w:t>
      </w:r>
      <w:proofErr w:type="spellEnd"/>
      <w:r w:rsidRPr="003F5F13">
        <w:rPr>
          <w:rFonts w:ascii="Times New Roman" w:hAnsi="Times New Roman"/>
          <w:sz w:val="24"/>
          <w:szCs w:val="24"/>
        </w:rPr>
        <w:t xml:space="preserve"> hubungan yang baik antara sesama guru dan kepala madrasah, iklim madrasah yang kondusif, kelengkapan sarana dan prasarana dan keadaan guru dan pegawai yang tersedia cukup memadai serta ahli dalam bidangnya masing-masing.</w:t>
      </w:r>
    </w:p>
    <w:p w14:paraId="2CEEF1F5" w14:textId="125D6959"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Dari </w:t>
      </w:r>
      <w:r w:rsidR="000F43C6">
        <w:rPr>
          <w:rFonts w:ascii="Times New Roman" w:hAnsi="Times New Roman"/>
          <w:sz w:val="24"/>
          <w:szCs w:val="24"/>
        </w:rPr>
        <w:t>pernyataan tersebut,</w:t>
      </w:r>
      <w:r w:rsidRPr="003F5F13">
        <w:rPr>
          <w:rFonts w:ascii="Times New Roman" w:hAnsi="Times New Roman"/>
          <w:sz w:val="24"/>
          <w:szCs w:val="24"/>
        </w:rPr>
        <w:t xml:space="preserve"> </w:t>
      </w:r>
      <w:r w:rsidR="000F43C6">
        <w:rPr>
          <w:rFonts w:ascii="Times New Roman" w:hAnsi="Times New Roman"/>
          <w:sz w:val="24"/>
          <w:szCs w:val="24"/>
        </w:rPr>
        <w:t xml:space="preserve">dapat dipahami </w:t>
      </w:r>
      <w:r w:rsidRPr="003F5F13">
        <w:rPr>
          <w:rFonts w:ascii="Times New Roman" w:hAnsi="Times New Roman"/>
          <w:sz w:val="24"/>
          <w:szCs w:val="24"/>
        </w:rPr>
        <w:t xml:space="preserve">bahwa faktor pendukung pelaksanaan supervisi pembelajaran oleh kepala </w:t>
      </w:r>
      <w:r w:rsidR="000F43C6">
        <w:rPr>
          <w:rFonts w:ascii="Times New Roman" w:hAnsi="Times New Roman"/>
          <w:sz w:val="24"/>
          <w:szCs w:val="24"/>
        </w:rPr>
        <w:t>MAN</w:t>
      </w:r>
      <w:r w:rsidRPr="003F5F13">
        <w:rPr>
          <w:rFonts w:ascii="Times New Roman" w:hAnsi="Times New Roman"/>
          <w:sz w:val="24"/>
          <w:szCs w:val="24"/>
        </w:rPr>
        <w:t xml:space="preserve">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adalah kesiapan guru untuk menerima bimbingan dan bantuan kepala madrasah, </w:t>
      </w:r>
      <w:proofErr w:type="spellStart"/>
      <w:r w:rsidRPr="003F5F13">
        <w:rPr>
          <w:rFonts w:ascii="Times New Roman" w:hAnsi="Times New Roman"/>
          <w:sz w:val="24"/>
          <w:szCs w:val="24"/>
        </w:rPr>
        <w:t>terbinanya</w:t>
      </w:r>
      <w:proofErr w:type="spellEnd"/>
      <w:r w:rsidRPr="003F5F13">
        <w:rPr>
          <w:rFonts w:ascii="Times New Roman" w:hAnsi="Times New Roman"/>
          <w:sz w:val="24"/>
          <w:szCs w:val="24"/>
        </w:rPr>
        <w:t xml:space="preserve"> hubungan yang baik antara sesama guru dan kepala madrasah, iklim madrasah yang kondusif, kelengkapan sarana dan prasarana</w:t>
      </w:r>
      <w:r w:rsidR="000F43C6">
        <w:rPr>
          <w:rFonts w:ascii="Times New Roman" w:hAnsi="Times New Roman"/>
          <w:sz w:val="24"/>
          <w:szCs w:val="24"/>
        </w:rPr>
        <w:t>, serta</w:t>
      </w:r>
      <w:r w:rsidRPr="003F5F13">
        <w:rPr>
          <w:rFonts w:ascii="Times New Roman" w:hAnsi="Times New Roman"/>
          <w:sz w:val="24"/>
          <w:szCs w:val="24"/>
        </w:rPr>
        <w:t xml:space="preserve"> keadaan guru dan pegawai yang tersedia cukup memadai </w:t>
      </w:r>
      <w:r w:rsidR="000F43C6">
        <w:rPr>
          <w:rFonts w:ascii="Times New Roman" w:hAnsi="Times New Roman"/>
          <w:sz w:val="24"/>
          <w:szCs w:val="24"/>
        </w:rPr>
        <w:t>yang</w:t>
      </w:r>
      <w:r w:rsidRPr="003F5F13">
        <w:rPr>
          <w:rFonts w:ascii="Times New Roman" w:hAnsi="Times New Roman"/>
          <w:sz w:val="24"/>
          <w:szCs w:val="24"/>
        </w:rPr>
        <w:t xml:space="preserve"> ahli dalam bidangnya masing-masing.</w:t>
      </w:r>
    </w:p>
    <w:p w14:paraId="65C5057D" w14:textId="77777777" w:rsidR="0031736B" w:rsidRPr="00907496" w:rsidRDefault="0031736B" w:rsidP="0031736B">
      <w:pPr>
        <w:tabs>
          <w:tab w:val="left" w:pos="340"/>
        </w:tabs>
        <w:spacing w:before="120" w:after="60" w:line="276" w:lineRule="auto"/>
        <w:rPr>
          <w:lang w:eastAsia="en-US"/>
        </w:rPr>
      </w:pPr>
      <w:r w:rsidRPr="00907496">
        <w:rPr>
          <w:lang w:eastAsia="en-US"/>
        </w:rPr>
        <w:t xml:space="preserve">2. Faktor Penghambat </w:t>
      </w:r>
    </w:p>
    <w:p w14:paraId="5270832C" w14:textId="35795334"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Faktor penghambat pelaksanaan supervisi pembelajaran merupakan hal-hal yang menghambat kepala madrasah dalam melaksanakan supervisi pembelajaran terhadap guru-guru. Berdasarkan hasil wawancara tentang faktor penghambat pelaksanaan supervisi pembelajaran oleh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diperoleh informasi dan data sebagai berikut: Sangat terkendala pada waktu karena banyaknya kesibukan kepala madrasah baik di dalam madrasah maupun di luar madrasah. </w:t>
      </w:r>
      <w:r w:rsidR="0076484E">
        <w:rPr>
          <w:rFonts w:ascii="Times New Roman" w:hAnsi="Times New Roman"/>
          <w:sz w:val="24"/>
          <w:szCs w:val="24"/>
        </w:rPr>
        <w:t>Sehingga solusi dari kendala tersebut kepala madrasah membuat tim supervisor yang terdiri atas kepala madrasah, wakil kepala madrasah, dan dua guru senior, sehingga tugas supervisi kepala madrasah ini dapat digantikan atau dilaksanakan oleh tim lainnya bila kepala madrasah berhalangan</w:t>
      </w:r>
      <w:r w:rsidR="00070964">
        <w:rPr>
          <w:rFonts w:ascii="Times New Roman" w:hAnsi="Times New Roman"/>
          <w:sz w:val="24"/>
          <w:szCs w:val="24"/>
        </w:rPr>
        <w:t xml:space="preserve"> atau sibuk dengan jadwal lainnya</w:t>
      </w:r>
      <w:r w:rsidR="0076484E">
        <w:rPr>
          <w:rFonts w:ascii="Times New Roman" w:hAnsi="Times New Roman"/>
          <w:sz w:val="24"/>
          <w:szCs w:val="24"/>
        </w:rPr>
        <w:t>.</w:t>
      </w:r>
    </w:p>
    <w:p w14:paraId="41650501" w14:textId="77777777" w:rsidR="0031736B" w:rsidRPr="003F5F13" w:rsidRDefault="0031736B" w:rsidP="0031736B">
      <w:pPr>
        <w:suppressAutoHyphens w:val="0"/>
        <w:autoSpaceDE w:val="0"/>
        <w:autoSpaceDN w:val="0"/>
        <w:adjustRightInd w:val="0"/>
        <w:spacing w:before="200" w:after="120"/>
        <w:rPr>
          <w:b/>
          <w:bCs/>
          <w:lang w:eastAsia="en-US"/>
        </w:rPr>
      </w:pPr>
      <w:r w:rsidRPr="003F5F13">
        <w:rPr>
          <w:b/>
          <w:bCs/>
          <w:lang w:eastAsia="en-US"/>
        </w:rPr>
        <w:t>Pembahasan</w:t>
      </w:r>
    </w:p>
    <w:p w14:paraId="0212291F" w14:textId="77777777"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Proses Pelaksanaan Supervisi Pembelajaran</w:t>
      </w:r>
    </w:p>
    <w:p w14:paraId="0DC04562" w14:textId="60407B4D" w:rsidR="0031736B" w:rsidRPr="003F5F13" w:rsidRDefault="004C0831"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Proses </w:t>
      </w:r>
      <w:r w:rsidR="0031736B" w:rsidRPr="003F5F13">
        <w:rPr>
          <w:rFonts w:ascii="Times New Roman" w:hAnsi="Times New Roman"/>
          <w:sz w:val="24"/>
          <w:szCs w:val="24"/>
        </w:rPr>
        <w:t xml:space="preserve">pelaksanaan supervisi pembelajaran </w:t>
      </w:r>
      <w:r w:rsidRPr="003F5F13">
        <w:rPr>
          <w:rFonts w:ascii="Times New Roman" w:hAnsi="Times New Roman"/>
          <w:sz w:val="24"/>
          <w:szCs w:val="24"/>
        </w:rPr>
        <w:t xml:space="preserve">kepala </w:t>
      </w:r>
      <w:r w:rsidR="0031736B" w:rsidRPr="003F5F13">
        <w:rPr>
          <w:rFonts w:ascii="Times New Roman" w:hAnsi="Times New Roman"/>
          <w:sz w:val="24"/>
          <w:szCs w:val="24"/>
        </w:rPr>
        <w:t xml:space="preserve">MAN </w:t>
      </w:r>
      <w:proofErr w:type="spellStart"/>
      <w:r w:rsidR="0031736B" w:rsidRPr="003F5F13">
        <w:rPr>
          <w:rFonts w:ascii="Times New Roman" w:hAnsi="Times New Roman"/>
          <w:sz w:val="24"/>
          <w:szCs w:val="24"/>
        </w:rPr>
        <w:t>Jeneponto</w:t>
      </w:r>
      <w:proofErr w:type="spellEnd"/>
      <w:r w:rsidR="0031736B" w:rsidRPr="003F5F13">
        <w:rPr>
          <w:rFonts w:ascii="Times New Roman" w:hAnsi="Times New Roman"/>
          <w:sz w:val="24"/>
          <w:szCs w:val="24"/>
        </w:rPr>
        <w:t xml:space="preserve"> </w:t>
      </w:r>
      <w:r>
        <w:rPr>
          <w:rFonts w:ascii="Times New Roman" w:hAnsi="Times New Roman"/>
          <w:sz w:val="24"/>
          <w:szCs w:val="24"/>
        </w:rPr>
        <w:t>ada empat tahapan, yaitu</w:t>
      </w:r>
      <w:r w:rsidR="0031736B" w:rsidRPr="003F5F13">
        <w:rPr>
          <w:rFonts w:ascii="Times New Roman" w:hAnsi="Times New Roman"/>
          <w:sz w:val="24"/>
          <w:szCs w:val="24"/>
        </w:rPr>
        <w:t xml:space="preserve">: </w:t>
      </w:r>
      <w:proofErr w:type="spellStart"/>
      <w:r w:rsidR="0031736B" w:rsidRPr="003F5F13">
        <w:rPr>
          <w:rFonts w:ascii="Times New Roman" w:hAnsi="Times New Roman"/>
          <w:sz w:val="24"/>
          <w:szCs w:val="24"/>
        </w:rPr>
        <w:t>Praobservasi</w:t>
      </w:r>
      <w:proofErr w:type="spellEnd"/>
      <w:r w:rsidR="0031736B" w:rsidRPr="003F5F13">
        <w:rPr>
          <w:rFonts w:ascii="Times New Roman" w:hAnsi="Times New Roman"/>
          <w:sz w:val="24"/>
          <w:szCs w:val="24"/>
        </w:rPr>
        <w:t xml:space="preserve"> (pertemuan awal), observasi (pengamatan pembelajaran), </w:t>
      </w:r>
      <w:proofErr w:type="spellStart"/>
      <w:r w:rsidR="0031736B" w:rsidRPr="003F5F13">
        <w:rPr>
          <w:rFonts w:ascii="Times New Roman" w:hAnsi="Times New Roman"/>
          <w:sz w:val="24"/>
          <w:szCs w:val="24"/>
        </w:rPr>
        <w:lastRenderedPageBreak/>
        <w:t>pascaobservasi</w:t>
      </w:r>
      <w:proofErr w:type="spellEnd"/>
      <w:r w:rsidR="0031736B" w:rsidRPr="003F5F13">
        <w:rPr>
          <w:rFonts w:ascii="Times New Roman" w:hAnsi="Times New Roman"/>
          <w:sz w:val="24"/>
          <w:szCs w:val="24"/>
        </w:rPr>
        <w:t xml:space="preserve"> (pertemuan balikan)</w:t>
      </w:r>
      <w:r>
        <w:rPr>
          <w:rFonts w:ascii="Times New Roman" w:hAnsi="Times New Roman"/>
          <w:sz w:val="24"/>
          <w:szCs w:val="24"/>
        </w:rPr>
        <w:t>,</w:t>
      </w:r>
      <w:r w:rsidR="0031736B" w:rsidRPr="003F5F13">
        <w:rPr>
          <w:rFonts w:ascii="Times New Roman" w:hAnsi="Times New Roman"/>
          <w:sz w:val="24"/>
          <w:szCs w:val="24"/>
        </w:rPr>
        <w:t xml:space="preserve"> dan tindak lanjut. </w:t>
      </w:r>
      <w:r>
        <w:rPr>
          <w:rFonts w:ascii="Times New Roman" w:hAnsi="Times New Roman"/>
          <w:sz w:val="24"/>
          <w:szCs w:val="24"/>
        </w:rPr>
        <w:t>Tahapan tersebut sesuai</w:t>
      </w:r>
      <w:r w:rsidR="0031736B" w:rsidRPr="003F5F13">
        <w:rPr>
          <w:rFonts w:ascii="Times New Roman" w:hAnsi="Times New Roman"/>
          <w:sz w:val="24"/>
          <w:szCs w:val="24"/>
        </w:rPr>
        <w:t xml:space="preserve"> dengan pendapat</w:t>
      </w:r>
      <w:r w:rsidR="00907496">
        <w:rPr>
          <w:rFonts w:ascii="Times New Roman" w:hAnsi="Times New Roman"/>
          <w:sz w:val="24"/>
          <w:szCs w:val="24"/>
        </w:rPr>
        <w:t xml:space="preserve"> </w:t>
      </w:r>
      <w:r w:rsidR="00907496">
        <w:rPr>
          <w:rFonts w:ascii="Times New Roman" w:hAnsi="Times New Roman"/>
          <w:sz w:val="24"/>
          <w:szCs w:val="24"/>
        </w:rPr>
        <w:fldChar w:fldCharType="begin" w:fldLock="1"/>
      </w:r>
      <w:r w:rsidR="00AA5E13">
        <w:rPr>
          <w:rFonts w:ascii="Times New Roman" w:hAnsi="Times New Roman"/>
          <w:sz w:val="24"/>
          <w:szCs w:val="24"/>
        </w:rPr>
        <w:instrText>ADDIN CSL_CITATION {"citationItems":[{"id":"ITEM-1","itemData":{"author":[{"dropping-particle":"","family":"Priansa","given":"</w:instrText>
      </w:r>
      <w:dir w:val="ltr">
        <w:r w:rsidR="00AA5E13">
          <w:rPr>
            <w:rFonts w:ascii="Times New Roman" w:hAnsi="Times New Roman"/>
            <w:sz w:val="24"/>
            <w:szCs w:val="24"/>
          </w:rPr>
          <w:instrText>Donni Juni","non-dropping-particle":"","parse-names":false,"suffix":""},{"dropping-particle":"","family":"Somad","given":"Rismi","non-dropping-particle":"","parse-names":false,"suffix":""}],"id":"ITEM-1","issued":{"date-parts":[["2014"]]},"publisher":"Alfabeta","publisher-place":"Bandung","title":"Manajemen Supervisi dan Kepemimpinan Kepala Sekolah","type":"book"},"uris":["http://www.mendeley.com/documents/?uuid=e8e53a6f-7426-43b2-bb50-3b0b2c16d445"]}],"mendeley":{"formattedCitation":"(Priansa and Somad 2014)","manualFormatting":"Priansa dan Somad (2014)","plainTextFormattedCitation":"(Priansa and Somad 2014)","previouslyFormattedCitation":"(Priansa and Somad 2014)"},"properties":{"noteIndex":0},"schema":"https://github.com/citation-style-language/schema/raw/master/csl-citation.json"}</w:instrText>
        </w:r>
        <w:r w:rsidR="00907496">
          <w:rPr>
            <w:rFonts w:ascii="Times New Roman" w:hAnsi="Times New Roman"/>
            <w:sz w:val="24"/>
            <w:szCs w:val="24"/>
          </w:rPr>
          <w:fldChar w:fldCharType="separate"/>
        </w:r>
        <w:r w:rsidR="00907496" w:rsidRPr="00907496">
          <w:rPr>
            <w:rFonts w:ascii="Times New Roman" w:hAnsi="Times New Roman"/>
            <w:noProof/>
            <w:sz w:val="24"/>
            <w:szCs w:val="24"/>
          </w:rPr>
          <w:t xml:space="preserve">Priansa </w:t>
        </w:r>
        <w:r w:rsidR="00907496">
          <w:rPr>
            <w:rFonts w:ascii="Times New Roman" w:hAnsi="Times New Roman"/>
            <w:noProof/>
            <w:sz w:val="24"/>
            <w:szCs w:val="24"/>
          </w:rPr>
          <w:t>dan</w:t>
        </w:r>
        <w:r w:rsidR="00907496" w:rsidRPr="00907496">
          <w:rPr>
            <w:rFonts w:ascii="Times New Roman" w:hAnsi="Times New Roman"/>
            <w:noProof/>
            <w:sz w:val="24"/>
            <w:szCs w:val="24"/>
          </w:rPr>
          <w:t xml:space="preserve"> Somad </w:t>
        </w:r>
        <w:r w:rsidR="00907496">
          <w:rPr>
            <w:rFonts w:ascii="Times New Roman" w:hAnsi="Times New Roman"/>
            <w:noProof/>
            <w:sz w:val="24"/>
            <w:szCs w:val="24"/>
          </w:rPr>
          <w:t>(</w:t>
        </w:r>
        <w:r w:rsidR="00907496" w:rsidRPr="00907496">
          <w:rPr>
            <w:rFonts w:ascii="Times New Roman" w:hAnsi="Times New Roman"/>
            <w:noProof/>
            <w:sz w:val="24"/>
            <w:szCs w:val="24"/>
          </w:rPr>
          <w:t>2014)</w:t>
        </w:r>
        <w:r w:rsidR="00907496">
          <w:rPr>
            <w:rFonts w:ascii="Times New Roman" w:hAnsi="Times New Roman"/>
            <w:sz w:val="24"/>
            <w:szCs w:val="24"/>
          </w:rPr>
          <w:fldChar w:fldCharType="end"/>
        </w:r>
        <w:r w:rsidR="0031736B" w:rsidRPr="003F5F13">
          <w:rPr>
            <w:rFonts w:ascii="Times New Roman" w:hAnsi="Times New Roman"/>
            <w:sz w:val="24"/>
            <w:szCs w:val="24"/>
          </w:rPr>
          <w:t xml:space="preserve"> </w:t>
        </w:r>
        <w:r>
          <w:rPr>
            <w:rFonts w:ascii="Times New Roman" w:hAnsi="Times New Roman"/>
            <w:sz w:val="24"/>
            <w:szCs w:val="24"/>
          </w:rPr>
          <w:t>mengenai tahapan supervisi pembelajaran</w:t>
        </w:r>
        <w:r w:rsidRPr="003F5F13">
          <w:rPr>
            <w:rFonts w:ascii="Times New Roman" w:hAnsi="Times New Roman"/>
            <w:sz w:val="24"/>
            <w:szCs w:val="24"/>
          </w:rPr>
          <w:t>.</w:t>
        </w:r>
      </w:dir>
    </w:p>
    <w:p w14:paraId="24328025" w14:textId="4CCE1DC7" w:rsidR="0031736B" w:rsidRPr="00AA5E13" w:rsidRDefault="0031736B" w:rsidP="0031736B">
      <w:pPr>
        <w:suppressAutoHyphens w:val="0"/>
        <w:autoSpaceDE w:val="0"/>
        <w:autoSpaceDN w:val="0"/>
        <w:adjustRightInd w:val="0"/>
        <w:spacing w:before="120" w:line="276" w:lineRule="auto"/>
        <w:rPr>
          <w:lang w:eastAsia="en-US"/>
        </w:rPr>
      </w:pPr>
      <w:r w:rsidRPr="00AA5E13">
        <w:rPr>
          <w:lang w:eastAsia="en-US"/>
        </w:rPr>
        <w:t>1. Praobservasi (Pertemuan Awal)</w:t>
      </w:r>
    </w:p>
    <w:p w14:paraId="406AD71F" w14:textId="60A5746C"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Kegiatan pertama dalam proses supervisi pembelajaran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adalah pra observasi (pertemuan awal). Tujuan utama kegiatan ini adalah untuk mengembangkan bersama antara kepala madrasah sebagai supervisor dengan guru terhadap kerangka kerja observasi kelas yang akan dilakukan</w:t>
      </w:r>
      <w:r w:rsidR="00AA5E13">
        <w:rPr>
          <w:rFonts w:ascii="Times New Roman" w:hAnsi="Times New Roman"/>
          <w:sz w:val="24"/>
          <w:szCs w:val="24"/>
        </w:rPr>
        <w:t xml:space="preserve"> </w:t>
      </w:r>
      <w:r w:rsidR="00AA5E13">
        <w:rPr>
          <w:rFonts w:ascii="Times New Roman" w:hAnsi="Times New Roman"/>
          <w:sz w:val="24"/>
          <w:szCs w:val="24"/>
        </w:rPr>
        <w:fldChar w:fldCharType="begin" w:fldLock="1"/>
      </w:r>
      <w:r w:rsidR="00AA5E13">
        <w:rPr>
          <w:rFonts w:ascii="Times New Roman" w:hAnsi="Times New Roman"/>
          <w:sz w:val="24"/>
          <w:szCs w:val="24"/>
        </w:rPr>
        <w:instrText>ADDIN CSL_CITATION {"citationItems":[{"id":"ITEM-1","itemData":{"author":[{"dropping-particle":"","family":"Fathurrohman","given":"P.","non-dropping-particle":"","parse-names":false,"suffix":""},{"dropping-particle":"","family":"Suryana","given":"","non-dropping-particle":"","parse-names":false,"suffix":""}],"id":"ITEM-1","issued":{"date-parts":[["2015"]]},"publisher":"Refika Aditama","publisher-place":"Bandung","title":"Supervisi Pendidikan","type":"book"},"uris":["http://www.mendeley.com/documents/?uuid=3cc1c6c6-ce04-465f-9ba9-7a22b35d42c0"]}],"mendeley":{"formattedCitation":"(Fathurrohman and Suryana 2015)","manualFormatting":"(Fathurrohman &amp; Suryana, 2015)","plainTextFormattedCitation":"(Fathurrohman and Suryana 2015)","previouslyFormattedCitation":"(Fathurrohman and Suryana 2015)"},"properties":{"noteIndex":0},"schema":"https://github.com/citation-style-language/schema/raw/master/csl-citation.json"}</w:instrText>
      </w:r>
      <w:r w:rsidR="00AA5E13">
        <w:rPr>
          <w:rFonts w:ascii="Times New Roman" w:hAnsi="Times New Roman"/>
          <w:sz w:val="24"/>
          <w:szCs w:val="24"/>
        </w:rPr>
        <w:fldChar w:fldCharType="separate"/>
      </w:r>
      <w:r w:rsidR="00AA5E13" w:rsidRPr="00AA5E13">
        <w:rPr>
          <w:rFonts w:ascii="Times New Roman" w:hAnsi="Times New Roman"/>
          <w:noProof/>
          <w:sz w:val="24"/>
          <w:szCs w:val="24"/>
        </w:rPr>
        <w:t xml:space="preserve">(Fathurrohman </w:t>
      </w:r>
      <w:r w:rsidR="00AA5E13">
        <w:rPr>
          <w:rFonts w:ascii="Times New Roman" w:hAnsi="Times New Roman"/>
          <w:noProof/>
          <w:sz w:val="24"/>
          <w:szCs w:val="24"/>
        </w:rPr>
        <w:t>&amp;</w:t>
      </w:r>
      <w:r w:rsidR="00AA5E13" w:rsidRPr="00AA5E13">
        <w:rPr>
          <w:rFonts w:ascii="Times New Roman" w:hAnsi="Times New Roman"/>
          <w:noProof/>
          <w:sz w:val="24"/>
          <w:szCs w:val="24"/>
        </w:rPr>
        <w:t xml:space="preserve"> Suryana</w:t>
      </w:r>
      <w:r w:rsidR="00AA5E13">
        <w:rPr>
          <w:rFonts w:ascii="Times New Roman" w:hAnsi="Times New Roman"/>
          <w:noProof/>
          <w:sz w:val="24"/>
          <w:szCs w:val="24"/>
        </w:rPr>
        <w:t>,</w:t>
      </w:r>
      <w:r w:rsidR="00AA5E13" w:rsidRPr="00AA5E13">
        <w:rPr>
          <w:rFonts w:ascii="Times New Roman" w:hAnsi="Times New Roman"/>
          <w:noProof/>
          <w:sz w:val="24"/>
          <w:szCs w:val="24"/>
        </w:rPr>
        <w:t xml:space="preserve"> 2015)</w:t>
      </w:r>
      <w:r w:rsidR="00AA5E13">
        <w:rPr>
          <w:rFonts w:ascii="Times New Roman" w:hAnsi="Times New Roman"/>
          <w:sz w:val="24"/>
          <w:szCs w:val="24"/>
        </w:rPr>
        <w:fldChar w:fldCharType="end"/>
      </w:r>
      <w:r w:rsidRPr="003F5F13">
        <w:rPr>
          <w:rFonts w:ascii="Times New Roman" w:hAnsi="Times New Roman"/>
          <w:sz w:val="24"/>
          <w:szCs w:val="24"/>
        </w:rPr>
        <w:t>. Hasil dari kegiatan ini adalah menetapkan kesepakatan kerja antara supervisor (kepala madrasah) dengan guru. Tujuan ini bisa dicapai apabila dalam pertemuan awal ini tercipta kerja sama, hubungan kemanusiaan dan komunikasi yang baik antara kepala madrasah sebagai supervisor dengan guru</w:t>
      </w:r>
      <w:r w:rsidR="00AA5E13">
        <w:rPr>
          <w:rFonts w:ascii="Times New Roman" w:hAnsi="Times New Roman"/>
          <w:sz w:val="24"/>
          <w:szCs w:val="24"/>
        </w:rPr>
        <w:t xml:space="preserve"> </w:t>
      </w:r>
      <w:r w:rsidR="00AA5E13">
        <w:rPr>
          <w:rFonts w:ascii="Times New Roman" w:hAnsi="Times New Roman"/>
          <w:sz w:val="24"/>
          <w:szCs w:val="24"/>
        </w:rPr>
        <w:fldChar w:fldCharType="begin" w:fldLock="1"/>
      </w:r>
      <w:r w:rsidR="0057584A">
        <w:rPr>
          <w:rFonts w:ascii="Times New Roman" w:hAnsi="Times New Roman"/>
          <w:sz w:val="24"/>
          <w:szCs w:val="24"/>
        </w:rPr>
        <w:instrText>ADDIN CSL_CITATION {"citationItems":[{"id":"ITEM-1","itemData":{"author":[{"dropping-particle":"","family":"Glickman","given":"C. D.","non-dropping-particle":"","parse-names":false,"suffix":""},{"dropping-particle":"","family":"Gordon","given":"S. P.","non-dropping-particle":"","parse-names":false,"suffix":""},{"dropping-particle":"","family":"Ross-Gordon","given":"J. M.","non-dropping-particle":"","parse-names":false,"suffix":""}],"edition":"7","id":"ITEM-1","issued":{"date-parts":[["2007"]]},"publisher":"Perason","publisher-place":"Boston","title":"Supervision and Instructional Leadership: A Development Approach","type":"book"},"uris":["http://www.mendeley.com/documents/?uuid=1425beaf-3a93-4ed5-9a7b-d99f86c3c626"]}],"mendeley":{"formattedCitation":"(Glickman, Gordon, and Ross-Gordon 2007)","manualFormatting":"(Glickman, Gordon, &amp; Ross-Gordon, 2007)","plainTextFormattedCitation":"(Glickman, Gordon, and Ross-Gordon 2007)","previouslyFormattedCitation":"(Glickman, Gordon, and Ross-Gordon 2007)"},"properties":{"noteIndex":0},"schema":"https://github.com/citation-style-language/schema/raw/master/csl-citation.json"}</w:instrText>
      </w:r>
      <w:r w:rsidR="00AA5E13">
        <w:rPr>
          <w:rFonts w:ascii="Times New Roman" w:hAnsi="Times New Roman"/>
          <w:sz w:val="24"/>
          <w:szCs w:val="24"/>
        </w:rPr>
        <w:fldChar w:fldCharType="separate"/>
      </w:r>
      <w:r w:rsidR="00AA5E13" w:rsidRPr="00AA5E13">
        <w:rPr>
          <w:rFonts w:ascii="Times New Roman" w:hAnsi="Times New Roman"/>
          <w:noProof/>
          <w:sz w:val="24"/>
          <w:szCs w:val="24"/>
        </w:rPr>
        <w:t xml:space="preserve">(Glickman, Gordon, </w:t>
      </w:r>
      <w:r w:rsidR="0057584A">
        <w:rPr>
          <w:rFonts w:ascii="Times New Roman" w:hAnsi="Times New Roman"/>
          <w:noProof/>
          <w:sz w:val="24"/>
          <w:szCs w:val="24"/>
        </w:rPr>
        <w:t>&amp;</w:t>
      </w:r>
      <w:r w:rsidR="00AA5E13" w:rsidRPr="00AA5E13">
        <w:rPr>
          <w:rFonts w:ascii="Times New Roman" w:hAnsi="Times New Roman"/>
          <w:noProof/>
          <w:sz w:val="24"/>
          <w:szCs w:val="24"/>
        </w:rPr>
        <w:t xml:space="preserve"> Ross-Gordon</w:t>
      </w:r>
      <w:r w:rsidR="0057584A">
        <w:rPr>
          <w:rFonts w:ascii="Times New Roman" w:hAnsi="Times New Roman"/>
          <w:noProof/>
          <w:sz w:val="24"/>
          <w:szCs w:val="24"/>
        </w:rPr>
        <w:t>,</w:t>
      </w:r>
      <w:r w:rsidR="00AA5E13" w:rsidRPr="00AA5E13">
        <w:rPr>
          <w:rFonts w:ascii="Times New Roman" w:hAnsi="Times New Roman"/>
          <w:noProof/>
          <w:sz w:val="24"/>
          <w:szCs w:val="24"/>
        </w:rPr>
        <w:t xml:space="preserve"> 2007)</w:t>
      </w:r>
      <w:r w:rsidR="00AA5E13">
        <w:rPr>
          <w:rFonts w:ascii="Times New Roman" w:hAnsi="Times New Roman"/>
          <w:sz w:val="24"/>
          <w:szCs w:val="24"/>
        </w:rPr>
        <w:fldChar w:fldCharType="end"/>
      </w:r>
      <w:r w:rsidRPr="003F5F13">
        <w:rPr>
          <w:rFonts w:ascii="Times New Roman" w:hAnsi="Times New Roman"/>
          <w:sz w:val="24"/>
          <w:szCs w:val="24"/>
        </w:rPr>
        <w:t xml:space="preserve">. Selanjutnya kualitas hubungan yang baik antara kepala madrasah sebagai supervisor dengan guru memiliki pengaruh yang signifikan terhadap kesuksesan pada tahap berikutnya dalam proses supervisi pembelajaran. Sehingga sangat diperlukan untuk menciptakan kepercayaan guru terhadap supervisor (kepala madrasah), sebab kepercayaan ini akan mempengaruhi efektivitas pelaksanaan pertemuan awal ini. Kepercayaan ini berkenaan dengan kenyakinan guru bahwa supervisor (kepala madrasah) </w:t>
      </w:r>
      <w:r w:rsidR="0057584A">
        <w:rPr>
          <w:rFonts w:ascii="Times New Roman" w:hAnsi="Times New Roman"/>
          <w:sz w:val="24"/>
          <w:szCs w:val="24"/>
        </w:rPr>
        <w:t>m</w:t>
      </w:r>
      <w:r w:rsidRPr="003F5F13">
        <w:rPr>
          <w:rFonts w:ascii="Times New Roman" w:hAnsi="Times New Roman"/>
          <w:sz w:val="24"/>
          <w:szCs w:val="24"/>
        </w:rPr>
        <w:t>emperhatikan minat guru</w:t>
      </w:r>
      <w:r w:rsidR="0057584A">
        <w:rPr>
          <w:rFonts w:ascii="Times New Roman" w:hAnsi="Times New Roman"/>
          <w:sz w:val="24"/>
          <w:szCs w:val="24"/>
        </w:rPr>
        <w:t xml:space="preserve"> </w:t>
      </w:r>
      <w:r w:rsidR="0057584A">
        <w:rPr>
          <w:rFonts w:ascii="Times New Roman" w:hAnsi="Times New Roman"/>
          <w:sz w:val="24"/>
          <w:szCs w:val="24"/>
        </w:rPr>
        <w:fldChar w:fldCharType="begin" w:fldLock="1"/>
      </w:r>
      <w:r w:rsidR="0057584A">
        <w:rPr>
          <w:rFonts w:ascii="Times New Roman" w:hAnsi="Times New Roman"/>
          <w:sz w:val="24"/>
          <w:szCs w:val="24"/>
        </w:rPr>
        <w:instrText>ADDIN CSL_CITATION {"citationItems":[{"id":"ITEM-1","itemData":{"author":[{"dropping-particle":"","family":"Imron","given":"Ali","non-dropping-particle":"","parse-names":false,"suffix":""}],"id":"ITEM-1","issued":{"date-parts":[["2012"]]},"publisher":"Bumi Aksara","publisher-place":"Jakarta","title":"Supervisi Pembelajaran Tingkat Satuan Pendidikan","type":"book"},"uris":["http://www.mendeley.com/documents/?uuid=0df56e34-8e53-4848-9687-0e88d2cbdac7"]}],"mendeley":{"formattedCitation":"(Imron 2012)","manualFormatting":"(Imron, 2012)","plainTextFormattedCitation":"(Imron 2012)","previouslyFormattedCitation":"(Imron 2012)"},"properties":{"noteIndex":0},"schema":"https://github.com/citation-style-language/schema/raw/master/csl-citation.json"}</w:instrText>
      </w:r>
      <w:r w:rsidR="0057584A">
        <w:rPr>
          <w:rFonts w:ascii="Times New Roman" w:hAnsi="Times New Roman"/>
          <w:sz w:val="24"/>
          <w:szCs w:val="24"/>
        </w:rPr>
        <w:fldChar w:fldCharType="separate"/>
      </w:r>
      <w:r w:rsidR="0057584A" w:rsidRPr="0057584A">
        <w:rPr>
          <w:rFonts w:ascii="Times New Roman" w:hAnsi="Times New Roman"/>
          <w:noProof/>
          <w:sz w:val="24"/>
          <w:szCs w:val="24"/>
        </w:rPr>
        <w:t>(Imron</w:t>
      </w:r>
      <w:r w:rsidR="0057584A">
        <w:rPr>
          <w:rFonts w:ascii="Times New Roman" w:hAnsi="Times New Roman"/>
          <w:noProof/>
          <w:sz w:val="24"/>
          <w:szCs w:val="24"/>
        </w:rPr>
        <w:t>,</w:t>
      </w:r>
      <w:r w:rsidR="0057584A" w:rsidRPr="0057584A">
        <w:rPr>
          <w:rFonts w:ascii="Times New Roman" w:hAnsi="Times New Roman"/>
          <w:noProof/>
          <w:sz w:val="24"/>
          <w:szCs w:val="24"/>
        </w:rPr>
        <w:t xml:space="preserve"> 2012)</w:t>
      </w:r>
      <w:r w:rsidR="0057584A">
        <w:rPr>
          <w:rFonts w:ascii="Times New Roman" w:hAnsi="Times New Roman"/>
          <w:sz w:val="24"/>
          <w:szCs w:val="24"/>
        </w:rPr>
        <w:fldChar w:fldCharType="end"/>
      </w:r>
      <w:r w:rsidRPr="003F5F13">
        <w:rPr>
          <w:rFonts w:ascii="Times New Roman" w:hAnsi="Times New Roman"/>
          <w:sz w:val="24"/>
          <w:szCs w:val="24"/>
        </w:rPr>
        <w:t>.</w:t>
      </w:r>
    </w:p>
    <w:p w14:paraId="5DCB8545" w14:textId="0301D281"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Pada pertemuan pendahuluan ini supervisor tidak membutuhkan waktu yang lama. Dalam pertemuan awal ini supervisor bisa menggunakan waktu 20 sampai 30 menit, kecuali jika guru mempunyai permasalahan khusus yang membutuhkan diskusi panjang. Secara teknis, ada sembilan kegiatan yang harus dilaksanakan dalam pertemuan awal ini, yaitu: (1) </w:t>
      </w:r>
      <w:r w:rsidR="004C0831" w:rsidRPr="003F5F13">
        <w:rPr>
          <w:rFonts w:ascii="Times New Roman" w:hAnsi="Times New Roman"/>
          <w:sz w:val="24"/>
          <w:szCs w:val="24"/>
        </w:rPr>
        <w:t xml:space="preserve">Melakukan </w:t>
      </w:r>
      <w:r w:rsidRPr="003F5F13">
        <w:rPr>
          <w:rFonts w:ascii="Times New Roman" w:hAnsi="Times New Roman"/>
          <w:sz w:val="24"/>
          <w:szCs w:val="24"/>
        </w:rPr>
        <w:t>diskusi atau rapat dengan guru mencakup pendekatan pembelajaran, metode dan strategi pembelajaran, media pengajaran, evaluasi dan analisis pembelajaran</w:t>
      </w:r>
      <w:r w:rsidR="004C0831">
        <w:rPr>
          <w:rFonts w:ascii="Times New Roman" w:hAnsi="Times New Roman"/>
          <w:sz w:val="24"/>
          <w:szCs w:val="24"/>
        </w:rPr>
        <w:t>,</w:t>
      </w:r>
      <w:r w:rsidRPr="003F5F13">
        <w:rPr>
          <w:rFonts w:ascii="Times New Roman" w:hAnsi="Times New Roman"/>
          <w:sz w:val="24"/>
          <w:szCs w:val="24"/>
        </w:rPr>
        <w:t xml:space="preserve"> (2) menciptakan suasana yang akrab dan terbuka, (3) mengidentifikasi aspek-aspek yang akan </w:t>
      </w:r>
      <w:proofErr w:type="spellStart"/>
      <w:r w:rsidRPr="003F5F13">
        <w:rPr>
          <w:rFonts w:ascii="Times New Roman" w:hAnsi="Times New Roman"/>
          <w:sz w:val="24"/>
          <w:szCs w:val="24"/>
        </w:rPr>
        <w:t>dikernbangkan</w:t>
      </w:r>
      <w:proofErr w:type="spellEnd"/>
      <w:r w:rsidRPr="003F5F13">
        <w:rPr>
          <w:rFonts w:ascii="Times New Roman" w:hAnsi="Times New Roman"/>
          <w:sz w:val="24"/>
          <w:szCs w:val="24"/>
        </w:rPr>
        <w:t xml:space="preserve"> guru dalam pengajaran, (4) menerjemahkan perhatian guru ke dalam tingkah laku yang bisa diamati, (5) mengidentifikasi prosedur untuk memperbaiki pengajaran guru, (6) membantu guru memperbaiki tujuannya sendiri (7) menetapkan waktu observasi kelas, (8) menyeleksi instrumen observasi kelas, dan (9) memperjelas konteks pengajaran dengan melihat data yang akan direkam</w:t>
      </w:r>
      <w:r w:rsidR="0057584A">
        <w:rPr>
          <w:rFonts w:ascii="Times New Roman" w:hAnsi="Times New Roman"/>
          <w:sz w:val="24"/>
          <w:szCs w:val="24"/>
        </w:rPr>
        <w:t xml:space="preserve"> </w:t>
      </w:r>
      <w:r w:rsidR="0057584A">
        <w:rPr>
          <w:rFonts w:ascii="Times New Roman" w:hAnsi="Times New Roman"/>
          <w:sz w:val="24"/>
          <w:szCs w:val="24"/>
        </w:rPr>
        <w:fldChar w:fldCharType="begin" w:fldLock="1"/>
      </w:r>
      <w:r w:rsidR="007068C1">
        <w:rPr>
          <w:rFonts w:ascii="Times New Roman" w:hAnsi="Times New Roman"/>
          <w:sz w:val="24"/>
          <w:szCs w:val="24"/>
        </w:rPr>
        <w:instrText>ADDIN CSL_CITATION {"citationItems":[{"id":"ITEM-1","itemData":{"author":[{"dropping-particle":"","family":"Prasojo","given":"Lantip Diat","non-dropping-particle":"","parse-names":false,"suffix":""},{"dropping-particle":"","family":"Sudiyono","given":"","non-dropping-particle":"","parse-names":false,"suffix":""}],"id":"ITEM-1","issued":{"date-parts":[["2011"]]},"publisher":"Gava Media","publisher-place":"Yogyakarta","title":"Supervisi Pendidikan","type":"book"},"uris":["http://www.mendeley.com/documents/?uuid=f61430b0-42a3-4a67-97d3-9294122d0bc2"]}],"mendeley":{"formattedCitation":"(Prasojo and Sudiyono 2011)","manualFormatting":"(Prasojo &amp; Sudiyono, 2011)","plainTextFormattedCitation":"(Prasojo and Sudiyono 2011)","previouslyFormattedCitation":"(Prasojo and Sudiyono 2011)"},"properties":{"noteIndex":0},"schema":"https://github.com/citation-style-language/schema/raw/master/csl-citation.json"}</w:instrText>
      </w:r>
      <w:r w:rsidR="0057584A">
        <w:rPr>
          <w:rFonts w:ascii="Times New Roman" w:hAnsi="Times New Roman"/>
          <w:sz w:val="24"/>
          <w:szCs w:val="24"/>
        </w:rPr>
        <w:fldChar w:fldCharType="separate"/>
      </w:r>
      <w:r w:rsidR="0057584A" w:rsidRPr="0057584A">
        <w:rPr>
          <w:rFonts w:ascii="Times New Roman" w:hAnsi="Times New Roman"/>
          <w:noProof/>
          <w:sz w:val="24"/>
          <w:szCs w:val="24"/>
        </w:rPr>
        <w:t xml:space="preserve">(Prasojo </w:t>
      </w:r>
      <w:r w:rsidR="0057584A">
        <w:rPr>
          <w:rFonts w:ascii="Times New Roman" w:hAnsi="Times New Roman"/>
          <w:noProof/>
          <w:sz w:val="24"/>
          <w:szCs w:val="24"/>
        </w:rPr>
        <w:t>&amp;</w:t>
      </w:r>
      <w:r w:rsidR="0057584A" w:rsidRPr="0057584A">
        <w:rPr>
          <w:rFonts w:ascii="Times New Roman" w:hAnsi="Times New Roman"/>
          <w:noProof/>
          <w:sz w:val="24"/>
          <w:szCs w:val="24"/>
        </w:rPr>
        <w:t xml:space="preserve"> Sudiyono</w:t>
      </w:r>
      <w:r w:rsidR="0057584A">
        <w:rPr>
          <w:rFonts w:ascii="Times New Roman" w:hAnsi="Times New Roman"/>
          <w:noProof/>
          <w:sz w:val="24"/>
          <w:szCs w:val="24"/>
        </w:rPr>
        <w:t>,</w:t>
      </w:r>
      <w:r w:rsidR="0057584A" w:rsidRPr="0057584A">
        <w:rPr>
          <w:rFonts w:ascii="Times New Roman" w:hAnsi="Times New Roman"/>
          <w:noProof/>
          <w:sz w:val="24"/>
          <w:szCs w:val="24"/>
        </w:rPr>
        <w:t xml:space="preserve"> 2011)</w:t>
      </w:r>
      <w:r w:rsidR="0057584A">
        <w:rPr>
          <w:rFonts w:ascii="Times New Roman" w:hAnsi="Times New Roman"/>
          <w:sz w:val="24"/>
          <w:szCs w:val="24"/>
        </w:rPr>
        <w:fldChar w:fldCharType="end"/>
      </w:r>
      <w:r w:rsidRPr="003F5F13">
        <w:rPr>
          <w:rFonts w:ascii="Times New Roman" w:hAnsi="Times New Roman"/>
          <w:sz w:val="24"/>
          <w:szCs w:val="24"/>
        </w:rPr>
        <w:t>.</w:t>
      </w:r>
    </w:p>
    <w:p w14:paraId="63C48D11" w14:textId="77777777" w:rsidR="0031736B" w:rsidRPr="00AA5E13" w:rsidRDefault="0031736B" w:rsidP="0031736B">
      <w:pPr>
        <w:suppressAutoHyphens w:val="0"/>
        <w:autoSpaceDE w:val="0"/>
        <w:autoSpaceDN w:val="0"/>
        <w:adjustRightInd w:val="0"/>
        <w:spacing w:before="120" w:line="276" w:lineRule="auto"/>
        <w:rPr>
          <w:lang w:eastAsia="en-US"/>
        </w:rPr>
      </w:pPr>
      <w:r w:rsidRPr="00AA5E13">
        <w:rPr>
          <w:lang w:eastAsia="en-US"/>
        </w:rPr>
        <w:t>2. Observasi (Pengamatan Pembelajaran)</w:t>
      </w:r>
    </w:p>
    <w:p w14:paraId="0664BFB0" w14:textId="728903D3"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Kegiatan kedua dalam proses pelaksanaan supervisi pembelajaran kepala madrasah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adalah melakukan observasi (pengamatan pembelajaran). Pada kegiatan ini kepala madrasah melakukan pengamatan </w:t>
      </w:r>
      <w:r w:rsidR="004C0831">
        <w:rPr>
          <w:rFonts w:ascii="Times New Roman" w:hAnsi="Times New Roman"/>
          <w:sz w:val="24"/>
          <w:szCs w:val="24"/>
        </w:rPr>
        <w:t xml:space="preserve">terhadap proses pembelajaran </w:t>
      </w:r>
      <w:r w:rsidRPr="003F5F13">
        <w:rPr>
          <w:rFonts w:ascii="Times New Roman" w:hAnsi="Times New Roman"/>
          <w:sz w:val="24"/>
          <w:szCs w:val="24"/>
        </w:rPr>
        <w:t xml:space="preserve">guru </w:t>
      </w:r>
      <w:r w:rsidR="004C0831">
        <w:rPr>
          <w:rFonts w:ascii="Times New Roman" w:hAnsi="Times New Roman"/>
          <w:sz w:val="24"/>
          <w:szCs w:val="24"/>
        </w:rPr>
        <w:t xml:space="preserve">dalam kelas </w:t>
      </w:r>
      <w:r w:rsidRPr="003F5F13">
        <w:rPr>
          <w:rFonts w:ascii="Times New Roman" w:hAnsi="Times New Roman"/>
          <w:sz w:val="24"/>
          <w:szCs w:val="24"/>
        </w:rPr>
        <w:t>dengan menggunakan instrumen observasi pada kegiatan pendahuluan, pengembangan, penerapan</w:t>
      </w:r>
      <w:r w:rsidR="004C0831">
        <w:rPr>
          <w:rFonts w:ascii="Times New Roman" w:hAnsi="Times New Roman"/>
          <w:sz w:val="24"/>
          <w:szCs w:val="24"/>
        </w:rPr>
        <w:t>,</w:t>
      </w:r>
      <w:r w:rsidRPr="003F5F13">
        <w:rPr>
          <w:rFonts w:ascii="Times New Roman" w:hAnsi="Times New Roman"/>
          <w:sz w:val="24"/>
          <w:szCs w:val="24"/>
        </w:rPr>
        <w:t xml:space="preserve"> dan penutup</w:t>
      </w:r>
      <w:r w:rsidR="0057584A">
        <w:rPr>
          <w:rFonts w:ascii="Times New Roman" w:hAnsi="Times New Roman"/>
          <w:sz w:val="24"/>
          <w:szCs w:val="24"/>
        </w:rPr>
        <w:t xml:space="preserve"> </w:t>
      </w:r>
      <w:r w:rsidR="0057584A">
        <w:rPr>
          <w:rFonts w:ascii="Times New Roman" w:hAnsi="Times New Roman"/>
          <w:sz w:val="24"/>
          <w:szCs w:val="24"/>
        </w:rPr>
        <w:fldChar w:fldCharType="begin" w:fldLock="1"/>
      </w:r>
      <w:r w:rsidR="0057584A">
        <w:rPr>
          <w:rFonts w:ascii="Times New Roman" w:hAnsi="Times New Roman"/>
          <w:sz w:val="24"/>
          <w:szCs w:val="24"/>
        </w:rPr>
        <w:instrText>ADDIN CSL_CITATION {"citationItems":[{"id":"ITEM-1","itemData":{"author":[{"dropping-particle":"","family":"Maryono","given":"","non-dropping-particle":"","parse-names":false,"suffix":""}],"id":"ITEM-1","issued":{"date-parts":[["2011"]]},"publisher":"Arruz Media","publisher-place":"Jogjakarta","title":"Dasar-Dasar dan Teknik Menjadi Supervisor Pendidikan","type":"book"},"uris":["http://www.mendeley.com/documents/?uuid=c0e47798-7725-48ef-b8e3-37867dac2826"]}],"mendeley":{"formattedCitation":"(Maryono 2011)","manualFormatting":"(Maryono, 2011)","plainTextFormattedCitation":"(Maryono 2011)","previouslyFormattedCitation":"(Maryono 2011)"},"properties":{"noteIndex":0},"schema":"https://github.com/citation-style-language/schema/raw/master/csl-citation.json"}</w:instrText>
      </w:r>
      <w:r w:rsidR="0057584A">
        <w:rPr>
          <w:rFonts w:ascii="Times New Roman" w:hAnsi="Times New Roman"/>
          <w:sz w:val="24"/>
          <w:szCs w:val="24"/>
        </w:rPr>
        <w:fldChar w:fldCharType="separate"/>
      </w:r>
      <w:r w:rsidR="0057584A" w:rsidRPr="0057584A">
        <w:rPr>
          <w:rFonts w:ascii="Times New Roman" w:hAnsi="Times New Roman"/>
          <w:noProof/>
          <w:sz w:val="24"/>
          <w:szCs w:val="24"/>
        </w:rPr>
        <w:t>(Maryono</w:t>
      </w:r>
      <w:r w:rsidR="0057584A">
        <w:rPr>
          <w:rFonts w:ascii="Times New Roman" w:hAnsi="Times New Roman"/>
          <w:noProof/>
          <w:sz w:val="24"/>
          <w:szCs w:val="24"/>
        </w:rPr>
        <w:t>,</w:t>
      </w:r>
      <w:r w:rsidR="0057584A" w:rsidRPr="0057584A">
        <w:rPr>
          <w:rFonts w:ascii="Times New Roman" w:hAnsi="Times New Roman"/>
          <w:noProof/>
          <w:sz w:val="24"/>
          <w:szCs w:val="24"/>
        </w:rPr>
        <w:t xml:space="preserve"> 2011)</w:t>
      </w:r>
      <w:r w:rsidR="0057584A">
        <w:rPr>
          <w:rFonts w:ascii="Times New Roman" w:hAnsi="Times New Roman"/>
          <w:sz w:val="24"/>
          <w:szCs w:val="24"/>
        </w:rPr>
        <w:fldChar w:fldCharType="end"/>
      </w:r>
      <w:r w:rsidRPr="003F5F13">
        <w:rPr>
          <w:rFonts w:ascii="Times New Roman" w:hAnsi="Times New Roman"/>
          <w:sz w:val="24"/>
          <w:szCs w:val="24"/>
        </w:rPr>
        <w:t>. Pengamatan yang dilakukan oleh kepala madrasah difokuskan pada aspek yang telah disepakati bersama guru-guru. Kepala madrasah menggunakan alat dan media baik media audio maupun visual untuk merekam proses pembelajaran yang dilakukan guru di kelas kemudian mengadakan cek-</w:t>
      </w:r>
      <w:proofErr w:type="spellStart"/>
      <w:r w:rsidRPr="003F5F13">
        <w:rPr>
          <w:rFonts w:ascii="Times New Roman" w:hAnsi="Times New Roman"/>
          <w:sz w:val="24"/>
          <w:szCs w:val="24"/>
        </w:rPr>
        <w:t>ricek</w:t>
      </w:r>
      <w:proofErr w:type="spellEnd"/>
      <w:r w:rsidRPr="003F5F13">
        <w:rPr>
          <w:rFonts w:ascii="Times New Roman" w:hAnsi="Times New Roman"/>
          <w:sz w:val="24"/>
          <w:szCs w:val="24"/>
        </w:rPr>
        <w:t xml:space="preserve"> bersama guru yang telah </w:t>
      </w:r>
      <w:proofErr w:type="spellStart"/>
      <w:r w:rsidRPr="003F5F13">
        <w:rPr>
          <w:rFonts w:ascii="Times New Roman" w:hAnsi="Times New Roman"/>
          <w:sz w:val="24"/>
          <w:szCs w:val="24"/>
        </w:rPr>
        <w:t>diobservasi</w:t>
      </w:r>
      <w:proofErr w:type="spellEnd"/>
      <w:r w:rsidRPr="003F5F13">
        <w:rPr>
          <w:rFonts w:ascii="Times New Roman" w:hAnsi="Times New Roman"/>
          <w:sz w:val="24"/>
          <w:szCs w:val="24"/>
        </w:rPr>
        <w:t xml:space="preserve">. Kepala madrasah juga membuat catatan-catatan terhadap perilaku guru dan siswa selama proses pembelajaran berlangsung dan berusaha agar tidak mengganggu kegiatan pembelajaran </w:t>
      </w:r>
      <w:r w:rsidR="004C0831">
        <w:rPr>
          <w:rFonts w:ascii="Times New Roman" w:hAnsi="Times New Roman"/>
          <w:sz w:val="24"/>
          <w:szCs w:val="24"/>
        </w:rPr>
        <w:t xml:space="preserve">pada </w:t>
      </w:r>
      <w:r w:rsidRPr="003F5F13">
        <w:rPr>
          <w:rFonts w:ascii="Times New Roman" w:hAnsi="Times New Roman"/>
          <w:sz w:val="24"/>
          <w:szCs w:val="24"/>
        </w:rPr>
        <w:t>kelas tersebut</w:t>
      </w:r>
      <w:r w:rsidR="0057584A">
        <w:rPr>
          <w:rFonts w:ascii="Times New Roman" w:hAnsi="Times New Roman"/>
          <w:sz w:val="24"/>
          <w:szCs w:val="24"/>
        </w:rPr>
        <w:t xml:space="preserve"> </w:t>
      </w:r>
      <w:r w:rsidR="0057584A">
        <w:rPr>
          <w:rFonts w:ascii="Times New Roman" w:hAnsi="Times New Roman"/>
          <w:sz w:val="24"/>
          <w:szCs w:val="24"/>
        </w:rPr>
        <w:fldChar w:fldCharType="begin" w:fldLock="1"/>
      </w:r>
      <w:r w:rsidR="0057584A">
        <w:rPr>
          <w:rFonts w:ascii="Times New Roman" w:hAnsi="Times New Roman"/>
          <w:sz w:val="24"/>
          <w:szCs w:val="24"/>
        </w:rPr>
        <w:instrText>ADDIN CSL_CITATION {"citationItems":[{"id":"ITEM-1","itemData":{"author":[{"dropping-particle":"","family":"Masaong","given":"Abdul Kadim","non-dropping-particle":"","parse-names":false,"suffix":""}],"id":"ITEM-1","issued":{"date-parts":[["2012"]]},"publisher":"Alfabeta","publisher-place":"Bandung","title":"Supervisi Pembelajaran dan Pengembangan Kapasitas Guru","type":"book"},"uris":["http://www.mendeley.com/documents/?uuid=1701dd02-e2c4-4202-90dd-be2c227d5a4c"]}],"mendeley":{"formattedCitation":"(Masaong 2012)","manualFormatting":"(Masaong, 2012)","plainTextFormattedCitation":"(Masaong 2012)","previouslyFormattedCitation":"(Masaong 2012)"},"properties":{"noteIndex":0},"schema":"https://github.com/citation-style-language/schema/raw/master/csl-citation.json"}</w:instrText>
      </w:r>
      <w:r w:rsidR="0057584A">
        <w:rPr>
          <w:rFonts w:ascii="Times New Roman" w:hAnsi="Times New Roman"/>
          <w:sz w:val="24"/>
          <w:szCs w:val="24"/>
        </w:rPr>
        <w:fldChar w:fldCharType="separate"/>
      </w:r>
      <w:r w:rsidR="0057584A" w:rsidRPr="0057584A">
        <w:rPr>
          <w:rFonts w:ascii="Times New Roman" w:hAnsi="Times New Roman"/>
          <w:noProof/>
          <w:sz w:val="24"/>
          <w:szCs w:val="24"/>
        </w:rPr>
        <w:t>(Masaong</w:t>
      </w:r>
      <w:r w:rsidR="0057584A">
        <w:rPr>
          <w:rFonts w:ascii="Times New Roman" w:hAnsi="Times New Roman"/>
          <w:noProof/>
          <w:sz w:val="24"/>
          <w:szCs w:val="24"/>
        </w:rPr>
        <w:t>,</w:t>
      </w:r>
      <w:r w:rsidR="0057584A" w:rsidRPr="0057584A">
        <w:rPr>
          <w:rFonts w:ascii="Times New Roman" w:hAnsi="Times New Roman"/>
          <w:noProof/>
          <w:sz w:val="24"/>
          <w:szCs w:val="24"/>
        </w:rPr>
        <w:t xml:space="preserve"> 2012)</w:t>
      </w:r>
      <w:r w:rsidR="0057584A">
        <w:rPr>
          <w:rFonts w:ascii="Times New Roman" w:hAnsi="Times New Roman"/>
          <w:sz w:val="24"/>
          <w:szCs w:val="24"/>
        </w:rPr>
        <w:fldChar w:fldCharType="end"/>
      </w:r>
      <w:r w:rsidRPr="003F5F13">
        <w:rPr>
          <w:rFonts w:ascii="Times New Roman" w:hAnsi="Times New Roman"/>
          <w:sz w:val="24"/>
          <w:szCs w:val="24"/>
        </w:rPr>
        <w:t>.</w:t>
      </w:r>
    </w:p>
    <w:p w14:paraId="621A75BD" w14:textId="353B3139" w:rsidR="0031736B" w:rsidRPr="002B736C" w:rsidRDefault="0031736B" w:rsidP="0031736B">
      <w:pPr>
        <w:suppressAutoHyphens w:val="0"/>
        <w:autoSpaceDE w:val="0"/>
        <w:autoSpaceDN w:val="0"/>
        <w:adjustRightInd w:val="0"/>
        <w:spacing w:before="120" w:line="276" w:lineRule="auto"/>
        <w:rPr>
          <w:lang w:eastAsia="en-US"/>
        </w:rPr>
      </w:pPr>
      <w:r w:rsidRPr="002B736C">
        <w:rPr>
          <w:lang w:eastAsia="en-US"/>
        </w:rPr>
        <w:lastRenderedPageBreak/>
        <w:t xml:space="preserve">3. </w:t>
      </w:r>
      <w:proofErr w:type="spellStart"/>
      <w:r w:rsidR="004C0831" w:rsidRPr="002B736C">
        <w:rPr>
          <w:lang w:eastAsia="en-US"/>
        </w:rPr>
        <w:t>Pascaobservasi</w:t>
      </w:r>
      <w:proofErr w:type="spellEnd"/>
      <w:r w:rsidR="004C0831" w:rsidRPr="002B736C">
        <w:rPr>
          <w:lang w:eastAsia="en-US"/>
        </w:rPr>
        <w:t xml:space="preserve"> </w:t>
      </w:r>
      <w:r w:rsidRPr="002B736C">
        <w:rPr>
          <w:lang w:eastAsia="en-US"/>
        </w:rPr>
        <w:t>(Pertemuan Balikan)</w:t>
      </w:r>
    </w:p>
    <w:p w14:paraId="2C23B358" w14:textId="3E8D9538" w:rsidR="0031736B" w:rsidRPr="003F5F13" w:rsidRDefault="0031736B" w:rsidP="0031736B">
      <w:pPr>
        <w:pStyle w:val="ListParagraph"/>
        <w:spacing w:after="0"/>
        <w:ind w:left="0" w:firstLine="720"/>
        <w:contextualSpacing w:val="0"/>
        <w:jc w:val="both"/>
        <w:rPr>
          <w:rFonts w:ascii="Times New Roman" w:hAnsi="Times New Roman"/>
          <w:sz w:val="24"/>
          <w:szCs w:val="24"/>
        </w:rPr>
      </w:pPr>
      <w:proofErr w:type="spellStart"/>
      <w:r w:rsidRPr="003F5F13">
        <w:rPr>
          <w:rFonts w:ascii="Times New Roman" w:hAnsi="Times New Roman"/>
          <w:sz w:val="24"/>
          <w:szCs w:val="24"/>
        </w:rPr>
        <w:t>Pascaobservasi</w:t>
      </w:r>
      <w:proofErr w:type="spellEnd"/>
      <w:r w:rsidRPr="003F5F13">
        <w:rPr>
          <w:rFonts w:ascii="Times New Roman" w:hAnsi="Times New Roman"/>
          <w:sz w:val="24"/>
          <w:szCs w:val="24"/>
        </w:rPr>
        <w:t xml:space="preserve"> (pertemuan balikan) merupakan kegiatan ketiga yang </w:t>
      </w:r>
      <w:r w:rsidR="00C363AF" w:rsidRPr="003F5F13">
        <w:rPr>
          <w:rFonts w:ascii="Times New Roman" w:hAnsi="Times New Roman"/>
          <w:sz w:val="24"/>
          <w:szCs w:val="24"/>
        </w:rPr>
        <w:t>dilakukan</w:t>
      </w:r>
      <w:r w:rsidRPr="003F5F13">
        <w:rPr>
          <w:rFonts w:ascii="Times New Roman" w:hAnsi="Times New Roman"/>
          <w:sz w:val="24"/>
          <w:szCs w:val="24"/>
        </w:rPr>
        <w:t xml:space="preserve"> oleh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dalam melaksanakan supervisi pembelajaran. Pada tahap ini, kepala madrasah mengadakan diskusi atau rapat bersama guru-guru untuk membahas hasil supervisi yang baru saja dilakukan. Pada tahap ini juga kepala madrasah menanyakan tentang bagaimana kesan guru terhadap penampilannya, mengidentifikasi keberhasilan dan kelemahan guru-guru sehingga mengadakan perbaikan dan peningkatan terhadap keterampilan-keterampilan yang dimiliki oleh guru tersebut</w:t>
      </w:r>
      <w:r w:rsidR="0057584A">
        <w:rPr>
          <w:rFonts w:ascii="Times New Roman" w:hAnsi="Times New Roman"/>
          <w:sz w:val="24"/>
          <w:szCs w:val="24"/>
        </w:rPr>
        <w:t xml:space="preserve"> </w:t>
      </w:r>
      <w:r w:rsidR="0057584A">
        <w:rPr>
          <w:rFonts w:ascii="Times New Roman" w:hAnsi="Times New Roman"/>
          <w:sz w:val="24"/>
          <w:szCs w:val="24"/>
        </w:rPr>
        <w:fldChar w:fldCharType="begin" w:fldLock="1"/>
      </w:r>
      <w:r w:rsidR="007068C1">
        <w:rPr>
          <w:rFonts w:ascii="Times New Roman" w:hAnsi="Times New Roman"/>
          <w:sz w:val="24"/>
          <w:szCs w:val="24"/>
        </w:rPr>
        <w:instrText>ADDIN CSL_CITATION {"citationItems":[{"id":"ITEM-1","itemData":{"author":[{"dropping-particle":"","family":"Ditjen PMPTK","given":"","non-dropping-particle":"","parse-names":false,"suffix":""}],"id":"ITEM-1","issued":{"date-parts":[["2009"]]},"publisher":"Ditjen PMPTK Depdiknas","publisher-place":"Jakarta","title":"Metode Teknik Supervisi Akademik dan Pengembangan Instrumen","type":"book"},"uris":["http://www.mendeley.com/documents/?uuid=a04c5e91-1123-4461-9e03-de37343c38fe"]}],"mendeley":{"formattedCitation":"(Ditjen PMPTK 2009)","manualFormatting":"(Ditjen PMPTK, 2009)","plainTextFormattedCitation":"(Ditjen PMPTK 2009)","previouslyFormattedCitation":"(Ditjen PMPTK 2009)"},"properties":{"noteIndex":0},"schema":"https://github.com/citation-style-language/schema/raw/master/csl-citation.json"}</w:instrText>
      </w:r>
      <w:r w:rsidR="0057584A">
        <w:rPr>
          <w:rFonts w:ascii="Times New Roman" w:hAnsi="Times New Roman"/>
          <w:sz w:val="24"/>
          <w:szCs w:val="24"/>
        </w:rPr>
        <w:fldChar w:fldCharType="separate"/>
      </w:r>
      <w:r w:rsidR="0057584A" w:rsidRPr="0057584A">
        <w:rPr>
          <w:rFonts w:ascii="Times New Roman" w:hAnsi="Times New Roman"/>
          <w:noProof/>
          <w:sz w:val="24"/>
          <w:szCs w:val="24"/>
        </w:rPr>
        <w:t>(Ditjen PMPTK</w:t>
      </w:r>
      <w:r w:rsidR="0057584A">
        <w:rPr>
          <w:rFonts w:ascii="Times New Roman" w:hAnsi="Times New Roman"/>
          <w:noProof/>
          <w:sz w:val="24"/>
          <w:szCs w:val="24"/>
        </w:rPr>
        <w:t>,</w:t>
      </w:r>
      <w:r w:rsidR="0057584A" w:rsidRPr="0057584A">
        <w:rPr>
          <w:rFonts w:ascii="Times New Roman" w:hAnsi="Times New Roman"/>
          <w:noProof/>
          <w:sz w:val="24"/>
          <w:szCs w:val="24"/>
        </w:rPr>
        <w:t xml:space="preserve"> 2009)</w:t>
      </w:r>
      <w:r w:rsidR="0057584A">
        <w:rPr>
          <w:rFonts w:ascii="Times New Roman" w:hAnsi="Times New Roman"/>
          <w:sz w:val="24"/>
          <w:szCs w:val="24"/>
        </w:rPr>
        <w:fldChar w:fldCharType="end"/>
      </w:r>
      <w:r w:rsidRPr="003F5F13">
        <w:rPr>
          <w:rFonts w:ascii="Times New Roman" w:hAnsi="Times New Roman"/>
          <w:sz w:val="24"/>
          <w:szCs w:val="24"/>
        </w:rPr>
        <w:t xml:space="preserve">. Kepala madrasah menunjukkan data hasil observasi berupa instrumen dan catatan-catatan kepada guru kemudian memberikan kesempatan kepada guru untuk </w:t>
      </w:r>
      <w:proofErr w:type="spellStart"/>
      <w:r w:rsidRPr="003F5F13">
        <w:rPr>
          <w:rFonts w:ascii="Times New Roman" w:hAnsi="Times New Roman"/>
          <w:sz w:val="24"/>
          <w:szCs w:val="24"/>
        </w:rPr>
        <w:t>mencermatinya</w:t>
      </w:r>
      <w:proofErr w:type="spellEnd"/>
      <w:r w:rsidRPr="003F5F13">
        <w:rPr>
          <w:rFonts w:ascii="Times New Roman" w:hAnsi="Times New Roman"/>
          <w:sz w:val="24"/>
          <w:szCs w:val="24"/>
        </w:rPr>
        <w:t>. Kepala madrasah juga memberikan dorongan moral bahwa guru-guru mampu memperbaiki kekurangannya dan menentukan bersama rencana pembelajaran untuk melaksanakan supervisi pembelajaran berikutnya</w:t>
      </w:r>
      <w:r w:rsidR="0057584A">
        <w:rPr>
          <w:rFonts w:ascii="Times New Roman" w:hAnsi="Times New Roman"/>
          <w:sz w:val="24"/>
          <w:szCs w:val="24"/>
        </w:rPr>
        <w:t xml:space="preserve"> </w:t>
      </w:r>
      <w:r w:rsidR="0057584A">
        <w:rPr>
          <w:rFonts w:ascii="Times New Roman" w:hAnsi="Times New Roman"/>
          <w:sz w:val="24"/>
          <w:szCs w:val="24"/>
        </w:rPr>
        <w:fldChar w:fldCharType="begin" w:fldLock="1"/>
      </w:r>
      <w:r w:rsidR="007068C1">
        <w:rPr>
          <w:rFonts w:ascii="Times New Roman" w:hAnsi="Times New Roman"/>
          <w:sz w:val="24"/>
          <w:szCs w:val="24"/>
        </w:rPr>
        <w:instrText>ADDIN CSL_CITATION {"citationItems":[{"id":"ITEM-1","itemData":{"author":[{"dropping-particle":"","family":"Kemdikbud RI","given":"","non-dropping-particle":"","parse-names":false,"suffix":""}],"id":"ITEM-1","issued":{"date-parts":[["2014"]]},"publisher":"Pusbangtendik BPSDMP dan PMP Kemdiknas","publisher-place":"Jakarta","title":"BPU: Pengembangan Supervisi Akademik Tingkat 2","type":"book"},"uris":["http://www.mendeley.com/documents/?uuid=c66ea2fa-ea48-4882-8bf8-3053a2fe2fac"]}],"mendeley":{"formattedCitation":"(Kemdikbud RI 2014)","manualFormatting":"(Kemdikbud RI, 2014)","plainTextFormattedCitation":"(Kemdikbud RI 2014)","previouslyFormattedCitation":"(Kemdikbud RI 2014)"},"properties":{"noteIndex":0},"schema":"https://github.com/citation-style-language/schema/raw/master/csl-citation.json"}</w:instrText>
      </w:r>
      <w:r w:rsidR="0057584A">
        <w:rPr>
          <w:rFonts w:ascii="Times New Roman" w:hAnsi="Times New Roman"/>
          <w:sz w:val="24"/>
          <w:szCs w:val="24"/>
        </w:rPr>
        <w:fldChar w:fldCharType="separate"/>
      </w:r>
      <w:r w:rsidR="0057584A" w:rsidRPr="0057584A">
        <w:rPr>
          <w:rFonts w:ascii="Times New Roman" w:hAnsi="Times New Roman"/>
          <w:noProof/>
          <w:sz w:val="24"/>
          <w:szCs w:val="24"/>
        </w:rPr>
        <w:t>(Kemdikbud RI</w:t>
      </w:r>
      <w:r w:rsidR="0057584A">
        <w:rPr>
          <w:rFonts w:ascii="Times New Roman" w:hAnsi="Times New Roman"/>
          <w:noProof/>
          <w:sz w:val="24"/>
          <w:szCs w:val="24"/>
        </w:rPr>
        <w:t>,</w:t>
      </w:r>
      <w:r w:rsidR="0057584A" w:rsidRPr="0057584A">
        <w:rPr>
          <w:rFonts w:ascii="Times New Roman" w:hAnsi="Times New Roman"/>
          <w:noProof/>
          <w:sz w:val="24"/>
          <w:szCs w:val="24"/>
        </w:rPr>
        <w:t xml:space="preserve"> 2014)</w:t>
      </w:r>
      <w:r w:rsidR="0057584A">
        <w:rPr>
          <w:rFonts w:ascii="Times New Roman" w:hAnsi="Times New Roman"/>
          <w:sz w:val="24"/>
          <w:szCs w:val="24"/>
        </w:rPr>
        <w:fldChar w:fldCharType="end"/>
      </w:r>
      <w:r w:rsidRPr="003F5F13">
        <w:rPr>
          <w:rFonts w:ascii="Times New Roman" w:hAnsi="Times New Roman"/>
          <w:sz w:val="24"/>
          <w:szCs w:val="24"/>
        </w:rPr>
        <w:t>.</w:t>
      </w:r>
    </w:p>
    <w:p w14:paraId="70A40F15" w14:textId="77777777" w:rsidR="0031736B" w:rsidRPr="002B736C" w:rsidRDefault="0031736B" w:rsidP="0031736B">
      <w:pPr>
        <w:suppressAutoHyphens w:val="0"/>
        <w:autoSpaceDE w:val="0"/>
        <w:autoSpaceDN w:val="0"/>
        <w:adjustRightInd w:val="0"/>
        <w:spacing w:before="120" w:line="276" w:lineRule="auto"/>
        <w:rPr>
          <w:lang w:eastAsia="en-US"/>
        </w:rPr>
      </w:pPr>
      <w:r w:rsidRPr="002B736C">
        <w:rPr>
          <w:lang w:eastAsia="en-US"/>
        </w:rPr>
        <w:t>4. Tindak lanjut</w:t>
      </w:r>
    </w:p>
    <w:p w14:paraId="60E389D8" w14:textId="2C3DB189" w:rsidR="0031736B" w:rsidRPr="003F5F13" w:rsidRDefault="00917CBF"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Guna</w:t>
      </w:r>
      <w:r w:rsidR="0031736B" w:rsidRPr="003F5F13">
        <w:rPr>
          <w:rFonts w:ascii="Times New Roman" w:hAnsi="Times New Roman"/>
          <w:sz w:val="24"/>
          <w:szCs w:val="24"/>
        </w:rPr>
        <w:t xml:space="preserve"> menindaklanjuti hasil supervisi pembelajaran yang dilakukan oleh kepala MAN </w:t>
      </w:r>
      <w:proofErr w:type="spellStart"/>
      <w:r w:rsidR="0031736B" w:rsidRPr="003F5F13">
        <w:rPr>
          <w:rFonts w:ascii="Times New Roman" w:hAnsi="Times New Roman"/>
          <w:sz w:val="24"/>
          <w:szCs w:val="24"/>
        </w:rPr>
        <w:t>Jeneponto</w:t>
      </w:r>
      <w:proofErr w:type="spellEnd"/>
      <w:r>
        <w:rPr>
          <w:rFonts w:ascii="Times New Roman" w:hAnsi="Times New Roman"/>
          <w:sz w:val="24"/>
          <w:szCs w:val="24"/>
        </w:rPr>
        <w:t>,</w:t>
      </w:r>
      <w:r w:rsidR="0031736B" w:rsidRPr="003F5F13">
        <w:rPr>
          <w:rFonts w:ascii="Times New Roman" w:hAnsi="Times New Roman"/>
          <w:sz w:val="24"/>
          <w:szCs w:val="24"/>
        </w:rPr>
        <w:t xml:space="preserve"> </w:t>
      </w:r>
      <w:r w:rsidR="00B637E2">
        <w:rPr>
          <w:rFonts w:ascii="Times New Roman" w:hAnsi="Times New Roman"/>
          <w:sz w:val="24"/>
          <w:szCs w:val="24"/>
        </w:rPr>
        <w:t>selanjutnya</w:t>
      </w:r>
      <w:r w:rsidRPr="003F5F13">
        <w:rPr>
          <w:rFonts w:ascii="Times New Roman" w:hAnsi="Times New Roman"/>
          <w:sz w:val="24"/>
          <w:szCs w:val="24"/>
        </w:rPr>
        <w:t xml:space="preserve"> </w:t>
      </w:r>
      <w:r w:rsidR="0031736B" w:rsidRPr="003F5F13">
        <w:rPr>
          <w:rFonts w:ascii="Times New Roman" w:hAnsi="Times New Roman"/>
          <w:sz w:val="24"/>
          <w:szCs w:val="24"/>
        </w:rPr>
        <w:t xml:space="preserve">kepala madrasah </w:t>
      </w:r>
      <w:r w:rsidR="00B637E2">
        <w:rPr>
          <w:rFonts w:ascii="Times New Roman" w:hAnsi="Times New Roman"/>
          <w:sz w:val="24"/>
          <w:szCs w:val="24"/>
        </w:rPr>
        <w:t>melakukan</w:t>
      </w:r>
      <w:r w:rsidR="0031736B" w:rsidRPr="003F5F13">
        <w:rPr>
          <w:rFonts w:ascii="Times New Roman" w:hAnsi="Times New Roman"/>
          <w:sz w:val="24"/>
          <w:szCs w:val="24"/>
        </w:rPr>
        <w:t xml:space="preserve"> penguatan dan penghargaan kepada guru-guru dan teguran yang bersifat mendidik serta memberikan kesempatan kepada guru-guru untuk mengikuti pelatihan atau penataran lebih lanjut</w:t>
      </w:r>
      <w:r w:rsidR="002B736C">
        <w:rPr>
          <w:rFonts w:ascii="Times New Roman" w:hAnsi="Times New Roman"/>
          <w:sz w:val="24"/>
          <w:szCs w:val="24"/>
        </w:rPr>
        <w:t xml:space="preserve"> </w:t>
      </w:r>
      <w:r w:rsidR="002B736C">
        <w:rPr>
          <w:rFonts w:ascii="Times New Roman" w:hAnsi="Times New Roman"/>
          <w:sz w:val="24"/>
          <w:szCs w:val="24"/>
        </w:rPr>
        <w:fldChar w:fldCharType="begin" w:fldLock="1"/>
      </w:r>
      <w:r w:rsidR="008208A4">
        <w:rPr>
          <w:rFonts w:ascii="Times New Roman" w:hAnsi="Times New Roman"/>
          <w:sz w:val="24"/>
          <w:szCs w:val="24"/>
        </w:rPr>
        <w:instrText>ADDIN CSL_CITATION {"citationItems":[{"id":"ITEM-1","itemData":{"ISSN":"2252-7001","author":[{"dropping-particle":"","family":"Hardono","given":"Hardono","non-dropping-particle":"","parse-names":false,"suffix":""},{"dropping-particle":"","family":"Haryono","given":"Haryono","non-dropping-particle":"","parse-names":false,"suffix":""},{"dropping-particle":"","family":"Yusuf","given":"Amin","non-dropping-particle":"","parse-names":false,"suffix":""}],"container-title":"Educational Management","id":"ITEM-1","issue":"1","issued":{"date-parts":[["2017"]]},"page":"26-33","title":"Kepemimpinan Kepala Sekolah, Supervisi Akademik, dan Motivasi Kerja dalam Meningkatkan Kinerja Guru","type":"article-journal","volume":"6"},"uris":["http://www.mendeley.com/documents/?uuid=33276432-bb6f-4317-8328-bc34c1a932c9"]}],"mendeley":{"formattedCitation":"(Hardono, Haryono, and Yusuf 2017)","manualFormatting":"(Hardono, Haryono, &amp; Yusuf 2017","plainTextFormattedCitation":"(Hardono, Haryono, and Yusuf 2017)","previouslyFormattedCitation":"(Hardono, Haryono, and Yusuf 2017)"},"properties":{"noteIndex":0},"schema":"https://github.com/citation-style-language/schema/raw/master/csl-citation.json"}</w:instrText>
      </w:r>
      <w:r w:rsidR="002B736C">
        <w:rPr>
          <w:rFonts w:ascii="Times New Roman" w:hAnsi="Times New Roman"/>
          <w:sz w:val="24"/>
          <w:szCs w:val="24"/>
        </w:rPr>
        <w:fldChar w:fldCharType="separate"/>
      </w:r>
      <w:r w:rsidR="002B736C" w:rsidRPr="002B736C">
        <w:rPr>
          <w:rFonts w:ascii="Times New Roman" w:hAnsi="Times New Roman"/>
          <w:noProof/>
          <w:sz w:val="24"/>
          <w:szCs w:val="24"/>
        </w:rPr>
        <w:t xml:space="preserve">(Hardono, Haryono, </w:t>
      </w:r>
      <w:r w:rsidR="002B736C">
        <w:rPr>
          <w:rFonts w:ascii="Times New Roman" w:hAnsi="Times New Roman"/>
          <w:noProof/>
          <w:sz w:val="24"/>
          <w:szCs w:val="24"/>
        </w:rPr>
        <w:t>&amp;</w:t>
      </w:r>
      <w:r w:rsidR="002B736C" w:rsidRPr="002B736C">
        <w:rPr>
          <w:rFonts w:ascii="Times New Roman" w:hAnsi="Times New Roman"/>
          <w:noProof/>
          <w:sz w:val="24"/>
          <w:szCs w:val="24"/>
        </w:rPr>
        <w:t xml:space="preserve"> Yusuf 2017</w:t>
      </w:r>
      <w:r w:rsidR="002B736C">
        <w:rPr>
          <w:rFonts w:ascii="Times New Roman" w:hAnsi="Times New Roman"/>
          <w:sz w:val="24"/>
          <w:szCs w:val="24"/>
        </w:rPr>
        <w:fldChar w:fldCharType="end"/>
      </w:r>
      <w:r w:rsidR="002B736C">
        <w:rPr>
          <w:rFonts w:ascii="Times New Roman" w:hAnsi="Times New Roman"/>
          <w:sz w:val="24"/>
          <w:szCs w:val="24"/>
        </w:rPr>
        <w:t>;</w:t>
      </w:r>
      <w:r w:rsidR="00B637E2">
        <w:rPr>
          <w:rFonts w:ascii="Times New Roman" w:hAnsi="Times New Roman"/>
          <w:sz w:val="24"/>
          <w:szCs w:val="24"/>
        </w:rPr>
        <w:t xml:space="preserve"> </w:t>
      </w:r>
      <w:r w:rsidR="007068C1">
        <w:rPr>
          <w:rFonts w:ascii="Times New Roman" w:hAnsi="Times New Roman"/>
          <w:sz w:val="24"/>
          <w:szCs w:val="24"/>
        </w:rPr>
        <w:fldChar w:fldCharType="begin" w:fldLock="1"/>
      </w:r>
      <w:r w:rsidR="002B736C">
        <w:rPr>
          <w:rFonts w:ascii="Times New Roman" w:hAnsi="Times New Roman"/>
          <w:sz w:val="24"/>
          <w:szCs w:val="24"/>
        </w:rPr>
        <w:instrText>ADDIN CSL_CITATION {"citationItems":[{"id":"ITEM-1","itemData":{"author":[{"dropping-particle":"","family":"Kemdikbud RI","given":"","non-dropping-particle":"","parse-names":false,"suffix":""}],"id":"ITEM-1","issued":{"date-parts":[["2014"]]},"publisher":"Pusbangtendik BPSDMP dan PMP Kemdiknas","publisher-place":"Jakarta","title":"BPU: Pengembangan Supervisi Akademik Tingkat 2","type":"book"},"uris":["http://www.mendeley.com/documents/?uuid=c66ea2fa-ea48-4882-8bf8-3053a2fe2fac"]}],"mendeley":{"formattedCitation":"(Kemdikbud RI 2014)","manualFormatting":"Kemdikbud RI, 2014)","plainTextFormattedCitation":"(Kemdikbud RI 2014)","previouslyFormattedCitation":"(Kemdikbud RI 2014)"},"properties":{"noteIndex":0},"schema":"https://github.com/citation-style-language/schema/raw/master/csl-citation.json"}</w:instrText>
      </w:r>
      <w:r w:rsidR="007068C1">
        <w:rPr>
          <w:rFonts w:ascii="Times New Roman" w:hAnsi="Times New Roman"/>
          <w:sz w:val="24"/>
          <w:szCs w:val="24"/>
        </w:rPr>
        <w:fldChar w:fldCharType="separate"/>
      </w:r>
      <w:r w:rsidR="007068C1" w:rsidRPr="007068C1">
        <w:rPr>
          <w:rFonts w:ascii="Times New Roman" w:hAnsi="Times New Roman"/>
          <w:noProof/>
          <w:sz w:val="24"/>
          <w:szCs w:val="24"/>
        </w:rPr>
        <w:t>Kemdikbud RI</w:t>
      </w:r>
      <w:r w:rsidR="007068C1">
        <w:rPr>
          <w:rFonts w:ascii="Times New Roman" w:hAnsi="Times New Roman"/>
          <w:noProof/>
          <w:sz w:val="24"/>
          <w:szCs w:val="24"/>
        </w:rPr>
        <w:t>,</w:t>
      </w:r>
      <w:r w:rsidR="007068C1" w:rsidRPr="007068C1">
        <w:rPr>
          <w:rFonts w:ascii="Times New Roman" w:hAnsi="Times New Roman"/>
          <w:noProof/>
          <w:sz w:val="24"/>
          <w:szCs w:val="24"/>
        </w:rPr>
        <w:t xml:space="preserve"> 2014)</w:t>
      </w:r>
      <w:r w:rsidR="007068C1">
        <w:rPr>
          <w:rFonts w:ascii="Times New Roman" w:hAnsi="Times New Roman"/>
          <w:sz w:val="24"/>
          <w:szCs w:val="24"/>
        </w:rPr>
        <w:fldChar w:fldCharType="end"/>
      </w:r>
      <w:r w:rsidR="0031736B" w:rsidRPr="003F5F13">
        <w:rPr>
          <w:rFonts w:ascii="Times New Roman" w:hAnsi="Times New Roman"/>
          <w:sz w:val="24"/>
          <w:szCs w:val="24"/>
        </w:rPr>
        <w:t>.</w:t>
      </w:r>
    </w:p>
    <w:p w14:paraId="142C0EFE" w14:textId="764A60F5"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Teknik Pelaksanaan Supervisi Pembelajaran</w:t>
      </w:r>
    </w:p>
    <w:p w14:paraId="7947F2D9" w14:textId="2B65C67D"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Teknik pelaksanaan supervisi pembelajaran kepala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sejalan dengan pendapat</w:t>
      </w:r>
      <w:r w:rsidR="007068C1">
        <w:rPr>
          <w:rFonts w:ascii="Times New Roman" w:hAnsi="Times New Roman"/>
          <w:sz w:val="24"/>
          <w:szCs w:val="24"/>
        </w:rPr>
        <w:fldChar w:fldCharType="begin" w:fldLock="1"/>
      </w:r>
      <w:r w:rsidR="007068C1">
        <w:rPr>
          <w:rFonts w:ascii="Times New Roman" w:hAnsi="Times New Roman"/>
          <w:sz w:val="24"/>
          <w:szCs w:val="24"/>
        </w:rPr>
        <w:instrText>ADDIN CSL_CITATION {"citationItems":[{"id":"ITEM-1","itemData":{"author":[{"dropping-particle":"","family":"Neagley","given":"R. L.","non-dropping-particle":"","parse-names":false,"suffix":""},{"dropping-particle":"","family":"Evans","given":"N. D.","non-dropping-particle":"","parse-names":false,"suffix":""}],"id":"ITEM-1","issued":{"date-parts":[["1980"]]},"publisher":"Prentice-Hall Inc.","publisher-place":"New Jersey","title":"Handbook for Effective Supervision of Instruction","type":"book"},"uris":["http://www.mendeley.com/documents/?uuid=fb2ac266-2fa8-422a-adae-5e2080cb26a7"]}],"mendeley":{"formattedCitation":"(Neagley and Evans 1980)","manualFormatting":" Neagley dan Evans (1980)","plainTextFormattedCitation":"(Neagley and Evans 1980)","previouslyFormattedCitation":"(Neagley and Evans 1980)"},"properties":{"noteIndex":0},"schema":"https://github.com/citation-style-language/schema/raw/master/csl-citation.json"}</w:instrText>
      </w:r>
      <w:r w:rsidR="007068C1">
        <w:rPr>
          <w:rFonts w:ascii="Times New Roman" w:hAnsi="Times New Roman"/>
          <w:sz w:val="24"/>
          <w:szCs w:val="24"/>
        </w:rPr>
        <w:fldChar w:fldCharType="separate"/>
      </w:r>
      <w:r w:rsidR="007068C1">
        <w:rPr>
          <w:rFonts w:ascii="Times New Roman" w:hAnsi="Times New Roman"/>
          <w:noProof/>
          <w:sz w:val="24"/>
          <w:szCs w:val="24"/>
        </w:rPr>
        <w:t xml:space="preserve"> </w:t>
      </w:r>
      <w:r w:rsidR="007068C1" w:rsidRPr="007068C1">
        <w:rPr>
          <w:rFonts w:ascii="Times New Roman" w:hAnsi="Times New Roman"/>
          <w:noProof/>
          <w:sz w:val="24"/>
          <w:szCs w:val="24"/>
        </w:rPr>
        <w:t xml:space="preserve">Neagley </w:t>
      </w:r>
      <w:r w:rsidR="007068C1">
        <w:rPr>
          <w:rFonts w:ascii="Times New Roman" w:hAnsi="Times New Roman"/>
          <w:noProof/>
          <w:sz w:val="24"/>
          <w:szCs w:val="24"/>
        </w:rPr>
        <w:t>dan</w:t>
      </w:r>
      <w:r w:rsidR="007068C1" w:rsidRPr="007068C1">
        <w:rPr>
          <w:rFonts w:ascii="Times New Roman" w:hAnsi="Times New Roman"/>
          <w:noProof/>
          <w:sz w:val="24"/>
          <w:szCs w:val="24"/>
        </w:rPr>
        <w:t xml:space="preserve"> Evans </w:t>
      </w:r>
      <w:r w:rsidR="007068C1">
        <w:rPr>
          <w:rFonts w:ascii="Times New Roman" w:hAnsi="Times New Roman"/>
          <w:noProof/>
          <w:sz w:val="24"/>
          <w:szCs w:val="24"/>
        </w:rPr>
        <w:t>(</w:t>
      </w:r>
      <w:r w:rsidR="007068C1" w:rsidRPr="007068C1">
        <w:rPr>
          <w:rFonts w:ascii="Times New Roman" w:hAnsi="Times New Roman"/>
          <w:noProof/>
          <w:sz w:val="24"/>
          <w:szCs w:val="24"/>
        </w:rPr>
        <w:t>1980)</w:t>
      </w:r>
      <w:r w:rsidR="007068C1">
        <w:rPr>
          <w:rFonts w:ascii="Times New Roman" w:hAnsi="Times New Roman"/>
          <w:sz w:val="24"/>
          <w:szCs w:val="24"/>
        </w:rPr>
        <w:fldChar w:fldCharType="end"/>
      </w:r>
      <w:r w:rsidRPr="003F5F13">
        <w:rPr>
          <w:rFonts w:ascii="Times New Roman" w:hAnsi="Times New Roman"/>
          <w:sz w:val="24"/>
          <w:szCs w:val="24"/>
        </w:rPr>
        <w:t>, bahwa</w:t>
      </w:r>
      <w:r w:rsidR="00917CBF">
        <w:rPr>
          <w:rFonts w:ascii="Times New Roman" w:hAnsi="Times New Roman"/>
          <w:sz w:val="24"/>
          <w:szCs w:val="24"/>
        </w:rPr>
        <w:t xml:space="preserve"> </w:t>
      </w:r>
      <w:r w:rsidR="00917CBF" w:rsidRPr="003F5F13">
        <w:rPr>
          <w:rFonts w:ascii="Times New Roman" w:hAnsi="Times New Roman"/>
          <w:sz w:val="24"/>
          <w:szCs w:val="24"/>
        </w:rPr>
        <w:t xml:space="preserve">teknik </w:t>
      </w:r>
      <w:r w:rsidRPr="003F5F13">
        <w:rPr>
          <w:rFonts w:ascii="Times New Roman" w:hAnsi="Times New Roman"/>
          <w:sz w:val="24"/>
          <w:szCs w:val="24"/>
        </w:rPr>
        <w:t>supervisi terbagi atas dua macam</w:t>
      </w:r>
      <w:r w:rsidR="007068C1">
        <w:rPr>
          <w:rFonts w:ascii="Times New Roman" w:hAnsi="Times New Roman"/>
          <w:sz w:val="24"/>
          <w:szCs w:val="24"/>
        </w:rPr>
        <w:t>,</w:t>
      </w:r>
      <w:r w:rsidRPr="003F5F13">
        <w:rPr>
          <w:rFonts w:ascii="Times New Roman" w:hAnsi="Times New Roman"/>
          <w:sz w:val="24"/>
          <w:szCs w:val="24"/>
        </w:rPr>
        <w:t xml:space="preserve"> yaitu teknik supervisi individu dan teknik supervisi kelompok.</w:t>
      </w:r>
    </w:p>
    <w:p w14:paraId="583C6119" w14:textId="77777777" w:rsidR="0031736B" w:rsidRPr="007068C1" w:rsidRDefault="0031736B" w:rsidP="0031736B">
      <w:pPr>
        <w:suppressAutoHyphens w:val="0"/>
        <w:autoSpaceDE w:val="0"/>
        <w:autoSpaceDN w:val="0"/>
        <w:adjustRightInd w:val="0"/>
        <w:spacing w:before="120" w:line="276" w:lineRule="auto"/>
        <w:rPr>
          <w:lang w:eastAsia="en-US"/>
        </w:rPr>
      </w:pPr>
      <w:r w:rsidRPr="007068C1">
        <w:rPr>
          <w:lang w:eastAsia="en-US"/>
        </w:rPr>
        <w:t>1.</w:t>
      </w:r>
      <w:r w:rsidRPr="007068C1">
        <w:rPr>
          <w:b/>
          <w:bCs/>
          <w:lang w:eastAsia="en-US"/>
        </w:rPr>
        <w:t xml:space="preserve"> </w:t>
      </w:r>
      <w:r w:rsidRPr="007068C1">
        <w:rPr>
          <w:lang w:eastAsia="en-US"/>
        </w:rPr>
        <w:t>Teknik Supervisi Individu</w:t>
      </w:r>
    </w:p>
    <w:p w14:paraId="1F65D613" w14:textId="3D87A904"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Teknik supervisi individu merupakan sebuah cara yang digunakan kepala madrasah dalam melaksanakan supervisi pembelajaran terhadap guru-guru. Dalam melaksanakan teknik ini, sorang supervisor hanya berhadapan langsung dengan seorang guru yang memiliki masalah khusus pada persoalan tertentu</w:t>
      </w:r>
      <w:r w:rsidR="002A2CCC">
        <w:rPr>
          <w:rFonts w:ascii="Times New Roman" w:hAnsi="Times New Roman"/>
          <w:sz w:val="24"/>
          <w:szCs w:val="24"/>
        </w:rPr>
        <w:t>,</w:t>
      </w:r>
      <w:r w:rsidRPr="003F5F13">
        <w:rPr>
          <w:rFonts w:ascii="Times New Roman" w:hAnsi="Times New Roman"/>
          <w:sz w:val="24"/>
          <w:szCs w:val="24"/>
        </w:rPr>
        <w:t xml:space="preserve"> sehingga supervisor dapat mengetahui kualitas pembelajaran guru tersebut</w:t>
      </w:r>
      <w:r w:rsidR="007068C1">
        <w:rPr>
          <w:rFonts w:ascii="Times New Roman" w:hAnsi="Times New Roman"/>
          <w:sz w:val="24"/>
          <w:szCs w:val="24"/>
        </w:rPr>
        <w:t xml:space="preserve"> </w:t>
      </w:r>
      <w:r w:rsidR="007068C1">
        <w:rPr>
          <w:rFonts w:ascii="Times New Roman" w:hAnsi="Times New Roman"/>
          <w:sz w:val="24"/>
          <w:szCs w:val="24"/>
        </w:rPr>
        <w:fldChar w:fldCharType="begin" w:fldLock="1"/>
      </w:r>
      <w:r w:rsidR="007068C1">
        <w:rPr>
          <w:rFonts w:ascii="Times New Roman" w:hAnsi="Times New Roman"/>
          <w:sz w:val="24"/>
          <w:szCs w:val="24"/>
        </w:rPr>
        <w:instrText>ADDIN CSL_CITATION {"citationItems":[{"id":"ITEM-1","itemData":{"author":[{"dropping-particle":"","family":"Prasojo","given":"Lantip Diat","non-dropping-particle":"","parse-names":false,"suffix":""},{"dropping-particle":"","family":"Sudiyono","given":"","non-dropping-particle":"","parse-names":false,"suffix":""}],"id":"ITEM-1","issued":{"date-parts":[["2011"]]},"publisher":"Gava Media","publisher-place":"Yogyakarta","title":"Supervisi Pendidikan","type":"book"},"uris":["http://www.mendeley.com/documents/?uuid=f61430b0-42a3-4a67-97d3-9294122d0bc2"]}],"mendeley":{"formattedCitation":"(Prasojo and Sudiyono 2011)","manualFormatting":"(Prasojo &amp; Sudiyono, 2011)","plainTextFormattedCitation":"(Prasojo and Sudiyono 2011)","previouslyFormattedCitation":"(Prasojo and Sudiyono 2011)"},"properties":{"noteIndex":0},"schema":"https://github.com/citation-style-language/schema/raw/master/csl-citation.json"}</w:instrText>
      </w:r>
      <w:r w:rsidR="007068C1">
        <w:rPr>
          <w:rFonts w:ascii="Times New Roman" w:hAnsi="Times New Roman"/>
          <w:sz w:val="24"/>
          <w:szCs w:val="24"/>
        </w:rPr>
        <w:fldChar w:fldCharType="separate"/>
      </w:r>
      <w:r w:rsidR="007068C1" w:rsidRPr="007068C1">
        <w:rPr>
          <w:rFonts w:ascii="Times New Roman" w:hAnsi="Times New Roman"/>
          <w:noProof/>
          <w:sz w:val="24"/>
          <w:szCs w:val="24"/>
        </w:rPr>
        <w:t xml:space="preserve">(Prasojo </w:t>
      </w:r>
      <w:r w:rsidR="007068C1">
        <w:rPr>
          <w:rFonts w:ascii="Times New Roman" w:hAnsi="Times New Roman"/>
          <w:noProof/>
          <w:sz w:val="24"/>
          <w:szCs w:val="24"/>
        </w:rPr>
        <w:t>&amp;</w:t>
      </w:r>
      <w:r w:rsidR="007068C1" w:rsidRPr="007068C1">
        <w:rPr>
          <w:rFonts w:ascii="Times New Roman" w:hAnsi="Times New Roman"/>
          <w:noProof/>
          <w:sz w:val="24"/>
          <w:szCs w:val="24"/>
        </w:rPr>
        <w:t xml:space="preserve"> Sudiyono</w:t>
      </w:r>
      <w:r w:rsidR="007068C1">
        <w:rPr>
          <w:rFonts w:ascii="Times New Roman" w:hAnsi="Times New Roman"/>
          <w:noProof/>
          <w:sz w:val="24"/>
          <w:szCs w:val="24"/>
        </w:rPr>
        <w:t>,</w:t>
      </w:r>
      <w:r w:rsidR="007068C1" w:rsidRPr="007068C1">
        <w:rPr>
          <w:rFonts w:ascii="Times New Roman" w:hAnsi="Times New Roman"/>
          <w:noProof/>
          <w:sz w:val="24"/>
          <w:szCs w:val="24"/>
        </w:rPr>
        <w:t xml:space="preserve"> 2011)</w:t>
      </w:r>
      <w:r w:rsidR="007068C1">
        <w:rPr>
          <w:rFonts w:ascii="Times New Roman" w:hAnsi="Times New Roman"/>
          <w:sz w:val="24"/>
          <w:szCs w:val="24"/>
        </w:rPr>
        <w:fldChar w:fldCharType="end"/>
      </w:r>
      <w:r w:rsidR="002A2CCC">
        <w:rPr>
          <w:rFonts w:ascii="Times New Roman" w:hAnsi="Times New Roman"/>
          <w:sz w:val="24"/>
          <w:szCs w:val="24"/>
        </w:rPr>
        <w:t>.</w:t>
      </w:r>
    </w:p>
    <w:p w14:paraId="3F5992F4" w14:textId="5F25A266" w:rsidR="0031736B" w:rsidRPr="003F5F13" w:rsidRDefault="0031736B" w:rsidP="00C363AF">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Adapun teknik supervisi individu yang sering digunakan kepala madrasah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dalam menyupervisi guru adalah sebagai berikut: (1) Kunjungan kelas dilaksanakan oleh kepala madrasah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dengan cara datang langsung ke kelas untuk mengobservasi kegiatan belajar mengajar guru untuk memperoleh gambaran tentang pelaksanaan kegiatan belajar mengajar </w:t>
      </w:r>
      <w:proofErr w:type="spellStart"/>
      <w:r w:rsidRPr="003F5F13">
        <w:rPr>
          <w:rFonts w:ascii="Times New Roman" w:hAnsi="Times New Roman"/>
          <w:sz w:val="24"/>
          <w:szCs w:val="24"/>
        </w:rPr>
        <w:t>dikelas</w:t>
      </w:r>
      <w:proofErr w:type="spellEnd"/>
      <w:r w:rsidRPr="003F5F13">
        <w:rPr>
          <w:rFonts w:ascii="Times New Roman" w:hAnsi="Times New Roman"/>
          <w:sz w:val="24"/>
          <w:szCs w:val="24"/>
        </w:rPr>
        <w:t xml:space="preserve"> tersebut. (2) Observasi kelas dilaksanakan oleh kepala madrasah dengan cara mengamati atau melihat dari jauh tentang bagaimana proses pembelajaran yang dilakukan guru di</w:t>
      </w:r>
      <w:r>
        <w:rPr>
          <w:rFonts w:ascii="Times New Roman" w:hAnsi="Times New Roman"/>
          <w:sz w:val="24"/>
          <w:szCs w:val="24"/>
        </w:rPr>
        <w:t xml:space="preserve"> </w:t>
      </w:r>
      <w:r w:rsidRPr="003F5F13">
        <w:rPr>
          <w:rFonts w:ascii="Times New Roman" w:hAnsi="Times New Roman"/>
          <w:sz w:val="24"/>
          <w:szCs w:val="24"/>
        </w:rPr>
        <w:t xml:space="preserve">dalam kelas. (3) Pertemuan pribadi antara supervisor dengan para guru untuk membicarakan masalah-masalah khusus yang dihadapi oleh guru dan persiapannya sebelum </w:t>
      </w:r>
      <w:proofErr w:type="spellStart"/>
      <w:r w:rsidRPr="003F5F13">
        <w:rPr>
          <w:rFonts w:ascii="Times New Roman" w:hAnsi="Times New Roman"/>
          <w:sz w:val="24"/>
          <w:szCs w:val="24"/>
        </w:rPr>
        <w:t>disupervisi</w:t>
      </w:r>
      <w:proofErr w:type="spellEnd"/>
      <w:r w:rsidRPr="003F5F13">
        <w:rPr>
          <w:rFonts w:ascii="Times New Roman" w:hAnsi="Times New Roman"/>
          <w:sz w:val="24"/>
          <w:szCs w:val="24"/>
        </w:rPr>
        <w:t xml:space="preserve"> oleh kepala madrasah serta hasil supervisi yang dilaksanakan kepala madrasah. (4) Kunjungan antar kelas dilakukan dengan cara mengunjungi kelas lain untuk mempelajari proses pembelajaran yang dilakukan sehingga bisa menambah wawasan pengetahuan dan pengalaman baru dibawah arahan dan kontrol kepala </w:t>
      </w:r>
      <w:r w:rsidRPr="003F5F13">
        <w:rPr>
          <w:rFonts w:ascii="Times New Roman" w:hAnsi="Times New Roman"/>
          <w:sz w:val="24"/>
          <w:szCs w:val="24"/>
        </w:rPr>
        <w:lastRenderedPageBreak/>
        <w:t>madrasah sendiri. (4) Menilai diri sendiri dilaksanakan dengan cara guru-guru mengisi instrumen supervisi pembelajaran yang diberikan kepala madrasah tentang kinerjanya maka hal yang ditekankan di sini adalah sikap kejujuran yang dimiliki oleh masing-masing guru.</w:t>
      </w:r>
      <w:r w:rsidR="00C363AF">
        <w:rPr>
          <w:rFonts w:ascii="Times New Roman" w:hAnsi="Times New Roman"/>
          <w:sz w:val="24"/>
          <w:szCs w:val="24"/>
        </w:rPr>
        <w:t xml:space="preserve"> </w:t>
      </w:r>
      <w:r w:rsidR="002A2CCC">
        <w:rPr>
          <w:rFonts w:ascii="Times New Roman" w:hAnsi="Times New Roman"/>
          <w:sz w:val="24"/>
          <w:szCs w:val="24"/>
        </w:rPr>
        <w:t xml:space="preserve">Hal ini </w:t>
      </w:r>
      <w:r w:rsidR="002A2CCC" w:rsidRPr="003F5F13">
        <w:rPr>
          <w:rFonts w:ascii="Times New Roman" w:hAnsi="Times New Roman"/>
          <w:sz w:val="24"/>
          <w:szCs w:val="24"/>
        </w:rPr>
        <w:t xml:space="preserve">sejalan </w:t>
      </w:r>
      <w:r w:rsidRPr="003F5F13">
        <w:rPr>
          <w:rFonts w:ascii="Times New Roman" w:hAnsi="Times New Roman"/>
          <w:sz w:val="24"/>
          <w:szCs w:val="24"/>
        </w:rPr>
        <w:t xml:space="preserve">dengan pendapat </w:t>
      </w:r>
      <w:r w:rsidR="007068C1">
        <w:rPr>
          <w:rFonts w:ascii="Times New Roman" w:hAnsi="Times New Roman"/>
          <w:sz w:val="24"/>
          <w:szCs w:val="24"/>
        </w:rPr>
        <w:fldChar w:fldCharType="begin" w:fldLock="1"/>
      </w:r>
      <w:r w:rsidR="00EF6B0B">
        <w:rPr>
          <w:rFonts w:ascii="Times New Roman" w:hAnsi="Times New Roman"/>
          <w:sz w:val="24"/>
          <w:szCs w:val="24"/>
        </w:rPr>
        <w:instrText>ADDIN CSL_CITATION {"citationItems":[{"id":"ITEM-1","itemData":{"author":[{"dropping-particle":"","family":"Ditjen PMPTK","given":"","non-dropping-particle":"","parse-names":false,"suffix":""}],"id":"ITEM-1","issued":{"date-parts":[["2009"]]},"publisher":"Ditjen PMPTK Depdiknas","publisher-place":"Jakarta","title":"Metode Teknik Supervisi Akademik dan Pengembangan Instrumen","type":"book"},"uris":["http://www.mendeley.com/documents/?uuid=a04c5e91-1123-4461-9e03-de37343c38fe"]}],"mendeley":{"formattedCitation":"(Ditjen PMPTK 2009)","manualFormatting":"Ditjen PMPTK (2009)","plainTextFormattedCitation":"(Ditjen PMPTK 2009)","previouslyFormattedCitation":"(Ditjen PMPTK 2009)"},"properties":{"noteIndex":0},"schema":"https://github.com/citation-style-language/schema/raw/master/csl-citation.json"}</w:instrText>
      </w:r>
      <w:r w:rsidR="007068C1">
        <w:rPr>
          <w:rFonts w:ascii="Times New Roman" w:hAnsi="Times New Roman"/>
          <w:sz w:val="24"/>
          <w:szCs w:val="24"/>
        </w:rPr>
        <w:fldChar w:fldCharType="separate"/>
      </w:r>
      <w:r w:rsidR="007068C1" w:rsidRPr="007068C1">
        <w:rPr>
          <w:rFonts w:ascii="Times New Roman" w:hAnsi="Times New Roman"/>
          <w:noProof/>
          <w:sz w:val="24"/>
          <w:szCs w:val="24"/>
        </w:rPr>
        <w:t xml:space="preserve">Ditjen PMPTK </w:t>
      </w:r>
      <w:r w:rsidR="00EF6B0B">
        <w:rPr>
          <w:rFonts w:ascii="Times New Roman" w:hAnsi="Times New Roman"/>
          <w:noProof/>
          <w:sz w:val="24"/>
          <w:szCs w:val="24"/>
        </w:rPr>
        <w:t>(</w:t>
      </w:r>
      <w:r w:rsidR="007068C1" w:rsidRPr="007068C1">
        <w:rPr>
          <w:rFonts w:ascii="Times New Roman" w:hAnsi="Times New Roman"/>
          <w:noProof/>
          <w:sz w:val="24"/>
          <w:szCs w:val="24"/>
        </w:rPr>
        <w:t>2009)</w:t>
      </w:r>
      <w:r w:rsidR="007068C1">
        <w:rPr>
          <w:rFonts w:ascii="Times New Roman" w:hAnsi="Times New Roman"/>
          <w:sz w:val="24"/>
          <w:szCs w:val="24"/>
        </w:rPr>
        <w:fldChar w:fldCharType="end"/>
      </w:r>
      <w:r w:rsidR="007068C1">
        <w:rPr>
          <w:rFonts w:ascii="Times New Roman" w:hAnsi="Times New Roman"/>
          <w:sz w:val="24"/>
          <w:szCs w:val="24"/>
        </w:rPr>
        <w:t xml:space="preserve"> </w:t>
      </w:r>
      <w:r w:rsidRPr="003F5F13">
        <w:rPr>
          <w:rFonts w:ascii="Times New Roman" w:hAnsi="Times New Roman"/>
          <w:sz w:val="24"/>
          <w:szCs w:val="24"/>
        </w:rPr>
        <w:t xml:space="preserve">bahwa </w:t>
      </w:r>
      <w:r w:rsidR="00EF6B0B" w:rsidRPr="003F5F13">
        <w:rPr>
          <w:rFonts w:ascii="Times New Roman" w:hAnsi="Times New Roman"/>
          <w:sz w:val="24"/>
          <w:szCs w:val="24"/>
        </w:rPr>
        <w:t xml:space="preserve">teknik </w:t>
      </w:r>
      <w:r w:rsidRPr="003F5F13">
        <w:rPr>
          <w:rFonts w:ascii="Times New Roman" w:hAnsi="Times New Roman"/>
          <w:sz w:val="24"/>
          <w:szCs w:val="24"/>
        </w:rPr>
        <w:t>supervisi individual terdiri atas lima macam yaitu kunjungan kelas, observasi kelas, pertemuan individual, kunjungan antar kelas, dan menilai diri sendiri.</w:t>
      </w:r>
    </w:p>
    <w:p w14:paraId="6A67699D" w14:textId="77777777" w:rsidR="0031736B" w:rsidRPr="00EF6B0B" w:rsidRDefault="0031736B" w:rsidP="0031736B">
      <w:pPr>
        <w:suppressAutoHyphens w:val="0"/>
        <w:autoSpaceDE w:val="0"/>
        <w:autoSpaceDN w:val="0"/>
        <w:adjustRightInd w:val="0"/>
        <w:spacing w:before="120" w:line="276" w:lineRule="auto"/>
        <w:rPr>
          <w:lang w:eastAsia="en-US"/>
        </w:rPr>
      </w:pPr>
      <w:r w:rsidRPr="00EF6B0B">
        <w:rPr>
          <w:lang w:eastAsia="en-US"/>
        </w:rPr>
        <w:t>2. Teknik Supervisi Kelompok</w:t>
      </w:r>
    </w:p>
    <w:p w14:paraId="1C4B971C" w14:textId="37A8AAB7"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Teknik supervisi kelompok adalah salah satu cara melaksanakan program supervisi yang ditujukan pada dua orang atau lebih. Guru-guru yang diduga sesuai dengan analisis kebutuhan atau kelemahan-kelemahan yang sama dikelompokkan atau dikumpulkan menjadi satu bersama-sama. Kemudian kepada mereka diberikan layanan supervisi sesuai dengan permasalahan atau kebutuhan yang mereka hadapi</w:t>
      </w:r>
      <w:r w:rsidR="00EF6B0B">
        <w:rPr>
          <w:rFonts w:ascii="Times New Roman" w:hAnsi="Times New Roman"/>
          <w:sz w:val="24"/>
          <w:szCs w:val="24"/>
        </w:rPr>
        <w:t xml:space="preserve"> </w:t>
      </w:r>
      <w:r w:rsidR="00EF6B0B">
        <w:rPr>
          <w:rFonts w:ascii="Times New Roman" w:hAnsi="Times New Roman"/>
          <w:sz w:val="24"/>
          <w:szCs w:val="24"/>
        </w:rPr>
        <w:fldChar w:fldCharType="begin" w:fldLock="1"/>
      </w:r>
      <w:r w:rsidR="00EF6B0B">
        <w:rPr>
          <w:rFonts w:ascii="Times New Roman" w:hAnsi="Times New Roman"/>
          <w:sz w:val="24"/>
          <w:szCs w:val="24"/>
        </w:rPr>
        <w:instrText>ADDIN CSL_CITATION {"citationItems":[{"id":"ITEM-1","itemData":{"author":[{"dropping-particle":"","family":"Ditjen PMPTK","given":"","non-dropping-particle":"","parse-names":false,"suffix":""}],"id":"ITEM-1","issued":{"date-parts":[["2009"]]},"publisher":"Ditjen PMPTK Depdiknas","publisher-place":"Jakarta","title":"Metode Teknik Supervisi Akademik dan Pengembangan Instrumen","type":"book"},"uris":["http://www.mendeley.com/documents/?uuid=a04c5e91-1123-4461-9e03-de37343c38fe"]}],"mendeley":{"formattedCitation":"(Ditjen PMPTK 2009)","manualFormatting":"(Ditjen PMPTK, 2009)","plainTextFormattedCitation":"(Ditjen PMPTK 2009)","previouslyFormattedCitation":"(Ditjen PMPTK 2009)"},"properties":{"noteIndex":0},"schema":"https://github.com/citation-style-language/schema/raw/master/csl-citation.json"}</w:instrText>
      </w:r>
      <w:r w:rsidR="00EF6B0B">
        <w:rPr>
          <w:rFonts w:ascii="Times New Roman" w:hAnsi="Times New Roman"/>
          <w:sz w:val="24"/>
          <w:szCs w:val="24"/>
        </w:rPr>
        <w:fldChar w:fldCharType="separate"/>
      </w:r>
      <w:r w:rsidR="00EF6B0B" w:rsidRPr="00EF6B0B">
        <w:rPr>
          <w:rFonts w:ascii="Times New Roman" w:hAnsi="Times New Roman"/>
          <w:noProof/>
          <w:sz w:val="24"/>
          <w:szCs w:val="24"/>
        </w:rPr>
        <w:t>(Ditjen PMPTK</w:t>
      </w:r>
      <w:r w:rsidR="00EF6B0B">
        <w:rPr>
          <w:rFonts w:ascii="Times New Roman" w:hAnsi="Times New Roman"/>
          <w:noProof/>
          <w:sz w:val="24"/>
          <w:szCs w:val="24"/>
        </w:rPr>
        <w:t>,</w:t>
      </w:r>
      <w:r w:rsidR="00EF6B0B" w:rsidRPr="00EF6B0B">
        <w:rPr>
          <w:rFonts w:ascii="Times New Roman" w:hAnsi="Times New Roman"/>
          <w:noProof/>
          <w:sz w:val="24"/>
          <w:szCs w:val="24"/>
        </w:rPr>
        <w:t xml:space="preserve"> 2009)</w:t>
      </w:r>
      <w:r w:rsidR="00EF6B0B">
        <w:rPr>
          <w:rFonts w:ascii="Times New Roman" w:hAnsi="Times New Roman"/>
          <w:sz w:val="24"/>
          <w:szCs w:val="24"/>
        </w:rPr>
        <w:fldChar w:fldCharType="end"/>
      </w:r>
      <w:r w:rsidRPr="003F5F13">
        <w:rPr>
          <w:rFonts w:ascii="Times New Roman" w:hAnsi="Times New Roman"/>
          <w:sz w:val="24"/>
          <w:szCs w:val="24"/>
        </w:rPr>
        <w:t>.</w:t>
      </w:r>
    </w:p>
    <w:p w14:paraId="1AF0D64E" w14:textId="460961C4"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 xml:space="preserve">Adapun teknik supervisi kelompok yang sering digunakan kepala madrasah MAN </w:t>
      </w:r>
      <w:proofErr w:type="spellStart"/>
      <w:r w:rsidRPr="003F5F13">
        <w:rPr>
          <w:rFonts w:ascii="Times New Roman" w:hAnsi="Times New Roman"/>
          <w:sz w:val="24"/>
          <w:szCs w:val="24"/>
        </w:rPr>
        <w:t>Jeneponto</w:t>
      </w:r>
      <w:proofErr w:type="spellEnd"/>
      <w:r w:rsidRPr="003F5F13">
        <w:rPr>
          <w:rFonts w:ascii="Times New Roman" w:hAnsi="Times New Roman"/>
          <w:sz w:val="24"/>
          <w:szCs w:val="24"/>
        </w:rPr>
        <w:t xml:space="preserve"> dalam menyupervisi guru-guru adalah </w:t>
      </w:r>
      <w:r w:rsidR="00EF6B0B" w:rsidRPr="003F5F13">
        <w:rPr>
          <w:rFonts w:ascii="Times New Roman" w:hAnsi="Times New Roman"/>
          <w:sz w:val="24"/>
          <w:szCs w:val="24"/>
        </w:rPr>
        <w:t xml:space="preserve">pertemuan </w:t>
      </w:r>
      <w:r w:rsidRPr="003F5F13">
        <w:rPr>
          <w:rFonts w:ascii="Times New Roman" w:hAnsi="Times New Roman"/>
          <w:sz w:val="24"/>
          <w:szCs w:val="24"/>
        </w:rPr>
        <w:t>atau rapat antara supervisor dengan guru. Dalam pertemuan ini, kepala madrasah bersama para guru membicarakan masalah-masalah dalam kegiatan belajar mengajar di kelas dan supervisi pembelajaran yang menyangkut perencanaan, pelaksanaan dan hasil supervisi pembelajaran. Rapat tersebut dilaksanakan secara terencana dan terjadwal</w:t>
      </w:r>
      <w:r w:rsidR="002B736C">
        <w:rPr>
          <w:rFonts w:ascii="Times New Roman" w:hAnsi="Times New Roman"/>
          <w:sz w:val="24"/>
          <w:szCs w:val="24"/>
        </w:rPr>
        <w:t xml:space="preserve"> </w:t>
      </w:r>
      <w:r w:rsidR="002B736C">
        <w:rPr>
          <w:rFonts w:ascii="Times New Roman" w:hAnsi="Times New Roman"/>
          <w:sz w:val="24"/>
          <w:szCs w:val="24"/>
        </w:rPr>
        <w:fldChar w:fldCharType="begin" w:fldLock="1"/>
      </w:r>
      <w:r w:rsidR="002B736C">
        <w:rPr>
          <w:rFonts w:ascii="Times New Roman" w:hAnsi="Times New Roman"/>
          <w:sz w:val="24"/>
          <w:szCs w:val="24"/>
        </w:rPr>
        <w:instrText>ADDIN CSL_CITATION {"citationItems":[{"id":"ITEM-1","itemData":{"ISSN":"2477-3840","author":[{"dropping-particle":"","family":"Ramadhan","given":"Ahmad","non-dropping-particle":"","parse-names":false,"suffix":""}],"container-title":"Journal of Educational Science and Technology (EST)","id":"ITEM-1","issue":"2","issued":{"date-parts":[["2017"]]},"page":"136-144","title":"Pengaruh Pelaksanaan Supervisi Akademik Pengawas Sekolah Dan Supervisi Kepala Sekolah Terhadap Kinerja Guru SMK Negeri Di Kabupaten Majene","type":"article-journal","volume":"3"},"uris":["http://www.mendeley.com/documents/?uuid=337eafb1-ec7d-4070-94f4-a2466deb343e"]}],"mendeley":{"formattedCitation":"(Ramadhan 2017)","manualFormatting":"(Ramadhan, 2017)","plainTextFormattedCitation":"(Ramadhan 2017)","previouslyFormattedCitation":"(Ramadhan 2017)"},"properties":{"noteIndex":0},"schema":"https://github.com/citation-style-language/schema/raw/master/csl-citation.json"}</w:instrText>
      </w:r>
      <w:r w:rsidR="002B736C">
        <w:rPr>
          <w:rFonts w:ascii="Times New Roman" w:hAnsi="Times New Roman"/>
          <w:sz w:val="24"/>
          <w:szCs w:val="24"/>
        </w:rPr>
        <w:fldChar w:fldCharType="separate"/>
      </w:r>
      <w:r w:rsidR="002B736C" w:rsidRPr="002B736C">
        <w:rPr>
          <w:rFonts w:ascii="Times New Roman" w:hAnsi="Times New Roman"/>
          <w:noProof/>
          <w:sz w:val="24"/>
          <w:szCs w:val="24"/>
        </w:rPr>
        <w:t>(Ramadhan</w:t>
      </w:r>
      <w:r w:rsidR="002B736C">
        <w:rPr>
          <w:rFonts w:ascii="Times New Roman" w:hAnsi="Times New Roman"/>
          <w:noProof/>
          <w:sz w:val="24"/>
          <w:szCs w:val="24"/>
        </w:rPr>
        <w:t>,</w:t>
      </w:r>
      <w:r w:rsidR="002B736C" w:rsidRPr="002B736C">
        <w:rPr>
          <w:rFonts w:ascii="Times New Roman" w:hAnsi="Times New Roman"/>
          <w:noProof/>
          <w:sz w:val="24"/>
          <w:szCs w:val="24"/>
        </w:rPr>
        <w:t xml:space="preserve"> 2017)</w:t>
      </w:r>
      <w:r w:rsidR="002B736C">
        <w:rPr>
          <w:rFonts w:ascii="Times New Roman" w:hAnsi="Times New Roman"/>
          <w:sz w:val="24"/>
          <w:szCs w:val="24"/>
        </w:rPr>
        <w:fldChar w:fldCharType="end"/>
      </w:r>
      <w:r w:rsidRPr="003F5F13">
        <w:rPr>
          <w:rFonts w:ascii="Times New Roman" w:hAnsi="Times New Roman"/>
          <w:sz w:val="24"/>
          <w:szCs w:val="24"/>
        </w:rPr>
        <w:t>.</w:t>
      </w:r>
    </w:p>
    <w:p w14:paraId="245A2C9A" w14:textId="7A24DD3E" w:rsidR="0031736B" w:rsidRPr="003F5F13" w:rsidRDefault="0031736B" w:rsidP="0031736B">
      <w:pPr>
        <w:pStyle w:val="ListParagraph"/>
        <w:spacing w:after="0"/>
        <w:ind w:left="0" w:firstLine="720"/>
        <w:contextualSpacing w:val="0"/>
        <w:jc w:val="both"/>
        <w:rPr>
          <w:rFonts w:ascii="Times New Roman" w:hAnsi="Times New Roman"/>
          <w:sz w:val="24"/>
          <w:szCs w:val="24"/>
        </w:rPr>
      </w:pPr>
      <w:r w:rsidRPr="003F5F13">
        <w:rPr>
          <w:rFonts w:ascii="Times New Roman" w:hAnsi="Times New Roman"/>
          <w:sz w:val="24"/>
          <w:szCs w:val="24"/>
        </w:rPr>
        <w:t>Dalam melaksanakan teknik supervisi kelompok ini, kepala MAN J</w:t>
      </w:r>
      <w:proofErr w:type="spellStart"/>
      <w:r w:rsidRPr="003F5F13">
        <w:rPr>
          <w:rFonts w:ascii="Times New Roman" w:hAnsi="Times New Roman"/>
          <w:sz w:val="24"/>
          <w:szCs w:val="24"/>
        </w:rPr>
        <w:t>eneponto</w:t>
      </w:r>
      <w:proofErr w:type="spellEnd"/>
      <w:r w:rsidRPr="003F5F13">
        <w:rPr>
          <w:rFonts w:ascii="Times New Roman" w:hAnsi="Times New Roman"/>
          <w:sz w:val="24"/>
          <w:szCs w:val="24"/>
        </w:rPr>
        <w:t xml:space="preserve"> hanya menggunakan satu </w:t>
      </w:r>
      <w:r w:rsidR="00191945">
        <w:rPr>
          <w:rFonts w:ascii="Times New Roman" w:hAnsi="Times New Roman"/>
          <w:sz w:val="24"/>
          <w:szCs w:val="24"/>
        </w:rPr>
        <w:t xml:space="preserve">(teknik </w:t>
      </w:r>
      <w:r w:rsidR="00191945" w:rsidRPr="003F5F13">
        <w:rPr>
          <w:rFonts w:ascii="Times New Roman" w:hAnsi="Times New Roman"/>
          <w:sz w:val="24"/>
          <w:szCs w:val="24"/>
        </w:rPr>
        <w:t>pertemuan guru</w:t>
      </w:r>
      <w:r w:rsidR="00191945">
        <w:rPr>
          <w:rFonts w:ascii="Times New Roman" w:hAnsi="Times New Roman"/>
          <w:sz w:val="24"/>
          <w:szCs w:val="24"/>
        </w:rPr>
        <w:t>)</w:t>
      </w:r>
      <w:r w:rsidR="00191945" w:rsidRPr="003F5F13">
        <w:rPr>
          <w:rFonts w:ascii="Times New Roman" w:hAnsi="Times New Roman"/>
          <w:sz w:val="24"/>
          <w:szCs w:val="24"/>
        </w:rPr>
        <w:t xml:space="preserve"> </w:t>
      </w:r>
      <w:r w:rsidRPr="003F5F13">
        <w:rPr>
          <w:rFonts w:ascii="Times New Roman" w:hAnsi="Times New Roman"/>
          <w:sz w:val="24"/>
          <w:szCs w:val="24"/>
        </w:rPr>
        <w:t xml:space="preserve">dari tiga belas teknik yang </w:t>
      </w:r>
      <w:r w:rsidR="00191945">
        <w:rPr>
          <w:rFonts w:ascii="Times New Roman" w:hAnsi="Times New Roman"/>
          <w:sz w:val="24"/>
          <w:szCs w:val="24"/>
        </w:rPr>
        <w:t>ada</w:t>
      </w:r>
      <w:r w:rsidRPr="003F5F13">
        <w:rPr>
          <w:rFonts w:ascii="Times New Roman" w:hAnsi="Times New Roman"/>
          <w:sz w:val="24"/>
          <w:szCs w:val="24"/>
        </w:rPr>
        <w:t xml:space="preserve"> berdasarkan teori yang dikemukakan oleh Gwyn dalam (Depdiknas, 2009: 25)</w:t>
      </w:r>
      <w:r w:rsidR="00EE0E82">
        <w:rPr>
          <w:rFonts w:ascii="Times New Roman" w:hAnsi="Times New Roman"/>
          <w:sz w:val="24"/>
          <w:szCs w:val="24"/>
        </w:rPr>
        <w:t>, yaitu</w:t>
      </w:r>
      <w:r w:rsidRPr="003F5F13">
        <w:rPr>
          <w:rFonts w:ascii="Times New Roman" w:hAnsi="Times New Roman"/>
          <w:sz w:val="24"/>
          <w:szCs w:val="24"/>
        </w:rPr>
        <w:t xml:space="preserve">: (1) </w:t>
      </w:r>
      <w:r w:rsidR="00437904" w:rsidRPr="003F5F13">
        <w:rPr>
          <w:rFonts w:ascii="Times New Roman" w:hAnsi="Times New Roman"/>
          <w:sz w:val="24"/>
          <w:szCs w:val="24"/>
        </w:rPr>
        <w:t>Kepanitiaan</w:t>
      </w:r>
      <w:r w:rsidRPr="003F5F13">
        <w:rPr>
          <w:rFonts w:ascii="Times New Roman" w:hAnsi="Times New Roman"/>
          <w:sz w:val="24"/>
          <w:szCs w:val="24"/>
        </w:rPr>
        <w:t>-kepanitiaan, (2) kerja kelompok, (3) laboratorium kurikulum, (4) baca terpimpin, (5) demonstrasi pembelajaran, (6) darmawisata, (7) kuliah/studi, (8) diskusi panel, (9) perpustakaan jabatan, (10) organisasi profesional</w:t>
      </w:r>
      <w:r w:rsidR="007C7F31">
        <w:rPr>
          <w:rFonts w:ascii="Times New Roman" w:hAnsi="Times New Roman"/>
          <w:sz w:val="24"/>
          <w:szCs w:val="24"/>
        </w:rPr>
        <w:t>,</w:t>
      </w:r>
      <w:r w:rsidRPr="003F5F13">
        <w:rPr>
          <w:rFonts w:ascii="Times New Roman" w:hAnsi="Times New Roman"/>
          <w:sz w:val="24"/>
          <w:szCs w:val="24"/>
        </w:rPr>
        <w:t xml:space="preserve"> (11) buletin supervisi, (12) pertemuan guru, dan (13) lokakarya atau konferensi kelompok</w:t>
      </w:r>
      <w:r w:rsidR="00EF6B0B">
        <w:rPr>
          <w:rFonts w:ascii="Times New Roman" w:hAnsi="Times New Roman"/>
          <w:sz w:val="24"/>
          <w:szCs w:val="24"/>
        </w:rPr>
        <w:t xml:space="preserve"> </w:t>
      </w:r>
      <w:r w:rsidR="00EF6B0B">
        <w:rPr>
          <w:rFonts w:ascii="Times New Roman" w:hAnsi="Times New Roman"/>
          <w:sz w:val="24"/>
          <w:szCs w:val="24"/>
        </w:rPr>
        <w:fldChar w:fldCharType="begin" w:fldLock="1"/>
      </w:r>
      <w:r w:rsidR="0080426B">
        <w:rPr>
          <w:rFonts w:ascii="Times New Roman" w:hAnsi="Times New Roman"/>
          <w:sz w:val="24"/>
          <w:szCs w:val="24"/>
        </w:rPr>
        <w:instrText>ADDIN CSL_CITATION {"citationItems":[{"id":"ITEM-1","itemData":{"author":[{"dropping-particle":"","family":"Sullivan","given":"S.","non-dropping-particle":"","parse-names":false,"suffix":""},{"dropping-particle":"","family":"Glanz","given":"J.","non-dropping-particle":"","parse-names":false,"suffix":""}],"id":"ITEM-1","issued":{"date-parts":[["2005"]]},"publisher":"Corwin Press","publisher-place":"California","title":"Supervision that Improving Teaching Strategies and Techniques","type":"book"},"uris":["http://www.mendeley.com/documents/?uuid=2e040d15-2810-4060-a707-8706085d13f6"]}],"mendeley":{"formattedCitation":"(Sullivan and Glanz 2005)","manualFormatting":"(Sullivan &amp; Glanz, 2005)","plainTextFormattedCitation":"(Sullivan and Glanz 2005)","previouslyFormattedCitation":"(Sullivan and Glanz 2005)"},"properties":{"noteIndex":0},"schema":"https://github.com/citation-style-language/schema/raw/master/csl-citation.json"}</w:instrText>
      </w:r>
      <w:r w:rsidR="00EF6B0B">
        <w:rPr>
          <w:rFonts w:ascii="Times New Roman" w:hAnsi="Times New Roman"/>
          <w:sz w:val="24"/>
          <w:szCs w:val="24"/>
        </w:rPr>
        <w:fldChar w:fldCharType="separate"/>
      </w:r>
      <w:r w:rsidR="00EF6B0B" w:rsidRPr="00EF6B0B">
        <w:rPr>
          <w:rFonts w:ascii="Times New Roman" w:hAnsi="Times New Roman"/>
          <w:noProof/>
          <w:sz w:val="24"/>
          <w:szCs w:val="24"/>
        </w:rPr>
        <w:t xml:space="preserve">(Sullivan </w:t>
      </w:r>
      <w:r w:rsidR="00EF6B0B">
        <w:rPr>
          <w:rFonts w:ascii="Times New Roman" w:hAnsi="Times New Roman"/>
          <w:noProof/>
          <w:sz w:val="24"/>
          <w:szCs w:val="24"/>
        </w:rPr>
        <w:t>&amp;</w:t>
      </w:r>
      <w:r w:rsidR="00EF6B0B" w:rsidRPr="00EF6B0B">
        <w:rPr>
          <w:rFonts w:ascii="Times New Roman" w:hAnsi="Times New Roman"/>
          <w:noProof/>
          <w:sz w:val="24"/>
          <w:szCs w:val="24"/>
        </w:rPr>
        <w:t xml:space="preserve"> Glanz</w:t>
      </w:r>
      <w:r w:rsidR="00EF6B0B">
        <w:rPr>
          <w:rFonts w:ascii="Times New Roman" w:hAnsi="Times New Roman"/>
          <w:noProof/>
          <w:sz w:val="24"/>
          <w:szCs w:val="24"/>
        </w:rPr>
        <w:t>,</w:t>
      </w:r>
      <w:r w:rsidR="00EF6B0B" w:rsidRPr="00EF6B0B">
        <w:rPr>
          <w:rFonts w:ascii="Times New Roman" w:hAnsi="Times New Roman"/>
          <w:noProof/>
          <w:sz w:val="24"/>
          <w:szCs w:val="24"/>
        </w:rPr>
        <w:t xml:space="preserve"> 2005)</w:t>
      </w:r>
      <w:r w:rsidR="00EF6B0B">
        <w:rPr>
          <w:rFonts w:ascii="Times New Roman" w:hAnsi="Times New Roman"/>
          <w:sz w:val="24"/>
          <w:szCs w:val="24"/>
        </w:rPr>
        <w:fldChar w:fldCharType="end"/>
      </w:r>
      <w:r w:rsidRPr="003F5F13">
        <w:rPr>
          <w:rFonts w:ascii="Times New Roman" w:hAnsi="Times New Roman"/>
          <w:sz w:val="24"/>
          <w:szCs w:val="24"/>
        </w:rPr>
        <w:t>.</w:t>
      </w:r>
    </w:p>
    <w:p w14:paraId="326DE79D" w14:textId="77777777" w:rsidR="0031736B" w:rsidRPr="003F5F13" w:rsidRDefault="0031736B" w:rsidP="0031736B">
      <w:pPr>
        <w:suppressAutoHyphens w:val="0"/>
        <w:autoSpaceDE w:val="0"/>
        <w:autoSpaceDN w:val="0"/>
        <w:adjustRightInd w:val="0"/>
        <w:spacing w:before="120" w:after="60"/>
        <w:rPr>
          <w:b/>
          <w:bCs/>
          <w:i/>
          <w:iCs/>
          <w:lang w:eastAsia="en-US"/>
        </w:rPr>
      </w:pPr>
      <w:r w:rsidRPr="003F5F13">
        <w:rPr>
          <w:b/>
          <w:bCs/>
          <w:i/>
          <w:iCs/>
          <w:lang w:eastAsia="en-US"/>
        </w:rPr>
        <w:t>Faktor-faktor yang Mempengaruhi Pelaksanaan Supervisi Pembelajaran</w:t>
      </w:r>
    </w:p>
    <w:p w14:paraId="3D5B3971" w14:textId="75398903" w:rsidR="0031736B" w:rsidRPr="00EF6B0B" w:rsidRDefault="0031736B" w:rsidP="0031736B">
      <w:pPr>
        <w:suppressAutoHyphens w:val="0"/>
        <w:autoSpaceDE w:val="0"/>
        <w:autoSpaceDN w:val="0"/>
        <w:adjustRightInd w:val="0"/>
        <w:spacing w:before="120" w:after="60"/>
        <w:rPr>
          <w:lang w:eastAsia="en-US"/>
        </w:rPr>
      </w:pPr>
      <w:r w:rsidRPr="00EF6B0B">
        <w:rPr>
          <w:lang w:eastAsia="en-US"/>
        </w:rPr>
        <w:t xml:space="preserve">1. Faktor Pendukung </w:t>
      </w:r>
    </w:p>
    <w:p w14:paraId="6FB781DC" w14:textId="02766639" w:rsidR="0031736B" w:rsidRPr="003F5F13" w:rsidRDefault="00437904"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Ragam faktor pendukung </w:t>
      </w:r>
      <w:r w:rsidRPr="003F5F13">
        <w:rPr>
          <w:rFonts w:ascii="Times New Roman" w:hAnsi="Times New Roman"/>
          <w:sz w:val="24"/>
          <w:szCs w:val="24"/>
        </w:rPr>
        <w:t xml:space="preserve">kepala </w:t>
      </w:r>
      <w:r>
        <w:rPr>
          <w:rFonts w:ascii="Times New Roman" w:hAnsi="Times New Roman"/>
          <w:sz w:val="24"/>
          <w:szCs w:val="24"/>
        </w:rPr>
        <w:t>MAN</w:t>
      </w:r>
      <w:r w:rsidR="0031736B" w:rsidRPr="003F5F13">
        <w:rPr>
          <w:rFonts w:ascii="Times New Roman" w:hAnsi="Times New Roman"/>
          <w:sz w:val="24"/>
          <w:szCs w:val="24"/>
        </w:rPr>
        <w:t xml:space="preserve"> </w:t>
      </w:r>
      <w:proofErr w:type="spellStart"/>
      <w:r w:rsidR="0031736B" w:rsidRPr="003F5F13">
        <w:rPr>
          <w:rFonts w:ascii="Times New Roman" w:hAnsi="Times New Roman"/>
          <w:sz w:val="24"/>
          <w:szCs w:val="24"/>
        </w:rPr>
        <w:t>Jeneponto</w:t>
      </w:r>
      <w:proofErr w:type="spellEnd"/>
      <w:r w:rsidR="0031736B" w:rsidRPr="003F5F13">
        <w:rPr>
          <w:rFonts w:ascii="Times New Roman" w:hAnsi="Times New Roman"/>
          <w:sz w:val="24"/>
          <w:szCs w:val="24"/>
        </w:rPr>
        <w:t xml:space="preserve"> </w:t>
      </w:r>
      <w:r>
        <w:rPr>
          <w:rFonts w:ascii="Times New Roman" w:hAnsi="Times New Roman"/>
          <w:sz w:val="24"/>
          <w:szCs w:val="24"/>
        </w:rPr>
        <w:t>dalam melaksanakan supervisi pembelajaran, antara lain</w:t>
      </w:r>
      <w:r w:rsidR="0031736B" w:rsidRPr="003F5F13">
        <w:rPr>
          <w:rFonts w:ascii="Times New Roman" w:hAnsi="Times New Roman"/>
          <w:sz w:val="24"/>
          <w:szCs w:val="24"/>
        </w:rPr>
        <w:t xml:space="preserve">: </w:t>
      </w:r>
      <w:r w:rsidRPr="003F5F13">
        <w:rPr>
          <w:rFonts w:ascii="Times New Roman" w:hAnsi="Times New Roman"/>
          <w:sz w:val="24"/>
          <w:szCs w:val="24"/>
        </w:rPr>
        <w:t xml:space="preserve">Kesiapan </w:t>
      </w:r>
      <w:r w:rsidR="0031736B" w:rsidRPr="003F5F13">
        <w:rPr>
          <w:rFonts w:ascii="Times New Roman" w:hAnsi="Times New Roman"/>
          <w:sz w:val="24"/>
          <w:szCs w:val="24"/>
        </w:rPr>
        <w:t xml:space="preserve">guru untuk menerima bimbingan dan bantuan kepala madrasah, </w:t>
      </w:r>
      <w:proofErr w:type="spellStart"/>
      <w:r w:rsidR="0031736B" w:rsidRPr="003F5F13">
        <w:rPr>
          <w:rFonts w:ascii="Times New Roman" w:hAnsi="Times New Roman"/>
          <w:sz w:val="24"/>
          <w:szCs w:val="24"/>
        </w:rPr>
        <w:t>terbinanya</w:t>
      </w:r>
      <w:proofErr w:type="spellEnd"/>
      <w:r w:rsidR="0031736B" w:rsidRPr="003F5F13">
        <w:rPr>
          <w:rFonts w:ascii="Times New Roman" w:hAnsi="Times New Roman"/>
          <w:sz w:val="24"/>
          <w:szCs w:val="24"/>
        </w:rPr>
        <w:t xml:space="preserve"> hubungan yang baik antara sesama guru dan kepala madrasah, iklim madrasah yang kondusif, kelengkapan sarana dan prasarana</w:t>
      </w:r>
      <w:r w:rsidR="00C363AF">
        <w:rPr>
          <w:rFonts w:ascii="Times New Roman" w:hAnsi="Times New Roman"/>
          <w:sz w:val="24"/>
          <w:szCs w:val="24"/>
        </w:rPr>
        <w:t>,</w:t>
      </w:r>
      <w:r w:rsidR="0031736B" w:rsidRPr="003F5F13">
        <w:rPr>
          <w:rFonts w:ascii="Times New Roman" w:hAnsi="Times New Roman"/>
          <w:sz w:val="24"/>
          <w:szCs w:val="24"/>
        </w:rPr>
        <w:t xml:space="preserve"> </w:t>
      </w:r>
      <w:r w:rsidR="00C363AF">
        <w:rPr>
          <w:rFonts w:ascii="Times New Roman" w:hAnsi="Times New Roman"/>
          <w:sz w:val="24"/>
          <w:szCs w:val="24"/>
        </w:rPr>
        <w:t xml:space="preserve">serta </w:t>
      </w:r>
      <w:r w:rsidR="0031736B" w:rsidRPr="003F5F13">
        <w:rPr>
          <w:rFonts w:ascii="Times New Roman" w:hAnsi="Times New Roman"/>
          <w:sz w:val="24"/>
          <w:szCs w:val="24"/>
        </w:rPr>
        <w:t>keadaan guru dan pegawai yang tersedia cukup memadai serta ahli dalam bidangnya masing-masing</w:t>
      </w:r>
      <w:r w:rsidR="0080426B">
        <w:rPr>
          <w:rFonts w:ascii="Times New Roman" w:hAnsi="Times New Roman"/>
          <w:sz w:val="24"/>
          <w:szCs w:val="24"/>
        </w:rPr>
        <w:t xml:space="preserve">. Hal ini sesuai dengan beberapa penelitian sebelumnya yang menemukan bahwa kerja sama yang baik antara kepala madrasah dengan guru, antara guru dengan guru, iklim madrasah, dan kualitas tenaga pendidik memiliki pengaruh positif terhadap peningkatan mutu pembelajaran </w:t>
      </w:r>
      <w:r w:rsidR="0080426B">
        <w:rPr>
          <w:rFonts w:ascii="Times New Roman" w:hAnsi="Times New Roman"/>
          <w:sz w:val="24"/>
          <w:szCs w:val="24"/>
        </w:rPr>
        <w:fldChar w:fldCharType="begin" w:fldLock="1"/>
      </w:r>
      <w:r w:rsidR="00A71F46">
        <w:rPr>
          <w:rFonts w:ascii="Times New Roman" w:hAnsi="Times New Roman"/>
          <w:sz w:val="24"/>
          <w:szCs w:val="24"/>
        </w:rPr>
        <w:instrText>ADDIN CSL_CITATION {"citationItems":[{"id":"ITEM-1","itemData":{"ISSN":"2684-7736","author":[{"dropping-particle":"","family":"Yaman","given":"Askar","non-dropping-particle":"","parse-names":false,"suffix":""}],"container-title":"Al-Musannif","id":"ITEM-1","issue":"1","issued":{"date-parts":[["2020"]]},"page":"29-48","title":"Pengaruh Kepemimpinan Kepala Sekolah, Tunjangan Profesi Guru, dan Iklim Sekolah terhadap Kinerja Guru SMK Negeri di Kota Makassar","type":"article-journal","volume":"2"},"uris":["http://www.mendeley.com/documents/?uuid=ae49cab2-5c52-456c-9708-79dd1859490f"]}],"mendeley":{"formattedCitation":"(Yaman 2020)","manualFormatting":"(Yaman, 2020","plainTextFormattedCitation":"(Yaman 2020)","previouslyFormattedCitation":"(Yaman 2020)"},"properties":{"noteIndex":0},"schema":"https://github.com/citation-style-language/schema/raw/master/csl-citation.json"}</w:instrText>
      </w:r>
      <w:r w:rsidR="0080426B">
        <w:rPr>
          <w:rFonts w:ascii="Times New Roman" w:hAnsi="Times New Roman"/>
          <w:sz w:val="24"/>
          <w:szCs w:val="24"/>
        </w:rPr>
        <w:fldChar w:fldCharType="separate"/>
      </w:r>
      <w:r w:rsidR="0080426B" w:rsidRPr="0080426B">
        <w:rPr>
          <w:rFonts w:ascii="Times New Roman" w:hAnsi="Times New Roman"/>
          <w:noProof/>
          <w:sz w:val="24"/>
          <w:szCs w:val="24"/>
        </w:rPr>
        <w:t>(Yaman</w:t>
      </w:r>
      <w:r w:rsidR="0080426B">
        <w:rPr>
          <w:rFonts w:ascii="Times New Roman" w:hAnsi="Times New Roman"/>
          <w:noProof/>
          <w:sz w:val="24"/>
          <w:szCs w:val="24"/>
        </w:rPr>
        <w:t>,</w:t>
      </w:r>
      <w:r w:rsidR="0080426B" w:rsidRPr="0080426B">
        <w:rPr>
          <w:rFonts w:ascii="Times New Roman" w:hAnsi="Times New Roman"/>
          <w:noProof/>
          <w:sz w:val="24"/>
          <w:szCs w:val="24"/>
        </w:rPr>
        <w:t xml:space="preserve"> 2020</w:t>
      </w:r>
      <w:r w:rsidR="0080426B">
        <w:rPr>
          <w:rFonts w:ascii="Times New Roman" w:hAnsi="Times New Roman"/>
          <w:sz w:val="24"/>
          <w:szCs w:val="24"/>
        </w:rPr>
        <w:fldChar w:fldCharType="end"/>
      </w:r>
      <w:r w:rsidR="00A71F46">
        <w:rPr>
          <w:rFonts w:ascii="Times New Roman" w:hAnsi="Times New Roman"/>
          <w:sz w:val="24"/>
          <w:szCs w:val="24"/>
        </w:rPr>
        <w:t xml:space="preserve">; </w:t>
      </w:r>
      <w:r w:rsidR="00A71F46">
        <w:rPr>
          <w:rFonts w:ascii="Times New Roman" w:hAnsi="Times New Roman"/>
          <w:sz w:val="24"/>
          <w:szCs w:val="24"/>
        </w:rPr>
        <w:fldChar w:fldCharType="begin" w:fldLock="1"/>
      </w:r>
      <w:r w:rsidR="002B736C">
        <w:rPr>
          <w:rFonts w:ascii="Times New Roman" w:hAnsi="Times New Roman"/>
          <w:sz w:val="24"/>
          <w:szCs w:val="24"/>
        </w:rPr>
        <w:instrText>ADDIN CSL_CITATION {"citationItems":[{"id":"ITEM-1","itemData":{"ISSN":"2461-0550","author":[{"dropping-particle":"","family":"Lalupanda","given":"Erfy Melany","non-dropping-particle":"","parse-names":false,"suffix":""}],"container-title":"Jurnal Akuntabilitas Manajemen Pendidikan","id":"ITEM-1","issue":"1","issued":{"date-parts":[["2019"]]},"page":"62-72","title":"Implementasi supervisi akademik untuk meningkatkan mutu guru","type":"article-journal","volume":"7"},"uris":["http://www.mendeley.com/documents/?uuid=eecc3f41-3ec3-4012-85bd-a4e0c7684a24"]}],"mendeley":{"formattedCitation":"(Lalupanda 2019)","manualFormatting":"Lalupanda, 2019","plainTextFormattedCitation":"(Lalupanda 2019)","previouslyFormattedCitation":"(Lalupanda 2019)"},"properties":{"noteIndex":0},"schema":"https://github.com/citation-style-language/schema/raw/master/csl-citation.json"}</w:instrText>
      </w:r>
      <w:r w:rsidR="00A71F46">
        <w:rPr>
          <w:rFonts w:ascii="Times New Roman" w:hAnsi="Times New Roman"/>
          <w:sz w:val="24"/>
          <w:szCs w:val="24"/>
        </w:rPr>
        <w:fldChar w:fldCharType="separate"/>
      </w:r>
      <w:r w:rsidR="00A71F46" w:rsidRPr="00A71F46">
        <w:rPr>
          <w:rFonts w:ascii="Times New Roman" w:hAnsi="Times New Roman"/>
          <w:noProof/>
          <w:sz w:val="24"/>
          <w:szCs w:val="24"/>
        </w:rPr>
        <w:t>Lalupanda</w:t>
      </w:r>
      <w:r w:rsidR="00422A49">
        <w:rPr>
          <w:rFonts w:ascii="Times New Roman" w:hAnsi="Times New Roman"/>
          <w:noProof/>
          <w:sz w:val="24"/>
          <w:szCs w:val="24"/>
        </w:rPr>
        <w:t>,</w:t>
      </w:r>
      <w:r w:rsidR="00A71F46" w:rsidRPr="00A71F46">
        <w:rPr>
          <w:rFonts w:ascii="Times New Roman" w:hAnsi="Times New Roman"/>
          <w:noProof/>
          <w:sz w:val="24"/>
          <w:szCs w:val="24"/>
        </w:rPr>
        <w:t xml:space="preserve"> 2019</w:t>
      </w:r>
      <w:r w:rsidR="00A71F46">
        <w:rPr>
          <w:rFonts w:ascii="Times New Roman" w:hAnsi="Times New Roman"/>
          <w:sz w:val="24"/>
          <w:szCs w:val="24"/>
        </w:rPr>
        <w:fldChar w:fldCharType="end"/>
      </w:r>
      <w:r w:rsidR="00422A49">
        <w:rPr>
          <w:rFonts w:ascii="Times New Roman" w:hAnsi="Times New Roman"/>
          <w:sz w:val="24"/>
          <w:szCs w:val="24"/>
        </w:rPr>
        <w:t>;</w:t>
      </w:r>
      <w:r w:rsidR="00A71F46">
        <w:rPr>
          <w:rFonts w:ascii="Times New Roman" w:hAnsi="Times New Roman"/>
          <w:sz w:val="24"/>
          <w:szCs w:val="24"/>
        </w:rPr>
        <w:t xml:space="preserve"> </w:t>
      </w:r>
      <w:r w:rsidR="00A71F46">
        <w:rPr>
          <w:rFonts w:ascii="Times New Roman" w:hAnsi="Times New Roman"/>
          <w:sz w:val="24"/>
          <w:szCs w:val="24"/>
        </w:rPr>
        <w:fldChar w:fldCharType="begin" w:fldLock="1"/>
      </w:r>
      <w:r w:rsidR="002B736C">
        <w:rPr>
          <w:rFonts w:ascii="Times New Roman" w:hAnsi="Times New Roman"/>
          <w:sz w:val="24"/>
          <w:szCs w:val="24"/>
        </w:rPr>
        <w:instrText>ADDIN CSL_CITATION {"citationItems":[{"id":"ITEM-1","itemData":{"ISSN":"2087-068X","author":[{"dropping-particle":"","family":"Hanief","given":"Muhammad","non-dropping-particle":"","parse-names":false,"suffix":""}],"container-title":"Vicratina: Jurnal Pendidikan Islam","id":"ITEM-1","issue":"2","issued":{"date-parts":[["2016"]]},"title":"Menggagas teknik supervisi klinik sebagai upaya peningkatan mutu pembelajaran","type":"article-journal","volume":"1"},"uris":["http://www.mendeley.com/documents/?uuid=083a48c5-4249-4653-b1c8-76be14af60bc"]}],"mendeley":{"formattedCitation":"(Hanief 2016)","manualFormatting":"Hanief, 2016)","plainTextFormattedCitation":"(Hanief 2016)","previouslyFormattedCitation":"(Hanief 2016)"},"properties":{"noteIndex":0},"schema":"https://github.com/citation-style-language/schema/raw/master/csl-citation.json"}</w:instrText>
      </w:r>
      <w:r w:rsidR="00A71F46">
        <w:rPr>
          <w:rFonts w:ascii="Times New Roman" w:hAnsi="Times New Roman"/>
          <w:sz w:val="24"/>
          <w:szCs w:val="24"/>
        </w:rPr>
        <w:fldChar w:fldCharType="separate"/>
      </w:r>
      <w:r w:rsidR="00A71F46" w:rsidRPr="00A71F46">
        <w:rPr>
          <w:rFonts w:ascii="Times New Roman" w:hAnsi="Times New Roman"/>
          <w:noProof/>
          <w:sz w:val="24"/>
          <w:szCs w:val="24"/>
        </w:rPr>
        <w:t>Hanief</w:t>
      </w:r>
      <w:r w:rsidR="00422A49">
        <w:rPr>
          <w:rFonts w:ascii="Times New Roman" w:hAnsi="Times New Roman"/>
          <w:noProof/>
          <w:sz w:val="24"/>
          <w:szCs w:val="24"/>
        </w:rPr>
        <w:t>,</w:t>
      </w:r>
      <w:r w:rsidR="00A71F46" w:rsidRPr="00A71F46">
        <w:rPr>
          <w:rFonts w:ascii="Times New Roman" w:hAnsi="Times New Roman"/>
          <w:noProof/>
          <w:sz w:val="24"/>
          <w:szCs w:val="24"/>
        </w:rPr>
        <w:t xml:space="preserve"> 2016)</w:t>
      </w:r>
      <w:r w:rsidR="00A71F46">
        <w:rPr>
          <w:rFonts w:ascii="Times New Roman" w:hAnsi="Times New Roman"/>
          <w:sz w:val="24"/>
          <w:szCs w:val="24"/>
        </w:rPr>
        <w:fldChar w:fldCharType="end"/>
      </w:r>
      <w:r w:rsidR="0080426B">
        <w:rPr>
          <w:rFonts w:ascii="Times New Roman" w:hAnsi="Times New Roman"/>
          <w:sz w:val="24"/>
          <w:szCs w:val="24"/>
        </w:rPr>
        <w:t>.</w:t>
      </w:r>
    </w:p>
    <w:p w14:paraId="6DFDBEA5" w14:textId="77777777" w:rsidR="0031736B" w:rsidRPr="00EF6B0B" w:rsidRDefault="0031736B" w:rsidP="0031736B">
      <w:pPr>
        <w:suppressAutoHyphens w:val="0"/>
        <w:autoSpaceDE w:val="0"/>
        <w:autoSpaceDN w:val="0"/>
        <w:adjustRightInd w:val="0"/>
        <w:spacing w:before="120" w:after="60"/>
        <w:rPr>
          <w:lang w:eastAsia="en-US"/>
        </w:rPr>
      </w:pPr>
      <w:r w:rsidRPr="00EF6B0B">
        <w:rPr>
          <w:lang w:eastAsia="en-US"/>
        </w:rPr>
        <w:t xml:space="preserve">2. Faktor Penghambat </w:t>
      </w:r>
    </w:p>
    <w:p w14:paraId="4C3885B1" w14:textId="64CB3F51" w:rsidR="00437904" w:rsidRDefault="00437904" w:rsidP="0031736B">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Faktor penghambat </w:t>
      </w:r>
      <w:r w:rsidRPr="003F5F13">
        <w:rPr>
          <w:rFonts w:ascii="Times New Roman" w:hAnsi="Times New Roman"/>
          <w:sz w:val="24"/>
          <w:szCs w:val="24"/>
        </w:rPr>
        <w:t xml:space="preserve">kepala </w:t>
      </w:r>
      <w:r>
        <w:rPr>
          <w:rFonts w:ascii="Times New Roman" w:hAnsi="Times New Roman"/>
          <w:sz w:val="24"/>
          <w:szCs w:val="24"/>
        </w:rPr>
        <w:t>MAN</w:t>
      </w:r>
      <w:r w:rsidR="0031736B" w:rsidRPr="003F5F13">
        <w:rPr>
          <w:rFonts w:ascii="Times New Roman" w:hAnsi="Times New Roman"/>
          <w:sz w:val="24"/>
          <w:szCs w:val="24"/>
        </w:rPr>
        <w:t xml:space="preserve"> </w:t>
      </w:r>
      <w:proofErr w:type="spellStart"/>
      <w:r w:rsidR="0031736B" w:rsidRPr="003F5F13">
        <w:rPr>
          <w:rFonts w:ascii="Times New Roman" w:hAnsi="Times New Roman"/>
          <w:sz w:val="24"/>
          <w:szCs w:val="24"/>
        </w:rPr>
        <w:t>Jeneponto</w:t>
      </w:r>
      <w:proofErr w:type="spellEnd"/>
      <w:r w:rsidR="0031736B" w:rsidRPr="003F5F13">
        <w:rPr>
          <w:rFonts w:ascii="Times New Roman" w:hAnsi="Times New Roman"/>
          <w:sz w:val="24"/>
          <w:szCs w:val="24"/>
        </w:rPr>
        <w:t xml:space="preserve"> </w:t>
      </w:r>
      <w:r>
        <w:rPr>
          <w:rFonts w:ascii="Times New Roman" w:hAnsi="Times New Roman"/>
          <w:sz w:val="24"/>
          <w:szCs w:val="24"/>
        </w:rPr>
        <w:t xml:space="preserve">dalam melaksanakan supervisi pembelajaran adalah kurangnya waktu. Kepala madrasah </w:t>
      </w:r>
      <w:r w:rsidR="0031736B" w:rsidRPr="003F5F13">
        <w:rPr>
          <w:rFonts w:ascii="Times New Roman" w:hAnsi="Times New Roman"/>
          <w:sz w:val="24"/>
          <w:szCs w:val="24"/>
        </w:rPr>
        <w:t xml:space="preserve">sangat terkendala pada waktu </w:t>
      </w:r>
      <w:r>
        <w:rPr>
          <w:rFonts w:ascii="Times New Roman" w:hAnsi="Times New Roman"/>
          <w:sz w:val="24"/>
          <w:szCs w:val="24"/>
        </w:rPr>
        <w:t>yang harus dibagi pada</w:t>
      </w:r>
      <w:r w:rsidR="0031736B" w:rsidRPr="003F5F13">
        <w:rPr>
          <w:rFonts w:ascii="Times New Roman" w:hAnsi="Times New Roman"/>
          <w:sz w:val="24"/>
          <w:szCs w:val="24"/>
        </w:rPr>
        <w:t xml:space="preserve"> kesibukan</w:t>
      </w:r>
      <w:r>
        <w:rPr>
          <w:rFonts w:ascii="Times New Roman" w:hAnsi="Times New Roman"/>
          <w:sz w:val="24"/>
          <w:szCs w:val="24"/>
        </w:rPr>
        <w:t>/tugas</w:t>
      </w:r>
      <w:r w:rsidR="0031736B" w:rsidRPr="003F5F13">
        <w:rPr>
          <w:rFonts w:ascii="Times New Roman" w:hAnsi="Times New Roman"/>
          <w:sz w:val="24"/>
          <w:szCs w:val="24"/>
        </w:rPr>
        <w:t xml:space="preserve"> baik di dalam madrasah maupun di luar madrasah. </w:t>
      </w:r>
      <w:r w:rsidR="00F522DA">
        <w:rPr>
          <w:rFonts w:ascii="Times New Roman" w:hAnsi="Times New Roman"/>
          <w:sz w:val="24"/>
          <w:szCs w:val="24"/>
        </w:rPr>
        <w:t xml:space="preserve">Tim </w:t>
      </w:r>
      <w:r w:rsidR="00F522DA">
        <w:rPr>
          <w:rFonts w:ascii="Times New Roman" w:hAnsi="Times New Roman"/>
          <w:sz w:val="24"/>
          <w:szCs w:val="24"/>
        </w:rPr>
        <w:lastRenderedPageBreak/>
        <w:t>supervisor yang dibentuk kepala madrasah dapat mengatasi kendala waktu ini</w:t>
      </w:r>
      <w:r w:rsidR="002B736C">
        <w:rPr>
          <w:rFonts w:ascii="Times New Roman" w:hAnsi="Times New Roman"/>
          <w:sz w:val="24"/>
          <w:szCs w:val="24"/>
        </w:rPr>
        <w:t xml:space="preserve"> </w:t>
      </w:r>
      <w:r w:rsidR="002B736C">
        <w:rPr>
          <w:rFonts w:ascii="Times New Roman" w:hAnsi="Times New Roman"/>
          <w:sz w:val="24"/>
          <w:szCs w:val="24"/>
        </w:rPr>
        <w:fldChar w:fldCharType="begin" w:fldLock="1"/>
      </w:r>
      <w:r w:rsidR="002B736C">
        <w:rPr>
          <w:rFonts w:ascii="Times New Roman" w:hAnsi="Times New Roman"/>
          <w:sz w:val="24"/>
          <w:szCs w:val="24"/>
        </w:rPr>
        <w:instrText>ADDIN CSL_CITATION {"citationItems":[{"id":"ITEM-1","itemData":{"ISSN":"2580-1007","author":[{"dropping-particle":"","family":"Suhayati","given":"Iis Yeti","non-dropping-particle":"","parse-names":false,"suffix":""}],"container-title":"Jurnal Administrasi Pendidikan","id":"ITEM-1","issue":"1","issued":{"date-parts":[["2013"]]},"title":"Supervisi Akademik Kepala Sekolah, Budaya Sekolah Dan Kinerja Mengajar Guru","type":"article-journal","volume":"17"},"uris":["http://www.mendeley.com/documents/?uuid=770d46cf-a5a5-4092-8ddb-b09edde49a5b"]}],"mendeley":{"formattedCitation":"(Suhayati 2013)","manualFormatting":"(Suhayati, 2013)","plainTextFormattedCitation":"(Suhayati 2013)","previouslyFormattedCitation":"(Suhayati 2013)"},"properties":{"noteIndex":0},"schema":"https://github.com/citation-style-language/schema/raw/master/csl-citation.json"}</w:instrText>
      </w:r>
      <w:r w:rsidR="002B736C">
        <w:rPr>
          <w:rFonts w:ascii="Times New Roman" w:hAnsi="Times New Roman"/>
          <w:sz w:val="24"/>
          <w:szCs w:val="24"/>
        </w:rPr>
        <w:fldChar w:fldCharType="separate"/>
      </w:r>
      <w:r w:rsidR="002B736C" w:rsidRPr="002B736C">
        <w:rPr>
          <w:rFonts w:ascii="Times New Roman" w:hAnsi="Times New Roman"/>
          <w:noProof/>
          <w:sz w:val="24"/>
          <w:szCs w:val="24"/>
        </w:rPr>
        <w:t>(Suhayati</w:t>
      </w:r>
      <w:r w:rsidR="002B736C">
        <w:rPr>
          <w:rFonts w:ascii="Times New Roman" w:hAnsi="Times New Roman"/>
          <w:noProof/>
          <w:sz w:val="24"/>
          <w:szCs w:val="24"/>
        </w:rPr>
        <w:t>,</w:t>
      </w:r>
      <w:r w:rsidR="002B736C" w:rsidRPr="002B736C">
        <w:rPr>
          <w:rFonts w:ascii="Times New Roman" w:hAnsi="Times New Roman"/>
          <w:noProof/>
          <w:sz w:val="24"/>
          <w:szCs w:val="24"/>
        </w:rPr>
        <w:t xml:space="preserve"> 2013)</w:t>
      </w:r>
      <w:r w:rsidR="002B736C">
        <w:rPr>
          <w:rFonts w:ascii="Times New Roman" w:hAnsi="Times New Roman"/>
          <w:sz w:val="24"/>
          <w:szCs w:val="24"/>
        </w:rPr>
        <w:fldChar w:fldCharType="end"/>
      </w:r>
      <w:r w:rsidR="00F522DA">
        <w:rPr>
          <w:rFonts w:ascii="Times New Roman" w:hAnsi="Times New Roman"/>
          <w:sz w:val="24"/>
          <w:szCs w:val="24"/>
        </w:rPr>
        <w:t>, sehingga wakil kepala madrasah dan dua guru senior lainnya dapat menggantikan tugas supervisor tersebut bila kepala madrasah harus melaksanakan tugas lainnya.</w:t>
      </w:r>
    </w:p>
    <w:p w14:paraId="6E658537" w14:textId="77777777" w:rsidR="0031736B" w:rsidRPr="003F5F13" w:rsidRDefault="0031736B" w:rsidP="0031736B">
      <w:pPr>
        <w:autoSpaceDE w:val="0"/>
        <w:rPr>
          <w:b/>
        </w:rPr>
      </w:pPr>
    </w:p>
    <w:p w14:paraId="47B48EC4" w14:textId="77777777" w:rsidR="0031736B" w:rsidRPr="003F5F13" w:rsidRDefault="0031736B" w:rsidP="0031736B">
      <w:pPr>
        <w:tabs>
          <w:tab w:val="left" w:pos="340"/>
        </w:tabs>
        <w:spacing w:line="276" w:lineRule="auto"/>
        <w:rPr>
          <w:b/>
        </w:rPr>
      </w:pPr>
      <w:r w:rsidRPr="003F5F13">
        <w:rPr>
          <w:b/>
          <w:caps/>
        </w:rPr>
        <w:t>PENUTUP</w:t>
      </w:r>
    </w:p>
    <w:p w14:paraId="6110C69C" w14:textId="203C61D3" w:rsidR="00F522DA" w:rsidRPr="003F5F13" w:rsidRDefault="0031736B" w:rsidP="00F522DA">
      <w:pPr>
        <w:spacing w:line="276" w:lineRule="auto"/>
        <w:ind w:firstLine="709"/>
        <w:jc w:val="both"/>
        <w:rPr>
          <w:lang w:eastAsia="en-US"/>
        </w:rPr>
      </w:pPr>
      <w:r w:rsidRPr="003F5F13">
        <w:t>Berdasarkan</w:t>
      </w:r>
      <w:r w:rsidRPr="003F5F13">
        <w:rPr>
          <w:lang w:eastAsia="en-US"/>
        </w:rPr>
        <w:t xml:space="preserve"> hasil penelitian tersebut, dapat ditarik kesimpulan sebagai berikut: 1) Proses pelaksanaan supervisi pembelajaran kepala madrasah di Madrasah Aliyah Negeri </w:t>
      </w:r>
      <w:proofErr w:type="spellStart"/>
      <w:r w:rsidRPr="003F5F13">
        <w:rPr>
          <w:lang w:eastAsia="en-US"/>
        </w:rPr>
        <w:t>Jeneponto</w:t>
      </w:r>
      <w:proofErr w:type="spellEnd"/>
      <w:r w:rsidR="00C363AF">
        <w:rPr>
          <w:lang w:eastAsia="en-US"/>
        </w:rPr>
        <w:t xml:space="preserve"> memiliki empat tahap,</w:t>
      </w:r>
      <w:r w:rsidRPr="003F5F13">
        <w:rPr>
          <w:lang w:eastAsia="en-US"/>
        </w:rPr>
        <w:t xml:space="preserve"> yaitu: Pra-observasi (pertemuan awal), observasi (pengamatan pembelajaran), pasca observasi (pertemuan balik)</w:t>
      </w:r>
      <w:r w:rsidR="00C363AF">
        <w:rPr>
          <w:lang w:eastAsia="en-US"/>
        </w:rPr>
        <w:t>,</w:t>
      </w:r>
      <w:r w:rsidRPr="003F5F13">
        <w:rPr>
          <w:lang w:eastAsia="en-US"/>
        </w:rPr>
        <w:t xml:space="preserve"> dan tindak lanjut. 2) Teknik pelaksanaan supervisi pembelajaran kepala Madrasah Aliyah Negeri </w:t>
      </w:r>
      <w:proofErr w:type="spellStart"/>
      <w:r w:rsidRPr="003F5F13">
        <w:rPr>
          <w:lang w:eastAsia="en-US"/>
        </w:rPr>
        <w:t>Jeneponto</w:t>
      </w:r>
      <w:proofErr w:type="spellEnd"/>
      <w:r w:rsidR="00C363AF">
        <w:rPr>
          <w:lang w:eastAsia="en-US"/>
        </w:rPr>
        <w:t xml:space="preserve"> ada dua,</w:t>
      </w:r>
      <w:r w:rsidRPr="003F5F13">
        <w:rPr>
          <w:lang w:eastAsia="en-US"/>
        </w:rPr>
        <w:t xml:space="preserve"> yaitu: </w:t>
      </w:r>
      <w:r w:rsidR="00221516">
        <w:rPr>
          <w:lang w:eastAsia="en-US"/>
        </w:rPr>
        <w:t xml:space="preserve">a) Teknik supervisi individu berupa </w:t>
      </w:r>
      <w:r w:rsidRPr="003F5F13">
        <w:rPr>
          <w:lang w:eastAsia="en-US"/>
        </w:rPr>
        <w:t>kunjungan kelas, observasi kelas, pertemuan pribadi antara supervisor dengan para guru, kunjungan antar kelas, menilai diri sendiri</w:t>
      </w:r>
      <w:r w:rsidR="00221516">
        <w:rPr>
          <w:lang w:eastAsia="en-US"/>
        </w:rPr>
        <w:t>. b) teknik supervisi kelompok berupa</w:t>
      </w:r>
      <w:r w:rsidRPr="003F5F13">
        <w:rPr>
          <w:lang w:eastAsia="en-US"/>
        </w:rPr>
        <w:t xml:space="preserve"> pertemuan atau rapat antara supervisor dengan guru. 3) Faktor pendukung pelaksanaan supervisi kepala madrasah adalah kesiapan guru untuk menerima bimbingan dan bantuan kepala madrasah, </w:t>
      </w:r>
      <w:proofErr w:type="spellStart"/>
      <w:r w:rsidRPr="003F5F13">
        <w:rPr>
          <w:lang w:eastAsia="en-US"/>
        </w:rPr>
        <w:t>terbinanya</w:t>
      </w:r>
      <w:proofErr w:type="spellEnd"/>
      <w:r w:rsidRPr="003F5F13">
        <w:rPr>
          <w:lang w:eastAsia="en-US"/>
        </w:rPr>
        <w:t xml:space="preserve"> hubungan yang baik antara sesama guru dan kepala madrasah, iklim madrasah yang kondusif, kelengkapan sarana dan prasarana</w:t>
      </w:r>
      <w:r w:rsidR="00221516">
        <w:rPr>
          <w:lang w:eastAsia="en-US"/>
        </w:rPr>
        <w:t>, serta</w:t>
      </w:r>
      <w:r w:rsidRPr="003F5F13">
        <w:rPr>
          <w:lang w:eastAsia="en-US"/>
        </w:rPr>
        <w:t xml:space="preserve"> keadaan guru dan pegawai yang tersedia cukup memadai serta ahli dalam bidangnya masing-masing. Faktor </w:t>
      </w:r>
      <w:proofErr w:type="spellStart"/>
      <w:r w:rsidRPr="003F5F13">
        <w:rPr>
          <w:lang w:eastAsia="en-US"/>
        </w:rPr>
        <w:t>penghambatnya</w:t>
      </w:r>
      <w:proofErr w:type="spellEnd"/>
      <w:r w:rsidRPr="003F5F13">
        <w:rPr>
          <w:lang w:eastAsia="en-US"/>
        </w:rPr>
        <w:t xml:space="preserve"> adalah terkendala pada waktu karena banyaknya kesibukan kepala madrasah baik di dalam madrasah maupun di luar madrasah.</w:t>
      </w:r>
      <w:r w:rsidR="00F522DA">
        <w:rPr>
          <w:lang w:eastAsia="en-US"/>
        </w:rPr>
        <w:t xml:space="preserve"> Guna mengatasi kendala tersebut kepala madrasah dibantu oleh seorang wakil kepala madrasah dan dua orang guru senior yang telah dibentuk dan dimasukkan pada tim supervisor.</w:t>
      </w:r>
    </w:p>
    <w:p w14:paraId="49F8E4B8" w14:textId="77777777" w:rsidR="0031736B" w:rsidRPr="003F5F13" w:rsidRDefault="0031736B" w:rsidP="0031736B">
      <w:pPr>
        <w:autoSpaceDE w:val="0"/>
        <w:rPr>
          <w:b/>
        </w:rPr>
      </w:pPr>
    </w:p>
    <w:p w14:paraId="6C6B427B" w14:textId="77777777" w:rsidR="0031736B" w:rsidRPr="003F5F13" w:rsidRDefault="0031736B" w:rsidP="0031736B">
      <w:pPr>
        <w:autoSpaceDE w:val="0"/>
        <w:rPr>
          <w:b/>
        </w:rPr>
      </w:pPr>
    </w:p>
    <w:p w14:paraId="69E24824" w14:textId="77777777" w:rsidR="0031736B" w:rsidRPr="003F5F13" w:rsidRDefault="0031736B" w:rsidP="0031736B">
      <w:pPr>
        <w:tabs>
          <w:tab w:val="left" w:pos="340"/>
        </w:tabs>
        <w:spacing w:line="276" w:lineRule="auto"/>
        <w:rPr>
          <w:b/>
        </w:rPr>
      </w:pPr>
      <w:r w:rsidRPr="003F5F13">
        <w:rPr>
          <w:b/>
          <w:caps/>
        </w:rPr>
        <w:t>DAFTAR RUJUKAN</w:t>
      </w:r>
    </w:p>
    <w:bookmarkStart w:id="1" w:name="_Hlk57724686"/>
    <w:p w14:paraId="557D28EB" w14:textId="5640E8D9" w:rsidR="008208A4" w:rsidRPr="008208A4" w:rsidRDefault="008208A4" w:rsidP="008208A4">
      <w:pPr>
        <w:widowControl w:val="0"/>
        <w:autoSpaceDE w:val="0"/>
        <w:autoSpaceDN w:val="0"/>
        <w:adjustRightInd w:val="0"/>
        <w:spacing w:before="120"/>
        <w:ind w:left="480" w:hanging="480"/>
        <w:jc w:val="both"/>
        <w:rPr>
          <w:noProof/>
        </w:rPr>
      </w:pPr>
      <w:r>
        <w:rPr>
          <w:lang w:eastAsia="en-US"/>
        </w:rPr>
        <w:fldChar w:fldCharType="begin" w:fldLock="1"/>
      </w:r>
      <w:r>
        <w:rPr>
          <w:lang w:eastAsia="en-US"/>
        </w:rPr>
        <w:instrText xml:space="preserve">ADDIN Mendeley Bibliography CSL_BIBLIOGRAPHY </w:instrText>
      </w:r>
      <w:r>
        <w:rPr>
          <w:lang w:eastAsia="en-US"/>
        </w:rPr>
        <w:fldChar w:fldCharType="separate"/>
      </w:r>
      <w:r w:rsidRPr="008208A4">
        <w:rPr>
          <w:noProof/>
        </w:rPr>
        <w:t xml:space="preserve">Arikunto, Suharsimi. 2013. </w:t>
      </w:r>
      <w:r w:rsidRPr="008208A4">
        <w:rPr>
          <w:i/>
          <w:iCs/>
          <w:noProof/>
        </w:rPr>
        <w:t>Prosedur Penelitian</w:t>
      </w:r>
      <w:r w:rsidRPr="008208A4">
        <w:rPr>
          <w:noProof/>
        </w:rPr>
        <w:t>. Jakarta: Rineka Cipta.</w:t>
      </w:r>
    </w:p>
    <w:p w14:paraId="3D97A966" w14:textId="0007429D"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Depdiknas. 2009. </w:t>
      </w:r>
      <w:r w:rsidRPr="008208A4">
        <w:rPr>
          <w:i/>
          <w:iCs/>
          <w:noProof/>
        </w:rPr>
        <w:t xml:space="preserve">Metode </w:t>
      </w:r>
      <w:r w:rsidR="00B855D5">
        <w:rPr>
          <w:i/>
          <w:iCs/>
          <w:noProof/>
        </w:rPr>
        <w:t>d</w:t>
      </w:r>
      <w:r w:rsidRPr="008208A4">
        <w:rPr>
          <w:i/>
          <w:iCs/>
          <w:noProof/>
        </w:rPr>
        <w:t>an Teknik Supervisi Akademik</w:t>
      </w:r>
      <w:r w:rsidRPr="008208A4">
        <w:rPr>
          <w:noProof/>
        </w:rPr>
        <w:t>. Jakarta: Departemen Pendidikan Nasional.</w:t>
      </w:r>
    </w:p>
    <w:p w14:paraId="7E4A795B" w14:textId="7777777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Ditjen PMPTK. 2009. </w:t>
      </w:r>
      <w:r w:rsidRPr="008208A4">
        <w:rPr>
          <w:i/>
          <w:iCs/>
          <w:noProof/>
        </w:rPr>
        <w:t>Metode Teknik Supervisi Akademik Dan Pengembangan Instrumen</w:t>
      </w:r>
      <w:r w:rsidRPr="008208A4">
        <w:rPr>
          <w:noProof/>
        </w:rPr>
        <w:t>. Jakarta: Ditjen PMPTK Depdiknas.</w:t>
      </w:r>
    </w:p>
    <w:p w14:paraId="0A1E86F5" w14:textId="28186F68"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Fathurrohman, P., </w:t>
      </w:r>
      <w:r w:rsidR="00B855D5">
        <w:rPr>
          <w:noProof/>
        </w:rPr>
        <w:t>dan</w:t>
      </w:r>
      <w:r w:rsidRPr="008208A4">
        <w:rPr>
          <w:noProof/>
        </w:rPr>
        <w:t xml:space="preserve"> Suryana. 2015. </w:t>
      </w:r>
      <w:r w:rsidRPr="008208A4">
        <w:rPr>
          <w:i/>
          <w:iCs/>
          <w:noProof/>
        </w:rPr>
        <w:t>Supervisi Pendidikan</w:t>
      </w:r>
      <w:r w:rsidRPr="008208A4">
        <w:rPr>
          <w:noProof/>
        </w:rPr>
        <w:t>. Bandung: Refika Aditama.</w:t>
      </w:r>
    </w:p>
    <w:p w14:paraId="502C11E3" w14:textId="1AB0F831"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Glickman, C. D., S. P. Gordon, </w:t>
      </w:r>
      <w:r w:rsidR="00B855D5">
        <w:rPr>
          <w:noProof/>
        </w:rPr>
        <w:t>dan</w:t>
      </w:r>
      <w:r w:rsidRPr="008208A4">
        <w:rPr>
          <w:noProof/>
        </w:rPr>
        <w:t xml:space="preserve"> J. M. Ross-Gordon. 2007. </w:t>
      </w:r>
      <w:r w:rsidRPr="008208A4">
        <w:rPr>
          <w:i/>
          <w:iCs/>
          <w:noProof/>
        </w:rPr>
        <w:t>Supervision and Instructional Leadership: A Development Approach</w:t>
      </w:r>
      <w:r w:rsidRPr="008208A4">
        <w:rPr>
          <w:noProof/>
        </w:rPr>
        <w:t>. 7th ed. Boston: Perason.</w:t>
      </w:r>
    </w:p>
    <w:p w14:paraId="45B703BC" w14:textId="121CE929"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Hanief, Muhammad. 2016. “Menggagas Teknik Supervisi Klinik </w:t>
      </w:r>
      <w:r w:rsidR="00B855D5">
        <w:rPr>
          <w:noProof/>
        </w:rPr>
        <w:t>s</w:t>
      </w:r>
      <w:r w:rsidRPr="008208A4">
        <w:rPr>
          <w:noProof/>
        </w:rPr>
        <w:t xml:space="preserve">ebagai Upaya Peningkatan Mutu Pembelajaran.” </w:t>
      </w:r>
      <w:r w:rsidRPr="008208A4">
        <w:rPr>
          <w:i/>
          <w:iCs/>
          <w:noProof/>
        </w:rPr>
        <w:t>Vicratina: Jurnal Pendidikan Islam</w:t>
      </w:r>
      <w:r w:rsidRPr="008208A4">
        <w:rPr>
          <w:noProof/>
        </w:rPr>
        <w:t xml:space="preserve"> 1 (2).</w:t>
      </w:r>
    </w:p>
    <w:p w14:paraId="19172E13" w14:textId="41B0070A"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Hardono, Hardono, Haryono Haryono, </w:t>
      </w:r>
      <w:r w:rsidR="00B855D5">
        <w:rPr>
          <w:noProof/>
        </w:rPr>
        <w:t>dan</w:t>
      </w:r>
      <w:r w:rsidRPr="008208A4">
        <w:rPr>
          <w:noProof/>
        </w:rPr>
        <w:t xml:space="preserve"> Amin Yusuf. 2017. “Kepemimpinan Kepala Sekolah, Supervisi Akademik, </w:t>
      </w:r>
      <w:r w:rsidR="00B855D5">
        <w:rPr>
          <w:noProof/>
        </w:rPr>
        <w:t>d</w:t>
      </w:r>
      <w:r w:rsidRPr="008208A4">
        <w:rPr>
          <w:noProof/>
        </w:rPr>
        <w:t xml:space="preserve">an Motivasi Kerja </w:t>
      </w:r>
      <w:r w:rsidR="00B855D5">
        <w:rPr>
          <w:noProof/>
        </w:rPr>
        <w:t>d</w:t>
      </w:r>
      <w:r w:rsidRPr="008208A4">
        <w:rPr>
          <w:noProof/>
        </w:rPr>
        <w:t xml:space="preserve">alam Meningkatkan Kinerja Guru.” </w:t>
      </w:r>
      <w:r w:rsidRPr="008208A4">
        <w:rPr>
          <w:i/>
          <w:iCs/>
          <w:noProof/>
        </w:rPr>
        <w:t>Educational Management</w:t>
      </w:r>
      <w:r w:rsidRPr="008208A4">
        <w:rPr>
          <w:noProof/>
        </w:rPr>
        <w:t xml:space="preserve"> 6 (1): 26–33.</w:t>
      </w:r>
    </w:p>
    <w:p w14:paraId="294F3C29" w14:textId="7777777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Imron, Ali. 2012. </w:t>
      </w:r>
      <w:r w:rsidRPr="008208A4">
        <w:rPr>
          <w:i/>
          <w:iCs/>
          <w:noProof/>
        </w:rPr>
        <w:t>Supervisi Pembelajaran Tingkat Satuan Pendidikan</w:t>
      </w:r>
      <w:r w:rsidRPr="008208A4">
        <w:rPr>
          <w:noProof/>
        </w:rPr>
        <w:t>. Jakarta: Bumi Aksara.</w:t>
      </w:r>
    </w:p>
    <w:p w14:paraId="5FC3BFA4" w14:textId="7777777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Kemdikbud RI. 2014. </w:t>
      </w:r>
      <w:r w:rsidRPr="008208A4">
        <w:rPr>
          <w:i/>
          <w:iCs/>
          <w:noProof/>
        </w:rPr>
        <w:t>BPU: Pengembangan Supervisi Akademik Tingkat 2</w:t>
      </w:r>
      <w:r w:rsidRPr="008208A4">
        <w:rPr>
          <w:noProof/>
        </w:rPr>
        <w:t>. Jakarta: Pusbangtendik BPSDMP dan PMP Kemdiknas.</w:t>
      </w:r>
    </w:p>
    <w:p w14:paraId="739BF31B" w14:textId="4F456626" w:rsidR="008208A4" w:rsidRPr="008208A4" w:rsidRDefault="008208A4" w:rsidP="008208A4">
      <w:pPr>
        <w:widowControl w:val="0"/>
        <w:autoSpaceDE w:val="0"/>
        <w:autoSpaceDN w:val="0"/>
        <w:adjustRightInd w:val="0"/>
        <w:spacing w:before="120"/>
        <w:ind w:left="480" w:hanging="480"/>
        <w:jc w:val="both"/>
        <w:rPr>
          <w:noProof/>
        </w:rPr>
      </w:pPr>
      <w:r w:rsidRPr="008208A4">
        <w:rPr>
          <w:noProof/>
        </w:rPr>
        <w:lastRenderedPageBreak/>
        <w:t xml:space="preserve">Lalupanda, Erfy Melany. 2019. “Implementasi Supervisi Akademik </w:t>
      </w:r>
      <w:r w:rsidR="00B855D5">
        <w:rPr>
          <w:noProof/>
        </w:rPr>
        <w:t>u</w:t>
      </w:r>
      <w:r w:rsidRPr="008208A4">
        <w:rPr>
          <w:noProof/>
        </w:rPr>
        <w:t xml:space="preserve">ntuk Meningkatkan Mutu Guru.” </w:t>
      </w:r>
      <w:r w:rsidRPr="008208A4">
        <w:rPr>
          <w:i/>
          <w:iCs/>
          <w:noProof/>
        </w:rPr>
        <w:t>Jurnal Akuntabilitas Manajemen Pendidikan</w:t>
      </w:r>
      <w:r w:rsidRPr="008208A4">
        <w:rPr>
          <w:noProof/>
        </w:rPr>
        <w:t xml:space="preserve"> 7 (1): 62–72.</w:t>
      </w:r>
    </w:p>
    <w:p w14:paraId="40CA4EAA" w14:textId="5132A71A"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Maryono. 2011. </w:t>
      </w:r>
      <w:r w:rsidRPr="008208A4">
        <w:rPr>
          <w:i/>
          <w:iCs/>
          <w:noProof/>
        </w:rPr>
        <w:t>Dasar-</w:t>
      </w:r>
      <w:r w:rsidR="00B855D5">
        <w:rPr>
          <w:i/>
          <w:iCs/>
          <w:noProof/>
        </w:rPr>
        <w:t>d</w:t>
      </w:r>
      <w:r w:rsidRPr="008208A4">
        <w:rPr>
          <w:i/>
          <w:iCs/>
          <w:noProof/>
        </w:rPr>
        <w:t xml:space="preserve">asar </w:t>
      </w:r>
      <w:r w:rsidR="00B855D5">
        <w:rPr>
          <w:i/>
          <w:iCs/>
          <w:noProof/>
        </w:rPr>
        <w:t>d</w:t>
      </w:r>
      <w:r w:rsidRPr="008208A4">
        <w:rPr>
          <w:i/>
          <w:iCs/>
          <w:noProof/>
        </w:rPr>
        <w:t>an Teknik Menjadi Supervisor Pendidikan</w:t>
      </w:r>
      <w:r w:rsidRPr="008208A4">
        <w:rPr>
          <w:noProof/>
        </w:rPr>
        <w:t>. Jogjakarta: Arruz Media.</w:t>
      </w:r>
    </w:p>
    <w:p w14:paraId="2C38B357" w14:textId="2F689839"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Masaong, Abdul Kadim. 2012. </w:t>
      </w:r>
      <w:r w:rsidRPr="008208A4">
        <w:rPr>
          <w:i/>
          <w:iCs/>
          <w:noProof/>
        </w:rPr>
        <w:t xml:space="preserve">Supervisi Pembelajaran </w:t>
      </w:r>
      <w:r w:rsidR="00B855D5">
        <w:rPr>
          <w:i/>
          <w:iCs/>
          <w:noProof/>
        </w:rPr>
        <w:t>d</w:t>
      </w:r>
      <w:r w:rsidRPr="008208A4">
        <w:rPr>
          <w:i/>
          <w:iCs/>
          <w:noProof/>
        </w:rPr>
        <w:t>an Pengembangan Kapasitas Guru</w:t>
      </w:r>
      <w:r w:rsidRPr="008208A4">
        <w:rPr>
          <w:noProof/>
        </w:rPr>
        <w:t>. Bandung: Alfabeta.</w:t>
      </w:r>
    </w:p>
    <w:p w14:paraId="1644D372" w14:textId="7777777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Moleong, Lexy J. 2008. </w:t>
      </w:r>
      <w:r w:rsidRPr="008208A4">
        <w:rPr>
          <w:i/>
          <w:iCs/>
          <w:noProof/>
        </w:rPr>
        <w:t>Metode Penelitian Kualitatif</w:t>
      </w:r>
      <w:r w:rsidRPr="008208A4">
        <w:rPr>
          <w:noProof/>
        </w:rPr>
        <w:t>. Bandung: PT Remaja Rosdakarya.</w:t>
      </w:r>
    </w:p>
    <w:p w14:paraId="697070C9" w14:textId="4567D2DA"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Neagley, R. L., </w:t>
      </w:r>
      <w:r w:rsidR="00B855D5">
        <w:rPr>
          <w:noProof/>
        </w:rPr>
        <w:t>dan</w:t>
      </w:r>
      <w:r w:rsidRPr="008208A4">
        <w:rPr>
          <w:noProof/>
        </w:rPr>
        <w:t xml:space="preserve"> N. D. Evans. 1980. </w:t>
      </w:r>
      <w:r w:rsidRPr="008208A4">
        <w:rPr>
          <w:i/>
          <w:iCs/>
          <w:noProof/>
        </w:rPr>
        <w:t>Handbook for Effective Supervision of Instruction</w:t>
      </w:r>
      <w:r w:rsidRPr="008208A4">
        <w:rPr>
          <w:noProof/>
        </w:rPr>
        <w:t>. New Jersey: Prentice-Hall Inc.</w:t>
      </w:r>
    </w:p>
    <w:p w14:paraId="19A3CDF3" w14:textId="7799FB53"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Prasojo, Lantip Diat, </w:t>
      </w:r>
      <w:r w:rsidR="00B855D5">
        <w:rPr>
          <w:noProof/>
        </w:rPr>
        <w:t>dan</w:t>
      </w:r>
      <w:r w:rsidRPr="008208A4">
        <w:rPr>
          <w:noProof/>
        </w:rPr>
        <w:t xml:space="preserve"> Sudiyono. 2011. </w:t>
      </w:r>
      <w:r w:rsidRPr="008208A4">
        <w:rPr>
          <w:i/>
          <w:iCs/>
          <w:noProof/>
        </w:rPr>
        <w:t>Supervisi Pendidikan</w:t>
      </w:r>
      <w:r w:rsidRPr="008208A4">
        <w:rPr>
          <w:noProof/>
        </w:rPr>
        <w:t>. Yogyakarta: Gava Media.</w:t>
      </w:r>
    </w:p>
    <w:p w14:paraId="3C20B194" w14:textId="1AD24A44"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Priansa, </w:t>
      </w:r>
      <w:dir w:val="ltr">
        <w:r w:rsidRPr="008208A4">
          <w:rPr>
            <w:noProof/>
          </w:rPr>
          <w:t xml:space="preserve">Donni Juni, </w:t>
        </w:r>
        <w:r w:rsidR="00B855D5">
          <w:rPr>
            <w:noProof/>
          </w:rPr>
          <w:t>dan</w:t>
        </w:r>
        <w:r w:rsidRPr="008208A4">
          <w:rPr>
            <w:noProof/>
          </w:rPr>
          <w:t xml:space="preserve"> Rismi Somad. 2014. </w:t>
        </w:r>
        <w:r w:rsidRPr="008208A4">
          <w:rPr>
            <w:i/>
            <w:iCs/>
            <w:noProof/>
          </w:rPr>
          <w:t xml:space="preserve">Manajemen Supervisi </w:t>
        </w:r>
        <w:r w:rsidR="00B855D5">
          <w:rPr>
            <w:i/>
            <w:iCs/>
            <w:noProof/>
          </w:rPr>
          <w:t>d</w:t>
        </w:r>
        <w:r w:rsidRPr="008208A4">
          <w:rPr>
            <w:i/>
            <w:iCs/>
            <w:noProof/>
          </w:rPr>
          <w:t>an Kepemimpinan Kepala Sekolah</w:t>
        </w:r>
        <w:r w:rsidRPr="008208A4">
          <w:rPr>
            <w:noProof/>
          </w:rPr>
          <w:t>. Bandung: Alfabeta.</w:t>
        </w:r>
      </w:dir>
    </w:p>
    <w:p w14:paraId="4D494D7C" w14:textId="6105A155"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Purwanto, M. Ngalim. 2003. </w:t>
      </w:r>
      <w:r w:rsidRPr="008208A4">
        <w:rPr>
          <w:i/>
          <w:iCs/>
          <w:noProof/>
        </w:rPr>
        <w:t xml:space="preserve">Administrasi </w:t>
      </w:r>
      <w:r w:rsidR="00B855D5">
        <w:rPr>
          <w:i/>
          <w:iCs/>
          <w:noProof/>
        </w:rPr>
        <w:t>d</w:t>
      </w:r>
      <w:r w:rsidRPr="008208A4">
        <w:rPr>
          <w:i/>
          <w:iCs/>
          <w:noProof/>
        </w:rPr>
        <w:t>an Supervisi Pendidikan</w:t>
      </w:r>
      <w:r w:rsidRPr="008208A4">
        <w:rPr>
          <w:noProof/>
        </w:rPr>
        <w:t>. Bandung: PT Remaja Rosdakrya.</w:t>
      </w:r>
    </w:p>
    <w:p w14:paraId="102E7C45" w14:textId="50E7481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Ramadhan, Ahmad. 2017. “Pengaruh Pelaksanaan Supervisi Akademik Pengawas Sekolah </w:t>
      </w:r>
      <w:r w:rsidR="003D4CCF">
        <w:rPr>
          <w:noProof/>
        </w:rPr>
        <w:t>d</w:t>
      </w:r>
      <w:r w:rsidRPr="008208A4">
        <w:rPr>
          <w:noProof/>
        </w:rPr>
        <w:t xml:space="preserve">an Supervisi Kepala Sekolah </w:t>
      </w:r>
      <w:r w:rsidR="003D4CCF">
        <w:rPr>
          <w:noProof/>
        </w:rPr>
        <w:t>t</w:t>
      </w:r>
      <w:r w:rsidRPr="008208A4">
        <w:rPr>
          <w:noProof/>
        </w:rPr>
        <w:t xml:space="preserve">erhadap Kinerja Guru SMK Negeri </w:t>
      </w:r>
      <w:r w:rsidR="003D4CCF">
        <w:rPr>
          <w:noProof/>
        </w:rPr>
        <w:t>d</w:t>
      </w:r>
      <w:r w:rsidRPr="008208A4">
        <w:rPr>
          <w:noProof/>
        </w:rPr>
        <w:t xml:space="preserve">i Kabupaten Majene.” </w:t>
      </w:r>
      <w:r w:rsidRPr="008208A4">
        <w:rPr>
          <w:i/>
          <w:iCs/>
          <w:noProof/>
        </w:rPr>
        <w:t>Journal of Educational Science and Technology (EST)</w:t>
      </w:r>
      <w:r w:rsidRPr="008208A4">
        <w:rPr>
          <w:noProof/>
        </w:rPr>
        <w:t xml:space="preserve"> 3 (2): 136–</w:t>
      </w:r>
      <w:r w:rsidR="003D4CCF">
        <w:rPr>
          <w:noProof/>
        </w:rPr>
        <w:t>1</w:t>
      </w:r>
      <w:r w:rsidRPr="008208A4">
        <w:rPr>
          <w:noProof/>
        </w:rPr>
        <w:t>44.</w:t>
      </w:r>
    </w:p>
    <w:p w14:paraId="62621DF5" w14:textId="7777777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Sagala, Syaiful. 2010. </w:t>
      </w:r>
      <w:r w:rsidRPr="008208A4">
        <w:rPr>
          <w:i/>
          <w:iCs/>
          <w:noProof/>
        </w:rPr>
        <w:t>Supervisi Pembelajaran</w:t>
      </w:r>
      <w:r w:rsidRPr="008208A4">
        <w:rPr>
          <w:noProof/>
        </w:rPr>
        <w:t>. Bandung: Alfabeta.</w:t>
      </w:r>
    </w:p>
    <w:p w14:paraId="6924375D" w14:textId="7777777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Sahertian, Piet A. 2000. </w:t>
      </w:r>
      <w:r w:rsidRPr="008208A4">
        <w:rPr>
          <w:i/>
          <w:iCs/>
          <w:noProof/>
        </w:rPr>
        <w:t>Konsep Dasar Supervisi Pendidikan</w:t>
      </w:r>
      <w:r w:rsidRPr="008208A4">
        <w:rPr>
          <w:noProof/>
        </w:rPr>
        <w:t>. Jakarta: Rineka Cipta.</w:t>
      </w:r>
    </w:p>
    <w:p w14:paraId="2D6CD230" w14:textId="3029C769"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 2008. </w:t>
      </w:r>
      <w:r w:rsidRPr="008208A4">
        <w:rPr>
          <w:i/>
          <w:iCs/>
          <w:noProof/>
        </w:rPr>
        <w:t xml:space="preserve">Konsep Dasar </w:t>
      </w:r>
      <w:r w:rsidR="009D07D8">
        <w:rPr>
          <w:i/>
          <w:iCs/>
          <w:noProof/>
        </w:rPr>
        <w:t>d</w:t>
      </w:r>
      <w:r w:rsidRPr="008208A4">
        <w:rPr>
          <w:i/>
          <w:iCs/>
          <w:noProof/>
        </w:rPr>
        <w:t xml:space="preserve">an Tehnik Supervisi Pendidikan </w:t>
      </w:r>
      <w:r w:rsidR="009D07D8">
        <w:rPr>
          <w:i/>
          <w:iCs/>
          <w:noProof/>
        </w:rPr>
        <w:t>d</w:t>
      </w:r>
      <w:r w:rsidRPr="008208A4">
        <w:rPr>
          <w:i/>
          <w:iCs/>
          <w:noProof/>
        </w:rPr>
        <w:t>alam Rangka Mengembangkan SDM</w:t>
      </w:r>
      <w:r w:rsidRPr="008208A4">
        <w:rPr>
          <w:noProof/>
        </w:rPr>
        <w:t>. Jakarta: Rineka Cipta.</w:t>
      </w:r>
    </w:p>
    <w:p w14:paraId="42C84864" w14:textId="53400E2B"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Suhardan, Dadang. 2006. </w:t>
      </w:r>
      <w:r w:rsidRPr="008208A4">
        <w:rPr>
          <w:i/>
          <w:iCs/>
          <w:noProof/>
        </w:rPr>
        <w:t xml:space="preserve">Supervisi Bantuan Profesional: Layanan </w:t>
      </w:r>
      <w:r w:rsidR="009D07D8">
        <w:rPr>
          <w:i/>
          <w:iCs/>
          <w:noProof/>
        </w:rPr>
        <w:t>d</w:t>
      </w:r>
      <w:r w:rsidRPr="008208A4">
        <w:rPr>
          <w:i/>
          <w:iCs/>
          <w:noProof/>
        </w:rPr>
        <w:t>alam Meningkatkan Mutu Pembelajaran</w:t>
      </w:r>
      <w:r w:rsidRPr="008208A4">
        <w:rPr>
          <w:noProof/>
        </w:rPr>
        <w:t>. Bandung: Mutiara Ilmu.</w:t>
      </w:r>
    </w:p>
    <w:p w14:paraId="188DECB6" w14:textId="791BC43C" w:rsidR="008208A4" w:rsidRPr="008208A4" w:rsidRDefault="008208A4" w:rsidP="008208A4">
      <w:pPr>
        <w:widowControl w:val="0"/>
        <w:autoSpaceDE w:val="0"/>
        <w:autoSpaceDN w:val="0"/>
        <w:adjustRightInd w:val="0"/>
        <w:spacing w:before="120"/>
        <w:ind w:left="480" w:hanging="480"/>
        <w:jc w:val="both"/>
        <w:rPr>
          <w:noProof/>
        </w:rPr>
      </w:pPr>
      <w:r w:rsidRPr="008208A4">
        <w:rPr>
          <w:noProof/>
        </w:rPr>
        <w:t>Suhayati, Iis Yeti. 2013. “Supervisi Akademik Kepala Sekolah, Budaya Sekolah</w:t>
      </w:r>
      <w:r w:rsidR="009D07D8">
        <w:rPr>
          <w:noProof/>
        </w:rPr>
        <w:t>,</w:t>
      </w:r>
      <w:r w:rsidRPr="008208A4">
        <w:rPr>
          <w:noProof/>
        </w:rPr>
        <w:t xml:space="preserve"> </w:t>
      </w:r>
      <w:r w:rsidR="009D07D8">
        <w:rPr>
          <w:noProof/>
        </w:rPr>
        <w:t>d</w:t>
      </w:r>
      <w:r w:rsidRPr="008208A4">
        <w:rPr>
          <w:noProof/>
        </w:rPr>
        <w:t xml:space="preserve">an Kinerja Mengajar Guru.” </w:t>
      </w:r>
      <w:r w:rsidRPr="008208A4">
        <w:rPr>
          <w:i/>
          <w:iCs/>
          <w:noProof/>
        </w:rPr>
        <w:t>Jurnal Administrasi Pendidikan</w:t>
      </w:r>
      <w:r w:rsidRPr="008208A4">
        <w:rPr>
          <w:noProof/>
        </w:rPr>
        <w:t xml:space="preserve"> 17 (1).</w:t>
      </w:r>
    </w:p>
    <w:p w14:paraId="17BEC76E" w14:textId="753961D9"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Sullivan, S., </w:t>
      </w:r>
      <w:r w:rsidR="009D07D8">
        <w:rPr>
          <w:noProof/>
        </w:rPr>
        <w:t>dan</w:t>
      </w:r>
      <w:r w:rsidRPr="008208A4">
        <w:rPr>
          <w:noProof/>
        </w:rPr>
        <w:t xml:space="preserve"> J. Glanz. 2005. </w:t>
      </w:r>
      <w:r w:rsidRPr="008208A4">
        <w:rPr>
          <w:i/>
          <w:iCs/>
          <w:noProof/>
        </w:rPr>
        <w:t>Supervision That Improving Teaching Strategies and Techniques</w:t>
      </w:r>
      <w:r w:rsidRPr="008208A4">
        <w:rPr>
          <w:noProof/>
        </w:rPr>
        <w:t>. California: Corwin Press.</w:t>
      </w:r>
    </w:p>
    <w:p w14:paraId="0CF57B1D" w14:textId="7F6A82C2"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Suryosubroto. 2010. </w:t>
      </w:r>
      <w:r w:rsidRPr="008208A4">
        <w:rPr>
          <w:i/>
          <w:iCs/>
          <w:noProof/>
        </w:rPr>
        <w:t xml:space="preserve">Manajemen Pendidikan </w:t>
      </w:r>
      <w:r w:rsidR="009D07D8">
        <w:rPr>
          <w:i/>
          <w:iCs/>
          <w:noProof/>
        </w:rPr>
        <w:t>d</w:t>
      </w:r>
      <w:r w:rsidRPr="008208A4">
        <w:rPr>
          <w:i/>
          <w:iCs/>
          <w:noProof/>
        </w:rPr>
        <w:t>i Sekolah</w:t>
      </w:r>
      <w:r w:rsidRPr="008208A4">
        <w:rPr>
          <w:noProof/>
        </w:rPr>
        <w:t>. Jakarta: Rineka Cipta.</w:t>
      </w:r>
    </w:p>
    <w:p w14:paraId="4080CB32" w14:textId="7777777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Tim Dosen Administrasi Pendidikan Universitas Pendidikan Indonesia. 2011. </w:t>
      </w:r>
      <w:r w:rsidRPr="008208A4">
        <w:rPr>
          <w:i/>
          <w:iCs/>
          <w:noProof/>
        </w:rPr>
        <w:t>Manajemen Pendidikan.</w:t>
      </w:r>
      <w:r w:rsidRPr="008208A4">
        <w:rPr>
          <w:noProof/>
        </w:rPr>
        <w:t xml:space="preserve"> Bandung: Alfabeta.</w:t>
      </w:r>
    </w:p>
    <w:p w14:paraId="280017D4" w14:textId="62006907"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Wahyudi. 2012. </w:t>
      </w:r>
      <w:r w:rsidRPr="008208A4">
        <w:rPr>
          <w:i/>
          <w:iCs/>
          <w:noProof/>
        </w:rPr>
        <w:t xml:space="preserve">Kepemimpinan Kepala Sekolah </w:t>
      </w:r>
      <w:r w:rsidR="009D07D8">
        <w:rPr>
          <w:i/>
          <w:iCs/>
          <w:noProof/>
        </w:rPr>
        <w:t>d</w:t>
      </w:r>
      <w:r w:rsidRPr="008208A4">
        <w:rPr>
          <w:i/>
          <w:iCs/>
          <w:noProof/>
        </w:rPr>
        <w:t>alam Organisasi Pembelajaran</w:t>
      </w:r>
      <w:r w:rsidRPr="008208A4">
        <w:rPr>
          <w:noProof/>
        </w:rPr>
        <w:t>. Bandung: Alfabeta.</w:t>
      </w:r>
    </w:p>
    <w:p w14:paraId="269EF19D" w14:textId="7DF79BAC" w:rsidR="008208A4" w:rsidRPr="008208A4" w:rsidRDefault="008208A4" w:rsidP="008208A4">
      <w:pPr>
        <w:widowControl w:val="0"/>
        <w:autoSpaceDE w:val="0"/>
        <w:autoSpaceDN w:val="0"/>
        <w:adjustRightInd w:val="0"/>
        <w:spacing w:before="120"/>
        <w:ind w:left="480" w:hanging="480"/>
        <w:jc w:val="both"/>
        <w:rPr>
          <w:noProof/>
        </w:rPr>
      </w:pPr>
      <w:r w:rsidRPr="008208A4">
        <w:rPr>
          <w:noProof/>
        </w:rPr>
        <w:t xml:space="preserve">Yaman, Askar. 2020. “Pengaruh Kepemimpinan Kepala Sekolah, Tunjangan Profesi Guru, </w:t>
      </w:r>
      <w:r w:rsidR="009D07D8">
        <w:rPr>
          <w:noProof/>
        </w:rPr>
        <w:t>d</w:t>
      </w:r>
      <w:r w:rsidRPr="008208A4">
        <w:rPr>
          <w:noProof/>
        </w:rPr>
        <w:t xml:space="preserve">an Iklim Sekolah </w:t>
      </w:r>
      <w:r w:rsidR="009D07D8">
        <w:rPr>
          <w:noProof/>
        </w:rPr>
        <w:t>t</w:t>
      </w:r>
      <w:r w:rsidRPr="008208A4">
        <w:rPr>
          <w:noProof/>
        </w:rPr>
        <w:t xml:space="preserve">erhadap Kinerja Guru SMK Negeri </w:t>
      </w:r>
      <w:r w:rsidR="009D07D8">
        <w:rPr>
          <w:noProof/>
        </w:rPr>
        <w:t>d</w:t>
      </w:r>
      <w:r w:rsidRPr="008208A4">
        <w:rPr>
          <w:noProof/>
        </w:rPr>
        <w:t xml:space="preserve">i Kota Makassar.” </w:t>
      </w:r>
      <w:r w:rsidRPr="008208A4">
        <w:rPr>
          <w:i/>
          <w:iCs/>
          <w:noProof/>
        </w:rPr>
        <w:t>Al-Musannif</w:t>
      </w:r>
      <w:r w:rsidRPr="008208A4">
        <w:rPr>
          <w:noProof/>
        </w:rPr>
        <w:t xml:space="preserve"> 2 (1): 29–48.</w:t>
      </w:r>
    </w:p>
    <w:p w14:paraId="6B7EFA62" w14:textId="1331BE94" w:rsidR="00A33E64" w:rsidRDefault="008208A4" w:rsidP="008208A4">
      <w:pPr>
        <w:suppressAutoHyphens w:val="0"/>
        <w:autoSpaceDE w:val="0"/>
        <w:autoSpaceDN w:val="0"/>
        <w:adjustRightInd w:val="0"/>
        <w:spacing w:before="120"/>
        <w:ind w:left="567" w:hanging="567"/>
        <w:jc w:val="both"/>
      </w:pPr>
      <w:r>
        <w:rPr>
          <w:lang w:eastAsia="en-US"/>
        </w:rPr>
        <w:fldChar w:fldCharType="end"/>
      </w:r>
      <w:bookmarkStart w:id="2" w:name="_GoBack"/>
      <w:bookmarkEnd w:id="1"/>
      <w:bookmarkEnd w:id="2"/>
    </w:p>
    <w:sectPr w:rsidR="00A33E64" w:rsidSect="0031736B">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BC23B" w14:textId="77777777" w:rsidR="00842B52" w:rsidRDefault="00842B52">
      <w:r>
        <w:separator/>
      </w:r>
    </w:p>
  </w:endnote>
  <w:endnote w:type="continuationSeparator" w:id="0">
    <w:p w14:paraId="24130C0D" w14:textId="77777777" w:rsidR="00842B52" w:rsidRDefault="00842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9D5DE" w14:textId="77777777" w:rsidR="007A6268" w:rsidRPr="000C3BAA" w:rsidRDefault="007A6268" w:rsidP="007A6268">
    <w:pPr>
      <w:pStyle w:val="Footer"/>
      <w:rPr>
        <w:rFonts w:ascii="Lucida Bright" w:hAnsi="Lucida Bright"/>
      </w:rPr>
    </w:pPr>
    <w:r>
      <w:fldChar w:fldCharType="begin"/>
    </w:r>
    <w:r>
      <w:instrText xml:space="preserve"> PAGE   \* MERGEFORMAT </w:instrText>
    </w:r>
    <w:r>
      <w:fldChar w:fldCharType="separate"/>
    </w:r>
    <w:r>
      <w:rPr>
        <w:noProof/>
      </w:rPr>
      <w:t>22</w:t>
    </w:r>
    <w:r>
      <w:rPr>
        <w:noProof/>
      </w:rPr>
      <w:fldChar w:fldCharType="end"/>
    </w:r>
    <w:r w:rsidRPr="002E7FC5">
      <w:t xml:space="preserve"> </w:t>
    </w:r>
    <w:r w:rsidRPr="000C3BAA">
      <w:rPr>
        <w:rFonts w:ascii="Lucida Bright" w:hAnsi="Lucida Bright"/>
      </w:rPr>
      <w:t xml:space="preserve">| </w:t>
    </w:r>
    <w:r w:rsidRPr="000C3BAA">
      <w:rPr>
        <w:rFonts w:ascii="Lucida Bright" w:hAnsi="Lucida Bright"/>
        <w:b/>
        <w:sz w:val="20"/>
        <w:szCs w:val="20"/>
        <w:lang w:eastAsia="id-ID"/>
      </w:rPr>
      <w:t>Al-</w:t>
    </w:r>
    <w:proofErr w:type="spellStart"/>
    <w:r w:rsidRPr="000C3BAA">
      <w:rPr>
        <w:rFonts w:ascii="Lucida Bright" w:hAnsi="Lucida Bright"/>
        <w:b/>
        <w:sz w:val="20"/>
        <w:szCs w:val="20"/>
        <w:lang w:eastAsia="id-ID"/>
      </w:rPr>
      <w:t>Musannif</w:t>
    </w:r>
    <w:proofErr w:type="spellEnd"/>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3C6D8" w14:textId="77777777" w:rsidR="007A6268" w:rsidRDefault="007A6268">
    <w:pPr>
      <w:pStyle w:val="Footer"/>
      <w:jc w:val="right"/>
    </w:pPr>
    <w:r w:rsidRPr="000C3BAA">
      <w:rPr>
        <w:rFonts w:ascii="Lucida Bright" w:hAnsi="Lucida Bright"/>
        <w:b/>
        <w:sz w:val="20"/>
        <w:szCs w:val="20"/>
        <w:lang w:eastAsia="id-ID"/>
      </w:rPr>
      <w:t>Al-</w:t>
    </w:r>
    <w:proofErr w:type="spellStart"/>
    <w:r w:rsidRPr="000C3BAA">
      <w:rPr>
        <w:rFonts w:ascii="Lucida Bright" w:hAnsi="Lucida Bright"/>
        <w:b/>
        <w:sz w:val="20"/>
        <w:szCs w:val="20"/>
        <w:lang w:eastAsia="id-ID"/>
      </w:rPr>
      <w:t>Musannif</w:t>
    </w:r>
    <w:proofErr w:type="spellEnd"/>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Pr>
        <w:noProof/>
      </w:rPr>
      <w:t>2</w:t>
    </w:r>
    <w:r>
      <w:rPr>
        <w:noProof/>
      </w:rPr>
      <w:fldChar w:fldCharType="end"/>
    </w:r>
    <w:r>
      <w:t xml:space="preserve"> </w:t>
    </w:r>
  </w:p>
  <w:p w14:paraId="37102243" w14:textId="77777777" w:rsidR="007A6268" w:rsidRPr="002E7FC5" w:rsidRDefault="007A6268" w:rsidP="007A62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2810" w14:textId="77777777" w:rsidR="007A6268" w:rsidRPr="00D66181" w:rsidRDefault="007A6268" w:rsidP="007A6268">
    <w:pPr>
      <w:spacing w:line="0" w:lineRule="atLeast"/>
      <w:ind w:left="20"/>
      <w:rPr>
        <w:rFonts w:cs="Arial"/>
        <w:sz w:val="20"/>
        <w:szCs w:val="20"/>
      </w:rPr>
    </w:pPr>
    <w:r>
      <w:rPr>
        <w:rFonts w:cs="Arial"/>
        <w:sz w:val="20"/>
        <w:szCs w:val="20"/>
      </w:rPr>
      <w:t>________________________________</w:t>
    </w:r>
  </w:p>
  <w:p w14:paraId="6484C28E" w14:textId="77777777" w:rsidR="007A6268" w:rsidRPr="002306C6" w:rsidRDefault="007A6268" w:rsidP="007A6268">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w:t>
    </w:r>
    <w:proofErr w:type="spellStart"/>
    <w:r>
      <w:rPr>
        <w:rFonts w:cs="Arial"/>
        <w:sz w:val="20"/>
        <w:szCs w:val="20"/>
      </w:rPr>
      <w:t>Musannif</w:t>
    </w:r>
    <w:proofErr w:type="spellEnd"/>
    <w:r w:rsidRPr="00C600DD">
      <w:rPr>
        <w:rFonts w:cs="Arial"/>
        <w:sz w:val="20"/>
        <w:szCs w:val="20"/>
      </w:rPr>
      <w:t>, All right reserved</w:t>
    </w:r>
  </w:p>
  <w:p w14:paraId="5428AC22" w14:textId="77777777" w:rsidR="007A6268" w:rsidRPr="00C600DD" w:rsidRDefault="007A6268" w:rsidP="007A6268">
    <w:pPr>
      <w:spacing w:line="13" w:lineRule="exact"/>
      <w:rPr>
        <w:rFonts w:cs="Arial"/>
        <w:szCs w:val="20"/>
      </w:rPr>
    </w:pPr>
  </w:p>
  <w:p w14:paraId="3760796E" w14:textId="77777777" w:rsidR="007A6268" w:rsidRPr="002E7FC5" w:rsidRDefault="007A6268" w:rsidP="007A6268">
    <w:pPr>
      <w:spacing w:line="0" w:lineRule="atLeast"/>
      <w:ind w:left="20"/>
      <w:rPr>
        <w:rFonts w:cs="Arial"/>
        <w:sz w:val="20"/>
        <w:szCs w:val="20"/>
      </w:rPr>
    </w:pP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0B1F4C14" w14:textId="77777777" w:rsidR="007A6268" w:rsidRPr="002E7FC5" w:rsidRDefault="007A6268" w:rsidP="007A6268">
    <w:pPr>
      <w:spacing w:line="0" w:lineRule="atLeast"/>
      <w:ind w:left="20"/>
      <w:rPr>
        <w:rFonts w:cs="Arial"/>
      </w:rPr>
    </w:pPr>
  </w:p>
  <w:p w14:paraId="4AB649F2" w14:textId="77777777" w:rsidR="007A6268" w:rsidRPr="002E7FC5" w:rsidRDefault="007A6268" w:rsidP="007A6268">
    <w:pPr>
      <w:spacing w:line="0" w:lineRule="atLeast"/>
      <w:ind w:left="20"/>
      <w:rPr>
        <w:rFonts w:cs="Arial"/>
      </w:rPr>
    </w:pPr>
  </w:p>
  <w:p w14:paraId="4E3FA8F9" w14:textId="77777777" w:rsidR="007A6268" w:rsidRPr="000836AA" w:rsidRDefault="007A6268" w:rsidP="007A6268">
    <w:pPr>
      <w:spacing w:before="60"/>
      <w:ind w:left="1469"/>
      <w:jc w:val="right"/>
    </w:pPr>
    <w:r w:rsidRPr="00BE5C06">
      <w:rPr>
        <w:rFonts w:ascii="Lucida Bright" w:hAnsi="Lucida Bright"/>
        <w:b/>
        <w:sz w:val="20"/>
        <w:szCs w:val="20"/>
        <w:lang w:eastAsia="id-ID"/>
      </w:rPr>
      <w:t>Al-</w:t>
    </w:r>
    <w:proofErr w:type="spellStart"/>
    <w:r w:rsidRPr="00BE5C06">
      <w:rPr>
        <w:rFonts w:ascii="Lucida Bright" w:hAnsi="Lucida Bright"/>
        <w:b/>
        <w:sz w:val="20"/>
        <w:szCs w:val="20"/>
        <w:lang w:eastAsia="id-ID"/>
      </w:rPr>
      <w:t>Musannif</w:t>
    </w:r>
    <w:proofErr w:type="spellEnd"/>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Pr>
        <w:noProof/>
      </w:rPr>
      <w:t>1</w:t>
    </w:r>
    <w:r w:rsidRPr="00BE5C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2C03B" w14:textId="77777777" w:rsidR="00842B52" w:rsidRDefault="00842B52">
      <w:r>
        <w:separator/>
      </w:r>
    </w:p>
  </w:footnote>
  <w:footnote w:type="continuationSeparator" w:id="0">
    <w:p w14:paraId="01E46D95" w14:textId="77777777" w:rsidR="00842B52" w:rsidRDefault="00842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A9AEC" w14:textId="77777777" w:rsidR="007A6268" w:rsidRPr="000C3BAA" w:rsidRDefault="007A6268" w:rsidP="007A6268">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Pr="000C3BAA">
      <w:rPr>
        <w:rFonts w:ascii="Lucida Bright" w:hAnsi="Lucida Bright"/>
        <w:sz w:val="20"/>
        <w:szCs w:val="20"/>
      </w:rPr>
      <w:t>Judul</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sidRPr="008F1302">
      <w:rPr>
        <w:rFonts w:ascii="Lucida Bright" w:hAnsi="Lucida Bright"/>
        <w:sz w:val="20"/>
        <w:szCs w:val="20"/>
      </w:rPr>
      <w:t>Author</w:t>
    </w:r>
    <w:r>
      <w:rPr>
        <w:rFonts w:ascii="Lucida Bright" w:hAnsi="Lucida Bright"/>
        <w:sz w:val="20"/>
        <w:szCs w:val="20"/>
      </w:rPr>
      <w:t>s</w:t>
    </w:r>
    <w:r w:rsidRPr="008F1302">
      <w:rPr>
        <w:rFonts w:ascii="Lucida Bright" w:hAnsi="Lucida Bright"/>
        <w:sz w:val="20"/>
        <w:szCs w:val="20"/>
      </w:rPr>
      <w:t>/</w:t>
    </w:r>
    <w:r w:rsidRPr="000C3BAA">
      <w:rPr>
        <w:rFonts w:ascii="Lucida Bright" w:hAnsi="Lucida Bright"/>
        <w:sz w:val="20"/>
        <w:szCs w:val="20"/>
      </w:rPr>
      <w:t>Penulis</w:t>
    </w:r>
  </w:p>
  <w:p w14:paraId="48661172" w14:textId="77777777" w:rsidR="007A6268" w:rsidRDefault="007A6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8877F" w14:textId="77777777" w:rsidR="007A6268" w:rsidRPr="000C3BAA" w:rsidRDefault="007A6268" w:rsidP="007A6268">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Pr>
        <w:rFonts w:ascii="Lucida Bright" w:hAnsi="Lucida Bright"/>
        <w:sz w:val="20"/>
        <w:szCs w:val="20"/>
      </w:rPr>
      <w:t>/Judul</w:t>
    </w:r>
    <w:r w:rsidRPr="000C3BAA">
      <w:rPr>
        <w:rFonts w:ascii="Lucida Bright" w:hAnsi="Lucida Bright"/>
        <w:sz w:val="20"/>
        <w:szCs w:val="20"/>
      </w:rPr>
      <w:t xml:space="preserve"> …</w:t>
    </w:r>
    <w:r w:rsidRPr="000C3BAA">
      <w:rPr>
        <w:rFonts w:ascii="Lucida Bright" w:hAnsi="Lucida Bright"/>
      </w:rPr>
      <w:t xml:space="preserve"> | </w:t>
    </w:r>
    <w:r w:rsidRPr="000C3BAA">
      <w:rPr>
        <w:rFonts w:ascii="Lucida Bright" w:hAnsi="Lucida Bright"/>
        <w:sz w:val="20"/>
        <w:szCs w:val="20"/>
      </w:rPr>
      <w:t>Author</w:t>
    </w:r>
    <w:r>
      <w:rPr>
        <w:rFonts w:ascii="Lucida Bright" w:hAnsi="Lucida Bright"/>
        <w:sz w:val="20"/>
        <w:szCs w:val="20"/>
      </w:rPr>
      <w:t>s/Penulis</w:t>
    </w:r>
  </w:p>
  <w:p w14:paraId="12D3022F" w14:textId="77777777" w:rsidR="007A6268" w:rsidRDefault="007A6268" w:rsidP="007A6268">
    <w:pPr>
      <w:pStyle w:val="Header"/>
    </w:pPr>
  </w:p>
  <w:p w14:paraId="44077FE5" w14:textId="77777777" w:rsidR="007A6268" w:rsidRDefault="007A6268" w:rsidP="007A6268">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19DCE" w14:textId="77777777" w:rsidR="007A6268" w:rsidRPr="001519D6" w:rsidRDefault="007A6268" w:rsidP="007A6268">
    <w:pPr>
      <w:tabs>
        <w:tab w:val="right" w:pos="9069"/>
      </w:tabs>
      <w:rPr>
        <w:rFonts w:ascii="Lucida Bright" w:hAnsi="Lucida Bright"/>
        <w:sz w:val="20"/>
        <w:szCs w:val="20"/>
      </w:rPr>
    </w:pPr>
    <w:r w:rsidRPr="001519D6">
      <w:rPr>
        <w:rFonts w:ascii="Lucida Bright" w:hAnsi="Lucida Bright"/>
        <w:sz w:val="20"/>
        <w:szCs w:val="20"/>
      </w:rPr>
      <w:t>Al-</w:t>
    </w:r>
    <w:proofErr w:type="spellStart"/>
    <w:r w:rsidRPr="001519D6">
      <w:rPr>
        <w:rFonts w:ascii="Lucida Bright" w:hAnsi="Lucida Bright"/>
        <w:sz w:val="20"/>
        <w:szCs w:val="20"/>
      </w:rPr>
      <w:t>Musannif</w:t>
    </w:r>
    <w:proofErr w:type="spellEnd"/>
    <w:r w:rsidRPr="001519D6">
      <w:rPr>
        <w:rFonts w:ascii="Lucida Bright" w:hAnsi="Lucida Bright"/>
        <w:sz w:val="20"/>
        <w:szCs w:val="20"/>
      </w:rPr>
      <w:t>,</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1C6FC833" w14:textId="77777777" w:rsidR="007A6268" w:rsidRPr="001519D6" w:rsidRDefault="007A6268" w:rsidP="007A6268">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075FFBBC" w14:textId="77777777" w:rsidR="007A6268" w:rsidRDefault="007A6268" w:rsidP="007A6268">
    <w:pPr>
      <w:jc w:val="center"/>
      <w:rPr>
        <w:b/>
        <w:bCs/>
      </w:rPr>
    </w:pPr>
  </w:p>
  <w:p w14:paraId="08491F69" w14:textId="77777777" w:rsidR="007A6268" w:rsidRPr="000836AA" w:rsidRDefault="007A6268" w:rsidP="007A6268">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C7C"/>
    <w:multiLevelType w:val="hybridMultilevel"/>
    <w:tmpl w:val="A5DA2F52"/>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9BE48B4"/>
    <w:multiLevelType w:val="hybridMultilevel"/>
    <w:tmpl w:val="A930266C"/>
    <w:lvl w:ilvl="0" w:tplc="BE821506">
      <w:start w:val="1"/>
      <w:numFmt w:val="decimal"/>
      <w:lvlText w:val="%1."/>
      <w:lvlJc w:val="left"/>
      <w:pPr>
        <w:ind w:left="1440" w:hanging="360"/>
      </w:pPr>
      <w:rPr>
        <w:rFonts w:hint="default"/>
        <w:b w:val="0"/>
      </w:rPr>
    </w:lvl>
    <w:lvl w:ilvl="1" w:tplc="50F2B008">
      <w:start w:val="1"/>
      <w:numFmt w:val="lowerLetter"/>
      <w:lvlText w:val="%2."/>
      <w:lvlJc w:val="left"/>
      <w:pPr>
        <w:ind w:left="2160" w:hanging="360"/>
      </w:pPr>
      <w:rPr>
        <w:b w:val="0"/>
      </w:r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425A3"/>
    <w:multiLevelType w:val="hybridMultilevel"/>
    <w:tmpl w:val="115400EA"/>
    <w:lvl w:ilvl="0" w:tplc="59686198">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C356E"/>
    <w:multiLevelType w:val="hybridMultilevel"/>
    <w:tmpl w:val="6ED8E5E2"/>
    <w:lvl w:ilvl="0" w:tplc="F90AACD8">
      <w:start w:val="1"/>
      <w:numFmt w:val="lowerLetter"/>
      <w:lvlText w:val="%1."/>
      <w:lvlJc w:val="left"/>
      <w:pPr>
        <w:ind w:left="360" w:hanging="360"/>
      </w:pPr>
      <w:rPr>
        <w:rFonts w:ascii="Times New Roman" w:eastAsia="Times New Roman" w:hAnsi="Times New Roman" w:cs="Times New Roman"/>
      </w:rPr>
    </w:lvl>
    <w:lvl w:ilvl="1" w:tplc="D6483478">
      <w:start w:val="1"/>
      <w:numFmt w:val="lowerLetter"/>
      <w:lvlText w:val="%2."/>
      <w:lvlJc w:val="left"/>
      <w:pPr>
        <w:ind w:left="360" w:hanging="360"/>
      </w:pPr>
      <w:rPr>
        <w:b w:val="0"/>
      </w:rPr>
    </w:lvl>
    <w:lvl w:ilvl="2" w:tplc="ABA8FD32">
      <w:start w:val="2"/>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4C1E44"/>
    <w:multiLevelType w:val="hybridMultilevel"/>
    <w:tmpl w:val="9DCC1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80E0D"/>
    <w:multiLevelType w:val="hybridMultilevel"/>
    <w:tmpl w:val="06683F54"/>
    <w:lvl w:ilvl="0" w:tplc="033A10A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51852A5E"/>
    <w:multiLevelType w:val="hybridMultilevel"/>
    <w:tmpl w:val="5994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B64C5"/>
    <w:multiLevelType w:val="hybridMultilevel"/>
    <w:tmpl w:val="425C40DC"/>
    <w:lvl w:ilvl="0" w:tplc="CF9C4058">
      <w:start w:val="1"/>
      <w:numFmt w:val="decimal"/>
      <w:lvlText w:val="[%1]"/>
      <w:lvlJc w:val="left"/>
      <w:pPr>
        <w:ind w:left="3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9C19FB"/>
    <w:multiLevelType w:val="hybridMultilevel"/>
    <w:tmpl w:val="A4E8C768"/>
    <w:lvl w:ilvl="0" w:tplc="55A4CA3A">
      <w:start w:val="1"/>
      <w:numFmt w:val="decimal"/>
      <w:lvlText w:val="%1."/>
      <w:lvlJc w:val="left"/>
      <w:pPr>
        <w:ind w:left="360" w:hanging="360"/>
      </w:pPr>
      <w:rPr>
        <w:rFonts w:hint="default"/>
        <w:b w:val="0"/>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36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3"/>
  </w:num>
  <w:num w:numId="5">
    <w:abstractNumId w:val="18"/>
  </w:num>
  <w:num w:numId="6">
    <w:abstractNumId w:val="10"/>
  </w:num>
  <w:num w:numId="7">
    <w:abstractNumId w:val="4"/>
  </w:num>
  <w:num w:numId="8">
    <w:abstractNumId w:val="7"/>
  </w:num>
  <w:num w:numId="9">
    <w:abstractNumId w:val="1"/>
  </w:num>
  <w:num w:numId="10">
    <w:abstractNumId w:val="6"/>
  </w:num>
  <w:num w:numId="11">
    <w:abstractNumId w:val="17"/>
  </w:num>
  <w:num w:numId="12">
    <w:abstractNumId w:val="15"/>
  </w:num>
  <w:num w:numId="13">
    <w:abstractNumId w:val="9"/>
  </w:num>
  <w:num w:numId="14">
    <w:abstractNumId w:val="5"/>
  </w:num>
  <w:num w:numId="15">
    <w:abstractNumId w:val="11"/>
  </w:num>
  <w:num w:numId="16">
    <w:abstractNumId w:val="16"/>
  </w:num>
  <w:num w:numId="17">
    <w:abstractNumId w:val="8"/>
  </w:num>
  <w:num w:numId="18">
    <w:abstractNumId w:val="0"/>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736B"/>
    <w:rsid w:val="00001EBD"/>
    <w:rsid w:val="00004D29"/>
    <w:rsid w:val="00006DFB"/>
    <w:rsid w:val="00024A2E"/>
    <w:rsid w:val="00036BDC"/>
    <w:rsid w:val="00041C38"/>
    <w:rsid w:val="00062B23"/>
    <w:rsid w:val="00066CF7"/>
    <w:rsid w:val="00070964"/>
    <w:rsid w:val="0007222B"/>
    <w:rsid w:val="000722E1"/>
    <w:rsid w:val="0007789E"/>
    <w:rsid w:val="0009543D"/>
    <w:rsid w:val="000979F8"/>
    <w:rsid w:val="00097A63"/>
    <w:rsid w:val="000D05E6"/>
    <w:rsid w:val="000D06B9"/>
    <w:rsid w:val="000D2721"/>
    <w:rsid w:val="000D5D0E"/>
    <w:rsid w:val="000E6405"/>
    <w:rsid w:val="000E65FE"/>
    <w:rsid w:val="000F43C6"/>
    <w:rsid w:val="000F73E2"/>
    <w:rsid w:val="0011781E"/>
    <w:rsid w:val="001208BD"/>
    <w:rsid w:val="00126262"/>
    <w:rsid w:val="00152DED"/>
    <w:rsid w:val="001617A6"/>
    <w:rsid w:val="00173E0F"/>
    <w:rsid w:val="001824DA"/>
    <w:rsid w:val="001833F4"/>
    <w:rsid w:val="00187C25"/>
    <w:rsid w:val="00191945"/>
    <w:rsid w:val="001B508F"/>
    <w:rsid w:val="001F0C62"/>
    <w:rsid w:val="001F548F"/>
    <w:rsid w:val="00205CA2"/>
    <w:rsid w:val="00221516"/>
    <w:rsid w:val="002326A8"/>
    <w:rsid w:val="00233DD9"/>
    <w:rsid w:val="00256A33"/>
    <w:rsid w:val="00261ABA"/>
    <w:rsid w:val="00273998"/>
    <w:rsid w:val="00277AC3"/>
    <w:rsid w:val="00282EBF"/>
    <w:rsid w:val="0028387E"/>
    <w:rsid w:val="002A2CCC"/>
    <w:rsid w:val="002B736C"/>
    <w:rsid w:val="002C4979"/>
    <w:rsid w:val="002C6B92"/>
    <w:rsid w:val="002F2492"/>
    <w:rsid w:val="002F61A3"/>
    <w:rsid w:val="00303782"/>
    <w:rsid w:val="00305823"/>
    <w:rsid w:val="0031736B"/>
    <w:rsid w:val="00343B3D"/>
    <w:rsid w:val="00352C19"/>
    <w:rsid w:val="00364ADF"/>
    <w:rsid w:val="00364E13"/>
    <w:rsid w:val="00371775"/>
    <w:rsid w:val="003847B5"/>
    <w:rsid w:val="003A3628"/>
    <w:rsid w:val="003B73F5"/>
    <w:rsid w:val="003D4CCF"/>
    <w:rsid w:val="003D5E85"/>
    <w:rsid w:val="003E0C7F"/>
    <w:rsid w:val="003E62A6"/>
    <w:rsid w:val="003E7E90"/>
    <w:rsid w:val="003F46D6"/>
    <w:rsid w:val="00402A64"/>
    <w:rsid w:val="00407A34"/>
    <w:rsid w:val="00412187"/>
    <w:rsid w:val="0042298C"/>
    <w:rsid w:val="00422A49"/>
    <w:rsid w:val="00426646"/>
    <w:rsid w:val="00427F28"/>
    <w:rsid w:val="00431D43"/>
    <w:rsid w:val="00434694"/>
    <w:rsid w:val="0043749A"/>
    <w:rsid w:val="00437904"/>
    <w:rsid w:val="0044424E"/>
    <w:rsid w:val="0046366B"/>
    <w:rsid w:val="004734A7"/>
    <w:rsid w:val="00495337"/>
    <w:rsid w:val="00495FD0"/>
    <w:rsid w:val="004B39EF"/>
    <w:rsid w:val="004C0831"/>
    <w:rsid w:val="004C50BA"/>
    <w:rsid w:val="004D1D41"/>
    <w:rsid w:val="004D3533"/>
    <w:rsid w:val="004D453F"/>
    <w:rsid w:val="004E0DAD"/>
    <w:rsid w:val="004E2F60"/>
    <w:rsid w:val="00506889"/>
    <w:rsid w:val="005110B5"/>
    <w:rsid w:val="00521CFA"/>
    <w:rsid w:val="00536568"/>
    <w:rsid w:val="00574312"/>
    <w:rsid w:val="0057584A"/>
    <w:rsid w:val="005829FC"/>
    <w:rsid w:val="005C1AE4"/>
    <w:rsid w:val="005F4661"/>
    <w:rsid w:val="00603513"/>
    <w:rsid w:val="00655431"/>
    <w:rsid w:val="006702A4"/>
    <w:rsid w:val="006706C4"/>
    <w:rsid w:val="00680677"/>
    <w:rsid w:val="00687CAA"/>
    <w:rsid w:val="00692E7E"/>
    <w:rsid w:val="006B4425"/>
    <w:rsid w:val="006B577E"/>
    <w:rsid w:val="006C16A4"/>
    <w:rsid w:val="006D0229"/>
    <w:rsid w:val="006E1B4E"/>
    <w:rsid w:val="0070509C"/>
    <w:rsid w:val="007068C1"/>
    <w:rsid w:val="00720842"/>
    <w:rsid w:val="007235C1"/>
    <w:rsid w:val="0072749E"/>
    <w:rsid w:val="00756151"/>
    <w:rsid w:val="00756436"/>
    <w:rsid w:val="0076484E"/>
    <w:rsid w:val="00764EF5"/>
    <w:rsid w:val="007A5AE8"/>
    <w:rsid w:val="007A6268"/>
    <w:rsid w:val="007C011D"/>
    <w:rsid w:val="007C1D01"/>
    <w:rsid w:val="007C5E9E"/>
    <w:rsid w:val="007C7F31"/>
    <w:rsid w:val="0080426B"/>
    <w:rsid w:val="00812C5B"/>
    <w:rsid w:val="008171D2"/>
    <w:rsid w:val="008208A4"/>
    <w:rsid w:val="008214A1"/>
    <w:rsid w:val="0082199C"/>
    <w:rsid w:val="00842B52"/>
    <w:rsid w:val="0086794E"/>
    <w:rsid w:val="008709AD"/>
    <w:rsid w:val="008750EE"/>
    <w:rsid w:val="00882E95"/>
    <w:rsid w:val="008847FA"/>
    <w:rsid w:val="0088768A"/>
    <w:rsid w:val="008A2144"/>
    <w:rsid w:val="008A684C"/>
    <w:rsid w:val="008D2146"/>
    <w:rsid w:val="008F6405"/>
    <w:rsid w:val="00907496"/>
    <w:rsid w:val="00914401"/>
    <w:rsid w:val="00917CBF"/>
    <w:rsid w:val="00921776"/>
    <w:rsid w:val="0092408D"/>
    <w:rsid w:val="00930F5B"/>
    <w:rsid w:val="0094223E"/>
    <w:rsid w:val="00943124"/>
    <w:rsid w:val="00947091"/>
    <w:rsid w:val="00971F6D"/>
    <w:rsid w:val="0098406D"/>
    <w:rsid w:val="00984086"/>
    <w:rsid w:val="009B6D0D"/>
    <w:rsid w:val="009C0A20"/>
    <w:rsid w:val="009C3851"/>
    <w:rsid w:val="009D020F"/>
    <w:rsid w:val="009D07D8"/>
    <w:rsid w:val="009D7489"/>
    <w:rsid w:val="009E0C1C"/>
    <w:rsid w:val="009E4F39"/>
    <w:rsid w:val="00A032BE"/>
    <w:rsid w:val="00A13AB6"/>
    <w:rsid w:val="00A33E64"/>
    <w:rsid w:val="00A42D4B"/>
    <w:rsid w:val="00A434A7"/>
    <w:rsid w:val="00A53377"/>
    <w:rsid w:val="00A610C7"/>
    <w:rsid w:val="00A65B3C"/>
    <w:rsid w:val="00A67D39"/>
    <w:rsid w:val="00A71AA9"/>
    <w:rsid w:val="00A71F46"/>
    <w:rsid w:val="00A873A6"/>
    <w:rsid w:val="00A91AF3"/>
    <w:rsid w:val="00AA5E13"/>
    <w:rsid w:val="00AB1FCC"/>
    <w:rsid w:val="00AB500B"/>
    <w:rsid w:val="00AD0937"/>
    <w:rsid w:val="00AD7F3C"/>
    <w:rsid w:val="00B0307A"/>
    <w:rsid w:val="00B10370"/>
    <w:rsid w:val="00B160BD"/>
    <w:rsid w:val="00B21A62"/>
    <w:rsid w:val="00B436D7"/>
    <w:rsid w:val="00B47C5C"/>
    <w:rsid w:val="00B54922"/>
    <w:rsid w:val="00B637E2"/>
    <w:rsid w:val="00B83147"/>
    <w:rsid w:val="00B855D5"/>
    <w:rsid w:val="00B85F69"/>
    <w:rsid w:val="00B878C7"/>
    <w:rsid w:val="00B9036E"/>
    <w:rsid w:val="00B9347F"/>
    <w:rsid w:val="00BB44E3"/>
    <w:rsid w:val="00BB5A66"/>
    <w:rsid w:val="00C35B9A"/>
    <w:rsid w:val="00C363AF"/>
    <w:rsid w:val="00C40027"/>
    <w:rsid w:val="00C73F48"/>
    <w:rsid w:val="00C80C46"/>
    <w:rsid w:val="00C95E22"/>
    <w:rsid w:val="00CC4891"/>
    <w:rsid w:val="00CD4965"/>
    <w:rsid w:val="00CE4404"/>
    <w:rsid w:val="00CE4478"/>
    <w:rsid w:val="00CE56C8"/>
    <w:rsid w:val="00CF3D19"/>
    <w:rsid w:val="00D34559"/>
    <w:rsid w:val="00D63F41"/>
    <w:rsid w:val="00D64D0C"/>
    <w:rsid w:val="00D65736"/>
    <w:rsid w:val="00DA147D"/>
    <w:rsid w:val="00DA203A"/>
    <w:rsid w:val="00DA6709"/>
    <w:rsid w:val="00DB2F39"/>
    <w:rsid w:val="00DD0CF4"/>
    <w:rsid w:val="00DF4936"/>
    <w:rsid w:val="00E04053"/>
    <w:rsid w:val="00E1760C"/>
    <w:rsid w:val="00E26B24"/>
    <w:rsid w:val="00E46790"/>
    <w:rsid w:val="00E46890"/>
    <w:rsid w:val="00E53AEB"/>
    <w:rsid w:val="00E56590"/>
    <w:rsid w:val="00E6053F"/>
    <w:rsid w:val="00E64019"/>
    <w:rsid w:val="00E73A28"/>
    <w:rsid w:val="00EA49A0"/>
    <w:rsid w:val="00EC6357"/>
    <w:rsid w:val="00EC763F"/>
    <w:rsid w:val="00ED07DD"/>
    <w:rsid w:val="00ED1F26"/>
    <w:rsid w:val="00ED7377"/>
    <w:rsid w:val="00EE0E82"/>
    <w:rsid w:val="00EE2ED4"/>
    <w:rsid w:val="00EE5B7D"/>
    <w:rsid w:val="00EF6B0B"/>
    <w:rsid w:val="00F10684"/>
    <w:rsid w:val="00F30E26"/>
    <w:rsid w:val="00F4394A"/>
    <w:rsid w:val="00F522DA"/>
    <w:rsid w:val="00F701F2"/>
    <w:rsid w:val="00F75767"/>
    <w:rsid w:val="00F9618B"/>
    <w:rsid w:val="00FF23FC"/>
    <w:rsid w:val="00FF6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9A8E5"/>
  <w15:docId w15:val="{9B7D8158-A34F-4ECE-AA22-449B58BA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36B"/>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31736B"/>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31736B"/>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736B"/>
    <w:rPr>
      <w:rFonts w:ascii="Calibri Light" w:eastAsia="Times New Roman" w:hAnsi="Calibri Light" w:cs="Times New Roman"/>
      <w:b/>
      <w:bCs/>
      <w:i/>
      <w:iCs/>
      <w:sz w:val="28"/>
      <w:szCs w:val="28"/>
      <w:lang w:eastAsia="ar-SA"/>
    </w:rPr>
  </w:style>
  <w:style w:type="character" w:customStyle="1" w:styleId="Heading3Char">
    <w:name w:val="Heading 3 Char"/>
    <w:basedOn w:val="DefaultParagraphFont"/>
    <w:link w:val="Heading3"/>
    <w:uiPriority w:val="9"/>
    <w:rsid w:val="0031736B"/>
    <w:rPr>
      <w:rFonts w:ascii="Times New Roman" w:eastAsia="Times New Roman" w:hAnsi="Times New Roman" w:cs="Times New Roman"/>
      <w:b/>
      <w:bCs/>
      <w:sz w:val="27"/>
      <w:szCs w:val="27"/>
    </w:rPr>
  </w:style>
  <w:style w:type="character" w:customStyle="1" w:styleId="Absatz-Standardschriftart">
    <w:name w:val="Absatz-Standardschriftart"/>
    <w:rsid w:val="0031736B"/>
  </w:style>
  <w:style w:type="character" w:styleId="FollowedHyperlink">
    <w:name w:val="FollowedHyperlink"/>
    <w:semiHidden/>
    <w:rsid w:val="0031736B"/>
    <w:rPr>
      <w:color w:val="800080"/>
      <w:u w:val="single"/>
    </w:rPr>
  </w:style>
  <w:style w:type="paragraph" w:customStyle="1" w:styleId="Heading">
    <w:name w:val="Heading"/>
    <w:basedOn w:val="Normal"/>
    <w:next w:val="BodyText"/>
    <w:rsid w:val="0031736B"/>
    <w:pPr>
      <w:keepNext/>
      <w:spacing w:before="240" w:after="120"/>
    </w:pPr>
    <w:rPr>
      <w:rFonts w:ascii="Arial" w:eastAsia="MS Mincho" w:hAnsi="Arial" w:cs="Tahoma"/>
      <w:sz w:val="28"/>
      <w:szCs w:val="28"/>
    </w:rPr>
  </w:style>
  <w:style w:type="paragraph" w:styleId="BodyText">
    <w:name w:val="Body Text"/>
    <w:basedOn w:val="Normal"/>
    <w:link w:val="BodyTextChar"/>
    <w:semiHidden/>
    <w:rsid w:val="0031736B"/>
    <w:pPr>
      <w:spacing w:after="120"/>
    </w:pPr>
  </w:style>
  <w:style w:type="character" w:customStyle="1" w:styleId="BodyTextChar">
    <w:name w:val="Body Text Char"/>
    <w:basedOn w:val="DefaultParagraphFont"/>
    <w:link w:val="BodyText"/>
    <w:semiHidden/>
    <w:rsid w:val="0031736B"/>
    <w:rPr>
      <w:rFonts w:ascii="Times New Roman" w:eastAsia="Times New Roman" w:hAnsi="Times New Roman" w:cs="Times New Roman"/>
      <w:sz w:val="24"/>
      <w:szCs w:val="24"/>
      <w:lang w:eastAsia="ar-SA"/>
    </w:rPr>
  </w:style>
  <w:style w:type="paragraph" w:styleId="List">
    <w:name w:val="List"/>
    <w:basedOn w:val="BodyText"/>
    <w:semiHidden/>
    <w:rsid w:val="0031736B"/>
    <w:rPr>
      <w:rFonts w:cs="Tahoma"/>
    </w:rPr>
  </w:style>
  <w:style w:type="paragraph" w:styleId="Caption">
    <w:name w:val="caption"/>
    <w:basedOn w:val="Normal"/>
    <w:qFormat/>
    <w:rsid w:val="0031736B"/>
    <w:pPr>
      <w:suppressLineNumbers/>
      <w:spacing w:before="120" w:after="120"/>
    </w:pPr>
    <w:rPr>
      <w:rFonts w:cs="Tahoma"/>
      <w:i/>
      <w:iCs/>
    </w:rPr>
  </w:style>
  <w:style w:type="paragraph" w:customStyle="1" w:styleId="Index">
    <w:name w:val="Index"/>
    <w:basedOn w:val="Normal"/>
    <w:rsid w:val="0031736B"/>
    <w:pPr>
      <w:suppressLineNumbers/>
    </w:pPr>
    <w:rPr>
      <w:rFonts w:cs="Tahoma"/>
    </w:rPr>
  </w:style>
  <w:style w:type="paragraph" w:customStyle="1" w:styleId="authorname">
    <w:name w:val="author name"/>
    <w:basedOn w:val="Normal"/>
    <w:next w:val="Normal"/>
    <w:rsid w:val="0031736B"/>
    <w:pPr>
      <w:autoSpaceDE w:val="0"/>
    </w:pPr>
    <w:rPr>
      <w:rFonts w:ascii="HAMECN+TimesNewRoman" w:hAnsi="HAMECN+TimesNewRoman"/>
    </w:rPr>
  </w:style>
  <w:style w:type="paragraph" w:customStyle="1" w:styleId="authoraffiliation">
    <w:name w:val="author affiliation"/>
    <w:basedOn w:val="Normal"/>
    <w:next w:val="Normal"/>
    <w:rsid w:val="0031736B"/>
    <w:pPr>
      <w:autoSpaceDE w:val="0"/>
    </w:pPr>
    <w:rPr>
      <w:rFonts w:ascii="HAMECN+TimesNewRoman" w:hAnsi="HAMECN+TimesNewRoman"/>
    </w:rPr>
  </w:style>
  <w:style w:type="paragraph" w:customStyle="1" w:styleId="WW-Default">
    <w:name w:val="WW-Default"/>
    <w:rsid w:val="0031736B"/>
    <w:pPr>
      <w:suppressAutoHyphens/>
      <w:autoSpaceDE w:val="0"/>
      <w:spacing w:after="0" w:line="240" w:lineRule="auto"/>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sid w:val="0031736B"/>
    <w:rPr>
      <w:rFonts w:cs="Times New Roman"/>
      <w:color w:val="auto"/>
    </w:rPr>
  </w:style>
  <w:style w:type="paragraph" w:customStyle="1" w:styleId="sectionhead1">
    <w:name w:val="section head (1)"/>
    <w:basedOn w:val="WW-Default"/>
    <w:next w:val="WW-Default"/>
    <w:rsid w:val="0031736B"/>
    <w:rPr>
      <w:rFonts w:cs="Times New Roman"/>
      <w:color w:val="auto"/>
    </w:rPr>
  </w:style>
  <w:style w:type="paragraph" w:customStyle="1" w:styleId="text">
    <w:name w:val="text"/>
    <w:basedOn w:val="WW-Default"/>
    <w:next w:val="WW-Default"/>
    <w:rsid w:val="0031736B"/>
    <w:rPr>
      <w:rFonts w:cs="Times New Roman"/>
      <w:color w:val="auto"/>
    </w:rPr>
  </w:style>
  <w:style w:type="paragraph" w:customStyle="1" w:styleId="Head2">
    <w:name w:val="Head 2"/>
    <w:basedOn w:val="WW-Default"/>
    <w:next w:val="WW-Default"/>
    <w:rsid w:val="0031736B"/>
    <w:rPr>
      <w:rFonts w:cs="Times New Roman"/>
      <w:color w:val="auto"/>
    </w:rPr>
  </w:style>
  <w:style w:type="paragraph" w:customStyle="1" w:styleId="sectionheadnonums">
    <w:name w:val="section head (no nums)"/>
    <w:basedOn w:val="WW-Default"/>
    <w:next w:val="WW-Default"/>
    <w:rsid w:val="0031736B"/>
    <w:rPr>
      <w:rFonts w:ascii="HAMECN+TimesNewRoman" w:hAnsi="HAMECN+TimesNewRoman" w:cs="Times New Roman"/>
      <w:color w:val="auto"/>
    </w:rPr>
  </w:style>
  <w:style w:type="paragraph" w:customStyle="1" w:styleId="references">
    <w:name w:val="references"/>
    <w:basedOn w:val="WW-Default"/>
    <w:next w:val="WW-Default"/>
    <w:rsid w:val="0031736B"/>
    <w:rPr>
      <w:rFonts w:ascii="HAMECN+TimesNewRoman" w:hAnsi="HAMECN+TimesNewRoman" w:cs="Times New Roman"/>
      <w:color w:val="auto"/>
    </w:rPr>
  </w:style>
  <w:style w:type="paragraph" w:customStyle="1" w:styleId="TableContents">
    <w:name w:val="Table Contents"/>
    <w:basedOn w:val="Normal"/>
    <w:rsid w:val="0031736B"/>
    <w:pPr>
      <w:suppressLineNumbers/>
    </w:pPr>
  </w:style>
  <w:style w:type="paragraph" w:customStyle="1" w:styleId="TableHeading">
    <w:name w:val="Table Heading"/>
    <w:basedOn w:val="TableContents"/>
    <w:rsid w:val="0031736B"/>
    <w:pPr>
      <w:jc w:val="center"/>
    </w:pPr>
    <w:rPr>
      <w:b/>
      <w:bCs/>
    </w:rPr>
  </w:style>
  <w:style w:type="paragraph" w:styleId="ListParagraph">
    <w:name w:val="List Paragraph"/>
    <w:aliases w:val="Body of text,List Paragraph1,Colorful List - Accent 11,Body of text+1,Body of text+2,Body of text+3,List Paragraph11,HEADING 1,Medium Grid 1 - Accent 21,kepala 1,KEPALA 3"/>
    <w:basedOn w:val="Normal"/>
    <w:link w:val="ListParagraphChar"/>
    <w:uiPriority w:val="34"/>
    <w:qFormat/>
    <w:rsid w:val="0031736B"/>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31736B"/>
    <w:rPr>
      <w:color w:val="0000FF"/>
      <w:u w:val="single"/>
    </w:rPr>
  </w:style>
  <w:style w:type="table" w:styleId="TableGrid">
    <w:name w:val="Table Grid"/>
    <w:basedOn w:val="TableNormal"/>
    <w:uiPriority w:val="59"/>
    <w:rsid w:val="003173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36B"/>
    <w:pPr>
      <w:tabs>
        <w:tab w:val="center" w:pos="4680"/>
        <w:tab w:val="right" w:pos="9360"/>
      </w:tabs>
    </w:pPr>
  </w:style>
  <w:style w:type="character" w:customStyle="1" w:styleId="HeaderChar">
    <w:name w:val="Header Char"/>
    <w:basedOn w:val="DefaultParagraphFont"/>
    <w:link w:val="Header"/>
    <w:uiPriority w:val="99"/>
    <w:rsid w:val="0031736B"/>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1736B"/>
    <w:pPr>
      <w:tabs>
        <w:tab w:val="center" w:pos="4680"/>
        <w:tab w:val="right" w:pos="9360"/>
      </w:tabs>
    </w:pPr>
  </w:style>
  <w:style w:type="character" w:customStyle="1" w:styleId="FooterChar">
    <w:name w:val="Footer Char"/>
    <w:basedOn w:val="DefaultParagraphFont"/>
    <w:link w:val="Footer"/>
    <w:uiPriority w:val="99"/>
    <w:rsid w:val="0031736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1736B"/>
    <w:rPr>
      <w:rFonts w:ascii="Tahoma" w:hAnsi="Tahoma" w:cs="Tahoma"/>
      <w:sz w:val="16"/>
      <w:szCs w:val="16"/>
    </w:rPr>
  </w:style>
  <w:style w:type="character" w:customStyle="1" w:styleId="BalloonTextChar">
    <w:name w:val="Balloon Text Char"/>
    <w:basedOn w:val="DefaultParagraphFont"/>
    <w:link w:val="BalloonText"/>
    <w:uiPriority w:val="99"/>
    <w:semiHidden/>
    <w:rsid w:val="0031736B"/>
    <w:rPr>
      <w:rFonts w:ascii="Tahoma" w:eastAsia="Times New Roman" w:hAnsi="Tahoma" w:cs="Tahoma"/>
      <w:sz w:val="16"/>
      <w:szCs w:val="16"/>
      <w:lang w:eastAsia="ar-SA"/>
    </w:rPr>
  </w:style>
  <w:style w:type="paragraph" w:customStyle="1" w:styleId="Author">
    <w:name w:val="Author"/>
    <w:basedOn w:val="Normal"/>
    <w:rsid w:val="0031736B"/>
    <w:pPr>
      <w:suppressAutoHyphens w:val="0"/>
      <w:spacing w:after="240"/>
      <w:jc w:val="center"/>
    </w:pPr>
    <w:rPr>
      <w:b/>
      <w:sz w:val="20"/>
      <w:szCs w:val="20"/>
      <w:lang w:eastAsia="en-US"/>
    </w:rPr>
  </w:style>
  <w:style w:type="paragraph" w:styleId="NormalWeb">
    <w:name w:val="Normal (Web)"/>
    <w:basedOn w:val="Normal"/>
    <w:uiPriority w:val="99"/>
    <w:unhideWhenUsed/>
    <w:rsid w:val="0031736B"/>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31736B"/>
  </w:style>
  <w:style w:type="paragraph" w:styleId="HTMLPreformatted">
    <w:name w:val="HTML Preformatted"/>
    <w:basedOn w:val="Normal"/>
    <w:link w:val="HTMLPreformattedChar"/>
    <w:uiPriority w:val="99"/>
    <w:unhideWhenUsed/>
    <w:rsid w:val="0031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1736B"/>
    <w:rPr>
      <w:rFonts w:ascii="Courier New" w:eastAsia="Times New Roman" w:hAnsi="Courier New" w:cs="Courier New"/>
      <w:sz w:val="20"/>
      <w:szCs w:val="20"/>
    </w:rPr>
  </w:style>
  <w:style w:type="character" w:customStyle="1" w:styleId="UnresolvedMention1">
    <w:name w:val="Unresolved Mention1"/>
    <w:uiPriority w:val="99"/>
    <w:semiHidden/>
    <w:unhideWhenUsed/>
    <w:rsid w:val="0031736B"/>
    <w:rPr>
      <w:color w:val="605E5C"/>
      <w:shd w:val="clear" w:color="auto" w:fill="E1DFDD"/>
    </w:rPr>
  </w:style>
  <w:style w:type="paragraph" w:styleId="FootnoteText">
    <w:name w:val="footnote text"/>
    <w:basedOn w:val="Normal"/>
    <w:link w:val="FootnoteTextChar"/>
    <w:uiPriority w:val="99"/>
    <w:semiHidden/>
    <w:unhideWhenUsed/>
    <w:rsid w:val="0031736B"/>
    <w:rPr>
      <w:sz w:val="20"/>
      <w:szCs w:val="20"/>
    </w:rPr>
  </w:style>
  <w:style w:type="character" w:customStyle="1" w:styleId="FootnoteTextChar">
    <w:name w:val="Footnote Text Char"/>
    <w:basedOn w:val="DefaultParagraphFont"/>
    <w:link w:val="FootnoteText"/>
    <w:uiPriority w:val="99"/>
    <w:semiHidden/>
    <w:rsid w:val="0031736B"/>
    <w:rPr>
      <w:rFonts w:ascii="Times New Roman" w:eastAsia="Times New Roman" w:hAnsi="Times New Roman" w:cs="Times New Roman"/>
      <w:sz w:val="20"/>
      <w:szCs w:val="20"/>
      <w:lang w:eastAsia="ar-SA"/>
    </w:rPr>
  </w:style>
  <w:style w:type="character" w:styleId="FootnoteReference">
    <w:name w:val="footnote reference"/>
    <w:uiPriority w:val="99"/>
    <w:semiHidden/>
    <w:unhideWhenUsed/>
    <w:rsid w:val="0031736B"/>
    <w:rPr>
      <w:vertAlign w:val="superscript"/>
    </w:rPr>
  </w:style>
  <w:style w:type="character" w:styleId="Strong">
    <w:name w:val="Strong"/>
    <w:uiPriority w:val="22"/>
    <w:qFormat/>
    <w:rsid w:val="0031736B"/>
    <w:rPr>
      <w:b/>
      <w:bCs/>
    </w:rPr>
  </w:style>
  <w:style w:type="character" w:customStyle="1" w:styleId="apple-converted-space">
    <w:name w:val="apple-converted-space"/>
    <w:rsid w:val="0031736B"/>
  </w:style>
  <w:style w:type="character" w:styleId="Emphasis">
    <w:name w:val="Emphasis"/>
    <w:uiPriority w:val="20"/>
    <w:qFormat/>
    <w:rsid w:val="0031736B"/>
    <w:rPr>
      <w:i/>
      <w:iCs/>
    </w:rPr>
  </w:style>
  <w:style w:type="paragraph" w:styleId="BodyText2">
    <w:name w:val="Body Text 2"/>
    <w:basedOn w:val="Normal"/>
    <w:link w:val="BodyText2Char"/>
    <w:uiPriority w:val="99"/>
    <w:semiHidden/>
    <w:unhideWhenUsed/>
    <w:rsid w:val="0031736B"/>
    <w:pPr>
      <w:spacing w:after="120" w:line="480" w:lineRule="auto"/>
    </w:pPr>
  </w:style>
  <w:style w:type="character" w:customStyle="1" w:styleId="BodyText2Char">
    <w:name w:val="Body Text 2 Char"/>
    <w:basedOn w:val="DefaultParagraphFont"/>
    <w:link w:val="BodyText2"/>
    <w:uiPriority w:val="99"/>
    <w:semiHidden/>
    <w:rsid w:val="0031736B"/>
    <w:rPr>
      <w:rFonts w:ascii="Times New Roman" w:eastAsia="Times New Roman" w:hAnsi="Times New Roman" w:cs="Times New Roman"/>
      <w:sz w:val="24"/>
      <w:szCs w:val="24"/>
      <w:lang w:eastAsia="ar-SA"/>
    </w:rPr>
  </w:style>
  <w:style w:type="character" w:customStyle="1" w:styleId="ListParagraphChar">
    <w:name w:val="List Paragraph Char"/>
    <w:aliases w:val="Body of text Char,List Paragraph1 Char,Colorful List - Accent 11 Char,Body of text+1 Char,Body of text+2 Char,Body of text+3 Char,List Paragraph11 Char,HEADING 1 Char,Medium Grid 1 - Accent 21 Char,kepala 1 Char,KEPALA 3 Char"/>
    <w:link w:val="ListParagraph"/>
    <w:uiPriority w:val="34"/>
    <w:locked/>
    <w:rsid w:val="0031736B"/>
    <w:rPr>
      <w:rFonts w:ascii="Calibri" w:eastAsia="Calibri" w:hAnsi="Calibri" w:cs="Times New Roman"/>
    </w:rPr>
  </w:style>
  <w:style w:type="paragraph" w:customStyle="1" w:styleId="Default">
    <w:name w:val="Default"/>
    <w:rsid w:val="0031736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aliases w:val="Judul bab"/>
    <w:link w:val="NoSpacingChar"/>
    <w:uiPriority w:val="1"/>
    <w:qFormat/>
    <w:rsid w:val="0031736B"/>
    <w:pPr>
      <w:spacing w:after="0" w:line="240" w:lineRule="auto"/>
      <w:jc w:val="both"/>
    </w:pPr>
    <w:rPr>
      <w:rFonts w:ascii="Calibri" w:eastAsia="Calibri" w:hAnsi="Calibri" w:cs="Arial"/>
      <w:lang w:val="id-ID"/>
    </w:rPr>
  </w:style>
  <w:style w:type="character" w:customStyle="1" w:styleId="NoSpacingChar">
    <w:name w:val="No Spacing Char"/>
    <w:aliases w:val="Judul bab Char"/>
    <w:link w:val="NoSpacing"/>
    <w:uiPriority w:val="1"/>
    <w:locked/>
    <w:rsid w:val="0031736B"/>
    <w:rPr>
      <w:rFonts w:ascii="Calibri" w:eastAsia="Calibri" w:hAnsi="Calibri" w:cs="Arial"/>
      <w:lang w:val="id-ID"/>
    </w:rPr>
  </w:style>
  <w:style w:type="character" w:styleId="CommentReference">
    <w:name w:val="annotation reference"/>
    <w:basedOn w:val="DefaultParagraphFont"/>
    <w:uiPriority w:val="99"/>
    <w:semiHidden/>
    <w:unhideWhenUsed/>
    <w:rsid w:val="0031736B"/>
    <w:rPr>
      <w:sz w:val="16"/>
      <w:szCs w:val="16"/>
    </w:rPr>
  </w:style>
  <w:style w:type="paragraph" w:styleId="CommentText">
    <w:name w:val="annotation text"/>
    <w:basedOn w:val="Normal"/>
    <w:link w:val="CommentTextChar"/>
    <w:uiPriority w:val="99"/>
    <w:semiHidden/>
    <w:unhideWhenUsed/>
    <w:rsid w:val="0031736B"/>
    <w:rPr>
      <w:sz w:val="20"/>
      <w:szCs w:val="20"/>
    </w:rPr>
  </w:style>
  <w:style w:type="character" w:customStyle="1" w:styleId="CommentTextChar">
    <w:name w:val="Comment Text Char"/>
    <w:basedOn w:val="DefaultParagraphFont"/>
    <w:link w:val="CommentText"/>
    <w:uiPriority w:val="99"/>
    <w:semiHidden/>
    <w:rsid w:val="0031736B"/>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31736B"/>
    <w:rPr>
      <w:b/>
      <w:bCs/>
    </w:rPr>
  </w:style>
  <w:style w:type="character" w:customStyle="1" w:styleId="CommentSubjectChar">
    <w:name w:val="Comment Subject Char"/>
    <w:basedOn w:val="CommentTextChar"/>
    <w:link w:val="CommentSubject"/>
    <w:uiPriority w:val="99"/>
    <w:semiHidden/>
    <w:rsid w:val="0031736B"/>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04A7F-5BD9-41C4-9747-DEB6F71B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9931</Words>
  <Characters>56609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cp:lastModifiedBy>
  <cp:revision>45</cp:revision>
  <dcterms:created xsi:type="dcterms:W3CDTF">2020-05-29T03:54:00Z</dcterms:created>
  <dcterms:modified xsi:type="dcterms:W3CDTF">2020-12-01T08:40:00Z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bedb9201-175a-3abf-aed5-a610d56eb394</vt:lpwstr>
  </property>
</Properties>
</file>