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94" w:type="dxa"/>
        <w:tblBorders>
          <w:bottom w:val="single" w:sz="24" w:space="0" w:color="538135"/>
        </w:tblBorders>
        <w:tblLook w:val="04A0" w:firstRow="1" w:lastRow="0" w:firstColumn="1" w:lastColumn="0" w:noHBand="0" w:noVBand="1"/>
      </w:tblPr>
      <w:tblGrid>
        <w:gridCol w:w="8975"/>
      </w:tblGrid>
      <w:tr w:rsidR="000836AA" w:rsidRPr="002E7FC5" w14:paraId="17C15213" w14:textId="77777777" w:rsidTr="00073287">
        <w:tc>
          <w:tcPr>
            <w:tcW w:w="9085" w:type="dxa"/>
            <w:shd w:val="clear" w:color="auto" w:fill="auto"/>
          </w:tcPr>
          <w:p w14:paraId="559BF252" w14:textId="77777777" w:rsidR="00451067" w:rsidRPr="0097104D" w:rsidRDefault="00471AB6" w:rsidP="006E2531">
            <w:pPr>
              <w:ind w:left="-104" w:right="-115"/>
              <w:jc w:val="center"/>
              <w:rPr>
                <w:rFonts w:ascii="Imprint MT Shadow" w:hAnsi="Imprint MT Shadow" w:cs="Arial"/>
                <w:bCs/>
                <w:sz w:val="26"/>
                <w:szCs w:val="26"/>
                <w:lang w:eastAsia="id-ID"/>
              </w:rPr>
            </w:pPr>
            <w:r w:rsidRPr="00471AB6">
              <w:rPr>
                <w:rFonts w:ascii="Matura MT Script Capitals" w:hAnsi="Matura MT Script Capitals" w:cs="Arial"/>
                <w:bCs/>
                <w:sz w:val="32"/>
                <w:szCs w:val="32"/>
                <w:lang w:eastAsia="id-ID"/>
              </w:rPr>
              <w:t>Al-</w:t>
            </w:r>
            <w:proofErr w:type="spellStart"/>
            <w:r w:rsidRPr="00471AB6">
              <w:rPr>
                <w:rFonts w:ascii="Matura MT Script Capitals" w:hAnsi="Matura MT Script Capitals" w:cs="Arial"/>
                <w:bCs/>
                <w:sz w:val="32"/>
                <w:szCs w:val="32"/>
                <w:lang w:eastAsia="id-ID"/>
              </w:rPr>
              <w:t>Musannif</w:t>
            </w:r>
            <w:proofErr w:type="spellEnd"/>
            <w:r w:rsidR="004E1242" w:rsidRPr="00116EF9">
              <w:rPr>
                <w:rFonts w:ascii="Arial Rounded MT Bold" w:hAnsi="Arial Rounded MT Bold" w:cs="Arial"/>
                <w:bCs/>
                <w:sz w:val="32"/>
                <w:szCs w:val="32"/>
                <w:lang w:eastAsia="id-ID"/>
              </w:rPr>
              <w:t>:</w:t>
            </w:r>
            <w:r w:rsidR="004E1242" w:rsidRPr="0097104D">
              <w:rPr>
                <w:rFonts w:ascii="Imprint MT Shadow" w:hAnsi="Imprint MT Shadow" w:cs="Arial"/>
                <w:bCs/>
                <w:sz w:val="26"/>
                <w:szCs w:val="26"/>
                <w:lang w:eastAsia="id-ID"/>
              </w:rPr>
              <w:t xml:space="preserve"> Journal of Islamic Education and Teacher Training</w:t>
            </w:r>
          </w:p>
          <w:p w14:paraId="5AAC1C2A" w14:textId="77777777" w:rsidR="00821243" w:rsidRPr="0097104D" w:rsidRDefault="00451067" w:rsidP="006E2531">
            <w:pPr>
              <w:spacing w:line="360" w:lineRule="auto"/>
              <w:ind w:left="-104" w:right="-115"/>
              <w:jc w:val="center"/>
              <w:rPr>
                <w:rFonts w:ascii="Imprint MT Shadow" w:hAnsi="Imprint MT Shadow" w:cs="Arial"/>
                <w:bCs/>
                <w:color w:val="009900"/>
                <w:sz w:val="22"/>
                <w:szCs w:val="22"/>
                <w:lang w:eastAsia="id-ID"/>
              </w:rPr>
            </w:pPr>
            <w:r w:rsidRPr="0097104D">
              <w:rPr>
                <w:rFonts w:ascii="Imprint MT Shadow" w:hAnsi="Imprint MT Shadow" w:cs="Arial"/>
                <w:bCs/>
                <w:sz w:val="22"/>
                <w:szCs w:val="22"/>
                <w:lang w:eastAsia="id-ID"/>
              </w:rPr>
              <w:t>(</w:t>
            </w:r>
            <w:r w:rsidR="003A5F96" w:rsidRPr="003A5F96">
              <w:rPr>
                <w:rFonts w:ascii="Imprint MT Shadow" w:hAnsi="Imprint MT Shadow" w:cs="Arial"/>
                <w:bCs/>
                <w:sz w:val="22"/>
                <w:szCs w:val="22"/>
                <w:lang w:eastAsia="id-ID"/>
              </w:rPr>
              <w:t>Al-</w:t>
            </w:r>
            <w:proofErr w:type="spellStart"/>
            <w:r w:rsidR="003A5F96" w:rsidRPr="003A5F96">
              <w:rPr>
                <w:rFonts w:ascii="Imprint MT Shadow" w:hAnsi="Imprint MT Shadow" w:cs="Arial"/>
                <w:bCs/>
                <w:sz w:val="22"/>
                <w:szCs w:val="22"/>
                <w:lang w:eastAsia="id-ID"/>
              </w:rPr>
              <w:t>Musannif</w:t>
            </w:r>
            <w:proofErr w:type="spellEnd"/>
            <w:r w:rsidR="003A5F96" w:rsidRPr="003A5F96">
              <w:rPr>
                <w:rFonts w:ascii="Imprint MT Shadow" w:hAnsi="Imprint MT Shadow" w:cs="Arial"/>
                <w:bCs/>
                <w:sz w:val="22"/>
                <w:szCs w:val="22"/>
                <w:lang w:eastAsia="id-ID"/>
              </w:rPr>
              <w:t>:</w:t>
            </w:r>
            <w:r w:rsidR="00913CEE">
              <w:rPr>
                <w:rFonts w:ascii="Imprint MT Shadow" w:hAnsi="Imprint MT Shadow" w:cs="Arial"/>
                <w:bCs/>
                <w:sz w:val="22"/>
                <w:szCs w:val="22"/>
                <w:lang w:eastAsia="id-ID"/>
              </w:rPr>
              <w:t xml:space="preserve"> </w:t>
            </w:r>
            <w:r w:rsidRPr="0097104D">
              <w:rPr>
                <w:rFonts w:ascii="Imprint MT Shadow" w:hAnsi="Imprint MT Shadow" w:cs="Arial"/>
                <w:bCs/>
                <w:sz w:val="22"/>
                <w:szCs w:val="22"/>
                <w:lang w:eastAsia="id-ID"/>
              </w:rPr>
              <w:t>Jurnal Pendidikan Islam dan Keguruan)</w:t>
            </w:r>
          </w:p>
        </w:tc>
      </w:tr>
    </w:tbl>
    <w:p w14:paraId="6E765C12" w14:textId="77777777" w:rsidR="00F47BE9" w:rsidRPr="00345149" w:rsidRDefault="00345149" w:rsidP="00345149">
      <w:pPr>
        <w:spacing w:before="60"/>
        <w:ind w:right="1032"/>
        <w:jc w:val="right"/>
        <w:rPr>
          <w:rFonts w:ascii="Lucida Bright" w:hAnsi="Lucida Bright" w:cs="Arial"/>
          <w:bCs/>
          <w:sz w:val="16"/>
          <w:szCs w:val="16"/>
          <w:lang w:eastAsia="id-ID"/>
        </w:rPr>
      </w:pPr>
      <w:hyperlink r:id="rId8" w:history="1">
        <w:r w:rsidRPr="00345149">
          <w:rPr>
            <w:rStyle w:val="Hyperlink"/>
            <w:rFonts w:ascii="Lucida Bright" w:hAnsi="Lucida Bright" w:cs="Arial"/>
            <w:bCs/>
            <w:color w:val="auto"/>
            <w:sz w:val="16"/>
            <w:szCs w:val="16"/>
            <w:u w:val="none"/>
            <w:lang w:eastAsia="id-ID"/>
          </w:rPr>
          <w:t>https://jurnal.mtsddicilellang.sch.id/index.php/al-musannif</w:t>
        </w:r>
      </w:hyperlink>
    </w:p>
    <w:p w14:paraId="4DB70F15" w14:textId="77777777" w:rsidR="004E1242" w:rsidRDefault="004E1242" w:rsidP="00F47BE9">
      <w:pPr>
        <w:jc w:val="center"/>
        <w:rPr>
          <w:b/>
          <w:bCs/>
          <w:color w:val="000000"/>
          <w:sz w:val="28"/>
          <w:szCs w:val="28"/>
        </w:rPr>
      </w:pPr>
    </w:p>
    <w:p w14:paraId="02CA6BE1" w14:textId="77777777" w:rsidR="001F6746" w:rsidRDefault="009C299A" w:rsidP="00093647">
      <w:pPr>
        <w:ind w:right="-2"/>
        <w:jc w:val="center"/>
        <w:rPr>
          <w:b/>
          <w:bCs/>
          <w:color w:val="000000"/>
          <w:sz w:val="28"/>
          <w:szCs w:val="28"/>
        </w:rPr>
      </w:pPr>
      <w:r>
        <w:rPr>
          <w:b/>
          <w:bCs/>
          <w:color w:val="000000"/>
          <w:sz w:val="28"/>
          <w:szCs w:val="28"/>
        </w:rPr>
        <w:t xml:space="preserve">Penerapan </w:t>
      </w:r>
      <w:r w:rsidRPr="009C299A">
        <w:rPr>
          <w:b/>
          <w:bCs/>
          <w:color w:val="000000"/>
          <w:sz w:val="28"/>
          <w:szCs w:val="28"/>
        </w:rPr>
        <w:t>Model</w:t>
      </w:r>
      <w:r w:rsidR="00316CAD">
        <w:rPr>
          <w:b/>
          <w:bCs/>
          <w:color w:val="000000"/>
          <w:sz w:val="28"/>
          <w:szCs w:val="28"/>
        </w:rPr>
        <w:t xml:space="preserve"> Pembelajaran</w:t>
      </w:r>
      <w:r w:rsidRPr="009C299A">
        <w:rPr>
          <w:b/>
          <w:bCs/>
          <w:color w:val="000000"/>
          <w:sz w:val="28"/>
          <w:szCs w:val="28"/>
        </w:rPr>
        <w:t xml:space="preserve"> </w:t>
      </w:r>
      <w:r w:rsidRPr="009C299A">
        <w:rPr>
          <w:b/>
          <w:bCs/>
          <w:i/>
          <w:iCs/>
          <w:color w:val="000000"/>
          <w:sz w:val="28"/>
          <w:szCs w:val="28"/>
        </w:rPr>
        <w:t>Picture</w:t>
      </w:r>
      <w:r w:rsidRPr="009C299A">
        <w:rPr>
          <w:b/>
          <w:bCs/>
          <w:color w:val="000000"/>
          <w:sz w:val="28"/>
          <w:szCs w:val="28"/>
        </w:rPr>
        <w:t xml:space="preserve"> </w:t>
      </w:r>
      <w:r w:rsidRPr="009C299A">
        <w:rPr>
          <w:b/>
          <w:bCs/>
          <w:i/>
          <w:iCs/>
          <w:color w:val="000000"/>
          <w:sz w:val="28"/>
          <w:szCs w:val="28"/>
        </w:rPr>
        <w:t>and Picture</w:t>
      </w:r>
      <w:r w:rsidRPr="009C299A">
        <w:rPr>
          <w:b/>
          <w:bCs/>
          <w:color w:val="000000"/>
          <w:sz w:val="28"/>
          <w:szCs w:val="28"/>
        </w:rPr>
        <w:t xml:space="preserve"> </w:t>
      </w:r>
      <w:r>
        <w:rPr>
          <w:b/>
          <w:bCs/>
          <w:color w:val="000000"/>
          <w:sz w:val="28"/>
          <w:szCs w:val="28"/>
        </w:rPr>
        <w:t>dalam</w:t>
      </w:r>
      <w:r w:rsidRPr="009C299A">
        <w:rPr>
          <w:b/>
          <w:bCs/>
          <w:color w:val="000000"/>
          <w:sz w:val="28"/>
          <w:szCs w:val="28"/>
        </w:rPr>
        <w:t xml:space="preserve"> Meningkatkan </w:t>
      </w:r>
      <w:r w:rsidR="004819AE">
        <w:rPr>
          <w:b/>
          <w:bCs/>
          <w:color w:val="000000"/>
          <w:sz w:val="28"/>
          <w:szCs w:val="28"/>
        </w:rPr>
        <w:t>Keaktifan</w:t>
      </w:r>
      <w:r w:rsidRPr="009C299A">
        <w:rPr>
          <w:b/>
          <w:bCs/>
          <w:color w:val="000000"/>
          <w:sz w:val="28"/>
          <w:szCs w:val="28"/>
        </w:rPr>
        <w:t xml:space="preserve"> Belajar Sejarah Indonesia</w:t>
      </w:r>
      <w:r>
        <w:rPr>
          <w:b/>
          <w:bCs/>
          <w:color w:val="000000"/>
          <w:sz w:val="28"/>
          <w:szCs w:val="28"/>
        </w:rPr>
        <w:t xml:space="preserve"> Siswa SMK Negeri 1 Tarakan</w:t>
      </w:r>
      <w:r w:rsidR="001F6746">
        <w:rPr>
          <w:b/>
          <w:bCs/>
          <w:color w:val="000000"/>
          <w:sz w:val="28"/>
          <w:szCs w:val="28"/>
        </w:rPr>
        <w:t xml:space="preserve">: </w:t>
      </w:r>
    </w:p>
    <w:p w14:paraId="2A9942A6" w14:textId="77777777" w:rsidR="00F47BE9" w:rsidRPr="000C2EA3" w:rsidRDefault="001F6746" w:rsidP="00093647">
      <w:pPr>
        <w:ind w:right="-2"/>
        <w:jc w:val="center"/>
        <w:rPr>
          <w:b/>
          <w:bCs/>
          <w:color w:val="000000"/>
          <w:sz w:val="32"/>
          <w:szCs w:val="32"/>
        </w:rPr>
      </w:pPr>
      <w:r>
        <w:rPr>
          <w:b/>
          <w:bCs/>
          <w:color w:val="000000"/>
          <w:sz w:val="28"/>
          <w:szCs w:val="28"/>
        </w:rPr>
        <w:t>Studi pada Masa Pandemi Covid-19</w:t>
      </w:r>
    </w:p>
    <w:p w14:paraId="549E9EB7" w14:textId="77777777" w:rsidR="00F47BE9" w:rsidRPr="004E1242" w:rsidRDefault="00F47BE9" w:rsidP="00F47BE9">
      <w:pPr>
        <w:jc w:val="center"/>
        <w:rPr>
          <w:b/>
          <w:bCs/>
          <w:color w:val="000000"/>
        </w:rPr>
      </w:pPr>
    </w:p>
    <w:p w14:paraId="643BBD1A" w14:textId="77777777" w:rsidR="00F47BE9" w:rsidRPr="00190F67" w:rsidRDefault="00D63912" w:rsidP="00F47BE9">
      <w:pPr>
        <w:jc w:val="center"/>
        <w:rPr>
          <w:b/>
          <w:iCs/>
          <w:color w:val="000000"/>
          <w:sz w:val="22"/>
          <w:szCs w:val="22"/>
        </w:rPr>
      </w:pPr>
      <w:bookmarkStart w:id="0" w:name="_Hlk522277881"/>
      <w:r>
        <w:rPr>
          <w:b/>
          <w:iCs/>
          <w:color w:val="000000"/>
          <w:sz w:val="22"/>
          <w:szCs w:val="22"/>
        </w:rPr>
        <w:t>Ibrahim</w:t>
      </w:r>
      <w:bookmarkEnd w:id="0"/>
    </w:p>
    <w:p w14:paraId="62D27A7D" w14:textId="77777777" w:rsidR="00AF53A0" w:rsidRDefault="00AF53A0" w:rsidP="00F47BE9">
      <w:pPr>
        <w:jc w:val="center"/>
        <w:rPr>
          <w:bCs/>
          <w:color w:val="000000"/>
          <w:sz w:val="20"/>
          <w:szCs w:val="20"/>
        </w:rPr>
      </w:pPr>
      <w:bookmarkStart w:id="1" w:name="_Hlk522281298"/>
      <w:r>
        <w:rPr>
          <w:bCs/>
          <w:color w:val="000000"/>
          <w:sz w:val="20"/>
          <w:szCs w:val="20"/>
        </w:rPr>
        <w:t>(Guru SMK Negeri 1 Tarakan)</w:t>
      </w:r>
    </w:p>
    <w:p w14:paraId="3FB20AC4" w14:textId="77777777" w:rsidR="00F47BE9" w:rsidRDefault="00AF53A0" w:rsidP="00AF53A0">
      <w:pPr>
        <w:jc w:val="center"/>
        <w:rPr>
          <w:bCs/>
          <w:color w:val="000000"/>
          <w:sz w:val="20"/>
          <w:szCs w:val="20"/>
        </w:rPr>
      </w:pPr>
      <w:r>
        <w:rPr>
          <w:bCs/>
          <w:color w:val="000000"/>
          <w:sz w:val="20"/>
          <w:szCs w:val="20"/>
        </w:rPr>
        <w:t>Pascasarjana, Universitas Negeri Malang, Indonesia</w:t>
      </w:r>
      <w:bookmarkEnd w:id="1"/>
    </w:p>
    <w:p w14:paraId="2C53D69F" w14:textId="77777777" w:rsidR="00974AE2" w:rsidRDefault="00974AE2" w:rsidP="009C5763">
      <w:pPr>
        <w:jc w:val="center"/>
        <w:rPr>
          <w:bCs/>
          <w:color w:val="000000"/>
          <w:sz w:val="20"/>
          <w:szCs w:val="20"/>
        </w:rPr>
      </w:pPr>
    </w:p>
    <w:tbl>
      <w:tblPr>
        <w:tblW w:w="9099" w:type="dxa"/>
        <w:tblInd w:w="94" w:type="dxa"/>
        <w:tblBorders>
          <w:insideH w:val="single" w:sz="24" w:space="0" w:color="009900"/>
          <w:insideV w:val="single" w:sz="4" w:space="0" w:color="auto"/>
        </w:tblBorders>
        <w:tblLook w:val="04A0" w:firstRow="1" w:lastRow="0" w:firstColumn="1" w:lastColumn="0" w:noHBand="0" w:noVBand="1"/>
      </w:tblPr>
      <w:tblGrid>
        <w:gridCol w:w="3416"/>
        <w:gridCol w:w="5683"/>
      </w:tblGrid>
      <w:tr w:rsidR="000836AA" w:rsidRPr="002E7FC5" w14:paraId="53F5FAB3" w14:textId="77777777" w:rsidTr="00A07C3E">
        <w:tc>
          <w:tcPr>
            <w:tcW w:w="3416" w:type="dxa"/>
            <w:shd w:val="clear" w:color="auto" w:fill="auto"/>
          </w:tcPr>
          <w:p w14:paraId="275D6E4D" w14:textId="77777777" w:rsidR="00F47BE9" w:rsidRPr="003C0D71" w:rsidRDefault="00F47BE9" w:rsidP="003C0D71">
            <w:pPr>
              <w:ind w:left="-90"/>
              <w:rPr>
                <w:b/>
                <w:color w:val="000000"/>
                <w:sz w:val="20"/>
                <w:szCs w:val="20"/>
                <w:lang w:val="fi-FI"/>
              </w:rPr>
            </w:pPr>
            <w:r w:rsidRPr="003C0D71">
              <w:rPr>
                <w:b/>
                <w:color w:val="000000"/>
                <w:sz w:val="20"/>
                <w:szCs w:val="20"/>
                <w:lang w:val="fi-FI"/>
              </w:rPr>
              <w:t xml:space="preserve">Article History: </w:t>
            </w:r>
          </w:p>
          <w:p w14:paraId="465D3FF6" w14:textId="77777777" w:rsidR="00F47BE9" w:rsidRPr="003C0D71" w:rsidRDefault="00F47BE9" w:rsidP="003C0D71">
            <w:pPr>
              <w:ind w:left="-90"/>
              <w:rPr>
                <w:bCs/>
                <w:color w:val="000000"/>
                <w:sz w:val="20"/>
                <w:szCs w:val="20"/>
                <w:lang w:val="fi-FI"/>
              </w:rPr>
            </w:pPr>
            <w:r w:rsidRPr="003C0D71">
              <w:rPr>
                <w:bCs/>
                <w:color w:val="000000"/>
                <w:sz w:val="20"/>
                <w:szCs w:val="20"/>
                <w:lang w:val="fi-FI"/>
              </w:rPr>
              <w:t>Received: xxxx xx, 20xx</w:t>
            </w:r>
          </w:p>
          <w:p w14:paraId="026B9EDB" w14:textId="77777777" w:rsidR="00F47BE9" w:rsidRPr="003C0D71" w:rsidRDefault="00F47BE9" w:rsidP="003C0D71">
            <w:pPr>
              <w:ind w:left="-90"/>
              <w:rPr>
                <w:bCs/>
                <w:color w:val="000000"/>
                <w:sz w:val="20"/>
                <w:szCs w:val="20"/>
                <w:lang w:val="fi-FI"/>
              </w:rPr>
            </w:pPr>
            <w:r w:rsidRPr="003C0D71">
              <w:rPr>
                <w:bCs/>
                <w:color w:val="000000"/>
                <w:sz w:val="20"/>
                <w:szCs w:val="20"/>
                <w:lang w:val="fi-FI"/>
              </w:rPr>
              <w:t xml:space="preserve">Revised: xxxx xx, 20xx </w:t>
            </w:r>
          </w:p>
          <w:p w14:paraId="75B9ECE8" w14:textId="77777777" w:rsidR="00F47BE9" w:rsidRPr="003C0D71" w:rsidRDefault="00F47BE9" w:rsidP="003C0D71">
            <w:pPr>
              <w:ind w:left="-90"/>
              <w:rPr>
                <w:bCs/>
                <w:color w:val="000000"/>
                <w:sz w:val="20"/>
                <w:szCs w:val="20"/>
                <w:lang w:val="fi-FI"/>
              </w:rPr>
            </w:pPr>
            <w:r w:rsidRPr="003C0D71">
              <w:rPr>
                <w:bCs/>
                <w:color w:val="000000"/>
                <w:sz w:val="20"/>
                <w:szCs w:val="20"/>
                <w:lang w:val="fi-FI"/>
              </w:rPr>
              <w:t xml:space="preserve">Accepted: xxxx xx, 20xx </w:t>
            </w:r>
          </w:p>
          <w:p w14:paraId="78C266B5" w14:textId="77777777" w:rsidR="00F47BE9" w:rsidRPr="003C0D71" w:rsidRDefault="00F426D5" w:rsidP="003C0D71">
            <w:pPr>
              <w:ind w:left="-90"/>
              <w:rPr>
                <w:bCs/>
                <w:color w:val="000000"/>
                <w:sz w:val="20"/>
                <w:szCs w:val="20"/>
                <w:lang w:val="fi-FI"/>
              </w:rPr>
            </w:pPr>
            <w:r w:rsidRPr="003C0D71">
              <w:rPr>
                <w:bCs/>
                <w:color w:val="000000"/>
                <w:sz w:val="20"/>
                <w:szCs w:val="20"/>
                <w:lang w:val="fi-FI"/>
              </w:rPr>
              <w:t>Available online</w:t>
            </w:r>
            <w:r w:rsidR="00F47BE9" w:rsidRPr="003C0D71">
              <w:rPr>
                <w:bCs/>
                <w:color w:val="000000"/>
                <w:sz w:val="20"/>
                <w:szCs w:val="20"/>
                <w:lang w:val="fi-FI"/>
              </w:rPr>
              <w:t xml:space="preserve"> xxxx xx, 20xx</w:t>
            </w:r>
          </w:p>
          <w:p w14:paraId="54EB2A35" w14:textId="77777777" w:rsidR="00F47BE9" w:rsidRPr="003C0D71" w:rsidRDefault="00F47BE9" w:rsidP="003C0D71">
            <w:pPr>
              <w:ind w:left="-90"/>
              <w:rPr>
                <w:bCs/>
                <w:color w:val="000000"/>
                <w:sz w:val="20"/>
                <w:szCs w:val="20"/>
                <w:lang w:val="fi-FI"/>
              </w:rPr>
            </w:pPr>
          </w:p>
          <w:p w14:paraId="5CBF2837" w14:textId="77777777" w:rsidR="00D945ED" w:rsidRPr="003C0D71" w:rsidRDefault="00D945ED" w:rsidP="003C0D71">
            <w:pPr>
              <w:ind w:left="-90"/>
              <w:rPr>
                <w:b/>
                <w:color w:val="000000"/>
                <w:sz w:val="20"/>
                <w:szCs w:val="20"/>
                <w:lang w:val="fi-FI"/>
              </w:rPr>
            </w:pPr>
            <w:r w:rsidRPr="003C0D71">
              <w:rPr>
                <w:b/>
                <w:color w:val="000000"/>
                <w:sz w:val="20"/>
                <w:szCs w:val="20"/>
                <w:lang w:val="fi-FI"/>
              </w:rPr>
              <w:t>*</w:t>
            </w:r>
            <w:r w:rsidR="00F47BE9" w:rsidRPr="003C0D71">
              <w:rPr>
                <w:b/>
                <w:color w:val="000000"/>
                <w:sz w:val="20"/>
                <w:szCs w:val="20"/>
                <w:lang w:val="fi-FI"/>
              </w:rPr>
              <w:t>Correspondence</w:t>
            </w:r>
            <w:r w:rsidRPr="003C0D71">
              <w:rPr>
                <w:b/>
                <w:color w:val="000000"/>
                <w:sz w:val="20"/>
                <w:szCs w:val="20"/>
                <w:lang w:val="fi-FI"/>
              </w:rPr>
              <w:t>:</w:t>
            </w:r>
          </w:p>
          <w:p w14:paraId="2C76B493" w14:textId="77777777" w:rsidR="00AC5371" w:rsidRPr="003C0D71" w:rsidRDefault="00F47BE9" w:rsidP="003C0D71">
            <w:pPr>
              <w:ind w:left="-90"/>
              <w:rPr>
                <w:b/>
                <w:i/>
                <w:iCs/>
                <w:color w:val="000000"/>
                <w:sz w:val="20"/>
                <w:szCs w:val="20"/>
                <w:lang w:val="fi-FI"/>
              </w:rPr>
            </w:pPr>
            <w:r w:rsidRPr="003C0D71">
              <w:rPr>
                <w:b/>
                <w:i/>
                <w:iCs/>
                <w:color w:val="000000"/>
                <w:sz w:val="20"/>
                <w:szCs w:val="20"/>
                <w:lang w:val="fi-FI"/>
              </w:rPr>
              <w:t>Address:</w:t>
            </w:r>
          </w:p>
          <w:p w14:paraId="60FA4923" w14:textId="77777777" w:rsidR="00F47BE9" w:rsidRDefault="0054077B" w:rsidP="003C0D71">
            <w:pPr>
              <w:ind w:left="-90"/>
              <w:rPr>
                <w:bCs/>
                <w:color w:val="000000"/>
                <w:sz w:val="20"/>
                <w:szCs w:val="20"/>
                <w:lang w:val="fi-FI"/>
              </w:rPr>
            </w:pPr>
            <w:r w:rsidRPr="0054077B">
              <w:rPr>
                <w:bCs/>
                <w:color w:val="000000"/>
                <w:sz w:val="20"/>
                <w:szCs w:val="20"/>
                <w:lang w:val="fi-FI"/>
              </w:rPr>
              <w:t>J</w:t>
            </w:r>
            <w:r>
              <w:rPr>
                <w:bCs/>
                <w:color w:val="000000"/>
                <w:sz w:val="20"/>
                <w:szCs w:val="20"/>
                <w:lang w:val="fi-FI"/>
              </w:rPr>
              <w:t>l</w:t>
            </w:r>
            <w:r w:rsidRPr="0054077B">
              <w:rPr>
                <w:bCs/>
                <w:color w:val="000000"/>
                <w:sz w:val="20"/>
                <w:szCs w:val="20"/>
                <w:lang w:val="fi-FI"/>
              </w:rPr>
              <w:t>. P</w:t>
            </w:r>
            <w:r>
              <w:rPr>
                <w:bCs/>
                <w:color w:val="000000"/>
                <w:sz w:val="20"/>
                <w:szCs w:val="20"/>
                <w:lang w:val="fi-FI"/>
              </w:rPr>
              <w:t>angeran</w:t>
            </w:r>
            <w:r w:rsidRPr="0054077B">
              <w:rPr>
                <w:bCs/>
                <w:color w:val="000000"/>
                <w:sz w:val="20"/>
                <w:szCs w:val="20"/>
                <w:lang w:val="fi-FI"/>
              </w:rPr>
              <w:t xml:space="preserve"> Diponegoro, Pamusian, Tarakan Tengah, Kota Tarakan, Kalimantan Utara</w:t>
            </w:r>
            <w:r>
              <w:rPr>
                <w:bCs/>
                <w:color w:val="000000"/>
                <w:sz w:val="20"/>
                <w:szCs w:val="20"/>
                <w:lang w:val="fi-FI"/>
              </w:rPr>
              <w:t xml:space="preserve"> </w:t>
            </w:r>
            <w:r w:rsidRPr="0054077B">
              <w:rPr>
                <w:bCs/>
                <w:color w:val="000000"/>
                <w:sz w:val="20"/>
                <w:szCs w:val="20"/>
                <w:lang w:val="fi-FI"/>
              </w:rPr>
              <w:t>77131</w:t>
            </w:r>
          </w:p>
          <w:p w14:paraId="7CD4A678" w14:textId="77777777" w:rsidR="00AC5371" w:rsidRPr="003C0D71" w:rsidRDefault="004A00A9" w:rsidP="003C0D71">
            <w:pPr>
              <w:ind w:left="-90"/>
              <w:rPr>
                <w:b/>
                <w:i/>
                <w:iCs/>
                <w:color w:val="000000"/>
                <w:sz w:val="20"/>
                <w:szCs w:val="20"/>
                <w:lang w:val="fi-FI"/>
              </w:rPr>
            </w:pPr>
            <w:r w:rsidRPr="003C0D71">
              <w:rPr>
                <w:b/>
                <w:i/>
                <w:iCs/>
                <w:color w:val="000000"/>
                <w:sz w:val="20"/>
                <w:szCs w:val="20"/>
                <w:lang w:val="fi-FI"/>
              </w:rPr>
              <w:t>Email</w:t>
            </w:r>
            <w:r w:rsidR="00D945ED" w:rsidRPr="003C0D71">
              <w:rPr>
                <w:b/>
                <w:i/>
                <w:iCs/>
                <w:color w:val="000000"/>
                <w:sz w:val="20"/>
                <w:szCs w:val="20"/>
                <w:lang w:val="fi-FI"/>
              </w:rPr>
              <w:t>:</w:t>
            </w:r>
          </w:p>
          <w:p w14:paraId="050332DF" w14:textId="77777777" w:rsidR="00F47BE9" w:rsidRPr="003C0D71" w:rsidRDefault="00292E91" w:rsidP="003C0D71">
            <w:pPr>
              <w:ind w:left="-90"/>
              <w:rPr>
                <w:bCs/>
                <w:color w:val="000000"/>
                <w:sz w:val="20"/>
                <w:szCs w:val="20"/>
                <w:lang w:val="fi-FI"/>
              </w:rPr>
            </w:pPr>
            <w:r w:rsidRPr="00292E91">
              <w:rPr>
                <w:bCs/>
                <w:color w:val="000000"/>
                <w:sz w:val="20"/>
                <w:szCs w:val="20"/>
                <w:lang w:val="fi-FI"/>
              </w:rPr>
              <w:t>ibe.diah1410@gmail.com</w:t>
            </w:r>
          </w:p>
          <w:p w14:paraId="66C3506E" w14:textId="77777777" w:rsidR="005E7762" w:rsidRPr="003C0D71" w:rsidRDefault="005E7762" w:rsidP="003C0D71">
            <w:pPr>
              <w:ind w:left="-90"/>
              <w:rPr>
                <w:bCs/>
                <w:color w:val="000000"/>
                <w:sz w:val="20"/>
                <w:szCs w:val="20"/>
                <w:lang w:val="fi-FI"/>
              </w:rPr>
            </w:pPr>
          </w:p>
          <w:p w14:paraId="6DF1675F" w14:textId="77777777" w:rsidR="003434EC" w:rsidRPr="003C0D71" w:rsidRDefault="003434EC" w:rsidP="003C0D71">
            <w:pPr>
              <w:ind w:left="-90"/>
              <w:rPr>
                <w:b/>
                <w:color w:val="000000"/>
                <w:sz w:val="20"/>
                <w:szCs w:val="20"/>
                <w:lang w:val="fi-FI"/>
              </w:rPr>
            </w:pPr>
            <w:r w:rsidRPr="003C0D71">
              <w:rPr>
                <w:b/>
                <w:color w:val="000000"/>
                <w:sz w:val="20"/>
                <w:szCs w:val="20"/>
                <w:lang w:val="fi-FI"/>
              </w:rPr>
              <w:t xml:space="preserve">Keywords: </w:t>
            </w:r>
          </w:p>
          <w:p w14:paraId="6117986D" w14:textId="77777777" w:rsidR="00F47BE9" w:rsidRPr="003C0D71" w:rsidRDefault="000A4EBA" w:rsidP="003C0D71">
            <w:pPr>
              <w:ind w:left="-90"/>
              <w:rPr>
                <w:bCs/>
                <w:color w:val="000000"/>
                <w:sz w:val="20"/>
                <w:szCs w:val="20"/>
                <w:lang w:val="fi-FI"/>
              </w:rPr>
            </w:pPr>
            <w:r>
              <w:rPr>
                <w:iCs/>
                <w:color w:val="000000"/>
                <w:sz w:val="20"/>
                <w:szCs w:val="20"/>
                <w:lang w:val="fi-FI"/>
              </w:rPr>
              <w:t xml:space="preserve">model pembelajaran, </w:t>
            </w:r>
            <w:r w:rsidRPr="000A4EBA">
              <w:rPr>
                <w:i/>
                <w:color w:val="000000"/>
                <w:sz w:val="20"/>
                <w:szCs w:val="20"/>
                <w:lang w:val="fi-FI"/>
              </w:rPr>
              <w:t>picture and picture</w:t>
            </w:r>
            <w:r w:rsidR="00474B4C">
              <w:rPr>
                <w:iCs/>
                <w:color w:val="000000"/>
                <w:sz w:val="20"/>
                <w:szCs w:val="20"/>
                <w:lang w:val="fi-FI"/>
              </w:rPr>
              <w:t>,</w:t>
            </w:r>
            <w:r>
              <w:rPr>
                <w:iCs/>
                <w:color w:val="000000"/>
                <w:sz w:val="20"/>
                <w:szCs w:val="20"/>
                <w:lang w:val="fi-FI"/>
              </w:rPr>
              <w:t xml:space="preserve"> keatifan belajar, sejarah Indonesia</w:t>
            </w:r>
            <w:r w:rsidR="000C366C">
              <w:rPr>
                <w:iCs/>
                <w:color w:val="000000"/>
                <w:sz w:val="20"/>
                <w:szCs w:val="20"/>
                <w:lang w:val="fi-FI"/>
              </w:rPr>
              <w:t>.</w:t>
            </w:r>
          </w:p>
        </w:tc>
        <w:tc>
          <w:tcPr>
            <w:tcW w:w="5683" w:type="dxa"/>
            <w:shd w:val="clear" w:color="auto" w:fill="auto"/>
          </w:tcPr>
          <w:p w14:paraId="613F839C" w14:textId="77777777" w:rsidR="009C5763" w:rsidRDefault="00F47BE9" w:rsidP="004A7F92">
            <w:pPr>
              <w:jc w:val="both"/>
              <w:rPr>
                <w:b/>
                <w:bCs/>
                <w:iCs/>
                <w:color w:val="000000"/>
                <w:sz w:val="20"/>
                <w:szCs w:val="20"/>
                <w:lang w:val="fi-FI"/>
              </w:rPr>
            </w:pPr>
            <w:r w:rsidRPr="002E7FC5">
              <w:rPr>
                <w:b/>
                <w:bCs/>
                <w:iCs/>
                <w:color w:val="000000"/>
                <w:sz w:val="20"/>
                <w:szCs w:val="20"/>
                <w:lang w:val="fi-FI"/>
              </w:rPr>
              <w:t>Abstract:</w:t>
            </w:r>
          </w:p>
          <w:p w14:paraId="5CA8D4BB" w14:textId="77777777" w:rsidR="004C02AC" w:rsidRPr="00D14302" w:rsidRDefault="0086735C" w:rsidP="00062AA9">
            <w:pPr>
              <w:ind w:right="-98"/>
              <w:jc w:val="both"/>
              <w:rPr>
                <w:iCs/>
                <w:color w:val="000000"/>
                <w:sz w:val="20"/>
                <w:szCs w:val="20"/>
                <w:lang w:val="fi-FI"/>
              </w:rPr>
            </w:pPr>
            <w:commentRangeStart w:id="2"/>
            <w:r>
              <w:rPr>
                <w:iCs/>
                <w:color w:val="000000"/>
                <w:sz w:val="20"/>
                <w:szCs w:val="20"/>
                <w:lang w:val="fi-FI"/>
              </w:rPr>
              <w:t xml:space="preserve">Minat siswa pada Sejarah Indonesia </w:t>
            </w:r>
            <w:r w:rsidR="002650B7">
              <w:rPr>
                <w:iCs/>
                <w:color w:val="000000"/>
                <w:sz w:val="20"/>
                <w:szCs w:val="20"/>
                <w:lang w:val="fi-FI"/>
              </w:rPr>
              <w:t xml:space="preserve">sebagai salah satu mata pelajaran dalam kurukulum nasional </w:t>
            </w:r>
            <w:r>
              <w:rPr>
                <w:iCs/>
                <w:color w:val="000000"/>
                <w:sz w:val="20"/>
                <w:szCs w:val="20"/>
                <w:lang w:val="fi-FI"/>
              </w:rPr>
              <w:t>masih rendah</w:t>
            </w:r>
            <w:r w:rsidR="002650B7">
              <w:rPr>
                <w:iCs/>
                <w:color w:val="000000"/>
                <w:sz w:val="20"/>
                <w:szCs w:val="20"/>
                <w:lang w:val="fi-FI"/>
              </w:rPr>
              <w:t xml:space="preserve"> dan berimplikasi pada kurangnya keaktifan belajar siswa.</w:t>
            </w:r>
            <w:r>
              <w:rPr>
                <w:iCs/>
                <w:color w:val="000000"/>
                <w:sz w:val="20"/>
                <w:szCs w:val="20"/>
                <w:lang w:val="fi-FI"/>
              </w:rPr>
              <w:t xml:space="preserve"> </w:t>
            </w:r>
            <w:r w:rsidR="004819AE">
              <w:rPr>
                <w:iCs/>
                <w:color w:val="000000"/>
                <w:sz w:val="20"/>
                <w:szCs w:val="20"/>
                <w:lang w:val="fi-FI"/>
              </w:rPr>
              <w:t xml:space="preserve">Penelitian ini bertujuan untuk mendeskripsikan dan menganalisis penerapan model pembelajaran </w:t>
            </w:r>
            <w:r w:rsidR="004819AE" w:rsidRPr="00CC4740">
              <w:rPr>
                <w:i/>
                <w:color w:val="000000"/>
                <w:sz w:val="20"/>
                <w:szCs w:val="20"/>
                <w:lang w:val="fi-FI"/>
              </w:rPr>
              <w:t>picture and picture</w:t>
            </w:r>
            <w:r w:rsidR="004819AE">
              <w:rPr>
                <w:iCs/>
                <w:color w:val="000000"/>
                <w:sz w:val="20"/>
                <w:szCs w:val="20"/>
                <w:lang w:val="fi-FI"/>
              </w:rPr>
              <w:t xml:space="preserve"> dalam meningkatkan keaktifan belajar </w:t>
            </w:r>
            <w:r w:rsidR="002650B7">
              <w:rPr>
                <w:iCs/>
                <w:color w:val="000000"/>
                <w:sz w:val="20"/>
                <w:szCs w:val="20"/>
                <w:lang w:val="fi-FI"/>
              </w:rPr>
              <w:t>s</w:t>
            </w:r>
            <w:r w:rsidR="004819AE">
              <w:rPr>
                <w:iCs/>
                <w:color w:val="000000"/>
                <w:sz w:val="20"/>
                <w:szCs w:val="20"/>
                <w:lang w:val="fi-FI"/>
              </w:rPr>
              <w:t xml:space="preserve">iswa </w:t>
            </w:r>
            <w:r w:rsidR="002650B7">
              <w:rPr>
                <w:iCs/>
                <w:color w:val="000000"/>
                <w:sz w:val="20"/>
                <w:szCs w:val="20"/>
                <w:lang w:val="fi-FI"/>
              </w:rPr>
              <w:t xml:space="preserve">pada mata pelajaran Sejarah Indonesia di </w:t>
            </w:r>
            <w:r w:rsidR="004819AE">
              <w:rPr>
                <w:iCs/>
                <w:color w:val="000000"/>
                <w:sz w:val="20"/>
                <w:szCs w:val="20"/>
                <w:lang w:val="fi-FI"/>
              </w:rPr>
              <w:t>SMK Negeri 1 Tarakan</w:t>
            </w:r>
            <w:r w:rsidR="00A665BD" w:rsidRPr="00A665BD">
              <w:rPr>
                <w:iCs/>
                <w:color w:val="000000"/>
                <w:sz w:val="20"/>
                <w:szCs w:val="20"/>
                <w:lang w:val="fi-FI"/>
              </w:rPr>
              <w:t>.</w:t>
            </w:r>
            <w:r w:rsidR="004819AE">
              <w:rPr>
                <w:iCs/>
                <w:color w:val="000000"/>
                <w:sz w:val="20"/>
                <w:szCs w:val="20"/>
                <w:lang w:val="fi-FI"/>
              </w:rPr>
              <w:t xml:space="preserve"> </w:t>
            </w:r>
            <w:r w:rsidR="004C02AC">
              <w:rPr>
                <w:iCs/>
                <w:color w:val="000000"/>
                <w:sz w:val="20"/>
                <w:szCs w:val="20"/>
                <w:lang w:val="fi-FI"/>
              </w:rPr>
              <w:t xml:space="preserve">Penelitian ini merupakan penelitian tindakan kelas yang terdiri atas dua siklus. </w:t>
            </w:r>
            <w:r w:rsidR="004C02AC" w:rsidRPr="004C02AC">
              <w:rPr>
                <w:iCs/>
                <w:color w:val="000000"/>
                <w:sz w:val="20"/>
                <w:szCs w:val="20"/>
                <w:lang w:val="fi-FI"/>
              </w:rPr>
              <w:t xml:space="preserve">Sumber data </w:t>
            </w:r>
            <w:r w:rsidR="00DF31A9">
              <w:rPr>
                <w:iCs/>
                <w:color w:val="000000"/>
                <w:sz w:val="20"/>
                <w:szCs w:val="20"/>
                <w:lang w:val="fi-FI"/>
              </w:rPr>
              <w:t xml:space="preserve">keaktifan siswa adalah </w:t>
            </w:r>
            <w:r w:rsidR="00DF31A9" w:rsidRPr="004C02AC">
              <w:rPr>
                <w:iCs/>
                <w:color w:val="000000"/>
                <w:sz w:val="20"/>
                <w:szCs w:val="20"/>
                <w:lang w:val="fi-FI"/>
              </w:rPr>
              <w:t xml:space="preserve">Kelas </w:t>
            </w:r>
            <w:r w:rsidR="004C02AC" w:rsidRPr="004C02AC">
              <w:rPr>
                <w:iCs/>
                <w:color w:val="000000"/>
                <w:sz w:val="20"/>
                <w:szCs w:val="20"/>
                <w:lang w:val="fi-FI"/>
              </w:rPr>
              <w:t xml:space="preserve">X Tata Busana </w:t>
            </w:r>
            <w:r w:rsidR="00D14302">
              <w:rPr>
                <w:iCs/>
                <w:color w:val="000000"/>
                <w:sz w:val="20"/>
                <w:szCs w:val="20"/>
                <w:lang w:val="fi-FI"/>
              </w:rPr>
              <w:t>SMK Negeri 1 Tarakan</w:t>
            </w:r>
            <w:r w:rsidR="00DF31A9">
              <w:rPr>
                <w:iCs/>
                <w:color w:val="000000"/>
                <w:sz w:val="20"/>
                <w:szCs w:val="20"/>
                <w:lang w:val="fi-FI"/>
              </w:rPr>
              <w:t xml:space="preserve"> yang berjumlah </w:t>
            </w:r>
            <w:r w:rsidR="00DF31A9" w:rsidRPr="004C02AC">
              <w:rPr>
                <w:iCs/>
                <w:color w:val="000000"/>
                <w:sz w:val="20"/>
                <w:szCs w:val="20"/>
                <w:lang w:val="fi-FI"/>
              </w:rPr>
              <w:t>37</w:t>
            </w:r>
            <w:r w:rsidR="00DF31A9">
              <w:rPr>
                <w:iCs/>
                <w:color w:val="000000"/>
                <w:sz w:val="20"/>
                <w:szCs w:val="20"/>
                <w:lang w:val="fi-FI"/>
              </w:rPr>
              <w:t xml:space="preserve"> </w:t>
            </w:r>
            <w:r w:rsidR="00DF31A9" w:rsidRPr="004C02AC">
              <w:rPr>
                <w:iCs/>
                <w:color w:val="000000"/>
                <w:sz w:val="20"/>
                <w:szCs w:val="20"/>
                <w:lang w:val="fi-FI"/>
              </w:rPr>
              <w:t>siswa</w:t>
            </w:r>
            <w:r w:rsidR="004C02AC" w:rsidRPr="004C02AC">
              <w:rPr>
                <w:iCs/>
                <w:color w:val="000000"/>
                <w:sz w:val="20"/>
                <w:szCs w:val="20"/>
                <w:lang w:val="fi-FI"/>
              </w:rPr>
              <w:t xml:space="preserve">. Sumber data keterlaksanaan proses pembelajaran adalah guru (dalam hal ini peneliti). </w:t>
            </w:r>
            <w:r w:rsidR="002229AF">
              <w:rPr>
                <w:iCs/>
                <w:color w:val="000000"/>
                <w:sz w:val="20"/>
                <w:szCs w:val="20"/>
                <w:lang w:val="fi-FI"/>
              </w:rPr>
              <w:t xml:space="preserve">Indikator keberhasilan didasarkan pada </w:t>
            </w:r>
            <w:r w:rsidR="00CC4740">
              <w:rPr>
                <w:iCs/>
                <w:color w:val="000000"/>
                <w:sz w:val="20"/>
                <w:szCs w:val="20"/>
                <w:lang w:val="fi-FI"/>
              </w:rPr>
              <w:t xml:space="preserve">peningkatan keaktifan </w:t>
            </w:r>
            <w:r w:rsidR="00D14302">
              <w:rPr>
                <w:iCs/>
                <w:color w:val="000000"/>
                <w:sz w:val="20"/>
                <w:szCs w:val="20"/>
                <w:lang w:val="fi-FI"/>
              </w:rPr>
              <w:t xml:space="preserve">belajar </w:t>
            </w:r>
            <w:r w:rsidR="00CC4740">
              <w:rPr>
                <w:iCs/>
                <w:color w:val="000000"/>
                <w:sz w:val="20"/>
                <w:szCs w:val="20"/>
                <w:lang w:val="fi-FI"/>
              </w:rPr>
              <w:t xml:space="preserve">siswa dengan melaksanakan </w:t>
            </w:r>
            <w:r w:rsidR="0059507F">
              <w:rPr>
                <w:iCs/>
                <w:color w:val="000000"/>
                <w:sz w:val="20"/>
                <w:szCs w:val="20"/>
                <w:lang w:val="fi-FI"/>
              </w:rPr>
              <w:t xml:space="preserve">7 </w:t>
            </w:r>
            <w:r w:rsidR="00CC4740">
              <w:rPr>
                <w:iCs/>
                <w:color w:val="000000"/>
                <w:sz w:val="20"/>
                <w:szCs w:val="20"/>
                <w:lang w:val="fi-FI"/>
              </w:rPr>
              <w:t xml:space="preserve">langkah model pembelajaran </w:t>
            </w:r>
            <w:r w:rsidR="00CC4740" w:rsidRPr="00CC4740">
              <w:rPr>
                <w:i/>
                <w:color w:val="000000"/>
                <w:sz w:val="20"/>
                <w:szCs w:val="20"/>
                <w:lang w:val="fi-FI"/>
              </w:rPr>
              <w:t>picture and picture</w:t>
            </w:r>
            <w:r w:rsidR="00CC4740">
              <w:rPr>
                <w:iCs/>
                <w:color w:val="000000"/>
                <w:sz w:val="20"/>
                <w:szCs w:val="20"/>
                <w:lang w:val="fi-FI"/>
              </w:rPr>
              <w:t>.</w:t>
            </w:r>
            <w:r w:rsidR="009329E5">
              <w:rPr>
                <w:iCs/>
                <w:color w:val="000000"/>
                <w:sz w:val="20"/>
                <w:szCs w:val="20"/>
                <w:lang w:val="fi-FI"/>
              </w:rPr>
              <w:t xml:space="preserve"> Hasil penelitian menunjukkan bahwa dengan menerapkan </w:t>
            </w:r>
            <w:r w:rsidR="00D14302">
              <w:rPr>
                <w:iCs/>
                <w:color w:val="000000"/>
                <w:sz w:val="20"/>
                <w:szCs w:val="20"/>
                <w:lang w:val="fi-FI"/>
              </w:rPr>
              <w:t xml:space="preserve">model pembelajaran </w:t>
            </w:r>
            <w:r w:rsidR="00D14302" w:rsidRPr="00CC4740">
              <w:rPr>
                <w:i/>
                <w:color w:val="000000"/>
                <w:sz w:val="20"/>
                <w:szCs w:val="20"/>
                <w:lang w:val="fi-FI"/>
              </w:rPr>
              <w:t>picture and picture</w:t>
            </w:r>
            <w:r w:rsidR="00D14302">
              <w:rPr>
                <w:iCs/>
                <w:color w:val="000000"/>
                <w:sz w:val="20"/>
                <w:szCs w:val="20"/>
                <w:lang w:val="fi-FI"/>
              </w:rPr>
              <w:t xml:space="preserve"> dapat meningkatkan keaktifan belajar Sejarah Indonesia siswa </w:t>
            </w:r>
            <w:r w:rsidR="00D14302" w:rsidRPr="004C02AC">
              <w:rPr>
                <w:iCs/>
                <w:color w:val="000000"/>
                <w:sz w:val="20"/>
                <w:szCs w:val="20"/>
                <w:lang w:val="fi-FI"/>
              </w:rPr>
              <w:t>kelas X Tata Busana</w:t>
            </w:r>
            <w:r w:rsidR="00D14302">
              <w:rPr>
                <w:iCs/>
                <w:color w:val="000000"/>
                <w:sz w:val="20"/>
                <w:szCs w:val="20"/>
                <w:lang w:val="fi-FI"/>
              </w:rPr>
              <w:t xml:space="preserve"> SMK Negeri 1 Tarakan. Penelitian ini berimplikasi pada pentingnya </w:t>
            </w:r>
            <w:r w:rsidR="00386B5B">
              <w:rPr>
                <w:iCs/>
                <w:color w:val="000000"/>
                <w:sz w:val="20"/>
                <w:szCs w:val="20"/>
                <w:lang w:val="fi-FI"/>
              </w:rPr>
              <w:t xml:space="preserve">prinsip aktif, inovatif, kreatif, dan menyenangkan </w:t>
            </w:r>
            <w:r w:rsidR="00292E91">
              <w:rPr>
                <w:iCs/>
                <w:color w:val="000000"/>
                <w:sz w:val="20"/>
                <w:szCs w:val="20"/>
                <w:lang w:val="fi-FI"/>
              </w:rPr>
              <w:t xml:space="preserve">dalam pembelajaran sebagai upaya </w:t>
            </w:r>
            <w:r w:rsidR="004870B6">
              <w:rPr>
                <w:iCs/>
                <w:color w:val="000000"/>
                <w:sz w:val="20"/>
                <w:szCs w:val="20"/>
                <w:lang w:val="fi-FI"/>
              </w:rPr>
              <w:t>stimulus</w:t>
            </w:r>
            <w:r w:rsidR="00E47940">
              <w:rPr>
                <w:iCs/>
                <w:color w:val="000000"/>
                <w:sz w:val="20"/>
                <w:szCs w:val="20"/>
                <w:lang w:val="fi-FI"/>
              </w:rPr>
              <w:t xml:space="preserve"> </w:t>
            </w:r>
            <w:r w:rsidR="0057042C">
              <w:rPr>
                <w:iCs/>
                <w:color w:val="000000"/>
                <w:sz w:val="20"/>
                <w:szCs w:val="20"/>
                <w:lang w:val="fi-FI"/>
              </w:rPr>
              <w:t>keaktifan</w:t>
            </w:r>
            <w:r w:rsidR="00E47940">
              <w:rPr>
                <w:iCs/>
                <w:color w:val="000000"/>
                <w:sz w:val="20"/>
                <w:szCs w:val="20"/>
                <w:lang w:val="fi-FI"/>
              </w:rPr>
              <w:t xml:space="preserve"> belajar siswa guna meng</w:t>
            </w:r>
            <w:r w:rsidR="00292E91">
              <w:rPr>
                <w:iCs/>
                <w:color w:val="000000"/>
                <w:sz w:val="20"/>
                <w:szCs w:val="20"/>
                <w:lang w:val="fi-FI"/>
              </w:rPr>
              <w:t>optimal</w:t>
            </w:r>
            <w:r w:rsidR="00E47940">
              <w:rPr>
                <w:iCs/>
                <w:color w:val="000000"/>
                <w:sz w:val="20"/>
                <w:szCs w:val="20"/>
                <w:lang w:val="fi-FI"/>
              </w:rPr>
              <w:t>kan</w:t>
            </w:r>
            <w:r w:rsidR="00292E91">
              <w:rPr>
                <w:iCs/>
                <w:color w:val="000000"/>
                <w:sz w:val="20"/>
                <w:szCs w:val="20"/>
                <w:lang w:val="fi-FI"/>
              </w:rPr>
              <w:t xml:space="preserve"> capaian hasil belajar.</w:t>
            </w:r>
            <w:commentRangeEnd w:id="2"/>
            <w:r w:rsidR="008567F7">
              <w:rPr>
                <w:rStyle w:val="CommentReference"/>
              </w:rPr>
              <w:commentReference w:id="2"/>
            </w:r>
          </w:p>
        </w:tc>
      </w:tr>
    </w:tbl>
    <w:p w14:paraId="1E9F8D08" w14:textId="77777777" w:rsidR="00F47BE9" w:rsidRPr="002306C6" w:rsidRDefault="00F47BE9" w:rsidP="00F47BE9">
      <w:pPr>
        <w:jc w:val="center"/>
        <w:rPr>
          <w:rFonts w:cs="Arial"/>
          <w:b/>
          <w:lang w:eastAsia="id-ID"/>
        </w:rPr>
      </w:pPr>
    </w:p>
    <w:p w14:paraId="69F223E0" w14:textId="77777777" w:rsidR="00F47BE9" w:rsidRPr="00151928" w:rsidRDefault="00401479" w:rsidP="00F47BE9">
      <w:pPr>
        <w:tabs>
          <w:tab w:val="left" w:pos="340"/>
        </w:tabs>
        <w:spacing w:line="276" w:lineRule="auto"/>
        <w:rPr>
          <w:b/>
          <w:caps/>
        </w:rPr>
      </w:pPr>
      <w:r w:rsidRPr="002306C6">
        <w:rPr>
          <w:b/>
          <w:caps/>
        </w:rPr>
        <w:t>Pendahuluan</w:t>
      </w:r>
    </w:p>
    <w:p w14:paraId="09573C84" w14:textId="77777777" w:rsidR="0029099E" w:rsidRDefault="0029099E" w:rsidP="007E2ED9">
      <w:pPr>
        <w:autoSpaceDE w:val="0"/>
        <w:autoSpaceDN w:val="0"/>
        <w:adjustRightInd w:val="0"/>
        <w:spacing w:line="276" w:lineRule="auto"/>
        <w:ind w:firstLine="720"/>
        <w:jc w:val="both"/>
        <w:rPr>
          <w:lang w:eastAsia="en-US"/>
        </w:rPr>
      </w:pPr>
      <w:r>
        <w:t xml:space="preserve">Sejarah Indonesia merupakan mata pelajaran hafalan, sehingga rutinitas belajar dilakukan dengan membaca buku, menghafalkan konsep-konsep dan fakta yang ada. Dalam konteks pembelajaran seperti ini, siswa cenderung pasif, sebagian besar informasi telah tersedia dan diinformasikan guru. Proses pembelajaran menjadi kurang bermakna dan tidak mengembangkan kemampuan siswa untuk </w:t>
      </w:r>
      <w:proofErr w:type="spellStart"/>
      <w:r>
        <w:t>mengkonstruksi</w:t>
      </w:r>
      <w:proofErr w:type="spellEnd"/>
      <w:r>
        <w:t xml:space="preserve"> sendiri konsep-konsep Sejarah Indonesia.</w:t>
      </w:r>
    </w:p>
    <w:p w14:paraId="72B95C42" w14:textId="77777777" w:rsidR="0029099E" w:rsidRDefault="0029099E" w:rsidP="007E2ED9">
      <w:pPr>
        <w:autoSpaceDE w:val="0"/>
        <w:autoSpaceDN w:val="0"/>
        <w:adjustRightInd w:val="0"/>
        <w:spacing w:line="276" w:lineRule="auto"/>
        <w:ind w:firstLine="720"/>
        <w:jc w:val="both"/>
      </w:pPr>
      <w:r>
        <w:t xml:space="preserve">Selain itu siswa yang kurang aktif juga turut menjadi permasalahan dalam proses pembelajaran Sejarah Indonesia. Keaktifan siswa dalam dua tahun ajaran terakhir dapat dilihat pada </w:t>
      </w:r>
      <w:r w:rsidR="00FB3CC3">
        <w:t xml:space="preserve">Tabel </w:t>
      </w:r>
      <w:r>
        <w:t>1 di bawah:</w:t>
      </w:r>
    </w:p>
    <w:p w14:paraId="4C1534AE" w14:textId="77777777" w:rsidR="00646DB4" w:rsidRDefault="00646DB4" w:rsidP="007E2ED9">
      <w:pPr>
        <w:autoSpaceDE w:val="0"/>
        <w:autoSpaceDN w:val="0"/>
        <w:adjustRightInd w:val="0"/>
        <w:spacing w:line="276" w:lineRule="auto"/>
        <w:ind w:firstLine="720"/>
        <w:jc w:val="both"/>
      </w:pPr>
    </w:p>
    <w:p w14:paraId="6492D5D8" w14:textId="77777777" w:rsidR="00646DB4" w:rsidRDefault="00646DB4" w:rsidP="007E2ED9">
      <w:pPr>
        <w:autoSpaceDE w:val="0"/>
        <w:autoSpaceDN w:val="0"/>
        <w:adjustRightInd w:val="0"/>
        <w:spacing w:line="276" w:lineRule="auto"/>
        <w:ind w:firstLine="720"/>
        <w:jc w:val="both"/>
      </w:pPr>
    </w:p>
    <w:p w14:paraId="7022A91D" w14:textId="77777777" w:rsidR="00646DB4" w:rsidRDefault="00646DB4" w:rsidP="007E2ED9">
      <w:pPr>
        <w:autoSpaceDE w:val="0"/>
        <w:autoSpaceDN w:val="0"/>
        <w:adjustRightInd w:val="0"/>
        <w:spacing w:line="276" w:lineRule="auto"/>
        <w:ind w:firstLine="720"/>
        <w:jc w:val="both"/>
      </w:pPr>
    </w:p>
    <w:p w14:paraId="7CBEC214" w14:textId="77777777" w:rsidR="0029099E" w:rsidRDefault="00024E88" w:rsidP="00024E88">
      <w:pPr>
        <w:ind w:left="1022" w:hanging="1022"/>
        <w:jc w:val="both"/>
      </w:pPr>
      <w:r>
        <w:lastRenderedPageBreak/>
        <w:t xml:space="preserve">Tabel 1. </w:t>
      </w:r>
      <w:r w:rsidR="007E2ED9">
        <w:t>Persentase Keaktifan Siswa Kelas X SMK Negeri 1 Tarakan</w:t>
      </w:r>
      <w:r>
        <w:t xml:space="preserve"> </w:t>
      </w:r>
      <w:r w:rsidR="007E2ED9">
        <w:t>Tahun Ajaran 2019/2020 dan 2020/2021</w:t>
      </w:r>
    </w:p>
    <w:tbl>
      <w:tblPr>
        <w:tblW w:w="97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2298"/>
        <w:gridCol w:w="425"/>
        <w:gridCol w:w="426"/>
        <w:gridCol w:w="425"/>
        <w:gridCol w:w="459"/>
        <w:gridCol w:w="425"/>
        <w:gridCol w:w="426"/>
        <w:gridCol w:w="533"/>
        <w:gridCol w:w="491"/>
        <w:gridCol w:w="425"/>
        <w:gridCol w:w="426"/>
        <w:gridCol w:w="425"/>
        <w:gridCol w:w="425"/>
        <w:gridCol w:w="425"/>
        <w:gridCol w:w="426"/>
        <w:gridCol w:w="425"/>
        <w:gridCol w:w="425"/>
      </w:tblGrid>
      <w:tr w:rsidR="0029099E" w:rsidRPr="00B101FE" w14:paraId="51D6B91F" w14:textId="77777777" w:rsidTr="00B101FE">
        <w:trPr>
          <w:trHeight w:val="230"/>
          <w:tblHeader/>
        </w:trPr>
        <w:tc>
          <w:tcPr>
            <w:tcW w:w="425" w:type="dxa"/>
            <w:vMerge w:val="restart"/>
            <w:tcBorders>
              <w:top w:val="single" w:sz="4" w:space="0" w:color="000000"/>
              <w:left w:val="nil"/>
              <w:bottom w:val="single" w:sz="4" w:space="0" w:color="000000"/>
              <w:right w:val="nil"/>
            </w:tcBorders>
            <w:shd w:val="clear" w:color="auto" w:fill="FFFFFF"/>
            <w:vAlign w:val="center"/>
            <w:hideMark/>
          </w:tcPr>
          <w:p w14:paraId="3D2885E8" w14:textId="77777777" w:rsidR="0029099E" w:rsidRPr="00B101FE" w:rsidRDefault="0029099E" w:rsidP="00B101FE">
            <w:pPr>
              <w:jc w:val="center"/>
              <w:rPr>
                <w:sz w:val="16"/>
                <w:szCs w:val="16"/>
              </w:rPr>
            </w:pPr>
            <w:r w:rsidRPr="00B101FE">
              <w:rPr>
                <w:sz w:val="16"/>
                <w:szCs w:val="16"/>
              </w:rPr>
              <w:t>No</w:t>
            </w:r>
          </w:p>
        </w:tc>
        <w:tc>
          <w:tcPr>
            <w:tcW w:w="2298" w:type="dxa"/>
            <w:vMerge w:val="restart"/>
            <w:tcBorders>
              <w:top w:val="single" w:sz="4" w:space="0" w:color="000000"/>
              <w:left w:val="nil"/>
              <w:bottom w:val="single" w:sz="4" w:space="0" w:color="000000"/>
              <w:right w:val="nil"/>
            </w:tcBorders>
            <w:shd w:val="clear" w:color="auto" w:fill="FFFFFF"/>
            <w:vAlign w:val="center"/>
            <w:hideMark/>
          </w:tcPr>
          <w:p w14:paraId="56A5ECDF" w14:textId="77777777" w:rsidR="0029099E" w:rsidRPr="00B101FE" w:rsidRDefault="0029099E" w:rsidP="00B101FE">
            <w:pPr>
              <w:jc w:val="center"/>
              <w:rPr>
                <w:sz w:val="16"/>
                <w:szCs w:val="16"/>
              </w:rPr>
            </w:pPr>
            <w:r w:rsidRPr="00B101FE">
              <w:rPr>
                <w:sz w:val="16"/>
                <w:szCs w:val="16"/>
              </w:rPr>
              <w:t>Desk</w:t>
            </w:r>
            <w:r w:rsidR="007E2ED9" w:rsidRPr="00B101FE">
              <w:rPr>
                <w:sz w:val="16"/>
                <w:szCs w:val="16"/>
              </w:rPr>
              <w:t xml:space="preserve"> </w:t>
            </w:r>
            <w:r w:rsidRPr="00B101FE">
              <w:rPr>
                <w:sz w:val="16"/>
                <w:szCs w:val="16"/>
              </w:rPr>
              <w:t>Sejarah Indonesia</w:t>
            </w:r>
          </w:p>
        </w:tc>
        <w:tc>
          <w:tcPr>
            <w:tcW w:w="3610" w:type="dxa"/>
            <w:gridSpan w:val="8"/>
            <w:tcBorders>
              <w:top w:val="single" w:sz="4" w:space="0" w:color="000000"/>
              <w:left w:val="nil"/>
              <w:bottom w:val="single" w:sz="4" w:space="0" w:color="000000"/>
              <w:right w:val="nil"/>
            </w:tcBorders>
            <w:shd w:val="clear" w:color="auto" w:fill="FFFFFF"/>
            <w:hideMark/>
          </w:tcPr>
          <w:p w14:paraId="367D0DD0" w14:textId="77777777" w:rsidR="0029099E" w:rsidRPr="00B101FE" w:rsidRDefault="0029099E" w:rsidP="00B101FE">
            <w:pPr>
              <w:jc w:val="center"/>
              <w:rPr>
                <w:sz w:val="16"/>
                <w:szCs w:val="16"/>
              </w:rPr>
            </w:pPr>
            <w:r w:rsidRPr="00B101FE">
              <w:rPr>
                <w:sz w:val="16"/>
                <w:szCs w:val="16"/>
              </w:rPr>
              <w:t>Tahun Ajaran</w:t>
            </w:r>
          </w:p>
        </w:tc>
        <w:tc>
          <w:tcPr>
            <w:tcW w:w="3402" w:type="dxa"/>
            <w:gridSpan w:val="8"/>
            <w:tcBorders>
              <w:top w:val="single" w:sz="4" w:space="0" w:color="000000"/>
              <w:left w:val="nil"/>
              <w:bottom w:val="single" w:sz="4" w:space="0" w:color="000000"/>
              <w:right w:val="nil"/>
            </w:tcBorders>
            <w:shd w:val="clear" w:color="auto" w:fill="FFFFFF"/>
            <w:hideMark/>
          </w:tcPr>
          <w:p w14:paraId="7687C67E" w14:textId="77777777" w:rsidR="0029099E" w:rsidRPr="00B101FE" w:rsidRDefault="0029099E" w:rsidP="00B101FE">
            <w:pPr>
              <w:jc w:val="center"/>
              <w:rPr>
                <w:sz w:val="16"/>
                <w:szCs w:val="16"/>
              </w:rPr>
            </w:pPr>
            <w:r w:rsidRPr="00B101FE">
              <w:rPr>
                <w:sz w:val="16"/>
                <w:szCs w:val="16"/>
              </w:rPr>
              <w:t>Persentase (%)</w:t>
            </w:r>
          </w:p>
        </w:tc>
      </w:tr>
      <w:tr w:rsidR="0029099E" w:rsidRPr="00B101FE" w14:paraId="6A3CBD8C" w14:textId="77777777" w:rsidTr="00B101FE">
        <w:trPr>
          <w:trHeight w:val="230"/>
          <w:tblHeader/>
        </w:trPr>
        <w:tc>
          <w:tcPr>
            <w:tcW w:w="425" w:type="dxa"/>
            <w:vMerge/>
            <w:tcBorders>
              <w:top w:val="single" w:sz="4" w:space="0" w:color="000000"/>
              <w:left w:val="nil"/>
              <w:bottom w:val="single" w:sz="4" w:space="0" w:color="000000"/>
              <w:right w:val="nil"/>
            </w:tcBorders>
            <w:shd w:val="clear" w:color="auto" w:fill="auto"/>
            <w:vAlign w:val="center"/>
            <w:hideMark/>
          </w:tcPr>
          <w:p w14:paraId="3588C316" w14:textId="77777777" w:rsidR="0029099E" w:rsidRPr="00B101FE" w:rsidRDefault="0029099E">
            <w:pPr>
              <w:rPr>
                <w:sz w:val="16"/>
                <w:szCs w:val="16"/>
                <w:lang w:val="id-ID"/>
              </w:rPr>
            </w:pPr>
          </w:p>
        </w:tc>
        <w:tc>
          <w:tcPr>
            <w:tcW w:w="2298" w:type="dxa"/>
            <w:vMerge/>
            <w:tcBorders>
              <w:top w:val="single" w:sz="4" w:space="0" w:color="000000"/>
              <w:left w:val="nil"/>
              <w:bottom w:val="single" w:sz="4" w:space="0" w:color="000000"/>
              <w:right w:val="nil"/>
            </w:tcBorders>
            <w:shd w:val="clear" w:color="auto" w:fill="auto"/>
            <w:vAlign w:val="center"/>
            <w:hideMark/>
          </w:tcPr>
          <w:p w14:paraId="5AB10140" w14:textId="77777777" w:rsidR="0029099E" w:rsidRPr="00B101FE" w:rsidRDefault="0029099E">
            <w:pPr>
              <w:rPr>
                <w:sz w:val="16"/>
                <w:szCs w:val="16"/>
                <w:lang w:val="id-ID"/>
              </w:rPr>
            </w:pPr>
          </w:p>
        </w:tc>
        <w:tc>
          <w:tcPr>
            <w:tcW w:w="1735" w:type="dxa"/>
            <w:gridSpan w:val="4"/>
            <w:tcBorders>
              <w:top w:val="single" w:sz="4" w:space="0" w:color="000000"/>
              <w:left w:val="nil"/>
              <w:bottom w:val="single" w:sz="4" w:space="0" w:color="000000"/>
              <w:right w:val="nil"/>
            </w:tcBorders>
            <w:shd w:val="clear" w:color="auto" w:fill="FFFFFF"/>
            <w:hideMark/>
          </w:tcPr>
          <w:p w14:paraId="5389E16B" w14:textId="77777777" w:rsidR="0029099E" w:rsidRPr="00B101FE" w:rsidRDefault="0029099E" w:rsidP="00B101FE">
            <w:pPr>
              <w:jc w:val="center"/>
              <w:rPr>
                <w:sz w:val="16"/>
                <w:szCs w:val="16"/>
              </w:rPr>
            </w:pPr>
            <w:r w:rsidRPr="00B101FE">
              <w:rPr>
                <w:sz w:val="16"/>
                <w:szCs w:val="16"/>
              </w:rPr>
              <w:t>2019/2020</w:t>
            </w:r>
          </w:p>
        </w:tc>
        <w:tc>
          <w:tcPr>
            <w:tcW w:w="1875" w:type="dxa"/>
            <w:gridSpan w:val="4"/>
            <w:tcBorders>
              <w:top w:val="single" w:sz="4" w:space="0" w:color="000000"/>
              <w:left w:val="nil"/>
              <w:bottom w:val="single" w:sz="4" w:space="0" w:color="000000"/>
              <w:right w:val="nil"/>
            </w:tcBorders>
            <w:shd w:val="clear" w:color="auto" w:fill="FFFFFF"/>
            <w:hideMark/>
          </w:tcPr>
          <w:p w14:paraId="6B99B8A9" w14:textId="77777777" w:rsidR="0029099E" w:rsidRPr="00B101FE" w:rsidRDefault="0029099E" w:rsidP="00B101FE">
            <w:pPr>
              <w:jc w:val="center"/>
              <w:rPr>
                <w:sz w:val="16"/>
                <w:szCs w:val="16"/>
              </w:rPr>
            </w:pPr>
            <w:r w:rsidRPr="00B101FE">
              <w:rPr>
                <w:sz w:val="16"/>
                <w:szCs w:val="16"/>
              </w:rPr>
              <w:t>2020/2021</w:t>
            </w:r>
          </w:p>
        </w:tc>
        <w:tc>
          <w:tcPr>
            <w:tcW w:w="1701" w:type="dxa"/>
            <w:gridSpan w:val="4"/>
            <w:tcBorders>
              <w:top w:val="single" w:sz="4" w:space="0" w:color="000000"/>
              <w:left w:val="nil"/>
              <w:bottom w:val="single" w:sz="4" w:space="0" w:color="000000"/>
              <w:right w:val="nil"/>
            </w:tcBorders>
            <w:shd w:val="clear" w:color="auto" w:fill="FFFFFF"/>
            <w:hideMark/>
          </w:tcPr>
          <w:p w14:paraId="034E0FBA" w14:textId="77777777" w:rsidR="0029099E" w:rsidRPr="00B101FE" w:rsidRDefault="0029099E" w:rsidP="00B101FE">
            <w:pPr>
              <w:jc w:val="center"/>
              <w:rPr>
                <w:sz w:val="16"/>
                <w:szCs w:val="16"/>
              </w:rPr>
            </w:pPr>
            <w:r w:rsidRPr="00B101FE">
              <w:rPr>
                <w:sz w:val="16"/>
                <w:szCs w:val="16"/>
              </w:rPr>
              <w:t>2019/2020</w:t>
            </w:r>
          </w:p>
        </w:tc>
        <w:tc>
          <w:tcPr>
            <w:tcW w:w="1701" w:type="dxa"/>
            <w:gridSpan w:val="4"/>
            <w:tcBorders>
              <w:top w:val="single" w:sz="4" w:space="0" w:color="000000"/>
              <w:left w:val="nil"/>
              <w:bottom w:val="single" w:sz="4" w:space="0" w:color="000000"/>
              <w:right w:val="nil"/>
            </w:tcBorders>
            <w:shd w:val="clear" w:color="auto" w:fill="FFFFFF"/>
            <w:hideMark/>
          </w:tcPr>
          <w:p w14:paraId="64BE0E70" w14:textId="77777777" w:rsidR="0029099E" w:rsidRPr="00B101FE" w:rsidRDefault="0029099E" w:rsidP="00B101FE">
            <w:pPr>
              <w:jc w:val="center"/>
              <w:rPr>
                <w:sz w:val="16"/>
                <w:szCs w:val="16"/>
              </w:rPr>
            </w:pPr>
            <w:r w:rsidRPr="00B101FE">
              <w:rPr>
                <w:sz w:val="16"/>
                <w:szCs w:val="16"/>
              </w:rPr>
              <w:t>2020/2021</w:t>
            </w:r>
          </w:p>
        </w:tc>
      </w:tr>
      <w:tr w:rsidR="0029099E" w:rsidRPr="00B101FE" w14:paraId="5D152BFD" w14:textId="77777777" w:rsidTr="00B101FE">
        <w:trPr>
          <w:trHeight w:val="230"/>
          <w:tblHeader/>
        </w:trPr>
        <w:tc>
          <w:tcPr>
            <w:tcW w:w="425" w:type="dxa"/>
            <w:vMerge/>
            <w:tcBorders>
              <w:top w:val="single" w:sz="4" w:space="0" w:color="000000"/>
              <w:left w:val="nil"/>
              <w:bottom w:val="single" w:sz="4" w:space="0" w:color="000000"/>
              <w:right w:val="nil"/>
            </w:tcBorders>
            <w:shd w:val="clear" w:color="auto" w:fill="auto"/>
            <w:vAlign w:val="center"/>
            <w:hideMark/>
          </w:tcPr>
          <w:p w14:paraId="3740930E" w14:textId="77777777" w:rsidR="0029099E" w:rsidRPr="00B101FE" w:rsidRDefault="0029099E">
            <w:pPr>
              <w:rPr>
                <w:sz w:val="16"/>
                <w:szCs w:val="16"/>
                <w:lang w:val="id-ID"/>
              </w:rPr>
            </w:pPr>
          </w:p>
        </w:tc>
        <w:tc>
          <w:tcPr>
            <w:tcW w:w="2298" w:type="dxa"/>
            <w:vMerge/>
            <w:tcBorders>
              <w:top w:val="single" w:sz="4" w:space="0" w:color="000000"/>
              <w:left w:val="nil"/>
              <w:bottom w:val="single" w:sz="4" w:space="0" w:color="000000"/>
              <w:right w:val="nil"/>
            </w:tcBorders>
            <w:shd w:val="clear" w:color="auto" w:fill="auto"/>
            <w:vAlign w:val="center"/>
            <w:hideMark/>
          </w:tcPr>
          <w:p w14:paraId="435648D7" w14:textId="77777777" w:rsidR="0029099E" w:rsidRPr="00B101FE" w:rsidRDefault="0029099E">
            <w:pPr>
              <w:rPr>
                <w:sz w:val="16"/>
                <w:szCs w:val="16"/>
                <w:lang w:val="id-ID"/>
              </w:rPr>
            </w:pPr>
          </w:p>
        </w:tc>
        <w:tc>
          <w:tcPr>
            <w:tcW w:w="425" w:type="dxa"/>
            <w:tcBorders>
              <w:top w:val="single" w:sz="4" w:space="0" w:color="000000"/>
              <w:left w:val="nil"/>
              <w:bottom w:val="single" w:sz="4" w:space="0" w:color="000000"/>
              <w:right w:val="nil"/>
            </w:tcBorders>
            <w:shd w:val="clear" w:color="auto" w:fill="FFFFFF"/>
            <w:hideMark/>
          </w:tcPr>
          <w:p w14:paraId="60354841" w14:textId="77777777" w:rsidR="0029099E" w:rsidRPr="00B101FE" w:rsidRDefault="0029099E" w:rsidP="00B101FE">
            <w:pPr>
              <w:jc w:val="center"/>
              <w:rPr>
                <w:sz w:val="16"/>
                <w:szCs w:val="16"/>
              </w:rPr>
            </w:pPr>
            <w:r w:rsidRPr="00B101FE">
              <w:rPr>
                <w:sz w:val="16"/>
                <w:szCs w:val="16"/>
              </w:rPr>
              <w:t>ST</w:t>
            </w:r>
          </w:p>
        </w:tc>
        <w:tc>
          <w:tcPr>
            <w:tcW w:w="426" w:type="dxa"/>
            <w:tcBorders>
              <w:top w:val="single" w:sz="4" w:space="0" w:color="000000"/>
              <w:left w:val="nil"/>
              <w:bottom w:val="single" w:sz="4" w:space="0" w:color="000000"/>
              <w:right w:val="nil"/>
            </w:tcBorders>
            <w:shd w:val="clear" w:color="auto" w:fill="FFFFFF"/>
            <w:hideMark/>
          </w:tcPr>
          <w:p w14:paraId="7721D1E2" w14:textId="77777777" w:rsidR="0029099E" w:rsidRPr="00B101FE" w:rsidRDefault="0029099E" w:rsidP="00B101FE">
            <w:pPr>
              <w:jc w:val="center"/>
              <w:rPr>
                <w:sz w:val="16"/>
                <w:szCs w:val="16"/>
              </w:rPr>
            </w:pPr>
            <w:r w:rsidRPr="00B101FE">
              <w:rPr>
                <w:sz w:val="16"/>
                <w:szCs w:val="16"/>
              </w:rPr>
              <w:t>T</w:t>
            </w:r>
          </w:p>
        </w:tc>
        <w:tc>
          <w:tcPr>
            <w:tcW w:w="425" w:type="dxa"/>
            <w:tcBorders>
              <w:top w:val="single" w:sz="4" w:space="0" w:color="000000"/>
              <w:left w:val="nil"/>
              <w:bottom w:val="single" w:sz="4" w:space="0" w:color="000000"/>
              <w:right w:val="nil"/>
            </w:tcBorders>
            <w:shd w:val="clear" w:color="auto" w:fill="FFFFFF"/>
            <w:hideMark/>
          </w:tcPr>
          <w:p w14:paraId="677DB6FF" w14:textId="77777777" w:rsidR="0029099E" w:rsidRPr="00B101FE" w:rsidRDefault="0029099E" w:rsidP="00B101FE">
            <w:pPr>
              <w:jc w:val="center"/>
              <w:rPr>
                <w:sz w:val="16"/>
                <w:szCs w:val="16"/>
              </w:rPr>
            </w:pPr>
            <w:r w:rsidRPr="00B101FE">
              <w:rPr>
                <w:sz w:val="16"/>
                <w:szCs w:val="16"/>
              </w:rPr>
              <w:t>S</w:t>
            </w:r>
          </w:p>
        </w:tc>
        <w:tc>
          <w:tcPr>
            <w:tcW w:w="459" w:type="dxa"/>
            <w:tcBorders>
              <w:top w:val="single" w:sz="4" w:space="0" w:color="000000"/>
              <w:left w:val="nil"/>
              <w:bottom w:val="single" w:sz="4" w:space="0" w:color="000000"/>
              <w:right w:val="nil"/>
            </w:tcBorders>
            <w:shd w:val="clear" w:color="auto" w:fill="FFFFFF"/>
            <w:hideMark/>
          </w:tcPr>
          <w:p w14:paraId="5CE2440E" w14:textId="77777777" w:rsidR="0029099E" w:rsidRPr="00B101FE" w:rsidRDefault="0029099E" w:rsidP="00B101FE">
            <w:pPr>
              <w:jc w:val="center"/>
              <w:rPr>
                <w:sz w:val="16"/>
                <w:szCs w:val="16"/>
              </w:rPr>
            </w:pPr>
            <w:r w:rsidRPr="00B101FE">
              <w:rPr>
                <w:sz w:val="16"/>
                <w:szCs w:val="16"/>
              </w:rPr>
              <w:t>R</w:t>
            </w:r>
          </w:p>
        </w:tc>
        <w:tc>
          <w:tcPr>
            <w:tcW w:w="425" w:type="dxa"/>
            <w:tcBorders>
              <w:top w:val="single" w:sz="4" w:space="0" w:color="000000"/>
              <w:left w:val="nil"/>
              <w:bottom w:val="single" w:sz="4" w:space="0" w:color="000000"/>
              <w:right w:val="nil"/>
            </w:tcBorders>
            <w:shd w:val="clear" w:color="auto" w:fill="FFFFFF"/>
            <w:hideMark/>
          </w:tcPr>
          <w:p w14:paraId="6F59AABE" w14:textId="77777777" w:rsidR="0029099E" w:rsidRPr="00B101FE" w:rsidRDefault="0029099E" w:rsidP="00B101FE">
            <w:pPr>
              <w:jc w:val="center"/>
              <w:rPr>
                <w:sz w:val="16"/>
                <w:szCs w:val="16"/>
              </w:rPr>
            </w:pPr>
            <w:r w:rsidRPr="00B101FE">
              <w:rPr>
                <w:sz w:val="16"/>
                <w:szCs w:val="16"/>
              </w:rPr>
              <w:t>ST</w:t>
            </w:r>
          </w:p>
        </w:tc>
        <w:tc>
          <w:tcPr>
            <w:tcW w:w="426" w:type="dxa"/>
            <w:tcBorders>
              <w:top w:val="single" w:sz="4" w:space="0" w:color="000000"/>
              <w:left w:val="nil"/>
              <w:bottom w:val="single" w:sz="4" w:space="0" w:color="000000"/>
              <w:right w:val="nil"/>
            </w:tcBorders>
            <w:shd w:val="clear" w:color="auto" w:fill="FFFFFF"/>
            <w:hideMark/>
          </w:tcPr>
          <w:p w14:paraId="5DF83D2C" w14:textId="77777777" w:rsidR="0029099E" w:rsidRPr="00B101FE" w:rsidRDefault="0029099E" w:rsidP="00B101FE">
            <w:pPr>
              <w:jc w:val="center"/>
              <w:rPr>
                <w:sz w:val="16"/>
                <w:szCs w:val="16"/>
              </w:rPr>
            </w:pPr>
            <w:r w:rsidRPr="00B101FE">
              <w:rPr>
                <w:sz w:val="16"/>
                <w:szCs w:val="16"/>
              </w:rPr>
              <w:t>T</w:t>
            </w:r>
          </w:p>
        </w:tc>
        <w:tc>
          <w:tcPr>
            <w:tcW w:w="533" w:type="dxa"/>
            <w:tcBorders>
              <w:top w:val="single" w:sz="4" w:space="0" w:color="000000"/>
              <w:left w:val="nil"/>
              <w:bottom w:val="single" w:sz="4" w:space="0" w:color="000000"/>
              <w:right w:val="nil"/>
            </w:tcBorders>
            <w:shd w:val="clear" w:color="auto" w:fill="FFFFFF"/>
            <w:hideMark/>
          </w:tcPr>
          <w:p w14:paraId="174FAE75" w14:textId="77777777" w:rsidR="0029099E" w:rsidRPr="00B101FE" w:rsidRDefault="0029099E" w:rsidP="00B101FE">
            <w:pPr>
              <w:jc w:val="center"/>
              <w:rPr>
                <w:sz w:val="16"/>
                <w:szCs w:val="16"/>
              </w:rPr>
            </w:pPr>
            <w:r w:rsidRPr="00B101FE">
              <w:rPr>
                <w:sz w:val="16"/>
                <w:szCs w:val="16"/>
              </w:rPr>
              <w:t>S</w:t>
            </w:r>
          </w:p>
        </w:tc>
        <w:tc>
          <w:tcPr>
            <w:tcW w:w="491" w:type="dxa"/>
            <w:tcBorders>
              <w:top w:val="single" w:sz="4" w:space="0" w:color="000000"/>
              <w:left w:val="nil"/>
              <w:bottom w:val="single" w:sz="4" w:space="0" w:color="000000"/>
              <w:right w:val="nil"/>
            </w:tcBorders>
            <w:shd w:val="clear" w:color="auto" w:fill="FFFFFF"/>
            <w:hideMark/>
          </w:tcPr>
          <w:p w14:paraId="66E48070" w14:textId="77777777" w:rsidR="0029099E" w:rsidRPr="00B101FE" w:rsidRDefault="0029099E" w:rsidP="00B101FE">
            <w:pPr>
              <w:jc w:val="center"/>
              <w:rPr>
                <w:sz w:val="16"/>
                <w:szCs w:val="16"/>
              </w:rPr>
            </w:pPr>
            <w:r w:rsidRPr="00B101FE">
              <w:rPr>
                <w:sz w:val="16"/>
                <w:szCs w:val="16"/>
              </w:rPr>
              <w:t>R</w:t>
            </w:r>
          </w:p>
        </w:tc>
        <w:tc>
          <w:tcPr>
            <w:tcW w:w="425" w:type="dxa"/>
            <w:tcBorders>
              <w:top w:val="single" w:sz="4" w:space="0" w:color="000000"/>
              <w:left w:val="nil"/>
              <w:bottom w:val="single" w:sz="4" w:space="0" w:color="000000"/>
              <w:right w:val="nil"/>
            </w:tcBorders>
            <w:shd w:val="clear" w:color="auto" w:fill="FFFFFF"/>
            <w:hideMark/>
          </w:tcPr>
          <w:p w14:paraId="672042E5" w14:textId="77777777" w:rsidR="0029099E" w:rsidRPr="00B101FE" w:rsidRDefault="0029099E" w:rsidP="00B101FE">
            <w:pPr>
              <w:jc w:val="center"/>
              <w:rPr>
                <w:sz w:val="16"/>
                <w:szCs w:val="16"/>
              </w:rPr>
            </w:pPr>
            <w:r w:rsidRPr="00B101FE">
              <w:rPr>
                <w:sz w:val="16"/>
                <w:szCs w:val="16"/>
              </w:rPr>
              <w:t>ST</w:t>
            </w:r>
          </w:p>
        </w:tc>
        <w:tc>
          <w:tcPr>
            <w:tcW w:w="426" w:type="dxa"/>
            <w:tcBorders>
              <w:top w:val="single" w:sz="4" w:space="0" w:color="000000"/>
              <w:left w:val="nil"/>
              <w:bottom w:val="single" w:sz="4" w:space="0" w:color="000000"/>
              <w:right w:val="nil"/>
            </w:tcBorders>
            <w:shd w:val="clear" w:color="auto" w:fill="FFFFFF"/>
            <w:hideMark/>
          </w:tcPr>
          <w:p w14:paraId="5BB32ED8" w14:textId="77777777" w:rsidR="0029099E" w:rsidRPr="00B101FE" w:rsidRDefault="0029099E" w:rsidP="00B101FE">
            <w:pPr>
              <w:jc w:val="center"/>
              <w:rPr>
                <w:sz w:val="16"/>
                <w:szCs w:val="16"/>
              </w:rPr>
            </w:pPr>
            <w:r w:rsidRPr="00B101FE">
              <w:rPr>
                <w:sz w:val="16"/>
                <w:szCs w:val="16"/>
              </w:rPr>
              <w:t>T</w:t>
            </w:r>
          </w:p>
        </w:tc>
        <w:tc>
          <w:tcPr>
            <w:tcW w:w="425" w:type="dxa"/>
            <w:tcBorders>
              <w:top w:val="single" w:sz="4" w:space="0" w:color="000000"/>
              <w:left w:val="nil"/>
              <w:bottom w:val="single" w:sz="4" w:space="0" w:color="000000"/>
              <w:right w:val="nil"/>
            </w:tcBorders>
            <w:shd w:val="clear" w:color="auto" w:fill="FFFFFF"/>
            <w:hideMark/>
          </w:tcPr>
          <w:p w14:paraId="041904A4" w14:textId="77777777" w:rsidR="0029099E" w:rsidRPr="00B101FE" w:rsidRDefault="0029099E" w:rsidP="00B101FE">
            <w:pPr>
              <w:jc w:val="center"/>
              <w:rPr>
                <w:sz w:val="16"/>
                <w:szCs w:val="16"/>
              </w:rPr>
            </w:pPr>
            <w:r w:rsidRPr="00B101FE">
              <w:rPr>
                <w:sz w:val="16"/>
                <w:szCs w:val="16"/>
              </w:rPr>
              <w:t>S</w:t>
            </w:r>
          </w:p>
        </w:tc>
        <w:tc>
          <w:tcPr>
            <w:tcW w:w="425" w:type="dxa"/>
            <w:tcBorders>
              <w:top w:val="single" w:sz="4" w:space="0" w:color="000000"/>
              <w:left w:val="nil"/>
              <w:bottom w:val="single" w:sz="4" w:space="0" w:color="000000"/>
              <w:right w:val="nil"/>
            </w:tcBorders>
            <w:shd w:val="clear" w:color="auto" w:fill="FFFFFF"/>
            <w:hideMark/>
          </w:tcPr>
          <w:p w14:paraId="4ED3B7D5" w14:textId="77777777" w:rsidR="0029099E" w:rsidRPr="00B101FE" w:rsidRDefault="0029099E" w:rsidP="00B101FE">
            <w:pPr>
              <w:jc w:val="center"/>
              <w:rPr>
                <w:sz w:val="16"/>
                <w:szCs w:val="16"/>
              </w:rPr>
            </w:pPr>
            <w:r w:rsidRPr="00B101FE">
              <w:rPr>
                <w:sz w:val="16"/>
                <w:szCs w:val="16"/>
              </w:rPr>
              <w:t>R</w:t>
            </w:r>
          </w:p>
        </w:tc>
        <w:tc>
          <w:tcPr>
            <w:tcW w:w="425" w:type="dxa"/>
            <w:tcBorders>
              <w:top w:val="single" w:sz="4" w:space="0" w:color="000000"/>
              <w:left w:val="nil"/>
              <w:bottom w:val="single" w:sz="4" w:space="0" w:color="000000"/>
              <w:right w:val="nil"/>
            </w:tcBorders>
            <w:shd w:val="clear" w:color="auto" w:fill="FFFFFF"/>
            <w:hideMark/>
          </w:tcPr>
          <w:p w14:paraId="2B403F52" w14:textId="77777777" w:rsidR="0029099E" w:rsidRPr="00B101FE" w:rsidRDefault="0029099E" w:rsidP="00B101FE">
            <w:pPr>
              <w:jc w:val="center"/>
              <w:rPr>
                <w:sz w:val="16"/>
                <w:szCs w:val="16"/>
              </w:rPr>
            </w:pPr>
            <w:r w:rsidRPr="00B101FE">
              <w:rPr>
                <w:sz w:val="16"/>
                <w:szCs w:val="16"/>
              </w:rPr>
              <w:t>ST</w:t>
            </w:r>
          </w:p>
        </w:tc>
        <w:tc>
          <w:tcPr>
            <w:tcW w:w="426" w:type="dxa"/>
            <w:tcBorders>
              <w:top w:val="single" w:sz="4" w:space="0" w:color="000000"/>
              <w:left w:val="nil"/>
              <w:bottom w:val="single" w:sz="4" w:space="0" w:color="000000"/>
              <w:right w:val="nil"/>
            </w:tcBorders>
            <w:shd w:val="clear" w:color="auto" w:fill="FFFFFF"/>
            <w:hideMark/>
          </w:tcPr>
          <w:p w14:paraId="5AC9F791" w14:textId="77777777" w:rsidR="0029099E" w:rsidRPr="00B101FE" w:rsidRDefault="0029099E" w:rsidP="00B101FE">
            <w:pPr>
              <w:jc w:val="center"/>
              <w:rPr>
                <w:sz w:val="16"/>
                <w:szCs w:val="16"/>
              </w:rPr>
            </w:pPr>
            <w:r w:rsidRPr="00B101FE">
              <w:rPr>
                <w:sz w:val="16"/>
                <w:szCs w:val="16"/>
              </w:rPr>
              <w:t>T</w:t>
            </w:r>
          </w:p>
        </w:tc>
        <w:tc>
          <w:tcPr>
            <w:tcW w:w="425" w:type="dxa"/>
            <w:tcBorders>
              <w:top w:val="single" w:sz="4" w:space="0" w:color="000000"/>
              <w:left w:val="nil"/>
              <w:bottom w:val="single" w:sz="4" w:space="0" w:color="000000"/>
              <w:right w:val="nil"/>
            </w:tcBorders>
            <w:shd w:val="clear" w:color="auto" w:fill="FFFFFF"/>
            <w:hideMark/>
          </w:tcPr>
          <w:p w14:paraId="112B5A28" w14:textId="77777777" w:rsidR="0029099E" w:rsidRPr="00B101FE" w:rsidRDefault="0029099E" w:rsidP="00B101FE">
            <w:pPr>
              <w:jc w:val="center"/>
              <w:rPr>
                <w:sz w:val="16"/>
                <w:szCs w:val="16"/>
              </w:rPr>
            </w:pPr>
            <w:r w:rsidRPr="00B101FE">
              <w:rPr>
                <w:sz w:val="16"/>
                <w:szCs w:val="16"/>
              </w:rPr>
              <w:t>S</w:t>
            </w:r>
          </w:p>
        </w:tc>
        <w:tc>
          <w:tcPr>
            <w:tcW w:w="425" w:type="dxa"/>
            <w:tcBorders>
              <w:top w:val="single" w:sz="4" w:space="0" w:color="000000"/>
              <w:left w:val="nil"/>
              <w:bottom w:val="single" w:sz="4" w:space="0" w:color="000000"/>
              <w:right w:val="nil"/>
            </w:tcBorders>
            <w:shd w:val="clear" w:color="auto" w:fill="FFFFFF"/>
            <w:hideMark/>
          </w:tcPr>
          <w:p w14:paraId="472E7A43" w14:textId="77777777" w:rsidR="0029099E" w:rsidRPr="00B101FE" w:rsidRDefault="0029099E" w:rsidP="00B101FE">
            <w:pPr>
              <w:jc w:val="center"/>
              <w:rPr>
                <w:sz w:val="16"/>
                <w:szCs w:val="16"/>
              </w:rPr>
            </w:pPr>
            <w:r w:rsidRPr="00B101FE">
              <w:rPr>
                <w:sz w:val="16"/>
                <w:szCs w:val="16"/>
              </w:rPr>
              <w:t>R</w:t>
            </w:r>
          </w:p>
        </w:tc>
      </w:tr>
      <w:tr w:rsidR="0029099E" w:rsidRPr="00B101FE" w14:paraId="1CF336DD" w14:textId="77777777" w:rsidTr="00B101FE">
        <w:tc>
          <w:tcPr>
            <w:tcW w:w="425" w:type="dxa"/>
            <w:vMerge w:val="restart"/>
            <w:tcBorders>
              <w:top w:val="single" w:sz="4" w:space="0" w:color="000000"/>
              <w:left w:val="nil"/>
              <w:bottom w:val="nil"/>
              <w:right w:val="nil"/>
            </w:tcBorders>
            <w:shd w:val="clear" w:color="auto" w:fill="auto"/>
            <w:vAlign w:val="center"/>
            <w:hideMark/>
          </w:tcPr>
          <w:p w14:paraId="104565F9" w14:textId="77777777" w:rsidR="0029099E" w:rsidRPr="00B101FE" w:rsidRDefault="0029099E" w:rsidP="00B101FE">
            <w:pPr>
              <w:jc w:val="center"/>
              <w:rPr>
                <w:sz w:val="16"/>
                <w:szCs w:val="16"/>
              </w:rPr>
            </w:pPr>
            <w:r w:rsidRPr="00B101FE">
              <w:rPr>
                <w:sz w:val="16"/>
                <w:szCs w:val="16"/>
              </w:rPr>
              <w:t>1</w:t>
            </w:r>
          </w:p>
        </w:tc>
        <w:tc>
          <w:tcPr>
            <w:tcW w:w="2298" w:type="dxa"/>
            <w:tcBorders>
              <w:top w:val="single" w:sz="4" w:space="0" w:color="000000"/>
              <w:left w:val="nil"/>
              <w:bottom w:val="nil"/>
              <w:right w:val="nil"/>
            </w:tcBorders>
            <w:shd w:val="clear" w:color="auto" w:fill="auto"/>
            <w:hideMark/>
          </w:tcPr>
          <w:p w14:paraId="5165CBDC" w14:textId="77777777" w:rsidR="0029099E" w:rsidRPr="00B101FE" w:rsidRDefault="0029099E" w:rsidP="00B101FE">
            <w:pPr>
              <w:jc w:val="both"/>
              <w:rPr>
                <w:sz w:val="16"/>
                <w:szCs w:val="16"/>
              </w:rPr>
            </w:pPr>
            <w:r w:rsidRPr="00B101FE">
              <w:rPr>
                <w:sz w:val="16"/>
                <w:szCs w:val="16"/>
              </w:rPr>
              <w:t>Keaktifan atau partisipasi siswa selama pembelajaran:</w:t>
            </w:r>
          </w:p>
        </w:tc>
        <w:tc>
          <w:tcPr>
            <w:tcW w:w="425" w:type="dxa"/>
            <w:tcBorders>
              <w:top w:val="single" w:sz="4" w:space="0" w:color="000000"/>
              <w:left w:val="nil"/>
              <w:bottom w:val="nil"/>
              <w:right w:val="nil"/>
            </w:tcBorders>
            <w:shd w:val="clear" w:color="auto" w:fill="auto"/>
          </w:tcPr>
          <w:p w14:paraId="494A9EEC" w14:textId="77777777" w:rsidR="0029099E" w:rsidRPr="00B101FE" w:rsidRDefault="0029099E" w:rsidP="00B101FE">
            <w:pPr>
              <w:jc w:val="both"/>
              <w:rPr>
                <w:sz w:val="16"/>
                <w:szCs w:val="16"/>
              </w:rPr>
            </w:pPr>
          </w:p>
        </w:tc>
        <w:tc>
          <w:tcPr>
            <w:tcW w:w="426" w:type="dxa"/>
            <w:tcBorders>
              <w:top w:val="single" w:sz="4" w:space="0" w:color="000000"/>
              <w:left w:val="nil"/>
              <w:bottom w:val="nil"/>
              <w:right w:val="nil"/>
            </w:tcBorders>
            <w:shd w:val="clear" w:color="auto" w:fill="auto"/>
          </w:tcPr>
          <w:p w14:paraId="4EBFA212"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28B95A51" w14:textId="77777777" w:rsidR="0029099E" w:rsidRPr="00B101FE" w:rsidRDefault="0029099E" w:rsidP="00B101FE">
            <w:pPr>
              <w:jc w:val="both"/>
              <w:rPr>
                <w:sz w:val="16"/>
                <w:szCs w:val="16"/>
              </w:rPr>
            </w:pPr>
          </w:p>
        </w:tc>
        <w:tc>
          <w:tcPr>
            <w:tcW w:w="459" w:type="dxa"/>
            <w:tcBorders>
              <w:top w:val="single" w:sz="4" w:space="0" w:color="000000"/>
              <w:left w:val="nil"/>
              <w:bottom w:val="nil"/>
              <w:right w:val="nil"/>
            </w:tcBorders>
            <w:shd w:val="clear" w:color="auto" w:fill="auto"/>
          </w:tcPr>
          <w:p w14:paraId="69CA9DBB"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1D11F3A4" w14:textId="77777777" w:rsidR="0029099E" w:rsidRPr="00B101FE" w:rsidRDefault="0029099E" w:rsidP="00B101FE">
            <w:pPr>
              <w:jc w:val="both"/>
              <w:rPr>
                <w:sz w:val="16"/>
                <w:szCs w:val="16"/>
              </w:rPr>
            </w:pPr>
          </w:p>
        </w:tc>
        <w:tc>
          <w:tcPr>
            <w:tcW w:w="426" w:type="dxa"/>
            <w:tcBorders>
              <w:top w:val="single" w:sz="4" w:space="0" w:color="000000"/>
              <w:left w:val="nil"/>
              <w:bottom w:val="nil"/>
              <w:right w:val="nil"/>
            </w:tcBorders>
            <w:shd w:val="clear" w:color="auto" w:fill="auto"/>
          </w:tcPr>
          <w:p w14:paraId="54BC92D9" w14:textId="77777777" w:rsidR="0029099E" w:rsidRPr="00B101FE" w:rsidRDefault="0029099E" w:rsidP="00B101FE">
            <w:pPr>
              <w:jc w:val="both"/>
              <w:rPr>
                <w:sz w:val="16"/>
                <w:szCs w:val="16"/>
              </w:rPr>
            </w:pPr>
          </w:p>
        </w:tc>
        <w:tc>
          <w:tcPr>
            <w:tcW w:w="533" w:type="dxa"/>
            <w:tcBorders>
              <w:top w:val="single" w:sz="4" w:space="0" w:color="000000"/>
              <w:left w:val="nil"/>
              <w:bottom w:val="nil"/>
              <w:right w:val="nil"/>
            </w:tcBorders>
            <w:shd w:val="clear" w:color="auto" w:fill="auto"/>
          </w:tcPr>
          <w:p w14:paraId="615A787B" w14:textId="77777777" w:rsidR="0029099E" w:rsidRPr="00B101FE" w:rsidRDefault="0029099E" w:rsidP="00B101FE">
            <w:pPr>
              <w:jc w:val="both"/>
              <w:rPr>
                <w:sz w:val="16"/>
                <w:szCs w:val="16"/>
              </w:rPr>
            </w:pPr>
          </w:p>
        </w:tc>
        <w:tc>
          <w:tcPr>
            <w:tcW w:w="491" w:type="dxa"/>
            <w:tcBorders>
              <w:top w:val="single" w:sz="4" w:space="0" w:color="000000"/>
              <w:left w:val="nil"/>
              <w:bottom w:val="nil"/>
              <w:right w:val="nil"/>
            </w:tcBorders>
            <w:shd w:val="clear" w:color="auto" w:fill="auto"/>
          </w:tcPr>
          <w:p w14:paraId="66CCE4DE"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5D74FED9" w14:textId="77777777" w:rsidR="0029099E" w:rsidRPr="00B101FE" w:rsidRDefault="0029099E" w:rsidP="00B101FE">
            <w:pPr>
              <w:jc w:val="both"/>
              <w:rPr>
                <w:sz w:val="16"/>
                <w:szCs w:val="16"/>
              </w:rPr>
            </w:pPr>
          </w:p>
        </w:tc>
        <w:tc>
          <w:tcPr>
            <w:tcW w:w="426" w:type="dxa"/>
            <w:tcBorders>
              <w:top w:val="single" w:sz="4" w:space="0" w:color="000000"/>
              <w:left w:val="nil"/>
              <w:bottom w:val="nil"/>
              <w:right w:val="nil"/>
            </w:tcBorders>
            <w:shd w:val="clear" w:color="auto" w:fill="auto"/>
          </w:tcPr>
          <w:p w14:paraId="6C61C1BE"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7D5279F9"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601E51A5"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062F2174" w14:textId="77777777" w:rsidR="0029099E" w:rsidRPr="00B101FE" w:rsidRDefault="0029099E" w:rsidP="00B101FE">
            <w:pPr>
              <w:jc w:val="both"/>
              <w:rPr>
                <w:sz w:val="16"/>
                <w:szCs w:val="16"/>
              </w:rPr>
            </w:pPr>
          </w:p>
        </w:tc>
        <w:tc>
          <w:tcPr>
            <w:tcW w:w="426" w:type="dxa"/>
            <w:tcBorders>
              <w:top w:val="single" w:sz="4" w:space="0" w:color="000000"/>
              <w:left w:val="nil"/>
              <w:bottom w:val="nil"/>
              <w:right w:val="nil"/>
            </w:tcBorders>
            <w:shd w:val="clear" w:color="auto" w:fill="auto"/>
          </w:tcPr>
          <w:p w14:paraId="592311F1"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31742A3C" w14:textId="77777777" w:rsidR="0029099E" w:rsidRPr="00B101FE" w:rsidRDefault="0029099E" w:rsidP="00B101FE">
            <w:pPr>
              <w:jc w:val="both"/>
              <w:rPr>
                <w:sz w:val="16"/>
                <w:szCs w:val="16"/>
              </w:rPr>
            </w:pPr>
          </w:p>
        </w:tc>
        <w:tc>
          <w:tcPr>
            <w:tcW w:w="425" w:type="dxa"/>
            <w:tcBorders>
              <w:top w:val="single" w:sz="4" w:space="0" w:color="000000"/>
              <w:left w:val="nil"/>
              <w:bottom w:val="nil"/>
              <w:right w:val="nil"/>
            </w:tcBorders>
            <w:shd w:val="clear" w:color="auto" w:fill="auto"/>
          </w:tcPr>
          <w:p w14:paraId="508517E9" w14:textId="77777777" w:rsidR="0029099E" w:rsidRDefault="0029099E" w:rsidP="00B101FE">
            <w:pPr>
              <w:jc w:val="both"/>
            </w:pPr>
          </w:p>
        </w:tc>
      </w:tr>
      <w:tr w:rsidR="0029099E" w:rsidRPr="00B101FE" w14:paraId="2F24902F" w14:textId="77777777" w:rsidTr="00B101FE">
        <w:tc>
          <w:tcPr>
            <w:tcW w:w="425" w:type="dxa"/>
            <w:vMerge/>
            <w:tcBorders>
              <w:top w:val="single" w:sz="4" w:space="0" w:color="000000"/>
              <w:left w:val="nil"/>
              <w:bottom w:val="nil"/>
              <w:right w:val="nil"/>
            </w:tcBorders>
            <w:shd w:val="clear" w:color="auto" w:fill="auto"/>
            <w:vAlign w:val="center"/>
            <w:hideMark/>
          </w:tcPr>
          <w:p w14:paraId="398C815F" w14:textId="77777777" w:rsidR="0029099E" w:rsidRPr="00B101FE" w:rsidRDefault="0029099E">
            <w:pPr>
              <w:rPr>
                <w:sz w:val="16"/>
                <w:szCs w:val="16"/>
                <w:lang w:val="id-ID"/>
              </w:rPr>
            </w:pPr>
          </w:p>
        </w:tc>
        <w:tc>
          <w:tcPr>
            <w:tcW w:w="2298" w:type="dxa"/>
            <w:tcBorders>
              <w:top w:val="nil"/>
              <w:left w:val="nil"/>
              <w:bottom w:val="nil"/>
              <w:right w:val="nil"/>
            </w:tcBorders>
            <w:shd w:val="clear" w:color="auto" w:fill="auto"/>
            <w:hideMark/>
          </w:tcPr>
          <w:p w14:paraId="5E4BDF1E" w14:textId="77777777" w:rsidR="0029099E" w:rsidRPr="00B101FE" w:rsidRDefault="0029099E" w:rsidP="00B101FE">
            <w:pPr>
              <w:spacing w:after="40"/>
              <w:jc w:val="both"/>
              <w:rPr>
                <w:sz w:val="16"/>
                <w:szCs w:val="16"/>
              </w:rPr>
            </w:pPr>
            <w:r w:rsidRPr="00B101FE">
              <w:rPr>
                <w:sz w:val="16"/>
                <w:szCs w:val="16"/>
              </w:rPr>
              <w:t>a.  Kerja Individu</w:t>
            </w:r>
          </w:p>
        </w:tc>
        <w:tc>
          <w:tcPr>
            <w:tcW w:w="425" w:type="dxa"/>
            <w:tcBorders>
              <w:top w:val="nil"/>
              <w:left w:val="nil"/>
              <w:bottom w:val="nil"/>
              <w:right w:val="nil"/>
            </w:tcBorders>
            <w:shd w:val="clear" w:color="auto" w:fill="auto"/>
            <w:hideMark/>
          </w:tcPr>
          <w:p w14:paraId="1FBB784A"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7602620E" w14:textId="77777777" w:rsidR="0029099E" w:rsidRPr="00B101FE" w:rsidRDefault="0029099E" w:rsidP="00B101FE">
            <w:pPr>
              <w:jc w:val="center"/>
              <w:rPr>
                <w:sz w:val="16"/>
                <w:szCs w:val="16"/>
              </w:rPr>
            </w:pPr>
            <w:r w:rsidRPr="00B101FE">
              <w:rPr>
                <w:sz w:val="16"/>
                <w:szCs w:val="16"/>
              </w:rPr>
              <w:t>17</w:t>
            </w:r>
          </w:p>
        </w:tc>
        <w:tc>
          <w:tcPr>
            <w:tcW w:w="425" w:type="dxa"/>
            <w:tcBorders>
              <w:top w:val="nil"/>
              <w:left w:val="nil"/>
              <w:bottom w:val="nil"/>
              <w:right w:val="nil"/>
            </w:tcBorders>
            <w:shd w:val="clear" w:color="auto" w:fill="auto"/>
            <w:hideMark/>
          </w:tcPr>
          <w:p w14:paraId="5478B59C" w14:textId="77777777" w:rsidR="0029099E" w:rsidRPr="00B101FE" w:rsidRDefault="0029099E" w:rsidP="00B101FE">
            <w:pPr>
              <w:jc w:val="center"/>
              <w:rPr>
                <w:sz w:val="16"/>
                <w:szCs w:val="16"/>
              </w:rPr>
            </w:pPr>
            <w:r w:rsidRPr="00B101FE">
              <w:rPr>
                <w:sz w:val="16"/>
                <w:szCs w:val="16"/>
              </w:rPr>
              <w:t>67</w:t>
            </w:r>
          </w:p>
        </w:tc>
        <w:tc>
          <w:tcPr>
            <w:tcW w:w="459" w:type="dxa"/>
            <w:tcBorders>
              <w:top w:val="nil"/>
              <w:left w:val="nil"/>
              <w:bottom w:val="nil"/>
              <w:right w:val="nil"/>
            </w:tcBorders>
            <w:shd w:val="clear" w:color="auto" w:fill="auto"/>
            <w:hideMark/>
          </w:tcPr>
          <w:p w14:paraId="35DC0BB2" w14:textId="77777777" w:rsidR="0029099E" w:rsidRPr="00B101FE" w:rsidRDefault="0029099E" w:rsidP="00B101FE">
            <w:pPr>
              <w:jc w:val="center"/>
              <w:rPr>
                <w:sz w:val="16"/>
                <w:szCs w:val="16"/>
              </w:rPr>
            </w:pPr>
            <w:r w:rsidRPr="00B101FE">
              <w:rPr>
                <w:sz w:val="16"/>
                <w:szCs w:val="16"/>
              </w:rPr>
              <w:t>151</w:t>
            </w:r>
          </w:p>
        </w:tc>
        <w:tc>
          <w:tcPr>
            <w:tcW w:w="425" w:type="dxa"/>
            <w:tcBorders>
              <w:top w:val="nil"/>
              <w:left w:val="nil"/>
              <w:bottom w:val="nil"/>
              <w:right w:val="nil"/>
            </w:tcBorders>
            <w:shd w:val="clear" w:color="auto" w:fill="auto"/>
            <w:hideMark/>
          </w:tcPr>
          <w:p w14:paraId="55B98654"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4963161D" w14:textId="77777777" w:rsidR="0029099E" w:rsidRPr="00B101FE" w:rsidRDefault="0029099E" w:rsidP="00B101FE">
            <w:pPr>
              <w:jc w:val="center"/>
              <w:rPr>
                <w:sz w:val="16"/>
                <w:szCs w:val="16"/>
              </w:rPr>
            </w:pPr>
            <w:r w:rsidRPr="00B101FE">
              <w:rPr>
                <w:sz w:val="16"/>
                <w:szCs w:val="16"/>
              </w:rPr>
              <w:t>20</w:t>
            </w:r>
          </w:p>
        </w:tc>
        <w:tc>
          <w:tcPr>
            <w:tcW w:w="533" w:type="dxa"/>
            <w:tcBorders>
              <w:top w:val="nil"/>
              <w:left w:val="nil"/>
              <w:bottom w:val="nil"/>
              <w:right w:val="nil"/>
            </w:tcBorders>
            <w:shd w:val="clear" w:color="auto" w:fill="auto"/>
            <w:hideMark/>
          </w:tcPr>
          <w:p w14:paraId="795428F4" w14:textId="77777777" w:rsidR="0029099E" w:rsidRPr="00B101FE" w:rsidRDefault="0029099E" w:rsidP="00B101FE">
            <w:pPr>
              <w:jc w:val="center"/>
              <w:rPr>
                <w:sz w:val="16"/>
                <w:szCs w:val="16"/>
              </w:rPr>
            </w:pPr>
            <w:r w:rsidRPr="00B101FE">
              <w:rPr>
                <w:sz w:val="16"/>
                <w:szCs w:val="16"/>
              </w:rPr>
              <w:t>80</w:t>
            </w:r>
          </w:p>
        </w:tc>
        <w:tc>
          <w:tcPr>
            <w:tcW w:w="491" w:type="dxa"/>
            <w:tcBorders>
              <w:top w:val="nil"/>
              <w:left w:val="nil"/>
              <w:bottom w:val="nil"/>
              <w:right w:val="nil"/>
            </w:tcBorders>
            <w:shd w:val="clear" w:color="auto" w:fill="auto"/>
            <w:hideMark/>
          </w:tcPr>
          <w:p w14:paraId="2CB4115A" w14:textId="77777777" w:rsidR="0029099E" w:rsidRPr="00B101FE" w:rsidRDefault="0029099E" w:rsidP="00B101FE">
            <w:pPr>
              <w:jc w:val="center"/>
              <w:rPr>
                <w:sz w:val="16"/>
                <w:szCs w:val="16"/>
              </w:rPr>
            </w:pPr>
            <w:r w:rsidRPr="00B101FE">
              <w:rPr>
                <w:sz w:val="16"/>
                <w:szCs w:val="16"/>
              </w:rPr>
              <w:t>180</w:t>
            </w:r>
          </w:p>
        </w:tc>
        <w:tc>
          <w:tcPr>
            <w:tcW w:w="425" w:type="dxa"/>
            <w:tcBorders>
              <w:top w:val="nil"/>
              <w:left w:val="nil"/>
              <w:bottom w:val="nil"/>
              <w:right w:val="nil"/>
            </w:tcBorders>
            <w:shd w:val="clear" w:color="auto" w:fill="auto"/>
            <w:hideMark/>
          </w:tcPr>
          <w:p w14:paraId="130A7527"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133D0946" w14:textId="77777777" w:rsidR="0029099E" w:rsidRPr="00B101FE" w:rsidRDefault="0029099E" w:rsidP="00B101FE">
            <w:pPr>
              <w:jc w:val="center"/>
              <w:rPr>
                <w:sz w:val="16"/>
                <w:szCs w:val="16"/>
              </w:rPr>
            </w:pPr>
            <w:r w:rsidRPr="00B101FE">
              <w:rPr>
                <w:sz w:val="16"/>
                <w:szCs w:val="16"/>
              </w:rPr>
              <w:t>0,7</w:t>
            </w:r>
          </w:p>
        </w:tc>
        <w:tc>
          <w:tcPr>
            <w:tcW w:w="425" w:type="dxa"/>
            <w:tcBorders>
              <w:top w:val="nil"/>
              <w:left w:val="nil"/>
              <w:bottom w:val="nil"/>
              <w:right w:val="nil"/>
            </w:tcBorders>
            <w:shd w:val="clear" w:color="auto" w:fill="auto"/>
            <w:hideMark/>
          </w:tcPr>
          <w:p w14:paraId="27998D6F" w14:textId="77777777" w:rsidR="0029099E" w:rsidRPr="00B101FE" w:rsidRDefault="0029099E" w:rsidP="00B101FE">
            <w:pPr>
              <w:jc w:val="center"/>
              <w:rPr>
                <w:sz w:val="16"/>
                <w:szCs w:val="16"/>
              </w:rPr>
            </w:pPr>
            <w:r w:rsidRPr="00B101FE">
              <w:rPr>
                <w:sz w:val="16"/>
                <w:szCs w:val="16"/>
              </w:rPr>
              <w:t>29</w:t>
            </w:r>
          </w:p>
        </w:tc>
        <w:tc>
          <w:tcPr>
            <w:tcW w:w="425" w:type="dxa"/>
            <w:tcBorders>
              <w:top w:val="nil"/>
              <w:left w:val="nil"/>
              <w:bottom w:val="nil"/>
              <w:right w:val="nil"/>
            </w:tcBorders>
            <w:shd w:val="clear" w:color="auto" w:fill="auto"/>
            <w:hideMark/>
          </w:tcPr>
          <w:p w14:paraId="48D3AE58" w14:textId="77777777" w:rsidR="0029099E" w:rsidRPr="00B101FE" w:rsidRDefault="0029099E" w:rsidP="00B101FE">
            <w:pPr>
              <w:jc w:val="center"/>
              <w:rPr>
                <w:sz w:val="16"/>
                <w:szCs w:val="16"/>
              </w:rPr>
            </w:pPr>
            <w:r w:rsidRPr="00B101FE">
              <w:rPr>
                <w:sz w:val="16"/>
                <w:szCs w:val="16"/>
              </w:rPr>
              <w:t>64</w:t>
            </w:r>
          </w:p>
        </w:tc>
        <w:tc>
          <w:tcPr>
            <w:tcW w:w="425" w:type="dxa"/>
            <w:tcBorders>
              <w:top w:val="nil"/>
              <w:left w:val="nil"/>
              <w:bottom w:val="nil"/>
              <w:right w:val="nil"/>
            </w:tcBorders>
            <w:shd w:val="clear" w:color="auto" w:fill="auto"/>
            <w:hideMark/>
          </w:tcPr>
          <w:p w14:paraId="7BD449B2"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1A1C28CD" w14:textId="77777777" w:rsidR="0029099E" w:rsidRPr="00B101FE" w:rsidRDefault="0029099E" w:rsidP="00B101FE">
            <w:pPr>
              <w:jc w:val="center"/>
              <w:rPr>
                <w:sz w:val="16"/>
                <w:szCs w:val="16"/>
              </w:rPr>
            </w:pPr>
            <w:r w:rsidRPr="00B101FE">
              <w:rPr>
                <w:sz w:val="16"/>
                <w:szCs w:val="16"/>
              </w:rPr>
              <w:t>0,7</w:t>
            </w:r>
          </w:p>
        </w:tc>
        <w:tc>
          <w:tcPr>
            <w:tcW w:w="425" w:type="dxa"/>
            <w:tcBorders>
              <w:top w:val="nil"/>
              <w:left w:val="nil"/>
              <w:bottom w:val="nil"/>
              <w:right w:val="nil"/>
            </w:tcBorders>
            <w:shd w:val="clear" w:color="auto" w:fill="auto"/>
            <w:hideMark/>
          </w:tcPr>
          <w:p w14:paraId="4556131E" w14:textId="77777777" w:rsidR="0029099E" w:rsidRPr="00B101FE" w:rsidRDefault="0029099E" w:rsidP="00B101FE">
            <w:pPr>
              <w:jc w:val="center"/>
              <w:rPr>
                <w:sz w:val="16"/>
                <w:szCs w:val="16"/>
              </w:rPr>
            </w:pPr>
            <w:r w:rsidRPr="00B101FE">
              <w:rPr>
                <w:sz w:val="16"/>
                <w:szCs w:val="16"/>
              </w:rPr>
              <w:t>28</w:t>
            </w:r>
          </w:p>
        </w:tc>
        <w:tc>
          <w:tcPr>
            <w:tcW w:w="425" w:type="dxa"/>
            <w:tcBorders>
              <w:top w:val="nil"/>
              <w:left w:val="nil"/>
              <w:bottom w:val="nil"/>
              <w:right w:val="nil"/>
            </w:tcBorders>
            <w:shd w:val="clear" w:color="auto" w:fill="auto"/>
            <w:hideMark/>
          </w:tcPr>
          <w:p w14:paraId="12284D27" w14:textId="77777777" w:rsidR="0029099E" w:rsidRPr="00B101FE" w:rsidRDefault="0029099E" w:rsidP="00B101FE">
            <w:pPr>
              <w:jc w:val="center"/>
              <w:rPr>
                <w:sz w:val="16"/>
                <w:szCs w:val="16"/>
              </w:rPr>
            </w:pPr>
            <w:r w:rsidRPr="00B101FE">
              <w:rPr>
                <w:sz w:val="16"/>
                <w:szCs w:val="16"/>
              </w:rPr>
              <w:t>64</w:t>
            </w:r>
          </w:p>
        </w:tc>
      </w:tr>
      <w:tr w:rsidR="0029099E" w:rsidRPr="00B101FE" w14:paraId="5CA253AE" w14:textId="77777777" w:rsidTr="00B101FE">
        <w:tc>
          <w:tcPr>
            <w:tcW w:w="425" w:type="dxa"/>
            <w:vMerge/>
            <w:tcBorders>
              <w:top w:val="single" w:sz="4" w:space="0" w:color="000000"/>
              <w:left w:val="nil"/>
              <w:bottom w:val="nil"/>
              <w:right w:val="nil"/>
            </w:tcBorders>
            <w:shd w:val="clear" w:color="auto" w:fill="auto"/>
            <w:vAlign w:val="center"/>
            <w:hideMark/>
          </w:tcPr>
          <w:p w14:paraId="28BC2BB3" w14:textId="77777777" w:rsidR="0029099E" w:rsidRPr="00B101FE" w:rsidRDefault="0029099E">
            <w:pPr>
              <w:rPr>
                <w:sz w:val="16"/>
                <w:szCs w:val="16"/>
                <w:lang w:val="id-ID"/>
              </w:rPr>
            </w:pPr>
          </w:p>
        </w:tc>
        <w:tc>
          <w:tcPr>
            <w:tcW w:w="2298" w:type="dxa"/>
            <w:tcBorders>
              <w:top w:val="nil"/>
              <w:left w:val="nil"/>
              <w:bottom w:val="nil"/>
              <w:right w:val="nil"/>
            </w:tcBorders>
            <w:shd w:val="clear" w:color="auto" w:fill="auto"/>
            <w:hideMark/>
          </w:tcPr>
          <w:p w14:paraId="55E53696" w14:textId="77777777" w:rsidR="0029099E" w:rsidRPr="00B101FE" w:rsidRDefault="0029099E" w:rsidP="00B101FE">
            <w:pPr>
              <w:pStyle w:val="ListParagraph"/>
              <w:numPr>
                <w:ilvl w:val="0"/>
                <w:numId w:val="1"/>
              </w:numPr>
              <w:spacing w:after="0" w:line="240" w:lineRule="auto"/>
              <w:ind w:left="210" w:hanging="210"/>
              <w:jc w:val="both"/>
              <w:rPr>
                <w:rFonts w:ascii="Times New Roman" w:hAnsi="Times New Roman"/>
                <w:sz w:val="16"/>
                <w:szCs w:val="16"/>
              </w:rPr>
            </w:pPr>
            <w:r w:rsidRPr="00B101FE">
              <w:rPr>
                <w:rFonts w:ascii="Times New Roman" w:hAnsi="Times New Roman"/>
                <w:sz w:val="16"/>
                <w:szCs w:val="16"/>
              </w:rPr>
              <w:t>Kerja Kelompok</w:t>
            </w:r>
          </w:p>
        </w:tc>
        <w:tc>
          <w:tcPr>
            <w:tcW w:w="425" w:type="dxa"/>
            <w:tcBorders>
              <w:top w:val="nil"/>
              <w:left w:val="nil"/>
              <w:bottom w:val="nil"/>
              <w:right w:val="nil"/>
            </w:tcBorders>
            <w:shd w:val="clear" w:color="auto" w:fill="auto"/>
            <w:hideMark/>
          </w:tcPr>
          <w:p w14:paraId="556BFA0C"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2A648B3B" w14:textId="77777777" w:rsidR="0029099E" w:rsidRPr="00B101FE" w:rsidRDefault="0029099E" w:rsidP="00B101FE">
            <w:pPr>
              <w:jc w:val="center"/>
              <w:rPr>
                <w:sz w:val="16"/>
                <w:szCs w:val="16"/>
              </w:rPr>
            </w:pPr>
            <w:r w:rsidRPr="00B101FE">
              <w:rPr>
                <w:sz w:val="16"/>
                <w:szCs w:val="16"/>
              </w:rPr>
              <w:t>25</w:t>
            </w:r>
          </w:p>
        </w:tc>
        <w:tc>
          <w:tcPr>
            <w:tcW w:w="425" w:type="dxa"/>
            <w:tcBorders>
              <w:top w:val="nil"/>
              <w:left w:val="nil"/>
              <w:bottom w:val="nil"/>
              <w:right w:val="nil"/>
            </w:tcBorders>
            <w:shd w:val="clear" w:color="auto" w:fill="auto"/>
            <w:hideMark/>
          </w:tcPr>
          <w:p w14:paraId="6E3E2D59" w14:textId="77777777" w:rsidR="0029099E" w:rsidRPr="00B101FE" w:rsidRDefault="0029099E" w:rsidP="00B101FE">
            <w:pPr>
              <w:jc w:val="center"/>
              <w:rPr>
                <w:sz w:val="16"/>
                <w:szCs w:val="16"/>
              </w:rPr>
            </w:pPr>
            <w:r w:rsidRPr="00B101FE">
              <w:rPr>
                <w:sz w:val="16"/>
                <w:szCs w:val="16"/>
              </w:rPr>
              <w:t>75</w:t>
            </w:r>
          </w:p>
        </w:tc>
        <w:tc>
          <w:tcPr>
            <w:tcW w:w="459" w:type="dxa"/>
            <w:tcBorders>
              <w:top w:val="nil"/>
              <w:left w:val="nil"/>
              <w:bottom w:val="nil"/>
              <w:right w:val="nil"/>
            </w:tcBorders>
            <w:shd w:val="clear" w:color="auto" w:fill="auto"/>
            <w:hideMark/>
          </w:tcPr>
          <w:p w14:paraId="625EA425" w14:textId="77777777" w:rsidR="0029099E" w:rsidRPr="00B101FE" w:rsidRDefault="0029099E" w:rsidP="00B101FE">
            <w:pPr>
              <w:jc w:val="center"/>
              <w:rPr>
                <w:sz w:val="16"/>
                <w:szCs w:val="16"/>
              </w:rPr>
            </w:pPr>
            <w:r w:rsidRPr="00B101FE">
              <w:rPr>
                <w:sz w:val="16"/>
                <w:szCs w:val="16"/>
              </w:rPr>
              <w:t>135</w:t>
            </w:r>
          </w:p>
        </w:tc>
        <w:tc>
          <w:tcPr>
            <w:tcW w:w="425" w:type="dxa"/>
            <w:tcBorders>
              <w:top w:val="nil"/>
              <w:left w:val="nil"/>
              <w:bottom w:val="nil"/>
              <w:right w:val="nil"/>
            </w:tcBorders>
            <w:shd w:val="clear" w:color="auto" w:fill="auto"/>
            <w:hideMark/>
          </w:tcPr>
          <w:p w14:paraId="63CC002C"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242F84EF" w14:textId="77777777" w:rsidR="0029099E" w:rsidRPr="00B101FE" w:rsidRDefault="0029099E" w:rsidP="00B101FE">
            <w:pPr>
              <w:jc w:val="center"/>
              <w:rPr>
                <w:sz w:val="16"/>
                <w:szCs w:val="16"/>
              </w:rPr>
            </w:pPr>
            <w:r w:rsidRPr="00B101FE">
              <w:rPr>
                <w:sz w:val="16"/>
                <w:szCs w:val="16"/>
              </w:rPr>
              <w:t>35</w:t>
            </w:r>
          </w:p>
        </w:tc>
        <w:tc>
          <w:tcPr>
            <w:tcW w:w="533" w:type="dxa"/>
            <w:tcBorders>
              <w:top w:val="nil"/>
              <w:left w:val="nil"/>
              <w:bottom w:val="nil"/>
              <w:right w:val="nil"/>
            </w:tcBorders>
            <w:shd w:val="clear" w:color="auto" w:fill="auto"/>
            <w:hideMark/>
          </w:tcPr>
          <w:p w14:paraId="4E0B7C58" w14:textId="77777777" w:rsidR="0029099E" w:rsidRPr="00B101FE" w:rsidRDefault="0029099E" w:rsidP="00B101FE">
            <w:pPr>
              <w:jc w:val="center"/>
              <w:rPr>
                <w:sz w:val="16"/>
                <w:szCs w:val="16"/>
              </w:rPr>
            </w:pPr>
            <w:r w:rsidRPr="00B101FE">
              <w:rPr>
                <w:sz w:val="16"/>
                <w:szCs w:val="16"/>
              </w:rPr>
              <w:t>85</w:t>
            </w:r>
          </w:p>
        </w:tc>
        <w:tc>
          <w:tcPr>
            <w:tcW w:w="491" w:type="dxa"/>
            <w:tcBorders>
              <w:top w:val="nil"/>
              <w:left w:val="nil"/>
              <w:bottom w:val="nil"/>
              <w:right w:val="nil"/>
            </w:tcBorders>
            <w:shd w:val="clear" w:color="auto" w:fill="auto"/>
            <w:hideMark/>
          </w:tcPr>
          <w:p w14:paraId="29AE2CAA" w14:textId="77777777" w:rsidR="0029099E" w:rsidRPr="00B101FE" w:rsidRDefault="0029099E" w:rsidP="00B101FE">
            <w:pPr>
              <w:jc w:val="center"/>
              <w:rPr>
                <w:sz w:val="16"/>
                <w:szCs w:val="16"/>
              </w:rPr>
            </w:pPr>
            <w:r w:rsidRPr="00B101FE">
              <w:rPr>
                <w:sz w:val="16"/>
                <w:szCs w:val="16"/>
              </w:rPr>
              <w:t>220</w:t>
            </w:r>
          </w:p>
        </w:tc>
        <w:tc>
          <w:tcPr>
            <w:tcW w:w="425" w:type="dxa"/>
            <w:tcBorders>
              <w:top w:val="nil"/>
              <w:left w:val="nil"/>
              <w:bottom w:val="nil"/>
              <w:right w:val="nil"/>
            </w:tcBorders>
            <w:shd w:val="clear" w:color="auto" w:fill="auto"/>
            <w:hideMark/>
          </w:tcPr>
          <w:p w14:paraId="19F4306E"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47F2A80E" w14:textId="77777777" w:rsidR="0029099E" w:rsidRPr="00B101FE" w:rsidRDefault="0029099E" w:rsidP="00B101FE">
            <w:pPr>
              <w:jc w:val="center"/>
              <w:rPr>
                <w:sz w:val="16"/>
                <w:szCs w:val="16"/>
              </w:rPr>
            </w:pPr>
            <w:r w:rsidRPr="00B101FE">
              <w:rPr>
                <w:sz w:val="16"/>
                <w:szCs w:val="16"/>
              </w:rPr>
              <w:t>11</w:t>
            </w:r>
          </w:p>
        </w:tc>
        <w:tc>
          <w:tcPr>
            <w:tcW w:w="425" w:type="dxa"/>
            <w:tcBorders>
              <w:top w:val="nil"/>
              <w:left w:val="nil"/>
              <w:bottom w:val="nil"/>
              <w:right w:val="nil"/>
            </w:tcBorders>
            <w:shd w:val="clear" w:color="auto" w:fill="auto"/>
            <w:hideMark/>
          </w:tcPr>
          <w:p w14:paraId="4325EE7D" w14:textId="77777777" w:rsidR="0029099E" w:rsidRPr="00B101FE" w:rsidRDefault="0029099E" w:rsidP="00B101FE">
            <w:pPr>
              <w:jc w:val="center"/>
              <w:rPr>
                <w:sz w:val="16"/>
                <w:szCs w:val="16"/>
              </w:rPr>
            </w:pPr>
            <w:r w:rsidRPr="00B101FE">
              <w:rPr>
                <w:sz w:val="16"/>
                <w:szCs w:val="16"/>
              </w:rPr>
              <w:t>32</w:t>
            </w:r>
          </w:p>
        </w:tc>
        <w:tc>
          <w:tcPr>
            <w:tcW w:w="425" w:type="dxa"/>
            <w:tcBorders>
              <w:top w:val="nil"/>
              <w:left w:val="nil"/>
              <w:bottom w:val="nil"/>
              <w:right w:val="nil"/>
            </w:tcBorders>
            <w:shd w:val="clear" w:color="auto" w:fill="auto"/>
            <w:hideMark/>
          </w:tcPr>
          <w:p w14:paraId="213AFD3D" w14:textId="77777777" w:rsidR="0029099E" w:rsidRPr="00B101FE" w:rsidRDefault="0029099E" w:rsidP="00B101FE">
            <w:pPr>
              <w:jc w:val="center"/>
              <w:rPr>
                <w:sz w:val="16"/>
                <w:szCs w:val="16"/>
              </w:rPr>
            </w:pPr>
            <w:r w:rsidRPr="00B101FE">
              <w:rPr>
                <w:sz w:val="16"/>
                <w:szCs w:val="16"/>
              </w:rPr>
              <w:t>57</w:t>
            </w:r>
          </w:p>
        </w:tc>
        <w:tc>
          <w:tcPr>
            <w:tcW w:w="425" w:type="dxa"/>
            <w:tcBorders>
              <w:top w:val="nil"/>
              <w:left w:val="nil"/>
              <w:bottom w:val="nil"/>
              <w:right w:val="nil"/>
            </w:tcBorders>
            <w:shd w:val="clear" w:color="auto" w:fill="auto"/>
            <w:hideMark/>
          </w:tcPr>
          <w:p w14:paraId="6F11E01A"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1BCF4893" w14:textId="77777777" w:rsidR="0029099E" w:rsidRPr="00B101FE" w:rsidRDefault="0029099E" w:rsidP="00B101FE">
            <w:pPr>
              <w:jc w:val="center"/>
              <w:rPr>
                <w:sz w:val="16"/>
                <w:szCs w:val="16"/>
              </w:rPr>
            </w:pPr>
            <w:r w:rsidRPr="00B101FE">
              <w:rPr>
                <w:sz w:val="16"/>
                <w:szCs w:val="16"/>
              </w:rPr>
              <w:t>13</w:t>
            </w:r>
          </w:p>
        </w:tc>
        <w:tc>
          <w:tcPr>
            <w:tcW w:w="425" w:type="dxa"/>
            <w:tcBorders>
              <w:top w:val="nil"/>
              <w:left w:val="nil"/>
              <w:bottom w:val="nil"/>
              <w:right w:val="nil"/>
            </w:tcBorders>
            <w:shd w:val="clear" w:color="auto" w:fill="auto"/>
            <w:hideMark/>
          </w:tcPr>
          <w:p w14:paraId="7A1FDE14" w14:textId="77777777" w:rsidR="0029099E" w:rsidRPr="00B101FE" w:rsidRDefault="0029099E" w:rsidP="00B101FE">
            <w:pPr>
              <w:jc w:val="center"/>
              <w:rPr>
                <w:sz w:val="16"/>
                <w:szCs w:val="16"/>
              </w:rPr>
            </w:pPr>
            <w:r w:rsidRPr="00B101FE">
              <w:rPr>
                <w:sz w:val="16"/>
                <w:szCs w:val="16"/>
              </w:rPr>
              <w:t>30</w:t>
            </w:r>
          </w:p>
        </w:tc>
        <w:tc>
          <w:tcPr>
            <w:tcW w:w="425" w:type="dxa"/>
            <w:tcBorders>
              <w:top w:val="nil"/>
              <w:left w:val="nil"/>
              <w:bottom w:val="nil"/>
              <w:right w:val="nil"/>
            </w:tcBorders>
            <w:shd w:val="clear" w:color="auto" w:fill="auto"/>
            <w:hideMark/>
          </w:tcPr>
          <w:p w14:paraId="3397ABB0" w14:textId="77777777" w:rsidR="0029099E" w:rsidRPr="00B101FE" w:rsidRDefault="0029099E" w:rsidP="00B101FE">
            <w:pPr>
              <w:jc w:val="center"/>
              <w:rPr>
                <w:sz w:val="16"/>
                <w:szCs w:val="16"/>
              </w:rPr>
            </w:pPr>
            <w:r w:rsidRPr="00B101FE">
              <w:rPr>
                <w:sz w:val="16"/>
                <w:szCs w:val="16"/>
              </w:rPr>
              <w:t>57</w:t>
            </w:r>
          </w:p>
        </w:tc>
      </w:tr>
      <w:tr w:rsidR="0029099E" w:rsidRPr="00B101FE" w14:paraId="7469A6EB" w14:textId="77777777" w:rsidTr="00B101FE">
        <w:tc>
          <w:tcPr>
            <w:tcW w:w="425" w:type="dxa"/>
            <w:vMerge/>
            <w:tcBorders>
              <w:top w:val="single" w:sz="4" w:space="0" w:color="000000"/>
              <w:left w:val="nil"/>
              <w:bottom w:val="nil"/>
              <w:right w:val="nil"/>
            </w:tcBorders>
            <w:shd w:val="clear" w:color="auto" w:fill="auto"/>
            <w:vAlign w:val="center"/>
            <w:hideMark/>
          </w:tcPr>
          <w:p w14:paraId="5A7124C2" w14:textId="77777777" w:rsidR="0029099E" w:rsidRPr="00B101FE" w:rsidRDefault="0029099E">
            <w:pPr>
              <w:rPr>
                <w:sz w:val="16"/>
                <w:szCs w:val="16"/>
                <w:lang w:val="id-ID"/>
              </w:rPr>
            </w:pPr>
          </w:p>
        </w:tc>
        <w:tc>
          <w:tcPr>
            <w:tcW w:w="2298" w:type="dxa"/>
            <w:tcBorders>
              <w:top w:val="nil"/>
              <w:left w:val="nil"/>
              <w:bottom w:val="nil"/>
              <w:right w:val="nil"/>
            </w:tcBorders>
            <w:shd w:val="clear" w:color="auto" w:fill="auto"/>
            <w:hideMark/>
          </w:tcPr>
          <w:p w14:paraId="419C0B8E" w14:textId="77777777" w:rsidR="0029099E" w:rsidRPr="00B101FE" w:rsidRDefault="0029099E" w:rsidP="00B101FE">
            <w:pPr>
              <w:pStyle w:val="ListParagraph"/>
              <w:numPr>
                <w:ilvl w:val="0"/>
                <w:numId w:val="1"/>
              </w:numPr>
              <w:spacing w:after="0" w:line="240" w:lineRule="auto"/>
              <w:ind w:left="210" w:hanging="210"/>
              <w:jc w:val="both"/>
              <w:rPr>
                <w:rFonts w:ascii="Times New Roman" w:hAnsi="Times New Roman"/>
                <w:sz w:val="16"/>
                <w:szCs w:val="16"/>
              </w:rPr>
            </w:pPr>
            <w:r w:rsidRPr="00B101FE">
              <w:rPr>
                <w:rFonts w:ascii="Times New Roman" w:hAnsi="Times New Roman"/>
                <w:sz w:val="16"/>
                <w:szCs w:val="16"/>
              </w:rPr>
              <w:t>Presentasi</w:t>
            </w:r>
          </w:p>
        </w:tc>
        <w:tc>
          <w:tcPr>
            <w:tcW w:w="425" w:type="dxa"/>
            <w:tcBorders>
              <w:top w:val="nil"/>
              <w:left w:val="nil"/>
              <w:bottom w:val="nil"/>
              <w:right w:val="nil"/>
            </w:tcBorders>
            <w:shd w:val="clear" w:color="auto" w:fill="auto"/>
            <w:hideMark/>
          </w:tcPr>
          <w:p w14:paraId="1A7421B4"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743DA511" w14:textId="77777777" w:rsidR="0029099E" w:rsidRPr="00B101FE" w:rsidRDefault="0029099E" w:rsidP="00B101FE">
            <w:pPr>
              <w:jc w:val="center"/>
              <w:rPr>
                <w:sz w:val="16"/>
                <w:szCs w:val="16"/>
              </w:rPr>
            </w:pPr>
            <w:r w:rsidRPr="00B101FE">
              <w:rPr>
                <w:sz w:val="16"/>
                <w:szCs w:val="16"/>
              </w:rPr>
              <w:t>10</w:t>
            </w:r>
          </w:p>
        </w:tc>
        <w:tc>
          <w:tcPr>
            <w:tcW w:w="425" w:type="dxa"/>
            <w:tcBorders>
              <w:top w:val="nil"/>
              <w:left w:val="nil"/>
              <w:bottom w:val="nil"/>
              <w:right w:val="nil"/>
            </w:tcBorders>
            <w:shd w:val="clear" w:color="auto" w:fill="auto"/>
            <w:hideMark/>
          </w:tcPr>
          <w:p w14:paraId="7BF28398" w14:textId="77777777" w:rsidR="0029099E" w:rsidRPr="00B101FE" w:rsidRDefault="0029099E" w:rsidP="00B101FE">
            <w:pPr>
              <w:jc w:val="center"/>
              <w:rPr>
                <w:sz w:val="16"/>
                <w:szCs w:val="16"/>
              </w:rPr>
            </w:pPr>
            <w:r w:rsidRPr="00B101FE">
              <w:rPr>
                <w:sz w:val="16"/>
                <w:szCs w:val="16"/>
              </w:rPr>
              <w:t>35</w:t>
            </w:r>
          </w:p>
        </w:tc>
        <w:tc>
          <w:tcPr>
            <w:tcW w:w="459" w:type="dxa"/>
            <w:tcBorders>
              <w:top w:val="nil"/>
              <w:left w:val="nil"/>
              <w:bottom w:val="nil"/>
              <w:right w:val="nil"/>
            </w:tcBorders>
            <w:shd w:val="clear" w:color="auto" w:fill="auto"/>
            <w:hideMark/>
          </w:tcPr>
          <w:p w14:paraId="21AF5954" w14:textId="77777777" w:rsidR="0029099E" w:rsidRPr="00B101FE" w:rsidRDefault="0029099E" w:rsidP="00B101FE">
            <w:pPr>
              <w:jc w:val="center"/>
              <w:rPr>
                <w:sz w:val="16"/>
                <w:szCs w:val="16"/>
              </w:rPr>
            </w:pPr>
            <w:r w:rsidRPr="00B101FE">
              <w:rPr>
                <w:sz w:val="16"/>
                <w:szCs w:val="16"/>
              </w:rPr>
              <w:t>190</w:t>
            </w:r>
          </w:p>
        </w:tc>
        <w:tc>
          <w:tcPr>
            <w:tcW w:w="425" w:type="dxa"/>
            <w:tcBorders>
              <w:top w:val="nil"/>
              <w:left w:val="nil"/>
              <w:bottom w:val="nil"/>
              <w:right w:val="nil"/>
            </w:tcBorders>
            <w:shd w:val="clear" w:color="auto" w:fill="auto"/>
            <w:hideMark/>
          </w:tcPr>
          <w:p w14:paraId="5F02AFC6"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051E2AFB" w14:textId="77777777" w:rsidR="0029099E" w:rsidRPr="00B101FE" w:rsidRDefault="0029099E" w:rsidP="00B101FE">
            <w:pPr>
              <w:jc w:val="center"/>
              <w:rPr>
                <w:sz w:val="16"/>
                <w:szCs w:val="16"/>
              </w:rPr>
            </w:pPr>
            <w:r w:rsidRPr="00B101FE">
              <w:rPr>
                <w:sz w:val="16"/>
                <w:szCs w:val="16"/>
              </w:rPr>
              <w:t>15</w:t>
            </w:r>
          </w:p>
        </w:tc>
        <w:tc>
          <w:tcPr>
            <w:tcW w:w="533" w:type="dxa"/>
            <w:tcBorders>
              <w:top w:val="nil"/>
              <w:left w:val="nil"/>
              <w:bottom w:val="nil"/>
              <w:right w:val="nil"/>
            </w:tcBorders>
            <w:shd w:val="clear" w:color="auto" w:fill="auto"/>
            <w:hideMark/>
          </w:tcPr>
          <w:p w14:paraId="71638FCF" w14:textId="77777777" w:rsidR="0029099E" w:rsidRPr="00B101FE" w:rsidRDefault="0029099E" w:rsidP="00B101FE">
            <w:pPr>
              <w:jc w:val="center"/>
              <w:rPr>
                <w:sz w:val="16"/>
                <w:szCs w:val="16"/>
              </w:rPr>
            </w:pPr>
            <w:r w:rsidRPr="00B101FE">
              <w:rPr>
                <w:sz w:val="16"/>
                <w:szCs w:val="16"/>
              </w:rPr>
              <w:t>45</w:t>
            </w:r>
          </w:p>
        </w:tc>
        <w:tc>
          <w:tcPr>
            <w:tcW w:w="491" w:type="dxa"/>
            <w:tcBorders>
              <w:top w:val="nil"/>
              <w:left w:val="nil"/>
              <w:bottom w:val="nil"/>
              <w:right w:val="nil"/>
            </w:tcBorders>
            <w:shd w:val="clear" w:color="auto" w:fill="auto"/>
            <w:hideMark/>
          </w:tcPr>
          <w:p w14:paraId="1390F3FC" w14:textId="77777777" w:rsidR="0029099E" w:rsidRPr="00B101FE" w:rsidRDefault="0029099E" w:rsidP="00B101FE">
            <w:pPr>
              <w:jc w:val="center"/>
              <w:rPr>
                <w:sz w:val="16"/>
                <w:szCs w:val="16"/>
              </w:rPr>
            </w:pPr>
            <w:r w:rsidRPr="00B101FE">
              <w:rPr>
                <w:sz w:val="16"/>
                <w:szCs w:val="16"/>
              </w:rPr>
              <w:t>220</w:t>
            </w:r>
          </w:p>
        </w:tc>
        <w:tc>
          <w:tcPr>
            <w:tcW w:w="425" w:type="dxa"/>
            <w:tcBorders>
              <w:top w:val="nil"/>
              <w:left w:val="nil"/>
              <w:bottom w:val="nil"/>
              <w:right w:val="nil"/>
            </w:tcBorders>
            <w:shd w:val="clear" w:color="auto" w:fill="auto"/>
            <w:hideMark/>
          </w:tcPr>
          <w:p w14:paraId="3AECC0B8"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27AA3933" w14:textId="77777777" w:rsidR="0029099E" w:rsidRPr="00B101FE" w:rsidRDefault="0029099E" w:rsidP="00B101FE">
            <w:pPr>
              <w:jc w:val="center"/>
              <w:rPr>
                <w:sz w:val="16"/>
                <w:szCs w:val="16"/>
              </w:rPr>
            </w:pPr>
            <w:r w:rsidRPr="00B101FE">
              <w:rPr>
                <w:sz w:val="16"/>
                <w:szCs w:val="16"/>
              </w:rPr>
              <w:t>0,4</w:t>
            </w:r>
          </w:p>
        </w:tc>
        <w:tc>
          <w:tcPr>
            <w:tcW w:w="425" w:type="dxa"/>
            <w:tcBorders>
              <w:top w:val="nil"/>
              <w:left w:val="nil"/>
              <w:bottom w:val="nil"/>
              <w:right w:val="nil"/>
            </w:tcBorders>
            <w:shd w:val="clear" w:color="auto" w:fill="auto"/>
            <w:hideMark/>
          </w:tcPr>
          <w:p w14:paraId="486111A6" w14:textId="77777777" w:rsidR="0029099E" w:rsidRPr="00B101FE" w:rsidRDefault="0029099E" w:rsidP="00B101FE">
            <w:pPr>
              <w:jc w:val="center"/>
              <w:rPr>
                <w:sz w:val="16"/>
                <w:szCs w:val="16"/>
              </w:rPr>
            </w:pPr>
            <w:r w:rsidRPr="00B101FE">
              <w:rPr>
                <w:sz w:val="16"/>
                <w:szCs w:val="16"/>
              </w:rPr>
              <w:t>15</w:t>
            </w:r>
          </w:p>
        </w:tc>
        <w:tc>
          <w:tcPr>
            <w:tcW w:w="425" w:type="dxa"/>
            <w:tcBorders>
              <w:top w:val="nil"/>
              <w:left w:val="nil"/>
              <w:bottom w:val="nil"/>
              <w:right w:val="nil"/>
            </w:tcBorders>
            <w:shd w:val="clear" w:color="auto" w:fill="auto"/>
            <w:hideMark/>
          </w:tcPr>
          <w:p w14:paraId="4EEEE904" w14:textId="77777777" w:rsidR="0029099E" w:rsidRPr="00B101FE" w:rsidRDefault="0029099E" w:rsidP="00B101FE">
            <w:pPr>
              <w:jc w:val="center"/>
              <w:rPr>
                <w:sz w:val="16"/>
                <w:szCs w:val="16"/>
              </w:rPr>
            </w:pPr>
            <w:r w:rsidRPr="00B101FE">
              <w:rPr>
                <w:sz w:val="16"/>
                <w:szCs w:val="16"/>
              </w:rPr>
              <w:t>81</w:t>
            </w:r>
          </w:p>
        </w:tc>
        <w:tc>
          <w:tcPr>
            <w:tcW w:w="425" w:type="dxa"/>
            <w:tcBorders>
              <w:top w:val="nil"/>
              <w:left w:val="nil"/>
              <w:bottom w:val="nil"/>
              <w:right w:val="nil"/>
            </w:tcBorders>
            <w:shd w:val="clear" w:color="auto" w:fill="auto"/>
            <w:hideMark/>
          </w:tcPr>
          <w:p w14:paraId="3E6E24E1"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2289B131" w14:textId="77777777" w:rsidR="0029099E" w:rsidRPr="00B101FE" w:rsidRDefault="0029099E" w:rsidP="00B101FE">
            <w:pPr>
              <w:jc w:val="center"/>
              <w:rPr>
                <w:sz w:val="16"/>
                <w:szCs w:val="16"/>
              </w:rPr>
            </w:pPr>
            <w:r w:rsidRPr="00B101FE">
              <w:rPr>
                <w:sz w:val="16"/>
                <w:szCs w:val="16"/>
              </w:rPr>
              <w:t>0,5</w:t>
            </w:r>
          </w:p>
        </w:tc>
        <w:tc>
          <w:tcPr>
            <w:tcW w:w="425" w:type="dxa"/>
            <w:tcBorders>
              <w:top w:val="nil"/>
              <w:left w:val="nil"/>
              <w:bottom w:val="nil"/>
              <w:right w:val="nil"/>
            </w:tcBorders>
            <w:shd w:val="clear" w:color="auto" w:fill="auto"/>
            <w:hideMark/>
          </w:tcPr>
          <w:p w14:paraId="175F7C65" w14:textId="77777777" w:rsidR="0029099E" w:rsidRPr="00B101FE" w:rsidRDefault="0029099E" w:rsidP="00B101FE">
            <w:pPr>
              <w:jc w:val="center"/>
              <w:rPr>
                <w:sz w:val="16"/>
                <w:szCs w:val="16"/>
              </w:rPr>
            </w:pPr>
            <w:r w:rsidRPr="00B101FE">
              <w:rPr>
                <w:sz w:val="16"/>
                <w:szCs w:val="16"/>
              </w:rPr>
              <w:t>16</w:t>
            </w:r>
          </w:p>
        </w:tc>
        <w:tc>
          <w:tcPr>
            <w:tcW w:w="425" w:type="dxa"/>
            <w:tcBorders>
              <w:top w:val="nil"/>
              <w:left w:val="nil"/>
              <w:bottom w:val="nil"/>
              <w:right w:val="nil"/>
            </w:tcBorders>
            <w:shd w:val="clear" w:color="auto" w:fill="auto"/>
            <w:hideMark/>
          </w:tcPr>
          <w:p w14:paraId="4533EF21" w14:textId="77777777" w:rsidR="0029099E" w:rsidRPr="00B101FE" w:rsidRDefault="0029099E" w:rsidP="00B101FE">
            <w:pPr>
              <w:jc w:val="center"/>
              <w:rPr>
                <w:sz w:val="16"/>
                <w:szCs w:val="16"/>
              </w:rPr>
            </w:pPr>
            <w:r w:rsidRPr="00B101FE">
              <w:rPr>
                <w:sz w:val="16"/>
                <w:szCs w:val="16"/>
              </w:rPr>
              <w:t>79</w:t>
            </w:r>
          </w:p>
        </w:tc>
      </w:tr>
      <w:tr w:rsidR="0029099E" w:rsidRPr="00B101FE" w14:paraId="56CBDEB3" w14:textId="77777777" w:rsidTr="00B101FE">
        <w:tc>
          <w:tcPr>
            <w:tcW w:w="425" w:type="dxa"/>
            <w:tcBorders>
              <w:top w:val="nil"/>
              <w:left w:val="nil"/>
              <w:bottom w:val="nil"/>
              <w:right w:val="nil"/>
            </w:tcBorders>
            <w:shd w:val="clear" w:color="auto" w:fill="auto"/>
            <w:hideMark/>
          </w:tcPr>
          <w:p w14:paraId="14356EB9" w14:textId="77777777" w:rsidR="0029099E" w:rsidRPr="00B101FE" w:rsidRDefault="0029099E" w:rsidP="00B101FE">
            <w:pPr>
              <w:jc w:val="center"/>
              <w:rPr>
                <w:sz w:val="16"/>
                <w:szCs w:val="16"/>
              </w:rPr>
            </w:pPr>
            <w:r w:rsidRPr="00B101FE">
              <w:rPr>
                <w:sz w:val="16"/>
                <w:szCs w:val="16"/>
              </w:rPr>
              <w:t>2</w:t>
            </w:r>
          </w:p>
        </w:tc>
        <w:tc>
          <w:tcPr>
            <w:tcW w:w="2298" w:type="dxa"/>
            <w:tcBorders>
              <w:top w:val="nil"/>
              <w:left w:val="nil"/>
              <w:bottom w:val="nil"/>
              <w:right w:val="nil"/>
            </w:tcBorders>
            <w:shd w:val="clear" w:color="auto" w:fill="auto"/>
            <w:hideMark/>
          </w:tcPr>
          <w:p w14:paraId="60E571AB" w14:textId="77777777" w:rsidR="0029099E" w:rsidRPr="00B101FE" w:rsidRDefault="0029099E" w:rsidP="00B101FE">
            <w:pPr>
              <w:jc w:val="both"/>
              <w:rPr>
                <w:sz w:val="16"/>
                <w:szCs w:val="16"/>
              </w:rPr>
            </w:pPr>
            <w:r w:rsidRPr="00B101FE">
              <w:rPr>
                <w:sz w:val="16"/>
                <w:szCs w:val="16"/>
              </w:rPr>
              <w:t>Kemampuan siswa mengutarakan pendapat, idea atau gagasan</w:t>
            </w:r>
          </w:p>
        </w:tc>
        <w:tc>
          <w:tcPr>
            <w:tcW w:w="425" w:type="dxa"/>
            <w:tcBorders>
              <w:top w:val="nil"/>
              <w:left w:val="nil"/>
              <w:bottom w:val="nil"/>
              <w:right w:val="nil"/>
            </w:tcBorders>
            <w:shd w:val="clear" w:color="auto" w:fill="auto"/>
            <w:hideMark/>
          </w:tcPr>
          <w:p w14:paraId="5D468B61"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765DF568" w14:textId="77777777" w:rsidR="0029099E" w:rsidRPr="00B101FE" w:rsidRDefault="0029099E" w:rsidP="00B101FE">
            <w:pPr>
              <w:jc w:val="center"/>
              <w:rPr>
                <w:sz w:val="16"/>
                <w:szCs w:val="16"/>
              </w:rPr>
            </w:pPr>
            <w:r w:rsidRPr="00B101FE">
              <w:rPr>
                <w:sz w:val="16"/>
                <w:szCs w:val="16"/>
              </w:rPr>
              <w:t>15</w:t>
            </w:r>
          </w:p>
        </w:tc>
        <w:tc>
          <w:tcPr>
            <w:tcW w:w="425" w:type="dxa"/>
            <w:tcBorders>
              <w:top w:val="nil"/>
              <w:left w:val="nil"/>
              <w:bottom w:val="nil"/>
              <w:right w:val="nil"/>
            </w:tcBorders>
            <w:shd w:val="clear" w:color="auto" w:fill="auto"/>
            <w:hideMark/>
          </w:tcPr>
          <w:p w14:paraId="0D9C8993" w14:textId="77777777" w:rsidR="0029099E" w:rsidRPr="00B101FE" w:rsidRDefault="0029099E" w:rsidP="00B101FE">
            <w:pPr>
              <w:jc w:val="center"/>
              <w:rPr>
                <w:sz w:val="16"/>
                <w:szCs w:val="16"/>
              </w:rPr>
            </w:pPr>
            <w:r w:rsidRPr="00B101FE">
              <w:rPr>
                <w:sz w:val="16"/>
                <w:szCs w:val="16"/>
              </w:rPr>
              <w:t>95</w:t>
            </w:r>
          </w:p>
        </w:tc>
        <w:tc>
          <w:tcPr>
            <w:tcW w:w="459" w:type="dxa"/>
            <w:tcBorders>
              <w:top w:val="nil"/>
              <w:left w:val="nil"/>
              <w:bottom w:val="nil"/>
              <w:right w:val="nil"/>
            </w:tcBorders>
            <w:shd w:val="clear" w:color="auto" w:fill="auto"/>
            <w:hideMark/>
          </w:tcPr>
          <w:p w14:paraId="49568A5E" w14:textId="77777777" w:rsidR="0029099E" w:rsidRPr="00B101FE" w:rsidRDefault="0029099E" w:rsidP="00B101FE">
            <w:pPr>
              <w:jc w:val="center"/>
              <w:rPr>
                <w:sz w:val="16"/>
                <w:szCs w:val="16"/>
              </w:rPr>
            </w:pPr>
            <w:r w:rsidRPr="00B101FE">
              <w:rPr>
                <w:sz w:val="16"/>
                <w:szCs w:val="16"/>
              </w:rPr>
              <w:t>125</w:t>
            </w:r>
          </w:p>
        </w:tc>
        <w:tc>
          <w:tcPr>
            <w:tcW w:w="425" w:type="dxa"/>
            <w:tcBorders>
              <w:top w:val="nil"/>
              <w:left w:val="nil"/>
              <w:bottom w:val="nil"/>
              <w:right w:val="nil"/>
            </w:tcBorders>
            <w:shd w:val="clear" w:color="auto" w:fill="auto"/>
            <w:hideMark/>
          </w:tcPr>
          <w:p w14:paraId="18071A4F"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6388FA3A" w14:textId="77777777" w:rsidR="0029099E" w:rsidRPr="00B101FE" w:rsidRDefault="0029099E" w:rsidP="00B101FE">
            <w:pPr>
              <w:jc w:val="center"/>
              <w:rPr>
                <w:sz w:val="16"/>
                <w:szCs w:val="16"/>
              </w:rPr>
            </w:pPr>
            <w:r w:rsidRPr="00B101FE">
              <w:rPr>
                <w:sz w:val="16"/>
                <w:szCs w:val="16"/>
              </w:rPr>
              <w:t>25</w:t>
            </w:r>
          </w:p>
        </w:tc>
        <w:tc>
          <w:tcPr>
            <w:tcW w:w="533" w:type="dxa"/>
            <w:tcBorders>
              <w:top w:val="nil"/>
              <w:left w:val="nil"/>
              <w:bottom w:val="nil"/>
              <w:right w:val="nil"/>
            </w:tcBorders>
            <w:shd w:val="clear" w:color="auto" w:fill="auto"/>
            <w:hideMark/>
          </w:tcPr>
          <w:p w14:paraId="18F45F62" w14:textId="77777777" w:rsidR="0029099E" w:rsidRPr="00B101FE" w:rsidRDefault="0029099E" w:rsidP="00B101FE">
            <w:pPr>
              <w:jc w:val="center"/>
              <w:rPr>
                <w:sz w:val="16"/>
                <w:szCs w:val="16"/>
              </w:rPr>
            </w:pPr>
            <w:r w:rsidRPr="00B101FE">
              <w:rPr>
                <w:sz w:val="16"/>
                <w:szCs w:val="16"/>
              </w:rPr>
              <w:t>105</w:t>
            </w:r>
          </w:p>
        </w:tc>
        <w:tc>
          <w:tcPr>
            <w:tcW w:w="491" w:type="dxa"/>
            <w:tcBorders>
              <w:top w:val="nil"/>
              <w:left w:val="nil"/>
              <w:bottom w:val="nil"/>
              <w:right w:val="nil"/>
            </w:tcBorders>
            <w:shd w:val="clear" w:color="auto" w:fill="auto"/>
            <w:hideMark/>
          </w:tcPr>
          <w:p w14:paraId="71FC040C" w14:textId="77777777" w:rsidR="0029099E" w:rsidRPr="00B101FE" w:rsidRDefault="0029099E" w:rsidP="00B101FE">
            <w:pPr>
              <w:jc w:val="center"/>
              <w:rPr>
                <w:sz w:val="16"/>
                <w:szCs w:val="16"/>
              </w:rPr>
            </w:pPr>
            <w:r w:rsidRPr="00B101FE">
              <w:rPr>
                <w:sz w:val="16"/>
                <w:szCs w:val="16"/>
              </w:rPr>
              <w:t>150</w:t>
            </w:r>
          </w:p>
        </w:tc>
        <w:tc>
          <w:tcPr>
            <w:tcW w:w="425" w:type="dxa"/>
            <w:tcBorders>
              <w:top w:val="nil"/>
              <w:left w:val="nil"/>
              <w:bottom w:val="nil"/>
              <w:right w:val="nil"/>
            </w:tcBorders>
            <w:shd w:val="clear" w:color="auto" w:fill="auto"/>
            <w:hideMark/>
          </w:tcPr>
          <w:p w14:paraId="6C342B34"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286A6AFE" w14:textId="77777777" w:rsidR="0029099E" w:rsidRPr="00B101FE" w:rsidRDefault="0029099E" w:rsidP="00B101FE">
            <w:pPr>
              <w:jc w:val="center"/>
              <w:rPr>
                <w:sz w:val="16"/>
                <w:szCs w:val="16"/>
              </w:rPr>
            </w:pPr>
            <w:r w:rsidRPr="00B101FE">
              <w:rPr>
                <w:sz w:val="16"/>
                <w:szCs w:val="16"/>
              </w:rPr>
              <w:t>0,6</w:t>
            </w:r>
          </w:p>
        </w:tc>
        <w:tc>
          <w:tcPr>
            <w:tcW w:w="425" w:type="dxa"/>
            <w:tcBorders>
              <w:top w:val="nil"/>
              <w:left w:val="nil"/>
              <w:bottom w:val="nil"/>
              <w:right w:val="nil"/>
            </w:tcBorders>
            <w:shd w:val="clear" w:color="auto" w:fill="auto"/>
            <w:hideMark/>
          </w:tcPr>
          <w:p w14:paraId="15976AEB" w14:textId="77777777" w:rsidR="0029099E" w:rsidRPr="00B101FE" w:rsidRDefault="0029099E" w:rsidP="00B101FE">
            <w:pPr>
              <w:jc w:val="center"/>
              <w:rPr>
                <w:sz w:val="16"/>
                <w:szCs w:val="16"/>
              </w:rPr>
            </w:pPr>
            <w:r w:rsidRPr="00B101FE">
              <w:rPr>
                <w:sz w:val="16"/>
                <w:szCs w:val="16"/>
              </w:rPr>
              <w:t>40</w:t>
            </w:r>
          </w:p>
        </w:tc>
        <w:tc>
          <w:tcPr>
            <w:tcW w:w="425" w:type="dxa"/>
            <w:tcBorders>
              <w:top w:val="nil"/>
              <w:left w:val="nil"/>
              <w:bottom w:val="nil"/>
              <w:right w:val="nil"/>
            </w:tcBorders>
            <w:shd w:val="clear" w:color="auto" w:fill="auto"/>
            <w:hideMark/>
          </w:tcPr>
          <w:p w14:paraId="6CED6846" w14:textId="77777777" w:rsidR="0029099E" w:rsidRPr="00B101FE" w:rsidRDefault="0029099E" w:rsidP="00B101FE">
            <w:pPr>
              <w:jc w:val="center"/>
              <w:rPr>
                <w:sz w:val="16"/>
                <w:szCs w:val="16"/>
              </w:rPr>
            </w:pPr>
            <w:r w:rsidRPr="00B101FE">
              <w:rPr>
                <w:sz w:val="16"/>
                <w:szCs w:val="16"/>
              </w:rPr>
              <w:t>53</w:t>
            </w:r>
          </w:p>
        </w:tc>
        <w:tc>
          <w:tcPr>
            <w:tcW w:w="425" w:type="dxa"/>
            <w:tcBorders>
              <w:top w:val="nil"/>
              <w:left w:val="nil"/>
              <w:bottom w:val="nil"/>
              <w:right w:val="nil"/>
            </w:tcBorders>
            <w:shd w:val="clear" w:color="auto" w:fill="auto"/>
            <w:hideMark/>
          </w:tcPr>
          <w:p w14:paraId="6AC63A64"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51BAFCFF" w14:textId="77777777" w:rsidR="0029099E" w:rsidRPr="00B101FE" w:rsidRDefault="0029099E" w:rsidP="00B101FE">
            <w:pPr>
              <w:jc w:val="center"/>
              <w:rPr>
                <w:sz w:val="16"/>
                <w:szCs w:val="16"/>
              </w:rPr>
            </w:pPr>
            <w:r w:rsidRPr="00B101FE">
              <w:rPr>
                <w:sz w:val="16"/>
                <w:szCs w:val="16"/>
              </w:rPr>
              <w:t>0,9</w:t>
            </w:r>
          </w:p>
        </w:tc>
        <w:tc>
          <w:tcPr>
            <w:tcW w:w="425" w:type="dxa"/>
            <w:tcBorders>
              <w:top w:val="nil"/>
              <w:left w:val="nil"/>
              <w:bottom w:val="nil"/>
              <w:right w:val="nil"/>
            </w:tcBorders>
            <w:shd w:val="clear" w:color="auto" w:fill="auto"/>
            <w:hideMark/>
          </w:tcPr>
          <w:p w14:paraId="0D88A76B" w14:textId="77777777" w:rsidR="0029099E" w:rsidRPr="00B101FE" w:rsidRDefault="0029099E" w:rsidP="00B101FE">
            <w:pPr>
              <w:jc w:val="center"/>
              <w:rPr>
                <w:sz w:val="16"/>
                <w:szCs w:val="16"/>
              </w:rPr>
            </w:pPr>
            <w:r w:rsidRPr="00B101FE">
              <w:rPr>
                <w:sz w:val="16"/>
                <w:szCs w:val="16"/>
              </w:rPr>
              <w:t>38</w:t>
            </w:r>
          </w:p>
        </w:tc>
        <w:tc>
          <w:tcPr>
            <w:tcW w:w="425" w:type="dxa"/>
            <w:tcBorders>
              <w:top w:val="nil"/>
              <w:left w:val="nil"/>
              <w:bottom w:val="nil"/>
              <w:right w:val="nil"/>
            </w:tcBorders>
            <w:shd w:val="clear" w:color="auto" w:fill="auto"/>
            <w:hideMark/>
          </w:tcPr>
          <w:p w14:paraId="4E8B731C" w14:textId="77777777" w:rsidR="0029099E" w:rsidRPr="00B101FE" w:rsidRDefault="0029099E" w:rsidP="00B101FE">
            <w:pPr>
              <w:jc w:val="center"/>
              <w:rPr>
                <w:sz w:val="16"/>
                <w:szCs w:val="16"/>
              </w:rPr>
            </w:pPr>
            <w:r w:rsidRPr="00B101FE">
              <w:rPr>
                <w:sz w:val="16"/>
                <w:szCs w:val="16"/>
              </w:rPr>
              <w:t>54</w:t>
            </w:r>
          </w:p>
        </w:tc>
      </w:tr>
      <w:tr w:rsidR="0029099E" w:rsidRPr="00B101FE" w14:paraId="0D7DE298" w14:textId="77777777" w:rsidTr="00B101FE">
        <w:tc>
          <w:tcPr>
            <w:tcW w:w="425" w:type="dxa"/>
            <w:tcBorders>
              <w:top w:val="nil"/>
              <w:left w:val="nil"/>
              <w:bottom w:val="nil"/>
              <w:right w:val="nil"/>
            </w:tcBorders>
            <w:shd w:val="clear" w:color="auto" w:fill="auto"/>
            <w:hideMark/>
          </w:tcPr>
          <w:p w14:paraId="662B5796" w14:textId="77777777" w:rsidR="0029099E" w:rsidRPr="00B101FE" w:rsidRDefault="0029099E" w:rsidP="00B101FE">
            <w:pPr>
              <w:jc w:val="center"/>
              <w:rPr>
                <w:sz w:val="16"/>
                <w:szCs w:val="16"/>
              </w:rPr>
            </w:pPr>
            <w:r w:rsidRPr="00B101FE">
              <w:rPr>
                <w:sz w:val="16"/>
                <w:szCs w:val="16"/>
              </w:rPr>
              <w:t>3</w:t>
            </w:r>
          </w:p>
        </w:tc>
        <w:tc>
          <w:tcPr>
            <w:tcW w:w="2298" w:type="dxa"/>
            <w:tcBorders>
              <w:top w:val="nil"/>
              <w:left w:val="nil"/>
              <w:bottom w:val="nil"/>
              <w:right w:val="nil"/>
            </w:tcBorders>
            <w:shd w:val="clear" w:color="auto" w:fill="auto"/>
            <w:hideMark/>
          </w:tcPr>
          <w:p w14:paraId="27CBF82D" w14:textId="77777777" w:rsidR="0029099E" w:rsidRPr="00B101FE" w:rsidRDefault="0029099E" w:rsidP="00B101FE">
            <w:pPr>
              <w:jc w:val="both"/>
              <w:rPr>
                <w:sz w:val="16"/>
                <w:szCs w:val="16"/>
              </w:rPr>
            </w:pPr>
            <w:r w:rsidRPr="00B101FE">
              <w:rPr>
                <w:sz w:val="16"/>
                <w:szCs w:val="16"/>
              </w:rPr>
              <w:t>Kemampuan bertanya baik di kelompok maupun pada saat pleno</w:t>
            </w:r>
          </w:p>
        </w:tc>
        <w:tc>
          <w:tcPr>
            <w:tcW w:w="425" w:type="dxa"/>
            <w:tcBorders>
              <w:top w:val="nil"/>
              <w:left w:val="nil"/>
              <w:bottom w:val="nil"/>
              <w:right w:val="nil"/>
            </w:tcBorders>
            <w:shd w:val="clear" w:color="auto" w:fill="auto"/>
            <w:hideMark/>
          </w:tcPr>
          <w:p w14:paraId="56FC924A"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328506B6" w14:textId="77777777" w:rsidR="0029099E" w:rsidRPr="00B101FE" w:rsidRDefault="0029099E" w:rsidP="00B101FE">
            <w:pPr>
              <w:jc w:val="center"/>
              <w:rPr>
                <w:sz w:val="16"/>
                <w:szCs w:val="16"/>
              </w:rPr>
            </w:pPr>
            <w:r w:rsidRPr="00B101FE">
              <w:rPr>
                <w:sz w:val="16"/>
                <w:szCs w:val="16"/>
              </w:rPr>
              <w:t>35</w:t>
            </w:r>
          </w:p>
        </w:tc>
        <w:tc>
          <w:tcPr>
            <w:tcW w:w="425" w:type="dxa"/>
            <w:tcBorders>
              <w:top w:val="nil"/>
              <w:left w:val="nil"/>
              <w:bottom w:val="nil"/>
              <w:right w:val="nil"/>
            </w:tcBorders>
            <w:shd w:val="clear" w:color="auto" w:fill="auto"/>
            <w:hideMark/>
          </w:tcPr>
          <w:p w14:paraId="345F4830" w14:textId="77777777" w:rsidR="0029099E" w:rsidRPr="00B101FE" w:rsidRDefault="0029099E" w:rsidP="00B101FE">
            <w:pPr>
              <w:jc w:val="center"/>
              <w:rPr>
                <w:sz w:val="16"/>
                <w:szCs w:val="16"/>
              </w:rPr>
            </w:pPr>
            <w:r w:rsidRPr="00B101FE">
              <w:rPr>
                <w:sz w:val="16"/>
                <w:szCs w:val="16"/>
              </w:rPr>
              <w:t>83</w:t>
            </w:r>
          </w:p>
        </w:tc>
        <w:tc>
          <w:tcPr>
            <w:tcW w:w="459" w:type="dxa"/>
            <w:tcBorders>
              <w:top w:val="nil"/>
              <w:left w:val="nil"/>
              <w:bottom w:val="nil"/>
              <w:right w:val="nil"/>
            </w:tcBorders>
            <w:shd w:val="clear" w:color="auto" w:fill="auto"/>
            <w:hideMark/>
          </w:tcPr>
          <w:p w14:paraId="46612BA2" w14:textId="77777777" w:rsidR="0029099E" w:rsidRPr="00B101FE" w:rsidRDefault="0029099E" w:rsidP="00B101FE">
            <w:pPr>
              <w:jc w:val="center"/>
              <w:rPr>
                <w:sz w:val="16"/>
                <w:szCs w:val="16"/>
              </w:rPr>
            </w:pPr>
            <w:r w:rsidRPr="00B101FE">
              <w:rPr>
                <w:sz w:val="16"/>
                <w:szCs w:val="16"/>
              </w:rPr>
              <w:t>117</w:t>
            </w:r>
          </w:p>
        </w:tc>
        <w:tc>
          <w:tcPr>
            <w:tcW w:w="425" w:type="dxa"/>
            <w:tcBorders>
              <w:top w:val="nil"/>
              <w:left w:val="nil"/>
              <w:bottom w:val="nil"/>
              <w:right w:val="nil"/>
            </w:tcBorders>
            <w:shd w:val="clear" w:color="auto" w:fill="auto"/>
            <w:hideMark/>
          </w:tcPr>
          <w:p w14:paraId="18D3C9A9"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0FEC09C7" w14:textId="77777777" w:rsidR="0029099E" w:rsidRPr="00B101FE" w:rsidRDefault="0029099E" w:rsidP="00B101FE">
            <w:pPr>
              <w:jc w:val="center"/>
              <w:rPr>
                <w:sz w:val="16"/>
                <w:szCs w:val="16"/>
              </w:rPr>
            </w:pPr>
            <w:r w:rsidRPr="00B101FE">
              <w:rPr>
                <w:sz w:val="16"/>
                <w:szCs w:val="16"/>
              </w:rPr>
              <w:t>45</w:t>
            </w:r>
          </w:p>
        </w:tc>
        <w:tc>
          <w:tcPr>
            <w:tcW w:w="533" w:type="dxa"/>
            <w:tcBorders>
              <w:top w:val="nil"/>
              <w:left w:val="nil"/>
              <w:bottom w:val="nil"/>
              <w:right w:val="nil"/>
            </w:tcBorders>
            <w:shd w:val="clear" w:color="auto" w:fill="auto"/>
            <w:hideMark/>
          </w:tcPr>
          <w:p w14:paraId="6D3FBF4D" w14:textId="77777777" w:rsidR="0029099E" w:rsidRPr="00B101FE" w:rsidRDefault="0029099E" w:rsidP="00B101FE">
            <w:pPr>
              <w:jc w:val="center"/>
              <w:rPr>
                <w:sz w:val="16"/>
                <w:szCs w:val="16"/>
              </w:rPr>
            </w:pPr>
            <w:r w:rsidRPr="00B101FE">
              <w:rPr>
                <w:sz w:val="16"/>
                <w:szCs w:val="16"/>
              </w:rPr>
              <w:t>95</w:t>
            </w:r>
          </w:p>
        </w:tc>
        <w:tc>
          <w:tcPr>
            <w:tcW w:w="491" w:type="dxa"/>
            <w:tcBorders>
              <w:top w:val="nil"/>
              <w:left w:val="nil"/>
              <w:bottom w:val="nil"/>
              <w:right w:val="nil"/>
            </w:tcBorders>
            <w:shd w:val="clear" w:color="auto" w:fill="auto"/>
            <w:hideMark/>
          </w:tcPr>
          <w:p w14:paraId="419AED06" w14:textId="77777777" w:rsidR="0029099E" w:rsidRPr="00B101FE" w:rsidRDefault="0029099E" w:rsidP="00B101FE">
            <w:pPr>
              <w:jc w:val="center"/>
              <w:rPr>
                <w:sz w:val="16"/>
                <w:szCs w:val="16"/>
              </w:rPr>
            </w:pPr>
            <w:r w:rsidRPr="00B101FE">
              <w:rPr>
                <w:sz w:val="16"/>
                <w:szCs w:val="16"/>
              </w:rPr>
              <w:t>140</w:t>
            </w:r>
          </w:p>
        </w:tc>
        <w:tc>
          <w:tcPr>
            <w:tcW w:w="425" w:type="dxa"/>
            <w:tcBorders>
              <w:top w:val="nil"/>
              <w:left w:val="nil"/>
              <w:bottom w:val="nil"/>
              <w:right w:val="nil"/>
            </w:tcBorders>
            <w:shd w:val="clear" w:color="auto" w:fill="auto"/>
            <w:hideMark/>
          </w:tcPr>
          <w:p w14:paraId="6F83E95A"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329C0A4C" w14:textId="77777777" w:rsidR="0029099E" w:rsidRPr="00B101FE" w:rsidRDefault="0029099E" w:rsidP="00B101FE">
            <w:pPr>
              <w:jc w:val="center"/>
              <w:rPr>
                <w:sz w:val="16"/>
                <w:szCs w:val="16"/>
              </w:rPr>
            </w:pPr>
            <w:r w:rsidRPr="00B101FE">
              <w:rPr>
                <w:sz w:val="16"/>
                <w:szCs w:val="16"/>
              </w:rPr>
              <w:t>15</w:t>
            </w:r>
          </w:p>
        </w:tc>
        <w:tc>
          <w:tcPr>
            <w:tcW w:w="425" w:type="dxa"/>
            <w:tcBorders>
              <w:top w:val="nil"/>
              <w:left w:val="nil"/>
              <w:bottom w:val="nil"/>
              <w:right w:val="nil"/>
            </w:tcBorders>
            <w:shd w:val="clear" w:color="auto" w:fill="auto"/>
            <w:hideMark/>
          </w:tcPr>
          <w:p w14:paraId="2743CEF7" w14:textId="77777777" w:rsidR="0029099E" w:rsidRPr="00B101FE" w:rsidRDefault="0029099E" w:rsidP="00B101FE">
            <w:pPr>
              <w:jc w:val="center"/>
              <w:rPr>
                <w:sz w:val="16"/>
                <w:szCs w:val="16"/>
              </w:rPr>
            </w:pPr>
            <w:r w:rsidRPr="00B101FE">
              <w:rPr>
                <w:sz w:val="16"/>
                <w:szCs w:val="16"/>
              </w:rPr>
              <w:t>35</w:t>
            </w:r>
          </w:p>
        </w:tc>
        <w:tc>
          <w:tcPr>
            <w:tcW w:w="425" w:type="dxa"/>
            <w:tcBorders>
              <w:top w:val="nil"/>
              <w:left w:val="nil"/>
              <w:bottom w:val="nil"/>
              <w:right w:val="nil"/>
            </w:tcBorders>
            <w:shd w:val="clear" w:color="auto" w:fill="auto"/>
            <w:hideMark/>
          </w:tcPr>
          <w:p w14:paraId="6F67ACE6" w14:textId="77777777" w:rsidR="0029099E" w:rsidRPr="00B101FE" w:rsidRDefault="0029099E" w:rsidP="00B101FE">
            <w:pPr>
              <w:jc w:val="center"/>
              <w:rPr>
                <w:sz w:val="16"/>
                <w:szCs w:val="16"/>
              </w:rPr>
            </w:pPr>
            <w:r w:rsidRPr="00B101FE">
              <w:rPr>
                <w:sz w:val="16"/>
                <w:szCs w:val="16"/>
              </w:rPr>
              <w:t>50</w:t>
            </w:r>
          </w:p>
        </w:tc>
        <w:tc>
          <w:tcPr>
            <w:tcW w:w="425" w:type="dxa"/>
            <w:tcBorders>
              <w:top w:val="nil"/>
              <w:left w:val="nil"/>
              <w:bottom w:val="nil"/>
              <w:right w:val="nil"/>
            </w:tcBorders>
            <w:shd w:val="clear" w:color="auto" w:fill="auto"/>
            <w:hideMark/>
          </w:tcPr>
          <w:p w14:paraId="7760E538"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5B468450" w14:textId="77777777" w:rsidR="0029099E" w:rsidRPr="00B101FE" w:rsidRDefault="0029099E" w:rsidP="00B101FE">
            <w:pPr>
              <w:jc w:val="center"/>
              <w:rPr>
                <w:sz w:val="16"/>
                <w:szCs w:val="16"/>
              </w:rPr>
            </w:pPr>
            <w:r w:rsidRPr="00B101FE">
              <w:rPr>
                <w:sz w:val="16"/>
                <w:szCs w:val="16"/>
              </w:rPr>
              <w:t>16</w:t>
            </w:r>
          </w:p>
        </w:tc>
        <w:tc>
          <w:tcPr>
            <w:tcW w:w="425" w:type="dxa"/>
            <w:tcBorders>
              <w:top w:val="nil"/>
              <w:left w:val="nil"/>
              <w:bottom w:val="nil"/>
              <w:right w:val="nil"/>
            </w:tcBorders>
            <w:shd w:val="clear" w:color="auto" w:fill="auto"/>
            <w:hideMark/>
          </w:tcPr>
          <w:p w14:paraId="3B4ECB5A" w14:textId="77777777" w:rsidR="0029099E" w:rsidRPr="00B101FE" w:rsidRDefault="0029099E" w:rsidP="00B101FE">
            <w:pPr>
              <w:jc w:val="center"/>
              <w:rPr>
                <w:sz w:val="16"/>
                <w:szCs w:val="16"/>
              </w:rPr>
            </w:pPr>
            <w:r w:rsidRPr="00B101FE">
              <w:rPr>
                <w:sz w:val="16"/>
                <w:szCs w:val="16"/>
              </w:rPr>
              <w:t>34</w:t>
            </w:r>
          </w:p>
        </w:tc>
        <w:tc>
          <w:tcPr>
            <w:tcW w:w="425" w:type="dxa"/>
            <w:tcBorders>
              <w:top w:val="nil"/>
              <w:left w:val="nil"/>
              <w:bottom w:val="nil"/>
              <w:right w:val="nil"/>
            </w:tcBorders>
            <w:shd w:val="clear" w:color="auto" w:fill="auto"/>
            <w:hideMark/>
          </w:tcPr>
          <w:p w14:paraId="58DC10D0" w14:textId="77777777" w:rsidR="0029099E" w:rsidRPr="00B101FE" w:rsidRDefault="0029099E" w:rsidP="00B101FE">
            <w:pPr>
              <w:jc w:val="center"/>
              <w:rPr>
                <w:sz w:val="16"/>
                <w:szCs w:val="16"/>
              </w:rPr>
            </w:pPr>
            <w:r w:rsidRPr="00B101FE">
              <w:rPr>
                <w:sz w:val="16"/>
                <w:szCs w:val="16"/>
              </w:rPr>
              <w:t>50</w:t>
            </w:r>
          </w:p>
        </w:tc>
      </w:tr>
      <w:tr w:rsidR="0029099E" w:rsidRPr="00B101FE" w14:paraId="394D4DA5" w14:textId="77777777" w:rsidTr="00B101FE">
        <w:tc>
          <w:tcPr>
            <w:tcW w:w="425" w:type="dxa"/>
            <w:tcBorders>
              <w:top w:val="nil"/>
              <w:left w:val="nil"/>
              <w:bottom w:val="nil"/>
              <w:right w:val="nil"/>
            </w:tcBorders>
            <w:shd w:val="clear" w:color="auto" w:fill="auto"/>
            <w:hideMark/>
          </w:tcPr>
          <w:p w14:paraId="316A8B54" w14:textId="77777777" w:rsidR="0029099E" w:rsidRPr="00B101FE" w:rsidRDefault="0029099E" w:rsidP="00B101FE">
            <w:pPr>
              <w:jc w:val="center"/>
              <w:rPr>
                <w:sz w:val="16"/>
                <w:szCs w:val="16"/>
              </w:rPr>
            </w:pPr>
            <w:r w:rsidRPr="00B101FE">
              <w:rPr>
                <w:sz w:val="16"/>
                <w:szCs w:val="16"/>
              </w:rPr>
              <w:t>4</w:t>
            </w:r>
          </w:p>
        </w:tc>
        <w:tc>
          <w:tcPr>
            <w:tcW w:w="2298" w:type="dxa"/>
            <w:tcBorders>
              <w:top w:val="nil"/>
              <w:left w:val="nil"/>
              <w:bottom w:val="nil"/>
              <w:right w:val="nil"/>
            </w:tcBorders>
            <w:shd w:val="clear" w:color="auto" w:fill="auto"/>
            <w:hideMark/>
          </w:tcPr>
          <w:p w14:paraId="5F6FF280" w14:textId="77777777" w:rsidR="0029099E" w:rsidRPr="00B101FE" w:rsidRDefault="0029099E" w:rsidP="00B101FE">
            <w:pPr>
              <w:jc w:val="both"/>
              <w:rPr>
                <w:sz w:val="16"/>
                <w:szCs w:val="16"/>
              </w:rPr>
            </w:pPr>
            <w:r w:rsidRPr="00B101FE">
              <w:rPr>
                <w:sz w:val="16"/>
                <w:szCs w:val="16"/>
              </w:rPr>
              <w:t>Kemampuan siswa dalam menjawab pertanyaan atau kuis</w:t>
            </w:r>
          </w:p>
        </w:tc>
        <w:tc>
          <w:tcPr>
            <w:tcW w:w="425" w:type="dxa"/>
            <w:tcBorders>
              <w:top w:val="nil"/>
              <w:left w:val="nil"/>
              <w:bottom w:val="nil"/>
              <w:right w:val="nil"/>
            </w:tcBorders>
            <w:shd w:val="clear" w:color="auto" w:fill="auto"/>
            <w:hideMark/>
          </w:tcPr>
          <w:p w14:paraId="64B7024C"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5BE009BB" w14:textId="77777777" w:rsidR="0029099E" w:rsidRPr="00B101FE" w:rsidRDefault="0029099E" w:rsidP="00B101FE">
            <w:pPr>
              <w:jc w:val="center"/>
              <w:rPr>
                <w:sz w:val="16"/>
                <w:szCs w:val="16"/>
              </w:rPr>
            </w:pPr>
            <w:r w:rsidRPr="00B101FE">
              <w:rPr>
                <w:sz w:val="16"/>
                <w:szCs w:val="16"/>
              </w:rPr>
              <w:t>43</w:t>
            </w:r>
          </w:p>
        </w:tc>
        <w:tc>
          <w:tcPr>
            <w:tcW w:w="425" w:type="dxa"/>
            <w:tcBorders>
              <w:top w:val="nil"/>
              <w:left w:val="nil"/>
              <w:bottom w:val="nil"/>
              <w:right w:val="nil"/>
            </w:tcBorders>
            <w:shd w:val="clear" w:color="auto" w:fill="auto"/>
            <w:hideMark/>
          </w:tcPr>
          <w:p w14:paraId="3CE228E5" w14:textId="77777777" w:rsidR="0029099E" w:rsidRPr="00B101FE" w:rsidRDefault="0029099E" w:rsidP="00B101FE">
            <w:pPr>
              <w:jc w:val="center"/>
              <w:rPr>
                <w:sz w:val="16"/>
                <w:szCs w:val="16"/>
              </w:rPr>
            </w:pPr>
            <w:r w:rsidRPr="00B101FE">
              <w:rPr>
                <w:sz w:val="16"/>
                <w:szCs w:val="16"/>
              </w:rPr>
              <w:t>76</w:t>
            </w:r>
          </w:p>
        </w:tc>
        <w:tc>
          <w:tcPr>
            <w:tcW w:w="459" w:type="dxa"/>
            <w:tcBorders>
              <w:top w:val="nil"/>
              <w:left w:val="nil"/>
              <w:bottom w:val="nil"/>
              <w:right w:val="nil"/>
            </w:tcBorders>
            <w:shd w:val="clear" w:color="auto" w:fill="auto"/>
            <w:hideMark/>
          </w:tcPr>
          <w:p w14:paraId="4B47AA7D" w14:textId="77777777" w:rsidR="0029099E" w:rsidRPr="00B101FE" w:rsidRDefault="0029099E" w:rsidP="00B101FE">
            <w:pPr>
              <w:jc w:val="center"/>
              <w:rPr>
                <w:sz w:val="16"/>
                <w:szCs w:val="16"/>
              </w:rPr>
            </w:pPr>
            <w:r w:rsidRPr="00B101FE">
              <w:rPr>
                <w:sz w:val="16"/>
                <w:szCs w:val="16"/>
              </w:rPr>
              <w:t>116</w:t>
            </w:r>
          </w:p>
        </w:tc>
        <w:tc>
          <w:tcPr>
            <w:tcW w:w="425" w:type="dxa"/>
            <w:tcBorders>
              <w:top w:val="nil"/>
              <w:left w:val="nil"/>
              <w:bottom w:val="nil"/>
              <w:right w:val="nil"/>
            </w:tcBorders>
            <w:shd w:val="clear" w:color="auto" w:fill="auto"/>
            <w:hideMark/>
          </w:tcPr>
          <w:p w14:paraId="17645A53"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7FE9DE9E" w14:textId="77777777" w:rsidR="0029099E" w:rsidRPr="00B101FE" w:rsidRDefault="0029099E" w:rsidP="00B101FE">
            <w:pPr>
              <w:jc w:val="center"/>
              <w:rPr>
                <w:sz w:val="16"/>
                <w:szCs w:val="16"/>
              </w:rPr>
            </w:pPr>
            <w:r w:rsidRPr="00B101FE">
              <w:rPr>
                <w:sz w:val="16"/>
                <w:szCs w:val="16"/>
              </w:rPr>
              <w:t>55</w:t>
            </w:r>
          </w:p>
        </w:tc>
        <w:tc>
          <w:tcPr>
            <w:tcW w:w="533" w:type="dxa"/>
            <w:tcBorders>
              <w:top w:val="nil"/>
              <w:left w:val="nil"/>
              <w:bottom w:val="nil"/>
              <w:right w:val="nil"/>
            </w:tcBorders>
            <w:shd w:val="clear" w:color="auto" w:fill="auto"/>
            <w:hideMark/>
          </w:tcPr>
          <w:p w14:paraId="4A0E43A4" w14:textId="77777777" w:rsidR="0029099E" w:rsidRPr="00B101FE" w:rsidRDefault="0029099E" w:rsidP="00B101FE">
            <w:pPr>
              <w:jc w:val="center"/>
              <w:rPr>
                <w:sz w:val="16"/>
                <w:szCs w:val="16"/>
              </w:rPr>
            </w:pPr>
            <w:r w:rsidRPr="00B101FE">
              <w:rPr>
                <w:sz w:val="16"/>
                <w:szCs w:val="16"/>
              </w:rPr>
              <w:t>95</w:t>
            </w:r>
          </w:p>
        </w:tc>
        <w:tc>
          <w:tcPr>
            <w:tcW w:w="491" w:type="dxa"/>
            <w:tcBorders>
              <w:top w:val="nil"/>
              <w:left w:val="nil"/>
              <w:bottom w:val="nil"/>
              <w:right w:val="nil"/>
            </w:tcBorders>
            <w:shd w:val="clear" w:color="auto" w:fill="auto"/>
            <w:hideMark/>
          </w:tcPr>
          <w:p w14:paraId="2045C851" w14:textId="77777777" w:rsidR="0029099E" w:rsidRPr="00B101FE" w:rsidRDefault="0029099E" w:rsidP="00B101FE">
            <w:pPr>
              <w:jc w:val="center"/>
              <w:rPr>
                <w:sz w:val="16"/>
                <w:szCs w:val="16"/>
              </w:rPr>
            </w:pPr>
            <w:r w:rsidRPr="00B101FE">
              <w:rPr>
                <w:sz w:val="16"/>
                <w:szCs w:val="16"/>
              </w:rPr>
              <w:t>130</w:t>
            </w:r>
          </w:p>
        </w:tc>
        <w:tc>
          <w:tcPr>
            <w:tcW w:w="425" w:type="dxa"/>
            <w:tcBorders>
              <w:top w:val="nil"/>
              <w:left w:val="nil"/>
              <w:bottom w:val="nil"/>
              <w:right w:val="nil"/>
            </w:tcBorders>
            <w:shd w:val="clear" w:color="auto" w:fill="auto"/>
            <w:hideMark/>
          </w:tcPr>
          <w:p w14:paraId="302287D2"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37C14633" w14:textId="77777777" w:rsidR="0029099E" w:rsidRPr="00B101FE" w:rsidRDefault="0029099E" w:rsidP="00B101FE">
            <w:pPr>
              <w:jc w:val="center"/>
              <w:rPr>
                <w:sz w:val="16"/>
                <w:szCs w:val="16"/>
              </w:rPr>
            </w:pPr>
            <w:r w:rsidRPr="00B101FE">
              <w:rPr>
                <w:sz w:val="16"/>
                <w:szCs w:val="16"/>
              </w:rPr>
              <w:t>18</w:t>
            </w:r>
          </w:p>
        </w:tc>
        <w:tc>
          <w:tcPr>
            <w:tcW w:w="425" w:type="dxa"/>
            <w:tcBorders>
              <w:top w:val="nil"/>
              <w:left w:val="nil"/>
              <w:bottom w:val="nil"/>
              <w:right w:val="nil"/>
            </w:tcBorders>
            <w:shd w:val="clear" w:color="auto" w:fill="auto"/>
            <w:hideMark/>
          </w:tcPr>
          <w:p w14:paraId="0CAEF43D" w14:textId="77777777" w:rsidR="0029099E" w:rsidRPr="00B101FE" w:rsidRDefault="0029099E" w:rsidP="00B101FE">
            <w:pPr>
              <w:jc w:val="center"/>
              <w:rPr>
                <w:sz w:val="16"/>
                <w:szCs w:val="16"/>
              </w:rPr>
            </w:pPr>
            <w:r w:rsidRPr="00B101FE">
              <w:rPr>
                <w:sz w:val="16"/>
                <w:szCs w:val="16"/>
              </w:rPr>
              <w:t>32</w:t>
            </w:r>
          </w:p>
        </w:tc>
        <w:tc>
          <w:tcPr>
            <w:tcW w:w="425" w:type="dxa"/>
            <w:tcBorders>
              <w:top w:val="nil"/>
              <w:left w:val="nil"/>
              <w:bottom w:val="nil"/>
              <w:right w:val="nil"/>
            </w:tcBorders>
            <w:shd w:val="clear" w:color="auto" w:fill="auto"/>
            <w:hideMark/>
          </w:tcPr>
          <w:p w14:paraId="2EDC763E" w14:textId="77777777" w:rsidR="0029099E" w:rsidRPr="00B101FE" w:rsidRDefault="0029099E" w:rsidP="00B101FE">
            <w:pPr>
              <w:jc w:val="center"/>
              <w:rPr>
                <w:sz w:val="16"/>
                <w:szCs w:val="16"/>
              </w:rPr>
            </w:pPr>
            <w:r w:rsidRPr="00B101FE">
              <w:rPr>
                <w:sz w:val="16"/>
                <w:szCs w:val="16"/>
              </w:rPr>
              <w:t>49</w:t>
            </w:r>
          </w:p>
        </w:tc>
        <w:tc>
          <w:tcPr>
            <w:tcW w:w="425" w:type="dxa"/>
            <w:tcBorders>
              <w:top w:val="nil"/>
              <w:left w:val="nil"/>
              <w:bottom w:val="nil"/>
              <w:right w:val="nil"/>
            </w:tcBorders>
            <w:shd w:val="clear" w:color="auto" w:fill="auto"/>
            <w:hideMark/>
          </w:tcPr>
          <w:p w14:paraId="5AB0F732"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nil"/>
              <w:right w:val="nil"/>
            </w:tcBorders>
            <w:shd w:val="clear" w:color="auto" w:fill="auto"/>
            <w:hideMark/>
          </w:tcPr>
          <w:p w14:paraId="52082EBA" w14:textId="77777777" w:rsidR="0029099E" w:rsidRPr="00B101FE" w:rsidRDefault="0029099E" w:rsidP="00B101FE">
            <w:pPr>
              <w:jc w:val="center"/>
              <w:rPr>
                <w:sz w:val="16"/>
                <w:szCs w:val="16"/>
              </w:rPr>
            </w:pPr>
            <w:r w:rsidRPr="00B101FE">
              <w:rPr>
                <w:sz w:val="16"/>
                <w:szCs w:val="16"/>
              </w:rPr>
              <w:t>20</w:t>
            </w:r>
          </w:p>
        </w:tc>
        <w:tc>
          <w:tcPr>
            <w:tcW w:w="425" w:type="dxa"/>
            <w:tcBorders>
              <w:top w:val="nil"/>
              <w:left w:val="nil"/>
              <w:bottom w:val="nil"/>
              <w:right w:val="nil"/>
            </w:tcBorders>
            <w:shd w:val="clear" w:color="auto" w:fill="auto"/>
            <w:hideMark/>
          </w:tcPr>
          <w:p w14:paraId="1EF56F30" w14:textId="77777777" w:rsidR="0029099E" w:rsidRPr="00B101FE" w:rsidRDefault="0029099E" w:rsidP="00B101FE">
            <w:pPr>
              <w:jc w:val="center"/>
              <w:rPr>
                <w:sz w:val="16"/>
                <w:szCs w:val="16"/>
              </w:rPr>
            </w:pPr>
            <w:r w:rsidRPr="00B101FE">
              <w:rPr>
                <w:sz w:val="16"/>
                <w:szCs w:val="16"/>
              </w:rPr>
              <w:t>34</w:t>
            </w:r>
          </w:p>
        </w:tc>
        <w:tc>
          <w:tcPr>
            <w:tcW w:w="425" w:type="dxa"/>
            <w:tcBorders>
              <w:top w:val="nil"/>
              <w:left w:val="nil"/>
              <w:bottom w:val="nil"/>
              <w:right w:val="nil"/>
            </w:tcBorders>
            <w:shd w:val="clear" w:color="auto" w:fill="auto"/>
            <w:hideMark/>
          </w:tcPr>
          <w:p w14:paraId="48B74134" w14:textId="77777777" w:rsidR="0029099E" w:rsidRPr="00B101FE" w:rsidRDefault="0029099E" w:rsidP="00B101FE">
            <w:pPr>
              <w:jc w:val="center"/>
              <w:rPr>
                <w:sz w:val="16"/>
                <w:szCs w:val="16"/>
              </w:rPr>
            </w:pPr>
            <w:r w:rsidRPr="00B101FE">
              <w:rPr>
                <w:sz w:val="16"/>
                <w:szCs w:val="16"/>
              </w:rPr>
              <w:t>46</w:t>
            </w:r>
          </w:p>
        </w:tc>
      </w:tr>
      <w:tr w:rsidR="0029099E" w:rsidRPr="00B101FE" w14:paraId="166C3B0D" w14:textId="77777777" w:rsidTr="00B101FE">
        <w:tc>
          <w:tcPr>
            <w:tcW w:w="425" w:type="dxa"/>
            <w:tcBorders>
              <w:top w:val="nil"/>
              <w:left w:val="nil"/>
              <w:bottom w:val="single" w:sz="4" w:space="0" w:color="000000"/>
              <w:right w:val="nil"/>
            </w:tcBorders>
            <w:shd w:val="clear" w:color="auto" w:fill="auto"/>
            <w:hideMark/>
          </w:tcPr>
          <w:p w14:paraId="65A8800A" w14:textId="77777777" w:rsidR="0029099E" w:rsidRPr="00B101FE" w:rsidRDefault="0029099E" w:rsidP="00B101FE">
            <w:pPr>
              <w:jc w:val="center"/>
              <w:rPr>
                <w:sz w:val="16"/>
                <w:szCs w:val="16"/>
              </w:rPr>
            </w:pPr>
            <w:r w:rsidRPr="00B101FE">
              <w:rPr>
                <w:sz w:val="16"/>
                <w:szCs w:val="16"/>
              </w:rPr>
              <w:t>5</w:t>
            </w:r>
          </w:p>
        </w:tc>
        <w:tc>
          <w:tcPr>
            <w:tcW w:w="2298" w:type="dxa"/>
            <w:tcBorders>
              <w:top w:val="nil"/>
              <w:left w:val="nil"/>
              <w:bottom w:val="single" w:sz="4" w:space="0" w:color="000000"/>
              <w:right w:val="nil"/>
            </w:tcBorders>
            <w:shd w:val="clear" w:color="auto" w:fill="auto"/>
            <w:hideMark/>
          </w:tcPr>
          <w:p w14:paraId="0C44FC51" w14:textId="77777777" w:rsidR="0029099E" w:rsidRPr="00B101FE" w:rsidRDefault="0029099E" w:rsidP="00B101FE">
            <w:pPr>
              <w:jc w:val="both"/>
              <w:rPr>
                <w:sz w:val="16"/>
                <w:szCs w:val="16"/>
              </w:rPr>
            </w:pPr>
            <w:r w:rsidRPr="00B101FE">
              <w:rPr>
                <w:sz w:val="16"/>
                <w:szCs w:val="16"/>
              </w:rPr>
              <w:t>Ketepatan waktu dalam kerja kelompok</w:t>
            </w:r>
          </w:p>
        </w:tc>
        <w:tc>
          <w:tcPr>
            <w:tcW w:w="425" w:type="dxa"/>
            <w:tcBorders>
              <w:top w:val="nil"/>
              <w:left w:val="nil"/>
              <w:bottom w:val="single" w:sz="4" w:space="0" w:color="000000"/>
              <w:right w:val="nil"/>
            </w:tcBorders>
            <w:shd w:val="clear" w:color="auto" w:fill="auto"/>
            <w:hideMark/>
          </w:tcPr>
          <w:p w14:paraId="4D906C7E"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single" w:sz="4" w:space="0" w:color="000000"/>
              <w:right w:val="nil"/>
            </w:tcBorders>
            <w:shd w:val="clear" w:color="auto" w:fill="auto"/>
            <w:hideMark/>
          </w:tcPr>
          <w:p w14:paraId="389EF909" w14:textId="77777777" w:rsidR="0029099E" w:rsidRPr="00B101FE" w:rsidRDefault="0029099E" w:rsidP="00B101FE">
            <w:pPr>
              <w:jc w:val="center"/>
              <w:rPr>
                <w:sz w:val="16"/>
                <w:szCs w:val="16"/>
              </w:rPr>
            </w:pPr>
            <w:r w:rsidRPr="00B101FE">
              <w:rPr>
                <w:sz w:val="16"/>
                <w:szCs w:val="16"/>
              </w:rPr>
              <w:t>47</w:t>
            </w:r>
          </w:p>
        </w:tc>
        <w:tc>
          <w:tcPr>
            <w:tcW w:w="425" w:type="dxa"/>
            <w:tcBorders>
              <w:top w:val="nil"/>
              <w:left w:val="nil"/>
              <w:bottom w:val="single" w:sz="4" w:space="0" w:color="000000"/>
              <w:right w:val="nil"/>
            </w:tcBorders>
            <w:shd w:val="clear" w:color="auto" w:fill="auto"/>
            <w:hideMark/>
          </w:tcPr>
          <w:p w14:paraId="45C4B140" w14:textId="77777777" w:rsidR="0029099E" w:rsidRPr="00B101FE" w:rsidRDefault="0029099E" w:rsidP="00B101FE">
            <w:pPr>
              <w:jc w:val="center"/>
              <w:rPr>
                <w:sz w:val="16"/>
                <w:szCs w:val="16"/>
              </w:rPr>
            </w:pPr>
            <w:r w:rsidRPr="00B101FE">
              <w:rPr>
                <w:sz w:val="16"/>
                <w:szCs w:val="16"/>
              </w:rPr>
              <w:t>93</w:t>
            </w:r>
          </w:p>
        </w:tc>
        <w:tc>
          <w:tcPr>
            <w:tcW w:w="459" w:type="dxa"/>
            <w:tcBorders>
              <w:top w:val="nil"/>
              <w:left w:val="nil"/>
              <w:bottom w:val="single" w:sz="4" w:space="0" w:color="000000"/>
              <w:right w:val="nil"/>
            </w:tcBorders>
            <w:shd w:val="clear" w:color="auto" w:fill="auto"/>
            <w:hideMark/>
          </w:tcPr>
          <w:p w14:paraId="25D0BC11" w14:textId="77777777" w:rsidR="0029099E" w:rsidRPr="00B101FE" w:rsidRDefault="0029099E" w:rsidP="00B101FE">
            <w:pPr>
              <w:jc w:val="center"/>
              <w:rPr>
                <w:sz w:val="16"/>
                <w:szCs w:val="16"/>
              </w:rPr>
            </w:pPr>
            <w:r w:rsidRPr="00B101FE">
              <w:rPr>
                <w:sz w:val="16"/>
                <w:szCs w:val="16"/>
              </w:rPr>
              <w:t>95</w:t>
            </w:r>
          </w:p>
        </w:tc>
        <w:tc>
          <w:tcPr>
            <w:tcW w:w="425" w:type="dxa"/>
            <w:tcBorders>
              <w:top w:val="nil"/>
              <w:left w:val="nil"/>
              <w:bottom w:val="single" w:sz="4" w:space="0" w:color="000000"/>
              <w:right w:val="nil"/>
            </w:tcBorders>
            <w:shd w:val="clear" w:color="auto" w:fill="auto"/>
            <w:hideMark/>
          </w:tcPr>
          <w:p w14:paraId="53CBAD85"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single" w:sz="4" w:space="0" w:color="000000"/>
              <w:right w:val="nil"/>
            </w:tcBorders>
            <w:shd w:val="clear" w:color="auto" w:fill="auto"/>
            <w:hideMark/>
          </w:tcPr>
          <w:p w14:paraId="47CC9CE2" w14:textId="77777777" w:rsidR="0029099E" w:rsidRPr="00B101FE" w:rsidRDefault="0029099E" w:rsidP="00B101FE">
            <w:pPr>
              <w:jc w:val="center"/>
              <w:rPr>
                <w:sz w:val="16"/>
                <w:szCs w:val="16"/>
              </w:rPr>
            </w:pPr>
            <w:r w:rsidRPr="00B101FE">
              <w:rPr>
                <w:sz w:val="16"/>
                <w:szCs w:val="16"/>
              </w:rPr>
              <w:t>53</w:t>
            </w:r>
          </w:p>
        </w:tc>
        <w:tc>
          <w:tcPr>
            <w:tcW w:w="533" w:type="dxa"/>
            <w:tcBorders>
              <w:top w:val="nil"/>
              <w:left w:val="nil"/>
              <w:bottom w:val="single" w:sz="4" w:space="0" w:color="000000"/>
              <w:right w:val="nil"/>
            </w:tcBorders>
            <w:shd w:val="clear" w:color="auto" w:fill="auto"/>
            <w:hideMark/>
          </w:tcPr>
          <w:p w14:paraId="0FAB7494" w14:textId="77777777" w:rsidR="0029099E" w:rsidRPr="00B101FE" w:rsidRDefault="0029099E" w:rsidP="00B101FE">
            <w:pPr>
              <w:jc w:val="center"/>
              <w:rPr>
                <w:sz w:val="16"/>
                <w:szCs w:val="16"/>
              </w:rPr>
            </w:pPr>
            <w:r w:rsidRPr="00B101FE">
              <w:rPr>
                <w:sz w:val="16"/>
                <w:szCs w:val="16"/>
              </w:rPr>
              <w:t>107</w:t>
            </w:r>
          </w:p>
        </w:tc>
        <w:tc>
          <w:tcPr>
            <w:tcW w:w="491" w:type="dxa"/>
            <w:tcBorders>
              <w:top w:val="nil"/>
              <w:left w:val="nil"/>
              <w:bottom w:val="single" w:sz="4" w:space="0" w:color="000000"/>
              <w:right w:val="nil"/>
            </w:tcBorders>
            <w:shd w:val="clear" w:color="auto" w:fill="auto"/>
            <w:hideMark/>
          </w:tcPr>
          <w:p w14:paraId="3FA40983" w14:textId="77777777" w:rsidR="0029099E" w:rsidRPr="00B101FE" w:rsidRDefault="0029099E" w:rsidP="00B101FE">
            <w:pPr>
              <w:jc w:val="center"/>
              <w:rPr>
                <w:sz w:val="16"/>
                <w:szCs w:val="16"/>
              </w:rPr>
            </w:pPr>
            <w:r w:rsidRPr="00B101FE">
              <w:rPr>
                <w:sz w:val="16"/>
                <w:szCs w:val="16"/>
              </w:rPr>
              <w:t>120</w:t>
            </w:r>
          </w:p>
        </w:tc>
        <w:tc>
          <w:tcPr>
            <w:tcW w:w="425" w:type="dxa"/>
            <w:tcBorders>
              <w:top w:val="nil"/>
              <w:left w:val="nil"/>
              <w:bottom w:val="single" w:sz="4" w:space="0" w:color="000000"/>
              <w:right w:val="nil"/>
            </w:tcBorders>
            <w:shd w:val="clear" w:color="auto" w:fill="auto"/>
            <w:hideMark/>
          </w:tcPr>
          <w:p w14:paraId="130DC5D4"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single" w:sz="4" w:space="0" w:color="000000"/>
              <w:right w:val="nil"/>
            </w:tcBorders>
            <w:shd w:val="clear" w:color="auto" w:fill="auto"/>
            <w:hideMark/>
          </w:tcPr>
          <w:p w14:paraId="126B0453" w14:textId="77777777" w:rsidR="0029099E" w:rsidRPr="00B101FE" w:rsidRDefault="0029099E" w:rsidP="00B101FE">
            <w:pPr>
              <w:jc w:val="center"/>
              <w:rPr>
                <w:sz w:val="16"/>
                <w:szCs w:val="16"/>
              </w:rPr>
            </w:pPr>
            <w:r w:rsidRPr="00B101FE">
              <w:rPr>
                <w:sz w:val="16"/>
                <w:szCs w:val="16"/>
              </w:rPr>
              <w:t>20</w:t>
            </w:r>
          </w:p>
        </w:tc>
        <w:tc>
          <w:tcPr>
            <w:tcW w:w="425" w:type="dxa"/>
            <w:tcBorders>
              <w:top w:val="nil"/>
              <w:left w:val="nil"/>
              <w:bottom w:val="single" w:sz="4" w:space="0" w:color="000000"/>
              <w:right w:val="nil"/>
            </w:tcBorders>
            <w:shd w:val="clear" w:color="auto" w:fill="auto"/>
            <w:hideMark/>
          </w:tcPr>
          <w:p w14:paraId="2E91A15F" w14:textId="77777777" w:rsidR="0029099E" w:rsidRPr="00B101FE" w:rsidRDefault="0029099E" w:rsidP="00B101FE">
            <w:pPr>
              <w:jc w:val="center"/>
              <w:rPr>
                <w:sz w:val="16"/>
                <w:szCs w:val="16"/>
              </w:rPr>
            </w:pPr>
            <w:r w:rsidRPr="00B101FE">
              <w:rPr>
                <w:sz w:val="16"/>
                <w:szCs w:val="16"/>
              </w:rPr>
              <w:t>40</w:t>
            </w:r>
          </w:p>
        </w:tc>
        <w:tc>
          <w:tcPr>
            <w:tcW w:w="425" w:type="dxa"/>
            <w:tcBorders>
              <w:top w:val="nil"/>
              <w:left w:val="nil"/>
              <w:bottom w:val="single" w:sz="4" w:space="0" w:color="000000"/>
              <w:right w:val="nil"/>
            </w:tcBorders>
            <w:shd w:val="clear" w:color="auto" w:fill="auto"/>
            <w:hideMark/>
          </w:tcPr>
          <w:p w14:paraId="23E87C5A" w14:textId="77777777" w:rsidR="0029099E" w:rsidRPr="00B101FE" w:rsidRDefault="0029099E" w:rsidP="00B101FE">
            <w:pPr>
              <w:jc w:val="center"/>
              <w:rPr>
                <w:sz w:val="16"/>
                <w:szCs w:val="16"/>
              </w:rPr>
            </w:pPr>
            <w:r w:rsidRPr="00B101FE">
              <w:rPr>
                <w:sz w:val="16"/>
                <w:szCs w:val="16"/>
              </w:rPr>
              <w:t>40</w:t>
            </w:r>
          </w:p>
        </w:tc>
        <w:tc>
          <w:tcPr>
            <w:tcW w:w="425" w:type="dxa"/>
            <w:tcBorders>
              <w:top w:val="nil"/>
              <w:left w:val="nil"/>
              <w:bottom w:val="single" w:sz="4" w:space="0" w:color="000000"/>
              <w:right w:val="nil"/>
            </w:tcBorders>
            <w:shd w:val="clear" w:color="auto" w:fill="auto"/>
            <w:hideMark/>
          </w:tcPr>
          <w:p w14:paraId="28F73D12" w14:textId="77777777" w:rsidR="0029099E" w:rsidRPr="00B101FE" w:rsidRDefault="0029099E" w:rsidP="00B101FE">
            <w:pPr>
              <w:jc w:val="center"/>
              <w:rPr>
                <w:sz w:val="16"/>
                <w:szCs w:val="16"/>
              </w:rPr>
            </w:pPr>
            <w:r w:rsidRPr="00B101FE">
              <w:rPr>
                <w:sz w:val="16"/>
                <w:szCs w:val="16"/>
              </w:rPr>
              <w:t>-</w:t>
            </w:r>
          </w:p>
        </w:tc>
        <w:tc>
          <w:tcPr>
            <w:tcW w:w="426" w:type="dxa"/>
            <w:tcBorders>
              <w:top w:val="nil"/>
              <w:left w:val="nil"/>
              <w:bottom w:val="single" w:sz="4" w:space="0" w:color="000000"/>
              <w:right w:val="nil"/>
            </w:tcBorders>
            <w:shd w:val="clear" w:color="auto" w:fill="auto"/>
            <w:hideMark/>
          </w:tcPr>
          <w:p w14:paraId="2FEEB41B" w14:textId="77777777" w:rsidR="0029099E" w:rsidRPr="00B101FE" w:rsidRDefault="0029099E" w:rsidP="00B101FE">
            <w:pPr>
              <w:jc w:val="center"/>
              <w:rPr>
                <w:sz w:val="16"/>
                <w:szCs w:val="16"/>
              </w:rPr>
            </w:pPr>
            <w:r w:rsidRPr="00B101FE">
              <w:rPr>
                <w:sz w:val="16"/>
                <w:szCs w:val="16"/>
              </w:rPr>
              <w:t>19</w:t>
            </w:r>
          </w:p>
        </w:tc>
        <w:tc>
          <w:tcPr>
            <w:tcW w:w="425" w:type="dxa"/>
            <w:tcBorders>
              <w:top w:val="nil"/>
              <w:left w:val="nil"/>
              <w:bottom w:val="single" w:sz="4" w:space="0" w:color="000000"/>
              <w:right w:val="nil"/>
            </w:tcBorders>
            <w:shd w:val="clear" w:color="auto" w:fill="auto"/>
            <w:hideMark/>
          </w:tcPr>
          <w:p w14:paraId="73803E1B" w14:textId="77777777" w:rsidR="0029099E" w:rsidRPr="00B101FE" w:rsidRDefault="0029099E" w:rsidP="00B101FE">
            <w:pPr>
              <w:jc w:val="center"/>
              <w:rPr>
                <w:sz w:val="16"/>
                <w:szCs w:val="16"/>
              </w:rPr>
            </w:pPr>
            <w:r w:rsidRPr="00B101FE">
              <w:rPr>
                <w:sz w:val="16"/>
                <w:szCs w:val="16"/>
              </w:rPr>
              <w:t>38</w:t>
            </w:r>
          </w:p>
        </w:tc>
        <w:tc>
          <w:tcPr>
            <w:tcW w:w="425" w:type="dxa"/>
            <w:tcBorders>
              <w:top w:val="nil"/>
              <w:left w:val="nil"/>
              <w:bottom w:val="single" w:sz="4" w:space="0" w:color="000000"/>
              <w:right w:val="nil"/>
            </w:tcBorders>
            <w:shd w:val="clear" w:color="auto" w:fill="auto"/>
            <w:hideMark/>
          </w:tcPr>
          <w:p w14:paraId="19DB8AE5" w14:textId="77777777" w:rsidR="0029099E" w:rsidRPr="00B101FE" w:rsidRDefault="0029099E" w:rsidP="00B101FE">
            <w:pPr>
              <w:jc w:val="center"/>
              <w:rPr>
                <w:sz w:val="16"/>
                <w:szCs w:val="16"/>
              </w:rPr>
            </w:pPr>
            <w:r w:rsidRPr="00B101FE">
              <w:rPr>
                <w:sz w:val="16"/>
                <w:szCs w:val="16"/>
              </w:rPr>
              <w:t>43</w:t>
            </w:r>
          </w:p>
        </w:tc>
      </w:tr>
    </w:tbl>
    <w:p w14:paraId="51221C9E" w14:textId="77777777" w:rsidR="0029099E" w:rsidRDefault="0029099E" w:rsidP="0029099E">
      <w:pPr>
        <w:tabs>
          <w:tab w:val="left" w:pos="142"/>
        </w:tabs>
        <w:jc w:val="both"/>
        <w:rPr>
          <w:sz w:val="20"/>
          <w:szCs w:val="20"/>
          <w:u w:val="single"/>
          <w:lang w:val="id-ID"/>
        </w:rPr>
      </w:pPr>
      <w:commentRangeStart w:id="3"/>
      <w:r>
        <w:rPr>
          <w:sz w:val="20"/>
          <w:szCs w:val="20"/>
          <w:u w:val="single"/>
        </w:rPr>
        <w:t xml:space="preserve">Keterangan:  </w:t>
      </w:r>
    </w:p>
    <w:p w14:paraId="24B0AA66" w14:textId="77777777" w:rsidR="0029099E" w:rsidRDefault="0029099E" w:rsidP="0029099E">
      <w:pPr>
        <w:tabs>
          <w:tab w:val="left" w:pos="142"/>
        </w:tabs>
        <w:jc w:val="both"/>
        <w:rPr>
          <w:sz w:val="16"/>
          <w:szCs w:val="16"/>
        </w:rPr>
      </w:pPr>
      <w:r>
        <w:rPr>
          <w:sz w:val="16"/>
          <w:szCs w:val="16"/>
        </w:rPr>
        <w:t>- Sangat tinggi (ST), Tinggi (T), Sedang (S), Rendah (R)</w:t>
      </w:r>
    </w:p>
    <w:p w14:paraId="2885CC18" w14:textId="77777777" w:rsidR="0029099E" w:rsidRDefault="0029099E" w:rsidP="00A452F1">
      <w:pPr>
        <w:tabs>
          <w:tab w:val="left" w:pos="142"/>
        </w:tabs>
        <w:jc w:val="both"/>
        <w:rPr>
          <w:sz w:val="16"/>
          <w:szCs w:val="16"/>
        </w:rPr>
      </w:pPr>
      <w:r>
        <w:rPr>
          <w:sz w:val="16"/>
          <w:szCs w:val="16"/>
        </w:rPr>
        <w:t>- Jumlah siswa pada tahun ajaran 2019/2020= 235 dan tahun ajaran 2020/2021=280</w:t>
      </w:r>
      <w:commentRangeEnd w:id="3"/>
      <w:r w:rsidR="008567F7">
        <w:rPr>
          <w:rStyle w:val="CommentReference"/>
        </w:rPr>
        <w:commentReference w:id="3"/>
      </w:r>
    </w:p>
    <w:p w14:paraId="2FF381AC" w14:textId="77777777" w:rsidR="0029099E" w:rsidRDefault="0029099E" w:rsidP="000A27BB">
      <w:pPr>
        <w:autoSpaceDE w:val="0"/>
        <w:autoSpaceDN w:val="0"/>
        <w:adjustRightInd w:val="0"/>
        <w:spacing w:line="276" w:lineRule="auto"/>
        <w:ind w:firstLine="720"/>
        <w:jc w:val="both"/>
      </w:pPr>
      <w:r>
        <w:t>Keaktifan siswa selama dua tahun ajaran terakhir sangat rendah, terutama dalam aspek kerja individu, kerja kelompok, kemampuan mengutarakan pendapat dan bertanya, kemampuan siswa menjawab dan ketepatan waktu menyelesaikan tugas. Rendahnya keaktifan siswa ini disebabkan oleh kurang dilibatkannya siswa dalam proses pembelajaran dan tidak tepatnya model pembelajaran yang digunakan.</w:t>
      </w:r>
    </w:p>
    <w:p w14:paraId="2BC26BDE" w14:textId="77777777" w:rsidR="0029099E" w:rsidRDefault="0029099E" w:rsidP="000A27BB">
      <w:pPr>
        <w:autoSpaceDE w:val="0"/>
        <w:autoSpaceDN w:val="0"/>
        <w:adjustRightInd w:val="0"/>
        <w:spacing w:line="276" w:lineRule="auto"/>
        <w:ind w:firstLine="720"/>
        <w:jc w:val="both"/>
      </w:pPr>
      <w:r>
        <w:t xml:space="preserve">Selain itu mata pelajaran Sejarah Indonesia di SMK Negeri 1 Tarakan memiliki alokasi waktu yang kurang. Dalam satu kali pertemuan hanya 3 jam pelajaran (3X45 Menit) dan hanya sampai pada kelas X (Sesuai dengan Kurikulum 13), ini pun kalua waktu pembelajaran secara normal. Pada masa pandemi </w:t>
      </w:r>
      <w:r>
        <w:rPr>
          <w:i/>
        </w:rPr>
        <w:t>covid-19</w:t>
      </w:r>
      <w:r>
        <w:t xml:space="preserve"> perubahan alokasi waktu pembelajaran sangat turun secara signifikan. Dimana pada masa pandemi c</w:t>
      </w:r>
      <w:r>
        <w:rPr>
          <w:i/>
        </w:rPr>
        <w:t>ovid-19</w:t>
      </w:r>
      <w:r>
        <w:t xml:space="preserve"> </w:t>
      </w:r>
      <w:proofErr w:type="spellStart"/>
      <w:r>
        <w:t>durasai</w:t>
      </w:r>
      <w:proofErr w:type="spellEnd"/>
      <w:r>
        <w:t xml:space="preserve"> waktu pembelajaran hanya 2 X 45 Menit. Dengan alokasi waktu yang terbatas diperlukan model yang tepat untuk menyampaikan materi secara sistematis dan mudah dipahami oleh siswa. </w:t>
      </w:r>
    </w:p>
    <w:p w14:paraId="5CB0E8F5" w14:textId="77777777" w:rsidR="0029099E" w:rsidRDefault="0029099E" w:rsidP="000A27BB">
      <w:pPr>
        <w:autoSpaceDE w:val="0"/>
        <w:autoSpaceDN w:val="0"/>
        <w:adjustRightInd w:val="0"/>
        <w:spacing w:line="276" w:lineRule="auto"/>
        <w:ind w:firstLine="720"/>
        <w:jc w:val="both"/>
      </w:pPr>
      <w:proofErr w:type="spellStart"/>
      <w:r>
        <w:t>Munandir</w:t>
      </w:r>
      <w:proofErr w:type="spellEnd"/>
      <w:r>
        <w:t xml:space="preserve"> (2004) mencatat bahwa dalam pendekatan </w:t>
      </w:r>
      <w:proofErr w:type="spellStart"/>
      <w:r>
        <w:t>ekspositorik</w:t>
      </w:r>
      <w:proofErr w:type="spellEnd"/>
      <w:r>
        <w:t xml:space="preserve"> guru menyampaikan bahan, memberikan ceramah, menjelaskan bahan atau menerangkan materi. Cara-cara mengajar begini </w:t>
      </w:r>
      <w:r w:rsidR="000A27BB">
        <w:t>dipraktikkan</w:t>
      </w:r>
      <w:r>
        <w:t xml:space="preserve"> oleh banyak guru, kalau tidak semua guru, di</w:t>
      </w:r>
      <w:r w:rsidR="000A27BB">
        <w:t xml:space="preserve"> </w:t>
      </w:r>
      <w:r>
        <w:t xml:space="preserve">sekolah kita, bahkan juga oleh banyak dosen di perguruan tinggi sampai sekarang. Peranan siswa adalah mendengarkan dan mencatat, duduk di kursi yang tetap, pendek kata siswa pada umumnya pasif. </w:t>
      </w:r>
    </w:p>
    <w:p w14:paraId="09E5D985" w14:textId="77777777" w:rsidR="0029099E" w:rsidRDefault="0029099E" w:rsidP="0029099E">
      <w:pPr>
        <w:autoSpaceDE w:val="0"/>
        <w:autoSpaceDN w:val="0"/>
        <w:adjustRightInd w:val="0"/>
        <w:spacing w:line="276" w:lineRule="auto"/>
        <w:ind w:firstLine="720"/>
        <w:jc w:val="both"/>
      </w:pPr>
      <w:r>
        <w:t xml:space="preserve">Bentuk keterlibatan dalam pembelajaran biasanya menjawab pertanyaan tingkat rendah atau mengerjakan LKS (Lembar Kerja Siswa) yang kurang menantang. Kondisi ini tidak sesuai dengan </w:t>
      </w:r>
      <w:proofErr w:type="spellStart"/>
      <w:r>
        <w:t>hakekat</w:t>
      </w:r>
      <w:proofErr w:type="spellEnd"/>
      <w:r>
        <w:t xml:space="preserve"> pembelajaran Sejarah Indonesia yang bertujuan: siswa mengenal konsep-konsep yang berkaitan dengan kehidupan masyarakat dan lingkungannya, memiliki kemampuan dasar untuk berpikir logis dan kritis, rasa ingin tahu, kemampuan </w:t>
      </w:r>
      <w:proofErr w:type="spellStart"/>
      <w:r>
        <w:t>ber-inkuiri</w:t>
      </w:r>
      <w:proofErr w:type="spellEnd"/>
      <w:r>
        <w:t>, memecahkan masalah, dan keterampilan dalam kehidupan sosial. Berdasarkan refleksi awal, fenomena ini disebabkan oleh; 1) guru hanya menuntut siswa menghafal beberapa fakta, konsep, prosedur, dan prinsip; 2) proses pembelajaran berpusat pada guru (</w:t>
      </w:r>
      <w:r>
        <w:rPr>
          <w:i/>
        </w:rPr>
        <w:t>teacher centered</w:t>
      </w:r>
      <w:r>
        <w:t>); 3) sumber belajar berpusat pada buku teks; 4) siswa kurang terlibat aktif dalam pembelajaran.</w:t>
      </w:r>
    </w:p>
    <w:p w14:paraId="51D686FA" w14:textId="77777777" w:rsidR="0029099E" w:rsidRDefault="0029099E" w:rsidP="0029099E">
      <w:pPr>
        <w:autoSpaceDE w:val="0"/>
        <w:autoSpaceDN w:val="0"/>
        <w:adjustRightInd w:val="0"/>
        <w:spacing w:line="276" w:lineRule="auto"/>
        <w:ind w:firstLine="720"/>
        <w:jc w:val="both"/>
      </w:pPr>
      <w:r>
        <w:lastRenderedPageBreak/>
        <w:t xml:space="preserve">Untuk melibatkan siswa secara aktif dalam pembelajaran diperlukan model. Bertolak dari itu terdapat berbagai model dalam pembelajaran Sejarah Indonesia, misalnya model: ceramah, </w:t>
      </w:r>
      <w:proofErr w:type="spellStart"/>
      <w:r>
        <w:t>inkuiri</w:t>
      </w:r>
      <w:proofErr w:type="spellEnd"/>
      <w:r>
        <w:t xml:space="preserve">, diskusi, dan belajar dengan modul (Edy Purwanto: 2007). Dengan berbagai model yang ada, guru haruslah memilih yang tepat ditinjau dari berbagai sudut pertimbangan. Oleh sebab itu kegiatan-kegiatan dan strategi harus berkaitan langsung dengan ide pokok dari unit yang akan diajarkan. Pada masa pandemi covid-19 seperti sekarang ini alangkah baiknya mencari model pembelajaran yang tidak terlalu menuntut siswa melakukan </w:t>
      </w:r>
      <w:r w:rsidR="00A452F1">
        <w:t>aktivitas</w:t>
      </w:r>
      <w:r>
        <w:t xml:space="preserve"> di luar rumah. </w:t>
      </w:r>
      <w:r>
        <w:rPr>
          <w:bCs/>
          <w:shd w:val="clear" w:color="auto" w:fill="FFFFFF"/>
        </w:rPr>
        <w:t xml:space="preserve">Model pembelajaran </w:t>
      </w:r>
      <w:r>
        <w:rPr>
          <w:bCs/>
          <w:i/>
          <w:shd w:val="clear" w:color="auto" w:fill="FFFFFF"/>
        </w:rPr>
        <w:t>Picture and Picture</w:t>
      </w:r>
      <w:r>
        <w:rPr>
          <w:shd w:val="clear" w:color="auto" w:fill="FFFFFF"/>
        </w:rPr>
        <w:t> adalah suatu metode belajar yang menggunakan gambar dan dipasangkan</w:t>
      </w:r>
      <w:r>
        <w:rPr>
          <w:color w:val="202124"/>
          <w:shd w:val="clear" w:color="auto" w:fill="FFFFFF"/>
        </w:rPr>
        <w:t xml:space="preserve"> atau diurutkan menjadi urutan logis. </w:t>
      </w:r>
      <w:r>
        <w:rPr>
          <w:bCs/>
          <w:color w:val="202124"/>
          <w:shd w:val="clear" w:color="auto" w:fill="FFFFFF"/>
        </w:rPr>
        <w:t>Pembelajaran</w:t>
      </w:r>
      <w:r>
        <w:rPr>
          <w:color w:val="202124"/>
          <w:shd w:val="clear" w:color="auto" w:fill="FFFFFF"/>
        </w:rPr>
        <w:t> ini memiliki ciri Aktif, Inovatif, Kreatif, dan Menyenangkan. </w:t>
      </w:r>
      <w:r>
        <w:rPr>
          <w:bCs/>
          <w:color w:val="202124"/>
          <w:shd w:val="clear" w:color="auto" w:fill="FFFFFF"/>
        </w:rPr>
        <w:t xml:space="preserve">Model Pembelajaran </w:t>
      </w:r>
      <w:r>
        <w:rPr>
          <w:bCs/>
          <w:i/>
          <w:color w:val="202124"/>
          <w:shd w:val="clear" w:color="auto" w:fill="FFFFFF"/>
        </w:rPr>
        <w:t>Picture and Picture</w:t>
      </w:r>
      <w:r>
        <w:rPr>
          <w:color w:val="202124"/>
          <w:shd w:val="clear" w:color="auto" w:fill="FFFFFF"/>
        </w:rPr>
        <w:t>, mengandalkan gambar sebagai media dalam proses </w:t>
      </w:r>
      <w:r>
        <w:rPr>
          <w:bCs/>
          <w:color w:val="202124"/>
          <w:shd w:val="clear" w:color="auto" w:fill="FFFFFF"/>
        </w:rPr>
        <w:t>pembelajaran</w:t>
      </w:r>
      <w:r>
        <w:rPr>
          <w:color w:val="202124"/>
          <w:shd w:val="clear" w:color="auto" w:fill="FFFFFF"/>
        </w:rPr>
        <w:t>.</w:t>
      </w:r>
    </w:p>
    <w:p w14:paraId="2E04FF7C" w14:textId="77777777" w:rsidR="0029099E" w:rsidRDefault="0029099E" w:rsidP="0029099E">
      <w:pPr>
        <w:autoSpaceDE w:val="0"/>
        <w:autoSpaceDN w:val="0"/>
        <w:adjustRightInd w:val="0"/>
        <w:spacing w:line="276" w:lineRule="auto"/>
        <w:ind w:firstLine="720"/>
        <w:jc w:val="both"/>
      </w:pPr>
      <w:r>
        <w:t>Peranan guru dalam pelaksanaan model pembelajaran</w:t>
      </w:r>
      <w:r>
        <w:rPr>
          <w:bCs/>
          <w:i/>
          <w:color w:val="202124"/>
          <w:shd w:val="clear" w:color="auto" w:fill="FFFFFF"/>
        </w:rPr>
        <w:t xml:space="preserve"> Picture and Picture</w:t>
      </w:r>
      <w:r>
        <w:t xml:space="preserve"> adalah sebagai fasilitator, mediator, </w:t>
      </w:r>
      <w:r>
        <w:rPr>
          <w:i/>
        </w:rPr>
        <w:t>director-motivator</w:t>
      </w:r>
      <w:r>
        <w:t>, dan evaluator. Sebagai fasilitator seorang guru mesti memiliki sikap-sikap sebagai berikut; 1) mampu menciptakan suasana yang nyaman dan menyenangkan; 2) membantu dan mendorong siswa untuk mengungkapkan dan menjelaskan keinginan dan pembicaraannya baik secara individual maupun kumpulan; 3) membantu kegiatan-kegiatan dan menyediakan sumber atau peralatan serta membantu kelancaran belajar mereka; 4) membina siswa agar setiap orang merupakan sumber yang bermanfaat bagi yang lainnya; 5) menjelaskan tujuan kegiatan pada kelompok dan mengatur penyebaran dalam bertukar pendapat</w:t>
      </w:r>
    </w:p>
    <w:p w14:paraId="10CA09A6" w14:textId="77777777" w:rsidR="0029099E" w:rsidRDefault="0029099E" w:rsidP="0029099E">
      <w:pPr>
        <w:autoSpaceDE w:val="0"/>
        <w:autoSpaceDN w:val="0"/>
        <w:adjustRightInd w:val="0"/>
        <w:spacing w:line="276" w:lineRule="auto"/>
        <w:ind w:firstLine="720"/>
        <w:jc w:val="both"/>
      </w:pPr>
      <w:r>
        <w:t xml:space="preserve">Sebagai </w:t>
      </w:r>
      <w:r>
        <w:rPr>
          <w:i/>
        </w:rPr>
        <w:t>mediator</w:t>
      </w:r>
      <w:r>
        <w:t xml:space="preserve"> (perantara; penghubung; penengah), guru sebagai penghubung dalam menjembatani mengaitkan materi pembelajaran yang sedang dibahas melalui pembelajaran kooperatif dengan permasalahan yang nyata ditemukan </w:t>
      </w:r>
      <w:proofErr w:type="spellStart"/>
      <w:r>
        <w:t>dilapangan</w:t>
      </w:r>
      <w:proofErr w:type="spellEnd"/>
      <w:r>
        <w:t>. Guru sebaiknya merancang pembelajaran yang merujuk pada kegiatan menemukan, apapun materi yang diajarkannya. Pengajaran dapat dikatakan berhasil baik jika hasilnya tahan lama dan dapat digunakan secara praktis dalam kehidupan oleh anak yang mempelajarinya (</w:t>
      </w:r>
      <w:proofErr w:type="spellStart"/>
      <w:r>
        <w:t>Rursell</w:t>
      </w:r>
      <w:proofErr w:type="spellEnd"/>
      <w:r>
        <w:t xml:space="preserve">, dalam Sumaatmadja: 2004). Sebagai director-motivator, peran ini sangat penting karena mampu membantu kelancaran diskusi. Guru berperan dalam membimbing serta mengarahkan jalannya diskusi, membantu kelancaran diskusi </w:t>
      </w:r>
      <w:commentRangeStart w:id="4"/>
      <w:proofErr w:type="spellStart"/>
      <w:r>
        <w:t>tapi</w:t>
      </w:r>
      <w:commentRangeEnd w:id="4"/>
      <w:proofErr w:type="spellEnd"/>
      <w:r w:rsidR="008567F7">
        <w:rPr>
          <w:rStyle w:val="CommentReference"/>
        </w:rPr>
        <w:commentReference w:id="4"/>
      </w:r>
      <w:r>
        <w:t xml:space="preserve"> tidak memberi jawaban.</w:t>
      </w:r>
    </w:p>
    <w:p w14:paraId="31E0D15D" w14:textId="77777777" w:rsidR="0029099E" w:rsidRDefault="0029099E" w:rsidP="0029099E">
      <w:pPr>
        <w:autoSpaceDE w:val="0"/>
        <w:autoSpaceDN w:val="0"/>
        <w:adjustRightInd w:val="0"/>
        <w:spacing w:line="276" w:lineRule="auto"/>
        <w:ind w:firstLine="720"/>
        <w:jc w:val="both"/>
      </w:pPr>
      <w:r>
        <w:t xml:space="preserve">Ibrahim (2000: 29) </w:t>
      </w:r>
      <w:commentRangeStart w:id="5"/>
      <w:proofErr w:type="spellStart"/>
      <w:r>
        <w:t>meyatakan</w:t>
      </w:r>
      <w:commentRangeEnd w:id="5"/>
      <w:proofErr w:type="spellEnd"/>
      <w:r w:rsidR="008567F7">
        <w:rPr>
          <w:rStyle w:val="CommentReference"/>
        </w:rPr>
        <w:commentReference w:id="5"/>
      </w:r>
      <w:r>
        <w:t xml:space="preserve"> bahwa model pembelajaran kooperatif </w:t>
      </w:r>
      <w:r>
        <w:rPr>
          <w:i/>
        </w:rPr>
        <w:t>picture and picture</w:t>
      </w:r>
      <w:r>
        <w:t xml:space="preserve"> merupakan suatu model pembelajaran yang mengutamakan adanya kelompok-kelompok, yang secara sadar dan sistematis mengembangkan interaksi yang saling asah, saling asih, dan saling asuh. Pembelajaran kooperatif picture and picture bernaung dalam teori </w:t>
      </w:r>
      <w:proofErr w:type="spellStart"/>
      <w:r>
        <w:t>konstruktivis</w:t>
      </w:r>
      <w:proofErr w:type="spellEnd"/>
      <w:r>
        <w:t xml:space="preserve">. Pembelajaran ini muncul dari konsep bahwa siswa akan lebih mudah menemukan dan memahami konsep yang sulit jika mereka saling berdiskusi dengan temannya. Siswa secara rutin bekerja dalam kelompok untuk saling membantu memecahkan masalah-masalah yang kompleks. </w:t>
      </w:r>
    </w:p>
    <w:p w14:paraId="18CCAF22" w14:textId="77777777" w:rsidR="0029099E" w:rsidRDefault="0029099E" w:rsidP="0029099E">
      <w:pPr>
        <w:autoSpaceDE w:val="0"/>
        <w:autoSpaceDN w:val="0"/>
        <w:adjustRightInd w:val="0"/>
        <w:spacing w:line="276" w:lineRule="auto"/>
        <w:ind w:firstLine="720"/>
        <w:jc w:val="both"/>
      </w:pPr>
      <w:proofErr w:type="spellStart"/>
      <w:r>
        <w:t>Taniredja</w:t>
      </w:r>
      <w:proofErr w:type="spellEnd"/>
      <w:r>
        <w:t xml:space="preserve"> (2013: 55) pembelajaran kooperatif </w:t>
      </w:r>
      <w:r>
        <w:rPr>
          <w:i/>
        </w:rPr>
        <w:t>picture and picture</w:t>
      </w:r>
      <w:r>
        <w:t xml:space="preserve"> merupakan sistem pengajaran yang memberi kesempatan pada anak didik untuk bekerja sama dengan sesama siswa dalam tugas-tugas yang berstruktur, berkelompok, sehingga terjadinya interaksi secara terbuka dan hubungan yang bersifat interdependensi efektif di antara anggota kelompok.</w:t>
      </w:r>
    </w:p>
    <w:p w14:paraId="7F6776BA" w14:textId="77777777" w:rsidR="0029099E" w:rsidRPr="00A452F1" w:rsidRDefault="0029099E" w:rsidP="00A452F1">
      <w:pPr>
        <w:autoSpaceDE w:val="0"/>
        <w:autoSpaceDN w:val="0"/>
        <w:adjustRightInd w:val="0"/>
        <w:spacing w:line="276" w:lineRule="auto"/>
        <w:ind w:firstLine="720"/>
        <w:jc w:val="both"/>
        <w:rPr>
          <w:i/>
        </w:rPr>
      </w:pPr>
      <w:r w:rsidRPr="0029099E">
        <w:rPr>
          <w:color w:val="000000"/>
          <w:lang w:val="sv-SE"/>
        </w:rPr>
        <w:lastRenderedPageBreak/>
        <w:t>Berdasarkan</w:t>
      </w:r>
      <w:r>
        <w:t xml:space="preserve"> paparan di atas, peneliti melakukan penelitian tindakan kelas (</w:t>
      </w:r>
      <w:r>
        <w:rPr>
          <w:i/>
        </w:rPr>
        <w:t>classroom action research</w:t>
      </w:r>
      <w:r>
        <w:t xml:space="preserve">) untuk mengetahui penerapan model </w:t>
      </w:r>
      <w:r>
        <w:rPr>
          <w:bCs/>
          <w:i/>
          <w:color w:val="202124"/>
          <w:shd w:val="clear" w:color="auto" w:fill="FFFFFF"/>
        </w:rPr>
        <w:t>Picture and Picture</w:t>
      </w:r>
      <w:r>
        <w:t xml:space="preserve">  dalam pembelajaran Sejarah Indonesia pada materi Menelusuri Peradaban Awal di Kepulauan Indonesia.  Dengan harapan dengan model </w:t>
      </w:r>
      <w:r>
        <w:rPr>
          <w:bCs/>
          <w:i/>
          <w:color w:val="202124"/>
          <w:shd w:val="clear" w:color="auto" w:fill="FFFFFF"/>
        </w:rPr>
        <w:t>Picture and Picture</w:t>
      </w:r>
      <w:r>
        <w:t xml:space="preserve"> dapat meningkatkan keaktifan siswa.</w:t>
      </w:r>
    </w:p>
    <w:p w14:paraId="3F42B36F" w14:textId="77777777" w:rsidR="002E7FC5" w:rsidRDefault="002E7FC5" w:rsidP="00602283">
      <w:pPr>
        <w:autoSpaceDE w:val="0"/>
        <w:autoSpaceDN w:val="0"/>
        <w:adjustRightInd w:val="0"/>
        <w:ind w:firstLine="720"/>
        <w:jc w:val="both"/>
      </w:pPr>
    </w:p>
    <w:p w14:paraId="7CEA7885" w14:textId="77777777" w:rsidR="00E97276" w:rsidRDefault="00244C45" w:rsidP="00E2039E">
      <w:pPr>
        <w:tabs>
          <w:tab w:val="left" w:pos="340"/>
        </w:tabs>
        <w:spacing w:line="276" w:lineRule="auto"/>
        <w:rPr>
          <w:b/>
          <w:caps/>
        </w:rPr>
      </w:pPr>
      <w:r>
        <w:rPr>
          <w:b/>
          <w:caps/>
        </w:rPr>
        <w:t>Landasan Teoretis</w:t>
      </w:r>
    </w:p>
    <w:p w14:paraId="4A1E864B" w14:textId="77777777" w:rsidR="00757797" w:rsidRPr="00757797" w:rsidRDefault="00757797" w:rsidP="00757797">
      <w:pPr>
        <w:autoSpaceDE w:val="0"/>
        <w:autoSpaceDN w:val="0"/>
        <w:adjustRightInd w:val="0"/>
        <w:spacing w:line="276" w:lineRule="auto"/>
        <w:jc w:val="both"/>
        <w:rPr>
          <w:b/>
          <w:bCs/>
          <w:color w:val="000000"/>
          <w:lang w:val="sv-SE"/>
        </w:rPr>
      </w:pPr>
      <w:r w:rsidRPr="00757797">
        <w:rPr>
          <w:b/>
          <w:bCs/>
        </w:rPr>
        <w:t xml:space="preserve">Model Pembelajaran </w:t>
      </w:r>
      <w:r w:rsidRPr="00757797">
        <w:rPr>
          <w:b/>
          <w:bCs/>
          <w:i/>
        </w:rPr>
        <w:t>Picture and Picture</w:t>
      </w:r>
    </w:p>
    <w:p w14:paraId="1012CE61" w14:textId="77777777" w:rsidR="00E2039E" w:rsidRDefault="00E2039E" w:rsidP="00DF0969">
      <w:pPr>
        <w:autoSpaceDE w:val="0"/>
        <w:autoSpaceDN w:val="0"/>
        <w:adjustRightInd w:val="0"/>
        <w:spacing w:line="276" w:lineRule="auto"/>
        <w:ind w:firstLine="709"/>
        <w:jc w:val="both"/>
        <w:rPr>
          <w:lang w:eastAsia="en-US"/>
        </w:rPr>
      </w:pPr>
      <w:r w:rsidRPr="00E2039E">
        <w:rPr>
          <w:color w:val="000000"/>
          <w:lang w:val="sv-SE"/>
        </w:rPr>
        <w:t>Model</w:t>
      </w:r>
      <w:r>
        <w:t xml:space="preserve"> pembelajaran </w:t>
      </w:r>
      <w:r>
        <w:rPr>
          <w:i/>
        </w:rPr>
        <w:t>picture and picture</w:t>
      </w:r>
      <w:r>
        <w:t xml:space="preserve"> adalah model </w:t>
      </w:r>
      <w:r w:rsidR="00DF0969">
        <w:t>pembelajaran</w:t>
      </w:r>
      <w:r>
        <w:t xml:space="preserve"> yang menggunakan gambar dan dipasangkan atau diurutkan menjadi urutan logis. Model pembelajaran ini mengandalkan gambar sebagai media pembelajaran yang bertujuan mendorong siswa untuk belajar berpikir kritis dengan jalan memecahkan permasalahan-permasalahan </w:t>
      </w:r>
      <w:proofErr w:type="spellStart"/>
      <w:r w:rsidR="00DF0969">
        <w:t>berdaasrkan</w:t>
      </w:r>
      <w:proofErr w:type="spellEnd"/>
      <w:r>
        <w:t xml:space="preserve"> dalam contoh-contoh gambar yang disajikan. </w:t>
      </w:r>
    </w:p>
    <w:p w14:paraId="3C841EA1" w14:textId="77777777" w:rsidR="008F638F" w:rsidRDefault="008F638F" w:rsidP="008F638F">
      <w:pPr>
        <w:autoSpaceDE w:val="0"/>
        <w:autoSpaceDN w:val="0"/>
        <w:adjustRightInd w:val="0"/>
        <w:spacing w:line="276" w:lineRule="auto"/>
        <w:ind w:firstLine="720"/>
        <w:jc w:val="both"/>
        <w:rPr>
          <w:lang w:eastAsia="en-US"/>
        </w:rPr>
      </w:pPr>
      <w:r>
        <w:t xml:space="preserve">Pembelajaran model </w:t>
      </w:r>
      <w:r>
        <w:rPr>
          <w:i/>
        </w:rPr>
        <w:t>picture and picture</w:t>
      </w:r>
      <w:r>
        <w:t xml:space="preserve"> </w:t>
      </w:r>
      <w:r w:rsidR="00DF4218">
        <w:t xml:space="preserve">merupakan tipe pembelajaran kooperatif yang </w:t>
      </w:r>
      <w:r>
        <w:t xml:space="preserve">bernaung dalam teori </w:t>
      </w:r>
      <w:proofErr w:type="spellStart"/>
      <w:r>
        <w:t>konstruktivis</w:t>
      </w:r>
      <w:proofErr w:type="spellEnd"/>
      <w:r>
        <w:t xml:space="preserve">. Pembelajaran ini muncul dari konsep bahwa siswa akan lebih mudah menemukan dan memahami konsep yang sulit jika mereka saling berdiskusi dengan temannya. Siswa secara rutin bekerja dalam kelompok untuk saling membantu memecahkan masalah-masalah yang kompleks </w:t>
      </w:r>
      <w:commentRangeStart w:id="6"/>
      <w:r>
        <w:t>(Ibrahim. 2000: 29)</w:t>
      </w:r>
      <w:commentRangeEnd w:id="6"/>
      <w:r w:rsidR="008567F7">
        <w:rPr>
          <w:rStyle w:val="CommentReference"/>
        </w:rPr>
        <w:commentReference w:id="6"/>
      </w:r>
      <w:r>
        <w:t xml:space="preserve">. Pembelajaran ini memilki ciri aktif, </w:t>
      </w:r>
      <w:r w:rsidR="00E84163">
        <w:t xml:space="preserve">inovatif, </w:t>
      </w:r>
      <w:r>
        <w:t xml:space="preserve">kreatif, dan menyenangkan. </w:t>
      </w:r>
    </w:p>
    <w:p w14:paraId="3397D397" w14:textId="77777777" w:rsidR="008F638F" w:rsidRDefault="008F638F" w:rsidP="008F638F">
      <w:pPr>
        <w:autoSpaceDE w:val="0"/>
        <w:autoSpaceDN w:val="0"/>
        <w:adjustRightInd w:val="0"/>
        <w:spacing w:line="276" w:lineRule="auto"/>
        <w:ind w:firstLine="720"/>
        <w:jc w:val="both"/>
        <w:rPr>
          <w:lang w:eastAsia="en-US"/>
        </w:rPr>
      </w:pPr>
      <w:r>
        <w:t xml:space="preserve">Prinsip dasar dalam model pembelajaran </w:t>
      </w:r>
      <w:r>
        <w:rPr>
          <w:i/>
        </w:rPr>
        <w:t>picture and picture</w:t>
      </w:r>
      <w:r>
        <w:t xml:space="preserve"> menurut </w:t>
      </w:r>
      <w:proofErr w:type="spellStart"/>
      <w:r>
        <w:t>Istarani</w:t>
      </w:r>
      <w:proofErr w:type="spellEnd"/>
      <w:r>
        <w:t xml:space="preserve"> (2011: 6) adalah sebagai berikut: 1) Setiap anggota kelompok (siswa) bertanggung jawab atas segala sesuatu yang dikerjakan dalam kelompoknya; 2) Setiap anggota kelompok (siswa) harus mengetahui bahwa semua anggota kelompok mempunyai tujuan yang sama; 3) Setiap anggota kelompok (siswa) harus membagi tugas dan tanggung jawab yang sama di antara anggota kelompoknya;  4) Setiap anggota kelompok (siswa) akan dikenai evaluasi; 5) Setiap anggota kelompok (siswa) berbagi kepemimpinan dan membutuhkan keterampilan untuk belajar bersama selama proses belajarnya; 6) Setiap anggota kelompok (siswa) akan diminta mempertanggungjawabkan secara individual materi yang ditangani dalam kelompok kooperatif. </w:t>
      </w:r>
    </w:p>
    <w:p w14:paraId="629D1E2C" w14:textId="77777777" w:rsidR="00261D8A" w:rsidRDefault="00DF4218" w:rsidP="00DF0969">
      <w:pPr>
        <w:autoSpaceDE w:val="0"/>
        <w:autoSpaceDN w:val="0"/>
        <w:adjustRightInd w:val="0"/>
        <w:spacing w:line="276" w:lineRule="auto"/>
        <w:ind w:firstLine="720"/>
        <w:jc w:val="both"/>
        <w:rPr>
          <w:lang w:eastAsia="en-US"/>
        </w:rPr>
      </w:pPr>
      <w:r>
        <w:t xml:space="preserve">Berbagai prinsip tersebut </w:t>
      </w:r>
      <w:r w:rsidR="00DF0969">
        <w:t xml:space="preserve">termuat dalam langkah-langkah pembelajaran model </w:t>
      </w:r>
      <w:r w:rsidR="008F638F">
        <w:rPr>
          <w:i/>
        </w:rPr>
        <w:t>picture and picture</w:t>
      </w:r>
      <w:r w:rsidR="008F638F">
        <w:t xml:space="preserve"> </w:t>
      </w:r>
      <w:r w:rsidR="00261D8A">
        <w:t xml:space="preserve">sebagai berikut: </w:t>
      </w:r>
    </w:p>
    <w:p w14:paraId="409B616A"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t xml:space="preserve">Guru menyampaikan tujuan pembelajaran atau kompetensi yang ingin dicapai. Di langkah ini guru diharapkan untuk menyampaikan apakah yang menjadi Kompetensi Dasar mata pelajaran yang bersangkutan. Dengan demikian maka siswa dapat mengukur sampai sejauh mana yang harus dikuasainya. </w:t>
      </w:r>
      <w:proofErr w:type="spellStart"/>
      <w:r>
        <w:rPr>
          <w:rFonts w:ascii="Times New Roman" w:hAnsi="Times New Roman"/>
          <w:sz w:val="24"/>
          <w:szCs w:val="24"/>
        </w:rPr>
        <w:t>Disamping</w:t>
      </w:r>
      <w:proofErr w:type="spellEnd"/>
      <w:r>
        <w:rPr>
          <w:rFonts w:ascii="Times New Roman" w:hAnsi="Times New Roman"/>
          <w:sz w:val="24"/>
          <w:szCs w:val="24"/>
        </w:rPr>
        <w:t xml:space="preserve"> itu guru juga harus menyampaikan </w:t>
      </w:r>
      <w:proofErr w:type="spellStart"/>
      <w:r>
        <w:rPr>
          <w:rFonts w:ascii="Times New Roman" w:hAnsi="Times New Roman"/>
          <w:sz w:val="24"/>
          <w:szCs w:val="24"/>
        </w:rPr>
        <w:t>indicatorindikator</w:t>
      </w:r>
      <w:proofErr w:type="spellEnd"/>
      <w:r>
        <w:rPr>
          <w:rFonts w:ascii="Times New Roman" w:hAnsi="Times New Roman"/>
          <w:sz w:val="24"/>
          <w:szCs w:val="24"/>
        </w:rPr>
        <w:t xml:space="preserve"> </w:t>
      </w:r>
      <w:proofErr w:type="spellStart"/>
      <w:r>
        <w:rPr>
          <w:rFonts w:ascii="Times New Roman" w:hAnsi="Times New Roman"/>
          <w:sz w:val="24"/>
          <w:szCs w:val="24"/>
        </w:rPr>
        <w:t>ketercapaian</w:t>
      </w:r>
      <w:proofErr w:type="spellEnd"/>
      <w:r>
        <w:rPr>
          <w:rFonts w:ascii="Times New Roman" w:hAnsi="Times New Roman"/>
          <w:sz w:val="24"/>
          <w:szCs w:val="24"/>
        </w:rPr>
        <w:t xml:space="preserve"> KD, sehingga sampai dimana KKM yang telah ditetapkan dapat dicapai oleh peserta didik. </w:t>
      </w:r>
    </w:p>
    <w:p w14:paraId="23F4FAC6"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t xml:space="preserve">Memberikan materi pengantar sebelum kegiatan. Penyajian materi sebagai pengantar sesuatu yang sangat penting, dari sini guru memberikan momentum permulaan pembelajaran. Kesuksesan dalam proses pembelajaran dapat dimulai dari sini. Karena guru dapat memberikan motivasi yang menarik perhatian siswa yang selama ini belum siap. Dengan motivasi dan teknik yang baik dalam pemberian materi akan menarik minat siswa untuk belajar lebih jauh tentang materi yang dipelajari. </w:t>
      </w:r>
    </w:p>
    <w:p w14:paraId="08453A8D"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lastRenderedPageBreak/>
        <w:t xml:space="preserve">Guru menyediakan gambar-gambar yang akan digunakan (berkaitan dengan materi). Dalam proses penyajian materi, guru mengajak siswa untuk ikut terlibat aktif dalam proses pembelajaran dengan mengamati setiap gambar yang </w:t>
      </w:r>
      <w:proofErr w:type="spellStart"/>
      <w:r>
        <w:rPr>
          <w:rFonts w:ascii="Times New Roman" w:hAnsi="Times New Roman"/>
          <w:sz w:val="24"/>
          <w:szCs w:val="24"/>
        </w:rPr>
        <w:t>ditunjukan</w:t>
      </w:r>
      <w:proofErr w:type="spellEnd"/>
      <w:r>
        <w:rPr>
          <w:rFonts w:ascii="Times New Roman" w:hAnsi="Times New Roman"/>
          <w:sz w:val="24"/>
          <w:szCs w:val="24"/>
        </w:rPr>
        <w:t xml:space="preserve"> oleh guru atau oleh temannya. Dengan Picture atau gambar kita akan menghemat energy kita dan siswa akan lebih mudah memahami materi yang diajarkan. Dalam perkembangan selanjutnya sebagai guru dapat </w:t>
      </w:r>
      <w:proofErr w:type="spellStart"/>
      <w:r>
        <w:rPr>
          <w:rFonts w:ascii="Times New Roman" w:hAnsi="Times New Roman"/>
          <w:sz w:val="24"/>
          <w:szCs w:val="24"/>
        </w:rPr>
        <w:t>memodifikasikan</w:t>
      </w:r>
      <w:proofErr w:type="spellEnd"/>
      <w:r>
        <w:rPr>
          <w:rFonts w:ascii="Times New Roman" w:hAnsi="Times New Roman"/>
          <w:sz w:val="24"/>
          <w:szCs w:val="24"/>
        </w:rPr>
        <w:t xml:space="preserve"> gambar atau mengganti gambar dengan video atau </w:t>
      </w:r>
      <w:proofErr w:type="spellStart"/>
      <w:r>
        <w:rPr>
          <w:rFonts w:ascii="Times New Roman" w:hAnsi="Times New Roman"/>
          <w:sz w:val="24"/>
          <w:szCs w:val="24"/>
        </w:rPr>
        <w:t>demontrasi</w:t>
      </w:r>
      <w:proofErr w:type="spellEnd"/>
      <w:r>
        <w:rPr>
          <w:rFonts w:ascii="Times New Roman" w:hAnsi="Times New Roman"/>
          <w:sz w:val="24"/>
          <w:szCs w:val="24"/>
        </w:rPr>
        <w:t xml:space="preserve"> yang kegiatan tertentu. </w:t>
      </w:r>
    </w:p>
    <w:p w14:paraId="62E3E4AC"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t xml:space="preserve">Guru menunjuk siswa secara bergilir untuk mengurutkan atau memasangkan gambar-gambar yang ada. </w:t>
      </w:r>
      <w:proofErr w:type="spellStart"/>
      <w:r>
        <w:rPr>
          <w:rFonts w:ascii="Times New Roman" w:hAnsi="Times New Roman"/>
          <w:sz w:val="24"/>
          <w:szCs w:val="24"/>
        </w:rPr>
        <w:t>Dilangkah</w:t>
      </w:r>
      <w:proofErr w:type="spellEnd"/>
      <w:r>
        <w:rPr>
          <w:rFonts w:ascii="Times New Roman" w:hAnsi="Times New Roman"/>
          <w:sz w:val="24"/>
          <w:szCs w:val="24"/>
        </w:rPr>
        <w:t xml:space="preserve"> ini guru harus dapat melakukan inovasi, karena penunjukan secara langsung kadang kurang efektif dan siswa merasa terhukum. Salah satu cara adalah dengan undian, sehingga siswa merasa memang harus menjalankan tugas yang harus diberikan. Gambar-gambar yang sudah ada diminta oleh siswa untuk diurutkan, dibuat, atau di modifikasi. </w:t>
      </w:r>
    </w:p>
    <w:p w14:paraId="5BC89631"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t xml:space="preserve">Guru memberikan pertanyaan mengenai alasan siswa dalam menentukan urutan gambar. Setelah itu ajaklah siswa menemukan rumus, tinggi, jalan cerita, atau tuntutan KD dengan indikator yang akan dicapai. Ajaklah sebanyak-banyaknya peran siswa dan teman yang lain untuk membantu sehingga proses diskusi dalam PBM semakin menarik. </w:t>
      </w:r>
    </w:p>
    <w:p w14:paraId="3936AB5F"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t xml:space="preserve">Dari alasan tersebut guru akan mengembangkan materi dan menanamkan Konsep materi yang sesuai dengan kompetensi yang ingin dicapai. Dalam proses diskusi dan pembacaan gambar ini guru harus memberikan penekanan-penekanan pada hal ini dicapai dengan meminta siswa lain untuk mengulangi, menuliskan atau bentuk lain dengan tujuan siswa mengetahui bahwa hal tersebut penting dalam pencapaian KD dan indikator yang telah ditetapkan. </w:t>
      </w:r>
    </w:p>
    <w:p w14:paraId="01591FA0" w14:textId="77777777" w:rsidR="00261D8A" w:rsidRDefault="00261D8A" w:rsidP="00B101FE">
      <w:pPr>
        <w:pStyle w:val="ListParagraph"/>
        <w:numPr>
          <w:ilvl w:val="0"/>
          <w:numId w:val="2"/>
        </w:numPr>
        <w:spacing w:after="0"/>
        <w:ind w:left="284" w:hanging="284"/>
        <w:contextualSpacing w:val="0"/>
        <w:jc w:val="both"/>
        <w:rPr>
          <w:rFonts w:ascii="Times New Roman" w:hAnsi="Times New Roman"/>
          <w:sz w:val="24"/>
          <w:szCs w:val="24"/>
        </w:rPr>
      </w:pPr>
      <w:r>
        <w:rPr>
          <w:rFonts w:ascii="Times New Roman" w:hAnsi="Times New Roman"/>
          <w:sz w:val="24"/>
          <w:szCs w:val="24"/>
        </w:rPr>
        <w:t xml:space="preserve">Siswa diajak untuk menyimpulkan/merangkum materi yang baru saja diterimanya. Kesimpulan dan rangkuman dilakukan bersama dengan siswa. Guru membantu dalam proses pembuatan kesimpulan dan rangkuman. Apabila siswa belum mengerti hal-hal apa saja yang harus diperhatikan dalam pengamatan gambar tersebut guru memberikan penguatan kembali tentang gambar tersebut. </w:t>
      </w:r>
    </w:p>
    <w:p w14:paraId="531EF4DF" w14:textId="77777777" w:rsidR="00757797" w:rsidRPr="00757797" w:rsidRDefault="00757797" w:rsidP="00757797">
      <w:pPr>
        <w:autoSpaceDE w:val="0"/>
        <w:autoSpaceDN w:val="0"/>
        <w:adjustRightInd w:val="0"/>
        <w:spacing w:before="120" w:line="276" w:lineRule="auto"/>
        <w:jc w:val="both"/>
        <w:rPr>
          <w:b/>
          <w:bCs/>
        </w:rPr>
      </w:pPr>
      <w:r w:rsidRPr="00757797">
        <w:rPr>
          <w:b/>
          <w:bCs/>
        </w:rPr>
        <w:t>Keaktifan Belajar Siswa</w:t>
      </w:r>
    </w:p>
    <w:p w14:paraId="65A4EE3F" w14:textId="77777777" w:rsidR="00F61A57" w:rsidRDefault="00F61A57" w:rsidP="00DF0969">
      <w:pPr>
        <w:spacing w:line="276" w:lineRule="auto"/>
        <w:ind w:firstLine="709"/>
        <w:jc w:val="both"/>
        <w:rPr>
          <w:lang w:eastAsia="en-US"/>
        </w:rPr>
      </w:pPr>
      <w:r>
        <w:t>Keaktifan belajar siswa merupakan unsur dasar yang penting bagi keberhasilan proses pembelajaran. Keaktifan adalah kegiatan yang bersifat fisik maupun mental, yaitu berbuat dan berfikir sebagai suatu rangkaian yang tidak dapat dipisahkan (</w:t>
      </w:r>
      <w:proofErr w:type="spellStart"/>
      <w:r>
        <w:t>Sardiman</w:t>
      </w:r>
      <w:proofErr w:type="spellEnd"/>
      <w:r>
        <w:t xml:space="preserve">, 2001: 98). Belajar yang berhasil harus melalui berbagai macam </w:t>
      </w:r>
      <w:r w:rsidR="009E698B">
        <w:t>aktivitas</w:t>
      </w:r>
      <w:r>
        <w:t xml:space="preserve">, baik </w:t>
      </w:r>
      <w:r w:rsidR="009E698B">
        <w:t>aktivitas</w:t>
      </w:r>
      <w:r>
        <w:t xml:space="preserve"> fisik maupun psikis. </w:t>
      </w:r>
      <w:r w:rsidR="009E698B">
        <w:t>Aktivitas</w:t>
      </w:r>
      <w:r>
        <w:t xml:space="preserve"> fisik adalah siswa giat aktif dengan anggota badan, membuat sesuatu, bermain maupun bekerja, ia tidak hanya duduk dan mendengarkan, melihat atau hanya pasif. Siswa yang memiliki </w:t>
      </w:r>
      <w:r w:rsidR="009E698B">
        <w:t>aktivitas</w:t>
      </w:r>
      <w:r>
        <w:t xml:space="preserve"> psikis (kejiwaan) adalah jika daya jiwanya bekerja sebanyak</w:t>
      </w:r>
      <w:r w:rsidR="009E698B">
        <w:t>-</w:t>
      </w:r>
      <w:r>
        <w:t xml:space="preserve">banyaknya atau banyak berfungsi dalam rangka pembelajaran. </w:t>
      </w:r>
    </w:p>
    <w:p w14:paraId="0354C706" w14:textId="77777777" w:rsidR="00F61A57" w:rsidRDefault="00F61A57" w:rsidP="00FB1945">
      <w:pPr>
        <w:spacing w:line="276" w:lineRule="auto"/>
        <w:ind w:firstLine="709"/>
        <w:jc w:val="both"/>
      </w:pPr>
      <w:r>
        <w:t>Keaktifan belajar ditandai oleh adanya keterlibatan secara optimal, baik intelektual, emosional dan fisik jika dibutuhkan (</w:t>
      </w:r>
      <w:proofErr w:type="spellStart"/>
      <w:r>
        <w:t>Aunurrahman</w:t>
      </w:r>
      <w:proofErr w:type="spellEnd"/>
      <w:r>
        <w:t>, 2019</w:t>
      </w:r>
      <w:r w:rsidR="003D7445">
        <w:t>:</w:t>
      </w:r>
      <w:r>
        <w:t xml:space="preserve"> 122). Keaktifan siswa dalam kegiatan belajar dapat dilihat dalam hal: (1) </w:t>
      </w:r>
      <w:r w:rsidR="009446A3">
        <w:t xml:space="preserve">Turut </w:t>
      </w:r>
      <w:r>
        <w:t xml:space="preserve">serta dalam melaksanakan tugas belajarnya; (2) terlibat dalam pemecahan masalah; (3) </w:t>
      </w:r>
      <w:r w:rsidR="009446A3">
        <w:t xml:space="preserve">bertanya kepada siswa lain atau guru apabila tidak memahami persoalan yang dihadapinya; (4) berusaha mencari berbagai informasi yang </w:t>
      </w:r>
      <w:r w:rsidR="009446A3">
        <w:lastRenderedPageBreak/>
        <w:t xml:space="preserve">diperlukan untuk pemecahan masalah; (5) melaksanakan diskusi kelompok sesuai dengan petunjuk guru; (6) menilai kemampuan dirinya dan hasil-hasil yang diperolehnya; (7) melatih diri dalam memecahkan soal atau masalah yang sejenis; (8) kesempatan </w:t>
      </w:r>
      <w:r>
        <w:t>menggunakan atau menerapkan apa yang diperoleh dalam menyelesaikan tugas atau persoalan yang dihadapinya</w:t>
      </w:r>
      <w:r w:rsidR="00FB1945">
        <w:t xml:space="preserve"> (</w:t>
      </w:r>
      <w:proofErr w:type="spellStart"/>
      <w:r w:rsidR="00FB1945">
        <w:t>Sudjana</w:t>
      </w:r>
      <w:proofErr w:type="spellEnd"/>
      <w:r w:rsidR="00FB1945">
        <w:t>, 2004: 61)</w:t>
      </w:r>
      <w:r>
        <w:t xml:space="preserve">. </w:t>
      </w:r>
    </w:p>
    <w:p w14:paraId="6663E660" w14:textId="77777777" w:rsidR="0033171C" w:rsidRDefault="0033171C" w:rsidP="0033171C">
      <w:pPr>
        <w:ind w:firstLine="709"/>
        <w:jc w:val="both"/>
      </w:pPr>
    </w:p>
    <w:p w14:paraId="2189EFBC" w14:textId="77777777" w:rsidR="00E97276" w:rsidRPr="00D273B6" w:rsidRDefault="00244C45" w:rsidP="002E7FC5">
      <w:pPr>
        <w:tabs>
          <w:tab w:val="left" w:pos="340"/>
        </w:tabs>
        <w:spacing w:line="276" w:lineRule="auto"/>
        <w:rPr>
          <w:b/>
          <w:color w:val="000000"/>
          <w:lang w:val="sv-SE"/>
        </w:rPr>
      </w:pPr>
      <w:commentRangeStart w:id="7"/>
      <w:r>
        <w:rPr>
          <w:b/>
          <w:caps/>
        </w:rPr>
        <w:t>METODE</w:t>
      </w:r>
      <w:commentRangeEnd w:id="7"/>
      <w:r w:rsidR="00D71687">
        <w:rPr>
          <w:rStyle w:val="CommentReference"/>
        </w:rPr>
        <w:commentReference w:id="7"/>
      </w:r>
    </w:p>
    <w:p w14:paraId="43BEB745" w14:textId="77777777" w:rsidR="00D571C7" w:rsidRDefault="009E31A1" w:rsidP="0033171C">
      <w:pPr>
        <w:tabs>
          <w:tab w:val="left" w:pos="340"/>
        </w:tabs>
        <w:spacing w:before="120" w:line="276" w:lineRule="auto"/>
        <w:rPr>
          <w:b/>
          <w:lang w:eastAsia="en-US"/>
        </w:rPr>
      </w:pPr>
      <w:r w:rsidRPr="009E31A1">
        <w:rPr>
          <w:b/>
        </w:rPr>
        <w:t>Rancangan</w:t>
      </w:r>
      <w:r>
        <w:rPr>
          <w:b/>
        </w:rPr>
        <w:t xml:space="preserve"> </w:t>
      </w:r>
      <w:r w:rsidR="00D571C7">
        <w:rPr>
          <w:b/>
        </w:rPr>
        <w:t>Penelitian</w:t>
      </w:r>
    </w:p>
    <w:p w14:paraId="06899FD9" w14:textId="77777777" w:rsidR="00D571C7" w:rsidRDefault="00D571C7" w:rsidP="009E31A1">
      <w:pPr>
        <w:autoSpaceDE w:val="0"/>
        <w:autoSpaceDN w:val="0"/>
        <w:adjustRightInd w:val="0"/>
        <w:spacing w:line="276" w:lineRule="auto"/>
        <w:ind w:firstLine="720"/>
        <w:jc w:val="both"/>
      </w:pPr>
      <w:r>
        <w:t>Penelitian ini menggunakan rancangan penelitian tindakan kelas (</w:t>
      </w:r>
      <w:r>
        <w:rPr>
          <w:i/>
        </w:rPr>
        <w:t>classroom action research</w:t>
      </w:r>
      <w:r>
        <w:t xml:space="preserve">) yang </w:t>
      </w:r>
      <w:proofErr w:type="spellStart"/>
      <w:r>
        <w:t>berusah</w:t>
      </w:r>
      <w:proofErr w:type="spellEnd"/>
      <w:r>
        <w:t xml:space="preserve"> mengkaji dan merefleksikan secara mendalam beberapa aspek dalam kegiatan belajar mengajar, yaitu partisipasi siswa, interaksi antara guru dan siswa, interaksi antar siswa untuk dapat menjawab permasalahan penelitian, dan mendapatkan hasil belajar yang diharapkan baik itu di kognitif, afektif dan </w:t>
      </w:r>
      <w:proofErr w:type="spellStart"/>
      <w:r>
        <w:t>psikomotor</w:t>
      </w:r>
      <w:proofErr w:type="spellEnd"/>
      <w:r>
        <w:t xml:space="preserve">.  </w:t>
      </w:r>
    </w:p>
    <w:p w14:paraId="68C5E9C6" w14:textId="77777777" w:rsidR="00D571C7" w:rsidRDefault="00D571C7" w:rsidP="005258CC">
      <w:pPr>
        <w:autoSpaceDE w:val="0"/>
        <w:autoSpaceDN w:val="0"/>
        <w:adjustRightInd w:val="0"/>
        <w:spacing w:line="276" w:lineRule="auto"/>
        <w:ind w:firstLine="720"/>
        <w:jc w:val="both"/>
      </w:pPr>
      <w:r>
        <w:t xml:space="preserve">Penelitian ini dibagi dalam dua siklus yang disesuaikan dengan alokasi waktu yang tersedia dan Kompetensi Dasar (KD) dipilih. Masing-masing siklus terdiri dari empat langkah (Kemmis dan Taggart, 1998 dalam Achmad </w:t>
      </w:r>
      <w:proofErr w:type="spellStart"/>
      <w:r>
        <w:t>Fatchan</w:t>
      </w:r>
      <w:proofErr w:type="spellEnd"/>
      <w:r>
        <w:t xml:space="preserve"> dan Wayan </w:t>
      </w:r>
      <w:proofErr w:type="spellStart"/>
      <w:r>
        <w:t>Dasna</w:t>
      </w:r>
      <w:proofErr w:type="spellEnd"/>
      <w:r>
        <w:t xml:space="preserve">, 2009) berikut: (a) </w:t>
      </w:r>
      <w:r>
        <w:rPr>
          <w:b/>
        </w:rPr>
        <w:t>perencanaan</w:t>
      </w:r>
      <w:r>
        <w:t xml:space="preserve">, yaitu merumuskan masalah, menentukan tujuan, dan model penelitian serta membuat rencana tindakan; (b) </w:t>
      </w:r>
      <w:r>
        <w:rPr>
          <w:b/>
        </w:rPr>
        <w:t>tindakan</w:t>
      </w:r>
      <w:r>
        <w:t xml:space="preserve">, dilakukan sebagai upaya perubahan yang dilakukan; (c) </w:t>
      </w:r>
      <w:r>
        <w:rPr>
          <w:b/>
        </w:rPr>
        <w:t>observasi</w:t>
      </w:r>
      <w:r>
        <w:t xml:space="preserve">, dilakukan secara sistematis untuk mengamati hasil atau dampak tindakan terhadap proses belajar mengajar; dan (d) </w:t>
      </w:r>
      <w:r>
        <w:rPr>
          <w:b/>
        </w:rPr>
        <w:t>refleksi</w:t>
      </w:r>
      <w:r>
        <w:t>, mengkaji dan mempertimbangkan hasil atau dampak tindakan yang dilakukan.</w:t>
      </w:r>
      <w:r w:rsidR="005258CC">
        <w:t xml:space="preserve"> Siklus tersebut dapat </w:t>
      </w:r>
      <w:proofErr w:type="spellStart"/>
      <w:r w:rsidR="005258CC">
        <w:t>dideskripsikan</w:t>
      </w:r>
      <w:proofErr w:type="spellEnd"/>
      <w:r w:rsidR="005258CC">
        <w:t xml:space="preserve"> dalam gambar berikut.</w:t>
      </w:r>
    </w:p>
    <w:p w14:paraId="0BA635A3" w14:textId="6E598E2C" w:rsidR="00D571C7" w:rsidRDefault="008567F7" w:rsidP="00D571C7">
      <w:pPr>
        <w:pStyle w:val="ListParagraph"/>
        <w:spacing w:line="480" w:lineRule="auto"/>
        <w:ind w:left="0"/>
        <w:jc w:val="both"/>
        <w:rPr>
          <w:rFonts w:ascii="Times New Roman" w:hAnsi="Times New Roman"/>
          <w:sz w:val="20"/>
          <w:szCs w:val="20"/>
        </w:rPr>
      </w:pPr>
      <w:r w:rsidRPr="00D571C7">
        <w:rPr>
          <w:rFonts w:cs="Arial"/>
          <w:noProof/>
        </w:rPr>
        <mc:AlternateContent>
          <mc:Choice Requires="wpg">
            <w:drawing>
              <wp:anchor distT="0" distB="0" distL="114300" distR="114300" simplePos="0" relativeHeight="251656704" behindDoc="0" locked="0" layoutInCell="1" allowOverlap="1" wp14:anchorId="3305836D" wp14:editId="3B595D35">
                <wp:simplePos x="0" y="0"/>
                <wp:positionH relativeFrom="margin">
                  <wp:posOffset>99695</wp:posOffset>
                </wp:positionH>
                <wp:positionV relativeFrom="paragraph">
                  <wp:posOffset>55245</wp:posOffset>
                </wp:positionV>
                <wp:extent cx="5552440" cy="2133600"/>
                <wp:effectExtent l="9525" t="22860" r="10160" b="5715"/>
                <wp:wrapNone/>
                <wp:docPr id="1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2440" cy="2133600"/>
                          <a:chOff x="1637" y="11756"/>
                          <a:chExt cx="8744" cy="3256"/>
                        </a:xfrm>
                      </wpg:grpSpPr>
                      <wps:wsp>
                        <wps:cNvPr id="16" name="AutoShape 2"/>
                        <wps:cNvSpPr>
                          <a:spLocks noChangeArrowheads="1"/>
                        </wps:cNvSpPr>
                        <wps:spPr bwMode="auto">
                          <a:xfrm>
                            <a:off x="3500" y="11756"/>
                            <a:ext cx="1916" cy="558"/>
                          </a:xfrm>
                          <a:prstGeom prst="roundRect">
                            <a:avLst>
                              <a:gd name="adj" fmla="val 16667"/>
                            </a:avLst>
                          </a:prstGeom>
                          <a:solidFill>
                            <a:srgbClr val="FFFFFF"/>
                          </a:solidFill>
                          <a:ln w="9525">
                            <a:solidFill>
                              <a:srgbClr val="000000"/>
                            </a:solidFill>
                            <a:round/>
                            <a:headEnd/>
                            <a:tailEnd/>
                          </a:ln>
                        </wps:spPr>
                        <wps:txbx>
                          <w:txbxContent>
                            <w:p w14:paraId="2F5363D7" w14:textId="77777777" w:rsidR="00D571C7" w:rsidRDefault="00D571C7" w:rsidP="00D571C7">
                              <w:pPr>
                                <w:jc w:val="center"/>
                                <w:rPr>
                                  <w:b/>
                                </w:rPr>
                              </w:pPr>
                              <w:r>
                                <w:rPr>
                                  <w:b/>
                                </w:rPr>
                                <w:t>START</w:t>
                              </w:r>
                            </w:p>
                          </w:txbxContent>
                        </wps:txbx>
                        <wps:bodyPr rot="0" vert="horz" wrap="square" lIns="91440" tIns="45720" rIns="91440" bIns="45720" anchor="t" anchorCtr="0" upright="1">
                          <a:noAutofit/>
                        </wps:bodyPr>
                      </wps:wsp>
                      <wps:wsp>
                        <wps:cNvPr id="17" name="AutoShape 3"/>
                        <wps:cNvSpPr>
                          <a:spLocks noChangeArrowheads="1"/>
                        </wps:cNvSpPr>
                        <wps:spPr bwMode="auto">
                          <a:xfrm>
                            <a:off x="1637" y="13573"/>
                            <a:ext cx="1916" cy="418"/>
                          </a:xfrm>
                          <a:prstGeom prst="roundRect">
                            <a:avLst>
                              <a:gd name="adj" fmla="val 16667"/>
                            </a:avLst>
                          </a:prstGeom>
                          <a:solidFill>
                            <a:srgbClr val="FFFFFF"/>
                          </a:solidFill>
                          <a:ln w="9525">
                            <a:solidFill>
                              <a:srgbClr val="000000"/>
                            </a:solidFill>
                            <a:round/>
                            <a:headEnd/>
                            <a:tailEnd/>
                          </a:ln>
                        </wps:spPr>
                        <wps:txbx>
                          <w:txbxContent>
                            <w:p w14:paraId="40BFDC6C" w14:textId="77777777" w:rsidR="00D571C7" w:rsidRDefault="00D571C7" w:rsidP="00D571C7">
                              <w:pPr>
                                <w:jc w:val="center"/>
                                <w:rPr>
                                  <w:b/>
                                  <w:sz w:val="16"/>
                                  <w:szCs w:val="16"/>
                                </w:rPr>
                              </w:pPr>
                              <w:r>
                                <w:rPr>
                                  <w:b/>
                                  <w:sz w:val="16"/>
                                  <w:szCs w:val="16"/>
                                </w:rPr>
                                <w:t>PERENCANAAN</w:t>
                              </w:r>
                            </w:p>
                          </w:txbxContent>
                        </wps:txbx>
                        <wps:bodyPr rot="0" vert="horz" wrap="square" lIns="91440" tIns="45720" rIns="91440" bIns="45720" anchor="t" anchorCtr="0" upright="1">
                          <a:noAutofit/>
                        </wps:bodyPr>
                      </wps:wsp>
                      <wps:wsp>
                        <wps:cNvPr id="18" name="AutoShape 4"/>
                        <wps:cNvSpPr>
                          <a:spLocks noChangeArrowheads="1"/>
                        </wps:cNvSpPr>
                        <wps:spPr bwMode="auto">
                          <a:xfrm>
                            <a:off x="3966" y="14517"/>
                            <a:ext cx="1773" cy="495"/>
                          </a:xfrm>
                          <a:prstGeom prst="roundRect">
                            <a:avLst>
                              <a:gd name="adj" fmla="val 16667"/>
                            </a:avLst>
                          </a:prstGeom>
                          <a:solidFill>
                            <a:srgbClr val="FFFFFF"/>
                          </a:solidFill>
                          <a:ln w="9525">
                            <a:solidFill>
                              <a:srgbClr val="000000"/>
                            </a:solidFill>
                            <a:round/>
                            <a:headEnd/>
                            <a:tailEnd/>
                          </a:ln>
                        </wps:spPr>
                        <wps:txbx>
                          <w:txbxContent>
                            <w:p w14:paraId="64214A26" w14:textId="77777777" w:rsidR="00D571C7" w:rsidRDefault="00D571C7" w:rsidP="00D571C7">
                              <w:pPr>
                                <w:jc w:val="center"/>
                                <w:rPr>
                                  <w:b/>
                                  <w:sz w:val="16"/>
                                  <w:szCs w:val="16"/>
                                </w:rPr>
                              </w:pPr>
                              <w:r>
                                <w:rPr>
                                  <w:b/>
                                  <w:sz w:val="16"/>
                                  <w:szCs w:val="16"/>
                                </w:rPr>
                                <w:t>REFLEKSI</w:t>
                              </w:r>
                            </w:p>
                          </w:txbxContent>
                        </wps:txbx>
                        <wps:bodyPr rot="0" vert="horz" wrap="square" lIns="91440" tIns="45720" rIns="91440" bIns="45720" anchor="t" anchorCtr="0" upright="1">
                          <a:noAutofit/>
                        </wps:bodyPr>
                      </wps:wsp>
                      <wps:wsp>
                        <wps:cNvPr id="19" name="AutoShape 5"/>
                        <wps:cNvSpPr>
                          <a:spLocks noChangeArrowheads="1"/>
                        </wps:cNvSpPr>
                        <wps:spPr bwMode="auto">
                          <a:xfrm>
                            <a:off x="1637" y="12391"/>
                            <a:ext cx="3779" cy="842"/>
                          </a:xfrm>
                          <a:prstGeom prst="roundRect">
                            <a:avLst>
                              <a:gd name="adj" fmla="val 16667"/>
                            </a:avLst>
                          </a:prstGeom>
                          <a:solidFill>
                            <a:srgbClr val="FFFFFF"/>
                          </a:solidFill>
                          <a:ln w="9525">
                            <a:solidFill>
                              <a:srgbClr val="000000"/>
                            </a:solidFill>
                            <a:round/>
                            <a:headEnd/>
                            <a:tailEnd/>
                          </a:ln>
                        </wps:spPr>
                        <wps:txbx>
                          <w:txbxContent>
                            <w:p w14:paraId="1DEC4F34" w14:textId="77777777" w:rsidR="00D571C7" w:rsidRDefault="00D571C7" w:rsidP="00D571C7">
                              <w:pPr>
                                <w:jc w:val="center"/>
                                <w:rPr>
                                  <w:b/>
                                  <w:sz w:val="16"/>
                                  <w:szCs w:val="16"/>
                                </w:rPr>
                              </w:pPr>
                              <w:r>
                                <w:rPr>
                                  <w:b/>
                                  <w:sz w:val="16"/>
                                  <w:szCs w:val="16"/>
                                </w:rPr>
                                <w:t>IDENTIFIKASI PERMASALAHAN PENYEBAB MASALAH DAN ALATERNATIF PEMECAHANNYA</w:t>
                              </w:r>
                            </w:p>
                          </w:txbxContent>
                        </wps:txbx>
                        <wps:bodyPr rot="0" vert="horz" wrap="square" lIns="91440" tIns="45720" rIns="91440" bIns="45720" anchor="t" anchorCtr="0" upright="1">
                          <a:noAutofit/>
                        </wps:bodyPr>
                      </wps:wsp>
                      <wps:wsp>
                        <wps:cNvPr id="20" name="AutoShape 6"/>
                        <wps:cNvSpPr>
                          <a:spLocks noChangeArrowheads="1"/>
                        </wps:cNvSpPr>
                        <wps:spPr bwMode="auto">
                          <a:xfrm>
                            <a:off x="3904" y="13454"/>
                            <a:ext cx="2622" cy="688"/>
                          </a:xfrm>
                          <a:prstGeom prst="roundRect">
                            <a:avLst>
                              <a:gd name="adj" fmla="val 16667"/>
                            </a:avLst>
                          </a:prstGeom>
                          <a:solidFill>
                            <a:srgbClr val="FFFFFF"/>
                          </a:solidFill>
                          <a:ln w="9525">
                            <a:solidFill>
                              <a:srgbClr val="000000"/>
                            </a:solidFill>
                            <a:round/>
                            <a:headEnd/>
                            <a:tailEnd/>
                          </a:ln>
                        </wps:spPr>
                        <wps:txbx>
                          <w:txbxContent>
                            <w:p w14:paraId="65B58B6F" w14:textId="77777777" w:rsidR="00D571C7" w:rsidRDefault="00D571C7" w:rsidP="00D571C7">
                              <w:pPr>
                                <w:jc w:val="center"/>
                                <w:rPr>
                                  <w:b/>
                                  <w:sz w:val="16"/>
                                  <w:szCs w:val="16"/>
                                </w:rPr>
                              </w:pPr>
                              <w:r>
                                <w:rPr>
                                  <w:b/>
                                  <w:sz w:val="16"/>
                                  <w:szCs w:val="16"/>
                                </w:rPr>
                                <w:t>PERBAIKAN UNTUK PERENCANAAN BARU</w:t>
                              </w:r>
                            </w:p>
                          </w:txbxContent>
                        </wps:txbx>
                        <wps:bodyPr rot="0" vert="horz" wrap="square" lIns="91440" tIns="45720" rIns="91440" bIns="45720" anchor="t" anchorCtr="0" upright="1">
                          <a:noAutofit/>
                        </wps:bodyPr>
                      </wps:wsp>
                      <wps:wsp>
                        <wps:cNvPr id="21" name="AutoShape 7"/>
                        <wps:cNvSpPr>
                          <a:spLocks noChangeArrowheads="1"/>
                        </wps:cNvSpPr>
                        <wps:spPr bwMode="auto">
                          <a:xfrm>
                            <a:off x="1637" y="14296"/>
                            <a:ext cx="1916" cy="629"/>
                          </a:xfrm>
                          <a:prstGeom prst="roundRect">
                            <a:avLst>
                              <a:gd name="adj" fmla="val 16667"/>
                            </a:avLst>
                          </a:prstGeom>
                          <a:solidFill>
                            <a:srgbClr val="FFFFFF"/>
                          </a:solidFill>
                          <a:ln w="9525">
                            <a:solidFill>
                              <a:srgbClr val="000000"/>
                            </a:solidFill>
                            <a:round/>
                            <a:headEnd/>
                            <a:tailEnd/>
                          </a:ln>
                        </wps:spPr>
                        <wps:txbx>
                          <w:txbxContent>
                            <w:p w14:paraId="70E0E352" w14:textId="77777777" w:rsidR="00D571C7" w:rsidRDefault="00D571C7" w:rsidP="00D571C7">
                              <w:pPr>
                                <w:jc w:val="center"/>
                                <w:rPr>
                                  <w:b/>
                                  <w:sz w:val="16"/>
                                  <w:szCs w:val="16"/>
                                </w:rPr>
                              </w:pPr>
                              <w:r>
                                <w:rPr>
                                  <w:b/>
                                  <w:sz w:val="16"/>
                                  <w:szCs w:val="16"/>
                                </w:rPr>
                                <w:t>ACTION OBSERVASI</w:t>
                              </w:r>
                            </w:p>
                          </w:txbxContent>
                        </wps:txbx>
                        <wps:bodyPr rot="0" vert="horz" wrap="square" lIns="91440" tIns="45720" rIns="91440" bIns="45720" anchor="t" anchorCtr="0" upright="1">
                          <a:noAutofit/>
                        </wps:bodyPr>
                      </wps:wsp>
                      <wps:wsp>
                        <wps:cNvPr id="22" name="AutoShape 11"/>
                        <wps:cNvCnPr>
                          <a:cxnSpLocks noChangeShapeType="1"/>
                        </wps:cNvCnPr>
                        <wps:spPr bwMode="auto">
                          <a:xfrm>
                            <a:off x="2546" y="13233"/>
                            <a:ext cx="0" cy="340"/>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2"/>
                        <wps:cNvCnPr>
                          <a:cxnSpLocks noChangeShapeType="1"/>
                        </wps:cNvCnPr>
                        <wps:spPr bwMode="auto">
                          <a:xfrm>
                            <a:off x="3553" y="14755"/>
                            <a:ext cx="413" cy="0"/>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3"/>
                        <wps:cNvCnPr>
                          <a:cxnSpLocks noChangeShapeType="1"/>
                        </wps:cNvCnPr>
                        <wps:spPr bwMode="auto">
                          <a:xfrm flipV="1">
                            <a:off x="4847" y="14142"/>
                            <a:ext cx="1" cy="376"/>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51"/>
                        <wps:cNvCnPr>
                          <a:cxnSpLocks noChangeShapeType="1"/>
                        </wps:cNvCnPr>
                        <wps:spPr bwMode="auto">
                          <a:xfrm>
                            <a:off x="2546" y="13990"/>
                            <a:ext cx="0" cy="290"/>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62"/>
                        <wps:cNvSpPr>
                          <a:spLocks noChangeArrowheads="1"/>
                        </wps:cNvSpPr>
                        <wps:spPr bwMode="auto">
                          <a:xfrm>
                            <a:off x="5416" y="11961"/>
                            <a:ext cx="537" cy="1018"/>
                          </a:xfrm>
                          <a:prstGeom prst="curvedLeftArrow">
                            <a:avLst>
                              <a:gd name="adj1" fmla="val 37914"/>
                              <a:gd name="adj2" fmla="val 7582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Oval 63"/>
                        <wps:cNvSpPr>
                          <a:spLocks noChangeArrowheads="1"/>
                        </wps:cNvSpPr>
                        <wps:spPr bwMode="auto">
                          <a:xfrm>
                            <a:off x="6760" y="11821"/>
                            <a:ext cx="1386" cy="493"/>
                          </a:xfrm>
                          <a:prstGeom prst="ellipse">
                            <a:avLst/>
                          </a:prstGeom>
                          <a:noFill/>
                          <a:ln w="38100">
                            <a:solidFill>
                              <a:srgbClr val="000000"/>
                            </a:solidFill>
                            <a:round/>
                            <a:headEnd/>
                            <a:tailEnd/>
                          </a:ln>
                          <a:extLst>
                            <a:ext uri="{909E8E84-426E-40DD-AFC4-6F175D3DCCD1}">
                              <a14:hiddenFill xmlns:a14="http://schemas.microsoft.com/office/drawing/2010/main">
                                <a:solidFill>
                                  <a:srgbClr val="00B0F0"/>
                                </a:solidFill>
                              </a14:hiddenFill>
                            </a:ext>
                          </a:extLst>
                        </wps:spPr>
                        <wps:txbx>
                          <w:txbxContent>
                            <w:p w14:paraId="351D5EB4" w14:textId="77777777" w:rsidR="00D571C7" w:rsidRDefault="00D571C7" w:rsidP="00D571C7">
                              <w:pPr>
                                <w:jc w:val="center"/>
                                <w:rPr>
                                  <w:b/>
                                  <w:sz w:val="16"/>
                                  <w:szCs w:val="16"/>
                                </w:rPr>
                              </w:pPr>
                              <w:r>
                                <w:rPr>
                                  <w:b/>
                                  <w:sz w:val="16"/>
                                  <w:szCs w:val="16"/>
                                </w:rPr>
                                <w:t>SIKLUS 2</w:t>
                              </w:r>
                            </w:p>
                          </w:txbxContent>
                        </wps:txbx>
                        <wps:bodyPr rot="0" vert="horz" wrap="square" lIns="91440" tIns="45720" rIns="91440" bIns="45720" anchor="t" anchorCtr="0" upright="1">
                          <a:noAutofit/>
                        </wps:bodyPr>
                      </wps:wsp>
                      <wps:wsp>
                        <wps:cNvPr id="28" name="Oval 64"/>
                        <wps:cNvSpPr>
                          <a:spLocks noChangeArrowheads="1"/>
                        </wps:cNvSpPr>
                        <wps:spPr bwMode="auto">
                          <a:xfrm>
                            <a:off x="1851" y="11756"/>
                            <a:ext cx="1386" cy="493"/>
                          </a:xfrm>
                          <a:prstGeom prst="ellipse">
                            <a:avLst/>
                          </a:prstGeom>
                          <a:noFill/>
                          <a:ln w="38100">
                            <a:solidFill>
                              <a:srgbClr val="000000"/>
                            </a:solidFill>
                            <a:round/>
                            <a:headEnd/>
                            <a:tailEnd/>
                          </a:ln>
                          <a:extLst>
                            <a:ext uri="{909E8E84-426E-40DD-AFC4-6F175D3DCCD1}">
                              <a14:hiddenFill xmlns:a14="http://schemas.microsoft.com/office/drawing/2010/main">
                                <a:solidFill>
                                  <a:srgbClr val="00B0F0"/>
                                </a:solidFill>
                              </a14:hiddenFill>
                            </a:ext>
                          </a:extLst>
                        </wps:spPr>
                        <wps:txbx>
                          <w:txbxContent>
                            <w:p w14:paraId="6620606E" w14:textId="77777777" w:rsidR="00D571C7" w:rsidRDefault="00D571C7" w:rsidP="00D571C7">
                              <w:pPr>
                                <w:jc w:val="center"/>
                                <w:rPr>
                                  <w:b/>
                                  <w:sz w:val="16"/>
                                  <w:szCs w:val="16"/>
                                </w:rPr>
                              </w:pPr>
                              <w:r>
                                <w:rPr>
                                  <w:b/>
                                  <w:sz w:val="16"/>
                                  <w:szCs w:val="16"/>
                                </w:rPr>
                                <w:t>SIKLUS 1</w:t>
                              </w:r>
                            </w:p>
                          </w:txbxContent>
                        </wps:txbx>
                        <wps:bodyPr rot="0" vert="horz" wrap="square" lIns="91440" tIns="45720" rIns="91440" bIns="45720" anchor="t" anchorCtr="0" upright="1">
                          <a:noAutofit/>
                        </wps:bodyPr>
                      </wps:wsp>
                      <wps:wsp>
                        <wps:cNvPr id="29" name="AutoShape 65"/>
                        <wps:cNvSpPr>
                          <a:spLocks noChangeArrowheads="1"/>
                        </wps:cNvSpPr>
                        <wps:spPr bwMode="auto">
                          <a:xfrm>
                            <a:off x="6760" y="12561"/>
                            <a:ext cx="1916" cy="614"/>
                          </a:xfrm>
                          <a:prstGeom prst="roundRect">
                            <a:avLst>
                              <a:gd name="adj" fmla="val 16667"/>
                            </a:avLst>
                          </a:prstGeom>
                          <a:solidFill>
                            <a:srgbClr val="FFFFFF"/>
                          </a:solidFill>
                          <a:ln w="9525">
                            <a:solidFill>
                              <a:srgbClr val="000000"/>
                            </a:solidFill>
                            <a:round/>
                            <a:headEnd/>
                            <a:tailEnd/>
                          </a:ln>
                        </wps:spPr>
                        <wps:txbx>
                          <w:txbxContent>
                            <w:p w14:paraId="0B098E1B" w14:textId="77777777" w:rsidR="00D571C7" w:rsidRDefault="00D571C7" w:rsidP="00D571C7">
                              <w:pPr>
                                <w:jc w:val="center"/>
                                <w:rPr>
                                  <w:b/>
                                  <w:sz w:val="16"/>
                                  <w:szCs w:val="16"/>
                                </w:rPr>
                              </w:pPr>
                              <w:r>
                                <w:rPr>
                                  <w:b/>
                                  <w:sz w:val="16"/>
                                  <w:szCs w:val="16"/>
                                </w:rPr>
                                <w:t>PERENCANAAN YANG TEREVISI</w:t>
                              </w:r>
                            </w:p>
                          </w:txbxContent>
                        </wps:txbx>
                        <wps:bodyPr rot="0" vert="horz" wrap="square" lIns="91440" tIns="45720" rIns="91440" bIns="45720" anchor="t" anchorCtr="0" upright="1">
                          <a:noAutofit/>
                        </wps:bodyPr>
                      </wps:wsp>
                      <wps:wsp>
                        <wps:cNvPr id="30" name="AutoShape 66"/>
                        <wps:cNvSpPr>
                          <a:spLocks noChangeArrowheads="1"/>
                        </wps:cNvSpPr>
                        <wps:spPr bwMode="auto">
                          <a:xfrm>
                            <a:off x="6823" y="13478"/>
                            <a:ext cx="1916" cy="664"/>
                          </a:xfrm>
                          <a:prstGeom prst="roundRect">
                            <a:avLst>
                              <a:gd name="adj" fmla="val 16667"/>
                            </a:avLst>
                          </a:prstGeom>
                          <a:solidFill>
                            <a:srgbClr val="FFFFFF"/>
                          </a:solidFill>
                          <a:ln w="9525">
                            <a:solidFill>
                              <a:srgbClr val="000000"/>
                            </a:solidFill>
                            <a:round/>
                            <a:headEnd/>
                            <a:tailEnd/>
                          </a:ln>
                        </wps:spPr>
                        <wps:txbx>
                          <w:txbxContent>
                            <w:p w14:paraId="1881674E" w14:textId="77777777" w:rsidR="00D571C7" w:rsidRDefault="00D571C7" w:rsidP="00D571C7">
                              <w:pPr>
                                <w:jc w:val="center"/>
                                <w:rPr>
                                  <w:b/>
                                  <w:sz w:val="16"/>
                                  <w:szCs w:val="16"/>
                                </w:rPr>
                              </w:pPr>
                              <w:r>
                                <w:rPr>
                                  <w:b/>
                                  <w:sz w:val="16"/>
                                  <w:szCs w:val="16"/>
                                </w:rPr>
                                <w:t>ACTION OBSERVASI</w:t>
                              </w:r>
                            </w:p>
                          </w:txbxContent>
                        </wps:txbx>
                        <wps:bodyPr rot="0" vert="horz" wrap="square" lIns="91440" tIns="45720" rIns="91440" bIns="45720" anchor="t" anchorCtr="0" upright="1">
                          <a:noAutofit/>
                        </wps:bodyPr>
                      </wps:wsp>
                      <wps:wsp>
                        <wps:cNvPr id="31" name="AutoShape 67"/>
                        <wps:cNvSpPr>
                          <a:spLocks noChangeArrowheads="1"/>
                        </wps:cNvSpPr>
                        <wps:spPr bwMode="auto">
                          <a:xfrm>
                            <a:off x="6823" y="14517"/>
                            <a:ext cx="1773" cy="494"/>
                          </a:xfrm>
                          <a:prstGeom prst="roundRect">
                            <a:avLst>
                              <a:gd name="adj" fmla="val 16667"/>
                            </a:avLst>
                          </a:prstGeom>
                          <a:solidFill>
                            <a:srgbClr val="FFFFFF"/>
                          </a:solidFill>
                          <a:ln w="9525">
                            <a:solidFill>
                              <a:srgbClr val="000000"/>
                            </a:solidFill>
                            <a:round/>
                            <a:headEnd/>
                            <a:tailEnd/>
                          </a:ln>
                        </wps:spPr>
                        <wps:txbx>
                          <w:txbxContent>
                            <w:p w14:paraId="3539DAD6" w14:textId="77777777" w:rsidR="00D571C7" w:rsidRDefault="00D571C7" w:rsidP="00D571C7">
                              <w:pPr>
                                <w:jc w:val="center"/>
                                <w:rPr>
                                  <w:b/>
                                  <w:sz w:val="16"/>
                                  <w:szCs w:val="16"/>
                                </w:rPr>
                              </w:pPr>
                              <w:r>
                                <w:rPr>
                                  <w:b/>
                                  <w:sz w:val="16"/>
                                  <w:szCs w:val="16"/>
                                </w:rPr>
                                <w:t>REFLEKSI</w:t>
                              </w:r>
                            </w:p>
                          </w:txbxContent>
                        </wps:txbx>
                        <wps:bodyPr rot="0" vert="horz" wrap="square" lIns="91440" tIns="45720" rIns="91440" bIns="45720" anchor="t" anchorCtr="0" upright="1">
                          <a:noAutofit/>
                        </wps:bodyPr>
                      </wps:wsp>
                      <wps:wsp>
                        <wps:cNvPr id="32" name="AutoShape 71"/>
                        <wps:cNvSpPr>
                          <a:spLocks noChangeArrowheads="1"/>
                        </wps:cNvSpPr>
                        <wps:spPr bwMode="auto">
                          <a:xfrm>
                            <a:off x="6222" y="12455"/>
                            <a:ext cx="538" cy="999"/>
                          </a:xfrm>
                          <a:custGeom>
                            <a:avLst/>
                            <a:gdLst>
                              <a:gd name="T0" fmla="*/ 377 w 21600"/>
                              <a:gd name="T1" fmla="*/ 0 h 21600"/>
                              <a:gd name="T2" fmla="*/ 377 w 21600"/>
                              <a:gd name="T3" fmla="*/ 562 h 21600"/>
                              <a:gd name="T4" fmla="*/ 81 w 21600"/>
                              <a:gd name="T5" fmla="*/ 999 h 21600"/>
                              <a:gd name="T6" fmla="*/ 538 w 21600"/>
                              <a:gd name="T7" fmla="*/ 281 h 21600"/>
                              <a:gd name="T8" fmla="*/ 17694720 60000 65536"/>
                              <a:gd name="T9" fmla="*/ 5898240 60000 65536"/>
                              <a:gd name="T10" fmla="*/ 5898240 60000 65536"/>
                              <a:gd name="T11" fmla="*/ 0 60000 65536"/>
                              <a:gd name="T12" fmla="*/ 12446 w 21600"/>
                              <a:gd name="T13" fmla="*/ 2919 h 21600"/>
                              <a:gd name="T14" fmla="*/ 18228 w 21600"/>
                              <a:gd name="T15" fmla="*/ 9254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lnTo>
                                  <a:pt x="21600" y="6079"/>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2"/>
                        <wps:cNvSpPr>
                          <a:spLocks noChangeArrowheads="1"/>
                        </wps:cNvSpPr>
                        <wps:spPr bwMode="auto">
                          <a:xfrm>
                            <a:off x="8938" y="14281"/>
                            <a:ext cx="1443" cy="729"/>
                          </a:xfrm>
                          <a:prstGeom prst="roundRect">
                            <a:avLst>
                              <a:gd name="adj" fmla="val 16667"/>
                            </a:avLst>
                          </a:prstGeom>
                          <a:solidFill>
                            <a:srgbClr val="FFFFFF"/>
                          </a:solidFill>
                          <a:ln w="9525">
                            <a:solidFill>
                              <a:srgbClr val="000000"/>
                            </a:solidFill>
                            <a:round/>
                            <a:headEnd/>
                            <a:tailEnd/>
                          </a:ln>
                        </wps:spPr>
                        <wps:txbx>
                          <w:txbxContent>
                            <w:p w14:paraId="4C6CA686" w14:textId="77777777" w:rsidR="00D571C7" w:rsidRDefault="00D571C7" w:rsidP="00D571C7">
                              <w:pPr>
                                <w:jc w:val="center"/>
                                <w:rPr>
                                  <w:b/>
                                  <w:sz w:val="16"/>
                                  <w:szCs w:val="16"/>
                                </w:rPr>
                              </w:pPr>
                            </w:p>
                            <w:p w14:paraId="7F3D40DC" w14:textId="77777777" w:rsidR="00D571C7" w:rsidRDefault="00D571C7" w:rsidP="00D571C7">
                              <w:pPr>
                                <w:jc w:val="center"/>
                                <w:rPr>
                                  <w:b/>
                                  <w:sz w:val="16"/>
                                  <w:szCs w:val="16"/>
                                </w:rPr>
                              </w:pPr>
                              <w:r>
                                <w:rPr>
                                  <w:b/>
                                  <w:sz w:val="16"/>
                                  <w:szCs w:val="16"/>
                                </w:rPr>
                                <w:t>PERUBAHAN</w:t>
                              </w:r>
                            </w:p>
                          </w:txbxContent>
                        </wps:txbx>
                        <wps:bodyPr rot="0" vert="horz" wrap="square" lIns="91440" tIns="45720" rIns="91440" bIns="45720" anchor="t" anchorCtr="0" upright="1">
                          <a:noAutofit/>
                        </wps:bodyPr>
                      </wps:wsp>
                      <wps:wsp>
                        <wps:cNvPr id="34" name="AutoShape 73"/>
                        <wps:cNvCnPr>
                          <a:cxnSpLocks noChangeShapeType="1"/>
                        </wps:cNvCnPr>
                        <wps:spPr bwMode="auto">
                          <a:xfrm>
                            <a:off x="7576" y="13175"/>
                            <a:ext cx="0" cy="279"/>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4"/>
                        <wps:cNvCnPr>
                          <a:cxnSpLocks noChangeShapeType="1"/>
                        </wps:cNvCnPr>
                        <wps:spPr bwMode="auto">
                          <a:xfrm>
                            <a:off x="7576" y="14142"/>
                            <a:ext cx="0" cy="340"/>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5"/>
                        <wps:cNvCnPr>
                          <a:cxnSpLocks noChangeShapeType="1"/>
                        </wps:cNvCnPr>
                        <wps:spPr bwMode="auto">
                          <a:xfrm>
                            <a:off x="8603" y="14791"/>
                            <a:ext cx="330" cy="0"/>
                          </a:xfrm>
                          <a:prstGeom prst="straightConnector1">
                            <a:avLst/>
                          </a:prstGeom>
                          <a:noFill/>
                          <a:ln w="222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05836D" id="Group 84" o:spid="_x0000_s1026" style="position:absolute;left:0;text-align:left;margin-left:7.85pt;margin-top:4.35pt;width:437.2pt;height:168pt;z-index:251656704;mso-position-horizontal-relative:margin" coordorigin="1637,11756" coordsize="874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">
                <v:roundrect id="AutoShape 2" o:spid="_x0000_s1027" style="position:absolute;left:3500;top:11756;width:1916;height:5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14:paraId="2F5363D7" w14:textId="77777777" w:rsidR="00D571C7" w:rsidRDefault="00D571C7" w:rsidP="00D571C7">
                        <w:pPr>
                          <w:jc w:val="center"/>
                          <w:rPr>
                            <w:b/>
                          </w:rPr>
                        </w:pPr>
                        <w:r>
                          <w:rPr>
                            <w:b/>
                          </w:rPr>
                          <w:t>START</w:t>
                        </w:r>
                      </w:p>
                    </w:txbxContent>
                  </v:textbox>
                </v:roundrect>
                <v:roundrect id="AutoShape 3" o:spid="_x0000_s1028" style="position:absolute;left:1637;top:13573;width:1916;height:4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">
                  <v:textbox>
                    <w:txbxContent>
                      <w:p w14:paraId="40BFDC6C" w14:textId="77777777" w:rsidR="00D571C7" w:rsidRDefault="00D571C7" w:rsidP="00D571C7">
                        <w:pPr>
                          <w:jc w:val="center"/>
                          <w:rPr>
                            <w:b/>
                            <w:sz w:val="16"/>
                            <w:szCs w:val="16"/>
                          </w:rPr>
                        </w:pPr>
                        <w:r>
                          <w:rPr>
                            <w:b/>
                            <w:sz w:val="16"/>
                            <w:szCs w:val="16"/>
                          </w:rPr>
                          <w:t>PERENCANAAN</w:t>
                        </w:r>
                      </w:p>
                    </w:txbxContent>
                  </v:textbox>
                </v:roundrect>
                <v:roundrect id="AutoShape 4" o:spid="_x0000_s1029" style="position:absolute;left:3966;top:14517;width:1773;height: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w:txbxContent>
                      <w:p w14:paraId="64214A26" w14:textId="77777777" w:rsidR="00D571C7" w:rsidRDefault="00D571C7" w:rsidP="00D571C7">
                        <w:pPr>
                          <w:jc w:val="center"/>
                          <w:rPr>
                            <w:b/>
                            <w:sz w:val="16"/>
                            <w:szCs w:val="16"/>
                          </w:rPr>
                        </w:pPr>
                        <w:r>
                          <w:rPr>
                            <w:b/>
                            <w:sz w:val="16"/>
                            <w:szCs w:val="16"/>
                          </w:rPr>
                          <w:t>REFLEKSI</w:t>
                        </w:r>
                      </w:p>
                    </w:txbxContent>
                  </v:textbox>
                </v:roundrect>
                <v:roundrect id="AutoShape 5" o:spid="_x0000_s1030" style="position:absolute;left:1637;top:12391;width:3779;height:8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">
                  <v:textbox>
                    <w:txbxContent>
                      <w:p w14:paraId="1DEC4F34" w14:textId="77777777" w:rsidR="00D571C7" w:rsidRDefault="00D571C7" w:rsidP="00D571C7">
                        <w:pPr>
                          <w:jc w:val="center"/>
                          <w:rPr>
                            <w:b/>
                            <w:sz w:val="16"/>
                            <w:szCs w:val="16"/>
                          </w:rPr>
                        </w:pPr>
                        <w:r>
                          <w:rPr>
                            <w:b/>
                            <w:sz w:val="16"/>
                            <w:szCs w:val="16"/>
                          </w:rPr>
                          <w:t>IDENTIFIKASI PERMASALAHAN PENYEBAB MASALAH DAN ALATERNATIF PEMECAHANNYA</w:t>
                        </w:r>
                      </w:p>
                    </w:txbxContent>
                  </v:textbox>
                </v:roundrect>
                <v:roundrect id="AutoShape 6" o:spid="_x0000_s1031" style="position:absolute;left:3904;top:13454;width:2622;height:6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w:txbxContent>
                      <w:p w14:paraId="65B58B6F" w14:textId="77777777" w:rsidR="00D571C7" w:rsidRDefault="00D571C7" w:rsidP="00D571C7">
                        <w:pPr>
                          <w:jc w:val="center"/>
                          <w:rPr>
                            <w:b/>
                            <w:sz w:val="16"/>
                            <w:szCs w:val="16"/>
                          </w:rPr>
                        </w:pPr>
                        <w:r>
                          <w:rPr>
                            <w:b/>
                            <w:sz w:val="16"/>
                            <w:szCs w:val="16"/>
                          </w:rPr>
                          <w:t>PERBAIKAN UNTUK PERENCANAAN BARU</w:t>
                        </w:r>
                      </w:p>
                    </w:txbxContent>
                  </v:textbox>
                </v:roundrect>
                <v:roundrect id="AutoShape 7" o:spid="_x0000_s1032" style="position:absolute;left:1637;top:14296;width:1916;height:6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w:txbxContent>
                      <w:p w14:paraId="70E0E352" w14:textId="77777777" w:rsidR="00D571C7" w:rsidRDefault="00D571C7" w:rsidP="00D571C7">
                        <w:pPr>
                          <w:jc w:val="center"/>
                          <w:rPr>
                            <w:b/>
                            <w:sz w:val="16"/>
                            <w:szCs w:val="16"/>
                          </w:rPr>
                        </w:pPr>
                        <w:r>
                          <w:rPr>
                            <w:b/>
                            <w:sz w:val="16"/>
                            <w:szCs w:val="16"/>
                          </w:rPr>
                          <w:t>ACTION OBSERVASI</w:t>
                        </w:r>
                      </w:p>
                    </w:txbxContent>
                  </v:textbox>
                </v:roundrect>
                <v:shapetype id="_x0000_t32" coordsize="21600,21600" o:spt="32" o:oned="t" path="m,l21600,21600e" filled="f">
                  <v:path arrowok="t" fillok="f" o:connecttype="none"/>
                  <o:lock v:ext="edit" shapetype="t"/>
                </v:shapetype>
                <v:shape id="AutoShape 11" o:spid="_x0000_s1033" type="#_x0000_t32" style="position:absolute;left:2546;top:13233;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" strokeweight="1.75pt">
                  <v:stroke endarrow="block"/>
                </v:shape>
                <v:shape id="AutoShape 12" o:spid="_x0000_s1034" type="#_x0000_t32" style="position:absolute;left:3553;top:14755;width: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" strokeweight="1.75pt">
                  <v:stroke endarrow="block"/>
                </v:shape>
                <v:shape id="AutoShape 13" o:spid="_x0000_s1035" type="#_x0000_t32" style="position:absolute;left:4847;top:14142;width:1;height: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" strokeweight="1.75pt">
                  <v:stroke endarrow="block"/>
                </v:shape>
                <v:shape id="AutoShape 51" o:spid="_x0000_s1036" type="#_x0000_t32" style="position:absolute;left:2546;top:13990;width:0;height: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" strokeweight="1.75pt">
                  <v:stroke endarrow="block"/>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62" o:spid="_x0000_s1037" type="#_x0000_t103" style="position:absolute;left:5416;top:11961;width:537;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"/>
                <v:oval id="Oval 63" o:spid="_x0000_s1038" style="position:absolute;left:6760;top:11821;width:1386;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" filled="f" fillcolor="#00b0f0" strokeweight="3pt">
                  <v:textbox>
                    <w:txbxContent>
                      <w:p w14:paraId="351D5EB4" w14:textId="77777777" w:rsidR="00D571C7" w:rsidRDefault="00D571C7" w:rsidP="00D571C7">
                        <w:pPr>
                          <w:jc w:val="center"/>
                          <w:rPr>
                            <w:b/>
                            <w:sz w:val="16"/>
                            <w:szCs w:val="16"/>
                          </w:rPr>
                        </w:pPr>
                        <w:r>
                          <w:rPr>
                            <w:b/>
                            <w:sz w:val="16"/>
                            <w:szCs w:val="16"/>
                          </w:rPr>
                          <w:t>SIKLUS 2</w:t>
                        </w:r>
                      </w:p>
                    </w:txbxContent>
                  </v:textbox>
                </v:oval>
                <v:oval id="Oval 64" o:spid="_x0000_s1039" style="position:absolute;left:1851;top:11756;width:1386;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" filled="f" fillcolor="#00b0f0" strokeweight="3pt">
                  <v:textbox>
                    <w:txbxContent>
                      <w:p w14:paraId="6620606E" w14:textId="77777777" w:rsidR="00D571C7" w:rsidRDefault="00D571C7" w:rsidP="00D571C7">
                        <w:pPr>
                          <w:jc w:val="center"/>
                          <w:rPr>
                            <w:b/>
                            <w:sz w:val="16"/>
                            <w:szCs w:val="16"/>
                          </w:rPr>
                        </w:pPr>
                        <w:r>
                          <w:rPr>
                            <w:b/>
                            <w:sz w:val="16"/>
                            <w:szCs w:val="16"/>
                          </w:rPr>
                          <w:t>SIKLUS 1</w:t>
                        </w:r>
                      </w:p>
                    </w:txbxContent>
                  </v:textbox>
                </v:oval>
                <v:roundrect id="AutoShape 65" o:spid="_x0000_s1040" style="position:absolute;left:6760;top:12561;width:1916;height:6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">
                  <v:textbox>
                    <w:txbxContent>
                      <w:p w14:paraId="0B098E1B" w14:textId="77777777" w:rsidR="00D571C7" w:rsidRDefault="00D571C7" w:rsidP="00D571C7">
                        <w:pPr>
                          <w:jc w:val="center"/>
                          <w:rPr>
                            <w:b/>
                            <w:sz w:val="16"/>
                            <w:szCs w:val="16"/>
                          </w:rPr>
                        </w:pPr>
                        <w:r>
                          <w:rPr>
                            <w:b/>
                            <w:sz w:val="16"/>
                            <w:szCs w:val="16"/>
                          </w:rPr>
                          <w:t>PERENCANAAN YANG TEREVISI</w:t>
                        </w:r>
                      </w:p>
                    </w:txbxContent>
                  </v:textbox>
                </v:roundrect>
                <v:roundrect id="AutoShape 66" o:spid="_x0000_s1041" style="position:absolute;left:6823;top:13478;width:1916;height:6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">
                  <v:textbox>
                    <w:txbxContent>
                      <w:p w14:paraId="1881674E" w14:textId="77777777" w:rsidR="00D571C7" w:rsidRDefault="00D571C7" w:rsidP="00D571C7">
                        <w:pPr>
                          <w:jc w:val="center"/>
                          <w:rPr>
                            <w:b/>
                            <w:sz w:val="16"/>
                            <w:szCs w:val="16"/>
                          </w:rPr>
                        </w:pPr>
                        <w:r>
                          <w:rPr>
                            <w:b/>
                            <w:sz w:val="16"/>
                            <w:szCs w:val="16"/>
                          </w:rPr>
                          <w:t>ACTION OBSERVASI</w:t>
                        </w:r>
                      </w:p>
                    </w:txbxContent>
                  </v:textbox>
                </v:roundrect>
                <v:roundrect id="AutoShape 67" o:spid="_x0000_s1042" style="position:absolute;left:6823;top:14517;width:1773;height:4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textbox>
                    <w:txbxContent>
                      <w:p w14:paraId="3539DAD6" w14:textId="77777777" w:rsidR="00D571C7" w:rsidRDefault="00D571C7" w:rsidP="00D571C7">
                        <w:pPr>
                          <w:jc w:val="center"/>
                          <w:rPr>
                            <w:b/>
                            <w:sz w:val="16"/>
                            <w:szCs w:val="16"/>
                          </w:rPr>
                        </w:pPr>
                        <w:r>
                          <w:rPr>
                            <w:b/>
                            <w:sz w:val="16"/>
                            <w:szCs w:val="16"/>
                          </w:rPr>
                          <w:t>REFLEKSI</w:t>
                        </w:r>
                      </w:p>
                    </w:txbxContent>
                  </v:textbox>
                </v:roundrect>
                <v:shape id="AutoShape 71" o:spid="_x0000_s1043" style="position:absolute;left:6222;top:12455;width:538;height:99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" path="m21600,6079l15126,r,2912l12427,2912c5564,2912,,7052,,12158r,9442l6474,21600r,-9442c6474,10550,9139,9246,12427,9246r2699,l15126,12158,21600,6079xe">
                  <v:stroke joinstyle="miter"/>
                  <v:path o:connecttype="custom" o:connectlocs="9,0;9,26;2,46;13,13" o:connectangles="270,90,90,0" textboxrect="12446,2919,18228,9254"/>
                </v:shape>
                <v:roundrect id="AutoShape 72" o:spid="_x0000_s1044" style="position:absolute;left:8938;top:14281;width:1443;height:7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R9wwAAANsAAAAPAAAAZHJzL2Rvd25yZXYueG1sRI9BawIx&#10;FITvBf9DeII3TaxU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Zze0fcMAAADbAAAADwAA&#10;AAAAAAAAAAAAAAAHAgAAZHJzL2Rvd25yZXYueG1sUEsFBgAAAAADAAMAtwAAAPcCAAAAAA==&#10;">
                  <v:textbox>
                    <w:txbxContent>
                      <w:p w14:paraId="4C6CA686" w14:textId="77777777" w:rsidR="00D571C7" w:rsidRDefault="00D571C7" w:rsidP="00D571C7">
                        <w:pPr>
                          <w:jc w:val="center"/>
                          <w:rPr>
                            <w:b/>
                            <w:sz w:val="16"/>
                            <w:szCs w:val="16"/>
                          </w:rPr>
                        </w:pPr>
                      </w:p>
                      <w:p w14:paraId="7F3D40DC" w14:textId="77777777" w:rsidR="00D571C7" w:rsidRDefault="00D571C7" w:rsidP="00D571C7">
                        <w:pPr>
                          <w:jc w:val="center"/>
                          <w:rPr>
                            <w:b/>
                            <w:sz w:val="16"/>
                            <w:szCs w:val="16"/>
                          </w:rPr>
                        </w:pPr>
                        <w:r>
                          <w:rPr>
                            <w:b/>
                            <w:sz w:val="16"/>
                            <w:szCs w:val="16"/>
                          </w:rPr>
                          <w:t>PERUBAHAN</w:t>
                        </w:r>
                      </w:p>
                    </w:txbxContent>
                  </v:textbox>
                </v:roundrect>
                <v:shape id="AutoShape 73" o:spid="_x0000_s1045" type="#_x0000_t32" style="position:absolute;left:7576;top:13175;width:0;height: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" strokeweight="1.75pt">
                  <v:stroke endarrow="block"/>
                </v:shape>
                <v:shape id="AutoShape 74" o:spid="_x0000_s1046" type="#_x0000_t32" style="position:absolute;left:7576;top:14142;width:0;height: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" strokeweight="1.75pt">
                  <v:stroke endarrow="block"/>
                </v:shape>
                <v:shape id="AutoShape 75" o:spid="_x0000_s1047" type="#_x0000_t32" style="position:absolute;left:8603;top:14791;width:3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" strokeweight="1.75pt">
                  <v:stroke endarrow="block"/>
                </v:shape>
                <w10:wrap anchorx="margin"/>
              </v:group>
            </w:pict>
          </mc:Fallback>
        </mc:AlternateContent>
      </w:r>
    </w:p>
    <w:p w14:paraId="0264667D" w14:textId="77777777" w:rsidR="00D571C7" w:rsidRDefault="00D571C7" w:rsidP="00D571C7">
      <w:pPr>
        <w:pStyle w:val="ListParagraph"/>
        <w:spacing w:line="480" w:lineRule="auto"/>
        <w:ind w:left="0" w:firstLine="786"/>
        <w:jc w:val="both"/>
        <w:rPr>
          <w:rFonts w:ascii="Times New Roman" w:hAnsi="Times New Roman"/>
          <w:sz w:val="24"/>
          <w:szCs w:val="24"/>
        </w:rPr>
      </w:pPr>
    </w:p>
    <w:p w14:paraId="60BC8CB2" w14:textId="77777777" w:rsidR="00D571C7" w:rsidRDefault="00D571C7" w:rsidP="00D571C7">
      <w:pPr>
        <w:pStyle w:val="ListParagraph"/>
        <w:ind w:left="426"/>
        <w:rPr>
          <w:rFonts w:ascii="Times New Roman" w:hAnsi="Times New Roman"/>
          <w:b/>
          <w:sz w:val="24"/>
          <w:szCs w:val="24"/>
        </w:rPr>
      </w:pPr>
    </w:p>
    <w:p w14:paraId="3C6E66DA" w14:textId="77777777" w:rsidR="00D571C7" w:rsidRDefault="00D571C7" w:rsidP="00D571C7">
      <w:pPr>
        <w:rPr>
          <w:sz w:val="20"/>
          <w:szCs w:val="20"/>
        </w:rPr>
      </w:pPr>
    </w:p>
    <w:p w14:paraId="726C9009" w14:textId="77777777" w:rsidR="00D571C7" w:rsidRDefault="00D571C7" w:rsidP="00D571C7">
      <w:pPr>
        <w:rPr>
          <w:sz w:val="20"/>
          <w:szCs w:val="20"/>
        </w:rPr>
      </w:pPr>
    </w:p>
    <w:p w14:paraId="49DE971D" w14:textId="77777777" w:rsidR="00D571C7" w:rsidRDefault="00D571C7" w:rsidP="00D571C7">
      <w:pPr>
        <w:rPr>
          <w:sz w:val="20"/>
          <w:szCs w:val="20"/>
        </w:rPr>
      </w:pPr>
    </w:p>
    <w:p w14:paraId="7B581876" w14:textId="77777777" w:rsidR="00D571C7" w:rsidRDefault="00D571C7" w:rsidP="00D571C7">
      <w:pPr>
        <w:rPr>
          <w:b/>
          <w:sz w:val="20"/>
          <w:szCs w:val="20"/>
        </w:rPr>
      </w:pPr>
    </w:p>
    <w:p w14:paraId="7DAF5A67" w14:textId="77777777" w:rsidR="006309AB" w:rsidRDefault="006309AB" w:rsidP="00D571C7">
      <w:pPr>
        <w:rPr>
          <w:b/>
          <w:sz w:val="20"/>
          <w:szCs w:val="20"/>
        </w:rPr>
      </w:pPr>
    </w:p>
    <w:p w14:paraId="4B2C2537" w14:textId="77777777" w:rsidR="006309AB" w:rsidRDefault="006309AB" w:rsidP="00D571C7">
      <w:pPr>
        <w:rPr>
          <w:b/>
          <w:sz w:val="20"/>
          <w:szCs w:val="20"/>
        </w:rPr>
      </w:pPr>
    </w:p>
    <w:p w14:paraId="779C9C4C" w14:textId="77777777" w:rsidR="006309AB" w:rsidRDefault="006309AB" w:rsidP="00D571C7">
      <w:pPr>
        <w:rPr>
          <w:b/>
          <w:sz w:val="20"/>
          <w:szCs w:val="20"/>
        </w:rPr>
      </w:pPr>
    </w:p>
    <w:p w14:paraId="4E251056" w14:textId="77777777" w:rsidR="006309AB" w:rsidRDefault="006309AB" w:rsidP="00D571C7">
      <w:pPr>
        <w:rPr>
          <w:b/>
          <w:sz w:val="20"/>
          <w:szCs w:val="20"/>
        </w:rPr>
      </w:pPr>
    </w:p>
    <w:p w14:paraId="7EF08F7A" w14:textId="77777777" w:rsidR="006309AB" w:rsidRDefault="006309AB" w:rsidP="00D571C7">
      <w:pPr>
        <w:rPr>
          <w:b/>
          <w:sz w:val="20"/>
          <w:szCs w:val="20"/>
        </w:rPr>
      </w:pPr>
    </w:p>
    <w:p w14:paraId="6DBD2C29" w14:textId="77777777" w:rsidR="005258CC" w:rsidRDefault="006309AB" w:rsidP="005258CC">
      <w:pPr>
        <w:jc w:val="center"/>
        <w:rPr>
          <w:color w:val="000000"/>
        </w:rPr>
      </w:pPr>
      <w:r w:rsidRPr="005258CC">
        <w:rPr>
          <w:b/>
          <w:color w:val="000000"/>
        </w:rPr>
        <w:t>G</w:t>
      </w:r>
      <w:r w:rsidR="009A404B">
        <w:rPr>
          <w:b/>
          <w:color w:val="000000"/>
        </w:rPr>
        <w:t xml:space="preserve">ambar </w:t>
      </w:r>
      <w:r w:rsidRPr="005258CC">
        <w:rPr>
          <w:b/>
          <w:color w:val="000000"/>
        </w:rPr>
        <w:t>1.</w:t>
      </w:r>
      <w:r w:rsidRPr="005258CC">
        <w:rPr>
          <w:color w:val="000000"/>
        </w:rPr>
        <w:t xml:space="preserve"> Siklus, Tahapan, dan Prosedur Penelitian Tindakan Kelas </w:t>
      </w:r>
    </w:p>
    <w:p w14:paraId="0D541004" w14:textId="77777777" w:rsidR="00F75631" w:rsidRDefault="005258CC" w:rsidP="0033171C">
      <w:pPr>
        <w:jc w:val="center"/>
      </w:pPr>
      <w:r>
        <w:rPr>
          <w:color w:val="000000"/>
        </w:rPr>
        <w:t xml:space="preserve">Sumber: </w:t>
      </w:r>
      <w:proofErr w:type="spellStart"/>
      <w:r w:rsidR="006309AB" w:rsidRPr="005258CC">
        <w:rPr>
          <w:color w:val="000000"/>
        </w:rPr>
        <w:t>Fatchan</w:t>
      </w:r>
      <w:proofErr w:type="spellEnd"/>
      <w:r w:rsidR="006309AB" w:rsidRPr="005258CC">
        <w:rPr>
          <w:color w:val="000000"/>
        </w:rPr>
        <w:t xml:space="preserve"> &amp; </w:t>
      </w:r>
      <w:proofErr w:type="spellStart"/>
      <w:r w:rsidR="006309AB" w:rsidRPr="005258CC">
        <w:rPr>
          <w:color w:val="000000"/>
        </w:rPr>
        <w:t>Dasna</w:t>
      </w:r>
      <w:proofErr w:type="spellEnd"/>
      <w:r>
        <w:rPr>
          <w:color w:val="000000"/>
        </w:rPr>
        <w:t>,</w:t>
      </w:r>
      <w:r w:rsidR="006309AB" w:rsidRPr="005258CC">
        <w:rPr>
          <w:color w:val="000000"/>
        </w:rPr>
        <w:t xml:space="preserve"> 2009</w:t>
      </w:r>
    </w:p>
    <w:p w14:paraId="6CF72B50" w14:textId="77777777" w:rsidR="00D571C7" w:rsidRDefault="00D571C7" w:rsidP="0033171C">
      <w:pPr>
        <w:tabs>
          <w:tab w:val="left" w:pos="340"/>
        </w:tabs>
        <w:spacing w:before="120" w:line="276" w:lineRule="auto"/>
        <w:rPr>
          <w:b/>
        </w:rPr>
      </w:pPr>
      <w:r>
        <w:rPr>
          <w:b/>
        </w:rPr>
        <w:t>Lokasi dan Subjek Penelitian</w:t>
      </w:r>
    </w:p>
    <w:p w14:paraId="61458F4D" w14:textId="77777777" w:rsidR="00D571C7" w:rsidRDefault="00D571C7" w:rsidP="0033171C">
      <w:pPr>
        <w:pStyle w:val="ListParagraph"/>
        <w:spacing w:after="0"/>
        <w:ind w:left="0" w:firstLine="720"/>
        <w:jc w:val="both"/>
        <w:rPr>
          <w:rFonts w:ascii="Times New Roman" w:hAnsi="Times New Roman"/>
          <w:sz w:val="24"/>
          <w:szCs w:val="24"/>
        </w:rPr>
      </w:pPr>
      <w:r>
        <w:rPr>
          <w:rFonts w:ascii="Times New Roman" w:hAnsi="Times New Roman"/>
          <w:sz w:val="24"/>
          <w:szCs w:val="24"/>
        </w:rPr>
        <w:t>Penelitian ini dilaksanakan di SMK Negeri 1 Tarakan kota Tarakan Kalimantan Utara dengan subjek penelitian siswa kelas X Tata Busana.</w:t>
      </w:r>
    </w:p>
    <w:p w14:paraId="449764E6" w14:textId="77777777" w:rsidR="00D571C7" w:rsidRDefault="00D571C7" w:rsidP="0033171C">
      <w:pPr>
        <w:tabs>
          <w:tab w:val="left" w:pos="340"/>
        </w:tabs>
        <w:spacing w:before="120" w:line="276" w:lineRule="auto"/>
        <w:rPr>
          <w:b/>
        </w:rPr>
      </w:pPr>
      <w:r>
        <w:rPr>
          <w:b/>
        </w:rPr>
        <w:t>Instrumen Penelitian dan Sumber Data</w:t>
      </w:r>
    </w:p>
    <w:p w14:paraId="7F06A2EB" w14:textId="77777777" w:rsidR="00D571C7" w:rsidRDefault="00D571C7" w:rsidP="007C1C37">
      <w:pPr>
        <w:pStyle w:val="ListParagraph"/>
        <w:ind w:left="0" w:firstLine="720"/>
        <w:jc w:val="both"/>
        <w:rPr>
          <w:rFonts w:ascii="Times New Roman" w:hAnsi="Times New Roman"/>
          <w:sz w:val="24"/>
          <w:szCs w:val="24"/>
        </w:rPr>
      </w:pPr>
      <w:r>
        <w:rPr>
          <w:rFonts w:ascii="Times New Roman" w:hAnsi="Times New Roman"/>
          <w:sz w:val="24"/>
          <w:szCs w:val="24"/>
        </w:rPr>
        <w:t xml:space="preserve">Instrumen penelitian yaitu data yang diperlukan selama penelitian berlangsung. Data yang digunakan dalam penelitian ini adalah: 1) lembar observasi keaktifan belajar siswa; 2) </w:t>
      </w:r>
      <w:r>
        <w:rPr>
          <w:rFonts w:ascii="Times New Roman" w:hAnsi="Times New Roman"/>
          <w:sz w:val="24"/>
          <w:szCs w:val="24"/>
        </w:rPr>
        <w:lastRenderedPageBreak/>
        <w:t xml:space="preserve">catatan lapangan untuk melihat keaktifan siswa selama pembelajaran dalam aplikasi google meet; 3) hasil keaktifan siswa melalui model </w:t>
      </w:r>
      <w:r>
        <w:rPr>
          <w:rFonts w:ascii="Times New Roman" w:hAnsi="Times New Roman"/>
          <w:i/>
          <w:sz w:val="24"/>
          <w:szCs w:val="24"/>
        </w:rPr>
        <w:t>picture and picture</w:t>
      </w:r>
      <w:r>
        <w:rPr>
          <w:rFonts w:ascii="Times New Roman" w:hAnsi="Times New Roman"/>
          <w:sz w:val="24"/>
          <w:szCs w:val="24"/>
        </w:rPr>
        <w:t>.</w:t>
      </w:r>
    </w:p>
    <w:p w14:paraId="3CA509A2" w14:textId="77777777" w:rsidR="00D571C7" w:rsidRPr="005258CC" w:rsidRDefault="00D571C7" w:rsidP="005258CC">
      <w:pPr>
        <w:pStyle w:val="ListParagraph"/>
        <w:ind w:left="0" w:firstLine="720"/>
        <w:jc w:val="both"/>
        <w:rPr>
          <w:rFonts w:ascii="Times New Roman" w:hAnsi="Times New Roman"/>
          <w:sz w:val="24"/>
          <w:szCs w:val="24"/>
        </w:rPr>
      </w:pPr>
      <w:r>
        <w:rPr>
          <w:rFonts w:ascii="Times New Roman" w:hAnsi="Times New Roman"/>
          <w:sz w:val="24"/>
          <w:szCs w:val="24"/>
        </w:rPr>
        <w:t xml:space="preserve">Sumber data yang digunakan dalam observasi ini, siswa kelas X Tata Busana sebanyak 37 siswa, sedangkan objek penelitian adalah keaktifan siswa. Sumber data yang digunakan dalam observasi </w:t>
      </w:r>
      <w:proofErr w:type="spellStart"/>
      <w:r>
        <w:rPr>
          <w:rFonts w:ascii="Times New Roman" w:hAnsi="Times New Roman"/>
          <w:sz w:val="24"/>
          <w:szCs w:val="24"/>
        </w:rPr>
        <w:t>keterlaksanaan</w:t>
      </w:r>
      <w:proofErr w:type="spellEnd"/>
      <w:r>
        <w:rPr>
          <w:rFonts w:ascii="Times New Roman" w:hAnsi="Times New Roman"/>
          <w:sz w:val="24"/>
          <w:szCs w:val="24"/>
        </w:rPr>
        <w:t xml:space="preserve"> proses pembelajaran adalah guru (dalam hal ini peneliti), sedangkan proses pembelajaran sebagai objek penelitian. Pengamat bertugas aktif mengamati siswa selama proses pembelajaran berlangsung. Keaktifan siswa diperoleh dari diskusi yang dilakukan pada saat pembelajaran daring dengan aplikasi google meet. </w:t>
      </w:r>
    </w:p>
    <w:p w14:paraId="226F53DC" w14:textId="77777777" w:rsidR="00D571C7" w:rsidRDefault="00D571C7" w:rsidP="0033171C">
      <w:pPr>
        <w:tabs>
          <w:tab w:val="left" w:pos="340"/>
        </w:tabs>
        <w:spacing w:before="120" w:line="276" w:lineRule="auto"/>
        <w:rPr>
          <w:b/>
        </w:rPr>
      </w:pPr>
      <w:r>
        <w:rPr>
          <w:b/>
        </w:rPr>
        <w:t>Pelaksanaan Penelitian</w:t>
      </w:r>
    </w:p>
    <w:p w14:paraId="23F0E7C1" w14:textId="77777777" w:rsidR="00D571C7" w:rsidRDefault="00D571C7" w:rsidP="007C1C37">
      <w:pPr>
        <w:spacing w:line="276" w:lineRule="auto"/>
        <w:ind w:firstLine="720"/>
        <w:jc w:val="both"/>
      </w:pPr>
      <w:r>
        <w:t xml:space="preserve">Prosedur penelitian tindakan kelas yang diterapkan dalam penelitian ini </w:t>
      </w:r>
      <w:r w:rsidR="0033171C">
        <w:t xml:space="preserve">terdiri atas dua siklus yang </w:t>
      </w:r>
      <w:r>
        <w:t>secara operasional diuraikan sebagai berikut:</w:t>
      </w:r>
    </w:p>
    <w:p w14:paraId="6BF79FDE" w14:textId="77777777" w:rsidR="00D571C7" w:rsidRPr="007C1C37" w:rsidRDefault="00D571C7" w:rsidP="004418C0">
      <w:pPr>
        <w:spacing w:before="120" w:line="276" w:lineRule="auto"/>
        <w:jc w:val="both"/>
        <w:rPr>
          <w:b/>
          <w:i/>
          <w:iCs/>
        </w:rPr>
      </w:pPr>
      <w:r w:rsidRPr="007C1C37">
        <w:rPr>
          <w:b/>
          <w:i/>
          <w:iCs/>
        </w:rPr>
        <w:t>Siklus Pertama</w:t>
      </w:r>
    </w:p>
    <w:p w14:paraId="15BCEFCD" w14:textId="77777777" w:rsidR="00D571C7" w:rsidRDefault="00D571C7" w:rsidP="007C1C37">
      <w:pPr>
        <w:spacing w:line="276" w:lineRule="auto"/>
        <w:jc w:val="both"/>
      </w:pPr>
      <w:r>
        <w:t>Pada siklus pertama kegiatan yang dilakukan meliputi:</w:t>
      </w:r>
    </w:p>
    <w:p w14:paraId="0C485189" w14:textId="77777777" w:rsidR="00D571C7" w:rsidRDefault="00D571C7" w:rsidP="00B101FE">
      <w:pPr>
        <w:pStyle w:val="ListParagraph"/>
        <w:numPr>
          <w:ilvl w:val="0"/>
          <w:numId w:val="3"/>
        </w:numPr>
        <w:ind w:left="284" w:hanging="284"/>
        <w:jc w:val="both"/>
        <w:rPr>
          <w:rFonts w:ascii="Times New Roman" w:hAnsi="Times New Roman"/>
          <w:sz w:val="24"/>
          <w:szCs w:val="24"/>
        </w:rPr>
      </w:pPr>
      <w:r>
        <w:rPr>
          <w:rFonts w:ascii="Times New Roman" w:hAnsi="Times New Roman"/>
          <w:sz w:val="24"/>
          <w:szCs w:val="24"/>
        </w:rPr>
        <w:t>Perencanaan</w:t>
      </w:r>
    </w:p>
    <w:p w14:paraId="4D6CA1E0" w14:textId="77777777" w:rsidR="00D571C7" w:rsidRDefault="00D571C7" w:rsidP="004418C0">
      <w:pPr>
        <w:pStyle w:val="ListParagraph"/>
        <w:ind w:left="284"/>
        <w:jc w:val="both"/>
        <w:rPr>
          <w:rFonts w:ascii="Times New Roman" w:hAnsi="Times New Roman"/>
          <w:sz w:val="24"/>
          <w:szCs w:val="24"/>
        </w:rPr>
      </w:pPr>
      <w:r>
        <w:rPr>
          <w:rFonts w:ascii="Times New Roman" w:hAnsi="Times New Roman"/>
          <w:sz w:val="24"/>
          <w:szCs w:val="24"/>
        </w:rPr>
        <w:t>Peneliti merencanakan tindakan berdasarkan tujuan yang akan dicapai dalam penelitian. Beberapa perangkat yang disiapkan dalam tahap ini adalah: bahan ajar, silabus, Rencana Pelaksanaan Pembelajaran (RPP), skenario pembelajaran, tugas-tugas kelompok, evaluasi, dan lembar observasi.</w:t>
      </w:r>
    </w:p>
    <w:p w14:paraId="5B8AF58D" w14:textId="77777777" w:rsidR="00D571C7" w:rsidRDefault="00D571C7" w:rsidP="00B101FE">
      <w:pPr>
        <w:pStyle w:val="ListParagraph"/>
        <w:numPr>
          <w:ilvl w:val="0"/>
          <w:numId w:val="3"/>
        </w:numPr>
        <w:ind w:left="284" w:hanging="284"/>
        <w:jc w:val="both"/>
        <w:rPr>
          <w:rFonts w:ascii="Times New Roman" w:hAnsi="Times New Roman"/>
          <w:sz w:val="24"/>
          <w:szCs w:val="24"/>
        </w:rPr>
      </w:pPr>
      <w:r>
        <w:rPr>
          <w:rFonts w:ascii="Times New Roman" w:hAnsi="Times New Roman"/>
          <w:sz w:val="24"/>
          <w:szCs w:val="24"/>
        </w:rPr>
        <w:t>Pelaksanaan</w:t>
      </w:r>
    </w:p>
    <w:p w14:paraId="7CFB00A1"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 xml:space="preserve">Siswa diberi penjelasan secara singkat tentang pembelajaran dengan menggunakan </w:t>
      </w:r>
      <w:r>
        <w:rPr>
          <w:rFonts w:ascii="Times New Roman" w:hAnsi="Times New Roman"/>
          <w:i/>
          <w:sz w:val="24"/>
          <w:szCs w:val="24"/>
        </w:rPr>
        <w:t>model picture and picture</w:t>
      </w:r>
      <w:r>
        <w:rPr>
          <w:rFonts w:ascii="Times New Roman" w:hAnsi="Times New Roman"/>
          <w:sz w:val="24"/>
          <w:szCs w:val="24"/>
        </w:rPr>
        <w:t xml:space="preserve"> dan komponen-komponennya.</w:t>
      </w:r>
    </w:p>
    <w:p w14:paraId="44541B98"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Siswa dibagi ke dalam kelompok-kelompok yang terdiri atas 6 dan 7 siswa setiap kelompoknya.</w:t>
      </w:r>
    </w:p>
    <w:p w14:paraId="69B380D7"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Peneliti memberikan penjelasan tentang tujuan pembelajaran dan garis besar materi yang akan dipelajari.</w:t>
      </w:r>
    </w:p>
    <w:p w14:paraId="2662A427"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 xml:space="preserve">Guru mengarahkan dan menugaskan siswa untuk bergabung ke dalam kelompoknya masing-masing dalam aplikasi </w:t>
      </w:r>
      <w:r>
        <w:rPr>
          <w:rFonts w:ascii="Times New Roman" w:hAnsi="Times New Roman"/>
          <w:i/>
          <w:sz w:val="24"/>
          <w:szCs w:val="24"/>
        </w:rPr>
        <w:t>google meet</w:t>
      </w:r>
      <w:r>
        <w:rPr>
          <w:rFonts w:ascii="Times New Roman" w:hAnsi="Times New Roman"/>
          <w:sz w:val="24"/>
          <w:szCs w:val="24"/>
        </w:rPr>
        <w:t>.</w:t>
      </w:r>
    </w:p>
    <w:p w14:paraId="31404329"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 xml:space="preserve">Memberikan materi pengantar sebelum kegiatan. Penyajian materi sebagai pengantar sesuatu yang sangat penting, dari sini guru memberikan momentum permulaan pembelajaran. Kesuksesan dalam proses pembelajaran dapat dimulai dari sini. Karena guru dapat memberikan motivasi yang menarik perhatian siswa yang selama ini belum siap. Dengan motivasi dan teknik yang baik dalam pemberian materi akan menarik minat siswa untuk belajar lebih jauh tentang materi yang dipelajari. </w:t>
      </w:r>
    </w:p>
    <w:p w14:paraId="095D5151"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 xml:space="preserve">Guru menyediakan gambar-gambar yang akan digunakan (berkaitan dengan materi). Dalam proses penyajian materi, guru mengajak siswa untuk ikut terlibat aktif dalam proses pembelajaran dengan mengamati setiap gambar yang </w:t>
      </w:r>
      <w:proofErr w:type="spellStart"/>
      <w:r>
        <w:rPr>
          <w:rFonts w:ascii="Times New Roman" w:hAnsi="Times New Roman"/>
          <w:sz w:val="24"/>
          <w:szCs w:val="24"/>
        </w:rPr>
        <w:t>ditunjukan</w:t>
      </w:r>
      <w:proofErr w:type="spellEnd"/>
      <w:r>
        <w:rPr>
          <w:rFonts w:ascii="Times New Roman" w:hAnsi="Times New Roman"/>
          <w:sz w:val="24"/>
          <w:szCs w:val="24"/>
        </w:rPr>
        <w:t xml:space="preserve"> oleh guru atau oleh temannya. Dengan </w:t>
      </w:r>
      <w:r>
        <w:rPr>
          <w:rFonts w:ascii="Times New Roman" w:hAnsi="Times New Roman"/>
          <w:i/>
          <w:sz w:val="24"/>
          <w:szCs w:val="24"/>
        </w:rPr>
        <w:t>picture</w:t>
      </w:r>
      <w:r>
        <w:rPr>
          <w:rFonts w:ascii="Times New Roman" w:hAnsi="Times New Roman"/>
          <w:sz w:val="24"/>
          <w:szCs w:val="24"/>
        </w:rPr>
        <w:t xml:space="preserve"> atau gambar kita akan menghemat energi kita dan siswa akan lebih mudah memahami materi yang diajarkan. Dalam perkembangan selanjutnya sebagai guru dapat </w:t>
      </w:r>
      <w:proofErr w:type="spellStart"/>
      <w:r>
        <w:rPr>
          <w:rFonts w:ascii="Times New Roman" w:hAnsi="Times New Roman"/>
          <w:sz w:val="24"/>
          <w:szCs w:val="24"/>
        </w:rPr>
        <w:t>memodifikasikan</w:t>
      </w:r>
      <w:proofErr w:type="spellEnd"/>
      <w:r>
        <w:rPr>
          <w:rFonts w:ascii="Times New Roman" w:hAnsi="Times New Roman"/>
          <w:sz w:val="24"/>
          <w:szCs w:val="24"/>
        </w:rPr>
        <w:t xml:space="preserve"> gambar atau mengganti gambar dengan video atau </w:t>
      </w:r>
      <w:proofErr w:type="spellStart"/>
      <w:r>
        <w:rPr>
          <w:rFonts w:ascii="Times New Roman" w:hAnsi="Times New Roman"/>
          <w:sz w:val="24"/>
          <w:szCs w:val="24"/>
        </w:rPr>
        <w:t>demontrasi</w:t>
      </w:r>
      <w:proofErr w:type="spellEnd"/>
      <w:r>
        <w:rPr>
          <w:rFonts w:ascii="Times New Roman" w:hAnsi="Times New Roman"/>
          <w:sz w:val="24"/>
          <w:szCs w:val="24"/>
        </w:rPr>
        <w:t xml:space="preserve"> yang kegiatan tertentu. </w:t>
      </w:r>
    </w:p>
    <w:p w14:paraId="5C054699"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lastRenderedPageBreak/>
        <w:t xml:space="preserve">Guru menunjuk siswa secara bergilir untuk mengurutkan atau memasangkan gambar-gambar yang ada. </w:t>
      </w:r>
      <w:proofErr w:type="spellStart"/>
      <w:r>
        <w:rPr>
          <w:rFonts w:ascii="Times New Roman" w:hAnsi="Times New Roman"/>
          <w:sz w:val="24"/>
          <w:szCs w:val="24"/>
        </w:rPr>
        <w:t>Dilangkah</w:t>
      </w:r>
      <w:proofErr w:type="spellEnd"/>
      <w:r>
        <w:rPr>
          <w:rFonts w:ascii="Times New Roman" w:hAnsi="Times New Roman"/>
          <w:sz w:val="24"/>
          <w:szCs w:val="24"/>
        </w:rPr>
        <w:t xml:space="preserve"> ini guru harus dapat melakukan inovasi, karena penunjukan secara langsung kadang kurang efektif dan siswa merasa terhukum. Salah satu cara adalah dengan undian, sehingga siswa merasa memang harus menjalankan tugas yang harus diberikan. Gambar-gambar yang sudah ada diminta oleh siswa untuk diurutkan, dibuat, atau di modifikasi. </w:t>
      </w:r>
    </w:p>
    <w:p w14:paraId="517241EF"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 xml:space="preserve">Guru memberikan pertanyaan mengenai alasan siswa dalam menentukan urutan gambar. Setelah itu ajaklah siswa menemukan rumus, tinggi, jalan cerita, atau tuntutan KD dengan indikator yang akan dicapai. Ajaklah sebanyak-banyaknya peran siswa dan teman yang lain untuk membantu sehingga proses diskusi dalam PBM semakin menarik. </w:t>
      </w:r>
    </w:p>
    <w:p w14:paraId="27584C50"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Dari alasan tersebut guru akan mengembangkan materi dan menanamkan Konsep materi yang sesuai dengan kompetensi yang ingin dicapai. Dalam proses diskusi dan pembacaan gambar ini guru harus memberikan penekanan-penekanan pada hal ini dicapai dengan meminta siswa lain untuk mengulangi, menuliskan atau bentuk lain dengan tujuan siswa mengetahui bahwa hal tersebut penting dalam pencapaian KD dan indikator yang telah ditetapkan.</w:t>
      </w:r>
    </w:p>
    <w:p w14:paraId="01744E6A"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Peneliti dan observer melakukan observasi dalam kelompok untuk melihat tingkat keaktifan siswa dalam kelompok</w:t>
      </w:r>
    </w:p>
    <w:p w14:paraId="65F0F892"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Dilanjutkan dengan kegiatan diskusi kelompok untuk merumuskan masalah secara bersama-sama berdasarkan hasil temuan di luar kelas.</w:t>
      </w:r>
    </w:p>
    <w:p w14:paraId="687CDE7E"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Dilanjutkan dengan diskusi kelas yang dipandu untuk membahas hasil yang didapatkan masing-masing kelompok untuk menyamakan atau mempertemukan jawaban</w:t>
      </w:r>
    </w:p>
    <w:p w14:paraId="19706AD5" w14:textId="77777777" w:rsidR="00D571C7" w:rsidRDefault="00D571C7" w:rsidP="00B101FE">
      <w:pPr>
        <w:pStyle w:val="ListParagraph"/>
        <w:numPr>
          <w:ilvl w:val="0"/>
          <w:numId w:val="4"/>
        </w:numPr>
        <w:ind w:left="568" w:hanging="284"/>
        <w:jc w:val="both"/>
        <w:rPr>
          <w:rFonts w:ascii="Times New Roman" w:hAnsi="Times New Roman"/>
          <w:sz w:val="24"/>
          <w:szCs w:val="24"/>
        </w:rPr>
      </w:pPr>
      <w:r>
        <w:rPr>
          <w:rFonts w:ascii="Times New Roman" w:hAnsi="Times New Roman"/>
          <w:sz w:val="24"/>
          <w:szCs w:val="24"/>
        </w:rPr>
        <w:t xml:space="preserve">Melakukan evaluasi </w:t>
      </w:r>
      <w:proofErr w:type="spellStart"/>
      <w:r>
        <w:rPr>
          <w:rFonts w:ascii="Times New Roman" w:hAnsi="Times New Roman"/>
          <w:sz w:val="24"/>
          <w:szCs w:val="24"/>
        </w:rPr>
        <w:t>keterlaksanaan</w:t>
      </w:r>
      <w:proofErr w:type="spellEnd"/>
      <w:r>
        <w:rPr>
          <w:rFonts w:ascii="Times New Roman" w:hAnsi="Times New Roman"/>
          <w:sz w:val="24"/>
          <w:szCs w:val="24"/>
        </w:rPr>
        <w:t xml:space="preserve"> model </w:t>
      </w:r>
      <w:proofErr w:type="spellStart"/>
      <w:r>
        <w:rPr>
          <w:rFonts w:ascii="Times New Roman" w:hAnsi="Times New Roman"/>
          <w:sz w:val="24"/>
          <w:szCs w:val="24"/>
        </w:rPr>
        <w:t>inkuiri</w:t>
      </w:r>
      <w:proofErr w:type="spellEnd"/>
      <w:r>
        <w:rPr>
          <w:rFonts w:ascii="Times New Roman" w:hAnsi="Times New Roman"/>
          <w:sz w:val="24"/>
          <w:szCs w:val="24"/>
        </w:rPr>
        <w:t xml:space="preserve"> dan memberikan penilaian terhadap siswa</w:t>
      </w:r>
    </w:p>
    <w:p w14:paraId="08BF25CE" w14:textId="77777777" w:rsidR="00D571C7" w:rsidRDefault="00D571C7" w:rsidP="00B101FE">
      <w:pPr>
        <w:pStyle w:val="ListParagraph"/>
        <w:numPr>
          <w:ilvl w:val="0"/>
          <w:numId w:val="3"/>
        </w:numPr>
        <w:ind w:left="284" w:hanging="284"/>
        <w:jc w:val="both"/>
        <w:rPr>
          <w:rFonts w:ascii="Times New Roman" w:hAnsi="Times New Roman"/>
          <w:sz w:val="24"/>
          <w:szCs w:val="24"/>
        </w:rPr>
      </w:pPr>
      <w:r>
        <w:rPr>
          <w:rFonts w:ascii="Times New Roman" w:hAnsi="Times New Roman"/>
          <w:sz w:val="24"/>
          <w:szCs w:val="24"/>
        </w:rPr>
        <w:t>Pengamatan</w:t>
      </w:r>
    </w:p>
    <w:p w14:paraId="2819FAB2" w14:textId="77777777" w:rsidR="00D571C7" w:rsidRDefault="00D571C7" w:rsidP="004418C0">
      <w:pPr>
        <w:pStyle w:val="ListParagraph"/>
        <w:ind w:left="284"/>
        <w:jc w:val="both"/>
        <w:rPr>
          <w:rFonts w:ascii="Times New Roman" w:hAnsi="Times New Roman"/>
          <w:sz w:val="24"/>
          <w:szCs w:val="24"/>
        </w:rPr>
      </w:pPr>
      <w:r>
        <w:rPr>
          <w:rFonts w:ascii="Times New Roman" w:hAnsi="Times New Roman"/>
          <w:sz w:val="24"/>
          <w:szCs w:val="24"/>
        </w:rPr>
        <w:t xml:space="preserve">Selama tahap pelaksanaan peneliti melakukan </w:t>
      </w:r>
      <w:proofErr w:type="spellStart"/>
      <w:r>
        <w:rPr>
          <w:rFonts w:ascii="Times New Roman" w:hAnsi="Times New Roman"/>
          <w:sz w:val="24"/>
          <w:szCs w:val="24"/>
        </w:rPr>
        <w:t>observasin</w:t>
      </w:r>
      <w:proofErr w:type="spellEnd"/>
      <w:r>
        <w:rPr>
          <w:rFonts w:ascii="Times New Roman" w:hAnsi="Times New Roman"/>
          <w:sz w:val="24"/>
          <w:szCs w:val="24"/>
        </w:rPr>
        <w:t xml:space="preserve"> terhadap kegiatan siswa pada masing-masing fase selama pembelajaran dengan menggunakan lembar observasi yang telah disiapkan.</w:t>
      </w:r>
    </w:p>
    <w:p w14:paraId="07B3549C" w14:textId="77777777" w:rsidR="00D571C7" w:rsidRDefault="00D571C7" w:rsidP="00B101FE">
      <w:pPr>
        <w:pStyle w:val="ListParagraph"/>
        <w:numPr>
          <w:ilvl w:val="0"/>
          <w:numId w:val="3"/>
        </w:numPr>
        <w:ind w:left="284" w:hanging="284"/>
        <w:jc w:val="both"/>
        <w:rPr>
          <w:rFonts w:ascii="Times New Roman" w:hAnsi="Times New Roman"/>
          <w:sz w:val="24"/>
          <w:szCs w:val="24"/>
        </w:rPr>
      </w:pPr>
      <w:r>
        <w:rPr>
          <w:rFonts w:ascii="Times New Roman" w:hAnsi="Times New Roman"/>
          <w:sz w:val="24"/>
          <w:szCs w:val="24"/>
        </w:rPr>
        <w:t xml:space="preserve">Refleksi </w:t>
      </w:r>
    </w:p>
    <w:p w14:paraId="05C1A544" w14:textId="77777777" w:rsidR="00D571C7" w:rsidRDefault="00D571C7" w:rsidP="00B101FE">
      <w:pPr>
        <w:pStyle w:val="ListParagraph"/>
        <w:numPr>
          <w:ilvl w:val="1"/>
          <w:numId w:val="3"/>
        </w:numPr>
        <w:ind w:left="568" w:hanging="284"/>
        <w:jc w:val="both"/>
        <w:rPr>
          <w:rFonts w:ascii="Times New Roman" w:hAnsi="Times New Roman"/>
          <w:sz w:val="24"/>
          <w:szCs w:val="24"/>
        </w:rPr>
      </w:pPr>
      <w:r>
        <w:rPr>
          <w:rFonts w:ascii="Times New Roman" w:hAnsi="Times New Roman"/>
          <w:sz w:val="24"/>
          <w:szCs w:val="24"/>
        </w:rPr>
        <w:t>Analisis hasil observasi mengenai:</w:t>
      </w:r>
    </w:p>
    <w:p w14:paraId="70EDC4D8" w14:textId="77777777" w:rsidR="00D571C7" w:rsidRDefault="00D571C7" w:rsidP="00B101FE">
      <w:pPr>
        <w:pStyle w:val="ListParagraph"/>
        <w:numPr>
          <w:ilvl w:val="0"/>
          <w:numId w:val="5"/>
        </w:numPr>
        <w:ind w:left="851" w:hanging="284"/>
        <w:jc w:val="both"/>
        <w:rPr>
          <w:rFonts w:ascii="Times New Roman" w:hAnsi="Times New Roman"/>
          <w:sz w:val="24"/>
          <w:szCs w:val="24"/>
        </w:rPr>
      </w:pPr>
      <w:r>
        <w:rPr>
          <w:rFonts w:ascii="Times New Roman" w:hAnsi="Times New Roman"/>
          <w:sz w:val="24"/>
          <w:szCs w:val="24"/>
        </w:rPr>
        <w:t xml:space="preserve">Keaktifan siswa melakukan tugas luar kelas dan </w:t>
      </w:r>
      <w:proofErr w:type="spellStart"/>
      <w:r>
        <w:rPr>
          <w:rFonts w:ascii="Times New Roman" w:hAnsi="Times New Roman"/>
          <w:sz w:val="24"/>
          <w:szCs w:val="24"/>
        </w:rPr>
        <w:t>partsipasi</w:t>
      </w:r>
      <w:proofErr w:type="spellEnd"/>
      <w:r>
        <w:rPr>
          <w:rFonts w:ascii="Times New Roman" w:hAnsi="Times New Roman"/>
          <w:sz w:val="24"/>
          <w:szCs w:val="24"/>
        </w:rPr>
        <w:t xml:space="preserve"> kelompok</w:t>
      </w:r>
    </w:p>
    <w:p w14:paraId="6CA57393" w14:textId="77777777" w:rsidR="00D571C7" w:rsidRDefault="00D571C7" w:rsidP="00B101FE">
      <w:pPr>
        <w:pStyle w:val="ListParagraph"/>
        <w:numPr>
          <w:ilvl w:val="0"/>
          <w:numId w:val="5"/>
        </w:numPr>
        <w:ind w:left="851" w:hanging="284"/>
        <w:jc w:val="both"/>
        <w:rPr>
          <w:rFonts w:ascii="Times New Roman" w:hAnsi="Times New Roman"/>
          <w:sz w:val="24"/>
          <w:szCs w:val="24"/>
        </w:rPr>
      </w:pPr>
      <w:r>
        <w:rPr>
          <w:rFonts w:ascii="Times New Roman" w:hAnsi="Times New Roman"/>
          <w:sz w:val="24"/>
          <w:szCs w:val="24"/>
        </w:rPr>
        <w:t>Hasil kegiatan kelompok berupa pengumpulan data, analisis data dan perumusan masalah secara bersama dalam kelompok</w:t>
      </w:r>
    </w:p>
    <w:p w14:paraId="224FB7D4" w14:textId="77777777" w:rsidR="00D571C7" w:rsidRDefault="00D571C7" w:rsidP="00B101FE">
      <w:pPr>
        <w:pStyle w:val="ListParagraph"/>
        <w:numPr>
          <w:ilvl w:val="0"/>
          <w:numId w:val="5"/>
        </w:numPr>
        <w:ind w:left="851" w:hanging="284"/>
        <w:jc w:val="both"/>
        <w:rPr>
          <w:rFonts w:ascii="Times New Roman" w:hAnsi="Times New Roman"/>
          <w:sz w:val="24"/>
          <w:szCs w:val="24"/>
        </w:rPr>
      </w:pPr>
      <w:r>
        <w:rPr>
          <w:rFonts w:ascii="Times New Roman" w:hAnsi="Times New Roman"/>
          <w:sz w:val="24"/>
          <w:szCs w:val="24"/>
        </w:rPr>
        <w:t>Hasil evaluasi dan kaitannya dengan hasil kegiatan kelompok</w:t>
      </w:r>
    </w:p>
    <w:p w14:paraId="674C095E" w14:textId="77777777" w:rsidR="00D571C7" w:rsidRDefault="00D571C7" w:rsidP="00B101FE">
      <w:pPr>
        <w:pStyle w:val="ListParagraph"/>
        <w:numPr>
          <w:ilvl w:val="0"/>
          <w:numId w:val="5"/>
        </w:numPr>
        <w:ind w:left="851" w:hanging="284"/>
        <w:jc w:val="both"/>
        <w:rPr>
          <w:rFonts w:ascii="Times New Roman" w:hAnsi="Times New Roman"/>
          <w:sz w:val="24"/>
          <w:szCs w:val="24"/>
        </w:rPr>
      </w:pPr>
      <w:r>
        <w:rPr>
          <w:rFonts w:ascii="Times New Roman" w:hAnsi="Times New Roman"/>
          <w:sz w:val="24"/>
          <w:szCs w:val="24"/>
        </w:rPr>
        <w:t>Keaktifan siswa dalam proses awal sampai akhir pembelajaran</w:t>
      </w:r>
    </w:p>
    <w:p w14:paraId="6B1054AE" w14:textId="77777777" w:rsidR="00D571C7" w:rsidRDefault="00D571C7" w:rsidP="00B101FE">
      <w:pPr>
        <w:pStyle w:val="ListParagraph"/>
        <w:numPr>
          <w:ilvl w:val="1"/>
          <w:numId w:val="3"/>
        </w:numPr>
        <w:ind w:left="568" w:hanging="284"/>
        <w:jc w:val="both"/>
        <w:rPr>
          <w:rFonts w:ascii="Times New Roman" w:hAnsi="Times New Roman"/>
          <w:sz w:val="24"/>
          <w:szCs w:val="24"/>
        </w:rPr>
      </w:pPr>
      <w:r>
        <w:rPr>
          <w:rFonts w:ascii="Times New Roman" w:hAnsi="Times New Roman"/>
          <w:sz w:val="24"/>
          <w:szCs w:val="24"/>
        </w:rPr>
        <w:t>Analisis beberapa kekurangan/kelemahan proses pembelajaran. Beberapa indikator keberhasilan pada siklus I disajikan pada tabel berikut:</w:t>
      </w:r>
    </w:p>
    <w:p w14:paraId="6C8D88E0" w14:textId="77777777" w:rsidR="00646DB4" w:rsidRDefault="00646DB4" w:rsidP="004418C0">
      <w:pPr>
        <w:pStyle w:val="ListParagraph"/>
        <w:ind w:left="568"/>
        <w:jc w:val="center"/>
        <w:rPr>
          <w:rFonts w:ascii="Times New Roman" w:hAnsi="Times New Roman"/>
          <w:b/>
          <w:sz w:val="24"/>
          <w:szCs w:val="24"/>
        </w:rPr>
      </w:pPr>
    </w:p>
    <w:p w14:paraId="0CC8E859" w14:textId="77777777" w:rsidR="00646DB4" w:rsidRDefault="00646DB4" w:rsidP="004418C0">
      <w:pPr>
        <w:pStyle w:val="ListParagraph"/>
        <w:ind w:left="568"/>
        <w:jc w:val="center"/>
        <w:rPr>
          <w:rFonts w:ascii="Times New Roman" w:hAnsi="Times New Roman"/>
          <w:b/>
          <w:sz w:val="24"/>
          <w:szCs w:val="24"/>
        </w:rPr>
      </w:pPr>
    </w:p>
    <w:p w14:paraId="12865243" w14:textId="77777777" w:rsidR="004418C0" w:rsidRDefault="004418C0" w:rsidP="004418C0">
      <w:pPr>
        <w:pStyle w:val="ListParagraph"/>
        <w:ind w:left="568"/>
        <w:jc w:val="center"/>
        <w:rPr>
          <w:rFonts w:ascii="Times New Roman" w:hAnsi="Times New Roman"/>
          <w:sz w:val="24"/>
          <w:szCs w:val="24"/>
        </w:rPr>
      </w:pPr>
      <w:r>
        <w:rPr>
          <w:rFonts w:ascii="Times New Roman" w:hAnsi="Times New Roman"/>
          <w:b/>
          <w:sz w:val="24"/>
          <w:szCs w:val="24"/>
        </w:rPr>
        <w:t xml:space="preserve">Tabel </w:t>
      </w:r>
      <w:r w:rsidR="00033C39">
        <w:rPr>
          <w:rFonts w:ascii="Times New Roman" w:hAnsi="Times New Roman"/>
          <w:b/>
          <w:sz w:val="24"/>
          <w:szCs w:val="24"/>
        </w:rPr>
        <w:t>2</w:t>
      </w:r>
      <w:r>
        <w:rPr>
          <w:rFonts w:ascii="Times New Roman" w:hAnsi="Times New Roman"/>
          <w:b/>
          <w:sz w:val="24"/>
          <w:szCs w:val="24"/>
        </w:rPr>
        <w:t>.</w:t>
      </w:r>
      <w:r>
        <w:rPr>
          <w:rFonts w:ascii="Times New Roman" w:hAnsi="Times New Roman"/>
          <w:sz w:val="24"/>
          <w:szCs w:val="24"/>
        </w:rPr>
        <w:t xml:space="preserve"> Indikator Keberhasilan Proses Pada Siklus I</w:t>
      </w:r>
    </w:p>
    <w:tbl>
      <w:tblPr>
        <w:tblW w:w="8511" w:type="dxa"/>
        <w:tblInd w:w="682" w:type="dxa"/>
        <w:tblBorders>
          <w:top w:val="single" w:sz="4" w:space="0" w:color="000000"/>
          <w:bottom w:val="single" w:sz="4" w:space="0" w:color="000000"/>
        </w:tblBorders>
        <w:tblLook w:val="04A0" w:firstRow="1" w:lastRow="0" w:firstColumn="1" w:lastColumn="0" w:noHBand="0" w:noVBand="1"/>
      </w:tblPr>
      <w:tblGrid>
        <w:gridCol w:w="3612"/>
        <w:gridCol w:w="1271"/>
        <w:gridCol w:w="3628"/>
      </w:tblGrid>
      <w:tr w:rsidR="004418C0" w:rsidRPr="00B101FE" w14:paraId="7C0C6DE8" w14:textId="77777777" w:rsidTr="00B101FE">
        <w:tc>
          <w:tcPr>
            <w:tcW w:w="3612" w:type="dxa"/>
            <w:tcBorders>
              <w:top w:val="single" w:sz="4" w:space="0" w:color="000000"/>
              <w:left w:val="nil"/>
              <w:bottom w:val="single" w:sz="4" w:space="0" w:color="000000"/>
              <w:right w:val="nil"/>
            </w:tcBorders>
            <w:shd w:val="clear" w:color="auto" w:fill="auto"/>
            <w:vAlign w:val="center"/>
            <w:hideMark/>
          </w:tcPr>
          <w:p w14:paraId="460E8318"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Aspek</w:t>
            </w:r>
          </w:p>
        </w:tc>
        <w:tc>
          <w:tcPr>
            <w:tcW w:w="1271" w:type="dxa"/>
            <w:tcBorders>
              <w:top w:val="single" w:sz="4" w:space="0" w:color="000000"/>
              <w:left w:val="nil"/>
              <w:bottom w:val="single" w:sz="4" w:space="0" w:color="000000"/>
              <w:right w:val="nil"/>
            </w:tcBorders>
            <w:shd w:val="clear" w:color="auto" w:fill="auto"/>
            <w:hideMark/>
          </w:tcPr>
          <w:p w14:paraId="35C816BF"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 xml:space="preserve">Target </w:t>
            </w:r>
            <w:proofErr w:type="spellStart"/>
            <w:r w:rsidRPr="00B101FE">
              <w:rPr>
                <w:rFonts w:ascii="Times New Roman" w:hAnsi="Times New Roman"/>
                <w:sz w:val="20"/>
                <w:szCs w:val="20"/>
              </w:rPr>
              <w:t>Ketercapaian</w:t>
            </w:r>
            <w:proofErr w:type="spellEnd"/>
            <w:r w:rsidRPr="00B101FE">
              <w:rPr>
                <w:rFonts w:ascii="Times New Roman" w:hAnsi="Times New Roman"/>
                <w:sz w:val="20"/>
                <w:szCs w:val="20"/>
              </w:rPr>
              <w:t xml:space="preserve"> </w:t>
            </w:r>
          </w:p>
        </w:tc>
        <w:tc>
          <w:tcPr>
            <w:tcW w:w="3628" w:type="dxa"/>
            <w:tcBorders>
              <w:top w:val="single" w:sz="4" w:space="0" w:color="000000"/>
              <w:left w:val="nil"/>
              <w:bottom w:val="single" w:sz="4" w:space="0" w:color="000000"/>
              <w:right w:val="nil"/>
            </w:tcBorders>
            <w:shd w:val="clear" w:color="auto" w:fill="auto"/>
            <w:vAlign w:val="center"/>
            <w:hideMark/>
          </w:tcPr>
          <w:p w14:paraId="581D6DDC"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Cara Mengukur</w:t>
            </w:r>
          </w:p>
        </w:tc>
      </w:tr>
      <w:tr w:rsidR="00D571C7" w:rsidRPr="00B101FE" w14:paraId="4798B958" w14:textId="77777777" w:rsidTr="00B101FE">
        <w:tc>
          <w:tcPr>
            <w:tcW w:w="3612" w:type="dxa"/>
            <w:tcBorders>
              <w:top w:val="single" w:sz="4" w:space="0" w:color="000000"/>
              <w:left w:val="nil"/>
              <w:bottom w:val="nil"/>
              <w:right w:val="nil"/>
            </w:tcBorders>
            <w:shd w:val="clear" w:color="auto" w:fill="auto"/>
            <w:hideMark/>
          </w:tcPr>
          <w:p w14:paraId="03E14716"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lastRenderedPageBreak/>
              <w:t>Keterlibatan aktif siswa dalam bekerja kelompok dan pada saat kegiatan diskusi</w:t>
            </w:r>
          </w:p>
        </w:tc>
        <w:tc>
          <w:tcPr>
            <w:tcW w:w="1271" w:type="dxa"/>
            <w:tcBorders>
              <w:top w:val="single" w:sz="4" w:space="0" w:color="000000"/>
              <w:left w:val="nil"/>
              <w:bottom w:val="nil"/>
              <w:right w:val="nil"/>
            </w:tcBorders>
            <w:shd w:val="clear" w:color="auto" w:fill="auto"/>
            <w:hideMark/>
          </w:tcPr>
          <w:p w14:paraId="7470B662"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60 %</w:t>
            </w:r>
          </w:p>
        </w:tc>
        <w:tc>
          <w:tcPr>
            <w:tcW w:w="3628" w:type="dxa"/>
            <w:tcBorders>
              <w:top w:val="single" w:sz="4" w:space="0" w:color="000000"/>
              <w:left w:val="nil"/>
              <w:bottom w:val="nil"/>
              <w:right w:val="nil"/>
            </w:tcBorders>
            <w:shd w:val="clear" w:color="auto" w:fill="auto"/>
          </w:tcPr>
          <w:p w14:paraId="2311D1ED"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Diamati ketika siswa melakukan diskusi, dicatat keterlibatan masing-masing siswa dalam kelompok</w:t>
            </w:r>
          </w:p>
          <w:p w14:paraId="7DAF428B"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p>
        </w:tc>
      </w:tr>
      <w:tr w:rsidR="00D571C7" w:rsidRPr="00B101FE" w14:paraId="2CA7F014" w14:textId="77777777" w:rsidTr="00B101FE">
        <w:tc>
          <w:tcPr>
            <w:tcW w:w="3612" w:type="dxa"/>
            <w:tcBorders>
              <w:top w:val="nil"/>
              <w:left w:val="nil"/>
              <w:bottom w:val="nil"/>
              <w:right w:val="nil"/>
            </w:tcBorders>
            <w:shd w:val="clear" w:color="auto" w:fill="auto"/>
            <w:hideMark/>
          </w:tcPr>
          <w:p w14:paraId="490B3FB5"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Keaktifan siswa mengajukan pertanyaan</w:t>
            </w:r>
          </w:p>
        </w:tc>
        <w:tc>
          <w:tcPr>
            <w:tcW w:w="1271" w:type="dxa"/>
            <w:tcBorders>
              <w:top w:val="nil"/>
              <w:left w:val="nil"/>
              <w:bottom w:val="nil"/>
              <w:right w:val="nil"/>
            </w:tcBorders>
            <w:shd w:val="clear" w:color="auto" w:fill="auto"/>
            <w:hideMark/>
          </w:tcPr>
          <w:p w14:paraId="4F97DB52"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50%</w:t>
            </w:r>
          </w:p>
        </w:tc>
        <w:tc>
          <w:tcPr>
            <w:tcW w:w="3628" w:type="dxa"/>
            <w:tcBorders>
              <w:top w:val="nil"/>
              <w:left w:val="nil"/>
              <w:bottom w:val="nil"/>
              <w:right w:val="nil"/>
            </w:tcBorders>
            <w:shd w:val="clear" w:color="auto" w:fill="auto"/>
            <w:hideMark/>
          </w:tcPr>
          <w:p w14:paraId="0FC5A718"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 xml:space="preserve">Diamati saat pembelajaran berlangsung, lembar pengamatan, oleh peneliti. Dihitung dari jumlah siswa bertanya </w:t>
            </w:r>
            <w:proofErr w:type="spellStart"/>
            <w:r w:rsidRPr="00B101FE">
              <w:rPr>
                <w:rFonts w:ascii="Times New Roman" w:hAnsi="Times New Roman"/>
                <w:sz w:val="20"/>
                <w:szCs w:val="20"/>
              </w:rPr>
              <w:t>perjumlah</w:t>
            </w:r>
            <w:proofErr w:type="spellEnd"/>
            <w:r w:rsidRPr="00B101FE">
              <w:rPr>
                <w:rFonts w:ascii="Times New Roman" w:hAnsi="Times New Roman"/>
                <w:sz w:val="20"/>
                <w:szCs w:val="20"/>
              </w:rPr>
              <w:t xml:space="preserve"> keseluruhan siswa </w:t>
            </w:r>
          </w:p>
        </w:tc>
      </w:tr>
      <w:tr w:rsidR="00D571C7" w:rsidRPr="00B101FE" w14:paraId="637A5076" w14:textId="77777777" w:rsidTr="00B101FE">
        <w:tc>
          <w:tcPr>
            <w:tcW w:w="3612" w:type="dxa"/>
            <w:tcBorders>
              <w:top w:val="nil"/>
              <w:left w:val="nil"/>
              <w:bottom w:val="nil"/>
              <w:right w:val="nil"/>
            </w:tcBorders>
            <w:shd w:val="clear" w:color="auto" w:fill="auto"/>
            <w:hideMark/>
          </w:tcPr>
          <w:p w14:paraId="41B1F71F"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Kemampuan siswa mengajukan pendapat di dalam kelompok maupun pada saat diskusi</w:t>
            </w:r>
          </w:p>
        </w:tc>
        <w:tc>
          <w:tcPr>
            <w:tcW w:w="1271" w:type="dxa"/>
            <w:tcBorders>
              <w:top w:val="nil"/>
              <w:left w:val="nil"/>
              <w:bottom w:val="nil"/>
              <w:right w:val="nil"/>
            </w:tcBorders>
            <w:shd w:val="clear" w:color="auto" w:fill="auto"/>
            <w:hideMark/>
          </w:tcPr>
          <w:p w14:paraId="63624184"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50%</w:t>
            </w:r>
          </w:p>
        </w:tc>
        <w:tc>
          <w:tcPr>
            <w:tcW w:w="3628" w:type="dxa"/>
            <w:tcBorders>
              <w:top w:val="nil"/>
              <w:left w:val="nil"/>
              <w:bottom w:val="nil"/>
              <w:right w:val="nil"/>
            </w:tcBorders>
            <w:shd w:val="clear" w:color="auto" w:fill="auto"/>
            <w:hideMark/>
          </w:tcPr>
          <w:p w14:paraId="4B785C50"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Dinilai pada saat kerja kelompok maupun pada saat diskusi</w:t>
            </w:r>
          </w:p>
        </w:tc>
      </w:tr>
      <w:tr w:rsidR="00D571C7" w:rsidRPr="00B101FE" w14:paraId="30282414" w14:textId="77777777" w:rsidTr="00B101FE">
        <w:tc>
          <w:tcPr>
            <w:tcW w:w="3612" w:type="dxa"/>
            <w:tcBorders>
              <w:top w:val="nil"/>
              <w:left w:val="nil"/>
              <w:bottom w:val="nil"/>
              <w:right w:val="nil"/>
            </w:tcBorders>
            <w:shd w:val="clear" w:color="auto" w:fill="auto"/>
            <w:hideMark/>
          </w:tcPr>
          <w:p w14:paraId="666DB22E"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Kemampuan siswa menjawab pertanyaan yang disampaikan oleh guru maupun oleh teman</w:t>
            </w:r>
          </w:p>
        </w:tc>
        <w:tc>
          <w:tcPr>
            <w:tcW w:w="1271" w:type="dxa"/>
            <w:tcBorders>
              <w:top w:val="nil"/>
              <w:left w:val="nil"/>
              <w:bottom w:val="nil"/>
              <w:right w:val="nil"/>
            </w:tcBorders>
            <w:shd w:val="clear" w:color="auto" w:fill="auto"/>
            <w:hideMark/>
          </w:tcPr>
          <w:p w14:paraId="19597D75"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50%</w:t>
            </w:r>
          </w:p>
        </w:tc>
        <w:tc>
          <w:tcPr>
            <w:tcW w:w="3628" w:type="dxa"/>
            <w:tcBorders>
              <w:top w:val="nil"/>
              <w:left w:val="nil"/>
              <w:bottom w:val="nil"/>
              <w:right w:val="nil"/>
            </w:tcBorders>
            <w:shd w:val="clear" w:color="auto" w:fill="auto"/>
            <w:hideMark/>
          </w:tcPr>
          <w:p w14:paraId="192EB6D1"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Dilihat dan dinilai pada saat siswa diskusi maupun di kelompoknya</w:t>
            </w:r>
          </w:p>
        </w:tc>
      </w:tr>
      <w:tr w:rsidR="00D571C7" w:rsidRPr="00B101FE" w14:paraId="1B5F391C" w14:textId="77777777" w:rsidTr="00B101FE">
        <w:tc>
          <w:tcPr>
            <w:tcW w:w="3612" w:type="dxa"/>
            <w:tcBorders>
              <w:top w:val="nil"/>
              <w:left w:val="nil"/>
              <w:bottom w:val="nil"/>
              <w:right w:val="nil"/>
            </w:tcBorders>
            <w:shd w:val="clear" w:color="auto" w:fill="auto"/>
            <w:hideMark/>
          </w:tcPr>
          <w:p w14:paraId="0EFCD6EE"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Ketepatan waktu melakukan pengumpulan data (tugas luar kelas dan mengerjakan LKS)</w:t>
            </w:r>
          </w:p>
        </w:tc>
        <w:tc>
          <w:tcPr>
            <w:tcW w:w="1271" w:type="dxa"/>
            <w:tcBorders>
              <w:top w:val="nil"/>
              <w:left w:val="nil"/>
              <w:bottom w:val="nil"/>
              <w:right w:val="nil"/>
            </w:tcBorders>
            <w:shd w:val="clear" w:color="auto" w:fill="auto"/>
            <w:hideMark/>
          </w:tcPr>
          <w:p w14:paraId="14CE1CC4"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80%</w:t>
            </w:r>
          </w:p>
        </w:tc>
        <w:tc>
          <w:tcPr>
            <w:tcW w:w="3628" w:type="dxa"/>
            <w:tcBorders>
              <w:top w:val="nil"/>
              <w:left w:val="nil"/>
              <w:bottom w:val="nil"/>
              <w:right w:val="nil"/>
            </w:tcBorders>
            <w:shd w:val="clear" w:color="auto" w:fill="auto"/>
            <w:hideMark/>
          </w:tcPr>
          <w:p w14:paraId="42323670"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Jumlah kelompok yang dapat menyelesaikan tugas tepat waktu dibagi jumlah kelompok. Dibuat jurnal setiap pertemuan.</w:t>
            </w:r>
          </w:p>
        </w:tc>
      </w:tr>
      <w:tr w:rsidR="00D571C7" w:rsidRPr="00B101FE" w14:paraId="4B23F63F" w14:textId="77777777" w:rsidTr="00B101FE">
        <w:tc>
          <w:tcPr>
            <w:tcW w:w="3612" w:type="dxa"/>
            <w:tcBorders>
              <w:top w:val="nil"/>
              <w:left w:val="nil"/>
              <w:bottom w:val="nil"/>
              <w:right w:val="nil"/>
            </w:tcBorders>
            <w:shd w:val="clear" w:color="auto" w:fill="auto"/>
            <w:hideMark/>
          </w:tcPr>
          <w:p w14:paraId="2F1EB985"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Kemampuan siswa untuk menemukan, mengamati, dan menyimpulkan permasalahan</w:t>
            </w:r>
          </w:p>
        </w:tc>
        <w:tc>
          <w:tcPr>
            <w:tcW w:w="1271" w:type="dxa"/>
            <w:tcBorders>
              <w:top w:val="nil"/>
              <w:left w:val="nil"/>
              <w:bottom w:val="nil"/>
              <w:right w:val="nil"/>
            </w:tcBorders>
            <w:shd w:val="clear" w:color="auto" w:fill="auto"/>
            <w:hideMark/>
          </w:tcPr>
          <w:p w14:paraId="48BFEEB2"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40%</w:t>
            </w:r>
          </w:p>
        </w:tc>
        <w:tc>
          <w:tcPr>
            <w:tcW w:w="3628" w:type="dxa"/>
            <w:tcBorders>
              <w:top w:val="nil"/>
              <w:left w:val="nil"/>
              <w:bottom w:val="nil"/>
              <w:right w:val="nil"/>
            </w:tcBorders>
            <w:shd w:val="clear" w:color="auto" w:fill="auto"/>
          </w:tcPr>
          <w:p w14:paraId="0634F22B"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Diamati dari hasil kerja siswa yang membuat hasil laporan yang benar. Dihitung dari jumlah siswa yang pekerjaannya benar dibagi keseluruhan siswa</w:t>
            </w:r>
          </w:p>
          <w:p w14:paraId="383B0462"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p>
        </w:tc>
      </w:tr>
      <w:tr w:rsidR="00D571C7" w:rsidRPr="00B101FE" w14:paraId="75FDEB86" w14:textId="77777777" w:rsidTr="00B101FE">
        <w:tc>
          <w:tcPr>
            <w:tcW w:w="3612" w:type="dxa"/>
            <w:tcBorders>
              <w:top w:val="nil"/>
              <w:left w:val="nil"/>
              <w:bottom w:val="single" w:sz="4" w:space="0" w:color="000000"/>
              <w:right w:val="nil"/>
            </w:tcBorders>
            <w:shd w:val="clear" w:color="auto" w:fill="auto"/>
            <w:hideMark/>
          </w:tcPr>
          <w:p w14:paraId="3DAAB623"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Ketuntasan hasil belajar</w:t>
            </w:r>
          </w:p>
        </w:tc>
        <w:tc>
          <w:tcPr>
            <w:tcW w:w="1271" w:type="dxa"/>
            <w:tcBorders>
              <w:top w:val="nil"/>
              <w:left w:val="nil"/>
              <w:bottom w:val="single" w:sz="4" w:space="0" w:color="000000"/>
              <w:right w:val="nil"/>
            </w:tcBorders>
            <w:shd w:val="clear" w:color="auto" w:fill="auto"/>
            <w:hideMark/>
          </w:tcPr>
          <w:p w14:paraId="591A4217" w14:textId="77777777" w:rsidR="00D571C7" w:rsidRPr="00B101FE" w:rsidRDefault="00D571C7" w:rsidP="00B101FE">
            <w:pPr>
              <w:pStyle w:val="ListParagraph"/>
              <w:tabs>
                <w:tab w:val="left" w:pos="1701"/>
              </w:tabs>
              <w:spacing w:after="0"/>
              <w:ind w:left="0"/>
              <w:jc w:val="center"/>
              <w:rPr>
                <w:rFonts w:ascii="Times New Roman" w:hAnsi="Times New Roman"/>
                <w:sz w:val="20"/>
                <w:szCs w:val="20"/>
              </w:rPr>
            </w:pPr>
            <w:r w:rsidRPr="00B101FE">
              <w:rPr>
                <w:rFonts w:ascii="Times New Roman" w:hAnsi="Times New Roman"/>
                <w:sz w:val="20"/>
                <w:szCs w:val="20"/>
              </w:rPr>
              <w:t>80 %</w:t>
            </w:r>
          </w:p>
        </w:tc>
        <w:tc>
          <w:tcPr>
            <w:tcW w:w="3628" w:type="dxa"/>
            <w:tcBorders>
              <w:top w:val="nil"/>
              <w:left w:val="nil"/>
              <w:bottom w:val="single" w:sz="4" w:space="0" w:color="000000"/>
              <w:right w:val="nil"/>
            </w:tcBorders>
            <w:shd w:val="clear" w:color="auto" w:fill="auto"/>
          </w:tcPr>
          <w:p w14:paraId="5F666357" w14:textId="77777777" w:rsidR="00D571C7" w:rsidRPr="00B101FE" w:rsidRDefault="00D571C7" w:rsidP="00B101FE">
            <w:pPr>
              <w:pStyle w:val="ListParagraph"/>
              <w:tabs>
                <w:tab w:val="left" w:pos="1701"/>
              </w:tabs>
              <w:spacing w:after="0"/>
              <w:ind w:left="0"/>
              <w:jc w:val="both"/>
              <w:rPr>
                <w:rFonts w:ascii="Times New Roman" w:hAnsi="Times New Roman"/>
                <w:sz w:val="20"/>
                <w:szCs w:val="20"/>
              </w:rPr>
            </w:pPr>
            <w:r w:rsidRPr="00B101FE">
              <w:rPr>
                <w:rFonts w:ascii="Times New Roman" w:hAnsi="Times New Roman"/>
                <w:sz w:val="20"/>
                <w:szCs w:val="20"/>
              </w:rPr>
              <w:t>Dihitung dari nilai rata-rata evaluasi. Siswa yang memperoleh nilai besar/sama dengan 70 dinyatakan tuntas</w:t>
            </w:r>
          </w:p>
        </w:tc>
      </w:tr>
    </w:tbl>
    <w:p w14:paraId="29417B9A" w14:textId="77777777" w:rsidR="00D571C7" w:rsidRDefault="00D571C7" w:rsidP="007F5743">
      <w:pPr>
        <w:spacing w:before="120" w:line="276" w:lineRule="auto"/>
        <w:jc w:val="both"/>
        <w:rPr>
          <w:b/>
        </w:rPr>
      </w:pPr>
      <w:r w:rsidRPr="007F5743">
        <w:rPr>
          <w:b/>
          <w:i/>
          <w:iCs/>
        </w:rPr>
        <w:t>Siklus</w:t>
      </w:r>
      <w:r>
        <w:rPr>
          <w:b/>
        </w:rPr>
        <w:t xml:space="preserve"> </w:t>
      </w:r>
      <w:r w:rsidRPr="007F5743">
        <w:rPr>
          <w:b/>
          <w:i/>
          <w:iCs/>
        </w:rPr>
        <w:t>Kedua</w:t>
      </w:r>
    </w:p>
    <w:p w14:paraId="502F899A" w14:textId="77777777" w:rsidR="00D571C7" w:rsidRDefault="00D571C7" w:rsidP="007F5743">
      <w:pPr>
        <w:pStyle w:val="ListParagraph"/>
        <w:ind w:left="0"/>
        <w:jc w:val="both"/>
        <w:rPr>
          <w:rFonts w:ascii="Times New Roman" w:hAnsi="Times New Roman"/>
          <w:sz w:val="24"/>
          <w:szCs w:val="24"/>
        </w:rPr>
      </w:pPr>
      <w:r>
        <w:rPr>
          <w:rFonts w:ascii="Times New Roman" w:hAnsi="Times New Roman"/>
          <w:sz w:val="24"/>
          <w:szCs w:val="24"/>
        </w:rPr>
        <w:tab/>
        <w:t xml:space="preserve">Pada siklus kedua dilakukan tahapan-tahapan seperti pada siklus pertama tetapi didahului dengan perencanaan ulang berdasarkan hasil-hasil yang diperoleh pada siklus pertama, sehingga kelemahan-kelemahan yang terjadi pada siklus pertama tidak terjadi pada siklus kedua. Beberapa alternatif meningkatkan hasil belajar dan keaktifan siswa melalui model </w:t>
      </w:r>
      <w:proofErr w:type="spellStart"/>
      <w:r>
        <w:rPr>
          <w:rFonts w:ascii="Times New Roman" w:hAnsi="Times New Roman"/>
          <w:sz w:val="24"/>
          <w:szCs w:val="24"/>
        </w:rPr>
        <w:t>inkuiri</w:t>
      </w:r>
      <w:proofErr w:type="spellEnd"/>
      <w:r>
        <w:rPr>
          <w:rFonts w:ascii="Times New Roman" w:hAnsi="Times New Roman"/>
          <w:sz w:val="24"/>
          <w:szCs w:val="24"/>
        </w:rPr>
        <w:t xml:space="preserve"> akan diterapkan pada siklus kedua untuk </w:t>
      </w:r>
      <w:proofErr w:type="spellStart"/>
      <w:r>
        <w:rPr>
          <w:rFonts w:ascii="Times New Roman" w:hAnsi="Times New Roman"/>
          <w:sz w:val="24"/>
          <w:szCs w:val="24"/>
        </w:rPr>
        <w:t>mengoptimalisasikan</w:t>
      </w:r>
      <w:proofErr w:type="spellEnd"/>
      <w:r>
        <w:rPr>
          <w:rFonts w:ascii="Times New Roman" w:hAnsi="Times New Roman"/>
          <w:sz w:val="24"/>
          <w:szCs w:val="24"/>
        </w:rPr>
        <w:t xml:space="preserve"> </w:t>
      </w:r>
      <w:proofErr w:type="spellStart"/>
      <w:r>
        <w:rPr>
          <w:rFonts w:ascii="Times New Roman" w:hAnsi="Times New Roman"/>
          <w:sz w:val="24"/>
          <w:szCs w:val="24"/>
        </w:rPr>
        <w:t>keterlaksanaan</w:t>
      </w:r>
      <w:proofErr w:type="spellEnd"/>
      <w:r>
        <w:rPr>
          <w:rFonts w:ascii="Times New Roman" w:hAnsi="Times New Roman"/>
          <w:sz w:val="24"/>
          <w:szCs w:val="24"/>
        </w:rPr>
        <w:t xml:space="preserve"> model. </w:t>
      </w:r>
    </w:p>
    <w:p w14:paraId="4ABEBDCC" w14:textId="77777777" w:rsidR="00D571C7" w:rsidRPr="0033171C" w:rsidRDefault="00D571C7" w:rsidP="0033171C">
      <w:pPr>
        <w:pStyle w:val="ListParagraph"/>
        <w:tabs>
          <w:tab w:val="left" w:pos="0"/>
        </w:tabs>
        <w:ind w:left="0"/>
        <w:jc w:val="both"/>
        <w:rPr>
          <w:rFonts w:ascii="Times New Roman" w:hAnsi="Times New Roman"/>
          <w:sz w:val="24"/>
          <w:szCs w:val="24"/>
        </w:rPr>
      </w:pPr>
      <w:r>
        <w:rPr>
          <w:rFonts w:ascii="Times New Roman" w:hAnsi="Times New Roman"/>
          <w:sz w:val="24"/>
          <w:szCs w:val="24"/>
        </w:rPr>
        <w:tab/>
        <w:t>Alternatif tersebut antara lain menerapkan penggunaan model pada awal pembelajaran dan dilengkapi lagi pada akhir pembelajaran untuk menghubungkan pengetahuan awal siswa dengan yang mereka pelajari dan mengetahui kedudukan konsep yang mereka pelajari setelah akhir pembelajaran. Beberapa indikator keberhasilan pada siklus II diharapkan dapat lebih baik dibanding siklus I dengan cara pengukuran yang sama seperti pada siklus I.</w:t>
      </w:r>
    </w:p>
    <w:p w14:paraId="128427AF" w14:textId="77777777" w:rsidR="00D571C7" w:rsidRDefault="00D571C7" w:rsidP="0033171C">
      <w:pPr>
        <w:tabs>
          <w:tab w:val="left" w:pos="340"/>
        </w:tabs>
        <w:spacing w:before="120" w:line="276" w:lineRule="auto"/>
        <w:rPr>
          <w:b/>
        </w:rPr>
      </w:pPr>
      <w:r>
        <w:rPr>
          <w:b/>
        </w:rPr>
        <w:t>Teknik Pengumpulan Data</w:t>
      </w:r>
    </w:p>
    <w:p w14:paraId="72F31F9D" w14:textId="77777777" w:rsidR="00D571C7" w:rsidRDefault="00D571C7" w:rsidP="007C1C37">
      <w:pPr>
        <w:pStyle w:val="ListParagraph"/>
        <w:ind w:left="0" w:firstLine="720"/>
        <w:jc w:val="both"/>
        <w:rPr>
          <w:rFonts w:ascii="Times New Roman" w:hAnsi="Times New Roman"/>
          <w:sz w:val="24"/>
          <w:szCs w:val="24"/>
        </w:rPr>
      </w:pPr>
      <w:r>
        <w:rPr>
          <w:rFonts w:ascii="Times New Roman" w:hAnsi="Times New Roman"/>
          <w:sz w:val="24"/>
          <w:szCs w:val="24"/>
        </w:rPr>
        <w:t>Teknik pengumpulan data dilakukan dengan teknik dokumentasi, observasi, dan tes (evaluasi). Teknik dokumentasi dilakukan untuk mengetahui kemampuan masing-masing siswa sebagai dasar pembagian kelompok. Teknik observasi digunakan untuk merekam kualitas proses belajar mengajar berdasarkan instrumen observasi dan digunakan kamera digital. Sedangkan evaluasi digunakan untuk mengetahui kualitas hasil belajar.</w:t>
      </w:r>
    </w:p>
    <w:p w14:paraId="7410CF54" w14:textId="77777777" w:rsidR="00D571C7" w:rsidRDefault="00D571C7" w:rsidP="0033171C">
      <w:pPr>
        <w:pStyle w:val="ListParagraph"/>
        <w:ind w:left="0" w:firstLine="720"/>
        <w:jc w:val="both"/>
        <w:rPr>
          <w:rFonts w:ascii="Times New Roman" w:hAnsi="Times New Roman"/>
          <w:sz w:val="24"/>
          <w:szCs w:val="24"/>
        </w:rPr>
      </w:pPr>
      <w:r>
        <w:rPr>
          <w:rFonts w:ascii="Times New Roman" w:hAnsi="Times New Roman"/>
          <w:sz w:val="24"/>
          <w:szCs w:val="24"/>
        </w:rPr>
        <w:lastRenderedPageBreak/>
        <w:t>Data hasil observasi, catatan guru, dan tes (evaluasi) dianalisis secara deskriptif untuk mengetahui kualitas proses belajar mengajar. Untuk mengetahui peningkatan kualitas hasil belajar dilakukan dengan cara membandingkan skor individu dan kelompok dengan evaluasi sebelumnya.</w:t>
      </w:r>
    </w:p>
    <w:p w14:paraId="43EECF1D" w14:textId="77777777" w:rsidR="00D571C7" w:rsidRDefault="00D571C7" w:rsidP="0033171C">
      <w:pPr>
        <w:tabs>
          <w:tab w:val="left" w:pos="340"/>
        </w:tabs>
        <w:spacing w:before="120" w:line="276" w:lineRule="auto"/>
        <w:rPr>
          <w:b/>
        </w:rPr>
      </w:pPr>
      <w:r>
        <w:rPr>
          <w:b/>
        </w:rPr>
        <w:t>Teknik Analisis Data</w:t>
      </w:r>
    </w:p>
    <w:p w14:paraId="3B8C6048" w14:textId="77777777" w:rsidR="00D571C7" w:rsidRDefault="00D571C7" w:rsidP="007C1C37">
      <w:pPr>
        <w:tabs>
          <w:tab w:val="left" w:pos="142"/>
        </w:tabs>
        <w:spacing w:line="276" w:lineRule="auto"/>
        <w:jc w:val="both"/>
      </w:pPr>
      <w:r>
        <w:tab/>
      </w:r>
      <w:r>
        <w:tab/>
        <w:t>Data yang diperoleh pada setiap kegiatan observasi dari setiap siklus, dianalisis secara deskriptif dengan menggunakan teknik persentase untuk melihat kecenderungan yang terjadi dalam proses pembelajaran. Analisis data seperti ini berlangsung selama peneliti berada di lokasi penelitian hingga akhir pengumpulan data. Analisis deskriptif dilakukan terhadap data yang bersifat kuantitatif. Kegiatan analisis meliputi:</w:t>
      </w:r>
    </w:p>
    <w:p w14:paraId="13566E58" w14:textId="77777777" w:rsidR="00D571C7" w:rsidRDefault="00D571C7" w:rsidP="00B101FE">
      <w:pPr>
        <w:pStyle w:val="ListParagraph"/>
        <w:numPr>
          <w:ilvl w:val="0"/>
          <w:numId w:val="6"/>
        </w:numPr>
        <w:tabs>
          <w:tab w:val="left" w:pos="142"/>
        </w:tabs>
        <w:jc w:val="both"/>
        <w:rPr>
          <w:rFonts w:ascii="Times New Roman" w:hAnsi="Times New Roman"/>
          <w:sz w:val="24"/>
          <w:szCs w:val="24"/>
        </w:rPr>
      </w:pPr>
      <w:r>
        <w:rPr>
          <w:rFonts w:ascii="Times New Roman" w:hAnsi="Times New Roman"/>
          <w:sz w:val="24"/>
          <w:szCs w:val="24"/>
        </w:rPr>
        <w:t xml:space="preserve">Tingkat keaktifan siswa dalam proses pembelajaran, dengan kategori sangat aktif, aktif, cukup aktif, kurang aktif, dan tidak </w:t>
      </w:r>
      <w:proofErr w:type="spellStart"/>
      <w:r>
        <w:rPr>
          <w:rFonts w:ascii="Times New Roman" w:hAnsi="Times New Roman"/>
          <w:sz w:val="24"/>
          <w:szCs w:val="24"/>
        </w:rPr>
        <w:t>atif</w:t>
      </w:r>
      <w:proofErr w:type="spellEnd"/>
      <w:r>
        <w:rPr>
          <w:rFonts w:ascii="Times New Roman" w:hAnsi="Times New Roman"/>
          <w:sz w:val="24"/>
          <w:szCs w:val="24"/>
        </w:rPr>
        <w:t>. Dalam penelitian ini keaktifan siswa yang akan diteliti adalah:</w:t>
      </w:r>
    </w:p>
    <w:p w14:paraId="75D3E4AE" w14:textId="77777777" w:rsidR="00D571C7" w:rsidRDefault="00D571C7" w:rsidP="00B101FE">
      <w:pPr>
        <w:pStyle w:val="ListParagraph"/>
        <w:numPr>
          <w:ilvl w:val="1"/>
          <w:numId w:val="6"/>
        </w:numPr>
        <w:ind w:left="709" w:hanging="425"/>
        <w:jc w:val="both"/>
        <w:rPr>
          <w:rFonts w:ascii="Times New Roman" w:hAnsi="Times New Roman"/>
          <w:sz w:val="24"/>
          <w:szCs w:val="24"/>
        </w:rPr>
      </w:pPr>
      <w:r>
        <w:rPr>
          <w:rFonts w:ascii="Times New Roman" w:hAnsi="Times New Roman"/>
          <w:sz w:val="24"/>
          <w:szCs w:val="24"/>
        </w:rPr>
        <w:t>Keaktifan atau partisipasi siswa selama pembelajaran baik dalam kerja individu, kelompok maupun pada saat presentasi (pleno)</w:t>
      </w:r>
    </w:p>
    <w:p w14:paraId="5CF8E8B0" w14:textId="77777777" w:rsidR="00D571C7" w:rsidRDefault="00D571C7" w:rsidP="00B101FE">
      <w:pPr>
        <w:pStyle w:val="ListParagraph"/>
        <w:numPr>
          <w:ilvl w:val="1"/>
          <w:numId w:val="6"/>
        </w:numPr>
        <w:ind w:left="709" w:hanging="425"/>
        <w:jc w:val="both"/>
        <w:rPr>
          <w:rFonts w:ascii="Times New Roman" w:hAnsi="Times New Roman"/>
          <w:sz w:val="24"/>
          <w:szCs w:val="24"/>
        </w:rPr>
      </w:pPr>
      <w:r>
        <w:rPr>
          <w:rFonts w:ascii="Times New Roman" w:hAnsi="Times New Roman"/>
          <w:sz w:val="24"/>
          <w:szCs w:val="24"/>
        </w:rPr>
        <w:t>Kemampuan siswa mengutarakan pendapat, idea atau gagasan</w:t>
      </w:r>
    </w:p>
    <w:p w14:paraId="54037CFB" w14:textId="77777777" w:rsidR="00D571C7" w:rsidRDefault="00D571C7" w:rsidP="00B101FE">
      <w:pPr>
        <w:pStyle w:val="ListParagraph"/>
        <w:numPr>
          <w:ilvl w:val="1"/>
          <w:numId w:val="6"/>
        </w:numPr>
        <w:ind w:left="709" w:hanging="425"/>
        <w:jc w:val="both"/>
        <w:rPr>
          <w:rFonts w:ascii="Times New Roman" w:hAnsi="Times New Roman"/>
          <w:sz w:val="24"/>
          <w:szCs w:val="24"/>
        </w:rPr>
      </w:pPr>
      <w:r>
        <w:rPr>
          <w:rFonts w:ascii="Times New Roman" w:hAnsi="Times New Roman"/>
          <w:sz w:val="24"/>
          <w:szCs w:val="24"/>
        </w:rPr>
        <w:t>Kemampuan bertanya baik di kelompok maupun pada saat pleno</w:t>
      </w:r>
    </w:p>
    <w:p w14:paraId="24DE893E" w14:textId="77777777" w:rsidR="00D571C7" w:rsidRDefault="00D571C7" w:rsidP="00B101FE">
      <w:pPr>
        <w:pStyle w:val="ListParagraph"/>
        <w:numPr>
          <w:ilvl w:val="1"/>
          <w:numId w:val="6"/>
        </w:numPr>
        <w:ind w:left="709" w:hanging="425"/>
        <w:jc w:val="both"/>
        <w:rPr>
          <w:rFonts w:ascii="Times New Roman" w:hAnsi="Times New Roman"/>
          <w:sz w:val="24"/>
          <w:szCs w:val="24"/>
        </w:rPr>
      </w:pPr>
      <w:r>
        <w:rPr>
          <w:rFonts w:ascii="Times New Roman" w:hAnsi="Times New Roman"/>
          <w:sz w:val="24"/>
          <w:szCs w:val="24"/>
        </w:rPr>
        <w:t>Kemampuan siswa dalam menjawab pertanyaan atau kuis</w:t>
      </w:r>
    </w:p>
    <w:p w14:paraId="0843E41F" w14:textId="77777777" w:rsidR="00D571C7" w:rsidRDefault="00D571C7" w:rsidP="00B101FE">
      <w:pPr>
        <w:pStyle w:val="ListParagraph"/>
        <w:numPr>
          <w:ilvl w:val="1"/>
          <w:numId w:val="6"/>
        </w:numPr>
        <w:tabs>
          <w:tab w:val="left" w:pos="142"/>
        </w:tabs>
        <w:ind w:left="709" w:hanging="425"/>
        <w:jc w:val="both"/>
        <w:rPr>
          <w:rFonts w:ascii="Times New Roman" w:hAnsi="Times New Roman"/>
          <w:sz w:val="24"/>
          <w:szCs w:val="24"/>
        </w:rPr>
      </w:pPr>
      <w:r>
        <w:rPr>
          <w:rFonts w:ascii="Times New Roman" w:hAnsi="Times New Roman"/>
          <w:sz w:val="24"/>
          <w:szCs w:val="24"/>
        </w:rPr>
        <w:t>Ketepatan waktu dalam kerja kelompok</w:t>
      </w:r>
    </w:p>
    <w:p w14:paraId="2F932F83" w14:textId="604A98B1" w:rsidR="00D571C7" w:rsidRDefault="008567F7" w:rsidP="007C1C37">
      <w:pPr>
        <w:pStyle w:val="ListParagraph"/>
        <w:tabs>
          <w:tab w:val="left" w:pos="142"/>
        </w:tabs>
        <w:ind w:left="284" w:firstLine="425"/>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752" behindDoc="0" locked="0" layoutInCell="1" allowOverlap="1" wp14:anchorId="758FBD98" wp14:editId="27937DB7">
                <wp:simplePos x="0" y="0"/>
                <wp:positionH relativeFrom="column">
                  <wp:posOffset>329565</wp:posOffset>
                </wp:positionH>
                <wp:positionV relativeFrom="paragraph">
                  <wp:posOffset>795020</wp:posOffset>
                </wp:positionV>
                <wp:extent cx="5153660" cy="876300"/>
                <wp:effectExtent l="1270" t="0" r="0" b="4445"/>
                <wp:wrapNone/>
                <wp:docPr id="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660" cy="876300"/>
                          <a:chOff x="0" y="0"/>
                          <a:chExt cx="51539" cy="8763"/>
                        </a:xfrm>
                      </wpg:grpSpPr>
                      <wps:wsp>
                        <wps:cNvPr id="13" name="Rectangle 53"/>
                        <wps:cNvSpPr>
                          <a:spLocks noChangeArrowheads="1"/>
                        </wps:cNvSpPr>
                        <wps:spPr bwMode="auto">
                          <a:xfrm>
                            <a:off x="0" y="1774"/>
                            <a:ext cx="15690" cy="59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63FF6" w14:textId="5FF0DF28" w:rsidR="00966040" w:rsidRPr="008567F7" w:rsidRDefault="008567F7" w:rsidP="00966040">
                              <m:oMathPara>
                                <m:oMath>
                                  <m:r>
                                    <w:rPr>
                                      <w:rFonts w:ascii="Cambria Math" w:hAnsi="Cambria Math"/>
                                    </w:rPr>
                                    <m:t>KKS=</m:t>
                                  </m:r>
                                  <m:f>
                                    <m:fPr>
                                      <m:ctrlPr>
                                        <w:rPr>
                                          <w:rFonts w:ascii="Cambria Math" w:hAnsi="Cambria Math"/>
                                          <w:sz w:val="22"/>
                                          <w:szCs w:val="22"/>
                                          <w:lang w:val="id-ID"/>
                                        </w:rPr>
                                      </m:ctrlPr>
                                    </m:fPr>
                                    <m:num>
                                      <m:r>
                                        <w:rPr>
                                          <w:rFonts w:ascii="Cambria Math" w:hAnsi="Cambria Math"/>
                                          <w:i/>
                                        </w:rPr>
                                        <w:sym w:font="Symbol" w:char="F0E5"/>
                                      </m:r>
                                      <m:r>
                                        <w:rPr>
                                          <w:rFonts w:ascii="Cambria Math" w:hAnsi="Cambria Math"/>
                                        </w:rPr>
                                        <m:t>SA</m:t>
                                      </m:r>
                                    </m:num>
                                    <m:den>
                                      <m:r>
                                        <w:rPr>
                                          <w:rFonts w:ascii="Cambria Math" w:hAnsi="Cambria Math"/>
                                        </w:rPr>
                                        <m:t>N</m:t>
                                      </m:r>
                                    </m:den>
                                  </m:f>
                                  <m:r>
                                    <w:rPr>
                                      <w:rFonts w:ascii="Cambria Math" w:hAnsi="Cambria Math"/>
                                    </w:rPr>
                                    <m:t>X100%</m:t>
                                  </m:r>
                                </m:oMath>
                              </m:oMathPara>
                            </w:p>
                          </w:txbxContent>
                        </wps:txbx>
                        <wps:bodyPr rot="0" vert="horz" wrap="square" lIns="91440" tIns="45720" rIns="91440" bIns="45720" anchor="t" anchorCtr="0" upright="1">
                          <a:noAutofit/>
                        </wps:bodyPr>
                      </wps:wsp>
                      <wps:wsp>
                        <wps:cNvPr id="14" name="Rectangle 54"/>
                        <wps:cNvSpPr>
                          <a:spLocks noChangeArrowheads="1"/>
                        </wps:cNvSpPr>
                        <wps:spPr bwMode="auto">
                          <a:xfrm>
                            <a:off x="19490" y="0"/>
                            <a:ext cx="32049" cy="8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3FE58D" w14:textId="77777777" w:rsidR="00966040" w:rsidRDefault="00966040" w:rsidP="00966040">
                              <w:pPr>
                                <w:rPr>
                                  <w:b/>
                                  <w:sz w:val="20"/>
                                  <w:szCs w:val="20"/>
                                </w:rPr>
                              </w:pPr>
                              <w:r>
                                <w:rPr>
                                  <w:b/>
                                  <w:sz w:val="20"/>
                                  <w:szCs w:val="20"/>
                                </w:rPr>
                                <w:t>Keterangan:</w:t>
                              </w:r>
                            </w:p>
                            <w:p w14:paraId="5E563A99" w14:textId="77777777" w:rsidR="00966040" w:rsidRDefault="00966040" w:rsidP="00966040">
                              <w:pPr>
                                <w:rPr>
                                  <w:sz w:val="20"/>
                                  <w:szCs w:val="20"/>
                                </w:rPr>
                              </w:pPr>
                              <w:r>
                                <w:rPr>
                                  <w:sz w:val="20"/>
                                  <w:szCs w:val="20"/>
                                </w:rPr>
                                <w:t>P</w:t>
                              </w:r>
                              <w:r>
                                <w:rPr>
                                  <w:sz w:val="20"/>
                                  <w:szCs w:val="20"/>
                                </w:rPr>
                                <w:tab/>
                                <w:t>: Persentase keaktifan siswa</w:t>
                              </w:r>
                            </w:p>
                            <w:p w14:paraId="2D12DA79" w14:textId="1C7E05F2" w:rsidR="00966040" w:rsidRPr="00966040" w:rsidRDefault="008567F7" w:rsidP="00966040">
                              <w:pPr>
                                <w:ind w:left="709" w:hanging="709"/>
                                <w:rPr>
                                  <w:sz w:val="20"/>
                                  <w:szCs w:val="20"/>
                                </w:rPr>
                              </w:pPr>
                              <m:oMath>
                                <m:r>
                                  <w:rPr>
                                    <w:rFonts w:ascii="Cambria Math"/>
                                    <w:i/>
                                    <w:sz w:val="20"/>
                                    <w:szCs w:val="20"/>
                                  </w:rPr>
                                  <w:sym w:font="Symbol" w:char="F0E5"/>
                                </m:r>
                                <m:r>
                                  <w:rPr>
                                    <w:rFonts w:ascii="Cambria Math" w:hAnsi="Cambria Math"/>
                                    <w:sz w:val="20"/>
                                    <w:szCs w:val="20"/>
                                  </w:rPr>
                                  <m:t>SA</m:t>
                                </m:r>
                              </m:oMath>
                              <w:r w:rsidR="00966040" w:rsidRPr="00966040">
                                <w:rPr>
                                  <w:sz w:val="20"/>
                                  <w:szCs w:val="20"/>
                                </w:rPr>
                                <w:tab/>
                                <w:t>: Jumlah siswa yang aktif mengajukan atau    menjawab pertanyaan</w:t>
                              </w:r>
                            </w:p>
                            <w:p w14:paraId="47541418" w14:textId="77777777" w:rsidR="00966040" w:rsidRPr="00966040" w:rsidRDefault="00966040" w:rsidP="00966040">
                              <w:pPr>
                                <w:rPr>
                                  <w:rFonts w:eastAsia="Calibri"/>
                                  <w:sz w:val="20"/>
                                  <w:szCs w:val="20"/>
                                </w:rPr>
                              </w:pPr>
                              <w:r w:rsidRPr="00966040">
                                <w:rPr>
                                  <w:sz w:val="20"/>
                                  <w:szCs w:val="20"/>
                                </w:rPr>
                                <w:t>N</w:t>
                              </w:r>
                              <w:r w:rsidRPr="00966040">
                                <w:rPr>
                                  <w:sz w:val="20"/>
                                  <w:szCs w:val="20"/>
                                </w:rPr>
                                <w:tab/>
                                <w:t>: Jumlah seluruh siswa (1 kelas)</w:t>
                              </w:r>
                            </w:p>
                            <w:p w14:paraId="7F93C923" w14:textId="77777777" w:rsidR="00966040" w:rsidRDefault="00966040" w:rsidP="00966040">
                              <w:pPr>
                                <w:rPr>
                                  <w:sz w:val="20"/>
                                  <w:szCs w:val="2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FBD98" id="Group 3" o:spid="_x0000_s1048" style="position:absolute;left:0;text-align:left;margin-left:25.95pt;margin-top:62.6pt;width:405.8pt;height:69pt;z-index:251658752" coordsize="51539,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">
                <v:rect id="Rectangle 53" o:spid="_x0000_s1049" style="position:absolute;top:1774;width:15690;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v:textbox>
                    <w:txbxContent>
                      <w:p w14:paraId="2EC63FF6" w14:textId="5FF0DF28" w:rsidR="00966040" w:rsidRPr="008567F7" w:rsidRDefault="008567F7" w:rsidP="00966040">
                        <m:oMathPara>
                          <m:oMath>
                            <m:r>
                              <w:rPr>
                                <w:rFonts w:ascii="Cambria Math" w:hAnsi="Cambria Math"/>
                              </w:rPr>
                              <m:t>KKS=</m:t>
                            </m:r>
                            <m:f>
                              <m:fPr>
                                <m:ctrlPr>
                                  <w:rPr>
                                    <w:rFonts w:ascii="Cambria Math" w:hAnsi="Cambria Math"/>
                                    <w:sz w:val="22"/>
                                    <w:szCs w:val="22"/>
                                    <w:lang w:val="id-ID"/>
                                  </w:rPr>
                                </m:ctrlPr>
                              </m:fPr>
                              <m:num>
                                <m:r>
                                  <w:rPr>
                                    <w:rFonts w:ascii="Cambria Math" w:hAnsi="Cambria Math"/>
                                    <w:i/>
                                  </w:rPr>
                                  <w:sym w:font="Symbol" w:char="F0E5"/>
                                </m:r>
                                <m:r>
                                  <w:rPr>
                                    <w:rFonts w:ascii="Cambria Math" w:hAnsi="Cambria Math"/>
                                  </w:rPr>
                                  <m:t>SA</m:t>
                                </m:r>
                              </m:num>
                              <m:den>
                                <m:r>
                                  <w:rPr>
                                    <w:rFonts w:ascii="Cambria Math" w:hAnsi="Cambria Math"/>
                                  </w:rPr>
                                  <m:t>N</m:t>
                                </m:r>
                              </m:den>
                            </m:f>
                            <m:r>
                              <w:rPr>
                                <w:rFonts w:ascii="Cambria Math" w:hAnsi="Cambria Math"/>
                              </w:rPr>
                              <m:t>X100%</m:t>
                            </m:r>
                          </m:oMath>
                        </m:oMathPara>
                      </w:p>
                    </w:txbxContent>
                  </v:textbox>
                </v:rect>
                <v:rect id="Rectangle 54" o:spid="_x0000_s1050" style="position:absolute;left:19490;width:32049;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textbox>
                    <w:txbxContent>
                      <w:p w14:paraId="703FE58D" w14:textId="77777777" w:rsidR="00966040" w:rsidRDefault="00966040" w:rsidP="00966040">
                        <w:pPr>
                          <w:rPr>
                            <w:b/>
                            <w:sz w:val="20"/>
                            <w:szCs w:val="20"/>
                          </w:rPr>
                        </w:pPr>
                        <w:r>
                          <w:rPr>
                            <w:b/>
                            <w:sz w:val="20"/>
                            <w:szCs w:val="20"/>
                          </w:rPr>
                          <w:t>Keterangan:</w:t>
                        </w:r>
                      </w:p>
                      <w:p w14:paraId="5E563A99" w14:textId="77777777" w:rsidR="00966040" w:rsidRDefault="00966040" w:rsidP="00966040">
                        <w:pPr>
                          <w:rPr>
                            <w:sz w:val="20"/>
                            <w:szCs w:val="20"/>
                          </w:rPr>
                        </w:pPr>
                        <w:r>
                          <w:rPr>
                            <w:sz w:val="20"/>
                            <w:szCs w:val="20"/>
                          </w:rPr>
                          <w:t>P</w:t>
                        </w:r>
                        <w:r>
                          <w:rPr>
                            <w:sz w:val="20"/>
                            <w:szCs w:val="20"/>
                          </w:rPr>
                          <w:tab/>
                          <w:t>: Persentase keaktifan siswa</w:t>
                        </w:r>
                      </w:p>
                      <w:p w14:paraId="2D12DA79" w14:textId="1C7E05F2" w:rsidR="00966040" w:rsidRPr="00966040" w:rsidRDefault="008567F7" w:rsidP="00966040">
                        <w:pPr>
                          <w:ind w:left="709" w:hanging="709"/>
                          <w:rPr>
                            <w:sz w:val="20"/>
                            <w:szCs w:val="20"/>
                          </w:rPr>
                        </w:pPr>
                        <m:oMath>
                          <m:r>
                            <w:rPr>
                              <w:rFonts w:ascii="Cambria Math"/>
                              <w:i/>
                              <w:sz w:val="20"/>
                              <w:szCs w:val="20"/>
                            </w:rPr>
                            <w:sym w:font="Symbol" w:char="F0E5"/>
                          </m:r>
                          <m:r>
                            <w:rPr>
                              <w:rFonts w:ascii="Cambria Math" w:hAnsi="Cambria Math"/>
                              <w:sz w:val="20"/>
                              <w:szCs w:val="20"/>
                            </w:rPr>
                            <m:t>SA</m:t>
                          </m:r>
                        </m:oMath>
                        <w:r w:rsidR="00966040" w:rsidRPr="00966040">
                          <w:rPr>
                            <w:sz w:val="20"/>
                            <w:szCs w:val="20"/>
                          </w:rPr>
                          <w:tab/>
                          <w:t>: Jumlah siswa yang aktif mengajukan atau    menjawab pertanyaan</w:t>
                        </w:r>
                      </w:p>
                      <w:p w14:paraId="47541418" w14:textId="77777777" w:rsidR="00966040" w:rsidRPr="00966040" w:rsidRDefault="00966040" w:rsidP="00966040">
                        <w:pPr>
                          <w:rPr>
                            <w:rFonts w:eastAsia="Calibri"/>
                            <w:sz w:val="20"/>
                            <w:szCs w:val="20"/>
                          </w:rPr>
                        </w:pPr>
                        <w:r w:rsidRPr="00966040">
                          <w:rPr>
                            <w:sz w:val="20"/>
                            <w:szCs w:val="20"/>
                          </w:rPr>
                          <w:t>N</w:t>
                        </w:r>
                        <w:r w:rsidRPr="00966040">
                          <w:rPr>
                            <w:sz w:val="20"/>
                            <w:szCs w:val="20"/>
                          </w:rPr>
                          <w:tab/>
                          <w:t>: Jumlah seluruh siswa (1 kelas)</w:t>
                        </w:r>
                      </w:p>
                      <w:p w14:paraId="7F93C923" w14:textId="77777777" w:rsidR="00966040" w:rsidRDefault="00966040" w:rsidP="00966040">
                        <w:pPr>
                          <w:rPr>
                            <w:sz w:val="20"/>
                            <w:szCs w:val="20"/>
                          </w:rPr>
                        </w:pPr>
                      </w:p>
                    </w:txbxContent>
                  </v:textbox>
                </v:rect>
              </v:group>
            </w:pict>
          </mc:Fallback>
        </mc:AlternateContent>
      </w:r>
      <w:r w:rsidR="00D571C7">
        <w:rPr>
          <w:rFonts w:ascii="Times New Roman" w:hAnsi="Times New Roman"/>
          <w:sz w:val="20"/>
          <w:szCs w:val="20"/>
        </w:rPr>
        <w:tab/>
      </w:r>
      <w:r w:rsidR="00D571C7">
        <w:rPr>
          <w:rFonts w:ascii="Times New Roman" w:hAnsi="Times New Roman"/>
          <w:sz w:val="24"/>
          <w:szCs w:val="24"/>
        </w:rPr>
        <w:t>Kuantitas keaktifan siswa (KKS) dalam kerja individu, kelompok, kemampuan presentasi, kemampuan mengutarakan pendapat, kemampuan bertanya, kemampuan menjawab pertanyaan, dan ketepatan waktu dalam kerja kelompok setiap siklus dinyatakan dengan persentase yang diperoleh melalui rumus berikut:</w:t>
      </w:r>
    </w:p>
    <w:p w14:paraId="3C927B8C" w14:textId="77777777" w:rsidR="00966040" w:rsidRDefault="00966040" w:rsidP="007C1C37">
      <w:pPr>
        <w:pStyle w:val="ListParagraph"/>
        <w:tabs>
          <w:tab w:val="left" w:pos="142"/>
        </w:tabs>
        <w:ind w:left="284" w:firstLine="425"/>
        <w:jc w:val="both"/>
        <w:rPr>
          <w:rFonts w:ascii="Times New Roman" w:hAnsi="Times New Roman"/>
          <w:sz w:val="24"/>
          <w:szCs w:val="24"/>
        </w:rPr>
      </w:pPr>
    </w:p>
    <w:p w14:paraId="5A9A8439" w14:textId="77777777" w:rsidR="00966040" w:rsidRDefault="00966040" w:rsidP="007C1C37">
      <w:pPr>
        <w:pStyle w:val="ListParagraph"/>
        <w:tabs>
          <w:tab w:val="left" w:pos="142"/>
        </w:tabs>
        <w:ind w:left="284" w:firstLine="425"/>
        <w:jc w:val="both"/>
        <w:rPr>
          <w:rFonts w:ascii="Times New Roman" w:hAnsi="Times New Roman"/>
          <w:sz w:val="24"/>
          <w:szCs w:val="24"/>
        </w:rPr>
      </w:pPr>
    </w:p>
    <w:p w14:paraId="74CF5ACA" w14:textId="77777777" w:rsidR="00966040" w:rsidRDefault="00966040" w:rsidP="007C1C37">
      <w:pPr>
        <w:pStyle w:val="ListParagraph"/>
        <w:tabs>
          <w:tab w:val="left" w:pos="142"/>
        </w:tabs>
        <w:ind w:left="284" w:firstLine="425"/>
        <w:jc w:val="both"/>
        <w:rPr>
          <w:rFonts w:ascii="Times New Roman" w:hAnsi="Times New Roman"/>
          <w:sz w:val="24"/>
          <w:szCs w:val="24"/>
        </w:rPr>
      </w:pPr>
    </w:p>
    <w:p w14:paraId="51DB00A7" w14:textId="77777777" w:rsidR="00966040" w:rsidRDefault="00966040" w:rsidP="007C1C37">
      <w:pPr>
        <w:pStyle w:val="ListParagraph"/>
        <w:tabs>
          <w:tab w:val="left" w:pos="142"/>
        </w:tabs>
        <w:ind w:left="284" w:firstLine="425"/>
        <w:jc w:val="both"/>
        <w:rPr>
          <w:rFonts w:ascii="Times New Roman" w:hAnsi="Times New Roman"/>
          <w:sz w:val="24"/>
          <w:szCs w:val="24"/>
        </w:rPr>
      </w:pPr>
    </w:p>
    <w:p w14:paraId="59B4D784" w14:textId="77777777" w:rsidR="00D571C7" w:rsidRDefault="00D571C7" w:rsidP="007C1C37">
      <w:pPr>
        <w:pStyle w:val="ListParagraph"/>
        <w:tabs>
          <w:tab w:val="left" w:pos="142"/>
        </w:tabs>
        <w:ind w:left="1440" w:hanging="731"/>
        <w:rPr>
          <w:rFonts w:ascii="Times New Roman" w:hAnsi="Times New Roman"/>
          <w:sz w:val="24"/>
          <w:szCs w:val="24"/>
        </w:rPr>
      </w:pPr>
      <w:r>
        <w:rPr>
          <w:rFonts w:ascii="Times New Roman" w:hAnsi="Times New Roman"/>
          <w:sz w:val="24"/>
          <w:szCs w:val="24"/>
        </w:rPr>
        <w:t xml:space="preserve">Kesimpulan analisis data disesuaikan dengan kriteria </w:t>
      </w:r>
      <w:proofErr w:type="spellStart"/>
      <w:r w:rsidR="0025303E">
        <w:rPr>
          <w:rFonts w:ascii="Times New Roman" w:hAnsi="Times New Roman"/>
          <w:sz w:val="24"/>
          <w:szCs w:val="24"/>
        </w:rPr>
        <w:t>Arikunto</w:t>
      </w:r>
      <w:proofErr w:type="spellEnd"/>
      <w:r w:rsidR="0025303E">
        <w:rPr>
          <w:rFonts w:ascii="Times New Roman" w:hAnsi="Times New Roman"/>
          <w:sz w:val="24"/>
          <w:szCs w:val="24"/>
        </w:rPr>
        <w:t xml:space="preserve"> &amp; Jabar (2010) </w:t>
      </w:r>
      <w:r>
        <w:rPr>
          <w:rFonts w:ascii="Times New Roman" w:hAnsi="Times New Roman"/>
          <w:sz w:val="24"/>
          <w:szCs w:val="24"/>
        </w:rPr>
        <w:t>berikut:</w:t>
      </w:r>
    </w:p>
    <w:p w14:paraId="09BCBC6C" w14:textId="77777777" w:rsidR="00D571C7" w:rsidRDefault="00D571C7" w:rsidP="007C1C37">
      <w:pPr>
        <w:pStyle w:val="ListParagraph"/>
        <w:tabs>
          <w:tab w:val="left" w:pos="142"/>
        </w:tabs>
        <w:ind w:left="3141" w:hanging="731"/>
        <w:rPr>
          <w:rFonts w:ascii="Times New Roman" w:hAnsi="Times New Roman"/>
          <w:sz w:val="24"/>
          <w:szCs w:val="24"/>
        </w:rPr>
      </w:pPr>
      <w:r>
        <w:rPr>
          <w:rFonts w:ascii="Times New Roman" w:hAnsi="Times New Roman"/>
          <w:sz w:val="24"/>
          <w:szCs w:val="24"/>
        </w:rPr>
        <w:t>80 ≤ KKS ≤ 100</w:t>
      </w:r>
      <w:r>
        <w:rPr>
          <w:rFonts w:ascii="Times New Roman" w:hAnsi="Times New Roman"/>
          <w:sz w:val="24"/>
          <w:szCs w:val="24"/>
        </w:rPr>
        <w:tab/>
        <w:t>: sangat aktif</w:t>
      </w:r>
    </w:p>
    <w:p w14:paraId="28952A11" w14:textId="77777777" w:rsidR="00D571C7" w:rsidRDefault="00D571C7" w:rsidP="007C1C37">
      <w:pPr>
        <w:pStyle w:val="ListParagraph"/>
        <w:tabs>
          <w:tab w:val="left" w:pos="142"/>
        </w:tabs>
        <w:ind w:left="3141" w:hanging="731"/>
        <w:rPr>
          <w:rFonts w:ascii="Times New Roman" w:hAnsi="Times New Roman"/>
          <w:sz w:val="24"/>
          <w:szCs w:val="24"/>
        </w:rPr>
      </w:pPr>
      <w:r>
        <w:rPr>
          <w:rFonts w:ascii="Times New Roman" w:hAnsi="Times New Roman"/>
          <w:sz w:val="24"/>
          <w:szCs w:val="24"/>
        </w:rPr>
        <w:t>60 ≤ KKS &lt; 80</w:t>
      </w:r>
      <w:r>
        <w:rPr>
          <w:rFonts w:ascii="Times New Roman" w:hAnsi="Times New Roman"/>
          <w:sz w:val="24"/>
          <w:szCs w:val="24"/>
        </w:rPr>
        <w:tab/>
        <w:t>: aktif</w:t>
      </w:r>
    </w:p>
    <w:p w14:paraId="7D7B95CE" w14:textId="77777777" w:rsidR="00D571C7" w:rsidRDefault="00D571C7" w:rsidP="007C1C37">
      <w:pPr>
        <w:pStyle w:val="ListParagraph"/>
        <w:tabs>
          <w:tab w:val="left" w:pos="142"/>
        </w:tabs>
        <w:ind w:left="3141" w:hanging="731"/>
        <w:rPr>
          <w:rFonts w:ascii="Times New Roman" w:hAnsi="Times New Roman"/>
          <w:sz w:val="24"/>
          <w:szCs w:val="24"/>
        </w:rPr>
      </w:pPr>
      <w:r>
        <w:rPr>
          <w:rFonts w:ascii="Times New Roman" w:hAnsi="Times New Roman"/>
          <w:sz w:val="24"/>
          <w:szCs w:val="24"/>
        </w:rPr>
        <w:t>40 ≤ KKS &lt; 60</w:t>
      </w:r>
      <w:r>
        <w:rPr>
          <w:rFonts w:ascii="Times New Roman" w:hAnsi="Times New Roman"/>
          <w:sz w:val="24"/>
          <w:szCs w:val="24"/>
        </w:rPr>
        <w:tab/>
        <w:t>: cukup aktif</w:t>
      </w:r>
    </w:p>
    <w:p w14:paraId="092EF28E" w14:textId="77777777" w:rsidR="00D571C7" w:rsidRDefault="00D571C7" w:rsidP="007C1C37">
      <w:pPr>
        <w:pStyle w:val="ListParagraph"/>
        <w:tabs>
          <w:tab w:val="left" w:pos="142"/>
        </w:tabs>
        <w:ind w:left="3141" w:hanging="731"/>
        <w:rPr>
          <w:rFonts w:ascii="Times New Roman" w:hAnsi="Times New Roman"/>
          <w:sz w:val="24"/>
          <w:szCs w:val="24"/>
        </w:rPr>
      </w:pPr>
      <w:r>
        <w:rPr>
          <w:rFonts w:ascii="Times New Roman" w:hAnsi="Times New Roman"/>
          <w:sz w:val="24"/>
          <w:szCs w:val="24"/>
        </w:rPr>
        <w:t>20 ≤ KKS &lt; 40</w:t>
      </w:r>
      <w:r>
        <w:rPr>
          <w:rFonts w:ascii="Times New Roman" w:hAnsi="Times New Roman"/>
          <w:sz w:val="24"/>
          <w:szCs w:val="24"/>
        </w:rPr>
        <w:tab/>
        <w:t>: kurang aktif</w:t>
      </w:r>
    </w:p>
    <w:p w14:paraId="691BE8A8" w14:textId="77777777" w:rsidR="00D571C7" w:rsidRDefault="00D571C7" w:rsidP="007C1C37">
      <w:pPr>
        <w:pStyle w:val="ListParagraph"/>
        <w:tabs>
          <w:tab w:val="left" w:pos="142"/>
        </w:tabs>
        <w:ind w:left="3141" w:hanging="731"/>
        <w:rPr>
          <w:rFonts w:ascii="Times New Roman" w:hAnsi="Times New Roman"/>
          <w:sz w:val="24"/>
          <w:szCs w:val="24"/>
        </w:rPr>
      </w:pPr>
      <w:r>
        <w:rPr>
          <w:rFonts w:ascii="Times New Roman" w:hAnsi="Times New Roman"/>
          <w:sz w:val="24"/>
          <w:szCs w:val="24"/>
        </w:rPr>
        <w:t xml:space="preserve">        KKS &lt; 20 </w:t>
      </w:r>
      <w:r>
        <w:rPr>
          <w:rFonts w:ascii="Times New Roman" w:hAnsi="Times New Roman"/>
          <w:sz w:val="24"/>
          <w:szCs w:val="24"/>
        </w:rPr>
        <w:tab/>
        <w:t>: tidak aktif</w:t>
      </w:r>
    </w:p>
    <w:p w14:paraId="6EB96246" w14:textId="77777777" w:rsidR="00D571C7" w:rsidRPr="005901DE" w:rsidRDefault="00D571C7" w:rsidP="00B101FE">
      <w:pPr>
        <w:pStyle w:val="ListParagraph"/>
        <w:numPr>
          <w:ilvl w:val="0"/>
          <w:numId w:val="6"/>
        </w:numPr>
        <w:tabs>
          <w:tab w:val="left" w:pos="142"/>
        </w:tabs>
        <w:spacing w:after="0"/>
        <w:contextualSpacing w:val="0"/>
        <w:jc w:val="both"/>
        <w:rPr>
          <w:color w:val="000000"/>
        </w:rPr>
      </w:pPr>
      <w:r>
        <w:rPr>
          <w:rFonts w:ascii="Times New Roman" w:hAnsi="Times New Roman"/>
          <w:sz w:val="24"/>
          <w:szCs w:val="24"/>
        </w:rPr>
        <w:t xml:space="preserve">Tingkat keberhasilan model </w:t>
      </w:r>
      <w:r w:rsidRPr="005901DE">
        <w:rPr>
          <w:rFonts w:ascii="Times New Roman" w:hAnsi="Times New Roman"/>
          <w:i/>
          <w:sz w:val="24"/>
          <w:szCs w:val="24"/>
        </w:rPr>
        <w:t>picture and picture</w:t>
      </w:r>
      <w:r>
        <w:rPr>
          <w:rFonts w:ascii="Times New Roman" w:hAnsi="Times New Roman"/>
          <w:sz w:val="24"/>
          <w:szCs w:val="24"/>
        </w:rPr>
        <w:t>, dengan kategori baik, kurang baik dan tidak baik.</w:t>
      </w:r>
    </w:p>
    <w:p w14:paraId="58FC1130" w14:textId="77777777" w:rsidR="00E97276" w:rsidRDefault="00E97276" w:rsidP="007C1C37">
      <w:pPr>
        <w:autoSpaceDE w:val="0"/>
        <w:rPr>
          <w:b/>
          <w:color w:val="000000"/>
          <w:lang w:val="sv-SE"/>
        </w:rPr>
      </w:pPr>
    </w:p>
    <w:p w14:paraId="592C3EB8" w14:textId="77777777" w:rsidR="00646DB4" w:rsidRDefault="00646DB4" w:rsidP="007C1C37">
      <w:pPr>
        <w:autoSpaceDE w:val="0"/>
        <w:rPr>
          <w:b/>
          <w:color w:val="000000"/>
          <w:lang w:val="sv-SE"/>
        </w:rPr>
      </w:pPr>
    </w:p>
    <w:p w14:paraId="116F0259" w14:textId="77777777" w:rsidR="00646DB4" w:rsidRDefault="00646DB4" w:rsidP="007C1C37">
      <w:pPr>
        <w:autoSpaceDE w:val="0"/>
        <w:rPr>
          <w:b/>
          <w:color w:val="000000"/>
          <w:lang w:val="sv-SE"/>
        </w:rPr>
      </w:pPr>
    </w:p>
    <w:p w14:paraId="6AB9BA37" w14:textId="77777777" w:rsidR="00646DB4" w:rsidRDefault="00646DB4" w:rsidP="007C1C37">
      <w:pPr>
        <w:autoSpaceDE w:val="0"/>
        <w:rPr>
          <w:b/>
          <w:color w:val="000000"/>
          <w:lang w:val="sv-SE"/>
        </w:rPr>
      </w:pPr>
    </w:p>
    <w:p w14:paraId="7229BE6C" w14:textId="77777777" w:rsidR="00646DB4" w:rsidRDefault="00646DB4" w:rsidP="007C1C37">
      <w:pPr>
        <w:autoSpaceDE w:val="0"/>
        <w:rPr>
          <w:b/>
          <w:color w:val="000000"/>
          <w:lang w:val="sv-SE"/>
        </w:rPr>
      </w:pPr>
    </w:p>
    <w:p w14:paraId="467B2B65" w14:textId="77777777" w:rsidR="00E97276" w:rsidRDefault="00141ED5" w:rsidP="00B200D7">
      <w:pPr>
        <w:tabs>
          <w:tab w:val="left" w:pos="340"/>
        </w:tabs>
        <w:spacing w:line="276" w:lineRule="auto"/>
        <w:rPr>
          <w:b/>
          <w:caps/>
        </w:rPr>
      </w:pPr>
      <w:r>
        <w:rPr>
          <w:b/>
          <w:caps/>
        </w:rPr>
        <w:t xml:space="preserve">HASIL DAN PEMBAHASAN </w:t>
      </w:r>
    </w:p>
    <w:p w14:paraId="7E3CACC3" w14:textId="77777777" w:rsidR="007C1C37" w:rsidRPr="00D273B6" w:rsidRDefault="007C1C37" w:rsidP="00B200D7">
      <w:pPr>
        <w:tabs>
          <w:tab w:val="left" w:pos="340"/>
        </w:tabs>
        <w:spacing w:line="276" w:lineRule="auto"/>
        <w:rPr>
          <w:b/>
          <w:color w:val="000000"/>
          <w:lang w:val="sv-SE"/>
        </w:rPr>
      </w:pPr>
      <w:commentRangeStart w:id="8"/>
      <w:r>
        <w:rPr>
          <w:b/>
        </w:rPr>
        <w:t>Hasil Penelitian</w:t>
      </w:r>
      <w:commentRangeEnd w:id="8"/>
      <w:r w:rsidR="004579DB">
        <w:rPr>
          <w:rStyle w:val="CommentReference"/>
        </w:rPr>
        <w:commentReference w:id="8"/>
      </w:r>
    </w:p>
    <w:p w14:paraId="78BCA454" w14:textId="77777777" w:rsidR="005901DE" w:rsidRPr="007C1C37" w:rsidRDefault="005901DE" w:rsidP="00B200D7">
      <w:pPr>
        <w:pStyle w:val="ListParagraph"/>
        <w:ind w:left="0"/>
        <w:jc w:val="both"/>
        <w:rPr>
          <w:rFonts w:ascii="Times New Roman" w:hAnsi="Times New Roman"/>
          <w:b/>
          <w:i/>
          <w:iCs/>
          <w:sz w:val="24"/>
          <w:szCs w:val="24"/>
        </w:rPr>
      </w:pPr>
      <w:r w:rsidRPr="007C1C37">
        <w:rPr>
          <w:rFonts w:ascii="Times New Roman" w:hAnsi="Times New Roman"/>
          <w:b/>
          <w:i/>
          <w:iCs/>
          <w:sz w:val="24"/>
          <w:szCs w:val="24"/>
        </w:rPr>
        <w:lastRenderedPageBreak/>
        <w:t>Paparan Data Siklus I (Pertama)</w:t>
      </w:r>
    </w:p>
    <w:p w14:paraId="77F93581" w14:textId="77777777" w:rsidR="005901DE" w:rsidRPr="007C1C37" w:rsidRDefault="005901DE" w:rsidP="00B101FE">
      <w:pPr>
        <w:pStyle w:val="ListParagraph"/>
        <w:numPr>
          <w:ilvl w:val="0"/>
          <w:numId w:val="8"/>
        </w:numPr>
        <w:ind w:left="426" w:hanging="426"/>
        <w:jc w:val="both"/>
        <w:rPr>
          <w:rFonts w:ascii="Times New Roman" w:hAnsi="Times New Roman"/>
          <w:bCs/>
          <w:sz w:val="24"/>
          <w:szCs w:val="24"/>
        </w:rPr>
      </w:pPr>
      <w:r w:rsidRPr="00966040">
        <w:rPr>
          <w:rFonts w:ascii="Times New Roman" w:hAnsi="Times New Roman"/>
          <w:bCs/>
          <w:i/>
          <w:iCs/>
          <w:sz w:val="24"/>
          <w:szCs w:val="24"/>
        </w:rPr>
        <w:t>Planning</w:t>
      </w:r>
      <w:r w:rsidRPr="007C1C37">
        <w:rPr>
          <w:rFonts w:ascii="Times New Roman" w:hAnsi="Times New Roman"/>
          <w:bCs/>
          <w:sz w:val="24"/>
          <w:szCs w:val="24"/>
        </w:rPr>
        <w:t xml:space="preserve"> (Perencanaan)</w:t>
      </w:r>
    </w:p>
    <w:p w14:paraId="2E8693F8"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Kegiatan yang dilakukan pada tahap perencanaan adalah peneliti mempersiapkan Rencana Pelaksanaan Pembelajaran (RPP), lembar observasi (aktivitas siswa), Lembar Kerja Siswa (LKS), dan catatan lapangan (catatan pada saat </w:t>
      </w:r>
      <w:r>
        <w:rPr>
          <w:rFonts w:ascii="Times New Roman" w:hAnsi="Times New Roman"/>
          <w:i/>
          <w:sz w:val="24"/>
          <w:szCs w:val="24"/>
        </w:rPr>
        <w:t>google meet</w:t>
      </w:r>
      <w:r>
        <w:rPr>
          <w:rFonts w:ascii="Times New Roman" w:hAnsi="Times New Roman"/>
          <w:sz w:val="24"/>
          <w:szCs w:val="24"/>
        </w:rPr>
        <w:t xml:space="preserve">). Instrumen penelitian yang akan digunakan peneliti, telah </w:t>
      </w:r>
      <w:proofErr w:type="spellStart"/>
      <w:r>
        <w:rPr>
          <w:rFonts w:ascii="Times New Roman" w:hAnsi="Times New Roman"/>
          <w:sz w:val="24"/>
          <w:szCs w:val="24"/>
        </w:rPr>
        <w:t>telah</w:t>
      </w:r>
      <w:proofErr w:type="spellEnd"/>
      <w:r>
        <w:rPr>
          <w:rFonts w:ascii="Times New Roman" w:hAnsi="Times New Roman"/>
          <w:sz w:val="24"/>
          <w:szCs w:val="24"/>
        </w:rPr>
        <w:t xml:space="preserve"> dianggap valid dan dapat digunakan dalam penelitian.</w:t>
      </w:r>
    </w:p>
    <w:p w14:paraId="7BE75F8A"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Pada tahap perencanaan, peneliti juga mengadakan diskusi dengan observer yang bertujuan untuk menyamakan persepsi dan memberikan penjelasan tentang tugas dan fungsi observer sehingga diharapkan kegiatan penelitian dapat berjalan lancar sesuai dengan diharapkan bersama. Selain itu peneliti juga mengecek kesiapan alat yang akan digunakan dalam penelitian ini. Kondisi siswa kelas X Tata Busana juga kembali dipastikan siap dengan menginformasikan melalui group google meet. </w:t>
      </w:r>
    </w:p>
    <w:p w14:paraId="76493827"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Untuk lebih memudahkan penelitian, maka perangkat yang akan dipakai sebelumnya berupa Lembar Kerja Siswa (LKS) dikirim melalui </w:t>
      </w:r>
      <w:r>
        <w:rPr>
          <w:rFonts w:ascii="Times New Roman" w:hAnsi="Times New Roman"/>
          <w:i/>
          <w:sz w:val="24"/>
          <w:szCs w:val="24"/>
        </w:rPr>
        <w:t>google classroom</w:t>
      </w:r>
      <w:r>
        <w:rPr>
          <w:rFonts w:ascii="Times New Roman" w:hAnsi="Times New Roman"/>
          <w:sz w:val="24"/>
          <w:szCs w:val="24"/>
        </w:rPr>
        <w:t>. Adapun LKS yang di posting pada google classroom seperti pada gambar dibawah ini:</w:t>
      </w:r>
    </w:p>
    <w:p w14:paraId="71FC164B" w14:textId="4CB3C48F" w:rsidR="005901DE" w:rsidRDefault="008567F7" w:rsidP="00B200D7">
      <w:pPr>
        <w:pStyle w:val="ListParagraph"/>
        <w:ind w:left="0"/>
        <w:jc w:val="both"/>
        <w:rPr>
          <w:rFonts w:ascii="Times New Roman" w:hAnsi="Times New Roman"/>
          <w:sz w:val="24"/>
          <w:szCs w:val="24"/>
          <w:lang w:val="id-ID"/>
        </w:rPr>
      </w:pPr>
      <w:r>
        <w:rPr>
          <w:noProof/>
        </w:rPr>
        <w:drawing>
          <wp:inline distT="0" distB="0" distL="0" distR="0" wp14:anchorId="2669579F" wp14:editId="0CA90F11">
            <wp:extent cx="5284470" cy="2630170"/>
            <wp:effectExtent l="0" t="0" r="0" b="0"/>
            <wp:docPr id="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cstate="print">
                      <a:extLst>
                        <a:ext uri="{28A0092B-C50C-407E-A947-70E740481C1C}">
                          <a14:useLocalDpi xmlns:a14="http://schemas.microsoft.com/office/drawing/2010/main" val="0"/>
                        </a:ext>
                      </a:extLst>
                    </a:blip>
                    <a:srcRect l="1999" t="5853" r="2634" b="13252"/>
                    <a:stretch>
                      <a:fillRect/>
                    </a:stretch>
                  </pic:blipFill>
                  <pic:spPr bwMode="auto">
                    <a:xfrm>
                      <a:off x="0" y="0"/>
                      <a:ext cx="5284470" cy="2630170"/>
                    </a:xfrm>
                    <a:prstGeom prst="rect">
                      <a:avLst/>
                    </a:prstGeom>
                    <a:noFill/>
                    <a:ln>
                      <a:noFill/>
                    </a:ln>
                  </pic:spPr>
                </pic:pic>
              </a:graphicData>
            </a:graphic>
          </wp:inline>
        </w:drawing>
      </w:r>
    </w:p>
    <w:p w14:paraId="6EF02B43" w14:textId="77777777" w:rsidR="005901DE" w:rsidRDefault="00D14E4D" w:rsidP="00D14E4D">
      <w:pPr>
        <w:pStyle w:val="ListParagraph"/>
        <w:ind w:left="0"/>
        <w:jc w:val="center"/>
        <w:rPr>
          <w:rFonts w:ascii="Times New Roman" w:hAnsi="Times New Roman"/>
          <w:sz w:val="24"/>
          <w:szCs w:val="24"/>
        </w:rPr>
      </w:pPr>
      <w:r>
        <w:rPr>
          <w:rFonts w:ascii="Times New Roman" w:hAnsi="Times New Roman"/>
          <w:b/>
          <w:sz w:val="24"/>
          <w:szCs w:val="24"/>
        </w:rPr>
        <w:t xml:space="preserve">Gambar </w:t>
      </w:r>
      <w:r w:rsidR="005901DE">
        <w:rPr>
          <w:rFonts w:ascii="Times New Roman" w:hAnsi="Times New Roman"/>
          <w:b/>
          <w:sz w:val="24"/>
          <w:szCs w:val="24"/>
        </w:rPr>
        <w:t>2</w:t>
      </w:r>
      <w:r>
        <w:rPr>
          <w:rFonts w:ascii="Times New Roman" w:hAnsi="Times New Roman"/>
          <w:b/>
          <w:sz w:val="24"/>
          <w:szCs w:val="24"/>
        </w:rPr>
        <w:t>.</w:t>
      </w:r>
      <w:r w:rsidR="005901DE">
        <w:rPr>
          <w:rFonts w:ascii="Times New Roman" w:hAnsi="Times New Roman"/>
          <w:sz w:val="24"/>
          <w:szCs w:val="24"/>
        </w:rPr>
        <w:t xml:space="preserve"> Bukti </w:t>
      </w:r>
      <w:proofErr w:type="spellStart"/>
      <w:r w:rsidR="005901DE">
        <w:rPr>
          <w:rFonts w:ascii="Times New Roman" w:hAnsi="Times New Roman"/>
          <w:sz w:val="24"/>
          <w:szCs w:val="24"/>
        </w:rPr>
        <w:t>Postingan</w:t>
      </w:r>
      <w:proofErr w:type="spellEnd"/>
      <w:r w:rsidR="005901DE">
        <w:rPr>
          <w:rFonts w:ascii="Times New Roman" w:hAnsi="Times New Roman"/>
          <w:sz w:val="24"/>
          <w:szCs w:val="24"/>
        </w:rPr>
        <w:t xml:space="preserve"> LKS di </w:t>
      </w:r>
      <w:r w:rsidR="005901DE">
        <w:rPr>
          <w:rFonts w:ascii="Times New Roman" w:hAnsi="Times New Roman"/>
          <w:i/>
          <w:sz w:val="24"/>
          <w:szCs w:val="24"/>
        </w:rPr>
        <w:t>Google Classroom</w:t>
      </w:r>
    </w:p>
    <w:p w14:paraId="0EB89876" w14:textId="77777777" w:rsidR="005901DE" w:rsidRPr="00966040" w:rsidRDefault="005901DE" w:rsidP="00B101FE">
      <w:pPr>
        <w:pStyle w:val="ListParagraph"/>
        <w:numPr>
          <w:ilvl w:val="0"/>
          <w:numId w:val="8"/>
        </w:numPr>
        <w:tabs>
          <w:tab w:val="left" w:pos="426"/>
        </w:tabs>
        <w:ind w:left="0" w:firstLine="0"/>
        <w:jc w:val="both"/>
        <w:rPr>
          <w:rFonts w:ascii="Times New Roman" w:hAnsi="Times New Roman"/>
          <w:bCs/>
          <w:sz w:val="24"/>
          <w:szCs w:val="24"/>
          <w:lang w:val="id-ID"/>
        </w:rPr>
      </w:pPr>
      <w:r w:rsidRPr="003745DE">
        <w:rPr>
          <w:rFonts w:ascii="Times New Roman" w:hAnsi="Times New Roman"/>
          <w:bCs/>
          <w:i/>
          <w:iCs/>
          <w:sz w:val="24"/>
          <w:szCs w:val="24"/>
        </w:rPr>
        <w:t>Ac</w:t>
      </w:r>
      <w:r w:rsidR="003745DE">
        <w:rPr>
          <w:rFonts w:ascii="Times New Roman" w:hAnsi="Times New Roman"/>
          <w:bCs/>
          <w:i/>
          <w:iCs/>
          <w:sz w:val="24"/>
          <w:szCs w:val="24"/>
        </w:rPr>
        <w:t>tua</w:t>
      </w:r>
      <w:r w:rsidRPr="003745DE">
        <w:rPr>
          <w:rFonts w:ascii="Times New Roman" w:hAnsi="Times New Roman"/>
          <w:bCs/>
          <w:i/>
          <w:iCs/>
          <w:sz w:val="24"/>
          <w:szCs w:val="24"/>
        </w:rPr>
        <w:t>ting</w:t>
      </w:r>
      <w:r w:rsidRPr="00966040">
        <w:rPr>
          <w:rFonts w:ascii="Times New Roman" w:hAnsi="Times New Roman"/>
          <w:bCs/>
          <w:sz w:val="24"/>
          <w:szCs w:val="24"/>
        </w:rPr>
        <w:t xml:space="preserve"> (Pelaksanaan)</w:t>
      </w:r>
    </w:p>
    <w:p w14:paraId="5ABDA8BA"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Kegiatan yang dilakukan pada tahap ini adalah melaksanakan pembelajaran melalui google meet sesuai dengan Rencana Pelaksanaan Pembelajaran (RPP) yang telah dibuat sebelumnya. Pada siklus I direncanakan sebanyak 3 (tiga) kali pertemuan. Berikut ini akan diuraikan kegiatan pembelajaran:</w:t>
      </w:r>
    </w:p>
    <w:p w14:paraId="38FEDAD0" w14:textId="77777777" w:rsidR="005901DE" w:rsidRDefault="005901DE" w:rsidP="00B101FE">
      <w:pPr>
        <w:pStyle w:val="ListParagraph"/>
        <w:numPr>
          <w:ilvl w:val="1"/>
          <w:numId w:val="8"/>
        </w:numPr>
        <w:ind w:left="567" w:hanging="567"/>
        <w:jc w:val="both"/>
        <w:rPr>
          <w:rFonts w:ascii="Times New Roman" w:hAnsi="Times New Roman"/>
          <w:b/>
          <w:sz w:val="24"/>
          <w:szCs w:val="24"/>
        </w:rPr>
      </w:pPr>
      <w:r>
        <w:rPr>
          <w:rFonts w:ascii="Times New Roman" w:hAnsi="Times New Roman"/>
          <w:b/>
          <w:sz w:val="24"/>
          <w:szCs w:val="24"/>
        </w:rPr>
        <w:t>Uraian Kegiatan Pertemuan I (Pertama)</w:t>
      </w:r>
    </w:p>
    <w:p w14:paraId="241D1EFA"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Pertemuan pertama pada siklus I dilaksanakan pada hari Sabtu tanggal 14 Agustus 2021 di kelas X Tata Busana dengan melalui aplikasi </w:t>
      </w:r>
      <w:r>
        <w:rPr>
          <w:rFonts w:ascii="Times New Roman" w:hAnsi="Times New Roman"/>
          <w:i/>
          <w:sz w:val="24"/>
          <w:szCs w:val="24"/>
        </w:rPr>
        <w:t>google meet</w:t>
      </w:r>
      <w:r>
        <w:rPr>
          <w:rFonts w:ascii="Times New Roman" w:hAnsi="Times New Roman"/>
          <w:sz w:val="24"/>
          <w:szCs w:val="24"/>
        </w:rPr>
        <w:t xml:space="preserve">. Pada pertemuan pertama ini jumlah siswa yang hadir sebanyak 36 siswa. Peneliti masuk kelas melalui aplikasi </w:t>
      </w:r>
      <w:r>
        <w:rPr>
          <w:rFonts w:ascii="Times New Roman" w:hAnsi="Times New Roman"/>
          <w:i/>
          <w:sz w:val="24"/>
          <w:szCs w:val="24"/>
        </w:rPr>
        <w:t xml:space="preserve">google meet </w:t>
      </w:r>
      <w:r>
        <w:rPr>
          <w:rFonts w:ascii="Times New Roman" w:hAnsi="Times New Roman"/>
          <w:sz w:val="24"/>
          <w:szCs w:val="24"/>
        </w:rPr>
        <w:t xml:space="preserve">ditemani oleh observer, dan observer juga masuk aplikasi </w:t>
      </w:r>
      <w:r>
        <w:rPr>
          <w:rFonts w:ascii="Times New Roman" w:hAnsi="Times New Roman"/>
          <w:i/>
          <w:sz w:val="24"/>
          <w:szCs w:val="24"/>
        </w:rPr>
        <w:t>google meet</w:t>
      </w:r>
      <w:r>
        <w:rPr>
          <w:rFonts w:ascii="Times New Roman" w:hAnsi="Times New Roman"/>
          <w:sz w:val="24"/>
          <w:szCs w:val="24"/>
        </w:rPr>
        <w:t xml:space="preserve"> dimana sebelumnya </w:t>
      </w:r>
      <w:commentRangeStart w:id="9"/>
      <w:proofErr w:type="spellStart"/>
      <w:r>
        <w:rPr>
          <w:rFonts w:ascii="Times New Roman" w:hAnsi="Times New Roman"/>
          <w:sz w:val="24"/>
          <w:szCs w:val="24"/>
        </w:rPr>
        <w:t>dikasih</w:t>
      </w:r>
      <w:proofErr w:type="spellEnd"/>
      <w:r>
        <w:rPr>
          <w:rFonts w:ascii="Times New Roman" w:hAnsi="Times New Roman"/>
          <w:sz w:val="24"/>
          <w:szCs w:val="24"/>
        </w:rPr>
        <w:t xml:space="preserve"> </w:t>
      </w:r>
      <w:commentRangeEnd w:id="9"/>
      <w:r w:rsidR="004579DB">
        <w:rPr>
          <w:rStyle w:val="CommentReference"/>
          <w:rFonts w:ascii="Times New Roman" w:eastAsia="Times New Roman" w:hAnsi="Times New Roman"/>
          <w:lang w:eastAsia="ar-SA"/>
        </w:rPr>
        <w:commentReference w:id="9"/>
      </w:r>
      <w:r>
        <w:rPr>
          <w:rFonts w:ascii="Times New Roman" w:hAnsi="Times New Roman"/>
          <w:sz w:val="24"/>
          <w:szCs w:val="24"/>
        </w:rPr>
        <w:t>dikirimkan link.</w:t>
      </w:r>
    </w:p>
    <w:p w14:paraId="0C3A2641"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lastRenderedPageBreak/>
        <w:t>Peneliti melanjutkan dengan membagi siswa dalam 6 kelompok, dengan pembagian kelompok masing-masing beranggotakan 6 siswa.  Pembagian kelompok yang dilakukan oleh peneliti berdasarkan urutan absen dalam absen siswa yang disiapkan oleh pihak sekolah.</w:t>
      </w:r>
    </w:p>
    <w:p w14:paraId="2DDA3F64"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Pembagian kelompok ditampilkan dalam pertemuan pada saat google meet seperti pada gambar dibawah ini:</w:t>
      </w:r>
    </w:p>
    <w:p w14:paraId="28BEA683" w14:textId="6003FE09" w:rsidR="005901DE" w:rsidRDefault="008567F7" w:rsidP="00B200D7">
      <w:pPr>
        <w:pStyle w:val="ListParagraph"/>
        <w:ind w:left="0"/>
        <w:jc w:val="both"/>
        <w:rPr>
          <w:rFonts w:ascii="Times New Roman" w:hAnsi="Times New Roman"/>
          <w:sz w:val="24"/>
          <w:szCs w:val="24"/>
          <w:lang w:val="id-ID"/>
        </w:rPr>
      </w:pPr>
      <w:r>
        <w:rPr>
          <w:noProof/>
        </w:rPr>
        <w:drawing>
          <wp:inline distT="0" distB="0" distL="0" distR="0" wp14:anchorId="32533BB7" wp14:editId="0935622D">
            <wp:extent cx="5391150" cy="3040380"/>
            <wp:effectExtent l="0" t="0" r="0" b="0"/>
            <wp:docPr id="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3506B87F" w14:textId="77777777" w:rsidR="005901DE" w:rsidRDefault="00D14E4D" w:rsidP="00D14E4D">
      <w:pPr>
        <w:pStyle w:val="ListParagraph"/>
        <w:ind w:left="0"/>
        <w:jc w:val="center"/>
        <w:rPr>
          <w:rFonts w:ascii="Times New Roman" w:hAnsi="Times New Roman"/>
          <w:sz w:val="24"/>
          <w:szCs w:val="24"/>
        </w:rPr>
      </w:pPr>
      <w:r>
        <w:rPr>
          <w:rFonts w:ascii="Times New Roman" w:hAnsi="Times New Roman"/>
          <w:b/>
          <w:sz w:val="24"/>
          <w:szCs w:val="24"/>
        </w:rPr>
        <w:t xml:space="preserve">Gambar </w:t>
      </w:r>
      <w:r w:rsidR="005901DE">
        <w:rPr>
          <w:rFonts w:ascii="Times New Roman" w:hAnsi="Times New Roman"/>
          <w:b/>
          <w:sz w:val="24"/>
          <w:szCs w:val="24"/>
        </w:rPr>
        <w:t>3</w:t>
      </w:r>
      <w:r>
        <w:rPr>
          <w:rFonts w:ascii="Times New Roman" w:hAnsi="Times New Roman"/>
          <w:b/>
          <w:sz w:val="24"/>
          <w:szCs w:val="24"/>
        </w:rPr>
        <w:t>.</w:t>
      </w:r>
      <w:r w:rsidR="005901DE">
        <w:rPr>
          <w:rFonts w:ascii="Times New Roman" w:hAnsi="Times New Roman"/>
          <w:sz w:val="24"/>
          <w:szCs w:val="24"/>
        </w:rPr>
        <w:t xml:space="preserve"> Informasi Kelompok Melalui Aplikasi </w:t>
      </w:r>
      <w:r w:rsidR="005901DE">
        <w:rPr>
          <w:rFonts w:ascii="Times New Roman" w:hAnsi="Times New Roman"/>
          <w:i/>
          <w:sz w:val="24"/>
          <w:szCs w:val="24"/>
        </w:rPr>
        <w:t>Google Meet</w:t>
      </w:r>
    </w:p>
    <w:p w14:paraId="5DE0AFDC" w14:textId="77777777" w:rsidR="005901DE" w:rsidRDefault="005901DE" w:rsidP="00B200D7">
      <w:pPr>
        <w:pStyle w:val="ListParagraph"/>
        <w:ind w:left="0" w:firstLine="720"/>
        <w:jc w:val="both"/>
        <w:rPr>
          <w:rFonts w:ascii="Times New Roman" w:hAnsi="Times New Roman"/>
          <w:sz w:val="24"/>
          <w:szCs w:val="24"/>
          <w:lang w:val="id-ID"/>
        </w:rPr>
      </w:pPr>
      <w:r>
        <w:rPr>
          <w:rFonts w:ascii="Times New Roman" w:hAnsi="Times New Roman"/>
          <w:sz w:val="24"/>
          <w:szCs w:val="24"/>
        </w:rPr>
        <w:t xml:space="preserve">Kegiatan selanjutnya peneliti meminta kepada siswa untuk mengingat kelompoknya masing-masing dan kemudian peneliti memberikan penjelasan instrumen penelitian yang dibawa oleh peneliti. Instrumen yang dibawa untuk siswa adalah Lembar Kerja Siswa (LKS). Peneliti memberikan penjelasan lebih mendetail pada LKS karena lembar kerja inilah yang nantinya menjadi pegangan para siswa untuk melakukan kegiatan </w:t>
      </w:r>
      <w:proofErr w:type="spellStart"/>
      <w:r>
        <w:rPr>
          <w:rFonts w:ascii="Times New Roman" w:hAnsi="Times New Roman"/>
          <w:sz w:val="24"/>
          <w:szCs w:val="24"/>
        </w:rPr>
        <w:t>dilapangan</w:t>
      </w:r>
      <w:proofErr w:type="spellEnd"/>
      <w:r>
        <w:rPr>
          <w:rFonts w:ascii="Times New Roman" w:hAnsi="Times New Roman"/>
          <w:sz w:val="24"/>
          <w:szCs w:val="24"/>
        </w:rPr>
        <w:t xml:space="preserve">. Setiap siswa diberikan LKS dan nantinya hasil yang didapatkan melalui observasi di lapangan akan didiskusikan di kelompoknya masing-masing. </w:t>
      </w:r>
    </w:p>
    <w:p w14:paraId="0FC76EF4"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Penjelasan tentang perangkat yang digunakan dapat dilihat dalam bentuk google meet seperti berikut ini:</w:t>
      </w:r>
    </w:p>
    <w:p w14:paraId="70F84CEC" w14:textId="6A2984D1" w:rsidR="005901DE" w:rsidRDefault="008567F7" w:rsidP="00B200D7">
      <w:pPr>
        <w:pStyle w:val="ListParagraph"/>
        <w:ind w:left="0"/>
        <w:jc w:val="both"/>
        <w:rPr>
          <w:rFonts w:ascii="Times New Roman" w:hAnsi="Times New Roman"/>
          <w:sz w:val="24"/>
          <w:szCs w:val="24"/>
        </w:rPr>
      </w:pPr>
      <w:r>
        <w:rPr>
          <w:noProof/>
        </w:rPr>
        <w:lastRenderedPageBreak/>
        <w:drawing>
          <wp:inline distT="0" distB="0" distL="0" distR="0" wp14:anchorId="3E26A3DD" wp14:editId="2EBB7FFB">
            <wp:extent cx="5391150" cy="3040380"/>
            <wp:effectExtent l="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00ABE21D" w14:textId="77777777" w:rsidR="005901DE" w:rsidRDefault="00D14E4D" w:rsidP="00D14E4D">
      <w:pPr>
        <w:pStyle w:val="ListParagraph"/>
        <w:ind w:left="0"/>
        <w:jc w:val="center"/>
        <w:rPr>
          <w:rFonts w:ascii="Times New Roman" w:hAnsi="Times New Roman"/>
          <w:sz w:val="24"/>
          <w:szCs w:val="24"/>
        </w:rPr>
      </w:pPr>
      <w:r>
        <w:rPr>
          <w:rFonts w:ascii="Times New Roman" w:hAnsi="Times New Roman"/>
          <w:b/>
          <w:sz w:val="24"/>
          <w:szCs w:val="24"/>
        </w:rPr>
        <w:t xml:space="preserve">Gambar </w:t>
      </w:r>
      <w:r w:rsidR="005901DE">
        <w:rPr>
          <w:rFonts w:ascii="Times New Roman" w:hAnsi="Times New Roman"/>
          <w:b/>
          <w:sz w:val="24"/>
          <w:szCs w:val="24"/>
        </w:rPr>
        <w:t>4</w:t>
      </w:r>
      <w:r>
        <w:rPr>
          <w:rFonts w:ascii="Times New Roman" w:hAnsi="Times New Roman"/>
          <w:b/>
          <w:sz w:val="24"/>
          <w:szCs w:val="24"/>
        </w:rPr>
        <w:t>.</w:t>
      </w:r>
      <w:r w:rsidR="005901DE">
        <w:rPr>
          <w:rFonts w:ascii="Times New Roman" w:hAnsi="Times New Roman"/>
          <w:sz w:val="24"/>
          <w:szCs w:val="24"/>
        </w:rPr>
        <w:t xml:space="preserve"> Gambar Penjelasan LKS</w:t>
      </w:r>
    </w:p>
    <w:p w14:paraId="5D0E270F"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Peneliti selanjutnya memberikan gambaran awal dan alur pembelajaran yang akan dilaksanakan, serta materi yang akan dibahas yaitu menelusuri peradaban awal di kepulauan Indonesia. Sebagai langkah awal dalam penyampaian materi ini, peneliti memulai dengan tanya jawab untuk melihat pengetahuan dasar siswa tentang materi tersebut. Adapun tanya jawab tersebut dapat dilihat dari tabel pertanyaan di bawah ini:</w:t>
      </w:r>
    </w:p>
    <w:p w14:paraId="02FD50F5" w14:textId="77777777" w:rsidR="00B96CB1" w:rsidRDefault="00B96CB1" w:rsidP="00B96CB1">
      <w:pPr>
        <w:pStyle w:val="ListParagraph"/>
        <w:ind w:left="0"/>
        <w:jc w:val="center"/>
        <w:rPr>
          <w:rFonts w:ascii="Times New Roman" w:hAnsi="Times New Roman"/>
          <w:sz w:val="24"/>
          <w:szCs w:val="24"/>
          <w:lang w:val="id-ID"/>
        </w:rPr>
      </w:pPr>
      <w:r>
        <w:rPr>
          <w:rFonts w:ascii="Times New Roman" w:hAnsi="Times New Roman"/>
          <w:b/>
          <w:sz w:val="24"/>
          <w:szCs w:val="24"/>
        </w:rPr>
        <w:t xml:space="preserve">Tabel 3. </w:t>
      </w:r>
      <w:r>
        <w:rPr>
          <w:rFonts w:ascii="Times New Roman" w:hAnsi="Times New Roman"/>
          <w:sz w:val="24"/>
          <w:szCs w:val="24"/>
        </w:rPr>
        <w:t>Tanya Jawab Guru dan Siswa</w:t>
      </w:r>
    </w:p>
    <w:tbl>
      <w:tblPr>
        <w:tblW w:w="8505" w:type="dxa"/>
        <w:tblInd w:w="108" w:type="dxa"/>
        <w:tblBorders>
          <w:top w:val="single" w:sz="4" w:space="0" w:color="000000"/>
          <w:bottom w:val="single" w:sz="4" w:space="0" w:color="000000"/>
        </w:tblBorders>
        <w:tblLook w:val="04A0" w:firstRow="1" w:lastRow="0" w:firstColumn="1" w:lastColumn="0" w:noHBand="0" w:noVBand="1"/>
      </w:tblPr>
      <w:tblGrid>
        <w:gridCol w:w="4111"/>
        <w:gridCol w:w="4394"/>
      </w:tblGrid>
      <w:tr w:rsidR="005901DE" w:rsidRPr="00B101FE" w14:paraId="18EDB397" w14:textId="77777777" w:rsidTr="00B101FE">
        <w:tc>
          <w:tcPr>
            <w:tcW w:w="4111" w:type="dxa"/>
            <w:tcBorders>
              <w:top w:val="single" w:sz="4" w:space="0" w:color="000000"/>
              <w:left w:val="nil"/>
              <w:bottom w:val="single" w:sz="4" w:space="0" w:color="000000"/>
              <w:right w:val="nil"/>
            </w:tcBorders>
            <w:shd w:val="clear" w:color="auto" w:fill="auto"/>
            <w:hideMark/>
          </w:tcPr>
          <w:p w14:paraId="4B17722A" w14:textId="77777777" w:rsidR="005901DE" w:rsidRPr="00B101FE" w:rsidRDefault="005901DE" w:rsidP="00B101FE">
            <w:pPr>
              <w:pStyle w:val="ListParagraph"/>
              <w:spacing w:after="0"/>
              <w:ind w:left="0"/>
              <w:jc w:val="center"/>
              <w:rPr>
                <w:rFonts w:ascii="Times New Roman" w:hAnsi="Times New Roman"/>
                <w:b/>
                <w:sz w:val="24"/>
                <w:szCs w:val="24"/>
              </w:rPr>
            </w:pPr>
            <w:r w:rsidRPr="00B101FE">
              <w:rPr>
                <w:rFonts w:ascii="Times New Roman" w:hAnsi="Times New Roman"/>
                <w:b/>
                <w:sz w:val="24"/>
                <w:szCs w:val="24"/>
              </w:rPr>
              <w:t>Pertanyaan Guru</w:t>
            </w:r>
          </w:p>
        </w:tc>
        <w:tc>
          <w:tcPr>
            <w:tcW w:w="4394" w:type="dxa"/>
            <w:tcBorders>
              <w:top w:val="single" w:sz="4" w:space="0" w:color="000000"/>
              <w:left w:val="nil"/>
              <w:bottom w:val="single" w:sz="4" w:space="0" w:color="000000"/>
              <w:right w:val="nil"/>
            </w:tcBorders>
            <w:shd w:val="clear" w:color="auto" w:fill="auto"/>
            <w:hideMark/>
          </w:tcPr>
          <w:p w14:paraId="5D8380B6" w14:textId="77777777" w:rsidR="005901DE" w:rsidRPr="00B101FE" w:rsidRDefault="005901DE" w:rsidP="00B101FE">
            <w:pPr>
              <w:pStyle w:val="ListParagraph"/>
              <w:spacing w:after="0"/>
              <w:ind w:left="0"/>
              <w:jc w:val="center"/>
              <w:rPr>
                <w:rFonts w:ascii="Times New Roman" w:hAnsi="Times New Roman"/>
                <w:b/>
                <w:sz w:val="24"/>
                <w:szCs w:val="24"/>
              </w:rPr>
            </w:pPr>
            <w:r w:rsidRPr="00B101FE">
              <w:rPr>
                <w:rFonts w:ascii="Times New Roman" w:hAnsi="Times New Roman"/>
                <w:b/>
                <w:sz w:val="24"/>
                <w:szCs w:val="24"/>
              </w:rPr>
              <w:t>Jawaban Siswa</w:t>
            </w:r>
          </w:p>
        </w:tc>
      </w:tr>
      <w:tr w:rsidR="005901DE" w:rsidRPr="00B101FE" w14:paraId="6745DA32" w14:textId="77777777" w:rsidTr="00B101FE">
        <w:tc>
          <w:tcPr>
            <w:tcW w:w="4111" w:type="dxa"/>
            <w:tcBorders>
              <w:top w:val="single" w:sz="4" w:space="0" w:color="000000"/>
              <w:left w:val="nil"/>
              <w:bottom w:val="nil"/>
              <w:right w:val="nil"/>
            </w:tcBorders>
            <w:shd w:val="clear" w:color="auto" w:fill="auto"/>
            <w:hideMark/>
          </w:tcPr>
          <w:p w14:paraId="720F69CA" w14:textId="77777777" w:rsidR="005901DE" w:rsidRPr="00B101FE" w:rsidRDefault="005901DE" w:rsidP="00B101FE">
            <w:pPr>
              <w:spacing w:line="276" w:lineRule="auto"/>
              <w:jc w:val="both"/>
              <w:rPr>
                <w:i/>
              </w:rPr>
            </w:pPr>
            <w:r w:rsidRPr="00B101FE">
              <w:rPr>
                <w:i/>
              </w:rPr>
              <w:t>Apa yang anda tahu tentang peradaban awal di kepulauan Indonesia...</w:t>
            </w:r>
          </w:p>
        </w:tc>
        <w:tc>
          <w:tcPr>
            <w:tcW w:w="4394" w:type="dxa"/>
            <w:tcBorders>
              <w:top w:val="single" w:sz="4" w:space="0" w:color="000000"/>
              <w:left w:val="nil"/>
              <w:bottom w:val="nil"/>
              <w:right w:val="nil"/>
            </w:tcBorders>
            <w:shd w:val="clear" w:color="auto" w:fill="auto"/>
            <w:hideMark/>
          </w:tcPr>
          <w:p w14:paraId="545A6497" w14:textId="77777777" w:rsidR="005901DE" w:rsidRPr="00B101FE" w:rsidRDefault="005901DE" w:rsidP="00B101FE">
            <w:pPr>
              <w:pStyle w:val="ListParagraph"/>
              <w:spacing w:after="0"/>
              <w:ind w:left="0"/>
              <w:jc w:val="both"/>
              <w:rPr>
                <w:rFonts w:ascii="Times New Roman" w:hAnsi="Times New Roman"/>
                <w:i/>
                <w:sz w:val="24"/>
                <w:szCs w:val="24"/>
              </w:rPr>
            </w:pPr>
            <w:r w:rsidRPr="00B101FE">
              <w:rPr>
                <w:rFonts w:ascii="Times New Roman" w:hAnsi="Times New Roman"/>
                <w:i/>
                <w:sz w:val="24"/>
                <w:szCs w:val="24"/>
              </w:rPr>
              <w:t>Belum mengenal tulisan...</w:t>
            </w:r>
          </w:p>
          <w:p w14:paraId="2AD1D896" w14:textId="77777777" w:rsidR="005901DE" w:rsidRPr="00B101FE" w:rsidRDefault="005901DE" w:rsidP="00B101FE">
            <w:pPr>
              <w:tabs>
                <w:tab w:val="left" w:pos="885"/>
              </w:tabs>
              <w:spacing w:line="276" w:lineRule="auto"/>
              <w:ind w:left="885" w:hanging="885"/>
              <w:rPr>
                <w:i/>
              </w:rPr>
            </w:pPr>
            <w:r w:rsidRPr="00B101FE">
              <w:rPr>
                <w:i/>
              </w:rPr>
              <w:t xml:space="preserve">Kehidupannya sangat sederhana </w:t>
            </w:r>
            <w:proofErr w:type="spellStart"/>
            <w:r w:rsidRPr="00B101FE">
              <w:rPr>
                <w:i/>
              </w:rPr>
              <w:t>pak.</w:t>
            </w:r>
            <w:proofErr w:type="spellEnd"/>
            <w:r w:rsidRPr="00B101FE">
              <w:rPr>
                <w:i/>
              </w:rPr>
              <w:t>..</w:t>
            </w:r>
          </w:p>
          <w:p w14:paraId="4F6EC344" w14:textId="77777777" w:rsidR="005901DE" w:rsidRPr="00B101FE" w:rsidRDefault="005901DE" w:rsidP="00B101FE">
            <w:pPr>
              <w:tabs>
                <w:tab w:val="left" w:pos="885"/>
              </w:tabs>
              <w:spacing w:line="276" w:lineRule="auto"/>
              <w:ind w:left="885" w:hanging="885"/>
              <w:rPr>
                <w:i/>
              </w:rPr>
            </w:pPr>
            <w:r w:rsidRPr="00B101FE">
              <w:rPr>
                <w:i/>
              </w:rPr>
              <w:t>Hidup bersama dalam masyarakat</w:t>
            </w:r>
          </w:p>
        </w:tc>
      </w:tr>
      <w:tr w:rsidR="005901DE" w:rsidRPr="00B101FE" w14:paraId="19198786" w14:textId="77777777" w:rsidTr="00B101FE">
        <w:tc>
          <w:tcPr>
            <w:tcW w:w="4111" w:type="dxa"/>
            <w:tcBorders>
              <w:top w:val="nil"/>
              <w:left w:val="nil"/>
              <w:bottom w:val="nil"/>
              <w:right w:val="nil"/>
            </w:tcBorders>
            <w:shd w:val="clear" w:color="auto" w:fill="auto"/>
            <w:hideMark/>
          </w:tcPr>
          <w:p w14:paraId="7DD0AFD7" w14:textId="77777777" w:rsidR="005901DE" w:rsidRPr="00B101FE" w:rsidRDefault="005901DE" w:rsidP="00B101FE">
            <w:pPr>
              <w:spacing w:line="276" w:lineRule="auto"/>
              <w:jc w:val="both"/>
              <w:rPr>
                <w:i/>
              </w:rPr>
            </w:pPr>
            <w:r w:rsidRPr="00B101FE">
              <w:rPr>
                <w:i/>
              </w:rPr>
              <w:t>Menurut anda bagaimana tentang manusia purba Indonesia</w:t>
            </w:r>
          </w:p>
        </w:tc>
        <w:tc>
          <w:tcPr>
            <w:tcW w:w="4394" w:type="dxa"/>
            <w:tcBorders>
              <w:top w:val="nil"/>
              <w:left w:val="nil"/>
              <w:bottom w:val="nil"/>
              <w:right w:val="nil"/>
            </w:tcBorders>
            <w:shd w:val="clear" w:color="auto" w:fill="auto"/>
            <w:hideMark/>
          </w:tcPr>
          <w:p w14:paraId="49F6B8BA" w14:textId="77777777" w:rsidR="005901DE" w:rsidRPr="00B101FE" w:rsidRDefault="005901DE" w:rsidP="00B101FE">
            <w:pPr>
              <w:pStyle w:val="ListParagraph"/>
              <w:spacing w:after="0"/>
              <w:ind w:left="0"/>
              <w:jc w:val="both"/>
              <w:rPr>
                <w:rFonts w:ascii="Times New Roman" w:hAnsi="Times New Roman"/>
                <w:i/>
                <w:sz w:val="24"/>
                <w:szCs w:val="24"/>
              </w:rPr>
            </w:pPr>
            <w:r w:rsidRPr="00B101FE">
              <w:rPr>
                <w:rFonts w:ascii="Times New Roman" w:hAnsi="Times New Roman"/>
                <w:i/>
                <w:sz w:val="24"/>
                <w:szCs w:val="24"/>
              </w:rPr>
              <w:t>Banyak jenisnya</w:t>
            </w:r>
          </w:p>
        </w:tc>
      </w:tr>
      <w:tr w:rsidR="005901DE" w:rsidRPr="00B101FE" w14:paraId="366637B7" w14:textId="77777777" w:rsidTr="00B101FE">
        <w:tc>
          <w:tcPr>
            <w:tcW w:w="4111" w:type="dxa"/>
            <w:tcBorders>
              <w:top w:val="nil"/>
              <w:left w:val="nil"/>
              <w:bottom w:val="single" w:sz="4" w:space="0" w:color="000000"/>
              <w:right w:val="nil"/>
            </w:tcBorders>
            <w:shd w:val="clear" w:color="auto" w:fill="auto"/>
            <w:hideMark/>
          </w:tcPr>
          <w:p w14:paraId="0370CBE4" w14:textId="77777777" w:rsidR="005901DE" w:rsidRPr="00B101FE" w:rsidRDefault="005901DE" w:rsidP="00B101FE">
            <w:pPr>
              <w:spacing w:line="276" w:lineRule="auto"/>
              <w:jc w:val="both"/>
              <w:rPr>
                <w:i/>
              </w:rPr>
            </w:pPr>
            <w:r w:rsidRPr="00B101FE">
              <w:rPr>
                <w:i/>
              </w:rPr>
              <w:t>Apa yang tahu tentang alat yang digunakan oleh manusia purba</w:t>
            </w:r>
          </w:p>
        </w:tc>
        <w:tc>
          <w:tcPr>
            <w:tcW w:w="4394" w:type="dxa"/>
            <w:tcBorders>
              <w:top w:val="nil"/>
              <w:left w:val="nil"/>
              <w:bottom w:val="single" w:sz="4" w:space="0" w:color="000000"/>
              <w:right w:val="nil"/>
            </w:tcBorders>
            <w:shd w:val="clear" w:color="auto" w:fill="auto"/>
          </w:tcPr>
          <w:p w14:paraId="194AA3C0" w14:textId="77777777" w:rsidR="005901DE" w:rsidRPr="00B101FE" w:rsidRDefault="005901DE" w:rsidP="00B101FE">
            <w:pPr>
              <w:pStyle w:val="ListParagraph"/>
              <w:spacing w:after="0"/>
              <w:ind w:left="0"/>
              <w:jc w:val="both"/>
              <w:rPr>
                <w:rFonts w:ascii="Times New Roman" w:hAnsi="Times New Roman"/>
                <w:i/>
                <w:sz w:val="24"/>
                <w:szCs w:val="24"/>
              </w:rPr>
            </w:pPr>
            <w:r w:rsidRPr="00B101FE">
              <w:rPr>
                <w:rFonts w:ascii="Times New Roman" w:hAnsi="Times New Roman"/>
                <w:i/>
                <w:sz w:val="24"/>
                <w:szCs w:val="24"/>
              </w:rPr>
              <w:t xml:space="preserve">Terbuat dari </w:t>
            </w:r>
            <w:proofErr w:type="gramStart"/>
            <w:r w:rsidRPr="00B101FE">
              <w:rPr>
                <w:rFonts w:ascii="Times New Roman" w:hAnsi="Times New Roman"/>
                <w:i/>
                <w:sz w:val="24"/>
                <w:szCs w:val="24"/>
              </w:rPr>
              <w:t>batu..</w:t>
            </w:r>
            <w:proofErr w:type="gramEnd"/>
          </w:p>
          <w:p w14:paraId="5F78BFE2" w14:textId="77777777" w:rsidR="005901DE" w:rsidRPr="00B101FE" w:rsidRDefault="005901DE" w:rsidP="00B101FE">
            <w:pPr>
              <w:pStyle w:val="ListParagraph"/>
              <w:spacing w:after="0"/>
              <w:ind w:left="0"/>
              <w:jc w:val="both"/>
              <w:rPr>
                <w:rFonts w:ascii="Times New Roman" w:hAnsi="Times New Roman"/>
                <w:i/>
                <w:sz w:val="24"/>
                <w:szCs w:val="24"/>
                <w:lang w:val="id-ID"/>
              </w:rPr>
            </w:pPr>
          </w:p>
        </w:tc>
      </w:tr>
    </w:tbl>
    <w:p w14:paraId="0A742F91" w14:textId="77777777" w:rsidR="005901DE" w:rsidRDefault="005901DE" w:rsidP="00B200D7">
      <w:pPr>
        <w:pStyle w:val="ListParagraph"/>
        <w:ind w:left="786"/>
        <w:jc w:val="both"/>
        <w:rPr>
          <w:rFonts w:ascii="Times New Roman" w:hAnsi="Times New Roman"/>
          <w:sz w:val="24"/>
          <w:szCs w:val="24"/>
        </w:rPr>
      </w:pPr>
    </w:p>
    <w:p w14:paraId="2651771D" w14:textId="77777777" w:rsidR="005901DE" w:rsidRDefault="005901DE" w:rsidP="00B200D7">
      <w:pPr>
        <w:pStyle w:val="ListParagraph"/>
        <w:ind w:left="786"/>
        <w:jc w:val="both"/>
        <w:rPr>
          <w:rFonts w:ascii="Times New Roman" w:hAnsi="Times New Roman"/>
          <w:sz w:val="24"/>
          <w:szCs w:val="24"/>
        </w:rPr>
      </w:pPr>
      <w:r>
        <w:rPr>
          <w:rFonts w:ascii="Times New Roman" w:hAnsi="Times New Roman"/>
          <w:sz w:val="24"/>
          <w:szCs w:val="24"/>
        </w:rPr>
        <w:t xml:space="preserve">Dari tanya jawab tersebut peneliti dapat </w:t>
      </w:r>
      <w:commentRangeStart w:id="10"/>
      <w:r>
        <w:rPr>
          <w:rFonts w:ascii="Times New Roman" w:hAnsi="Times New Roman"/>
          <w:sz w:val="24"/>
          <w:szCs w:val="24"/>
        </w:rPr>
        <w:t xml:space="preserve">berkesimpulan awal </w:t>
      </w:r>
      <w:commentRangeEnd w:id="10"/>
      <w:r w:rsidR="00D71687">
        <w:rPr>
          <w:rStyle w:val="CommentReference"/>
          <w:rFonts w:ascii="Times New Roman" w:eastAsia="Times New Roman" w:hAnsi="Times New Roman"/>
          <w:lang w:eastAsia="ar-SA"/>
        </w:rPr>
        <w:commentReference w:id="10"/>
      </w:r>
      <w:r>
        <w:rPr>
          <w:rFonts w:ascii="Times New Roman" w:hAnsi="Times New Roman"/>
          <w:sz w:val="24"/>
          <w:szCs w:val="24"/>
        </w:rPr>
        <w:t>bahwa:</w:t>
      </w:r>
    </w:p>
    <w:p w14:paraId="1E53582C" w14:textId="77777777" w:rsidR="005901DE" w:rsidRDefault="005901DE" w:rsidP="00B101FE">
      <w:pPr>
        <w:pStyle w:val="ListParagraph"/>
        <w:numPr>
          <w:ilvl w:val="0"/>
          <w:numId w:val="9"/>
        </w:numPr>
        <w:ind w:left="426" w:hanging="426"/>
        <w:jc w:val="both"/>
        <w:rPr>
          <w:rFonts w:ascii="Times New Roman" w:hAnsi="Times New Roman"/>
          <w:sz w:val="24"/>
          <w:szCs w:val="24"/>
        </w:rPr>
      </w:pPr>
      <w:r>
        <w:rPr>
          <w:rFonts w:ascii="Times New Roman" w:hAnsi="Times New Roman"/>
          <w:sz w:val="24"/>
          <w:szCs w:val="24"/>
        </w:rPr>
        <w:t xml:space="preserve">Kemampuan awal siswa tentang materi yang akan dibahas mulai ada </w:t>
      </w:r>
      <w:proofErr w:type="spellStart"/>
      <w:r>
        <w:rPr>
          <w:rFonts w:ascii="Times New Roman" w:hAnsi="Times New Roman"/>
          <w:sz w:val="24"/>
          <w:szCs w:val="24"/>
        </w:rPr>
        <w:t>tapi</w:t>
      </w:r>
      <w:proofErr w:type="spellEnd"/>
      <w:r>
        <w:rPr>
          <w:rFonts w:ascii="Times New Roman" w:hAnsi="Times New Roman"/>
          <w:sz w:val="24"/>
          <w:szCs w:val="24"/>
        </w:rPr>
        <w:t xml:space="preserve"> masih sangat rendah</w:t>
      </w:r>
    </w:p>
    <w:p w14:paraId="7E6A5224" w14:textId="77777777" w:rsidR="005901DE" w:rsidRDefault="005901DE" w:rsidP="00B101FE">
      <w:pPr>
        <w:pStyle w:val="ListParagraph"/>
        <w:numPr>
          <w:ilvl w:val="0"/>
          <w:numId w:val="9"/>
        </w:numPr>
        <w:ind w:left="426" w:hanging="426"/>
        <w:jc w:val="both"/>
        <w:rPr>
          <w:rFonts w:ascii="Times New Roman" w:hAnsi="Times New Roman"/>
          <w:sz w:val="24"/>
          <w:szCs w:val="24"/>
        </w:rPr>
      </w:pPr>
      <w:r>
        <w:rPr>
          <w:rFonts w:ascii="Times New Roman" w:hAnsi="Times New Roman"/>
          <w:sz w:val="24"/>
          <w:szCs w:val="24"/>
        </w:rPr>
        <w:t>Kemampuan siswa menjawab pertanyaan masih sangat rendah dan terbatas pada siswa yang berkemampuan tinggi</w:t>
      </w:r>
    </w:p>
    <w:p w14:paraId="4FDE3E31" w14:textId="77777777" w:rsidR="005901DE" w:rsidRDefault="005901DE" w:rsidP="00B101FE">
      <w:pPr>
        <w:pStyle w:val="ListParagraph"/>
        <w:numPr>
          <w:ilvl w:val="0"/>
          <w:numId w:val="9"/>
        </w:numPr>
        <w:ind w:left="426" w:hanging="426"/>
        <w:jc w:val="both"/>
        <w:rPr>
          <w:rFonts w:ascii="Times New Roman" w:hAnsi="Times New Roman"/>
          <w:sz w:val="24"/>
          <w:szCs w:val="24"/>
        </w:rPr>
      </w:pPr>
      <w:r>
        <w:rPr>
          <w:rFonts w:ascii="Times New Roman" w:hAnsi="Times New Roman"/>
          <w:sz w:val="24"/>
          <w:szCs w:val="24"/>
        </w:rPr>
        <w:t xml:space="preserve">Siswa yang berkemampuan rendah yang ditanya oleh peneliti tidak bisa memberikan jawaban </w:t>
      </w:r>
    </w:p>
    <w:p w14:paraId="1C04B53F"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Setelah pertemuan pertama ini selesai, peneliti dan observer bertemu dan berbicara tentang kondisi pembelajaran dalam kelas. Lembar observasi kemudian </w:t>
      </w:r>
      <w:proofErr w:type="spellStart"/>
      <w:r>
        <w:rPr>
          <w:rFonts w:ascii="Times New Roman" w:hAnsi="Times New Roman"/>
          <w:sz w:val="24"/>
          <w:szCs w:val="24"/>
        </w:rPr>
        <w:t>peniliti</w:t>
      </w:r>
      <w:proofErr w:type="spellEnd"/>
      <w:r>
        <w:rPr>
          <w:rFonts w:ascii="Times New Roman" w:hAnsi="Times New Roman"/>
          <w:sz w:val="24"/>
          <w:szCs w:val="24"/>
        </w:rPr>
        <w:t xml:space="preserve"> kumpulkan dan menganalisis hasil. Adapun hasil dapat dil</w:t>
      </w:r>
      <w:r w:rsidR="00F420BC">
        <w:rPr>
          <w:rFonts w:ascii="Times New Roman" w:hAnsi="Times New Roman"/>
          <w:sz w:val="24"/>
          <w:szCs w:val="24"/>
        </w:rPr>
        <w:t>i</w:t>
      </w:r>
      <w:r>
        <w:rPr>
          <w:rFonts w:ascii="Times New Roman" w:hAnsi="Times New Roman"/>
          <w:sz w:val="24"/>
          <w:szCs w:val="24"/>
        </w:rPr>
        <w:t>hat pada tabel dibawah ini:</w:t>
      </w:r>
    </w:p>
    <w:p w14:paraId="7BA9E463" w14:textId="77777777" w:rsidR="00646DB4" w:rsidRDefault="00646DB4" w:rsidP="007A494C">
      <w:pPr>
        <w:pStyle w:val="ListParagraph"/>
        <w:ind w:left="0"/>
        <w:jc w:val="center"/>
        <w:rPr>
          <w:rFonts w:ascii="Times New Roman" w:hAnsi="Times New Roman"/>
          <w:b/>
          <w:sz w:val="24"/>
          <w:szCs w:val="24"/>
        </w:rPr>
      </w:pPr>
    </w:p>
    <w:p w14:paraId="3FAB9423" w14:textId="77777777" w:rsidR="007A494C" w:rsidRDefault="007A494C" w:rsidP="007A494C">
      <w:pPr>
        <w:pStyle w:val="ListParagraph"/>
        <w:ind w:left="0"/>
        <w:jc w:val="center"/>
        <w:rPr>
          <w:rFonts w:ascii="Times New Roman" w:hAnsi="Times New Roman"/>
          <w:sz w:val="24"/>
          <w:szCs w:val="24"/>
        </w:rPr>
      </w:pPr>
      <w:r>
        <w:rPr>
          <w:rFonts w:ascii="Times New Roman" w:hAnsi="Times New Roman"/>
          <w:b/>
          <w:sz w:val="24"/>
          <w:szCs w:val="24"/>
        </w:rPr>
        <w:lastRenderedPageBreak/>
        <w:t xml:space="preserve">Tabel 4. </w:t>
      </w:r>
      <w:r>
        <w:rPr>
          <w:rFonts w:ascii="Times New Roman" w:hAnsi="Times New Roman"/>
          <w:sz w:val="24"/>
          <w:szCs w:val="24"/>
        </w:rPr>
        <w:t>Hasil Pengamatan Keaktifan Siswa Pada Siklus I Pertemuan 1</w:t>
      </w:r>
    </w:p>
    <w:tbl>
      <w:tblPr>
        <w:tblW w:w="8505" w:type="dxa"/>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63"/>
        <w:gridCol w:w="1798"/>
        <w:gridCol w:w="1124"/>
        <w:gridCol w:w="1067"/>
        <w:gridCol w:w="1216"/>
        <w:gridCol w:w="1102"/>
        <w:gridCol w:w="1235"/>
      </w:tblGrid>
      <w:tr w:rsidR="005901DE" w:rsidRPr="00B101FE" w14:paraId="76668285" w14:textId="77777777" w:rsidTr="00B101FE">
        <w:tc>
          <w:tcPr>
            <w:tcW w:w="963" w:type="dxa"/>
            <w:vMerge w:val="restart"/>
            <w:tcBorders>
              <w:top w:val="single" w:sz="4" w:space="0" w:color="000000"/>
              <w:left w:val="nil"/>
              <w:bottom w:val="single" w:sz="4" w:space="0" w:color="000000"/>
              <w:right w:val="nil"/>
            </w:tcBorders>
            <w:shd w:val="clear" w:color="auto" w:fill="auto"/>
            <w:vAlign w:val="center"/>
            <w:hideMark/>
          </w:tcPr>
          <w:p w14:paraId="345EEB6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798" w:type="dxa"/>
            <w:vMerge w:val="restart"/>
            <w:tcBorders>
              <w:top w:val="single" w:sz="4" w:space="0" w:color="000000"/>
              <w:left w:val="nil"/>
              <w:bottom w:val="single" w:sz="4" w:space="0" w:color="000000"/>
              <w:right w:val="nil"/>
            </w:tcBorders>
            <w:shd w:val="clear" w:color="auto" w:fill="auto"/>
            <w:vAlign w:val="center"/>
            <w:hideMark/>
          </w:tcPr>
          <w:p w14:paraId="38792BA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Kelompok</w:t>
            </w:r>
          </w:p>
        </w:tc>
        <w:tc>
          <w:tcPr>
            <w:tcW w:w="5744" w:type="dxa"/>
            <w:gridSpan w:val="5"/>
            <w:tcBorders>
              <w:top w:val="single" w:sz="4" w:space="0" w:color="000000"/>
              <w:left w:val="nil"/>
              <w:bottom w:val="single" w:sz="4" w:space="0" w:color="000000"/>
              <w:right w:val="nil"/>
            </w:tcBorders>
            <w:shd w:val="clear" w:color="auto" w:fill="auto"/>
            <w:hideMark/>
          </w:tcPr>
          <w:p w14:paraId="1B8C74B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Banyak Siswa dan Aspek yang diamati</w:t>
            </w:r>
          </w:p>
        </w:tc>
      </w:tr>
      <w:tr w:rsidR="005901DE" w:rsidRPr="00B101FE" w14:paraId="478256A1"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55AA13B0"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78C22C03" w14:textId="77777777" w:rsidR="005901DE" w:rsidRPr="00B101FE" w:rsidRDefault="005901DE" w:rsidP="00B101FE">
            <w:pPr>
              <w:spacing w:line="276" w:lineRule="auto"/>
              <w:rPr>
                <w:sz w:val="20"/>
                <w:szCs w:val="20"/>
                <w:lang w:val="id-ID"/>
              </w:rPr>
            </w:pPr>
          </w:p>
        </w:tc>
        <w:tc>
          <w:tcPr>
            <w:tcW w:w="1124" w:type="dxa"/>
            <w:tcBorders>
              <w:top w:val="single" w:sz="4" w:space="0" w:color="000000"/>
              <w:left w:val="nil"/>
              <w:bottom w:val="single" w:sz="4" w:space="0" w:color="000000"/>
              <w:right w:val="nil"/>
            </w:tcBorders>
            <w:shd w:val="clear" w:color="auto" w:fill="auto"/>
            <w:hideMark/>
          </w:tcPr>
          <w:p w14:paraId="4C1F709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067" w:type="dxa"/>
            <w:tcBorders>
              <w:top w:val="single" w:sz="4" w:space="0" w:color="000000"/>
              <w:left w:val="nil"/>
              <w:bottom w:val="single" w:sz="4" w:space="0" w:color="000000"/>
              <w:right w:val="nil"/>
            </w:tcBorders>
            <w:shd w:val="clear" w:color="auto" w:fill="auto"/>
            <w:vAlign w:val="center"/>
            <w:hideMark/>
          </w:tcPr>
          <w:p w14:paraId="6D2E3FB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216" w:type="dxa"/>
            <w:tcBorders>
              <w:top w:val="single" w:sz="4" w:space="0" w:color="000000"/>
              <w:left w:val="nil"/>
              <w:bottom w:val="single" w:sz="4" w:space="0" w:color="000000"/>
              <w:right w:val="nil"/>
            </w:tcBorders>
            <w:shd w:val="clear" w:color="auto" w:fill="auto"/>
            <w:hideMark/>
          </w:tcPr>
          <w:p w14:paraId="224F55E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102" w:type="dxa"/>
            <w:tcBorders>
              <w:top w:val="single" w:sz="4" w:space="0" w:color="000000"/>
              <w:left w:val="nil"/>
              <w:bottom w:val="single" w:sz="4" w:space="0" w:color="000000"/>
              <w:right w:val="nil"/>
            </w:tcBorders>
            <w:shd w:val="clear" w:color="auto" w:fill="auto"/>
            <w:hideMark/>
          </w:tcPr>
          <w:p w14:paraId="589F53A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1235" w:type="dxa"/>
            <w:tcBorders>
              <w:top w:val="single" w:sz="4" w:space="0" w:color="000000"/>
              <w:left w:val="nil"/>
              <w:bottom w:val="single" w:sz="4" w:space="0" w:color="000000"/>
              <w:right w:val="nil"/>
            </w:tcBorders>
            <w:shd w:val="clear" w:color="auto" w:fill="auto"/>
            <w:vAlign w:val="center"/>
            <w:hideMark/>
          </w:tcPr>
          <w:p w14:paraId="735964F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r>
      <w:tr w:rsidR="005901DE" w:rsidRPr="00B101FE" w14:paraId="407BB848" w14:textId="77777777" w:rsidTr="00B101FE">
        <w:tc>
          <w:tcPr>
            <w:tcW w:w="963" w:type="dxa"/>
            <w:tcBorders>
              <w:top w:val="single" w:sz="4" w:space="0" w:color="000000"/>
              <w:left w:val="nil"/>
              <w:bottom w:val="nil"/>
              <w:right w:val="nil"/>
            </w:tcBorders>
            <w:shd w:val="clear" w:color="auto" w:fill="auto"/>
            <w:hideMark/>
          </w:tcPr>
          <w:p w14:paraId="6E4239A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798" w:type="dxa"/>
            <w:tcBorders>
              <w:top w:val="single" w:sz="4" w:space="0" w:color="000000"/>
              <w:left w:val="nil"/>
              <w:bottom w:val="nil"/>
              <w:right w:val="nil"/>
            </w:tcBorders>
            <w:shd w:val="clear" w:color="auto" w:fill="auto"/>
            <w:hideMark/>
          </w:tcPr>
          <w:p w14:paraId="7DAB7DDB"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1</w:t>
            </w:r>
          </w:p>
        </w:tc>
        <w:tc>
          <w:tcPr>
            <w:tcW w:w="1124" w:type="dxa"/>
            <w:tcBorders>
              <w:top w:val="single" w:sz="4" w:space="0" w:color="000000"/>
              <w:left w:val="nil"/>
              <w:bottom w:val="nil"/>
              <w:right w:val="nil"/>
            </w:tcBorders>
            <w:shd w:val="clear" w:color="auto" w:fill="auto"/>
            <w:hideMark/>
          </w:tcPr>
          <w:p w14:paraId="37083CDC" w14:textId="77777777" w:rsidR="005901DE" w:rsidRPr="00B101FE" w:rsidRDefault="005901DE" w:rsidP="00B101FE">
            <w:pPr>
              <w:spacing w:line="276" w:lineRule="auto"/>
              <w:jc w:val="center"/>
              <w:rPr>
                <w:sz w:val="22"/>
                <w:szCs w:val="22"/>
              </w:rPr>
            </w:pPr>
            <w:r>
              <w:t>1</w:t>
            </w:r>
          </w:p>
        </w:tc>
        <w:tc>
          <w:tcPr>
            <w:tcW w:w="1067" w:type="dxa"/>
            <w:tcBorders>
              <w:top w:val="single" w:sz="4" w:space="0" w:color="000000"/>
              <w:left w:val="nil"/>
              <w:bottom w:val="nil"/>
              <w:right w:val="nil"/>
            </w:tcBorders>
            <w:shd w:val="clear" w:color="auto" w:fill="auto"/>
            <w:hideMark/>
          </w:tcPr>
          <w:p w14:paraId="521398F7" w14:textId="77777777" w:rsidR="005901DE" w:rsidRDefault="005901DE" w:rsidP="00B101FE">
            <w:pPr>
              <w:spacing w:line="276" w:lineRule="auto"/>
              <w:jc w:val="center"/>
            </w:pPr>
            <w:r>
              <w:t>1</w:t>
            </w:r>
          </w:p>
        </w:tc>
        <w:tc>
          <w:tcPr>
            <w:tcW w:w="1216" w:type="dxa"/>
            <w:tcBorders>
              <w:top w:val="single" w:sz="4" w:space="0" w:color="000000"/>
              <w:left w:val="nil"/>
              <w:bottom w:val="nil"/>
              <w:right w:val="nil"/>
            </w:tcBorders>
            <w:shd w:val="clear" w:color="auto" w:fill="auto"/>
            <w:hideMark/>
          </w:tcPr>
          <w:p w14:paraId="54E01BCA" w14:textId="77777777" w:rsidR="005901DE" w:rsidRDefault="005901DE" w:rsidP="00B101FE">
            <w:pPr>
              <w:spacing w:line="276" w:lineRule="auto"/>
              <w:jc w:val="center"/>
            </w:pPr>
            <w:r>
              <w:t>0</w:t>
            </w:r>
          </w:p>
        </w:tc>
        <w:tc>
          <w:tcPr>
            <w:tcW w:w="1102" w:type="dxa"/>
            <w:tcBorders>
              <w:top w:val="single" w:sz="4" w:space="0" w:color="000000"/>
              <w:left w:val="nil"/>
              <w:bottom w:val="nil"/>
              <w:right w:val="nil"/>
            </w:tcBorders>
            <w:shd w:val="clear" w:color="auto" w:fill="auto"/>
            <w:hideMark/>
          </w:tcPr>
          <w:p w14:paraId="3496E8FA" w14:textId="77777777" w:rsidR="005901DE" w:rsidRDefault="005901DE" w:rsidP="00B101FE">
            <w:pPr>
              <w:spacing w:line="276" w:lineRule="auto"/>
              <w:jc w:val="center"/>
            </w:pPr>
            <w:r>
              <w:t>0</w:t>
            </w:r>
          </w:p>
        </w:tc>
        <w:tc>
          <w:tcPr>
            <w:tcW w:w="1235" w:type="dxa"/>
            <w:tcBorders>
              <w:top w:val="single" w:sz="4" w:space="0" w:color="000000"/>
              <w:left w:val="nil"/>
              <w:bottom w:val="nil"/>
              <w:right w:val="nil"/>
            </w:tcBorders>
            <w:shd w:val="clear" w:color="auto" w:fill="auto"/>
            <w:hideMark/>
          </w:tcPr>
          <w:p w14:paraId="1C749B6F" w14:textId="77777777" w:rsidR="005901DE" w:rsidRDefault="005901DE" w:rsidP="00B101FE">
            <w:pPr>
              <w:spacing w:line="276" w:lineRule="auto"/>
              <w:jc w:val="center"/>
            </w:pPr>
            <w:r>
              <w:t>0</w:t>
            </w:r>
          </w:p>
        </w:tc>
      </w:tr>
      <w:tr w:rsidR="005901DE" w:rsidRPr="00B101FE" w14:paraId="1D0E5EC1" w14:textId="77777777" w:rsidTr="00B101FE">
        <w:tc>
          <w:tcPr>
            <w:tcW w:w="963" w:type="dxa"/>
            <w:tcBorders>
              <w:top w:val="nil"/>
              <w:left w:val="nil"/>
              <w:bottom w:val="nil"/>
              <w:right w:val="nil"/>
            </w:tcBorders>
            <w:shd w:val="clear" w:color="auto" w:fill="auto"/>
            <w:hideMark/>
          </w:tcPr>
          <w:p w14:paraId="65597C8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798" w:type="dxa"/>
            <w:tcBorders>
              <w:top w:val="nil"/>
              <w:left w:val="nil"/>
              <w:bottom w:val="nil"/>
              <w:right w:val="nil"/>
            </w:tcBorders>
            <w:shd w:val="clear" w:color="auto" w:fill="auto"/>
            <w:hideMark/>
          </w:tcPr>
          <w:p w14:paraId="350AD667"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2</w:t>
            </w:r>
          </w:p>
        </w:tc>
        <w:tc>
          <w:tcPr>
            <w:tcW w:w="1124" w:type="dxa"/>
            <w:tcBorders>
              <w:top w:val="nil"/>
              <w:left w:val="nil"/>
              <w:bottom w:val="nil"/>
              <w:right w:val="nil"/>
            </w:tcBorders>
            <w:shd w:val="clear" w:color="auto" w:fill="auto"/>
            <w:hideMark/>
          </w:tcPr>
          <w:p w14:paraId="7BD01052" w14:textId="77777777" w:rsidR="005901DE" w:rsidRPr="00B101FE" w:rsidRDefault="005901DE" w:rsidP="00B101FE">
            <w:pPr>
              <w:spacing w:line="276" w:lineRule="auto"/>
              <w:jc w:val="center"/>
              <w:rPr>
                <w:sz w:val="22"/>
                <w:szCs w:val="22"/>
              </w:rPr>
            </w:pPr>
            <w:r>
              <w:t>1</w:t>
            </w:r>
          </w:p>
        </w:tc>
        <w:tc>
          <w:tcPr>
            <w:tcW w:w="1067" w:type="dxa"/>
            <w:tcBorders>
              <w:top w:val="nil"/>
              <w:left w:val="nil"/>
              <w:bottom w:val="nil"/>
              <w:right w:val="nil"/>
            </w:tcBorders>
            <w:shd w:val="clear" w:color="auto" w:fill="auto"/>
            <w:hideMark/>
          </w:tcPr>
          <w:p w14:paraId="780F10FF" w14:textId="77777777" w:rsidR="005901DE" w:rsidRDefault="005901DE" w:rsidP="00B101FE">
            <w:pPr>
              <w:spacing w:line="276" w:lineRule="auto"/>
              <w:jc w:val="center"/>
            </w:pPr>
            <w:r>
              <w:t>0</w:t>
            </w:r>
          </w:p>
        </w:tc>
        <w:tc>
          <w:tcPr>
            <w:tcW w:w="1216" w:type="dxa"/>
            <w:tcBorders>
              <w:top w:val="nil"/>
              <w:left w:val="nil"/>
              <w:bottom w:val="nil"/>
              <w:right w:val="nil"/>
            </w:tcBorders>
            <w:shd w:val="clear" w:color="auto" w:fill="auto"/>
            <w:hideMark/>
          </w:tcPr>
          <w:p w14:paraId="750C0689" w14:textId="77777777" w:rsidR="005901DE" w:rsidRDefault="005901DE" w:rsidP="00B101FE">
            <w:pPr>
              <w:spacing w:line="276" w:lineRule="auto"/>
              <w:jc w:val="center"/>
            </w:pPr>
            <w:r>
              <w:t>1</w:t>
            </w:r>
          </w:p>
        </w:tc>
        <w:tc>
          <w:tcPr>
            <w:tcW w:w="1102" w:type="dxa"/>
            <w:tcBorders>
              <w:top w:val="nil"/>
              <w:left w:val="nil"/>
              <w:bottom w:val="nil"/>
              <w:right w:val="nil"/>
            </w:tcBorders>
            <w:shd w:val="clear" w:color="auto" w:fill="auto"/>
            <w:hideMark/>
          </w:tcPr>
          <w:p w14:paraId="6963B85E" w14:textId="77777777" w:rsidR="005901DE" w:rsidRDefault="005901DE" w:rsidP="00B101FE">
            <w:pPr>
              <w:spacing w:line="276" w:lineRule="auto"/>
              <w:jc w:val="center"/>
            </w:pPr>
            <w:r>
              <w:t>1</w:t>
            </w:r>
          </w:p>
        </w:tc>
        <w:tc>
          <w:tcPr>
            <w:tcW w:w="1235" w:type="dxa"/>
            <w:tcBorders>
              <w:top w:val="nil"/>
              <w:left w:val="nil"/>
              <w:bottom w:val="nil"/>
              <w:right w:val="nil"/>
            </w:tcBorders>
            <w:shd w:val="clear" w:color="auto" w:fill="auto"/>
            <w:hideMark/>
          </w:tcPr>
          <w:p w14:paraId="31A4DF11" w14:textId="77777777" w:rsidR="005901DE" w:rsidRDefault="005901DE" w:rsidP="00B101FE">
            <w:pPr>
              <w:spacing w:line="276" w:lineRule="auto"/>
              <w:jc w:val="center"/>
            </w:pPr>
            <w:r>
              <w:t>0</w:t>
            </w:r>
          </w:p>
        </w:tc>
      </w:tr>
      <w:tr w:rsidR="005901DE" w:rsidRPr="00B101FE" w14:paraId="516335A3" w14:textId="77777777" w:rsidTr="00B101FE">
        <w:tc>
          <w:tcPr>
            <w:tcW w:w="963" w:type="dxa"/>
            <w:tcBorders>
              <w:top w:val="nil"/>
              <w:left w:val="nil"/>
              <w:bottom w:val="nil"/>
              <w:right w:val="nil"/>
            </w:tcBorders>
            <w:shd w:val="clear" w:color="auto" w:fill="auto"/>
            <w:hideMark/>
          </w:tcPr>
          <w:p w14:paraId="4B55C1D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798" w:type="dxa"/>
            <w:tcBorders>
              <w:top w:val="nil"/>
              <w:left w:val="nil"/>
              <w:bottom w:val="nil"/>
              <w:right w:val="nil"/>
            </w:tcBorders>
            <w:shd w:val="clear" w:color="auto" w:fill="auto"/>
            <w:hideMark/>
          </w:tcPr>
          <w:p w14:paraId="33FA49FF"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3</w:t>
            </w:r>
          </w:p>
        </w:tc>
        <w:tc>
          <w:tcPr>
            <w:tcW w:w="1124" w:type="dxa"/>
            <w:tcBorders>
              <w:top w:val="nil"/>
              <w:left w:val="nil"/>
              <w:bottom w:val="nil"/>
              <w:right w:val="nil"/>
            </w:tcBorders>
            <w:shd w:val="clear" w:color="auto" w:fill="auto"/>
            <w:hideMark/>
          </w:tcPr>
          <w:p w14:paraId="23F57CE7" w14:textId="77777777" w:rsidR="005901DE" w:rsidRPr="00B101FE" w:rsidRDefault="005901DE" w:rsidP="00B101FE">
            <w:pPr>
              <w:spacing w:line="276" w:lineRule="auto"/>
              <w:jc w:val="center"/>
              <w:rPr>
                <w:sz w:val="22"/>
                <w:szCs w:val="22"/>
              </w:rPr>
            </w:pPr>
            <w:r>
              <w:t>0</w:t>
            </w:r>
          </w:p>
        </w:tc>
        <w:tc>
          <w:tcPr>
            <w:tcW w:w="1067" w:type="dxa"/>
            <w:tcBorders>
              <w:top w:val="nil"/>
              <w:left w:val="nil"/>
              <w:bottom w:val="nil"/>
              <w:right w:val="nil"/>
            </w:tcBorders>
            <w:shd w:val="clear" w:color="auto" w:fill="auto"/>
            <w:hideMark/>
          </w:tcPr>
          <w:p w14:paraId="1BC5656A" w14:textId="77777777" w:rsidR="005901DE" w:rsidRDefault="005901DE" w:rsidP="00B101FE">
            <w:pPr>
              <w:spacing w:line="276" w:lineRule="auto"/>
              <w:jc w:val="center"/>
            </w:pPr>
            <w:r>
              <w:t>1</w:t>
            </w:r>
          </w:p>
        </w:tc>
        <w:tc>
          <w:tcPr>
            <w:tcW w:w="1216" w:type="dxa"/>
            <w:tcBorders>
              <w:top w:val="nil"/>
              <w:left w:val="nil"/>
              <w:bottom w:val="nil"/>
              <w:right w:val="nil"/>
            </w:tcBorders>
            <w:shd w:val="clear" w:color="auto" w:fill="auto"/>
            <w:hideMark/>
          </w:tcPr>
          <w:p w14:paraId="7ED04F86" w14:textId="77777777" w:rsidR="005901DE" w:rsidRDefault="005901DE" w:rsidP="00B101FE">
            <w:pPr>
              <w:spacing w:line="276" w:lineRule="auto"/>
              <w:jc w:val="center"/>
            </w:pPr>
            <w:r>
              <w:t>1</w:t>
            </w:r>
          </w:p>
        </w:tc>
        <w:tc>
          <w:tcPr>
            <w:tcW w:w="1102" w:type="dxa"/>
            <w:tcBorders>
              <w:top w:val="nil"/>
              <w:left w:val="nil"/>
              <w:bottom w:val="nil"/>
              <w:right w:val="nil"/>
            </w:tcBorders>
            <w:shd w:val="clear" w:color="auto" w:fill="auto"/>
            <w:hideMark/>
          </w:tcPr>
          <w:p w14:paraId="1887B47A" w14:textId="77777777" w:rsidR="005901DE" w:rsidRDefault="005901DE" w:rsidP="00B101FE">
            <w:pPr>
              <w:spacing w:line="276" w:lineRule="auto"/>
              <w:jc w:val="center"/>
            </w:pPr>
            <w:r>
              <w:t>1</w:t>
            </w:r>
          </w:p>
        </w:tc>
        <w:tc>
          <w:tcPr>
            <w:tcW w:w="1235" w:type="dxa"/>
            <w:tcBorders>
              <w:top w:val="nil"/>
              <w:left w:val="nil"/>
              <w:bottom w:val="nil"/>
              <w:right w:val="nil"/>
            </w:tcBorders>
            <w:shd w:val="clear" w:color="auto" w:fill="auto"/>
            <w:hideMark/>
          </w:tcPr>
          <w:p w14:paraId="29237C45" w14:textId="77777777" w:rsidR="005901DE" w:rsidRDefault="005901DE" w:rsidP="00B101FE">
            <w:pPr>
              <w:spacing w:line="276" w:lineRule="auto"/>
              <w:jc w:val="center"/>
            </w:pPr>
            <w:r>
              <w:t>0</w:t>
            </w:r>
          </w:p>
        </w:tc>
      </w:tr>
      <w:tr w:rsidR="005901DE" w:rsidRPr="00B101FE" w14:paraId="624CBFF0" w14:textId="77777777" w:rsidTr="00B101FE">
        <w:tc>
          <w:tcPr>
            <w:tcW w:w="963" w:type="dxa"/>
            <w:tcBorders>
              <w:top w:val="nil"/>
              <w:left w:val="nil"/>
              <w:bottom w:val="nil"/>
              <w:right w:val="nil"/>
            </w:tcBorders>
            <w:shd w:val="clear" w:color="auto" w:fill="auto"/>
            <w:hideMark/>
          </w:tcPr>
          <w:p w14:paraId="660D8E7F"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798" w:type="dxa"/>
            <w:tcBorders>
              <w:top w:val="nil"/>
              <w:left w:val="nil"/>
              <w:bottom w:val="nil"/>
              <w:right w:val="nil"/>
            </w:tcBorders>
            <w:shd w:val="clear" w:color="auto" w:fill="auto"/>
            <w:hideMark/>
          </w:tcPr>
          <w:p w14:paraId="312087A3"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4</w:t>
            </w:r>
          </w:p>
        </w:tc>
        <w:tc>
          <w:tcPr>
            <w:tcW w:w="1124" w:type="dxa"/>
            <w:tcBorders>
              <w:top w:val="nil"/>
              <w:left w:val="nil"/>
              <w:bottom w:val="nil"/>
              <w:right w:val="nil"/>
            </w:tcBorders>
            <w:shd w:val="clear" w:color="auto" w:fill="auto"/>
            <w:hideMark/>
          </w:tcPr>
          <w:p w14:paraId="48004876" w14:textId="77777777" w:rsidR="005901DE" w:rsidRPr="00B101FE" w:rsidRDefault="005901DE" w:rsidP="00B101FE">
            <w:pPr>
              <w:spacing w:line="276" w:lineRule="auto"/>
              <w:jc w:val="center"/>
              <w:rPr>
                <w:sz w:val="22"/>
                <w:szCs w:val="22"/>
              </w:rPr>
            </w:pPr>
            <w:r>
              <w:t>1</w:t>
            </w:r>
          </w:p>
        </w:tc>
        <w:tc>
          <w:tcPr>
            <w:tcW w:w="1067" w:type="dxa"/>
            <w:tcBorders>
              <w:top w:val="nil"/>
              <w:left w:val="nil"/>
              <w:bottom w:val="nil"/>
              <w:right w:val="nil"/>
            </w:tcBorders>
            <w:shd w:val="clear" w:color="auto" w:fill="auto"/>
            <w:hideMark/>
          </w:tcPr>
          <w:p w14:paraId="4DE8C550" w14:textId="77777777" w:rsidR="005901DE" w:rsidRDefault="005901DE" w:rsidP="00B101FE">
            <w:pPr>
              <w:spacing w:line="276" w:lineRule="auto"/>
              <w:jc w:val="center"/>
            </w:pPr>
            <w:r>
              <w:t>1</w:t>
            </w:r>
          </w:p>
        </w:tc>
        <w:tc>
          <w:tcPr>
            <w:tcW w:w="1216" w:type="dxa"/>
            <w:tcBorders>
              <w:top w:val="nil"/>
              <w:left w:val="nil"/>
              <w:bottom w:val="nil"/>
              <w:right w:val="nil"/>
            </w:tcBorders>
            <w:shd w:val="clear" w:color="auto" w:fill="auto"/>
            <w:hideMark/>
          </w:tcPr>
          <w:p w14:paraId="75E65DDC" w14:textId="77777777" w:rsidR="005901DE" w:rsidRDefault="005901DE" w:rsidP="00B101FE">
            <w:pPr>
              <w:spacing w:line="276" w:lineRule="auto"/>
              <w:jc w:val="center"/>
            </w:pPr>
            <w:r>
              <w:t>0</w:t>
            </w:r>
          </w:p>
        </w:tc>
        <w:tc>
          <w:tcPr>
            <w:tcW w:w="1102" w:type="dxa"/>
            <w:tcBorders>
              <w:top w:val="nil"/>
              <w:left w:val="nil"/>
              <w:bottom w:val="nil"/>
              <w:right w:val="nil"/>
            </w:tcBorders>
            <w:shd w:val="clear" w:color="auto" w:fill="auto"/>
            <w:hideMark/>
          </w:tcPr>
          <w:p w14:paraId="21ABABEC" w14:textId="77777777" w:rsidR="005901DE" w:rsidRDefault="005901DE" w:rsidP="00B101FE">
            <w:pPr>
              <w:spacing w:line="276" w:lineRule="auto"/>
              <w:jc w:val="center"/>
            </w:pPr>
            <w:r>
              <w:t>1</w:t>
            </w:r>
          </w:p>
        </w:tc>
        <w:tc>
          <w:tcPr>
            <w:tcW w:w="1235" w:type="dxa"/>
            <w:tcBorders>
              <w:top w:val="nil"/>
              <w:left w:val="nil"/>
              <w:bottom w:val="nil"/>
              <w:right w:val="nil"/>
            </w:tcBorders>
            <w:shd w:val="clear" w:color="auto" w:fill="auto"/>
            <w:hideMark/>
          </w:tcPr>
          <w:p w14:paraId="51EF3EE5" w14:textId="77777777" w:rsidR="005901DE" w:rsidRDefault="005901DE" w:rsidP="00B101FE">
            <w:pPr>
              <w:spacing w:line="276" w:lineRule="auto"/>
              <w:jc w:val="center"/>
            </w:pPr>
            <w:r>
              <w:t>0</w:t>
            </w:r>
          </w:p>
        </w:tc>
      </w:tr>
      <w:tr w:rsidR="005901DE" w:rsidRPr="00B101FE" w14:paraId="69A37C39" w14:textId="77777777" w:rsidTr="00B101FE">
        <w:tc>
          <w:tcPr>
            <w:tcW w:w="963" w:type="dxa"/>
            <w:tcBorders>
              <w:top w:val="nil"/>
              <w:left w:val="nil"/>
              <w:bottom w:val="nil"/>
              <w:right w:val="nil"/>
            </w:tcBorders>
            <w:shd w:val="clear" w:color="auto" w:fill="auto"/>
            <w:hideMark/>
          </w:tcPr>
          <w:p w14:paraId="356C57D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798" w:type="dxa"/>
            <w:tcBorders>
              <w:top w:val="nil"/>
              <w:left w:val="nil"/>
              <w:bottom w:val="nil"/>
              <w:right w:val="nil"/>
            </w:tcBorders>
            <w:shd w:val="clear" w:color="auto" w:fill="auto"/>
            <w:hideMark/>
          </w:tcPr>
          <w:p w14:paraId="1872C466"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5</w:t>
            </w:r>
          </w:p>
        </w:tc>
        <w:tc>
          <w:tcPr>
            <w:tcW w:w="1124" w:type="dxa"/>
            <w:tcBorders>
              <w:top w:val="nil"/>
              <w:left w:val="nil"/>
              <w:bottom w:val="nil"/>
              <w:right w:val="nil"/>
            </w:tcBorders>
            <w:shd w:val="clear" w:color="auto" w:fill="auto"/>
            <w:hideMark/>
          </w:tcPr>
          <w:p w14:paraId="05E5491C" w14:textId="77777777" w:rsidR="005901DE" w:rsidRPr="00B101FE" w:rsidRDefault="005901DE" w:rsidP="00B101FE">
            <w:pPr>
              <w:spacing w:line="276" w:lineRule="auto"/>
              <w:jc w:val="center"/>
              <w:rPr>
                <w:sz w:val="22"/>
                <w:szCs w:val="22"/>
                <w:lang w:val="id-ID"/>
              </w:rPr>
            </w:pPr>
            <w:r>
              <w:t>0</w:t>
            </w:r>
          </w:p>
        </w:tc>
        <w:tc>
          <w:tcPr>
            <w:tcW w:w="1067" w:type="dxa"/>
            <w:tcBorders>
              <w:top w:val="nil"/>
              <w:left w:val="nil"/>
              <w:bottom w:val="nil"/>
              <w:right w:val="nil"/>
            </w:tcBorders>
            <w:shd w:val="clear" w:color="auto" w:fill="auto"/>
            <w:hideMark/>
          </w:tcPr>
          <w:p w14:paraId="483278A9" w14:textId="77777777" w:rsidR="005901DE" w:rsidRDefault="005901DE" w:rsidP="00B101FE">
            <w:pPr>
              <w:spacing w:line="276" w:lineRule="auto"/>
              <w:jc w:val="center"/>
            </w:pPr>
            <w:r>
              <w:t>0</w:t>
            </w:r>
          </w:p>
        </w:tc>
        <w:tc>
          <w:tcPr>
            <w:tcW w:w="1216" w:type="dxa"/>
            <w:tcBorders>
              <w:top w:val="nil"/>
              <w:left w:val="nil"/>
              <w:bottom w:val="nil"/>
              <w:right w:val="nil"/>
            </w:tcBorders>
            <w:shd w:val="clear" w:color="auto" w:fill="auto"/>
            <w:hideMark/>
          </w:tcPr>
          <w:p w14:paraId="534BBBCB" w14:textId="77777777" w:rsidR="005901DE" w:rsidRDefault="005901DE" w:rsidP="00B101FE">
            <w:pPr>
              <w:spacing w:line="276" w:lineRule="auto"/>
              <w:jc w:val="center"/>
            </w:pPr>
            <w:r>
              <w:t>0</w:t>
            </w:r>
          </w:p>
        </w:tc>
        <w:tc>
          <w:tcPr>
            <w:tcW w:w="1102" w:type="dxa"/>
            <w:tcBorders>
              <w:top w:val="nil"/>
              <w:left w:val="nil"/>
              <w:bottom w:val="nil"/>
              <w:right w:val="nil"/>
            </w:tcBorders>
            <w:shd w:val="clear" w:color="auto" w:fill="auto"/>
            <w:hideMark/>
          </w:tcPr>
          <w:p w14:paraId="1B7030C4" w14:textId="77777777" w:rsidR="005901DE" w:rsidRDefault="005901DE" w:rsidP="00B101FE">
            <w:pPr>
              <w:spacing w:line="276" w:lineRule="auto"/>
              <w:jc w:val="center"/>
            </w:pPr>
            <w:r>
              <w:t>0</w:t>
            </w:r>
          </w:p>
        </w:tc>
        <w:tc>
          <w:tcPr>
            <w:tcW w:w="1235" w:type="dxa"/>
            <w:tcBorders>
              <w:top w:val="nil"/>
              <w:left w:val="nil"/>
              <w:bottom w:val="nil"/>
              <w:right w:val="nil"/>
            </w:tcBorders>
            <w:shd w:val="clear" w:color="auto" w:fill="auto"/>
            <w:hideMark/>
          </w:tcPr>
          <w:p w14:paraId="3A0B96C3" w14:textId="77777777" w:rsidR="005901DE" w:rsidRDefault="005901DE" w:rsidP="00B101FE">
            <w:pPr>
              <w:spacing w:line="276" w:lineRule="auto"/>
              <w:jc w:val="center"/>
            </w:pPr>
            <w:r>
              <w:t>0</w:t>
            </w:r>
          </w:p>
        </w:tc>
      </w:tr>
      <w:tr w:rsidR="005901DE" w:rsidRPr="00B101FE" w14:paraId="4368831F" w14:textId="77777777" w:rsidTr="00B101FE">
        <w:tc>
          <w:tcPr>
            <w:tcW w:w="963" w:type="dxa"/>
            <w:tcBorders>
              <w:top w:val="nil"/>
              <w:left w:val="nil"/>
              <w:bottom w:val="single" w:sz="4" w:space="0" w:color="000000"/>
              <w:right w:val="nil"/>
            </w:tcBorders>
            <w:shd w:val="clear" w:color="auto" w:fill="auto"/>
            <w:hideMark/>
          </w:tcPr>
          <w:p w14:paraId="3FE1783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798" w:type="dxa"/>
            <w:tcBorders>
              <w:top w:val="nil"/>
              <w:left w:val="nil"/>
              <w:bottom w:val="single" w:sz="4" w:space="0" w:color="000000"/>
              <w:right w:val="nil"/>
            </w:tcBorders>
            <w:shd w:val="clear" w:color="auto" w:fill="auto"/>
            <w:hideMark/>
          </w:tcPr>
          <w:p w14:paraId="47CCAF57"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6</w:t>
            </w:r>
          </w:p>
        </w:tc>
        <w:tc>
          <w:tcPr>
            <w:tcW w:w="1124" w:type="dxa"/>
            <w:tcBorders>
              <w:top w:val="nil"/>
              <w:left w:val="nil"/>
              <w:bottom w:val="single" w:sz="4" w:space="0" w:color="000000"/>
              <w:right w:val="nil"/>
            </w:tcBorders>
            <w:shd w:val="clear" w:color="auto" w:fill="auto"/>
            <w:hideMark/>
          </w:tcPr>
          <w:p w14:paraId="126F77A5" w14:textId="77777777" w:rsidR="005901DE" w:rsidRPr="00B101FE" w:rsidRDefault="005901DE" w:rsidP="00B101FE">
            <w:pPr>
              <w:spacing w:line="276" w:lineRule="auto"/>
              <w:jc w:val="center"/>
              <w:rPr>
                <w:sz w:val="22"/>
                <w:szCs w:val="22"/>
              </w:rPr>
            </w:pPr>
            <w:r>
              <w:t>1</w:t>
            </w:r>
          </w:p>
        </w:tc>
        <w:tc>
          <w:tcPr>
            <w:tcW w:w="1067" w:type="dxa"/>
            <w:tcBorders>
              <w:top w:val="nil"/>
              <w:left w:val="nil"/>
              <w:bottom w:val="single" w:sz="4" w:space="0" w:color="000000"/>
              <w:right w:val="nil"/>
            </w:tcBorders>
            <w:shd w:val="clear" w:color="auto" w:fill="auto"/>
            <w:hideMark/>
          </w:tcPr>
          <w:p w14:paraId="594DC304" w14:textId="77777777" w:rsidR="005901DE" w:rsidRDefault="005901DE" w:rsidP="00B101FE">
            <w:pPr>
              <w:spacing w:line="276" w:lineRule="auto"/>
              <w:jc w:val="center"/>
            </w:pPr>
            <w:r>
              <w:t>0</w:t>
            </w:r>
          </w:p>
        </w:tc>
        <w:tc>
          <w:tcPr>
            <w:tcW w:w="1216" w:type="dxa"/>
            <w:tcBorders>
              <w:top w:val="nil"/>
              <w:left w:val="nil"/>
              <w:bottom w:val="single" w:sz="4" w:space="0" w:color="000000"/>
              <w:right w:val="nil"/>
            </w:tcBorders>
            <w:shd w:val="clear" w:color="auto" w:fill="auto"/>
            <w:hideMark/>
          </w:tcPr>
          <w:p w14:paraId="173F54A3" w14:textId="77777777" w:rsidR="005901DE" w:rsidRDefault="005901DE" w:rsidP="00B101FE">
            <w:pPr>
              <w:spacing w:line="276" w:lineRule="auto"/>
              <w:jc w:val="center"/>
            </w:pPr>
            <w:r>
              <w:t>1</w:t>
            </w:r>
          </w:p>
        </w:tc>
        <w:tc>
          <w:tcPr>
            <w:tcW w:w="1102" w:type="dxa"/>
            <w:tcBorders>
              <w:top w:val="nil"/>
              <w:left w:val="nil"/>
              <w:bottom w:val="single" w:sz="4" w:space="0" w:color="000000"/>
              <w:right w:val="nil"/>
            </w:tcBorders>
            <w:shd w:val="clear" w:color="auto" w:fill="auto"/>
            <w:hideMark/>
          </w:tcPr>
          <w:p w14:paraId="739E9F11" w14:textId="77777777" w:rsidR="005901DE" w:rsidRDefault="005901DE" w:rsidP="00B101FE">
            <w:pPr>
              <w:spacing w:line="276" w:lineRule="auto"/>
              <w:jc w:val="center"/>
            </w:pPr>
            <w:r>
              <w:t>1</w:t>
            </w:r>
          </w:p>
        </w:tc>
        <w:tc>
          <w:tcPr>
            <w:tcW w:w="1235" w:type="dxa"/>
            <w:tcBorders>
              <w:top w:val="nil"/>
              <w:left w:val="nil"/>
              <w:bottom w:val="single" w:sz="4" w:space="0" w:color="000000"/>
              <w:right w:val="nil"/>
            </w:tcBorders>
            <w:shd w:val="clear" w:color="auto" w:fill="auto"/>
            <w:hideMark/>
          </w:tcPr>
          <w:p w14:paraId="274955AD" w14:textId="77777777" w:rsidR="005901DE" w:rsidRDefault="005901DE" w:rsidP="00B101FE">
            <w:pPr>
              <w:spacing w:line="276" w:lineRule="auto"/>
              <w:jc w:val="center"/>
            </w:pPr>
            <w:r>
              <w:t>0</w:t>
            </w:r>
          </w:p>
        </w:tc>
      </w:tr>
      <w:tr w:rsidR="005901DE" w:rsidRPr="00B101FE" w14:paraId="1F695C1D" w14:textId="77777777" w:rsidTr="00B101FE">
        <w:tc>
          <w:tcPr>
            <w:tcW w:w="2761" w:type="dxa"/>
            <w:gridSpan w:val="2"/>
            <w:tcBorders>
              <w:top w:val="single" w:sz="4" w:space="0" w:color="000000"/>
              <w:left w:val="nil"/>
              <w:bottom w:val="single" w:sz="4" w:space="0" w:color="000000"/>
              <w:right w:val="nil"/>
            </w:tcBorders>
            <w:shd w:val="clear" w:color="auto" w:fill="auto"/>
            <w:hideMark/>
          </w:tcPr>
          <w:p w14:paraId="1B7B1BB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Jumlah</w:t>
            </w:r>
          </w:p>
        </w:tc>
        <w:tc>
          <w:tcPr>
            <w:tcW w:w="1124" w:type="dxa"/>
            <w:tcBorders>
              <w:top w:val="single" w:sz="4" w:space="0" w:color="000000"/>
              <w:left w:val="nil"/>
              <w:bottom w:val="single" w:sz="4" w:space="0" w:color="000000"/>
              <w:right w:val="nil"/>
            </w:tcBorders>
            <w:shd w:val="clear" w:color="auto" w:fill="auto"/>
            <w:hideMark/>
          </w:tcPr>
          <w:p w14:paraId="5CE34B6B" w14:textId="77777777" w:rsidR="005901DE" w:rsidRPr="00B101FE" w:rsidRDefault="005901DE" w:rsidP="00B101FE">
            <w:pPr>
              <w:spacing w:line="276" w:lineRule="auto"/>
              <w:jc w:val="center"/>
              <w:rPr>
                <w:rFonts w:ascii="Calibri" w:hAnsi="Calibri" w:cs="Arial"/>
                <w:sz w:val="22"/>
                <w:szCs w:val="22"/>
              </w:rPr>
            </w:pPr>
            <w:r>
              <w:t>4</w:t>
            </w:r>
          </w:p>
        </w:tc>
        <w:tc>
          <w:tcPr>
            <w:tcW w:w="1067" w:type="dxa"/>
            <w:tcBorders>
              <w:top w:val="single" w:sz="4" w:space="0" w:color="000000"/>
              <w:left w:val="nil"/>
              <w:bottom w:val="single" w:sz="4" w:space="0" w:color="000000"/>
              <w:right w:val="nil"/>
            </w:tcBorders>
            <w:shd w:val="clear" w:color="auto" w:fill="auto"/>
            <w:hideMark/>
          </w:tcPr>
          <w:p w14:paraId="16D11F17" w14:textId="77777777" w:rsidR="005901DE" w:rsidRDefault="005901DE" w:rsidP="00B101FE">
            <w:pPr>
              <w:spacing w:line="276" w:lineRule="auto"/>
              <w:jc w:val="center"/>
            </w:pPr>
            <w:r>
              <w:t>3</w:t>
            </w:r>
          </w:p>
        </w:tc>
        <w:tc>
          <w:tcPr>
            <w:tcW w:w="1216" w:type="dxa"/>
            <w:tcBorders>
              <w:top w:val="single" w:sz="4" w:space="0" w:color="000000"/>
              <w:left w:val="nil"/>
              <w:bottom w:val="single" w:sz="4" w:space="0" w:color="000000"/>
              <w:right w:val="nil"/>
            </w:tcBorders>
            <w:shd w:val="clear" w:color="auto" w:fill="auto"/>
            <w:hideMark/>
          </w:tcPr>
          <w:p w14:paraId="6FA27950" w14:textId="77777777" w:rsidR="005901DE" w:rsidRDefault="005901DE" w:rsidP="00B101FE">
            <w:pPr>
              <w:spacing w:line="276" w:lineRule="auto"/>
              <w:jc w:val="center"/>
            </w:pPr>
            <w:r>
              <w:t>3</w:t>
            </w:r>
          </w:p>
        </w:tc>
        <w:tc>
          <w:tcPr>
            <w:tcW w:w="1102" w:type="dxa"/>
            <w:tcBorders>
              <w:top w:val="single" w:sz="4" w:space="0" w:color="000000"/>
              <w:left w:val="nil"/>
              <w:bottom w:val="single" w:sz="4" w:space="0" w:color="000000"/>
              <w:right w:val="nil"/>
            </w:tcBorders>
            <w:shd w:val="clear" w:color="auto" w:fill="auto"/>
            <w:hideMark/>
          </w:tcPr>
          <w:p w14:paraId="4714E899" w14:textId="77777777" w:rsidR="005901DE" w:rsidRDefault="005901DE" w:rsidP="00B101FE">
            <w:pPr>
              <w:spacing w:line="276" w:lineRule="auto"/>
              <w:jc w:val="center"/>
            </w:pPr>
            <w:r>
              <w:t>4</w:t>
            </w:r>
          </w:p>
        </w:tc>
        <w:tc>
          <w:tcPr>
            <w:tcW w:w="1235" w:type="dxa"/>
            <w:tcBorders>
              <w:top w:val="single" w:sz="4" w:space="0" w:color="000000"/>
              <w:left w:val="nil"/>
              <w:bottom w:val="single" w:sz="4" w:space="0" w:color="000000"/>
              <w:right w:val="nil"/>
            </w:tcBorders>
            <w:shd w:val="clear" w:color="auto" w:fill="auto"/>
            <w:hideMark/>
          </w:tcPr>
          <w:p w14:paraId="082C1D36" w14:textId="77777777" w:rsidR="005901DE" w:rsidRDefault="005901DE" w:rsidP="00B101FE">
            <w:pPr>
              <w:spacing w:line="276" w:lineRule="auto"/>
              <w:jc w:val="center"/>
            </w:pPr>
            <w:r>
              <w:t>0</w:t>
            </w:r>
          </w:p>
        </w:tc>
      </w:tr>
      <w:tr w:rsidR="005901DE" w:rsidRPr="00B101FE" w14:paraId="3214C226" w14:textId="77777777" w:rsidTr="00B101FE">
        <w:tc>
          <w:tcPr>
            <w:tcW w:w="2761" w:type="dxa"/>
            <w:gridSpan w:val="2"/>
            <w:tcBorders>
              <w:top w:val="single" w:sz="4" w:space="0" w:color="000000"/>
              <w:left w:val="nil"/>
              <w:bottom w:val="single" w:sz="4" w:space="0" w:color="000000"/>
              <w:right w:val="nil"/>
            </w:tcBorders>
            <w:shd w:val="clear" w:color="auto" w:fill="auto"/>
            <w:hideMark/>
          </w:tcPr>
          <w:p w14:paraId="27FF808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Persentase</w:t>
            </w:r>
          </w:p>
        </w:tc>
        <w:tc>
          <w:tcPr>
            <w:tcW w:w="1124" w:type="dxa"/>
            <w:tcBorders>
              <w:top w:val="single" w:sz="4" w:space="0" w:color="000000"/>
              <w:left w:val="nil"/>
              <w:bottom w:val="single" w:sz="4" w:space="0" w:color="000000"/>
              <w:right w:val="nil"/>
            </w:tcBorders>
            <w:shd w:val="clear" w:color="auto" w:fill="auto"/>
            <w:hideMark/>
          </w:tcPr>
          <w:p w14:paraId="0FF38E06" w14:textId="77777777" w:rsidR="005901DE" w:rsidRPr="00B101FE" w:rsidRDefault="005901DE" w:rsidP="00B101FE">
            <w:pPr>
              <w:spacing w:line="276" w:lineRule="auto"/>
              <w:jc w:val="center"/>
              <w:rPr>
                <w:rFonts w:ascii="Calibri" w:hAnsi="Calibri" w:cs="Arial"/>
                <w:sz w:val="22"/>
                <w:szCs w:val="22"/>
              </w:rPr>
            </w:pPr>
            <w:r>
              <w:t>11%</w:t>
            </w:r>
          </w:p>
        </w:tc>
        <w:tc>
          <w:tcPr>
            <w:tcW w:w="1067" w:type="dxa"/>
            <w:tcBorders>
              <w:top w:val="single" w:sz="4" w:space="0" w:color="000000"/>
              <w:left w:val="nil"/>
              <w:bottom w:val="single" w:sz="4" w:space="0" w:color="000000"/>
              <w:right w:val="nil"/>
            </w:tcBorders>
            <w:shd w:val="clear" w:color="auto" w:fill="auto"/>
            <w:hideMark/>
          </w:tcPr>
          <w:p w14:paraId="0D9C25C5" w14:textId="77777777" w:rsidR="005901DE" w:rsidRDefault="005901DE" w:rsidP="00B101FE">
            <w:pPr>
              <w:spacing w:line="276" w:lineRule="auto"/>
              <w:jc w:val="center"/>
            </w:pPr>
            <w:r>
              <w:t>8%</w:t>
            </w:r>
          </w:p>
        </w:tc>
        <w:tc>
          <w:tcPr>
            <w:tcW w:w="1216" w:type="dxa"/>
            <w:tcBorders>
              <w:top w:val="single" w:sz="4" w:space="0" w:color="000000"/>
              <w:left w:val="nil"/>
              <w:bottom w:val="single" w:sz="4" w:space="0" w:color="000000"/>
              <w:right w:val="nil"/>
            </w:tcBorders>
            <w:shd w:val="clear" w:color="auto" w:fill="auto"/>
            <w:hideMark/>
          </w:tcPr>
          <w:p w14:paraId="3A61A2C6" w14:textId="77777777" w:rsidR="005901DE" w:rsidRDefault="005901DE" w:rsidP="00B101FE">
            <w:pPr>
              <w:spacing w:line="276" w:lineRule="auto"/>
              <w:jc w:val="center"/>
            </w:pPr>
            <w:r>
              <w:t>8%</w:t>
            </w:r>
          </w:p>
        </w:tc>
        <w:tc>
          <w:tcPr>
            <w:tcW w:w="1102" w:type="dxa"/>
            <w:tcBorders>
              <w:top w:val="single" w:sz="4" w:space="0" w:color="000000"/>
              <w:left w:val="nil"/>
              <w:bottom w:val="single" w:sz="4" w:space="0" w:color="000000"/>
              <w:right w:val="nil"/>
            </w:tcBorders>
            <w:shd w:val="clear" w:color="auto" w:fill="auto"/>
            <w:hideMark/>
          </w:tcPr>
          <w:p w14:paraId="4EAE6636" w14:textId="77777777" w:rsidR="005901DE" w:rsidRDefault="005901DE" w:rsidP="00B101FE">
            <w:pPr>
              <w:spacing w:line="276" w:lineRule="auto"/>
              <w:jc w:val="center"/>
            </w:pPr>
            <w:r>
              <w:t>11%</w:t>
            </w:r>
          </w:p>
        </w:tc>
        <w:tc>
          <w:tcPr>
            <w:tcW w:w="1235" w:type="dxa"/>
            <w:tcBorders>
              <w:top w:val="single" w:sz="4" w:space="0" w:color="000000"/>
              <w:left w:val="nil"/>
              <w:bottom w:val="single" w:sz="4" w:space="0" w:color="000000"/>
              <w:right w:val="nil"/>
            </w:tcBorders>
            <w:shd w:val="clear" w:color="auto" w:fill="auto"/>
            <w:hideMark/>
          </w:tcPr>
          <w:p w14:paraId="13940F1F" w14:textId="77777777" w:rsidR="005901DE" w:rsidRDefault="005901DE" w:rsidP="00B101FE">
            <w:pPr>
              <w:spacing w:line="276" w:lineRule="auto"/>
              <w:jc w:val="center"/>
            </w:pPr>
            <w:r>
              <w:t>0%</w:t>
            </w:r>
          </w:p>
        </w:tc>
      </w:tr>
    </w:tbl>
    <w:p w14:paraId="6168F3E2" w14:textId="77777777" w:rsidR="005901DE" w:rsidRDefault="005901DE" w:rsidP="00B200D7">
      <w:pPr>
        <w:pStyle w:val="ListParagraph"/>
        <w:tabs>
          <w:tab w:val="left" w:pos="4105"/>
        </w:tabs>
        <w:ind w:left="0"/>
        <w:jc w:val="both"/>
        <w:rPr>
          <w:rFonts w:ascii="Times New Roman" w:hAnsi="Times New Roman"/>
          <w:sz w:val="24"/>
          <w:szCs w:val="24"/>
          <w:lang w:val="id-ID"/>
        </w:rPr>
      </w:pPr>
    </w:p>
    <w:p w14:paraId="12611B44" w14:textId="77777777" w:rsidR="005901DE" w:rsidRDefault="005901DE" w:rsidP="00B200D7">
      <w:pPr>
        <w:pStyle w:val="ListParagraph"/>
        <w:tabs>
          <w:tab w:val="left" w:pos="4105"/>
        </w:tabs>
        <w:ind w:left="0" w:firstLine="720"/>
        <w:jc w:val="both"/>
        <w:rPr>
          <w:rFonts w:ascii="Times New Roman" w:hAnsi="Times New Roman"/>
          <w:sz w:val="24"/>
          <w:szCs w:val="24"/>
          <w:lang w:val="id-ID"/>
        </w:rPr>
      </w:pPr>
      <w:r>
        <w:rPr>
          <w:rFonts w:ascii="Times New Roman" w:hAnsi="Times New Roman"/>
          <w:sz w:val="24"/>
          <w:szCs w:val="24"/>
        </w:rPr>
        <w:t>Pada pertemuan ini belum dilihat keaktifan siswa yang berarti, hal ini terjadi disebabkan oleh:</w:t>
      </w:r>
    </w:p>
    <w:p w14:paraId="325FC457" w14:textId="77777777" w:rsidR="005901DE" w:rsidRDefault="005901DE" w:rsidP="00B101FE">
      <w:pPr>
        <w:pStyle w:val="ListParagraph"/>
        <w:numPr>
          <w:ilvl w:val="0"/>
          <w:numId w:val="10"/>
        </w:numPr>
        <w:tabs>
          <w:tab w:val="left" w:pos="567"/>
        </w:tabs>
        <w:ind w:left="426" w:hanging="426"/>
        <w:jc w:val="both"/>
        <w:rPr>
          <w:rFonts w:ascii="Times New Roman" w:hAnsi="Times New Roman"/>
          <w:sz w:val="24"/>
          <w:szCs w:val="24"/>
        </w:rPr>
      </w:pPr>
      <w:r>
        <w:rPr>
          <w:rFonts w:ascii="Times New Roman" w:hAnsi="Times New Roman"/>
          <w:sz w:val="24"/>
          <w:szCs w:val="24"/>
        </w:rPr>
        <w:t>Belum adanya perlakuan khusus pada pertemuan ini, masih tahap pemahaman awal terhadap materi</w:t>
      </w:r>
    </w:p>
    <w:p w14:paraId="1EFBFFC5" w14:textId="77777777" w:rsidR="005901DE" w:rsidRDefault="005901DE" w:rsidP="00B101FE">
      <w:pPr>
        <w:pStyle w:val="ListParagraph"/>
        <w:numPr>
          <w:ilvl w:val="0"/>
          <w:numId w:val="10"/>
        </w:numPr>
        <w:tabs>
          <w:tab w:val="left" w:pos="567"/>
        </w:tabs>
        <w:ind w:left="426" w:hanging="426"/>
        <w:jc w:val="both"/>
        <w:rPr>
          <w:rFonts w:ascii="Times New Roman" w:hAnsi="Times New Roman"/>
          <w:sz w:val="24"/>
          <w:szCs w:val="24"/>
        </w:rPr>
      </w:pPr>
      <w:r>
        <w:rPr>
          <w:rFonts w:ascii="Times New Roman" w:hAnsi="Times New Roman"/>
          <w:sz w:val="24"/>
          <w:szCs w:val="24"/>
        </w:rPr>
        <w:t>Peneliti masih mengajak siswa untuk tanya jawab yang bersifat melihat antusias awal siswa</w:t>
      </w:r>
    </w:p>
    <w:p w14:paraId="448FEAF4" w14:textId="77777777" w:rsidR="005901DE" w:rsidRDefault="005901DE" w:rsidP="00B101FE">
      <w:pPr>
        <w:pStyle w:val="ListParagraph"/>
        <w:numPr>
          <w:ilvl w:val="0"/>
          <w:numId w:val="10"/>
        </w:numPr>
        <w:tabs>
          <w:tab w:val="left" w:pos="567"/>
        </w:tabs>
        <w:ind w:left="426" w:hanging="426"/>
        <w:jc w:val="both"/>
        <w:rPr>
          <w:rFonts w:ascii="Times New Roman" w:hAnsi="Times New Roman"/>
          <w:sz w:val="24"/>
          <w:szCs w:val="24"/>
        </w:rPr>
      </w:pPr>
      <w:r>
        <w:rPr>
          <w:rFonts w:ascii="Times New Roman" w:hAnsi="Times New Roman"/>
          <w:sz w:val="24"/>
          <w:szCs w:val="24"/>
        </w:rPr>
        <w:t xml:space="preserve">Belum adanya tugas yang membuat siswa untuk </w:t>
      </w:r>
      <w:proofErr w:type="spellStart"/>
      <w:r>
        <w:rPr>
          <w:rFonts w:ascii="Times New Roman" w:hAnsi="Times New Roman"/>
          <w:sz w:val="24"/>
          <w:szCs w:val="24"/>
        </w:rPr>
        <w:t>ketapatan</w:t>
      </w:r>
      <w:proofErr w:type="spellEnd"/>
      <w:r>
        <w:rPr>
          <w:rFonts w:ascii="Times New Roman" w:hAnsi="Times New Roman"/>
          <w:sz w:val="24"/>
          <w:szCs w:val="24"/>
        </w:rPr>
        <w:t xml:space="preserve"> waktu, makanya hasil ketepatan waktu masih 0%</w:t>
      </w:r>
    </w:p>
    <w:p w14:paraId="603569EE" w14:textId="77777777" w:rsidR="005901DE" w:rsidRDefault="005901DE" w:rsidP="00B200D7">
      <w:pPr>
        <w:pStyle w:val="ListParagraph"/>
        <w:tabs>
          <w:tab w:val="left" w:pos="4105"/>
        </w:tabs>
        <w:ind w:left="0" w:firstLine="720"/>
        <w:jc w:val="both"/>
        <w:rPr>
          <w:rFonts w:ascii="Times New Roman" w:hAnsi="Times New Roman"/>
          <w:sz w:val="24"/>
          <w:szCs w:val="24"/>
        </w:rPr>
      </w:pPr>
    </w:p>
    <w:p w14:paraId="7C2DC0C0" w14:textId="77777777" w:rsidR="005901DE" w:rsidRDefault="005901DE" w:rsidP="00B101FE">
      <w:pPr>
        <w:pStyle w:val="ListParagraph"/>
        <w:numPr>
          <w:ilvl w:val="1"/>
          <w:numId w:val="8"/>
        </w:numPr>
        <w:ind w:left="567" w:hanging="567"/>
        <w:jc w:val="both"/>
        <w:rPr>
          <w:rFonts w:ascii="Times New Roman" w:hAnsi="Times New Roman"/>
          <w:b/>
          <w:sz w:val="24"/>
          <w:szCs w:val="24"/>
        </w:rPr>
      </w:pPr>
      <w:r>
        <w:rPr>
          <w:rFonts w:ascii="Times New Roman" w:hAnsi="Times New Roman"/>
          <w:b/>
          <w:sz w:val="24"/>
          <w:szCs w:val="24"/>
        </w:rPr>
        <w:t>Uraian Kegiatan Pertemuan II (kedua)</w:t>
      </w:r>
    </w:p>
    <w:p w14:paraId="0248782B"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Pertemuan kedua dilaksanakan pada hari Sabtu tanggal 21 Agustus 2021 dari jam 09.00 </w:t>
      </w:r>
      <w:commentRangeStart w:id="11"/>
      <w:proofErr w:type="spellStart"/>
      <w:r>
        <w:rPr>
          <w:rFonts w:ascii="Times New Roman" w:hAnsi="Times New Roman"/>
          <w:sz w:val="24"/>
          <w:szCs w:val="24"/>
        </w:rPr>
        <w:t>Wite</w:t>
      </w:r>
      <w:commentRangeEnd w:id="11"/>
      <w:proofErr w:type="spellEnd"/>
      <w:r w:rsidR="00D71687">
        <w:rPr>
          <w:rStyle w:val="CommentReference"/>
          <w:rFonts w:ascii="Times New Roman" w:eastAsia="Times New Roman" w:hAnsi="Times New Roman"/>
          <w:lang w:eastAsia="ar-SA"/>
        </w:rPr>
        <w:commentReference w:id="11"/>
      </w:r>
      <w:r>
        <w:rPr>
          <w:rFonts w:ascii="Times New Roman" w:hAnsi="Times New Roman"/>
          <w:sz w:val="24"/>
          <w:szCs w:val="24"/>
        </w:rPr>
        <w:t xml:space="preserve"> sampai dengan jam 10.30 </w:t>
      </w:r>
      <w:proofErr w:type="spellStart"/>
      <w:r>
        <w:rPr>
          <w:rFonts w:ascii="Times New Roman" w:hAnsi="Times New Roman"/>
          <w:sz w:val="24"/>
          <w:szCs w:val="24"/>
        </w:rPr>
        <w:t>Wite</w:t>
      </w:r>
      <w:proofErr w:type="spellEnd"/>
      <w:r>
        <w:rPr>
          <w:rFonts w:ascii="Times New Roman" w:hAnsi="Times New Roman"/>
          <w:sz w:val="24"/>
          <w:szCs w:val="24"/>
        </w:rPr>
        <w:t xml:space="preserve">, dengan jumlah siswa yang hadir 36 siswa. Peneliti memulai pembelajaran dengan salam awal, kemudian siswa mempersiapkan diri sebelum proses pembelajaran berlangsung, dimana 5 menit pertama kegiatan awal siswa, mempersiapkan segalanya yang berkaitan dengan pembelajaran melalui </w:t>
      </w:r>
      <w:r>
        <w:rPr>
          <w:rFonts w:ascii="Times New Roman" w:hAnsi="Times New Roman"/>
          <w:i/>
          <w:sz w:val="24"/>
          <w:szCs w:val="24"/>
        </w:rPr>
        <w:t>google meet</w:t>
      </w:r>
      <w:r>
        <w:rPr>
          <w:rFonts w:ascii="Times New Roman" w:hAnsi="Times New Roman"/>
          <w:sz w:val="24"/>
          <w:szCs w:val="24"/>
        </w:rPr>
        <w:t>, buku yang berkaitan dengan pembelajaran dan LKS yang sudah dibagikan. Khusus untuk kelompok 1 dan 2 mempersiapkan LKS yang sudah dikerjakan. Kemudian peneliti meminta kepada seluruh siswa untuk kembali berkumpul secara daring (mengingat nama dan kelompoknya masing-masing).</w:t>
      </w:r>
    </w:p>
    <w:p w14:paraId="3136CB2F"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Siswa berkumpul pada kelompoknya masing-masing dan diberikan waktu untuk melakukan diskusi kelompok untuk menyamakan persepsi tentang jawaban mereka di dalam LKS. Kegiatan kelompok berlangsung selama 10 menit dan observer melakukan observasi pada kelompok masing-masing. Dalam kegiatan kelompok observer terus memantau kegiatan siswa secara daring melalui aplikasi </w:t>
      </w:r>
      <w:r>
        <w:rPr>
          <w:rFonts w:ascii="Times New Roman" w:hAnsi="Times New Roman"/>
          <w:i/>
          <w:sz w:val="24"/>
          <w:szCs w:val="24"/>
        </w:rPr>
        <w:t>google meet</w:t>
      </w:r>
      <w:r>
        <w:rPr>
          <w:rFonts w:ascii="Times New Roman" w:hAnsi="Times New Roman"/>
          <w:sz w:val="24"/>
          <w:szCs w:val="24"/>
        </w:rPr>
        <w:t>. Selain itu kemampuan siswa merumuskan masalah dan menyimpulkannya menjadi perhatian bagi peneliti. Hasil pekerjaan siswa yang dikirim melalui daring kelompok 1 dapat dilihat pada hasil screen shoot dibawah ini:</w:t>
      </w:r>
    </w:p>
    <w:p w14:paraId="1E1DA172" w14:textId="74AAB25F" w:rsidR="005901DE" w:rsidRDefault="008567F7" w:rsidP="00D14E4D">
      <w:pPr>
        <w:pStyle w:val="ListParagraph"/>
        <w:spacing w:after="0"/>
        <w:ind w:left="0"/>
        <w:jc w:val="center"/>
        <w:rPr>
          <w:rFonts w:ascii="Times New Roman" w:hAnsi="Times New Roman"/>
          <w:b/>
          <w:sz w:val="24"/>
          <w:szCs w:val="24"/>
        </w:rPr>
      </w:pPr>
      <w:r>
        <w:rPr>
          <w:noProof/>
        </w:rPr>
        <w:lastRenderedPageBreak/>
        <w:drawing>
          <wp:inline distT="0" distB="0" distL="0" distR="0" wp14:anchorId="6B691A97" wp14:editId="23399F8D">
            <wp:extent cx="5391150" cy="2665730"/>
            <wp:effectExtent l="0" t="0" r="0" b="0"/>
            <wp:docPr id="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a14="http://schemas.microsoft.com/office/drawing/2010/main" val="0"/>
                        </a:ext>
                      </a:extLst>
                    </a:blip>
                    <a:srcRect b="5870"/>
                    <a:stretch>
                      <a:fillRect/>
                    </a:stretch>
                  </pic:blipFill>
                  <pic:spPr bwMode="auto">
                    <a:xfrm>
                      <a:off x="0" y="0"/>
                      <a:ext cx="5391150" cy="2665730"/>
                    </a:xfrm>
                    <a:prstGeom prst="rect">
                      <a:avLst/>
                    </a:prstGeom>
                    <a:noFill/>
                    <a:ln>
                      <a:noFill/>
                    </a:ln>
                  </pic:spPr>
                </pic:pic>
              </a:graphicData>
            </a:graphic>
          </wp:inline>
        </w:drawing>
      </w:r>
      <w:r w:rsidR="005901DE">
        <w:rPr>
          <w:rFonts w:ascii="Times New Roman" w:hAnsi="Times New Roman"/>
          <w:b/>
          <w:sz w:val="24"/>
          <w:szCs w:val="24"/>
        </w:rPr>
        <w:t xml:space="preserve"> </w:t>
      </w:r>
      <w:r w:rsidR="00D14E4D">
        <w:rPr>
          <w:rFonts w:ascii="Times New Roman" w:hAnsi="Times New Roman"/>
          <w:b/>
          <w:sz w:val="24"/>
          <w:szCs w:val="24"/>
        </w:rPr>
        <w:t>Gambar 5.</w:t>
      </w:r>
      <w:r w:rsidR="00D14E4D">
        <w:rPr>
          <w:rFonts w:ascii="Times New Roman" w:hAnsi="Times New Roman"/>
          <w:sz w:val="24"/>
          <w:szCs w:val="24"/>
        </w:rPr>
        <w:t xml:space="preserve"> </w:t>
      </w:r>
      <w:r w:rsidR="005901DE">
        <w:rPr>
          <w:rFonts w:ascii="Times New Roman" w:hAnsi="Times New Roman"/>
          <w:sz w:val="24"/>
          <w:szCs w:val="24"/>
        </w:rPr>
        <w:t>Hasil Diskusi Kelompok 1 Siklus I</w:t>
      </w:r>
    </w:p>
    <w:p w14:paraId="71C754F3" w14:textId="77777777" w:rsidR="005901DE" w:rsidRDefault="005901DE" w:rsidP="00B200D7">
      <w:pPr>
        <w:pStyle w:val="ListParagraph"/>
        <w:spacing w:after="0"/>
        <w:ind w:left="0"/>
        <w:jc w:val="both"/>
        <w:rPr>
          <w:rFonts w:ascii="Times New Roman" w:hAnsi="Times New Roman"/>
          <w:sz w:val="24"/>
          <w:szCs w:val="24"/>
        </w:rPr>
      </w:pPr>
    </w:p>
    <w:p w14:paraId="0712D382"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Setelah </w:t>
      </w:r>
      <w:proofErr w:type="spellStart"/>
      <w:r>
        <w:rPr>
          <w:rFonts w:ascii="Times New Roman" w:hAnsi="Times New Roman"/>
          <w:sz w:val="24"/>
          <w:szCs w:val="24"/>
        </w:rPr>
        <w:t>kegitan</w:t>
      </w:r>
      <w:proofErr w:type="spellEnd"/>
      <w:r>
        <w:rPr>
          <w:rFonts w:ascii="Times New Roman" w:hAnsi="Times New Roman"/>
          <w:sz w:val="24"/>
          <w:szCs w:val="24"/>
        </w:rPr>
        <w:t xml:space="preserve"> kelompok berlangsung 10 menit, kegiatan selanjutnya dilakukan diskusi pleno untuk mendapatkan berbagai tanggapan dari kelompok yang sudah dibentuk. Pada pertemuan kedua ini kelompok yang pertama tampil adalah kelompok satu yang mempresentasikan LKS. Kelompok satu mempresentasikan tugasnya yaitu jenis manusia purba, zamannya dan jenis peninggalannya. Waktu presentasi 10-15 menit. Selama menyampaikan presentasi observer terus-menerus melakukan pengamatan dan penilaian terhadap semua kelompok.</w:t>
      </w:r>
    </w:p>
    <w:p w14:paraId="7848E4FC" w14:textId="77777777" w:rsidR="005901DE" w:rsidRDefault="005901DE" w:rsidP="00B200D7">
      <w:pPr>
        <w:pStyle w:val="ListParagraph"/>
        <w:ind w:left="0" w:firstLine="720"/>
        <w:jc w:val="both"/>
        <w:rPr>
          <w:rFonts w:ascii="Times New Roman" w:hAnsi="Times New Roman"/>
          <w:sz w:val="24"/>
          <w:szCs w:val="24"/>
          <w:lang w:val="id-ID"/>
        </w:rPr>
      </w:pPr>
      <w:r>
        <w:rPr>
          <w:rFonts w:ascii="Times New Roman" w:hAnsi="Times New Roman"/>
          <w:sz w:val="24"/>
          <w:szCs w:val="24"/>
        </w:rPr>
        <w:t xml:space="preserve">Setelah mempresentasikan tugasnya, kelompok satu membuka sesi tanya jawab yang berlangsung kurang lebih 35 menit dan hanya 5 pertanyaan. Masing-masing kelompok di luar kelompok satu menyampaikan satu pertanyaan. Selama kegiatan tanya jawab ini observer terus memantau dan menilai kegiatan siswa. </w:t>
      </w:r>
    </w:p>
    <w:p w14:paraId="1F8591AF"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Setelah kegiatan tanya jawab selesai untuk kelompok satu, dilanjutkan dengan melakukan </w:t>
      </w:r>
      <w:proofErr w:type="spellStart"/>
      <w:r>
        <w:rPr>
          <w:rFonts w:ascii="Times New Roman" w:hAnsi="Times New Roman"/>
          <w:sz w:val="24"/>
          <w:szCs w:val="24"/>
        </w:rPr>
        <w:t>evalusi</w:t>
      </w:r>
      <w:proofErr w:type="spellEnd"/>
      <w:r>
        <w:rPr>
          <w:rFonts w:ascii="Times New Roman" w:hAnsi="Times New Roman"/>
          <w:sz w:val="24"/>
          <w:szCs w:val="24"/>
        </w:rPr>
        <w:t xml:space="preserve"> kekurangannya bersama observer secara daring dan siswa mendengarkan masukan dari observer dan guru untuk perbaikan pada pertemuan berikutnya. </w:t>
      </w:r>
    </w:p>
    <w:p w14:paraId="62329D0C"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Pada pertemuan kedua ini dari hasil pengamatan peneliti dan observer dapat dilihat pada tabel di bawah ini:</w:t>
      </w:r>
    </w:p>
    <w:p w14:paraId="4ABFB139" w14:textId="77777777" w:rsidR="007A494C" w:rsidRDefault="007A494C" w:rsidP="007A494C">
      <w:pPr>
        <w:pStyle w:val="ListParagraph"/>
        <w:ind w:left="0"/>
        <w:jc w:val="center"/>
        <w:rPr>
          <w:rFonts w:ascii="Times New Roman" w:hAnsi="Times New Roman"/>
          <w:sz w:val="24"/>
          <w:szCs w:val="24"/>
          <w:lang w:val="id-ID"/>
        </w:rPr>
      </w:pPr>
      <w:r>
        <w:rPr>
          <w:rFonts w:ascii="Times New Roman" w:hAnsi="Times New Roman"/>
          <w:b/>
          <w:sz w:val="24"/>
          <w:szCs w:val="24"/>
        </w:rPr>
        <w:t xml:space="preserve">Tabel 5. </w:t>
      </w:r>
      <w:r>
        <w:rPr>
          <w:rFonts w:ascii="Times New Roman" w:hAnsi="Times New Roman"/>
          <w:sz w:val="24"/>
          <w:szCs w:val="24"/>
        </w:rPr>
        <w:t>Hasil Pengamatan Keaktifan Siswa Pada Siklus I Pertemuan 2</w:t>
      </w:r>
    </w:p>
    <w:tbl>
      <w:tblPr>
        <w:tblW w:w="8636" w:type="dxa"/>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93"/>
        <w:gridCol w:w="1842"/>
        <w:gridCol w:w="1140"/>
        <w:gridCol w:w="1075"/>
        <w:gridCol w:w="1216"/>
        <w:gridCol w:w="1103"/>
        <w:gridCol w:w="1267"/>
      </w:tblGrid>
      <w:tr w:rsidR="005901DE" w:rsidRPr="00B101FE" w14:paraId="4126934C" w14:textId="77777777" w:rsidTr="00B101FE">
        <w:tc>
          <w:tcPr>
            <w:tcW w:w="993" w:type="dxa"/>
            <w:vMerge w:val="restart"/>
            <w:tcBorders>
              <w:top w:val="single" w:sz="4" w:space="0" w:color="000000"/>
              <w:left w:val="nil"/>
              <w:bottom w:val="single" w:sz="4" w:space="0" w:color="000000"/>
              <w:right w:val="nil"/>
            </w:tcBorders>
            <w:shd w:val="clear" w:color="auto" w:fill="auto"/>
            <w:vAlign w:val="center"/>
            <w:hideMark/>
          </w:tcPr>
          <w:p w14:paraId="36FEA5B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842" w:type="dxa"/>
            <w:vMerge w:val="restart"/>
            <w:tcBorders>
              <w:top w:val="single" w:sz="4" w:space="0" w:color="000000"/>
              <w:left w:val="nil"/>
              <w:bottom w:val="single" w:sz="4" w:space="0" w:color="000000"/>
              <w:right w:val="nil"/>
            </w:tcBorders>
            <w:shd w:val="clear" w:color="auto" w:fill="auto"/>
            <w:vAlign w:val="center"/>
            <w:hideMark/>
          </w:tcPr>
          <w:p w14:paraId="6227EDF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Kelompok</w:t>
            </w:r>
          </w:p>
        </w:tc>
        <w:tc>
          <w:tcPr>
            <w:tcW w:w="5801" w:type="dxa"/>
            <w:gridSpan w:val="5"/>
            <w:tcBorders>
              <w:top w:val="single" w:sz="4" w:space="0" w:color="000000"/>
              <w:left w:val="nil"/>
              <w:bottom w:val="single" w:sz="4" w:space="0" w:color="000000"/>
              <w:right w:val="nil"/>
            </w:tcBorders>
            <w:shd w:val="clear" w:color="auto" w:fill="auto"/>
            <w:hideMark/>
          </w:tcPr>
          <w:p w14:paraId="30E0F51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Banyak Siswa dan Aspek yang diamati</w:t>
            </w:r>
          </w:p>
        </w:tc>
      </w:tr>
      <w:tr w:rsidR="005901DE" w:rsidRPr="00B101FE" w14:paraId="58F77075"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7FEDA9B1"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5B93D865" w14:textId="77777777" w:rsidR="005901DE" w:rsidRPr="00B101FE" w:rsidRDefault="005901DE" w:rsidP="00B101FE">
            <w:pPr>
              <w:spacing w:line="276" w:lineRule="auto"/>
              <w:rPr>
                <w:sz w:val="20"/>
                <w:szCs w:val="20"/>
                <w:lang w:val="id-ID"/>
              </w:rPr>
            </w:pPr>
          </w:p>
        </w:tc>
        <w:tc>
          <w:tcPr>
            <w:tcW w:w="1140" w:type="dxa"/>
            <w:tcBorders>
              <w:top w:val="single" w:sz="4" w:space="0" w:color="000000"/>
              <w:left w:val="nil"/>
              <w:bottom w:val="single" w:sz="4" w:space="0" w:color="000000"/>
              <w:right w:val="nil"/>
            </w:tcBorders>
            <w:shd w:val="clear" w:color="auto" w:fill="auto"/>
            <w:hideMark/>
          </w:tcPr>
          <w:p w14:paraId="51E1868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075" w:type="dxa"/>
            <w:tcBorders>
              <w:top w:val="single" w:sz="4" w:space="0" w:color="000000"/>
              <w:left w:val="nil"/>
              <w:bottom w:val="single" w:sz="4" w:space="0" w:color="000000"/>
              <w:right w:val="nil"/>
            </w:tcBorders>
            <w:shd w:val="clear" w:color="auto" w:fill="auto"/>
            <w:vAlign w:val="center"/>
            <w:hideMark/>
          </w:tcPr>
          <w:p w14:paraId="53F2380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216" w:type="dxa"/>
            <w:tcBorders>
              <w:top w:val="single" w:sz="4" w:space="0" w:color="000000"/>
              <w:left w:val="nil"/>
              <w:bottom w:val="single" w:sz="4" w:space="0" w:color="000000"/>
              <w:right w:val="nil"/>
            </w:tcBorders>
            <w:shd w:val="clear" w:color="auto" w:fill="auto"/>
            <w:hideMark/>
          </w:tcPr>
          <w:p w14:paraId="0E5CB96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103" w:type="dxa"/>
            <w:tcBorders>
              <w:top w:val="single" w:sz="4" w:space="0" w:color="000000"/>
              <w:left w:val="nil"/>
              <w:bottom w:val="single" w:sz="4" w:space="0" w:color="000000"/>
              <w:right w:val="nil"/>
            </w:tcBorders>
            <w:shd w:val="clear" w:color="auto" w:fill="auto"/>
            <w:hideMark/>
          </w:tcPr>
          <w:p w14:paraId="1641F2E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1267" w:type="dxa"/>
            <w:tcBorders>
              <w:top w:val="single" w:sz="4" w:space="0" w:color="000000"/>
              <w:left w:val="nil"/>
              <w:bottom w:val="single" w:sz="4" w:space="0" w:color="000000"/>
              <w:right w:val="nil"/>
            </w:tcBorders>
            <w:shd w:val="clear" w:color="auto" w:fill="auto"/>
            <w:hideMark/>
          </w:tcPr>
          <w:p w14:paraId="7B11124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r>
      <w:tr w:rsidR="005901DE" w:rsidRPr="00B101FE" w14:paraId="4EF46A51" w14:textId="77777777" w:rsidTr="00B101FE">
        <w:tc>
          <w:tcPr>
            <w:tcW w:w="993" w:type="dxa"/>
            <w:tcBorders>
              <w:top w:val="single" w:sz="4" w:space="0" w:color="000000"/>
              <w:left w:val="nil"/>
              <w:bottom w:val="nil"/>
              <w:right w:val="nil"/>
            </w:tcBorders>
            <w:shd w:val="clear" w:color="auto" w:fill="auto"/>
            <w:hideMark/>
          </w:tcPr>
          <w:p w14:paraId="27A20EC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842" w:type="dxa"/>
            <w:tcBorders>
              <w:top w:val="single" w:sz="4" w:space="0" w:color="000000"/>
              <w:left w:val="nil"/>
              <w:bottom w:val="nil"/>
              <w:right w:val="nil"/>
            </w:tcBorders>
            <w:shd w:val="clear" w:color="auto" w:fill="auto"/>
            <w:hideMark/>
          </w:tcPr>
          <w:p w14:paraId="0F1C91DA"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1</w:t>
            </w:r>
          </w:p>
        </w:tc>
        <w:tc>
          <w:tcPr>
            <w:tcW w:w="1140" w:type="dxa"/>
            <w:tcBorders>
              <w:top w:val="single" w:sz="4" w:space="0" w:color="000000"/>
              <w:left w:val="nil"/>
              <w:bottom w:val="nil"/>
              <w:right w:val="nil"/>
            </w:tcBorders>
            <w:shd w:val="clear" w:color="auto" w:fill="auto"/>
            <w:hideMark/>
          </w:tcPr>
          <w:p w14:paraId="5614113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single" w:sz="4" w:space="0" w:color="000000"/>
              <w:left w:val="nil"/>
              <w:bottom w:val="nil"/>
              <w:right w:val="nil"/>
            </w:tcBorders>
            <w:shd w:val="clear" w:color="auto" w:fill="auto"/>
            <w:hideMark/>
          </w:tcPr>
          <w:p w14:paraId="5AE54D9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single" w:sz="4" w:space="0" w:color="000000"/>
              <w:left w:val="nil"/>
              <w:bottom w:val="nil"/>
              <w:right w:val="nil"/>
            </w:tcBorders>
            <w:shd w:val="clear" w:color="auto" w:fill="auto"/>
            <w:hideMark/>
          </w:tcPr>
          <w:p w14:paraId="29DE4ED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single" w:sz="4" w:space="0" w:color="000000"/>
              <w:left w:val="nil"/>
              <w:bottom w:val="nil"/>
              <w:right w:val="nil"/>
            </w:tcBorders>
            <w:shd w:val="clear" w:color="auto" w:fill="auto"/>
            <w:hideMark/>
          </w:tcPr>
          <w:p w14:paraId="508304F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67" w:type="dxa"/>
            <w:tcBorders>
              <w:top w:val="single" w:sz="4" w:space="0" w:color="000000"/>
              <w:left w:val="nil"/>
              <w:bottom w:val="nil"/>
              <w:right w:val="nil"/>
            </w:tcBorders>
            <w:shd w:val="clear" w:color="auto" w:fill="auto"/>
            <w:hideMark/>
          </w:tcPr>
          <w:p w14:paraId="4D624B6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0BED59FC" w14:textId="77777777" w:rsidTr="00B101FE">
        <w:tc>
          <w:tcPr>
            <w:tcW w:w="993" w:type="dxa"/>
            <w:tcBorders>
              <w:top w:val="nil"/>
              <w:left w:val="nil"/>
              <w:bottom w:val="nil"/>
              <w:right w:val="nil"/>
            </w:tcBorders>
            <w:shd w:val="clear" w:color="auto" w:fill="auto"/>
            <w:hideMark/>
          </w:tcPr>
          <w:p w14:paraId="119F777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842" w:type="dxa"/>
            <w:tcBorders>
              <w:top w:val="nil"/>
              <w:left w:val="nil"/>
              <w:bottom w:val="nil"/>
              <w:right w:val="nil"/>
            </w:tcBorders>
            <w:shd w:val="clear" w:color="auto" w:fill="auto"/>
            <w:hideMark/>
          </w:tcPr>
          <w:p w14:paraId="2DB732D4"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2</w:t>
            </w:r>
          </w:p>
        </w:tc>
        <w:tc>
          <w:tcPr>
            <w:tcW w:w="1140" w:type="dxa"/>
            <w:tcBorders>
              <w:top w:val="nil"/>
              <w:left w:val="nil"/>
              <w:bottom w:val="nil"/>
              <w:right w:val="nil"/>
            </w:tcBorders>
            <w:shd w:val="clear" w:color="auto" w:fill="auto"/>
            <w:hideMark/>
          </w:tcPr>
          <w:p w14:paraId="6825A8A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nil"/>
              <w:left w:val="nil"/>
              <w:bottom w:val="nil"/>
              <w:right w:val="nil"/>
            </w:tcBorders>
            <w:shd w:val="clear" w:color="auto" w:fill="auto"/>
            <w:hideMark/>
          </w:tcPr>
          <w:p w14:paraId="07C342D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16" w:type="dxa"/>
            <w:tcBorders>
              <w:top w:val="nil"/>
              <w:left w:val="nil"/>
              <w:bottom w:val="nil"/>
              <w:right w:val="nil"/>
            </w:tcBorders>
            <w:shd w:val="clear" w:color="auto" w:fill="auto"/>
            <w:hideMark/>
          </w:tcPr>
          <w:p w14:paraId="68E812D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103" w:type="dxa"/>
            <w:tcBorders>
              <w:top w:val="nil"/>
              <w:left w:val="nil"/>
              <w:bottom w:val="nil"/>
              <w:right w:val="nil"/>
            </w:tcBorders>
            <w:shd w:val="clear" w:color="auto" w:fill="auto"/>
            <w:hideMark/>
          </w:tcPr>
          <w:p w14:paraId="2A2788B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67" w:type="dxa"/>
            <w:tcBorders>
              <w:top w:val="nil"/>
              <w:left w:val="nil"/>
              <w:bottom w:val="nil"/>
              <w:right w:val="nil"/>
            </w:tcBorders>
            <w:shd w:val="clear" w:color="auto" w:fill="auto"/>
            <w:hideMark/>
          </w:tcPr>
          <w:p w14:paraId="49B3A5D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01AD73E4" w14:textId="77777777" w:rsidTr="00B101FE">
        <w:tc>
          <w:tcPr>
            <w:tcW w:w="993" w:type="dxa"/>
            <w:tcBorders>
              <w:top w:val="nil"/>
              <w:left w:val="nil"/>
              <w:bottom w:val="nil"/>
              <w:right w:val="nil"/>
            </w:tcBorders>
            <w:shd w:val="clear" w:color="auto" w:fill="auto"/>
            <w:hideMark/>
          </w:tcPr>
          <w:p w14:paraId="2BA1D33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842" w:type="dxa"/>
            <w:tcBorders>
              <w:top w:val="nil"/>
              <w:left w:val="nil"/>
              <w:bottom w:val="nil"/>
              <w:right w:val="nil"/>
            </w:tcBorders>
            <w:shd w:val="clear" w:color="auto" w:fill="auto"/>
            <w:hideMark/>
          </w:tcPr>
          <w:p w14:paraId="7A30C76F"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3</w:t>
            </w:r>
          </w:p>
        </w:tc>
        <w:tc>
          <w:tcPr>
            <w:tcW w:w="1140" w:type="dxa"/>
            <w:tcBorders>
              <w:top w:val="nil"/>
              <w:left w:val="nil"/>
              <w:bottom w:val="nil"/>
              <w:right w:val="nil"/>
            </w:tcBorders>
            <w:shd w:val="clear" w:color="auto" w:fill="auto"/>
            <w:hideMark/>
          </w:tcPr>
          <w:p w14:paraId="3C5FE11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nil"/>
              <w:left w:val="nil"/>
              <w:bottom w:val="nil"/>
              <w:right w:val="nil"/>
            </w:tcBorders>
            <w:shd w:val="clear" w:color="auto" w:fill="auto"/>
            <w:hideMark/>
          </w:tcPr>
          <w:p w14:paraId="454AFB4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16" w:type="dxa"/>
            <w:tcBorders>
              <w:top w:val="nil"/>
              <w:left w:val="nil"/>
              <w:bottom w:val="nil"/>
              <w:right w:val="nil"/>
            </w:tcBorders>
            <w:shd w:val="clear" w:color="auto" w:fill="auto"/>
            <w:hideMark/>
          </w:tcPr>
          <w:p w14:paraId="6895ECE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nil"/>
              <w:left w:val="nil"/>
              <w:bottom w:val="nil"/>
              <w:right w:val="nil"/>
            </w:tcBorders>
            <w:shd w:val="clear" w:color="auto" w:fill="auto"/>
            <w:hideMark/>
          </w:tcPr>
          <w:p w14:paraId="5AADBF7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67" w:type="dxa"/>
            <w:tcBorders>
              <w:top w:val="nil"/>
              <w:left w:val="nil"/>
              <w:bottom w:val="nil"/>
              <w:right w:val="nil"/>
            </w:tcBorders>
            <w:shd w:val="clear" w:color="auto" w:fill="auto"/>
            <w:hideMark/>
          </w:tcPr>
          <w:p w14:paraId="569733D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7DBE4E26" w14:textId="77777777" w:rsidTr="00B101FE">
        <w:tc>
          <w:tcPr>
            <w:tcW w:w="993" w:type="dxa"/>
            <w:tcBorders>
              <w:top w:val="nil"/>
              <w:left w:val="nil"/>
              <w:bottom w:val="nil"/>
              <w:right w:val="nil"/>
            </w:tcBorders>
            <w:shd w:val="clear" w:color="auto" w:fill="auto"/>
            <w:hideMark/>
          </w:tcPr>
          <w:p w14:paraId="764393B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842" w:type="dxa"/>
            <w:tcBorders>
              <w:top w:val="nil"/>
              <w:left w:val="nil"/>
              <w:bottom w:val="nil"/>
              <w:right w:val="nil"/>
            </w:tcBorders>
            <w:shd w:val="clear" w:color="auto" w:fill="auto"/>
            <w:hideMark/>
          </w:tcPr>
          <w:p w14:paraId="1985F168"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4</w:t>
            </w:r>
          </w:p>
        </w:tc>
        <w:tc>
          <w:tcPr>
            <w:tcW w:w="1140" w:type="dxa"/>
            <w:tcBorders>
              <w:top w:val="nil"/>
              <w:left w:val="nil"/>
              <w:bottom w:val="nil"/>
              <w:right w:val="nil"/>
            </w:tcBorders>
            <w:shd w:val="clear" w:color="auto" w:fill="auto"/>
            <w:hideMark/>
          </w:tcPr>
          <w:p w14:paraId="428ACFD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nil"/>
              <w:left w:val="nil"/>
              <w:bottom w:val="nil"/>
              <w:right w:val="nil"/>
            </w:tcBorders>
            <w:shd w:val="clear" w:color="auto" w:fill="auto"/>
            <w:hideMark/>
          </w:tcPr>
          <w:p w14:paraId="62533EC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16" w:type="dxa"/>
            <w:tcBorders>
              <w:top w:val="nil"/>
              <w:left w:val="nil"/>
              <w:bottom w:val="nil"/>
              <w:right w:val="nil"/>
            </w:tcBorders>
            <w:shd w:val="clear" w:color="auto" w:fill="auto"/>
            <w:hideMark/>
          </w:tcPr>
          <w:p w14:paraId="2E9BEE1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103" w:type="dxa"/>
            <w:tcBorders>
              <w:top w:val="nil"/>
              <w:left w:val="nil"/>
              <w:bottom w:val="nil"/>
              <w:right w:val="nil"/>
            </w:tcBorders>
            <w:shd w:val="clear" w:color="auto" w:fill="auto"/>
            <w:hideMark/>
          </w:tcPr>
          <w:p w14:paraId="2F0A097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67" w:type="dxa"/>
            <w:tcBorders>
              <w:top w:val="nil"/>
              <w:left w:val="nil"/>
              <w:bottom w:val="nil"/>
              <w:right w:val="nil"/>
            </w:tcBorders>
            <w:shd w:val="clear" w:color="auto" w:fill="auto"/>
            <w:hideMark/>
          </w:tcPr>
          <w:p w14:paraId="2F196ED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117DCC58" w14:textId="77777777" w:rsidTr="00B101FE">
        <w:tc>
          <w:tcPr>
            <w:tcW w:w="993" w:type="dxa"/>
            <w:tcBorders>
              <w:top w:val="nil"/>
              <w:left w:val="nil"/>
              <w:bottom w:val="nil"/>
              <w:right w:val="nil"/>
            </w:tcBorders>
            <w:shd w:val="clear" w:color="auto" w:fill="auto"/>
            <w:hideMark/>
          </w:tcPr>
          <w:p w14:paraId="08C9076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842" w:type="dxa"/>
            <w:tcBorders>
              <w:top w:val="nil"/>
              <w:left w:val="nil"/>
              <w:bottom w:val="nil"/>
              <w:right w:val="nil"/>
            </w:tcBorders>
            <w:shd w:val="clear" w:color="auto" w:fill="auto"/>
            <w:hideMark/>
          </w:tcPr>
          <w:p w14:paraId="232E0783"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5</w:t>
            </w:r>
          </w:p>
        </w:tc>
        <w:tc>
          <w:tcPr>
            <w:tcW w:w="1140" w:type="dxa"/>
            <w:tcBorders>
              <w:top w:val="nil"/>
              <w:left w:val="nil"/>
              <w:bottom w:val="nil"/>
              <w:right w:val="nil"/>
            </w:tcBorders>
            <w:shd w:val="clear" w:color="auto" w:fill="auto"/>
            <w:hideMark/>
          </w:tcPr>
          <w:p w14:paraId="37E2E13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nil"/>
              <w:left w:val="nil"/>
              <w:bottom w:val="nil"/>
              <w:right w:val="nil"/>
            </w:tcBorders>
            <w:shd w:val="clear" w:color="auto" w:fill="auto"/>
            <w:hideMark/>
          </w:tcPr>
          <w:p w14:paraId="15E5DBE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16" w:type="dxa"/>
            <w:tcBorders>
              <w:top w:val="nil"/>
              <w:left w:val="nil"/>
              <w:bottom w:val="nil"/>
              <w:right w:val="nil"/>
            </w:tcBorders>
            <w:shd w:val="clear" w:color="auto" w:fill="auto"/>
            <w:hideMark/>
          </w:tcPr>
          <w:p w14:paraId="2E323B9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103" w:type="dxa"/>
            <w:tcBorders>
              <w:top w:val="nil"/>
              <w:left w:val="nil"/>
              <w:bottom w:val="nil"/>
              <w:right w:val="nil"/>
            </w:tcBorders>
            <w:shd w:val="clear" w:color="auto" w:fill="auto"/>
            <w:hideMark/>
          </w:tcPr>
          <w:p w14:paraId="582496F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67" w:type="dxa"/>
            <w:tcBorders>
              <w:top w:val="nil"/>
              <w:left w:val="nil"/>
              <w:bottom w:val="nil"/>
              <w:right w:val="nil"/>
            </w:tcBorders>
            <w:shd w:val="clear" w:color="auto" w:fill="auto"/>
            <w:hideMark/>
          </w:tcPr>
          <w:p w14:paraId="0EC0B21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7FDB440F" w14:textId="77777777" w:rsidTr="00B101FE">
        <w:trPr>
          <w:trHeight w:val="355"/>
        </w:trPr>
        <w:tc>
          <w:tcPr>
            <w:tcW w:w="993" w:type="dxa"/>
            <w:tcBorders>
              <w:top w:val="nil"/>
              <w:left w:val="nil"/>
              <w:bottom w:val="single" w:sz="4" w:space="0" w:color="000000"/>
              <w:right w:val="nil"/>
            </w:tcBorders>
            <w:shd w:val="clear" w:color="auto" w:fill="auto"/>
            <w:hideMark/>
          </w:tcPr>
          <w:p w14:paraId="2214FC3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842" w:type="dxa"/>
            <w:tcBorders>
              <w:top w:val="nil"/>
              <w:left w:val="nil"/>
              <w:bottom w:val="single" w:sz="4" w:space="0" w:color="000000"/>
              <w:right w:val="nil"/>
            </w:tcBorders>
            <w:shd w:val="clear" w:color="auto" w:fill="auto"/>
            <w:hideMark/>
          </w:tcPr>
          <w:p w14:paraId="1A1CEFA6"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6</w:t>
            </w:r>
          </w:p>
        </w:tc>
        <w:tc>
          <w:tcPr>
            <w:tcW w:w="1140" w:type="dxa"/>
            <w:tcBorders>
              <w:top w:val="nil"/>
              <w:left w:val="nil"/>
              <w:bottom w:val="single" w:sz="4" w:space="0" w:color="000000"/>
              <w:right w:val="nil"/>
            </w:tcBorders>
            <w:shd w:val="clear" w:color="auto" w:fill="auto"/>
            <w:hideMark/>
          </w:tcPr>
          <w:p w14:paraId="63227E1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nil"/>
              <w:left w:val="nil"/>
              <w:bottom w:val="single" w:sz="4" w:space="0" w:color="000000"/>
              <w:right w:val="nil"/>
            </w:tcBorders>
            <w:shd w:val="clear" w:color="auto" w:fill="auto"/>
            <w:hideMark/>
          </w:tcPr>
          <w:p w14:paraId="3D4BD01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16" w:type="dxa"/>
            <w:tcBorders>
              <w:top w:val="nil"/>
              <w:left w:val="nil"/>
              <w:bottom w:val="single" w:sz="4" w:space="0" w:color="000000"/>
              <w:right w:val="nil"/>
            </w:tcBorders>
            <w:shd w:val="clear" w:color="auto" w:fill="auto"/>
            <w:hideMark/>
          </w:tcPr>
          <w:p w14:paraId="207B8BE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103" w:type="dxa"/>
            <w:tcBorders>
              <w:top w:val="nil"/>
              <w:left w:val="nil"/>
              <w:bottom w:val="single" w:sz="4" w:space="0" w:color="000000"/>
              <w:right w:val="nil"/>
            </w:tcBorders>
            <w:shd w:val="clear" w:color="auto" w:fill="auto"/>
            <w:hideMark/>
          </w:tcPr>
          <w:p w14:paraId="3EB2EC9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67" w:type="dxa"/>
            <w:tcBorders>
              <w:top w:val="nil"/>
              <w:left w:val="nil"/>
              <w:bottom w:val="single" w:sz="4" w:space="0" w:color="000000"/>
              <w:right w:val="nil"/>
            </w:tcBorders>
            <w:shd w:val="clear" w:color="auto" w:fill="auto"/>
            <w:hideMark/>
          </w:tcPr>
          <w:p w14:paraId="712A53B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r>
      <w:tr w:rsidR="005901DE" w:rsidRPr="00B101FE" w14:paraId="229063CF" w14:textId="77777777" w:rsidTr="00B101FE">
        <w:tc>
          <w:tcPr>
            <w:tcW w:w="2835" w:type="dxa"/>
            <w:gridSpan w:val="2"/>
            <w:tcBorders>
              <w:top w:val="single" w:sz="4" w:space="0" w:color="000000"/>
              <w:left w:val="nil"/>
              <w:bottom w:val="single" w:sz="4" w:space="0" w:color="000000"/>
              <w:right w:val="nil"/>
            </w:tcBorders>
            <w:shd w:val="clear" w:color="auto" w:fill="auto"/>
            <w:hideMark/>
          </w:tcPr>
          <w:p w14:paraId="19CF01E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lang w:val="id-ID"/>
              </w:rPr>
            </w:pPr>
            <w:r w:rsidRPr="00B101FE">
              <w:rPr>
                <w:rFonts w:ascii="Times New Roman" w:hAnsi="Times New Roman"/>
                <w:sz w:val="20"/>
                <w:szCs w:val="20"/>
              </w:rPr>
              <w:t>Jumlah</w:t>
            </w:r>
          </w:p>
        </w:tc>
        <w:tc>
          <w:tcPr>
            <w:tcW w:w="1140" w:type="dxa"/>
            <w:tcBorders>
              <w:top w:val="single" w:sz="4" w:space="0" w:color="000000"/>
              <w:left w:val="nil"/>
              <w:bottom w:val="single" w:sz="4" w:space="0" w:color="000000"/>
              <w:right w:val="nil"/>
            </w:tcBorders>
            <w:shd w:val="clear" w:color="auto" w:fill="auto"/>
            <w:hideMark/>
          </w:tcPr>
          <w:p w14:paraId="358846D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12</w:t>
            </w:r>
          </w:p>
        </w:tc>
        <w:tc>
          <w:tcPr>
            <w:tcW w:w="1075" w:type="dxa"/>
            <w:tcBorders>
              <w:top w:val="single" w:sz="4" w:space="0" w:color="000000"/>
              <w:left w:val="nil"/>
              <w:bottom w:val="single" w:sz="4" w:space="0" w:color="000000"/>
              <w:right w:val="nil"/>
            </w:tcBorders>
            <w:shd w:val="clear" w:color="auto" w:fill="auto"/>
            <w:hideMark/>
          </w:tcPr>
          <w:p w14:paraId="48129D1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7</w:t>
            </w:r>
          </w:p>
        </w:tc>
        <w:tc>
          <w:tcPr>
            <w:tcW w:w="1216" w:type="dxa"/>
            <w:tcBorders>
              <w:top w:val="single" w:sz="4" w:space="0" w:color="000000"/>
              <w:left w:val="nil"/>
              <w:bottom w:val="single" w:sz="4" w:space="0" w:color="000000"/>
              <w:right w:val="nil"/>
            </w:tcBorders>
            <w:shd w:val="clear" w:color="auto" w:fill="auto"/>
            <w:hideMark/>
          </w:tcPr>
          <w:p w14:paraId="0D21664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8</w:t>
            </w:r>
          </w:p>
        </w:tc>
        <w:tc>
          <w:tcPr>
            <w:tcW w:w="1103" w:type="dxa"/>
            <w:tcBorders>
              <w:top w:val="single" w:sz="4" w:space="0" w:color="000000"/>
              <w:left w:val="nil"/>
              <w:bottom w:val="single" w:sz="4" w:space="0" w:color="000000"/>
              <w:right w:val="nil"/>
            </w:tcBorders>
            <w:shd w:val="clear" w:color="auto" w:fill="auto"/>
            <w:hideMark/>
          </w:tcPr>
          <w:p w14:paraId="555D935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10</w:t>
            </w:r>
          </w:p>
        </w:tc>
        <w:tc>
          <w:tcPr>
            <w:tcW w:w="1267" w:type="dxa"/>
            <w:tcBorders>
              <w:top w:val="single" w:sz="4" w:space="0" w:color="000000"/>
              <w:left w:val="nil"/>
              <w:bottom w:val="single" w:sz="4" w:space="0" w:color="000000"/>
              <w:right w:val="nil"/>
            </w:tcBorders>
            <w:shd w:val="clear" w:color="auto" w:fill="auto"/>
            <w:hideMark/>
          </w:tcPr>
          <w:p w14:paraId="01EAAA3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17</w:t>
            </w:r>
          </w:p>
        </w:tc>
      </w:tr>
      <w:tr w:rsidR="005901DE" w:rsidRPr="00B101FE" w14:paraId="733B3405" w14:textId="77777777" w:rsidTr="00B101FE">
        <w:tc>
          <w:tcPr>
            <w:tcW w:w="2835" w:type="dxa"/>
            <w:gridSpan w:val="2"/>
            <w:tcBorders>
              <w:top w:val="single" w:sz="4" w:space="0" w:color="000000"/>
              <w:left w:val="nil"/>
              <w:bottom w:val="single" w:sz="4" w:space="0" w:color="000000"/>
              <w:right w:val="nil"/>
            </w:tcBorders>
            <w:shd w:val="clear" w:color="auto" w:fill="auto"/>
            <w:hideMark/>
          </w:tcPr>
          <w:p w14:paraId="1851CAA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Persentase</w:t>
            </w:r>
          </w:p>
        </w:tc>
        <w:tc>
          <w:tcPr>
            <w:tcW w:w="1140" w:type="dxa"/>
            <w:tcBorders>
              <w:top w:val="single" w:sz="4" w:space="0" w:color="000000"/>
              <w:left w:val="nil"/>
              <w:bottom w:val="single" w:sz="4" w:space="0" w:color="000000"/>
              <w:right w:val="nil"/>
            </w:tcBorders>
            <w:shd w:val="clear" w:color="auto" w:fill="auto"/>
            <w:vAlign w:val="center"/>
            <w:hideMark/>
          </w:tcPr>
          <w:p w14:paraId="14D839F8" w14:textId="77777777" w:rsidR="005901DE" w:rsidRPr="00B101FE" w:rsidRDefault="005901DE" w:rsidP="00B101FE">
            <w:pPr>
              <w:spacing w:line="276" w:lineRule="auto"/>
              <w:jc w:val="center"/>
              <w:rPr>
                <w:color w:val="000000"/>
                <w:sz w:val="20"/>
                <w:szCs w:val="20"/>
              </w:rPr>
            </w:pPr>
            <w:r w:rsidRPr="00B101FE">
              <w:rPr>
                <w:color w:val="000000"/>
                <w:sz w:val="20"/>
                <w:szCs w:val="20"/>
              </w:rPr>
              <w:t>32%</w:t>
            </w:r>
          </w:p>
        </w:tc>
        <w:tc>
          <w:tcPr>
            <w:tcW w:w="1075" w:type="dxa"/>
            <w:tcBorders>
              <w:top w:val="single" w:sz="4" w:space="0" w:color="000000"/>
              <w:left w:val="nil"/>
              <w:bottom w:val="single" w:sz="4" w:space="0" w:color="000000"/>
              <w:right w:val="nil"/>
            </w:tcBorders>
            <w:shd w:val="clear" w:color="auto" w:fill="auto"/>
            <w:vAlign w:val="center"/>
            <w:hideMark/>
          </w:tcPr>
          <w:p w14:paraId="463495A4" w14:textId="77777777" w:rsidR="005901DE" w:rsidRPr="00B101FE" w:rsidRDefault="005901DE" w:rsidP="00B101FE">
            <w:pPr>
              <w:spacing w:line="276" w:lineRule="auto"/>
              <w:jc w:val="center"/>
              <w:rPr>
                <w:color w:val="000000"/>
                <w:sz w:val="20"/>
                <w:szCs w:val="20"/>
              </w:rPr>
            </w:pPr>
            <w:r w:rsidRPr="00B101FE">
              <w:rPr>
                <w:color w:val="000000"/>
                <w:sz w:val="20"/>
                <w:szCs w:val="20"/>
              </w:rPr>
              <w:t>19%</w:t>
            </w:r>
          </w:p>
        </w:tc>
        <w:tc>
          <w:tcPr>
            <w:tcW w:w="1216" w:type="dxa"/>
            <w:tcBorders>
              <w:top w:val="single" w:sz="4" w:space="0" w:color="000000"/>
              <w:left w:val="nil"/>
              <w:bottom w:val="single" w:sz="4" w:space="0" w:color="000000"/>
              <w:right w:val="nil"/>
            </w:tcBorders>
            <w:shd w:val="clear" w:color="auto" w:fill="auto"/>
            <w:vAlign w:val="center"/>
            <w:hideMark/>
          </w:tcPr>
          <w:p w14:paraId="6A5D9768" w14:textId="77777777" w:rsidR="005901DE" w:rsidRPr="00B101FE" w:rsidRDefault="005901DE" w:rsidP="00B101FE">
            <w:pPr>
              <w:spacing w:line="276" w:lineRule="auto"/>
              <w:jc w:val="center"/>
              <w:rPr>
                <w:color w:val="000000"/>
                <w:sz w:val="20"/>
                <w:szCs w:val="20"/>
              </w:rPr>
            </w:pPr>
            <w:r w:rsidRPr="00B101FE">
              <w:rPr>
                <w:color w:val="000000"/>
                <w:sz w:val="20"/>
                <w:szCs w:val="20"/>
              </w:rPr>
              <w:t>22%</w:t>
            </w:r>
          </w:p>
        </w:tc>
        <w:tc>
          <w:tcPr>
            <w:tcW w:w="1103" w:type="dxa"/>
            <w:tcBorders>
              <w:top w:val="single" w:sz="4" w:space="0" w:color="000000"/>
              <w:left w:val="nil"/>
              <w:bottom w:val="single" w:sz="4" w:space="0" w:color="000000"/>
              <w:right w:val="nil"/>
            </w:tcBorders>
            <w:shd w:val="clear" w:color="auto" w:fill="auto"/>
            <w:vAlign w:val="center"/>
            <w:hideMark/>
          </w:tcPr>
          <w:p w14:paraId="23866107" w14:textId="77777777" w:rsidR="005901DE" w:rsidRPr="00B101FE" w:rsidRDefault="005901DE" w:rsidP="00B101FE">
            <w:pPr>
              <w:spacing w:line="276" w:lineRule="auto"/>
              <w:jc w:val="center"/>
              <w:rPr>
                <w:color w:val="000000"/>
                <w:sz w:val="20"/>
                <w:szCs w:val="20"/>
              </w:rPr>
            </w:pPr>
            <w:r w:rsidRPr="00B101FE">
              <w:rPr>
                <w:color w:val="000000"/>
                <w:sz w:val="20"/>
                <w:szCs w:val="20"/>
              </w:rPr>
              <w:t>27%</w:t>
            </w:r>
          </w:p>
        </w:tc>
        <w:tc>
          <w:tcPr>
            <w:tcW w:w="1267" w:type="dxa"/>
            <w:tcBorders>
              <w:top w:val="single" w:sz="4" w:space="0" w:color="000000"/>
              <w:left w:val="nil"/>
              <w:bottom w:val="single" w:sz="4" w:space="0" w:color="000000"/>
              <w:right w:val="nil"/>
            </w:tcBorders>
            <w:shd w:val="clear" w:color="auto" w:fill="auto"/>
            <w:vAlign w:val="center"/>
            <w:hideMark/>
          </w:tcPr>
          <w:p w14:paraId="754500C3" w14:textId="77777777" w:rsidR="005901DE" w:rsidRPr="00B101FE" w:rsidRDefault="005901DE" w:rsidP="00B101FE">
            <w:pPr>
              <w:spacing w:line="276" w:lineRule="auto"/>
              <w:jc w:val="center"/>
              <w:rPr>
                <w:color w:val="000000"/>
                <w:sz w:val="20"/>
                <w:szCs w:val="20"/>
              </w:rPr>
            </w:pPr>
            <w:r w:rsidRPr="00B101FE">
              <w:rPr>
                <w:color w:val="000000"/>
                <w:sz w:val="20"/>
                <w:szCs w:val="20"/>
              </w:rPr>
              <w:t>46%</w:t>
            </w:r>
          </w:p>
        </w:tc>
      </w:tr>
    </w:tbl>
    <w:p w14:paraId="41479555" w14:textId="77777777" w:rsidR="005901DE" w:rsidRDefault="005901DE" w:rsidP="00B200D7">
      <w:pPr>
        <w:pStyle w:val="ListParagraph"/>
        <w:tabs>
          <w:tab w:val="left" w:pos="0"/>
        </w:tabs>
        <w:ind w:left="0" w:firstLine="709"/>
        <w:jc w:val="both"/>
        <w:rPr>
          <w:rFonts w:ascii="Times New Roman" w:hAnsi="Times New Roman"/>
          <w:sz w:val="24"/>
          <w:szCs w:val="24"/>
          <w:lang w:val="id-ID"/>
        </w:rPr>
      </w:pPr>
      <w:r>
        <w:rPr>
          <w:rFonts w:ascii="Times New Roman" w:hAnsi="Times New Roman"/>
          <w:sz w:val="24"/>
          <w:szCs w:val="24"/>
        </w:rPr>
        <w:lastRenderedPageBreak/>
        <w:t xml:space="preserve">Data tersebut di atas menunjukkan bahwa pada pertemuan ke-2 tingkat keaktifan siswa rata-rata dalam proses pembelajaran adalah 29%. Dilihat pada keterlibatan siswa pada kegiatan pembelajaran 32%, kemampuan bertanya siswa 19%, kemampuan mengajukan pendapat 22%, kemampuan menjawab pertanyaan 27% dan </w:t>
      </w:r>
      <w:proofErr w:type="spellStart"/>
      <w:r>
        <w:rPr>
          <w:rFonts w:ascii="Times New Roman" w:hAnsi="Times New Roman"/>
          <w:sz w:val="24"/>
          <w:szCs w:val="24"/>
        </w:rPr>
        <w:t>ketapatan</w:t>
      </w:r>
      <w:proofErr w:type="spellEnd"/>
      <w:r>
        <w:rPr>
          <w:rFonts w:ascii="Times New Roman" w:hAnsi="Times New Roman"/>
          <w:sz w:val="24"/>
          <w:szCs w:val="24"/>
        </w:rPr>
        <w:t xml:space="preserve"> waktu 46%. Dengan memperhatikan data tersebut di atas dapat disimpulkan bahwa pertemuan ke-2 (dua) Siklus I keaktifan siswa masih perlu perbaikan dan peningkatan, terutama pada kemampuan bertanya siswa.</w:t>
      </w:r>
    </w:p>
    <w:p w14:paraId="7238BEE9"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Memperhatikan proses pembelajaran dan hasil keaktifan siswa, maka peneliti menyimpulkan:</w:t>
      </w:r>
    </w:p>
    <w:p w14:paraId="0600D31B" w14:textId="77777777" w:rsidR="005901DE" w:rsidRDefault="005901DE" w:rsidP="00B101FE">
      <w:pPr>
        <w:pStyle w:val="ListParagraph"/>
        <w:numPr>
          <w:ilvl w:val="0"/>
          <w:numId w:val="11"/>
        </w:numPr>
        <w:tabs>
          <w:tab w:val="left" w:pos="0"/>
        </w:tabs>
        <w:ind w:left="284" w:hanging="284"/>
        <w:jc w:val="both"/>
        <w:rPr>
          <w:rFonts w:ascii="Times New Roman" w:hAnsi="Times New Roman"/>
          <w:sz w:val="24"/>
          <w:szCs w:val="24"/>
        </w:rPr>
      </w:pPr>
      <w:r>
        <w:rPr>
          <w:rFonts w:ascii="Times New Roman" w:hAnsi="Times New Roman"/>
          <w:sz w:val="24"/>
          <w:szCs w:val="24"/>
        </w:rPr>
        <w:t>Perlunya peningkatan berbagai aspek pengamatan, seperti kemampuan bertanya siswa dan mengajukan pendapat yang perlu motivasi siswa yang lebih baik lagi</w:t>
      </w:r>
    </w:p>
    <w:p w14:paraId="68AF59FE" w14:textId="77777777" w:rsidR="005901DE" w:rsidRDefault="005901DE" w:rsidP="00B101FE">
      <w:pPr>
        <w:pStyle w:val="ListParagraph"/>
        <w:numPr>
          <w:ilvl w:val="0"/>
          <w:numId w:val="11"/>
        </w:numPr>
        <w:tabs>
          <w:tab w:val="left" w:pos="0"/>
        </w:tabs>
        <w:ind w:left="284" w:hanging="284"/>
        <w:jc w:val="both"/>
        <w:rPr>
          <w:rFonts w:ascii="Times New Roman" w:hAnsi="Times New Roman"/>
          <w:sz w:val="24"/>
          <w:szCs w:val="24"/>
        </w:rPr>
      </w:pPr>
      <w:r>
        <w:rPr>
          <w:rFonts w:ascii="Times New Roman" w:hAnsi="Times New Roman"/>
          <w:sz w:val="24"/>
          <w:szCs w:val="24"/>
        </w:rPr>
        <w:t xml:space="preserve">Perlunya mengaktifkan siswa berkemampuan tinggi membantu teman </w:t>
      </w:r>
      <w:proofErr w:type="spellStart"/>
      <w:r>
        <w:rPr>
          <w:rFonts w:ascii="Times New Roman" w:hAnsi="Times New Roman"/>
          <w:sz w:val="24"/>
          <w:szCs w:val="24"/>
        </w:rPr>
        <w:t>sekelompoknya</w:t>
      </w:r>
      <w:proofErr w:type="spellEnd"/>
      <w:r>
        <w:rPr>
          <w:rFonts w:ascii="Times New Roman" w:hAnsi="Times New Roman"/>
          <w:sz w:val="24"/>
          <w:szCs w:val="24"/>
        </w:rPr>
        <w:t xml:space="preserve"> yang berkemampuan rendah</w:t>
      </w:r>
    </w:p>
    <w:p w14:paraId="2A1C6567" w14:textId="77777777" w:rsidR="005901DE" w:rsidRDefault="005901DE" w:rsidP="00B101FE">
      <w:pPr>
        <w:pStyle w:val="ListParagraph"/>
        <w:numPr>
          <w:ilvl w:val="0"/>
          <w:numId w:val="11"/>
        </w:numPr>
        <w:tabs>
          <w:tab w:val="left" w:pos="0"/>
        </w:tabs>
        <w:ind w:left="284" w:hanging="284"/>
        <w:jc w:val="both"/>
        <w:rPr>
          <w:rFonts w:ascii="Times New Roman" w:hAnsi="Times New Roman"/>
          <w:sz w:val="24"/>
          <w:szCs w:val="24"/>
        </w:rPr>
      </w:pPr>
      <w:r>
        <w:rPr>
          <w:rFonts w:ascii="Times New Roman" w:hAnsi="Times New Roman"/>
          <w:sz w:val="24"/>
          <w:szCs w:val="24"/>
        </w:rPr>
        <w:t>Observer harus lebih jeli melihat kegiatan siswa baik dalam kelompok maupun dalam kegiatan diskusi pleno</w:t>
      </w:r>
    </w:p>
    <w:p w14:paraId="1E6AEB20" w14:textId="77777777" w:rsidR="005901DE" w:rsidRDefault="005901DE" w:rsidP="00B200D7">
      <w:pPr>
        <w:pStyle w:val="ListParagraph"/>
        <w:tabs>
          <w:tab w:val="left" w:pos="0"/>
        </w:tabs>
        <w:ind w:left="284"/>
        <w:jc w:val="both"/>
        <w:rPr>
          <w:rFonts w:ascii="Times New Roman" w:hAnsi="Times New Roman"/>
          <w:sz w:val="24"/>
          <w:szCs w:val="24"/>
        </w:rPr>
      </w:pPr>
    </w:p>
    <w:p w14:paraId="06CAE1C7" w14:textId="77777777" w:rsidR="005901DE" w:rsidRDefault="005901DE" w:rsidP="00B101FE">
      <w:pPr>
        <w:pStyle w:val="ListParagraph"/>
        <w:numPr>
          <w:ilvl w:val="1"/>
          <w:numId w:val="8"/>
        </w:numPr>
        <w:ind w:left="567" w:hanging="567"/>
        <w:jc w:val="both"/>
        <w:rPr>
          <w:rFonts w:ascii="Times New Roman" w:hAnsi="Times New Roman"/>
          <w:b/>
          <w:sz w:val="24"/>
          <w:szCs w:val="24"/>
        </w:rPr>
      </w:pPr>
      <w:r>
        <w:rPr>
          <w:rFonts w:ascii="Times New Roman" w:hAnsi="Times New Roman"/>
          <w:b/>
          <w:sz w:val="24"/>
          <w:szCs w:val="24"/>
        </w:rPr>
        <w:t>Uraian Kegiatan Pertemuan III (ketiga)</w:t>
      </w:r>
    </w:p>
    <w:p w14:paraId="304436C8"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 xml:space="preserve">Pelaksanaan pertemuan ketiga pada hari Sabtu tanggal 28 Agustus 2021 dari jam 09.00 </w:t>
      </w:r>
      <w:proofErr w:type="spellStart"/>
      <w:r>
        <w:rPr>
          <w:rFonts w:ascii="Times New Roman" w:hAnsi="Times New Roman"/>
          <w:sz w:val="24"/>
          <w:szCs w:val="24"/>
        </w:rPr>
        <w:t>Wite</w:t>
      </w:r>
      <w:proofErr w:type="spellEnd"/>
      <w:r>
        <w:rPr>
          <w:rFonts w:ascii="Times New Roman" w:hAnsi="Times New Roman"/>
          <w:sz w:val="24"/>
          <w:szCs w:val="24"/>
        </w:rPr>
        <w:t xml:space="preserve"> sampai dengan jam 10.30 </w:t>
      </w:r>
      <w:proofErr w:type="spellStart"/>
      <w:r>
        <w:rPr>
          <w:rFonts w:ascii="Times New Roman" w:hAnsi="Times New Roman"/>
          <w:sz w:val="24"/>
          <w:szCs w:val="24"/>
        </w:rPr>
        <w:t>Wite</w:t>
      </w:r>
      <w:proofErr w:type="spellEnd"/>
      <w:r>
        <w:rPr>
          <w:rFonts w:ascii="Times New Roman" w:hAnsi="Times New Roman"/>
          <w:sz w:val="24"/>
          <w:szCs w:val="24"/>
        </w:rPr>
        <w:t>. Pada pertemuan ini siswa yang hadir sebanyak 36 siswa. Kegiatan diawali dengan salam dan dilanjutkan dengan persiapan siswa untuk memulai pembelajaran. Pada pertemuan ketiga ini ada 2 kelompok yang tampil mempresentasikan tugasnya, yaitu kelompok 2 dan 3. Untuk pertemuan ketiga ini pada siklus I ditampilkan 2 kelompok untuk melihat dan mengefisienkan waktu. Selanjutnya peneliti menyampaikan kekurangan pertemuan yang lalu agar dapat ditingkatkan pada pertemuan ketiga ini.</w:t>
      </w:r>
    </w:p>
    <w:p w14:paraId="43F665EE"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Siswa yang sudah berkumpul pada kelompoknya masing-masing kembali diminta untuk melakukan diskusi kelompok untuk menyamakan jawaban mereka tentang materi yang mereka dapatkan. Kegiatan kelompok berlangsung selama 5 menit dan sama seperti pertemuan sebelumnya observer melakukan observasi ke kelompok masing-masing dengan memperhatikan dan mendengarkan siswa pada saat diskusi. Dalam kelompok, </w:t>
      </w:r>
      <w:proofErr w:type="gramStart"/>
      <w:r>
        <w:rPr>
          <w:rFonts w:ascii="Times New Roman" w:hAnsi="Times New Roman"/>
          <w:sz w:val="24"/>
          <w:szCs w:val="24"/>
        </w:rPr>
        <w:t>observer  melakukan</w:t>
      </w:r>
      <w:proofErr w:type="gramEnd"/>
      <w:r>
        <w:rPr>
          <w:rFonts w:ascii="Times New Roman" w:hAnsi="Times New Roman"/>
          <w:sz w:val="24"/>
          <w:szCs w:val="24"/>
        </w:rPr>
        <w:t xml:space="preserve"> penilaian sama seperti pada pertemuan sebelumnya, dimana melihat dan mendengarkan siswa di kelompoknya masing-masing. </w:t>
      </w:r>
    </w:p>
    <w:p w14:paraId="5EB13C0B"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 xml:space="preserve">Setelah kegiatan kelompok berlangsung 10 menit, kegiatan selanjutnya dilakukan diskusi pleno dalam kelas </w:t>
      </w:r>
      <w:r>
        <w:rPr>
          <w:rFonts w:ascii="Times New Roman" w:hAnsi="Times New Roman"/>
          <w:i/>
          <w:sz w:val="24"/>
          <w:szCs w:val="24"/>
        </w:rPr>
        <w:t>google meet</w:t>
      </w:r>
      <w:r>
        <w:rPr>
          <w:rFonts w:ascii="Times New Roman" w:hAnsi="Times New Roman"/>
          <w:sz w:val="24"/>
          <w:szCs w:val="24"/>
        </w:rPr>
        <w:t xml:space="preserve"> untuk mendapatkan berbagai tanggapan dan pertanyaan dari kelompok </w:t>
      </w:r>
      <w:proofErr w:type="spellStart"/>
      <w:r>
        <w:rPr>
          <w:rFonts w:ascii="Times New Roman" w:hAnsi="Times New Roman"/>
          <w:sz w:val="24"/>
          <w:szCs w:val="24"/>
        </w:rPr>
        <w:t>lain</w:t>
      </w:r>
      <w:proofErr w:type="spellEnd"/>
      <w:r>
        <w:rPr>
          <w:rFonts w:ascii="Times New Roman" w:hAnsi="Times New Roman"/>
          <w:sz w:val="24"/>
          <w:szCs w:val="24"/>
        </w:rPr>
        <w:t>. Pada pertemuan ketiga ini kelompok yang pertama tampil adalah kelompok dua yang mempresentasikan LKS dan hasil diskusi kelompok. Kelompok tiga mempresentasikan tugasnya yaitu jenis manusia purba, zamannya dan jenis peninggalannya. Waktu presentasi 15 menit. Selama menyampaikan presentasi observer terus-menerus melakukan pengamatan dan penilaian terhadap semua kelompok.</w:t>
      </w:r>
    </w:p>
    <w:p w14:paraId="50595101"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Setelah mempresentasikan tugasnya, kelompok dua membuka sesi tanya jawab yang berlangsung kurang 10 menit dan hanya 4 pertanyaan, dimana setiap kelompok di luar kelompok tiga menyampaikan pertanyaan masing-masing 1 pertanyaan. Selama kegiatan tanya jawab ini observer terus memantau dan menilai kegiatan siswa. Mereka memperhatikan </w:t>
      </w:r>
      <w:r>
        <w:rPr>
          <w:rFonts w:ascii="Times New Roman" w:hAnsi="Times New Roman"/>
          <w:sz w:val="24"/>
          <w:szCs w:val="24"/>
        </w:rPr>
        <w:lastRenderedPageBreak/>
        <w:t>keterlibatan aktif, kemampuan bertanya, mengajukan pendapat, dan menjawab pertanyaan dari siswa dalam semua kelompok. Penampilan kelompok dua seperti dokumentasi berikut:</w:t>
      </w:r>
    </w:p>
    <w:p w14:paraId="0D85797E" w14:textId="77777777" w:rsidR="005901DE" w:rsidRDefault="005901DE" w:rsidP="00B200D7">
      <w:pPr>
        <w:pStyle w:val="ListParagraph"/>
        <w:ind w:left="0" w:firstLine="786"/>
        <w:jc w:val="both"/>
        <w:rPr>
          <w:rFonts w:ascii="Times New Roman" w:hAnsi="Times New Roman"/>
          <w:sz w:val="24"/>
          <w:szCs w:val="24"/>
          <w:lang w:val="id-ID"/>
        </w:rPr>
      </w:pPr>
      <w:r>
        <w:rPr>
          <w:rFonts w:ascii="Times New Roman" w:hAnsi="Times New Roman"/>
          <w:sz w:val="24"/>
          <w:szCs w:val="24"/>
        </w:rPr>
        <w:t xml:space="preserve">Kegiatan tanya jawab selesai untuk kelompok dua, dilanjutkan dengan penampilan selanjutnya dari kelompok tiga yang membahas materi pada </w:t>
      </w:r>
      <w:proofErr w:type="spellStart"/>
      <w:r>
        <w:rPr>
          <w:rFonts w:ascii="Times New Roman" w:hAnsi="Times New Roman"/>
          <w:sz w:val="24"/>
          <w:szCs w:val="24"/>
        </w:rPr>
        <w:t>pada</w:t>
      </w:r>
      <w:proofErr w:type="spellEnd"/>
      <w:r>
        <w:rPr>
          <w:rFonts w:ascii="Times New Roman" w:hAnsi="Times New Roman"/>
          <w:sz w:val="24"/>
          <w:szCs w:val="24"/>
        </w:rPr>
        <w:t xml:space="preserve"> sub materi yaitu jenis manusia purba, zamannya dan jenis peninggalannya. Kelompok tampil dalam kelas </w:t>
      </w:r>
      <w:r>
        <w:rPr>
          <w:rFonts w:ascii="Times New Roman" w:hAnsi="Times New Roman"/>
          <w:i/>
          <w:sz w:val="24"/>
          <w:szCs w:val="24"/>
        </w:rPr>
        <w:t>google meet</w:t>
      </w:r>
      <w:r>
        <w:rPr>
          <w:rFonts w:ascii="Times New Roman" w:hAnsi="Times New Roman"/>
          <w:sz w:val="24"/>
          <w:szCs w:val="24"/>
        </w:rPr>
        <w:t xml:space="preserve"> kelas untuk mempresentasikan tugasnya dan waktu yang digunakan untuk menyampaikan presentasinya selama 15 menit. </w:t>
      </w:r>
    </w:p>
    <w:p w14:paraId="5492A05A"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Setelah mempresentasikan tugasnya, kelompok tiga membuka sesi tanya jawab yang berlangsung kurang 10 menit dan hanya 4 pertanyaan, dimana setiap kelompok di luar kelompok tiga menyampaikan pertanyaan masing-masing 1 pertanyaan. Selama kegiatan tanya jawab ini observer terus memantau dan menilai kegiatan siswa. Mereka memperhatikan keterlibatan aktif, kemampuan bertanya, mengajukan pendapat, dan menjawab pertanyaan dari siswa dalam semua kelompok. Dokumentasi penampilan dari kelompok tiga dapat dilihat dari foto berikut:</w:t>
      </w:r>
    </w:p>
    <w:p w14:paraId="181E84C6" w14:textId="339623D3" w:rsidR="005901DE" w:rsidRDefault="008567F7" w:rsidP="00B200D7">
      <w:pPr>
        <w:pStyle w:val="ListParagraph"/>
        <w:ind w:left="0"/>
        <w:jc w:val="both"/>
        <w:rPr>
          <w:rFonts w:ascii="Times New Roman" w:hAnsi="Times New Roman"/>
          <w:sz w:val="24"/>
          <w:szCs w:val="24"/>
        </w:rPr>
      </w:pPr>
      <w:r>
        <w:rPr>
          <w:noProof/>
        </w:rPr>
        <w:drawing>
          <wp:inline distT="0" distB="0" distL="0" distR="0" wp14:anchorId="3A2E13BC" wp14:editId="18D80DCD">
            <wp:extent cx="5391150" cy="2707640"/>
            <wp:effectExtent l="0" t="0" r="0" b="0"/>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t="11081"/>
                    <a:stretch>
                      <a:fillRect/>
                    </a:stretch>
                  </pic:blipFill>
                  <pic:spPr bwMode="auto">
                    <a:xfrm>
                      <a:off x="0" y="0"/>
                      <a:ext cx="5391150" cy="2707640"/>
                    </a:xfrm>
                    <a:prstGeom prst="rect">
                      <a:avLst/>
                    </a:prstGeom>
                    <a:noFill/>
                    <a:ln>
                      <a:noFill/>
                    </a:ln>
                  </pic:spPr>
                </pic:pic>
              </a:graphicData>
            </a:graphic>
          </wp:inline>
        </w:drawing>
      </w:r>
    </w:p>
    <w:p w14:paraId="65D85EDE" w14:textId="77777777" w:rsidR="005901DE" w:rsidRDefault="0062442B" w:rsidP="0062442B">
      <w:pPr>
        <w:pStyle w:val="ListParagraph"/>
        <w:ind w:left="0"/>
        <w:jc w:val="center"/>
        <w:rPr>
          <w:rFonts w:ascii="Times New Roman" w:hAnsi="Times New Roman"/>
          <w:sz w:val="24"/>
          <w:szCs w:val="24"/>
        </w:rPr>
      </w:pPr>
      <w:r>
        <w:rPr>
          <w:rFonts w:ascii="Times New Roman" w:hAnsi="Times New Roman"/>
          <w:b/>
          <w:sz w:val="24"/>
          <w:szCs w:val="24"/>
        </w:rPr>
        <w:t xml:space="preserve">Gambar </w:t>
      </w:r>
      <w:r w:rsidR="005901DE">
        <w:rPr>
          <w:rFonts w:ascii="Times New Roman" w:hAnsi="Times New Roman"/>
          <w:b/>
          <w:sz w:val="24"/>
          <w:szCs w:val="24"/>
        </w:rPr>
        <w:t>6</w:t>
      </w:r>
      <w:r>
        <w:rPr>
          <w:rFonts w:ascii="Times New Roman" w:hAnsi="Times New Roman"/>
          <w:b/>
          <w:sz w:val="24"/>
          <w:szCs w:val="24"/>
        </w:rPr>
        <w:t>.</w:t>
      </w:r>
      <w:r w:rsidR="005901DE">
        <w:rPr>
          <w:rFonts w:ascii="Times New Roman" w:hAnsi="Times New Roman"/>
          <w:b/>
          <w:sz w:val="24"/>
          <w:szCs w:val="24"/>
        </w:rPr>
        <w:t xml:space="preserve"> </w:t>
      </w:r>
      <w:r w:rsidR="005901DE">
        <w:rPr>
          <w:rFonts w:ascii="Times New Roman" w:hAnsi="Times New Roman"/>
          <w:sz w:val="24"/>
          <w:szCs w:val="24"/>
        </w:rPr>
        <w:t>Hasil Diskusi Kelompok 2-3 Siklus I</w:t>
      </w:r>
    </w:p>
    <w:p w14:paraId="38BC5AAB" w14:textId="77777777" w:rsidR="005901DE" w:rsidRDefault="005901DE" w:rsidP="00B200D7">
      <w:pPr>
        <w:pStyle w:val="ListParagraph"/>
        <w:ind w:left="0" w:firstLine="426"/>
        <w:jc w:val="both"/>
        <w:rPr>
          <w:rFonts w:ascii="Times New Roman" w:hAnsi="Times New Roman"/>
          <w:sz w:val="24"/>
          <w:szCs w:val="24"/>
        </w:rPr>
      </w:pPr>
      <w:r>
        <w:rPr>
          <w:rFonts w:ascii="Times New Roman" w:hAnsi="Times New Roman"/>
          <w:sz w:val="24"/>
          <w:szCs w:val="24"/>
        </w:rPr>
        <w:t xml:space="preserve">Pada pertemuan ketiga siklus I ini dari hasil pengamatan peneliti dan observer yang sudah terkumpul kemudian dianalisis untuk melihat ada tidaknya perkembangan dalam proses pembelajaran secara daring dengan aplikasi </w:t>
      </w:r>
      <w:r>
        <w:rPr>
          <w:rFonts w:ascii="Times New Roman" w:hAnsi="Times New Roman"/>
          <w:i/>
          <w:sz w:val="24"/>
          <w:szCs w:val="24"/>
        </w:rPr>
        <w:t>google meet</w:t>
      </w:r>
      <w:r>
        <w:rPr>
          <w:rFonts w:ascii="Times New Roman" w:hAnsi="Times New Roman"/>
          <w:sz w:val="24"/>
          <w:szCs w:val="24"/>
        </w:rPr>
        <w:t xml:space="preserve"> ini. Catatan-catatan pada pertemuan sebelumnya yang menjadi perhatian peneliti kembali dilihat pada pertemuan ini. Adapun hasil keaktifan siswa dapat dilihat pada tabel di bawah ini:</w:t>
      </w:r>
    </w:p>
    <w:p w14:paraId="2CEF1ACE" w14:textId="77777777" w:rsidR="00E92BC7" w:rsidRDefault="00E92BC7" w:rsidP="00E92BC7">
      <w:pPr>
        <w:pStyle w:val="ListParagraph"/>
        <w:ind w:left="0"/>
        <w:jc w:val="center"/>
        <w:rPr>
          <w:rFonts w:ascii="Times New Roman" w:hAnsi="Times New Roman"/>
          <w:sz w:val="24"/>
          <w:szCs w:val="24"/>
          <w:lang w:val="id-ID"/>
        </w:rPr>
      </w:pPr>
      <w:r>
        <w:rPr>
          <w:rFonts w:ascii="Times New Roman" w:hAnsi="Times New Roman"/>
          <w:b/>
          <w:sz w:val="24"/>
          <w:szCs w:val="24"/>
        </w:rPr>
        <w:t xml:space="preserve">Tabel 6. </w:t>
      </w:r>
      <w:r>
        <w:rPr>
          <w:rFonts w:ascii="Times New Roman" w:hAnsi="Times New Roman"/>
          <w:sz w:val="24"/>
          <w:szCs w:val="24"/>
        </w:rPr>
        <w:t>Hasil Pengamatan Keaktifan Siswa Pada Siklus I Pertemuan 3</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1134"/>
        <w:gridCol w:w="1559"/>
        <w:gridCol w:w="1140"/>
        <w:gridCol w:w="1075"/>
        <w:gridCol w:w="1216"/>
        <w:gridCol w:w="1103"/>
        <w:gridCol w:w="1031"/>
      </w:tblGrid>
      <w:tr w:rsidR="005901DE" w:rsidRPr="00B101FE" w14:paraId="26268509" w14:textId="77777777" w:rsidTr="00B101FE">
        <w:tc>
          <w:tcPr>
            <w:tcW w:w="1134" w:type="dxa"/>
            <w:vMerge w:val="restart"/>
            <w:tcBorders>
              <w:top w:val="single" w:sz="4" w:space="0" w:color="000000"/>
              <w:left w:val="nil"/>
              <w:bottom w:val="single" w:sz="4" w:space="0" w:color="000000"/>
              <w:right w:val="nil"/>
            </w:tcBorders>
            <w:shd w:val="clear" w:color="auto" w:fill="auto"/>
            <w:vAlign w:val="center"/>
            <w:hideMark/>
          </w:tcPr>
          <w:p w14:paraId="6BE40BA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559" w:type="dxa"/>
            <w:vMerge w:val="restart"/>
            <w:tcBorders>
              <w:top w:val="single" w:sz="4" w:space="0" w:color="000000"/>
              <w:left w:val="nil"/>
              <w:bottom w:val="single" w:sz="4" w:space="0" w:color="000000"/>
              <w:right w:val="nil"/>
            </w:tcBorders>
            <w:shd w:val="clear" w:color="auto" w:fill="auto"/>
            <w:vAlign w:val="center"/>
            <w:hideMark/>
          </w:tcPr>
          <w:p w14:paraId="269FF61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Kelompok</w:t>
            </w:r>
          </w:p>
        </w:tc>
        <w:tc>
          <w:tcPr>
            <w:tcW w:w="5565" w:type="dxa"/>
            <w:gridSpan w:val="5"/>
            <w:tcBorders>
              <w:top w:val="single" w:sz="4" w:space="0" w:color="000000"/>
              <w:left w:val="nil"/>
              <w:bottom w:val="single" w:sz="4" w:space="0" w:color="000000"/>
              <w:right w:val="nil"/>
            </w:tcBorders>
            <w:shd w:val="clear" w:color="auto" w:fill="auto"/>
            <w:hideMark/>
          </w:tcPr>
          <w:p w14:paraId="61AF88F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Banyak Siswa dan Aspek yang diamati</w:t>
            </w:r>
          </w:p>
        </w:tc>
      </w:tr>
      <w:tr w:rsidR="005901DE" w:rsidRPr="00B101FE" w14:paraId="2FEE0402"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2ECA762C"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28244FE6" w14:textId="77777777" w:rsidR="005901DE" w:rsidRPr="00B101FE" w:rsidRDefault="005901DE" w:rsidP="00B101FE">
            <w:pPr>
              <w:spacing w:line="276" w:lineRule="auto"/>
              <w:rPr>
                <w:sz w:val="20"/>
                <w:szCs w:val="20"/>
                <w:lang w:val="id-ID"/>
              </w:rPr>
            </w:pPr>
          </w:p>
        </w:tc>
        <w:tc>
          <w:tcPr>
            <w:tcW w:w="1140" w:type="dxa"/>
            <w:tcBorders>
              <w:top w:val="single" w:sz="4" w:space="0" w:color="000000"/>
              <w:left w:val="nil"/>
              <w:bottom w:val="single" w:sz="4" w:space="0" w:color="000000"/>
              <w:right w:val="nil"/>
            </w:tcBorders>
            <w:shd w:val="clear" w:color="auto" w:fill="auto"/>
            <w:hideMark/>
          </w:tcPr>
          <w:p w14:paraId="141A033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075" w:type="dxa"/>
            <w:tcBorders>
              <w:top w:val="single" w:sz="4" w:space="0" w:color="000000"/>
              <w:left w:val="nil"/>
              <w:bottom w:val="single" w:sz="4" w:space="0" w:color="000000"/>
              <w:right w:val="nil"/>
            </w:tcBorders>
            <w:shd w:val="clear" w:color="auto" w:fill="auto"/>
            <w:vAlign w:val="center"/>
            <w:hideMark/>
          </w:tcPr>
          <w:p w14:paraId="44F96A6F"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216" w:type="dxa"/>
            <w:tcBorders>
              <w:top w:val="single" w:sz="4" w:space="0" w:color="000000"/>
              <w:left w:val="nil"/>
              <w:bottom w:val="single" w:sz="4" w:space="0" w:color="000000"/>
              <w:right w:val="nil"/>
            </w:tcBorders>
            <w:shd w:val="clear" w:color="auto" w:fill="auto"/>
            <w:hideMark/>
          </w:tcPr>
          <w:p w14:paraId="2F74F2E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103" w:type="dxa"/>
            <w:tcBorders>
              <w:top w:val="single" w:sz="4" w:space="0" w:color="000000"/>
              <w:left w:val="nil"/>
              <w:bottom w:val="single" w:sz="4" w:space="0" w:color="000000"/>
              <w:right w:val="nil"/>
            </w:tcBorders>
            <w:shd w:val="clear" w:color="auto" w:fill="auto"/>
            <w:hideMark/>
          </w:tcPr>
          <w:p w14:paraId="3498365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1031" w:type="dxa"/>
            <w:tcBorders>
              <w:top w:val="single" w:sz="4" w:space="0" w:color="000000"/>
              <w:left w:val="nil"/>
              <w:bottom w:val="single" w:sz="4" w:space="0" w:color="000000"/>
              <w:right w:val="nil"/>
            </w:tcBorders>
            <w:shd w:val="clear" w:color="auto" w:fill="auto"/>
            <w:hideMark/>
          </w:tcPr>
          <w:p w14:paraId="4E69124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r>
      <w:tr w:rsidR="005901DE" w:rsidRPr="00B101FE" w14:paraId="45BEE7D5" w14:textId="77777777" w:rsidTr="00B101FE">
        <w:tc>
          <w:tcPr>
            <w:tcW w:w="1134" w:type="dxa"/>
            <w:tcBorders>
              <w:top w:val="single" w:sz="4" w:space="0" w:color="000000"/>
              <w:left w:val="nil"/>
              <w:bottom w:val="nil"/>
              <w:right w:val="nil"/>
            </w:tcBorders>
            <w:shd w:val="clear" w:color="auto" w:fill="auto"/>
            <w:hideMark/>
          </w:tcPr>
          <w:p w14:paraId="591C83A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559" w:type="dxa"/>
            <w:tcBorders>
              <w:top w:val="single" w:sz="4" w:space="0" w:color="000000"/>
              <w:left w:val="nil"/>
              <w:bottom w:val="nil"/>
              <w:right w:val="nil"/>
            </w:tcBorders>
            <w:shd w:val="clear" w:color="auto" w:fill="auto"/>
            <w:hideMark/>
          </w:tcPr>
          <w:p w14:paraId="35F2E5EC"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1</w:t>
            </w:r>
          </w:p>
        </w:tc>
        <w:tc>
          <w:tcPr>
            <w:tcW w:w="1140" w:type="dxa"/>
            <w:tcBorders>
              <w:top w:val="single" w:sz="4" w:space="0" w:color="000000"/>
              <w:left w:val="nil"/>
              <w:bottom w:val="nil"/>
              <w:right w:val="nil"/>
            </w:tcBorders>
            <w:shd w:val="clear" w:color="auto" w:fill="auto"/>
            <w:hideMark/>
          </w:tcPr>
          <w:p w14:paraId="426B632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75" w:type="dxa"/>
            <w:tcBorders>
              <w:top w:val="single" w:sz="4" w:space="0" w:color="000000"/>
              <w:left w:val="nil"/>
              <w:bottom w:val="nil"/>
              <w:right w:val="nil"/>
            </w:tcBorders>
            <w:shd w:val="clear" w:color="auto" w:fill="auto"/>
            <w:hideMark/>
          </w:tcPr>
          <w:p w14:paraId="2CC8AA6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single" w:sz="4" w:space="0" w:color="000000"/>
              <w:left w:val="nil"/>
              <w:bottom w:val="nil"/>
              <w:right w:val="nil"/>
            </w:tcBorders>
            <w:shd w:val="clear" w:color="auto" w:fill="auto"/>
            <w:hideMark/>
          </w:tcPr>
          <w:p w14:paraId="293D672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single" w:sz="4" w:space="0" w:color="000000"/>
              <w:left w:val="nil"/>
              <w:bottom w:val="nil"/>
              <w:right w:val="nil"/>
            </w:tcBorders>
            <w:shd w:val="clear" w:color="auto" w:fill="auto"/>
            <w:hideMark/>
          </w:tcPr>
          <w:p w14:paraId="33AB8FE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31" w:type="dxa"/>
            <w:tcBorders>
              <w:top w:val="single" w:sz="4" w:space="0" w:color="000000"/>
              <w:left w:val="nil"/>
              <w:bottom w:val="nil"/>
              <w:right w:val="nil"/>
            </w:tcBorders>
            <w:shd w:val="clear" w:color="auto" w:fill="auto"/>
            <w:hideMark/>
          </w:tcPr>
          <w:p w14:paraId="57BB412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r>
      <w:tr w:rsidR="005901DE" w:rsidRPr="00B101FE" w14:paraId="4E4D7EF6" w14:textId="77777777" w:rsidTr="00B101FE">
        <w:tc>
          <w:tcPr>
            <w:tcW w:w="1134" w:type="dxa"/>
            <w:tcBorders>
              <w:top w:val="nil"/>
              <w:left w:val="nil"/>
              <w:bottom w:val="nil"/>
              <w:right w:val="nil"/>
            </w:tcBorders>
            <w:shd w:val="clear" w:color="auto" w:fill="auto"/>
            <w:hideMark/>
          </w:tcPr>
          <w:p w14:paraId="47D0A37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559" w:type="dxa"/>
            <w:tcBorders>
              <w:top w:val="nil"/>
              <w:left w:val="nil"/>
              <w:bottom w:val="nil"/>
              <w:right w:val="nil"/>
            </w:tcBorders>
            <w:shd w:val="clear" w:color="auto" w:fill="auto"/>
            <w:hideMark/>
          </w:tcPr>
          <w:p w14:paraId="2A1C7C01"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2</w:t>
            </w:r>
          </w:p>
        </w:tc>
        <w:tc>
          <w:tcPr>
            <w:tcW w:w="1140" w:type="dxa"/>
            <w:tcBorders>
              <w:top w:val="nil"/>
              <w:left w:val="nil"/>
              <w:bottom w:val="nil"/>
              <w:right w:val="nil"/>
            </w:tcBorders>
            <w:shd w:val="clear" w:color="auto" w:fill="auto"/>
            <w:hideMark/>
          </w:tcPr>
          <w:p w14:paraId="21CDEF6F"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75" w:type="dxa"/>
            <w:tcBorders>
              <w:top w:val="nil"/>
              <w:left w:val="nil"/>
              <w:bottom w:val="nil"/>
              <w:right w:val="nil"/>
            </w:tcBorders>
            <w:shd w:val="clear" w:color="auto" w:fill="auto"/>
            <w:hideMark/>
          </w:tcPr>
          <w:p w14:paraId="74672A3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nil"/>
              <w:left w:val="nil"/>
              <w:bottom w:val="nil"/>
              <w:right w:val="nil"/>
            </w:tcBorders>
            <w:shd w:val="clear" w:color="auto" w:fill="auto"/>
            <w:hideMark/>
          </w:tcPr>
          <w:p w14:paraId="34CBAFB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nil"/>
              <w:left w:val="nil"/>
              <w:bottom w:val="nil"/>
              <w:right w:val="nil"/>
            </w:tcBorders>
            <w:shd w:val="clear" w:color="auto" w:fill="auto"/>
            <w:hideMark/>
          </w:tcPr>
          <w:p w14:paraId="051FCAD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31" w:type="dxa"/>
            <w:tcBorders>
              <w:top w:val="nil"/>
              <w:left w:val="nil"/>
              <w:bottom w:val="nil"/>
              <w:right w:val="nil"/>
            </w:tcBorders>
            <w:shd w:val="clear" w:color="auto" w:fill="auto"/>
            <w:hideMark/>
          </w:tcPr>
          <w:p w14:paraId="2FB5035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r>
      <w:tr w:rsidR="005901DE" w:rsidRPr="00B101FE" w14:paraId="5E8CF714" w14:textId="77777777" w:rsidTr="00B101FE">
        <w:tc>
          <w:tcPr>
            <w:tcW w:w="1134" w:type="dxa"/>
            <w:tcBorders>
              <w:top w:val="nil"/>
              <w:left w:val="nil"/>
              <w:bottom w:val="nil"/>
              <w:right w:val="nil"/>
            </w:tcBorders>
            <w:shd w:val="clear" w:color="auto" w:fill="auto"/>
            <w:hideMark/>
          </w:tcPr>
          <w:p w14:paraId="0E0C8E3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559" w:type="dxa"/>
            <w:tcBorders>
              <w:top w:val="nil"/>
              <w:left w:val="nil"/>
              <w:bottom w:val="nil"/>
              <w:right w:val="nil"/>
            </w:tcBorders>
            <w:shd w:val="clear" w:color="auto" w:fill="auto"/>
            <w:hideMark/>
          </w:tcPr>
          <w:p w14:paraId="12B8AE92"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3</w:t>
            </w:r>
          </w:p>
        </w:tc>
        <w:tc>
          <w:tcPr>
            <w:tcW w:w="1140" w:type="dxa"/>
            <w:tcBorders>
              <w:top w:val="nil"/>
              <w:left w:val="nil"/>
              <w:bottom w:val="nil"/>
              <w:right w:val="nil"/>
            </w:tcBorders>
            <w:shd w:val="clear" w:color="auto" w:fill="auto"/>
            <w:hideMark/>
          </w:tcPr>
          <w:p w14:paraId="520DE1A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75" w:type="dxa"/>
            <w:tcBorders>
              <w:top w:val="nil"/>
              <w:left w:val="nil"/>
              <w:bottom w:val="nil"/>
              <w:right w:val="nil"/>
            </w:tcBorders>
            <w:shd w:val="clear" w:color="auto" w:fill="auto"/>
            <w:hideMark/>
          </w:tcPr>
          <w:p w14:paraId="799733A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nil"/>
              <w:left w:val="nil"/>
              <w:bottom w:val="nil"/>
              <w:right w:val="nil"/>
            </w:tcBorders>
            <w:shd w:val="clear" w:color="auto" w:fill="auto"/>
            <w:hideMark/>
          </w:tcPr>
          <w:p w14:paraId="38A5D2B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nil"/>
              <w:left w:val="nil"/>
              <w:bottom w:val="nil"/>
              <w:right w:val="nil"/>
            </w:tcBorders>
            <w:shd w:val="clear" w:color="auto" w:fill="auto"/>
            <w:hideMark/>
          </w:tcPr>
          <w:p w14:paraId="4C921EF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31" w:type="dxa"/>
            <w:tcBorders>
              <w:top w:val="nil"/>
              <w:left w:val="nil"/>
              <w:bottom w:val="nil"/>
              <w:right w:val="nil"/>
            </w:tcBorders>
            <w:shd w:val="clear" w:color="auto" w:fill="auto"/>
            <w:hideMark/>
          </w:tcPr>
          <w:p w14:paraId="1CBB753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r>
      <w:tr w:rsidR="005901DE" w:rsidRPr="00B101FE" w14:paraId="4CEB4E2A" w14:textId="77777777" w:rsidTr="00B101FE">
        <w:tc>
          <w:tcPr>
            <w:tcW w:w="1134" w:type="dxa"/>
            <w:tcBorders>
              <w:top w:val="nil"/>
              <w:left w:val="nil"/>
              <w:bottom w:val="nil"/>
              <w:right w:val="nil"/>
            </w:tcBorders>
            <w:shd w:val="clear" w:color="auto" w:fill="auto"/>
            <w:hideMark/>
          </w:tcPr>
          <w:p w14:paraId="60EF9F4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559" w:type="dxa"/>
            <w:tcBorders>
              <w:top w:val="nil"/>
              <w:left w:val="nil"/>
              <w:bottom w:val="nil"/>
              <w:right w:val="nil"/>
            </w:tcBorders>
            <w:shd w:val="clear" w:color="auto" w:fill="auto"/>
            <w:hideMark/>
          </w:tcPr>
          <w:p w14:paraId="63BDEE36"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4</w:t>
            </w:r>
          </w:p>
        </w:tc>
        <w:tc>
          <w:tcPr>
            <w:tcW w:w="1140" w:type="dxa"/>
            <w:tcBorders>
              <w:top w:val="nil"/>
              <w:left w:val="nil"/>
              <w:bottom w:val="nil"/>
              <w:right w:val="nil"/>
            </w:tcBorders>
            <w:shd w:val="clear" w:color="auto" w:fill="auto"/>
            <w:hideMark/>
          </w:tcPr>
          <w:p w14:paraId="086866C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75" w:type="dxa"/>
            <w:tcBorders>
              <w:top w:val="nil"/>
              <w:left w:val="nil"/>
              <w:bottom w:val="nil"/>
              <w:right w:val="nil"/>
            </w:tcBorders>
            <w:shd w:val="clear" w:color="auto" w:fill="auto"/>
            <w:hideMark/>
          </w:tcPr>
          <w:p w14:paraId="283BE65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nil"/>
              <w:left w:val="nil"/>
              <w:bottom w:val="nil"/>
              <w:right w:val="nil"/>
            </w:tcBorders>
            <w:shd w:val="clear" w:color="auto" w:fill="auto"/>
            <w:hideMark/>
          </w:tcPr>
          <w:p w14:paraId="1D006FB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nil"/>
              <w:left w:val="nil"/>
              <w:bottom w:val="nil"/>
              <w:right w:val="nil"/>
            </w:tcBorders>
            <w:shd w:val="clear" w:color="auto" w:fill="auto"/>
            <w:hideMark/>
          </w:tcPr>
          <w:p w14:paraId="34CAD71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31" w:type="dxa"/>
            <w:tcBorders>
              <w:top w:val="nil"/>
              <w:left w:val="nil"/>
              <w:bottom w:val="nil"/>
              <w:right w:val="nil"/>
            </w:tcBorders>
            <w:shd w:val="clear" w:color="auto" w:fill="auto"/>
            <w:hideMark/>
          </w:tcPr>
          <w:p w14:paraId="64A945E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6FA1C36F" w14:textId="77777777" w:rsidTr="00B101FE">
        <w:tc>
          <w:tcPr>
            <w:tcW w:w="1134" w:type="dxa"/>
            <w:tcBorders>
              <w:top w:val="nil"/>
              <w:left w:val="nil"/>
              <w:bottom w:val="nil"/>
              <w:right w:val="nil"/>
            </w:tcBorders>
            <w:shd w:val="clear" w:color="auto" w:fill="auto"/>
            <w:hideMark/>
          </w:tcPr>
          <w:p w14:paraId="7A22714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lang w:val="id-ID"/>
              </w:rPr>
            </w:pPr>
            <w:r w:rsidRPr="00B101FE">
              <w:rPr>
                <w:rFonts w:ascii="Times New Roman" w:hAnsi="Times New Roman"/>
                <w:sz w:val="20"/>
                <w:szCs w:val="20"/>
              </w:rPr>
              <w:t>5</w:t>
            </w:r>
          </w:p>
        </w:tc>
        <w:tc>
          <w:tcPr>
            <w:tcW w:w="1559" w:type="dxa"/>
            <w:tcBorders>
              <w:top w:val="nil"/>
              <w:left w:val="nil"/>
              <w:bottom w:val="nil"/>
              <w:right w:val="nil"/>
            </w:tcBorders>
            <w:shd w:val="clear" w:color="auto" w:fill="auto"/>
            <w:hideMark/>
          </w:tcPr>
          <w:p w14:paraId="1660B0B3"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5</w:t>
            </w:r>
          </w:p>
        </w:tc>
        <w:tc>
          <w:tcPr>
            <w:tcW w:w="1140" w:type="dxa"/>
            <w:tcBorders>
              <w:top w:val="nil"/>
              <w:left w:val="nil"/>
              <w:bottom w:val="nil"/>
              <w:right w:val="nil"/>
            </w:tcBorders>
            <w:shd w:val="clear" w:color="auto" w:fill="auto"/>
            <w:hideMark/>
          </w:tcPr>
          <w:p w14:paraId="166778E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75" w:type="dxa"/>
            <w:tcBorders>
              <w:top w:val="nil"/>
              <w:left w:val="nil"/>
              <w:bottom w:val="nil"/>
              <w:right w:val="nil"/>
            </w:tcBorders>
            <w:shd w:val="clear" w:color="auto" w:fill="auto"/>
            <w:hideMark/>
          </w:tcPr>
          <w:p w14:paraId="1A96006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nil"/>
              <w:left w:val="nil"/>
              <w:bottom w:val="nil"/>
              <w:right w:val="nil"/>
            </w:tcBorders>
            <w:shd w:val="clear" w:color="auto" w:fill="auto"/>
            <w:hideMark/>
          </w:tcPr>
          <w:p w14:paraId="079A11A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nil"/>
              <w:left w:val="nil"/>
              <w:bottom w:val="nil"/>
              <w:right w:val="nil"/>
            </w:tcBorders>
            <w:shd w:val="clear" w:color="auto" w:fill="auto"/>
            <w:hideMark/>
          </w:tcPr>
          <w:p w14:paraId="3CA45A9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31" w:type="dxa"/>
            <w:tcBorders>
              <w:top w:val="nil"/>
              <w:left w:val="nil"/>
              <w:bottom w:val="nil"/>
              <w:right w:val="nil"/>
            </w:tcBorders>
            <w:shd w:val="clear" w:color="auto" w:fill="auto"/>
            <w:hideMark/>
          </w:tcPr>
          <w:p w14:paraId="0834E0D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7468BEA1" w14:textId="77777777" w:rsidTr="00B101FE">
        <w:tc>
          <w:tcPr>
            <w:tcW w:w="1134" w:type="dxa"/>
            <w:tcBorders>
              <w:top w:val="nil"/>
              <w:left w:val="nil"/>
              <w:bottom w:val="single" w:sz="4" w:space="0" w:color="000000"/>
              <w:right w:val="nil"/>
            </w:tcBorders>
            <w:shd w:val="clear" w:color="auto" w:fill="auto"/>
            <w:hideMark/>
          </w:tcPr>
          <w:p w14:paraId="2BD36FC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559" w:type="dxa"/>
            <w:tcBorders>
              <w:top w:val="nil"/>
              <w:left w:val="nil"/>
              <w:bottom w:val="single" w:sz="4" w:space="0" w:color="000000"/>
              <w:right w:val="nil"/>
            </w:tcBorders>
            <w:shd w:val="clear" w:color="auto" w:fill="auto"/>
            <w:hideMark/>
          </w:tcPr>
          <w:p w14:paraId="6974529A"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6</w:t>
            </w:r>
          </w:p>
        </w:tc>
        <w:tc>
          <w:tcPr>
            <w:tcW w:w="1140" w:type="dxa"/>
            <w:tcBorders>
              <w:top w:val="nil"/>
              <w:left w:val="nil"/>
              <w:bottom w:val="single" w:sz="4" w:space="0" w:color="000000"/>
              <w:right w:val="nil"/>
            </w:tcBorders>
            <w:shd w:val="clear" w:color="auto" w:fill="auto"/>
            <w:hideMark/>
          </w:tcPr>
          <w:p w14:paraId="2E91BCF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75" w:type="dxa"/>
            <w:tcBorders>
              <w:top w:val="nil"/>
              <w:left w:val="nil"/>
              <w:bottom w:val="single" w:sz="4" w:space="0" w:color="000000"/>
              <w:right w:val="nil"/>
            </w:tcBorders>
            <w:shd w:val="clear" w:color="auto" w:fill="auto"/>
            <w:hideMark/>
          </w:tcPr>
          <w:p w14:paraId="280AC2C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16" w:type="dxa"/>
            <w:tcBorders>
              <w:top w:val="nil"/>
              <w:left w:val="nil"/>
              <w:bottom w:val="single" w:sz="4" w:space="0" w:color="000000"/>
              <w:right w:val="nil"/>
            </w:tcBorders>
            <w:shd w:val="clear" w:color="auto" w:fill="auto"/>
            <w:hideMark/>
          </w:tcPr>
          <w:p w14:paraId="3FDEC92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103" w:type="dxa"/>
            <w:tcBorders>
              <w:top w:val="nil"/>
              <w:left w:val="nil"/>
              <w:bottom w:val="single" w:sz="4" w:space="0" w:color="000000"/>
              <w:right w:val="nil"/>
            </w:tcBorders>
            <w:shd w:val="clear" w:color="auto" w:fill="auto"/>
            <w:hideMark/>
          </w:tcPr>
          <w:p w14:paraId="60D7788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031" w:type="dxa"/>
            <w:tcBorders>
              <w:top w:val="nil"/>
              <w:left w:val="nil"/>
              <w:bottom w:val="single" w:sz="4" w:space="0" w:color="000000"/>
              <w:right w:val="nil"/>
            </w:tcBorders>
            <w:shd w:val="clear" w:color="auto" w:fill="auto"/>
            <w:hideMark/>
          </w:tcPr>
          <w:p w14:paraId="4537454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r>
      <w:tr w:rsidR="005901DE" w:rsidRPr="00B101FE" w14:paraId="53A4B34E" w14:textId="77777777" w:rsidTr="00B101FE">
        <w:tc>
          <w:tcPr>
            <w:tcW w:w="2693" w:type="dxa"/>
            <w:gridSpan w:val="2"/>
            <w:tcBorders>
              <w:top w:val="single" w:sz="4" w:space="0" w:color="000000"/>
              <w:left w:val="nil"/>
              <w:bottom w:val="single" w:sz="4" w:space="0" w:color="000000"/>
              <w:right w:val="nil"/>
            </w:tcBorders>
            <w:shd w:val="clear" w:color="auto" w:fill="auto"/>
            <w:hideMark/>
          </w:tcPr>
          <w:p w14:paraId="7166158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lang w:val="id-ID"/>
              </w:rPr>
            </w:pPr>
            <w:r w:rsidRPr="00B101FE">
              <w:rPr>
                <w:rFonts w:ascii="Times New Roman" w:hAnsi="Times New Roman"/>
                <w:sz w:val="20"/>
                <w:szCs w:val="20"/>
              </w:rPr>
              <w:lastRenderedPageBreak/>
              <w:t>Jumlah</w:t>
            </w:r>
          </w:p>
        </w:tc>
        <w:tc>
          <w:tcPr>
            <w:tcW w:w="1140" w:type="dxa"/>
            <w:tcBorders>
              <w:top w:val="single" w:sz="4" w:space="0" w:color="000000"/>
              <w:left w:val="nil"/>
              <w:bottom w:val="single" w:sz="4" w:space="0" w:color="000000"/>
              <w:right w:val="nil"/>
            </w:tcBorders>
            <w:shd w:val="clear" w:color="auto" w:fill="auto"/>
            <w:hideMark/>
          </w:tcPr>
          <w:p w14:paraId="7454E3B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17</w:t>
            </w:r>
          </w:p>
        </w:tc>
        <w:tc>
          <w:tcPr>
            <w:tcW w:w="1075" w:type="dxa"/>
            <w:tcBorders>
              <w:top w:val="single" w:sz="4" w:space="0" w:color="000000"/>
              <w:left w:val="nil"/>
              <w:bottom w:val="single" w:sz="4" w:space="0" w:color="000000"/>
              <w:right w:val="nil"/>
            </w:tcBorders>
            <w:shd w:val="clear" w:color="auto" w:fill="auto"/>
            <w:hideMark/>
          </w:tcPr>
          <w:p w14:paraId="77B1A1B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12</w:t>
            </w:r>
          </w:p>
        </w:tc>
        <w:tc>
          <w:tcPr>
            <w:tcW w:w="1216" w:type="dxa"/>
            <w:tcBorders>
              <w:top w:val="single" w:sz="4" w:space="0" w:color="000000"/>
              <w:left w:val="nil"/>
              <w:bottom w:val="single" w:sz="4" w:space="0" w:color="000000"/>
              <w:right w:val="nil"/>
            </w:tcBorders>
            <w:shd w:val="clear" w:color="auto" w:fill="auto"/>
            <w:hideMark/>
          </w:tcPr>
          <w:p w14:paraId="74953A5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12</w:t>
            </w:r>
          </w:p>
        </w:tc>
        <w:tc>
          <w:tcPr>
            <w:tcW w:w="1103" w:type="dxa"/>
            <w:tcBorders>
              <w:top w:val="single" w:sz="4" w:space="0" w:color="000000"/>
              <w:left w:val="nil"/>
              <w:bottom w:val="single" w:sz="4" w:space="0" w:color="000000"/>
              <w:right w:val="nil"/>
            </w:tcBorders>
            <w:shd w:val="clear" w:color="auto" w:fill="auto"/>
            <w:hideMark/>
          </w:tcPr>
          <w:p w14:paraId="1BEC5EF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14</w:t>
            </w:r>
          </w:p>
        </w:tc>
        <w:tc>
          <w:tcPr>
            <w:tcW w:w="1031" w:type="dxa"/>
            <w:tcBorders>
              <w:top w:val="single" w:sz="4" w:space="0" w:color="000000"/>
              <w:left w:val="nil"/>
              <w:bottom w:val="single" w:sz="4" w:space="0" w:color="000000"/>
              <w:right w:val="nil"/>
            </w:tcBorders>
            <w:shd w:val="clear" w:color="auto" w:fill="auto"/>
            <w:hideMark/>
          </w:tcPr>
          <w:p w14:paraId="5603321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21</w:t>
            </w:r>
          </w:p>
        </w:tc>
      </w:tr>
      <w:tr w:rsidR="005901DE" w:rsidRPr="00B101FE" w14:paraId="304B1A9C" w14:textId="77777777" w:rsidTr="00B101FE">
        <w:tc>
          <w:tcPr>
            <w:tcW w:w="2693" w:type="dxa"/>
            <w:gridSpan w:val="2"/>
            <w:tcBorders>
              <w:top w:val="single" w:sz="4" w:space="0" w:color="000000"/>
              <w:left w:val="nil"/>
              <w:bottom w:val="single" w:sz="4" w:space="0" w:color="000000"/>
              <w:right w:val="nil"/>
            </w:tcBorders>
            <w:shd w:val="clear" w:color="auto" w:fill="auto"/>
            <w:hideMark/>
          </w:tcPr>
          <w:p w14:paraId="707F9E3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Persentase</w:t>
            </w:r>
          </w:p>
        </w:tc>
        <w:tc>
          <w:tcPr>
            <w:tcW w:w="1140" w:type="dxa"/>
            <w:tcBorders>
              <w:top w:val="single" w:sz="4" w:space="0" w:color="000000"/>
              <w:left w:val="nil"/>
              <w:bottom w:val="single" w:sz="4" w:space="0" w:color="000000"/>
              <w:right w:val="nil"/>
            </w:tcBorders>
            <w:shd w:val="clear" w:color="auto" w:fill="auto"/>
            <w:hideMark/>
          </w:tcPr>
          <w:p w14:paraId="6AE56684" w14:textId="77777777" w:rsidR="005901DE" w:rsidRPr="00B101FE" w:rsidRDefault="005901DE" w:rsidP="00B101FE">
            <w:pPr>
              <w:spacing w:line="276" w:lineRule="auto"/>
              <w:jc w:val="center"/>
              <w:rPr>
                <w:sz w:val="20"/>
                <w:szCs w:val="20"/>
              </w:rPr>
            </w:pPr>
            <w:r w:rsidRPr="00B101FE">
              <w:rPr>
                <w:sz w:val="20"/>
                <w:szCs w:val="20"/>
              </w:rPr>
              <w:t>46%</w:t>
            </w:r>
          </w:p>
        </w:tc>
        <w:tc>
          <w:tcPr>
            <w:tcW w:w="1075" w:type="dxa"/>
            <w:tcBorders>
              <w:top w:val="single" w:sz="4" w:space="0" w:color="000000"/>
              <w:left w:val="nil"/>
              <w:bottom w:val="single" w:sz="4" w:space="0" w:color="000000"/>
              <w:right w:val="nil"/>
            </w:tcBorders>
            <w:shd w:val="clear" w:color="auto" w:fill="auto"/>
            <w:hideMark/>
          </w:tcPr>
          <w:p w14:paraId="7D9ABB2E" w14:textId="77777777" w:rsidR="005901DE" w:rsidRPr="00B101FE" w:rsidRDefault="005901DE" w:rsidP="00B101FE">
            <w:pPr>
              <w:spacing w:line="276" w:lineRule="auto"/>
              <w:jc w:val="center"/>
              <w:rPr>
                <w:sz w:val="20"/>
                <w:szCs w:val="20"/>
              </w:rPr>
            </w:pPr>
            <w:r w:rsidRPr="00B101FE">
              <w:rPr>
                <w:sz w:val="20"/>
                <w:szCs w:val="20"/>
              </w:rPr>
              <w:t>32%</w:t>
            </w:r>
          </w:p>
        </w:tc>
        <w:tc>
          <w:tcPr>
            <w:tcW w:w="1216" w:type="dxa"/>
            <w:tcBorders>
              <w:top w:val="single" w:sz="4" w:space="0" w:color="000000"/>
              <w:left w:val="nil"/>
              <w:bottom w:val="single" w:sz="4" w:space="0" w:color="000000"/>
              <w:right w:val="nil"/>
            </w:tcBorders>
            <w:shd w:val="clear" w:color="auto" w:fill="auto"/>
            <w:hideMark/>
          </w:tcPr>
          <w:p w14:paraId="340BBCD6" w14:textId="77777777" w:rsidR="005901DE" w:rsidRPr="00B101FE" w:rsidRDefault="005901DE" w:rsidP="00B101FE">
            <w:pPr>
              <w:spacing w:line="276" w:lineRule="auto"/>
              <w:jc w:val="center"/>
              <w:rPr>
                <w:sz w:val="20"/>
                <w:szCs w:val="20"/>
              </w:rPr>
            </w:pPr>
            <w:r w:rsidRPr="00B101FE">
              <w:rPr>
                <w:sz w:val="20"/>
                <w:szCs w:val="20"/>
              </w:rPr>
              <w:t>32%</w:t>
            </w:r>
          </w:p>
        </w:tc>
        <w:tc>
          <w:tcPr>
            <w:tcW w:w="1103" w:type="dxa"/>
            <w:tcBorders>
              <w:top w:val="single" w:sz="4" w:space="0" w:color="000000"/>
              <w:left w:val="nil"/>
              <w:bottom w:val="single" w:sz="4" w:space="0" w:color="000000"/>
              <w:right w:val="nil"/>
            </w:tcBorders>
            <w:shd w:val="clear" w:color="auto" w:fill="auto"/>
            <w:hideMark/>
          </w:tcPr>
          <w:p w14:paraId="41583196" w14:textId="77777777" w:rsidR="005901DE" w:rsidRPr="00B101FE" w:rsidRDefault="005901DE" w:rsidP="00B101FE">
            <w:pPr>
              <w:spacing w:line="276" w:lineRule="auto"/>
              <w:jc w:val="center"/>
              <w:rPr>
                <w:sz w:val="20"/>
                <w:szCs w:val="20"/>
              </w:rPr>
            </w:pPr>
            <w:r w:rsidRPr="00B101FE">
              <w:rPr>
                <w:sz w:val="20"/>
                <w:szCs w:val="20"/>
              </w:rPr>
              <w:t>38%</w:t>
            </w:r>
          </w:p>
        </w:tc>
        <w:tc>
          <w:tcPr>
            <w:tcW w:w="1031" w:type="dxa"/>
            <w:tcBorders>
              <w:top w:val="single" w:sz="4" w:space="0" w:color="000000"/>
              <w:left w:val="nil"/>
              <w:bottom w:val="single" w:sz="4" w:space="0" w:color="000000"/>
              <w:right w:val="nil"/>
            </w:tcBorders>
            <w:shd w:val="clear" w:color="auto" w:fill="auto"/>
            <w:hideMark/>
          </w:tcPr>
          <w:p w14:paraId="6F732B25" w14:textId="77777777" w:rsidR="005901DE" w:rsidRPr="00B101FE" w:rsidRDefault="005901DE" w:rsidP="00B101FE">
            <w:pPr>
              <w:spacing w:line="276" w:lineRule="auto"/>
              <w:jc w:val="center"/>
              <w:rPr>
                <w:sz w:val="20"/>
                <w:szCs w:val="20"/>
              </w:rPr>
            </w:pPr>
            <w:r w:rsidRPr="00B101FE">
              <w:rPr>
                <w:sz w:val="20"/>
                <w:szCs w:val="20"/>
              </w:rPr>
              <w:t>57%</w:t>
            </w:r>
          </w:p>
        </w:tc>
      </w:tr>
    </w:tbl>
    <w:p w14:paraId="4C48A95D" w14:textId="77777777" w:rsidR="005901DE" w:rsidRDefault="005901DE" w:rsidP="00B200D7">
      <w:pPr>
        <w:pStyle w:val="ListParagraph"/>
        <w:tabs>
          <w:tab w:val="left" w:pos="0"/>
        </w:tabs>
        <w:spacing w:after="0"/>
        <w:ind w:left="0"/>
        <w:jc w:val="both"/>
        <w:rPr>
          <w:rFonts w:ascii="Times New Roman" w:hAnsi="Times New Roman"/>
          <w:sz w:val="24"/>
          <w:szCs w:val="24"/>
        </w:rPr>
      </w:pPr>
    </w:p>
    <w:p w14:paraId="1A9634B2" w14:textId="77777777" w:rsidR="005901DE" w:rsidRDefault="005901DE" w:rsidP="00B200D7">
      <w:pPr>
        <w:pStyle w:val="ListParagraph"/>
        <w:tabs>
          <w:tab w:val="left" w:pos="0"/>
        </w:tabs>
        <w:ind w:left="0" w:firstLine="709"/>
        <w:jc w:val="both"/>
        <w:rPr>
          <w:rFonts w:ascii="Times New Roman" w:hAnsi="Times New Roman"/>
          <w:sz w:val="24"/>
          <w:szCs w:val="24"/>
          <w:lang w:val="id-ID"/>
        </w:rPr>
      </w:pPr>
      <w:r>
        <w:rPr>
          <w:rFonts w:ascii="Times New Roman" w:hAnsi="Times New Roman"/>
          <w:sz w:val="24"/>
          <w:szCs w:val="24"/>
        </w:rPr>
        <w:t xml:space="preserve">Data tersebut di atas menunjukkan pada pertemuan ke-3 tingkat partisipasi siswa mengalami kemajuan yakni 41%. Dibanding dengan pertemuan kedua ada kenaikan keaktifan siswa sebesar 12%. Dilihat pada keterlibatan siswa pada kegiatan pembelajaran 46%, kemampuan bertanya siswa 32%, kemampuan mengajukan pendapat 32%, kemampuan menjawab pertanyaan 38% dan </w:t>
      </w:r>
      <w:proofErr w:type="spellStart"/>
      <w:r>
        <w:rPr>
          <w:rFonts w:ascii="Times New Roman" w:hAnsi="Times New Roman"/>
          <w:sz w:val="24"/>
          <w:szCs w:val="24"/>
        </w:rPr>
        <w:t>ketapatan</w:t>
      </w:r>
      <w:proofErr w:type="spellEnd"/>
      <w:r>
        <w:rPr>
          <w:rFonts w:ascii="Times New Roman" w:hAnsi="Times New Roman"/>
          <w:sz w:val="24"/>
          <w:szCs w:val="24"/>
        </w:rPr>
        <w:t xml:space="preserve"> waktu 57%. </w:t>
      </w:r>
    </w:p>
    <w:p w14:paraId="0F705753"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 xml:space="preserve">Peneliti mengakhiri pertemuan ketiga dan meminta kepada seluruh siswa untuk lebih memperhatikan pada pertemuan berikutnya. Walaupun hasil pada siklus I dengan 3 pertemuan sudah menunjukkan peningkatan, sebagai peneliti tetap mengingatkan siswa untuk dapat meningkatkan </w:t>
      </w:r>
      <w:proofErr w:type="spellStart"/>
      <w:r>
        <w:rPr>
          <w:rFonts w:ascii="Times New Roman" w:hAnsi="Times New Roman"/>
          <w:sz w:val="24"/>
          <w:szCs w:val="24"/>
        </w:rPr>
        <w:t>keaktifannya</w:t>
      </w:r>
      <w:proofErr w:type="spellEnd"/>
      <w:r>
        <w:rPr>
          <w:rFonts w:ascii="Times New Roman" w:hAnsi="Times New Roman"/>
          <w:sz w:val="24"/>
          <w:szCs w:val="24"/>
        </w:rPr>
        <w:t xml:space="preserve"> lebih baik pada siklus II. Adapun menurut peneliti yang perlu diperhatikan untuk meningkatkan keaktifan siswa pada pertemuan berikutnya pada siklus II adalah:</w:t>
      </w:r>
    </w:p>
    <w:p w14:paraId="63D2C9A4" w14:textId="77777777" w:rsidR="005901DE" w:rsidRDefault="005901DE" w:rsidP="00B101FE">
      <w:pPr>
        <w:pStyle w:val="ListParagraph"/>
        <w:numPr>
          <w:ilvl w:val="0"/>
          <w:numId w:val="12"/>
        </w:numPr>
        <w:tabs>
          <w:tab w:val="left" w:pos="0"/>
        </w:tabs>
        <w:ind w:left="426" w:hanging="426"/>
        <w:jc w:val="both"/>
        <w:rPr>
          <w:rFonts w:ascii="Times New Roman" w:hAnsi="Times New Roman"/>
          <w:sz w:val="24"/>
          <w:szCs w:val="24"/>
        </w:rPr>
      </w:pPr>
      <w:r>
        <w:rPr>
          <w:rFonts w:ascii="Times New Roman" w:hAnsi="Times New Roman"/>
          <w:sz w:val="24"/>
          <w:szCs w:val="24"/>
        </w:rPr>
        <w:t>Waktu untuk melakukan diskusi baik diskusi kelompok maupun diskusi pleno perlu ditingkatkan</w:t>
      </w:r>
    </w:p>
    <w:p w14:paraId="288E8527" w14:textId="77777777" w:rsidR="005901DE" w:rsidRDefault="005901DE" w:rsidP="00B101FE">
      <w:pPr>
        <w:pStyle w:val="ListParagraph"/>
        <w:numPr>
          <w:ilvl w:val="0"/>
          <w:numId w:val="12"/>
        </w:numPr>
        <w:tabs>
          <w:tab w:val="left" w:pos="0"/>
        </w:tabs>
        <w:ind w:left="426" w:hanging="426"/>
        <w:jc w:val="both"/>
        <w:rPr>
          <w:rFonts w:ascii="Times New Roman" w:hAnsi="Times New Roman"/>
          <w:sz w:val="24"/>
          <w:szCs w:val="24"/>
        </w:rPr>
      </w:pPr>
      <w:r>
        <w:rPr>
          <w:rFonts w:ascii="Times New Roman" w:hAnsi="Times New Roman"/>
          <w:sz w:val="24"/>
          <w:szCs w:val="24"/>
        </w:rPr>
        <w:t>Kesempatan bertanya siswa perlu ditambah dengan tidak hanya meminta 1 kelompok 1 penanya, akan tetapi ditambah dengan pertanyaan tambahan atau tanggapan lain</w:t>
      </w:r>
    </w:p>
    <w:p w14:paraId="7E96E435" w14:textId="77777777" w:rsidR="005901DE" w:rsidRDefault="005901DE" w:rsidP="00B101FE">
      <w:pPr>
        <w:pStyle w:val="ListParagraph"/>
        <w:numPr>
          <w:ilvl w:val="0"/>
          <w:numId w:val="12"/>
        </w:numPr>
        <w:tabs>
          <w:tab w:val="left" w:pos="0"/>
        </w:tabs>
        <w:ind w:left="426" w:hanging="426"/>
        <w:jc w:val="both"/>
        <w:rPr>
          <w:rFonts w:ascii="Times New Roman" w:hAnsi="Times New Roman"/>
          <w:sz w:val="24"/>
          <w:szCs w:val="24"/>
        </w:rPr>
      </w:pPr>
      <w:r>
        <w:rPr>
          <w:rFonts w:ascii="Times New Roman" w:hAnsi="Times New Roman"/>
          <w:sz w:val="24"/>
          <w:szCs w:val="24"/>
        </w:rPr>
        <w:t>Peranan observer terus diminta untuk maksimal memantau perkembangan siswa dalam kelompok maupun pada saat kegiatan diskusi pleno</w:t>
      </w:r>
    </w:p>
    <w:p w14:paraId="7DBDCA8C"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 xml:space="preserve">Sebelum peneliti </w:t>
      </w:r>
      <w:proofErr w:type="spellStart"/>
      <w:r>
        <w:rPr>
          <w:rFonts w:ascii="Times New Roman" w:hAnsi="Times New Roman"/>
          <w:sz w:val="24"/>
          <w:szCs w:val="24"/>
        </w:rPr>
        <w:t>mangakhiri</w:t>
      </w:r>
      <w:proofErr w:type="spellEnd"/>
      <w:r>
        <w:rPr>
          <w:rFonts w:ascii="Times New Roman" w:hAnsi="Times New Roman"/>
          <w:sz w:val="24"/>
          <w:szCs w:val="24"/>
        </w:rPr>
        <w:t xml:space="preserve"> pertemuan, peneliti kembali menyampaikan pada pertemuan berikutnya di siklus II agar siswa tetap fokus walaupun melalui daring atau aplikasi google meet. Pertemuan berikutnya akan dimulai pada bulan September 2021. Jeda pertemuan dari siklus I ke siklus II selama 2 minggu untuk memaksimalkan penelitian di </w:t>
      </w:r>
      <w:proofErr w:type="spellStart"/>
      <w:r>
        <w:rPr>
          <w:rFonts w:ascii="Times New Roman" w:hAnsi="Times New Roman"/>
          <w:sz w:val="24"/>
          <w:szCs w:val="24"/>
        </w:rPr>
        <w:t>sikuls</w:t>
      </w:r>
      <w:proofErr w:type="spellEnd"/>
      <w:r>
        <w:rPr>
          <w:rFonts w:ascii="Times New Roman" w:hAnsi="Times New Roman"/>
          <w:sz w:val="24"/>
          <w:szCs w:val="24"/>
        </w:rPr>
        <w:t xml:space="preserve"> II. </w:t>
      </w:r>
    </w:p>
    <w:p w14:paraId="75106274" w14:textId="77777777" w:rsidR="005901DE" w:rsidRDefault="005901DE" w:rsidP="00B101FE">
      <w:pPr>
        <w:pStyle w:val="ListParagraph"/>
        <w:numPr>
          <w:ilvl w:val="0"/>
          <w:numId w:val="8"/>
        </w:numPr>
        <w:ind w:left="426" w:hanging="426"/>
        <w:jc w:val="both"/>
        <w:rPr>
          <w:rFonts w:ascii="Times New Roman" w:hAnsi="Times New Roman"/>
          <w:b/>
          <w:sz w:val="24"/>
          <w:szCs w:val="24"/>
        </w:rPr>
      </w:pPr>
      <w:r>
        <w:rPr>
          <w:rFonts w:ascii="Times New Roman" w:hAnsi="Times New Roman"/>
          <w:b/>
          <w:sz w:val="24"/>
          <w:szCs w:val="24"/>
        </w:rPr>
        <w:t>Observasi (Pengamatan)</w:t>
      </w:r>
    </w:p>
    <w:p w14:paraId="109DF740"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Pengamatan dilakukan observer selama penelitian berlangsung. Pengamatan diarahkan pada keaktifan siswa selama kegiatan pembelajaran berlangsung, dimana ketiga observer mengisi lembar observasi aktivitas siswa berdasarkan pengamatannya masing-masing. Selain itu, disediakan juga catatan lapangan untuk melengkapi data hasil observasi.</w:t>
      </w:r>
    </w:p>
    <w:p w14:paraId="17231683"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 xml:space="preserve">Secara akumulatif hasil pengamatan observer terhadap keaktifan siswa pada siklus I diuraikan pada tabel </w:t>
      </w:r>
      <w:r w:rsidR="00E0364B">
        <w:rPr>
          <w:rFonts w:ascii="Times New Roman" w:hAnsi="Times New Roman"/>
          <w:sz w:val="24"/>
          <w:szCs w:val="24"/>
        </w:rPr>
        <w:t>7</w:t>
      </w:r>
      <w:r>
        <w:rPr>
          <w:rFonts w:ascii="Times New Roman" w:hAnsi="Times New Roman"/>
          <w:sz w:val="24"/>
          <w:szCs w:val="24"/>
        </w:rPr>
        <w:t xml:space="preserve"> di bawah ini: </w:t>
      </w:r>
    </w:p>
    <w:p w14:paraId="38236546" w14:textId="77777777" w:rsidR="00E0364B" w:rsidRDefault="00E0364B" w:rsidP="00E0364B">
      <w:pPr>
        <w:pStyle w:val="ListParagraph"/>
        <w:ind w:left="0"/>
        <w:jc w:val="center"/>
        <w:rPr>
          <w:rFonts w:ascii="Times New Roman" w:hAnsi="Times New Roman"/>
          <w:sz w:val="24"/>
          <w:szCs w:val="24"/>
        </w:rPr>
      </w:pPr>
      <w:r>
        <w:rPr>
          <w:rFonts w:ascii="Times New Roman" w:hAnsi="Times New Roman"/>
          <w:b/>
          <w:sz w:val="24"/>
          <w:szCs w:val="24"/>
        </w:rPr>
        <w:t xml:space="preserve">Tabel 7. </w:t>
      </w:r>
      <w:r>
        <w:rPr>
          <w:rFonts w:ascii="Times New Roman" w:hAnsi="Times New Roman"/>
          <w:sz w:val="24"/>
          <w:szCs w:val="24"/>
        </w:rPr>
        <w:t>Rekapitulasi Keaktifan Siswa Siklus I</w:t>
      </w:r>
    </w:p>
    <w:tbl>
      <w:tblPr>
        <w:tblW w:w="8364"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709"/>
        <w:gridCol w:w="1701"/>
        <w:gridCol w:w="916"/>
        <w:gridCol w:w="969"/>
        <w:gridCol w:w="1216"/>
        <w:gridCol w:w="1096"/>
        <w:gridCol w:w="780"/>
        <w:gridCol w:w="977"/>
      </w:tblGrid>
      <w:tr w:rsidR="005901DE" w:rsidRPr="00B101FE" w14:paraId="46B2B9F4" w14:textId="77777777" w:rsidTr="00B101FE">
        <w:tc>
          <w:tcPr>
            <w:tcW w:w="709" w:type="dxa"/>
            <w:vMerge w:val="restart"/>
            <w:tcBorders>
              <w:top w:val="single" w:sz="4" w:space="0" w:color="000000"/>
              <w:left w:val="nil"/>
              <w:bottom w:val="single" w:sz="4" w:space="0" w:color="000000"/>
              <w:right w:val="nil"/>
            </w:tcBorders>
            <w:shd w:val="clear" w:color="auto" w:fill="auto"/>
            <w:vAlign w:val="center"/>
            <w:hideMark/>
          </w:tcPr>
          <w:p w14:paraId="40F1056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701" w:type="dxa"/>
            <w:vMerge w:val="restart"/>
            <w:tcBorders>
              <w:top w:val="single" w:sz="4" w:space="0" w:color="000000"/>
              <w:left w:val="nil"/>
              <w:bottom w:val="single" w:sz="4" w:space="0" w:color="000000"/>
              <w:right w:val="nil"/>
            </w:tcBorders>
            <w:shd w:val="clear" w:color="auto" w:fill="auto"/>
            <w:vAlign w:val="center"/>
            <w:hideMark/>
          </w:tcPr>
          <w:p w14:paraId="7969D5A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 xml:space="preserve">Pertemuan </w:t>
            </w:r>
          </w:p>
        </w:tc>
        <w:tc>
          <w:tcPr>
            <w:tcW w:w="4977" w:type="dxa"/>
            <w:gridSpan w:val="5"/>
            <w:tcBorders>
              <w:top w:val="single" w:sz="4" w:space="0" w:color="000000"/>
              <w:left w:val="nil"/>
              <w:bottom w:val="single" w:sz="4" w:space="0" w:color="000000"/>
              <w:right w:val="nil"/>
            </w:tcBorders>
            <w:shd w:val="clear" w:color="auto" w:fill="auto"/>
            <w:hideMark/>
          </w:tcPr>
          <w:p w14:paraId="6C36443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Persentase dan Aspek yang diamati</w:t>
            </w:r>
          </w:p>
        </w:tc>
        <w:tc>
          <w:tcPr>
            <w:tcW w:w="977" w:type="dxa"/>
            <w:vMerge w:val="restart"/>
            <w:tcBorders>
              <w:top w:val="single" w:sz="4" w:space="0" w:color="000000"/>
              <w:left w:val="nil"/>
              <w:bottom w:val="single" w:sz="4" w:space="0" w:color="000000"/>
              <w:right w:val="nil"/>
            </w:tcBorders>
            <w:shd w:val="clear" w:color="auto" w:fill="auto"/>
            <w:vAlign w:val="center"/>
            <w:hideMark/>
          </w:tcPr>
          <w:p w14:paraId="78E3655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Jumlah (%)</w:t>
            </w:r>
          </w:p>
        </w:tc>
      </w:tr>
      <w:tr w:rsidR="005901DE" w:rsidRPr="00B101FE" w14:paraId="110F4BD8"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5194A446"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4E6EFB14" w14:textId="77777777" w:rsidR="005901DE" w:rsidRPr="00B101FE" w:rsidRDefault="005901DE" w:rsidP="00B101FE">
            <w:pPr>
              <w:spacing w:line="276" w:lineRule="auto"/>
              <w:rPr>
                <w:sz w:val="20"/>
                <w:szCs w:val="20"/>
                <w:lang w:val="id-ID"/>
              </w:rPr>
            </w:pPr>
          </w:p>
        </w:tc>
        <w:tc>
          <w:tcPr>
            <w:tcW w:w="916" w:type="dxa"/>
            <w:tcBorders>
              <w:top w:val="single" w:sz="4" w:space="0" w:color="000000"/>
              <w:left w:val="nil"/>
              <w:bottom w:val="single" w:sz="4" w:space="0" w:color="000000"/>
              <w:right w:val="nil"/>
            </w:tcBorders>
            <w:shd w:val="clear" w:color="auto" w:fill="auto"/>
            <w:hideMark/>
          </w:tcPr>
          <w:p w14:paraId="12A30C7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969" w:type="dxa"/>
            <w:tcBorders>
              <w:top w:val="single" w:sz="4" w:space="0" w:color="000000"/>
              <w:left w:val="nil"/>
              <w:bottom w:val="single" w:sz="4" w:space="0" w:color="000000"/>
              <w:right w:val="nil"/>
            </w:tcBorders>
            <w:shd w:val="clear" w:color="auto" w:fill="auto"/>
            <w:vAlign w:val="center"/>
            <w:hideMark/>
          </w:tcPr>
          <w:p w14:paraId="14217DF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216" w:type="dxa"/>
            <w:tcBorders>
              <w:top w:val="single" w:sz="4" w:space="0" w:color="000000"/>
              <w:left w:val="nil"/>
              <w:bottom w:val="single" w:sz="4" w:space="0" w:color="000000"/>
              <w:right w:val="nil"/>
            </w:tcBorders>
            <w:shd w:val="clear" w:color="auto" w:fill="auto"/>
            <w:hideMark/>
          </w:tcPr>
          <w:p w14:paraId="63EAD6B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096" w:type="dxa"/>
            <w:tcBorders>
              <w:top w:val="single" w:sz="4" w:space="0" w:color="000000"/>
              <w:left w:val="nil"/>
              <w:bottom w:val="single" w:sz="4" w:space="0" w:color="000000"/>
              <w:right w:val="nil"/>
            </w:tcBorders>
            <w:shd w:val="clear" w:color="auto" w:fill="auto"/>
            <w:hideMark/>
          </w:tcPr>
          <w:p w14:paraId="433CA7E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780" w:type="dxa"/>
            <w:tcBorders>
              <w:top w:val="single" w:sz="4" w:space="0" w:color="000000"/>
              <w:left w:val="nil"/>
              <w:bottom w:val="single" w:sz="4" w:space="0" w:color="000000"/>
              <w:right w:val="nil"/>
            </w:tcBorders>
            <w:shd w:val="clear" w:color="auto" w:fill="auto"/>
            <w:hideMark/>
          </w:tcPr>
          <w:p w14:paraId="0901952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c>
          <w:tcPr>
            <w:tcW w:w="0" w:type="auto"/>
            <w:vMerge/>
            <w:tcBorders>
              <w:top w:val="single" w:sz="4" w:space="0" w:color="000000"/>
              <w:left w:val="nil"/>
              <w:bottom w:val="single" w:sz="4" w:space="0" w:color="000000"/>
              <w:right w:val="nil"/>
            </w:tcBorders>
            <w:shd w:val="clear" w:color="auto" w:fill="auto"/>
            <w:vAlign w:val="center"/>
            <w:hideMark/>
          </w:tcPr>
          <w:p w14:paraId="1CC37294" w14:textId="77777777" w:rsidR="005901DE" w:rsidRPr="00B101FE" w:rsidRDefault="005901DE" w:rsidP="00B101FE">
            <w:pPr>
              <w:spacing w:line="276" w:lineRule="auto"/>
              <w:rPr>
                <w:sz w:val="20"/>
                <w:szCs w:val="20"/>
                <w:lang w:val="id-ID"/>
              </w:rPr>
            </w:pPr>
          </w:p>
        </w:tc>
      </w:tr>
      <w:tr w:rsidR="005901DE" w:rsidRPr="00B101FE" w14:paraId="2E4B45C1" w14:textId="77777777" w:rsidTr="00B101FE">
        <w:tc>
          <w:tcPr>
            <w:tcW w:w="709" w:type="dxa"/>
            <w:tcBorders>
              <w:top w:val="nil"/>
              <w:left w:val="nil"/>
              <w:bottom w:val="nil"/>
              <w:right w:val="nil"/>
            </w:tcBorders>
            <w:shd w:val="clear" w:color="auto" w:fill="auto"/>
            <w:hideMark/>
          </w:tcPr>
          <w:p w14:paraId="12DD5A2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701" w:type="dxa"/>
            <w:tcBorders>
              <w:top w:val="nil"/>
              <w:left w:val="nil"/>
              <w:bottom w:val="nil"/>
              <w:right w:val="nil"/>
            </w:tcBorders>
            <w:shd w:val="clear" w:color="auto" w:fill="auto"/>
            <w:hideMark/>
          </w:tcPr>
          <w:p w14:paraId="50D8B5AE"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Pertemuan 1</w:t>
            </w:r>
          </w:p>
        </w:tc>
        <w:tc>
          <w:tcPr>
            <w:tcW w:w="916" w:type="dxa"/>
            <w:tcBorders>
              <w:top w:val="nil"/>
              <w:left w:val="nil"/>
              <w:bottom w:val="nil"/>
              <w:right w:val="nil"/>
            </w:tcBorders>
            <w:shd w:val="clear" w:color="auto" w:fill="auto"/>
            <w:vAlign w:val="center"/>
            <w:hideMark/>
          </w:tcPr>
          <w:p w14:paraId="24BEA56F" w14:textId="77777777" w:rsidR="005901DE" w:rsidRPr="00B101FE" w:rsidRDefault="005901DE" w:rsidP="00B101FE">
            <w:pPr>
              <w:spacing w:line="276" w:lineRule="auto"/>
              <w:jc w:val="center"/>
              <w:rPr>
                <w:color w:val="000000"/>
                <w:sz w:val="20"/>
                <w:szCs w:val="20"/>
              </w:rPr>
            </w:pPr>
            <w:r w:rsidRPr="00B101FE">
              <w:rPr>
                <w:color w:val="000000"/>
                <w:sz w:val="20"/>
                <w:szCs w:val="20"/>
              </w:rPr>
              <w:t>11%</w:t>
            </w:r>
          </w:p>
        </w:tc>
        <w:tc>
          <w:tcPr>
            <w:tcW w:w="969" w:type="dxa"/>
            <w:tcBorders>
              <w:top w:val="nil"/>
              <w:left w:val="nil"/>
              <w:bottom w:val="nil"/>
              <w:right w:val="nil"/>
            </w:tcBorders>
            <w:shd w:val="clear" w:color="auto" w:fill="auto"/>
            <w:vAlign w:val="center"/>
            <w:hideMark/>
          </w:tcPr>
          <w:p w14:paraId="40DD6944" w14:textId="77777777" w:rsidR="005901DE" w:rsidRPr="00B101FE" w:rsidRDefault="005901DE" w:rsidP="00B101FE">
            <w:pPr>
              <w:spacing w:line="276" w:lineRule="auto"/>
              <w:jc w:val="center"/>
              <w:rPr>
                <w:color w:val="000000"/>
                <w:sz w:val="20"/>
                <w:szCs w:val="20"/>
              </w:rPr>
            </w:pPr>
            <w:r w:rsidRPr="00B101FE">
              <w:rPr>
                <w:color w:val="000000"/>
                <w:sz w:val="20"/>
                <w:szCs w:val="20"/>
              </w:rPr>
              <w:t>8%</w:t>
            </w:r>
          </w:p>
        </w:tc>
        <w:tc>
          <w:tcPr>
            <w:tcW w:w="1216" w:type="dxa"/>
            <w:tcBorders>
              <w:top w:val="nil"/>
              <w:left w:val="nil"/>
              <w:bottom w:val="nil"/>
              <w:right w:val="nil"/>
            </w:tcBorders>
            <w:shd w:val="clear" w:color="auto" w:fill="auto"/>
            <w:vAlign w:val="center"/>
            <w:hideMark/>
          </w:tcPr>
          <w:p w14:paraId="091C3CA9" w14:textId="77777777" w:rsidR="005901DE" w:rsidRPr="00B101FE" w:rsidRDefault="005901DE" w:rsidP="00B101FE">
            <w:pPr>
              <w:spacing w:line="276" w:lineRule="auto"/>
              <w:jc w:val="center"/>
              <w:rPr>
                <w:color w:val="000000"/>
                <w:sz w:val="20"/>
                <w:szCs w:val="20"/>
              </w:rPr>
            </w:pPr>
            <w:r w:rsidRPr="00B101FE">
              <w:rPr>
                <w:color w:val="000000"/>
                <w:sz w:val="20"/>
                <w:szCs w:val="20"/>
              </w:rPr>
              <w:t>8%</w:t>
            </w:r>
          </w:p>
        </w:tc>
        <w:tc>
          <w:tcPr>
            <w:tcW w:w="1096" w:type="dxa"/>
            <w:tcBorders>
              <w:top w:val="nil"/>
              <w:left w:val="nil"/>
              <w:bottom w:val="nil"/>
              <w:right w:val="nil"/>
            </w:tcBorders>
            <w:shd w:val="clear" w:color="auto" w:fill="auto"/>
            <w:vAlign w:val="center"/>
            <w:hideMark/>
          </w:tcPr>
          <w:p w14:paraId="1B4FC28A" w14:textId="77777777" w:rsidR="005901DE" w:rsidRPr="00B101FE" w:rsidRDefault="005901DE" w:rsidP="00B101FE">
            <w:pPr>
              <w:spacing w:line="276" w:lineRule="auto"/>
              <w:jc w:val="center"/>
              <w:rPr>
                <w:color w:val="000000"/>
                <w:sz w:val="20"/>
                <w:szCs w:val="20"/>
              </w:rPr>
            </w:pPr>
            <w:r w:rsidRPr="00B101FE">
              <w:rPr>
                <w:color w:val="000000"/>
                <w:sz w:val="20"/>
                <w:szCs w:val="20"/>
              </w:rPr>
              <w:t>11%</w:t>
            </w:r>
          </w:p>
        </w:tc>
        <w:tc>
          <w:tcPr>
            <w:tcW w:w="780" w:type="dxa"/>
            <w:tcBorders>
              <w:top w:val="nil"/>
              <w:left w:val="nil"/>
              <w:bottom w:val="nil"/>
              <w:right w:val="nil"/>
            </w:tcBorders>
            <w:shd w:val="clear" w:color="auto" w:fill="auto"/>
            <w:vAlign w:val="center"/>
            <w:hideMark/>
          </w:tcPr>
          <w:p w14:paraId="5DE6E2E0" w14:textId="77777777" w:rsidR="005901DE" w:rsidRPr="00B101FE" w:rsidRDefault="005901DE" w:rsidP="00B101FE">
            <w:pPr>
              <w:spacing w:line="276" w:lineRule="auto"/>
              <w:jc w:val="center"/>
              <w:rPr>
                <w:color w:val="000000"/>
                <w:sz w:val="20"/>
                <w:szCs w:val="20"/>
              </w:rPr>
            </w:pPr>
            <w:r w:rsidRPr="00B101FE">
              <w:rPr>
                <w:color w:val="000000"/>
                <w:sz w:val="20"/>
                <w:szCs w:val="20"/>
              </w:rPr>
              <w:t>0%</w:t>
            </w:r>
          </w:p>
        </w:tc>
        <w:tc>
          <w:tcPr>
            <w:tcW w:w="977" w:type="dxa"/>
            <w:tcBorders>
              <w:top w:val="nil"/>
              <w:left w:val="nil"/>
              <w:bottom w:val="nil"/>
              <w:right w:val="nil"/>
            </w:tcBorders>
            <w:shd w:val="clear" w:color="auto" w:fill="auto"/>
            <w:hideMark/>
          </w:tcPr>
          <w:p w14:paraId="7D9A94C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8%</w:t>
            </w:r>
          </w:p>
        </w:tc>
      </w:tr>
      <w:tr w:rsidR="005901DE" w:rsidRPr="00B101FE" w14:paraId="00C5CFB4" w14:textId="77777777" w:rsidTr="00B101FE">
        <w:tc>
          <w:tcPr>
            <w:tcW w:w="709" w:type="dxa"/>
            <w:tcBorders>
              <w:top w:val="nil"/>
              <w:left w:val="nil"/>
              <w:bottom w:val="nil"/>
              <w:right w:val="nil"/>
            </w:tcBorders>
            <w:shd w:val="clear" w:color="auto" w:fill="auto"/>
            <w:hideMark/>
          </w:tcPr>
          <w:p w14:paraId="18BFC97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701" w:type="dxa"/>
            <w:tcBorders>
              <w:top w:val="nil"/>
              <w:left w:val="nil"/>
              <w:bottom w:val="nil"/>
              <w:right w:val="nil"/>
            </w:tcBorders>
            <w:shd w:val="clear" w:color="auto" w:fill="auto"/>
            <w:hideMark/>
          </w:tcPr>
          <w:p w14:paraId="10A0B798"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Pertemuan 2</w:t>
            </w:r>
          </w:p>
        </w:tc>
        <w:tc>
          <w:tcPr>
            <w:tcW w:w="916" w:type="dxa"/>
            <w:tcBorders>
              <w:top w:val="nil"/>
              <w:left w:val="nil"/>
              <w:bottom w:val="nil"/>
              <w:right w:val="nil"/>
            </w:tcBorders>
            <w:shd w:val="clear" w:color="auto" w:fill="auto"/>
            <w:vAlign w:val="center"/>
            <w:hideMark/>
          </w:tcPr>
          <w:p w14:paraId="00B00223" w14:textId="77777777" w:rsidR="005901DE" w:rsidRPr="00B101FE" w:rsidRDefault="005901DE" w:rsidP="00B101FE">
            <w:pPr>
              <w:spacing w:line="276" w:lineRule="auto"/>
              <w:jc w:val="center"/>
              <w:rPr>
                <w:color w:val="000000"/>
                <w:sz w:val="20"/>
                <w:szCs w:val="20"/>
              </w:rPr>
            </w:pPr>
            <w:r w:rsidRPr="00B101FE">
              <w:rPr>
                <w:color w:val="000000"/>
                <w:sz w:val="20"/>
                <w:szCs w:val="20"/>
              </w:rPr>
              <w:t>32%</w:t>
            </w:r>
          </w:p>
        </w:tc>
        <w:tc>
          <w:tcPr>
            <w:tcW w:w="969" w:type="dxa"/>
            <w:tcBorders>
              <w:top w:val="nil"/>
              <w:left w:val="nil"/>
              <w:bottom w:val="nil"/>
              <w:right w:val="nil"/>
            </w:tcBorders>
            <w:shd w:val="clear" w:color="auto" w:fill="auto"/>
            <w:vAlign w:val="center"/>
            <w:hideMark/>
          </w:tcPr>
          <w:p w14:paraId="7B4EA9DD" w14:textId="77777777" w:rsidR="005901DE" w:rsidRPr="00B101FE" w:rsidRDefault="005901DE" w:rsidP="00B101FE">
            <w:pPr>
              <w:spacing w:line="276" w:lineRule="auto"/>
              <w:jc w:val="center"/>
              <w:rPr>
                <w:color w:val="000000"/>
                <w:sz w:val="20"/>
                <w:szCs w:val="20"/>
              </w:rPr>
            </w:pPr>
            <w:r w:rsidRPr="00B101FE">
              <w:rPr>
                <w:color w:val="000000"/>
                <w:sz w:val="20"/>
                <w:szCs w:val="20"/>
              </w:rPr>
              <w:t>19%</w:t>
            </w:r>
          </w:p>
        </w:tc>
        <w:tc>
          <w:tcPr>
            <w:tcW w:w="1216" w:type="dxa"/>
            <w:tcBorders>
              <w:top w:val="nil"/>
              <w:left w:val="nil"/>
              <w:bottom w:val="nil"/>
              <w:right w:val="nil"/>
            </w:tcBorders>
            <w:shd w:val="clear" w:color="auto" w:fill="auto"/>
            <w:vAlign w:val="center"/>
            <w:hideMark/>
          </w:tcPr>
          <w:p w14:paraId="13D7897C" w14:textId="77777777" w:rsidR="005901DE" w:rsidRPr="00B101FE" w:rsidRDefault="005901DE" w:rsidP="00B101FE">
            <w:pPr>
              <w:spacing w:line="276" w:lineRule="auto"/>
              <w:jc w:val="center"/>
              <w:rPr>
                <w:color w:val="000000"/>
                <w:sz w:val="20"/>
                <w:szCs w:val="20"/>
              </w:rPr>
            </w:pPr>
            <w:r w:rsidRPr="00B101FE">
              <w:rPr>
                <w:color w:val="000000"/>
                <w:sz w:val="20"/>
                <w:szCs w:val="20"/>
              </w:rPr>
              <w:t>22%</w:t>
            </w:r>
          </w:p>
        </w:tc>
        <w:tc>
          <w:tcPr>
            <w:tcW w:w="1096" w:type="dxa"/>
            <w:tcBorders>
              <w:top w:val="nil"/>
              <w:left w:val="nil"/>
              <w:bottom w:val="nil"/>
              <w:right w:val="nil"/>
            </w:tcBorders>
            <w:shd w:val="clear" w:color="auto" w:fill="auto"/>
            <w:vAlign w:val="center"/>
            <w:hideMark/>
          </w:tcPr>
          <w:p w14:paraId="4EC22559" w14:textId="77777777" w:rsidR="005901DE" w:rsidRPr="00B101FE" w:rsidRDefault="005901DE" w:rsidP="00B101FE">
            <w:pPr>
              <w:spacing w:line="276" w:lineRule="auto"/>
              <w:jc w:val="center"/>
              <w:rPr>
                <w:color w:val="000000"/>
                <w:sz w:val="20"/>
                <w:szCs w:val="20"/>
              </w:rPr>
            </w:pPr>
            <w:r w:rsidRPr="00B101FE">
              <w:rPr>
                <w:color w:val="000000"/>
                <w:sz w:val="20"/>
                <w:szCs w:val="20"/>
              </w:rPr>
              <w:t>27%</w:t>
            </w:r>
          </w:p>
        </w:tc>
        <w:tc>
          <w:tcPr>
            <w:tcW w:w="780" w:type="dxa"/>
            <w:tcBorders>
              <w:top w:val="nil"/>
              <w:left w:val="nil"/>
              <w:bottom w:val="nil"/>
              <w:right w:val="nil"/>
            </w:tcBorders>
            <w:shd w:val="clear" w:color="auto" w:fill="auto"/>
            <w:vAlign w:val="center"/>
            <w:hideMark/>
          </w:tcPr>
          <w:p w14:paraId="091FB63B" w14:textId="77777777" w:rsidR="005901DE" w:rsidRPr="00B101FE" w:rsidRDefault="005901DE" w:rsidP="00B101FE">
            <w:pPr>
              <w:spacing w:line="276" w:lineRule="auto"/>
              <w:jc w:val="center"/>
              <w:rPr>
                <w:color w:val="000000"/>
                <w:sz w:val="20"/>
                <w:szCs w:val="20"/>
              </w:rPr>
            </w:pPr>
            <w:r w:rsidRPr="00B101FE">
              <w:rPr>
                <w:color w:val="000000"/>
                <w:sz w:val="20"/>
                <w:szCs w:val="20"/>
              </w:rPr>
              <w:t>46%</w:t>
            </w:r>
          </w:p>
        </w:tc>
        <w:tc>
          <w:tcPr>
            <w:tcW w:w="977" w:type="dxa"/>
            <w:tcBorders>
              <w:top w:val="nil"/>
              <w:left w:val="nil"/>
              <w:bottom w:val="nil"/>
              <w:right w:val="nil"/>
            </w:tcBorders>
            <w:shd w:val="clear" w:color="auto" w:fill="auto"/>
            <w:vAlign w:val="center"/>
            <w:hideMark/>
          </w:tcPr>
          <w:p w14:paraId="209EA251" w14:textId="77777777" w:rsidR="005901DE" w:rsidRPr="00B101FE" w:rsidRDefault="005901DE" w:rsidP="00B101FE">
            <w:pPr>
              <w:spacing w:line="276" w:lineRule="auto"/>
              <w:jc w:val="center"/>
              <w:rPr>
                <w:color w:val="000000"/>
                <w:sz w:val="20"/>
                <w:szCs w:val="20"/>
              </w:rPr>
            </w:pPr>
            <w:r w:rsidRPr="00B101FE">
              <w:rPr>
                <w:color w:val="000000"/>
                <w:sz w:val="20"/>
                <w:szCs w:val="20"/>
              </w:rPr>
              <w:t>29%</w:t>
            </w:r>
          </w:p>
        </w:tc>
      </w:tr>
      <w:tr w:rsidR="005901DE" w:rsidRPr="00B101FE" w14:paraId="4723FC7F" w14:textId="77777777" w:rsidTr="00B101FE">
        <w:tc>
          <w:tcPr>
            <w:tcW w:w="709" w:type="dxa"/>
            <w:tcBorders>
              <w:top w:val="nil"/>
              <w:left w:val="nil"/>
              <w:bottom w:val="nil"/>
              <w:right w:val="nil"/>
            </w:tcBorders>
            <w:shd w:val="clear" w:color="auto" w:fill="auto"/>
            <w:hideMark/>
          </w:tcPr>
          <w:p w14:paraId="3FBDCA7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701" w:type="dxa"/>
            <w:tcBorders>
              <w:top w:val="nil"/>
              <w:left w:val="nil"/>
              <w:bottom w:val="nil"/>
              <w:right w:val="nil"/>
            </w:tcBorders>
            <w:shd w:val="clear" w:color="auto" w:fill="auto"/>
            <w:hideMark/>
          </w:tcPr>
          <w:p w14:paraId="6F0BFE4E"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Pertemuan 3</w:t>
            </w:r>
          </w:p>
        </w:tc>
        <w:tc>
          <w:tcPr>
            <w:tcW w:w="916" w:type="dxa"/>
            <w:tcBorders>
              <w:top w:val="nil"/>
              <w:left w:val="nil"/>
              <w:bottom w:val="nil"/>
              <w:right w:val="nil"/>
            </w:tcBorders>
            <w:shd w:val="clear" w:color="auto" w:fill="auto"/>
            <w:hideMark/>
          </w:tcPr>
          <w:p w14:paraId="3A27F6EA" w14:textId="77777777" w:rsidR="005901DE" w:rsidRPr="00B101FE" w:rsidRDefault="005901DE" w:rsidP="00B101FE">
            <w:pPr>
              <w:spacing w:line="276" w:lineRule="auto"/>
              <w:jc w:val="center"/>
              <w:rPr>
                <w:sz w:val="20"/>
                <w:szCs w:val="20"/>
              </w:rPr>
            </w:pPr>
            <w:r w:rsidRPr="00B101FE">
              <w:rPr>
                <w:sz w:val="20"/>
                <w:szCs w:val="20"/>
              </w:rPr>
              <w:t>46%</w:t>
            </w:r>
          </w:p>
        </w:tc>
        <w:tc>
          <w:tcPr>
            <w:tcW w:w="969" w:type="dxa"/>
            <w:tcBorders>
              <w:top w:val="nil"/>
              <w:left w:val="nil"/>
              <w:bottom w:val="nil"/>
              <w:right w:val="nil"/>
            </w:tcBorders>
            <w:shd w:val="clear" w:color="auto" w:fill="auto"/>
            <w:hideMark/>
          </w:tcPr>
          <w:p w14:paraId="2A383D29" w14:textId="77777777" w:rsidR="005901DE" w:rsidRPr="00B101FE" w:rsidRDefault="005901DE" w:rsidP="00B101FE">
            <w:pPr>
              <w:spacing w:line="276" w:lineRule="auto"/>
              <w:jc w:val="center"/>
              <w:rPr>
                <w:sz w:val="20"/>
                <w:szCs w:val="20"/>
              </w:rPr>
            </w:pPr>
            <w:r w:rsidRPr="00B101FE">
              <w:rPr>
                <w:sz w:val="20"/>
                <w:szCs w:val="20"/>
              </w:rPr>
              <w:t>32%</w:t>
            </w:r>
          </w:p>
        </w:tc>
        <w:tc>
          <w:tcPr>
            <w:tcW w:w="1216" w:type="dxa"/>
            <w:tcBorders>
              <w:top w:val="nil"/>
              <w:left w:val="nil"/>
              <w:bottom w:val="nil"/>
              <w:right w:val="nil"/>
            </w:tcBorders>
            <w:shd w:val="clear" w:color="auto" w:fill="auto"/>
            <w:hideMark/>
          </w:tcPr>
          <w:p w14:paraId="4A8F12AE" w14:textId="77777777" w:rsidR="005901DE" w:rsidRPr="00B101FE" w:rsidRDefault="005901DE" w:rsidP="00B101FE">
            <w:pPr>
              <w:spacing w:line="276" w:lineRule="auto"/>
              <w:jc w:val="center"/>
              <w:rPr>
                <w:sz w:val="20"/>
                <w:szCs w:val="20"/>
              </w:rPr>
            </w:pPr>
            <w:r w:rsidRPr="00B101FE">
              <w:rPr>
                <w:sz w:val="20"/>
                <w:szCs w:val="20"/>
              </w:rPr>
              <w:t>32%</w:t>
            </w:r>
          </w:p>
        </w:tc>
        <w:tc>
          <w:tcPr>
            <w:tcW w:w="1096" w:type="dxa"/>
            <w:tcBorders>
              <w:top w:val="nil"/>
              <w:left w:val="nil"/>
              <w:bottom w:val="nil"/>
              <w:right w:val="nil"/>
            </w:tcBorders>
            <w:shd w:val="clear" w:color="auto" w:fill="auto"/>
            <w:hideMark/>
          </w:tcPr>
          <w:p w14:paraId="6DCC6D4F" w14:textId="77777777" w:rsidR="005901DE" w:rsidRPr="00B101FE" w:rsidRDefault="005901DE" w:rsidP="00B101FE">
            <w:pPr>
              <w:spacing w:line="276" w:lineRule="auto"/>
              <w:jc w:val="center"/>
              <w:rPr>
                <w:sz w:val="20"/>
                <w:szCs w:val="20"/>
              </w:rPr>
            </w:pPr>
            <w:r w:rsidRPr="00B101FE">
              <w:rPr>
                <w:sz w:val="20"/>
                <w:szCs w:val="20"/>
              </w:rPr>
              <w:t>38%</w:t>
            </w:r>
          </w:p>
        </w:tc>
        <w:tc>
          <w:tcPr>
            <w:tcW w:w="780" w:type="dxa"/>
            <w:tcBorders>
              <w:top w:val="nil"/>
              <w:left w:val="nil"/>
              <w:bottom w:val="nil"/>
              <w:right w:val="nil"/>
            </w:tcBorders>
            <w:shd w:val="clear" w:color="auto" w:fill="auto"/>
            <w:hideMark/>
          </w:tcPr>
          <w:p w14:paraId="568A5035" w14:textId="77777777" w:rsidR="005901DE" w:rsidRPr="00B101FE" w:rsidRDefault="005901DE" w:rsidP="00B101FE">
            <w:pPr>
              <w:spacing w:line="276" w:lineRule="auto"/>
              <w:jc w:val="center"/>
              <w:rPr>
                <w:sz w:val="20"/>
                <w:szCs w:val="20"/>
              </w:rPr>
            </w:pPr>
            <w:r w:rsidRPr="00B101FE">
              <w:rPr>
                <w:sz w:val="20"/>
                <w:szCs w:val="20"/>
              </w:rPr>
              <w:t>57%</w:t>
            </w:r>
          </w:p>
        </w:tc>
        <w:tc>
          <w:tcPr>
            <w:tcW w:w="977" w:type="dxa"/>
            <w:tcBorders>
              <w:top w:val="nil"/>
              <w:left w:val="nil"/>
              <w:bottom w:val="nil"/>
              <w:right w:val="nil"/>
            </w:tcBorders>
            <w:shd w:val="clear" w:color="auto" w:fill="auto"/>
            <w:hideMark/>
          </w:tcPr>
          <w:p w14:paraId="1333D94C" w14:textId="77777777" w:rsidR="005901DE" w:rsidRPr="00B101FE" w:rsidRDefault="005901DE" w:rsidP="00B101FE">
            <w:pPr>
              <w:spacing w:line="276" w:lineRule="auto"/>
              <w:jc w:val="center"/>
              <w:rPr>
                <w:sz w:val="20"/>
                <w:szCs w:val="20"/>
              </w:rPr>
            </w:pPr>
            <w:r w:rsidRPr="00B101FE">
              <w:rPr>
                <w:sz w:val="20"/>
                <w:szCs w:val="20"/>
              </w:rPr>
              <w:t>41%</w:t>
            </w:r>
          </w:p>
        </w:tc>
      </w:tr>
      <w:tr w:rsidR="005901DE" w:rsidRPr="00B101FE" w14:paraId="7E39CDDF" w14:textId="77777777" w:rsidTr="00B101FE">
        <w:tc>
          <w:tcPr>
            <w:tcW w:w="2410" w:type="dxa"/>
            <w:gridSpan w:val="2"/>
            <w:tcBorders>
              <w:top w:val="single" w:sz="4" w:space="0" w:color="000000"/>
              <w:left w:val="nil"/>
              <w:bottom w:val="single" w:sz="4" w:space="0" w:color="000000"/>
              <w:right w:val="nil"/>
            </w:tcBorders>
            <w:shd w:val="clear" w:color="auto" w:fill="auto"/>
            <w:hideMark/>
          </w:tcPr>
          <w:p w14:paraId="4A9A5D57" w14:textId="77777777" w:rsidR="005901DE" w:rsidRPr="00B101FE" w:rsidRDefault="00F420BC" w:rsidP="00B101FE">
            <w:pPr>
              <w:pStyle w:val="ListParagraph"/>
              <w:tabs>
                <w:tab w:val="left" w:pos="709"/>
              </w:tabs>
              <w:spacing w:after="0"/>
              <w:ind w:left="0"/>
              <w:jc w:val="center"/>
              <w:rPr>
                <w:rFonts w:ascii="Times New Roman" w:hAnsi="Times New Roman"/>
                <w:b/>
                <w:sz w:val="20"/>
                <w:szCs w:val="20"/>
              </w:rPr>
            </w:pPr>
            <w:r w:rsidRPr="00B101FE">
              <w:rPr>
                <w:rFonts w:ascii="Times New Roman" w:hAnsi="Times New Roman"/>
                <w:b/>
                <w:sz w:val="20"/>
                <w:szCs w:val="20"/>
              </w:rPr>
              <w:t>Rata</w:t>
            </w:r>
            <w:r w:rsidR="00DC4F7A" w:rsidRPr="00B101FE">
              <w:rPr>
                <w:rFonts w:ascii="Times New Roman" w:hAnsi="Times New Roman"/>
                <w:b/>
                <w:sz w:val="20"/>
                <w:szCs w:val="20"/>
              </w:rPr>
              <w:t>-rata</w:t>
            </w:r>
          </w:p>
        </w:tc>
        <w:tc>
          <w:tcPr>
            <w:tcW w:w="916" w:type="dxa"/>
            <w:tcBorders>
              <w:top w:val="single" w:sz="4" w:space="0" w:color="000000"/>
              <w:left w:val="nil"/>
              <w:bottom w:val="single" w:sz="4" w:space="0" w:color="000000"/>
              <w:right w:val="nil"/>
            </w:tcBorders>
            <w:shd w:val="clear" w:color="auto" w:fill="auto"/>
            <w:hideMark/>
          </w:tcPr>
          <w:p w14:paraId="1EFBBE34" w14:textId="77777777" w:rsidR="005901DE" w:rsidRPr="00B101FE" w:rsidRDefault="005901DE" w:rsidP="00B101FE">
            <w:pPr>
              <w:spacing w:line="276" w:lineRule="auto"/>
              <w:jc w:val="center"/>
              <w:rPr>
                <w:sz w:val="20"/>
                <w:szCs w:val="20"/>
              </w:rPr>
            </w:pPr>
            <w:r w:rsidRPr="00B101FE">
              <w:rPr>
                <w:sz w:val="20"/>
                <w:szCs w:val="20"/>
              </w:rPr>
              <w:t>30%</w:t>
            </w:r>
          </w:p>
        </w:tc>
        <w:tc>
          <w:tcPr>
            <w:tcW w:w="969" w:type="dxa"/>
            <w:tcBorders>
              <w:top w:val="single" w:sz="4" w:space="0" w:color="000000"/>
              <w:left w:val="nil"/>
              <w:bottom w:val="single" w:sz="4" w:space="0" w:color="000000"/>
              <w:right w:val="nil"/>
            </w:tcBorders>
            <w:shd w:val="clear" w:color="auto" w:fill="auto"/>
            <w:hideMark/>
          </w:tcPr>
          <w:p w14:paraId="3ABCA470" w14:textId="77777777" w:rsidR="005901DE" w:rsidRPr="00B101FE" w:rsidRDefault="005901DE" w:rsidP="00B101FE">
            <w:pPr>
              <w:spacing w:line="276" w:lineRule="auto"/>
              <w:jc w:val="center"/>
              <w:rPr>
                <w:sz w:val="20"/>
                <w:szCs w:val="20"/>
              </w:rPr>
            </w:pPr>
            <w:r w:rsidRPr="00B101FE">
              <w:rPr>
                <w:sz w:val="20"/>
                <w:szCs w:val="20"/>
              </w:rPr>
              <w:t>20%</w:t>
            </w:r>
          </w:p>
        </w:tc>
        <w:tc>
          <w:tcPr>
            <w:tcW w:w="1216" w:type="dxa"/>
            <w:tcBorders>
              <w:top w:val="single" w:sz="4" w:space="0" w:color="000000"/>
              <w:left w:val="nil"/>
              <w:bottom w:val="single" w:sz="4" w:space="0" w:color="000000"/>
              <w:right w:val="nil"/>
            </w:tcBorders>
            <w:shd w:val="clear" w:color="auto" w:fill="auto"/>
            <w:hideMark/>
          </w:tcPr>
          <w:p w14:paraId="71FD2477" w14:textId="77777777" w:rsidR="005901DE" w:rsidRPr="00B101FE" w:rsidRDefault="005901DE" w:rsidP="00B101FE">
            <w:pPr>
              <w:spacing w:line="276" w:lineRule="auto"/>
              <w:jc w:val="center"/>
              <w:rPr>
                <w:sz w:val="20"/>
                <w:szCs w:val="20"/>
              </w:rPr>
            </w:pPr>
            <w:r w:rsidRPr="00B101FE">
              <w:rPr>
                <w:sz w:val="20"/>
                <w:szCs w:val="20"/>
              </w:rPr>
              <w:t>21%</w:t>
            </w:r>
          </w:p>
        </w:tc>
        <w:tc>
          <w:tcPr>
            <w:tcW w:w="1096" w:type="dxa"/>
            <w:tcBorders>
              <w:top w:val="single" w:sz="4" w:space="0" w:color="000000"/>
              <w:left w:val="nil"/>
              <w:bottom w:val="single" w:sz="4" w:space="0" w:color="000000"/>
              <w:right w:val="nil"/>
            </w:tcBorders>
            <w:shd w:val="clear" w:color="auto" w:fill="auto"/>
            <w:hideMark/>
          </w:tcPr>
          <w:p w14:paraId="176CE9E3" w14:textId="77777777" w:rsidR="005901DE" w:rsidRPr="00B101FE" w:rsidRDefault="005901DE" w:rsidP="00B101FE">
            <w:pPr>
              <w:spacing w:line="276" w:lineRule="auto"/>
              <w:jc w:val="center"/>
              <w:rPr>
                <w:sz w:val="20"/>
                <w:szCs w:val="20"/>
              </w:rPr>
            </w:pPr>
            <w:r w:rsidRPr="00B101FE">
              <w:rPr>
                <w:sz w:val="20"/>
                <w:szCs w:val="20"/>
              </w:rPr>
              <w:t>25%</w:t>
            </w:r>
          </w:p>
        </w:tc>
        <w:tc>
          <w:tcPr>
            <w:tcW w:w="780" w:type="dxa"/>
            <w:tcBorders>
              <w:top w:val="single" w:sz="4" w:space="0" w:color="000000"/>
              <w:left w:val="nil"/>
              <w:bottom w:val="single" w:sz="4" w:space="0" w:color="000000"/>
              <w:right w:val="nil"/>
            </w:tcBorders>
            <w:shd w:val="clear" w:color="auto" w:fill="auto"/>
            <w:hideMark/>
          </w:tcPr>
          <w:p w14:paraId="4855584B" w14:textId="77777777" w:rsidR="005901DE" w:rsidRPr="00B101FE" w:rsidRDefault="005901DE" w:rsidP="00B101FE">
            <w:pPr>
              <w:spacing w:line="276" w:lineRule="auto"/>
              <w:jc w:val="center"/>
              <w:rPr>
                <w:sz w:val="20"/>
                <w:szCs w:val="20"/>
              </w:rPr>
            </w:pPr>
            <w:r w:rsidRPr="00B101FE">
              <w:rPr>
                <w:sz w:val="20"/>
                <w:szCs w:val="20"/>
              </w:rPr>
              <w:t>34%</w:t>
            </w:r>
          </w:p>
        </w:tc>
        <w:tc>
          <w:tcPr>
            <w:tcW w:w="977" w:type="dxa"/>
            <w:tcBorders>
              <w:top w:val="single" w:sz="4" w:space="0" w:color="000000"/>
              <w:left w:val="nil"/>
              <w:bottom w:val="single" w:sz="4" w:space="0" w:color="000000"/>
              <w:right w:val="nil"/>
            </w:tcBorders>
            <w:shd w:val="clear" w:color="auto" w:fill="auto"/>
            <w:hideMark/>
          </w:tcPr>
          <w:p w14:paraId="0D29233F" w14:textId="77777777" w:rsidR="005901DE" w:rsidRPr="00B101FE" w:rsidRDefault="005901DE" w:rsidP="00B101FE">
            <w:pPr>
              <w:spacing w:line="276" w:lineRule="auto"/>
              <w:jc w:val="center"/>
              <w:rPr>
                <w:sz w:val="20"/>
                <w:szCs w:val="20"/>
              </w:rPr>
            </w:pPr>
            <w:r w:rsidRPr="00B101FE">
              <w:rPr>
                <w:sz w:val="20"/>
                <w:szCs w:val="20"/>
              </w:rPr>
              <w:t>26%</w:t>
            </w:r>
          </w:p>
        </w:tc>
      </w:tr>
    </w:tbl>
    <w:p w14:paraId="0A9BE7BD" w14:textId="77777777" w:rsidR="005901DE" w:rsidRDefault="005901DE" w:rsidP="00B200D7">
      <w:pPr>
        <w:pStyle w:val="ListParagraph"/>
        <w:tabs>
          <w:tab w:val="left" w:pos="1740"/>
        </w:tabs>
        <w:spacing w:after="0"/>
        <w:ind w:left="0"/>
        <w:jc w:val="both"/>
        <w:rPr>
          <w:rFonts w:ascii="Times New Roman" w:hAnsi="Times New Roman"/>
          <w:sz w:val="24"/>
          <w:szCs w:val="24"/>
          <w:lang w:val="id-ID"/>
        </w:rPr>
      </w:pPr>
    </w:p>
    <w:p w14:paraId="1A15FDBA" w14:textId="77777777" w:rsidR="005901DE" w:rsidRPr="00DC4F7A" w:rsidRDefault="005901DE" w:rsidP="00DC4F7A">
      <w:pPr>
        <w:pStyle w:val="ListParagraph"/>
        <w:tabs>
          <w:tab w:val="left" w:pos="1740"/>
        </w:tabs>
        <w:spacing w:before="240" w:after="0"/>
        <w:ind w:left="0" w:firstLine="786"/>
        <w:jc w:val="both"/>
        <w:rPr>
          <w:rFonts w:ascii="Times New Roman" w:hAnsi="Times New Roman"/>
          <w:sz w:val="24"/>
          <w:szCs w:val="24"/>
          <w:lang w:val="id-ID"/>
        </w:rPr>
      </w:pPr>
      <w:r>
        <w:rPr>
          <w:rFonts w:ascii="Times New Roman" w:hAnsi="Times New Roman"/>
          <w:sz w:val="24"/>
          <w:szCs w:val="24"/>
        </w:rPr>
        <w:t xml:space="preserve">Data tersebut di atas menunjukkan bahwa pada pertemuan 1 tingkat keaktifan siswa rata-rata dalam proses pembelajaran adalah 8% dan pada pertemuan 2 tingkat partisipasi siswa mengalami kemajuan yakni 29% dan pertemuan 3 meningkat menjadi 41%. Terjadi </w:t>
      </w:r>
      <w:r>
        <w:rPr>
          <w:rFonts w:ascii="Times New Roman" w:hAnsi="Times New Roman"/>
          <w:sz w:val="24"/>
          <w:szCs w:val="24"/>
        </w:rPr>
        <w:lastRenderedPageBreak/>
        <w:t>peningkatan keaktifan siswa sebesar rata 26%. Data ini menunjukkan bahwa tingkat keaktifan siswa pada Siklus I (pertama) pertemuan 1, 2 dan 3 diperoleh rata-rata 26%, dengan konsentrasi siswa yang terlibat aktif 30%, yang bertanya 20%, yang mengajukan pendapat 21%, yang menjawab pertanyaan 25%, dan kinerja kelompok yang tepat waktu rata-rata 34%. Berdasarkan data tersebut, maka Siklus I berada pada kategori kurang aktif. Perlu diperbaiki pada siklus selanjutnya sehingga mengalami kemajuan ke kategori aktif atau sangat aktif.</w:t>
      </w:r>
    </w:p>
    <w:p w14:paraId="58B387A9" w14:textId="77777777" w:rsidR="005901DE" w:rsidRDefault="005901DE" w:rsidP="00B101FE">
      <w:pPr>
        <w:pStyle w:val="ListParagraph"/>
        <w:numPr>
          <w:ilvl w:val="0"/>
          <w:numId w:val="8"/>
        </w:numPr>
        <w:ind w:left="426" w:hanging="426"/>
        <w:jc w:val="both"/>
        <w:rPr>
          <w:rFonts w:ascii="Times New Roman" w:hAnsi="Times New Roman"/>
          <w:b/>
          <w:sz w:val="24"/>
          <w:szCs w:val="24"/>
        </w:rPr>
      </w:pPr>
      <w:r>
        <w:rPr>
          <w:rFonts w:ascii="Times New Roman" w:hAnsi="Times New Roman"/>
          <w:b/>
          <w:sz w:val="24"/>
          <w:szCs w:val="24"/>
        </w:rPr>
        <w:t>Reflection (Refleksi)</w:t>
      </w:r>
    </w:p>
    <w:p w14:paraId="7A6835FC"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 xml:space="preserve">Pada tahap ini peneliti mengkaji secara keseluruhan Siklus I (pertama) yang telah dilakukan berdasarkan data yang dikumpulkan selama kegiatan pengumpulan data berlangsung, kemudian dilakukan evaluasi guna menyempurnakan siklus berikutnya. Tahap dalam refleksi ini peneliti membaginya dalam tiga bagian yaitu: 1) perubahan </w:t>
      </w:r>
      <w:proofErr w:type="gramStart"/>
      <w:r>
        <w:rPr>
          <w:rFonts w:ascii="Times New Roman" w:hAnsi="Times New Roman"/>
          <w:sz w:val="24"/>
          <w:szCs w:val="24"/>
        </w:rPr>
        <w:t>yang  terjadi</w:t>
      </w:r>
      <w:proofErr w:type="gramEnd"/>
      <w:r>
        <w:rPr>
          <w:rFonts w:ascii="Times New Roman" w:hAnsi="Times New Roman"/>
          <w:sz w:val="24"/>
          <w:szCs w:val="24"/>
        </w:rPr>
        <w:t xml:space="preserve"> baik siswa maupun suasana kelas; 2) kekurangan dan kelemahan Siklus I; dan 3) rencana tindak lanjut.</w:t>
      </w:r>
    </w:p>
    <w:p w14:paraId="0AEBEB5A"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Perubahan-perubahan yang terjadi setelah adanya tindakan yang dilakukan oleh peneliti adalah sebagai berikut:</w:t>
      </w:r>
    </w:p>
    <w:p w14:paraId="17B09744" w14:textId="77777777" w:rsidR="005901DE" w:rsidRDefault="005901DE" w:rsidP="00B101FE">
      <w:pPr>
        <w:pStyle w:val="ListParagraph"/>
        <w:numPr>
          <w:ilvl w:val="0"/>
          <w:numId w:val="13"/>
        </w:numPr>
        <w:ind w:left="426" w:hanging="426"/>
        <w:jc w:val="both"/>
        <w:rPr>
          <w:rFonts w:ascii="Times New Roman" w:hAnsi="Times New Roman"/>
          <w:sz w:val="24"/>
          <w:szCs w:val="24"/>
        </w:rPr>
      </w:pPr>
      <w:r>
        <w:rPr>
          <w:rFonts w:ascii="Times New Roman" w:hAnsi="Times New Roman"/>
          <w:sz w:val="24"/>
          <w:szCs w:val="24"/>
        </w:rPr>
        <w:t>Siswa yang dulunya pasif mulai terjadi perubahan walaupun belum signifikan</w:t>
      </w:r>
    </w:p>
    <w:p w14:paraId="6CA7CEB0" w14:textId="77777777" w:rsidR="005901DE" w:rsidRDefault="005901DE" w:rsidP="00B101FE">
      <w:pPr>
        <w:pStyle w:val="ListParagraph"/>
        <w:numPr>
          <w:ilvl w:val="0"/>
          <w:numId w:val="13"/>
        </w:numPr>
        <w:ind w:left="426" w:hanging="426"/>
        <w:jc w:val="both"/>
        <w:rPr>
          <w:rFonts w:ascii="Times New Roman" w:hAnsi="Times New Roman"/>
          <w:sz w:val="24"/>
          <w:szCs w:val="24"/>
        </w:rPr>
      </w:pPr>
      <w:r>
        <w:rPr>
          <w:rFonts w:ascii="Times New Roman" w:hAnsi="Times New Roman"/>
          <w:sz w:val="24"/>
          <w:szCs w:val="24"/>
        </w:rPr>
        <w:t>Keterlibatan guru dalam proses pembelajaran mulai terkurangi dengan adanya keterlibatan siswa</w:t>
      </w:r>
    </w:p>
    <w:p w14:paraId="7CB11E9C" w14:textId="77777777" w:rsidR="005901DE" w:rsidRDefault="005901DE" w:rsidP="00B101FE">
      <w:pPr>
        <w:pStyle w:val="ListParagraph"/>
        <w:numPr>
          <w:ilvl w:val="0"/>
          <w:numId w:val="13"/>
        </w:numPr>
        <w:ind w:left="426" w:hanging="426"/>
        <w:jc w:val="both"/>
        <w:rPr>
          <w:rFonts w:ascii="Times New Roman" w:hAnsi="Times New Roman"/>
          <w:sz w:val="24"/>
          <w:szCs w:val="24"/>
        </w:rPr>
      </w:pPr>
      <w:r>
        <w:rPr>
          <w:rFonts w:ascii="Times New Roman" w:hAnsi="Times New Roman"/>
          <w:sz w:val="24"/>
          <w:szCs w:val="24"/>
        </w:rPr>
        <w:t>Suasana kelas lebih berkembang dan hidup dikarenakan adanya diskusi kelompok dan diskusi pleno yang dilakukan oleh siswa</w:t>
      </w:r>
    </w:p>
    <w:p w14:paraId="31F03D6F" w14:textId="77777777" w:rsidR="005901DE" w:rsidRDefault="005901DE" w:rsidP="00B200D7">
      <w:pPr>
        <w:spacing w:line="276" w:lineRule="auto"/>
        <w:ind w:firstLine="786"/>
        <w:jc w:val="both"/>
      </w:pPr>
      <w:r>
        <w:t>Selain itu peneliti juga mendapatkan adanya kekurangan yang didapatkan selama kegiatan penelitian berlangsung di Siklus I, yaitu:</w:t>
      </w:r>
    </w:p>
    <w:p w14:paraId="6871A16A" w14:textId="77777777" w:rsidR="005901DE" w:rsidRDefault="005901DE" w:rsidP="00B101FE">
      <w:pPr>
        <w:pStyle w:val="ListParagraph"/>
        <w:numPr>
          <w:ilvl w:val="0"/>
          <w:numId w:val="14"/>
        </w:numPr>
        <w:jc w:val="both"/>
        <w:rPr>
          <w:rFonts w:ascii="Times New Roman" w:hAnsi="Times New Roman"/>
          <w:sz w:val="24"/>
          <w:szCs w:val="24"/>
        </w:rPr>
      </w:pPr>
      <w:r>
        <w:rPr>
          <w:rFonts w:ascii="Times New Roman" w:hAnsi="Times New Roman"/>
          <w:sz w:val="24"/>
          <w:szCs w:val="24"/>
        </w:rPr>
        <w:t>Dominasi siswa berkemampuan tinggi dalam pembelajaran, akibatnya siswa berkemampuan rendah jadi pasif</w:t>
      </w:r>
    </w:p>
    <w:p w14:paraId="6A4A5465" w14:textId="77777777" w:rsidR="005901DE" w:rsidRDefault="005901DE" w:rsidP="00B101FE">
      <w:pPr>
        <w:pStyle w:val="ListParagraph"/>
        <w:numPr>
          <w:ilvl w:val="0"/>
          <w:numId w:val="14"/>
        </w:numPr>
        <w:jc w:val="both"/>
        <w:rPr>
          <w:rFonts w:ascii="Times New Roman" w:hAnsi="Times New Roman"/>
          <w:sz w:val="24"/>
          <w:szCs w:val="24"/>
        </w:rPr>
      </w:pPr>
      <w:r>
        <w:rPr>
          <w:rFonts w:ascii="Times New Roman" w:hAnsi="Times New Roman"/>
          <w:sz w:val="24"/>
          <w:szCs w:val="24"/>
        </w:rPr>
        <w:t xml:space="preserve">Merumuskan masalah dan membuat </w:t>
      </w:r>
      <w:proofErr w:type="spellStart"/>
      <w:r>
        <w:rPr>
          <w:rFonts w:ascii="Times New Roman" w:hAnsi="Times New Roman"/>
          <w:sz w:val="24"/>
          <w:szCs w:val="24"/>
        </w:rPr>
        <w:t>konjektur</w:t>
      </w:r>
      <w:proofErr w:type="spellEnd"/>
      <w:r>
        <w:rPr>
          <w:rFonts w:ascii="Times New Roman" w:hAnsi="Times New Roman"/>
          <w:sz w:val="24"/>
          <w:szCs w:val="24"/>
        </w:rPr>
        <w:t xml:space="preserve"> (dugaan) belum sistematis/belum terstruktur dengan baik, ditunjukkan dengan penyajian masalah yang kurang jelas</w:t>
      </w:r>
    </w:p>
    <w:p w14:paraId="40948E51" w14:textId="77777777" w:rsidR="005901DE" w:rsidRDefault="005901DE" w:rsidP="00B101FE">
      <w:pPr>
        <w:pStyle w:val="ListParagraph"/>
        <w:numPr>
          <w:ilvl w:val="0"/>
          <w:numId w:val="14"/>
        </w:numPr>
        <w:jc w:val="both"/>
        <w:rPr>
          <w:rFonts w:ascii="Times New Roman" w:hAnsi="Times New Roman"/>
          <w:sz w:val="24"/>
          <w:szCs w:val="24"/>
        </w:rPr>
      </w:pPr>
      <w:r>
        <w:rPr>
          <w:rFonts w:ascii="Times New Roman" w:hAnsi="Times New Roman"/>
          <w:sz w:val="24"/>
          <w:szCs w:val="24"/>
        </w:rPr>
        <w:t xml:space="preserve">Pola pikir siswa yang </w:t>
      </w:r>
      <w:proofErr w:type="spellStart"/>
      <w:r>
        <w:rPr>
          <w:rFonts w:ascii="Times New Roman" w:hAnsi="Times New Roman"/>
          <w:sz w:val="24"/>
          <w:szCs w:val="24"/>
        </w:rPr>
        <w:t>masik</w:t>
      </w:r>
      <w:proofErr w:type="spellEnd"/>
      <w:r>
        <w:rPr>
          <w:rFonts w:ascii="Times New Roman" w:hAnsi="Times New Roman"/>
          <w:sz w:val="24"/>
          <w:szCs w:val="24"/>
        </w:rPr>
        <w:t xml:space="preserve"> </w:t>
      </w:r>
      <w:proofErr w:type="spellStart"/>
      <w:r>
        <w:rPr>
          <w:rFonts w:ascii="Times New Roman" w:hAnsi="Times New Roman"/>
          <w:sz w:val="24"/>
          <w:szCs w:val="24"/>
        </w:rPr>
        <w:t>teoritis</w:t>
      </w:r>
      <w:proofErr w:type="spellEnd"/>
      <w:r>
        <w:rPr>
          <w:rFonts w:ascii="Times New Roman" w:hAnsi="Times New Roman"/>
          <w:sz w:val="24"/>
          <w:szCs w:val="24"/>
        </w:rPr>
        <w:t>, karena kebiasaan lama siswa dalam belajar dan penguasaan materi/konsep yang relatif kurang serta penyajian hasil yang tidak sistematis.</w:t>
      </w:r>
    </w:p>
    <w:p w14:paraId="1E249B49" w14:textId="77777777" w:rsidR="005901DE" w:rsidRDefault="005901DE" w:rsidP="00B200D7">
      <w:pPr>
        <w:spacing w:line="276" w:lineRule="auto"/>
        <w:ind w:firstLine="786"/>
        <w:jc w:val="both"/>
      </w:pPr>
      <w:r>
        <w:t>Rencana tindakan berikutnya yang akan dilakukan oleh peneliti pada siklus berikutnya, adalah sebagai berikut:</w:t>
      </w:r>
    </w:p>
    <w:p w14:paraId="7D65FB89" w14:textId="77777777" w:rsidR="005901DE" w:rsidRDefault="005901DE" w:rsidP="00B101FE">
      <w:pPr>
        <w:pStyle w:val="ListParagraph"/>
        <w:numPr>
          <w:ilvl w:val="0"/>
          <w:numId w:val="15"/>
        </w:numPr>
        <w:ind w:left="426" w:hanging="426"/>
        <w:jc w:val="both"/>
        <w:rPr>
          <w:rFonts w:ascii="Times New Roman" w:hAnsi="Times New Roman"/>
          <w:sz w:val="24"/>
          <w:szCs w:val="24"/>
        </w:rPr>
      </w:pPr>
      <w:r>
        <w:rPr>
          <w:rFonts w:ascii="Times New Roman" w:hAnsi="Times New Roman"/>
          <w:sz w:val="24"/>
          <w:szCs w:val="24"/>
        </w:rPr>
        <w:t>Menciptakan suasana kelompok yang dinamis dengan membuat siswa yang pasif untuk lebih aktif dengan bantuan teman kelompoknya yang memiliki kemampuan tinggi</w:t>
      </w:r>
    </w:p>
    <w:p w14:paraId="4C6FA391" w14:textId="77777777" w:rsidR="005901DE" w:rsidRDefault="005901DE" w:rsidP="00B101FE">
      <w:pPr>
        <w:pStyle w:val="ListParagraph"/>
        <w:numPr>
          <w:ilvl w:val="0"/>
          <w:numId w:val="15"/>
        </w:numPr>
        <w:ind w:left="426" w:hanging="426"/>
        <w:jc w:val="both"/>
        <w:rPr>
          <w:rFonts w:ascii="Times New Roman" w:hAnsi="Times New Roman"/>
          <w:sz w:val="24"/>
          <w:szCs w:val="24"/>
        </w:rPr>
      </w:pPr>
      <w:r>
        <w:rPr>
          <w:rFonts w:ascii="Times New Roman" w:hAnsi="Times New Roman"/>
          <w:sz w:val="24"/>
          <w:szCs w:val="24"/>
        </w:rPr>
        <w:t xml:space="preserve">Perumusan masalah lebih ditekankan pada kualitas rumusan bukan pada kuantitas, terlihat pada Siklus I rumusan masalah dari kelompok masih dalam jumlah yang banyak </w:t>
      </w:r>
      <w:proofErr w:type="spellStart"/>
      <w:r>
        <w:rPr>
          <w:rFonts w:ascii="Times New Roman" w:hAnsi="Times New Roman"/>
          <w:sz w:val="24"/>
          <w:szCs w:val="24"/>
        </w:rPr>
        <w:t>tapi</w:t>
      </w:r>
      <w:proofErr w:type="spellEnd"/>
      <w:r>
        <w:rPr>
          <w:rFonts w:ascii="Times New Roman" w:hAnsi="Times New Roman"/>
          <w:sz w:val="24"/>
          <w:szCs w:val="24"/>
        </w:rPr>
        <w:t xml:space="preserve"> tidak sistematis</w:t>
      </w:r>
    </w:p>
    <w:p w14:paraId="71E2C19F" w14:textId="77777777" w:rsidR="005901DE" w:rsidRDefault="005901DE" w:rsidP="00B101FE">
      <w:pPr>
        <w:pStyle w:val="ListParagraph"/>
        <w:numPr>
          <w:ilvl w:val="0"/>
          <w:numId w:val="15"/>
        </w:numPr>
        <w:ind w:left="426" w:hanging="426"/>
        <w:jc w:val="both"/>
        <w:rPr>
          <w:rFonts w:ascii="Times New Roman" w:hAnsi="Times New Roman"/>
          <w:sz w:val="24"/>
          <w:szCs w:val="24"/>
        </w:rPr>
      </w:pPr>
      <w:r>
        <w:rPr>
          <w:rFonts w:ascii="Times New Roman" w:hAnsi="Times New Roman"/>
          <w:sz w:val="24"/>
          <w:szCs w:val="24"/>
        </w:rPr>
        <w:t>Berusaha merubah pola pikir siswa yang lebih sistematis lagi terutama dalam melakukan rumusan masalah</w:t>
      </w:r>
    </w:p>
    <w:p w14:paraId="232AE9B3" w14:textId="77777777" w:rsidR="005901DE" w:rsidRDefault="005901DE" w:rsidP="00B101FE">
      <w:pPr>
        <w:pStyle w:val="ListParagraph"/>
        <w:numPr>
          <w:ilvl w:val="0"/>
          <w:numId w:val="15"/>
        </w:numPr>
        <w:ind w:left="426" w:hanging="426"/>
        <w:jc w:val="both"/>
        <w:rPr>
          <w:rFonts w:ascii="Times New Roman" w:hAnsi="Times New Roman"/>
          <w:sz w:val="24"/>
          <w:szCs w:val="24"/>
        </w:rPr>
      </w:pPr>
      <w:r>
        <w:rPr>
          <w:rFonts w:ascii="Times New Roman" w:hAnsi="Times New Roman"/>
          <w:sz w:val="24"/>
          <w:szCs w:val="24"/>
        </w:rPr>
        <w:t>Lebih memberi banyak waktu pada kegiatan kelompok dan diskusi pleno, agar siswa lebih banyak untuk aktif dalam diskusi dan menanggapi pertanyaan-pertanyaan</w:t>
      </w:r>
    </w:p>
    <w:p w14:paraId="40543219" w14:textId="77777777" w:rsidR="005901DE" w:rsidRDefault="005901DE" w:rsidP="00DC4F7A">
      <w:pPr>
        <w:pStyle w:val="ListParagraph"/>
        <w:ind w:left="0" w:firstLine="786"/>
        <w:jc w:val="both"/>
        <w:rPr>
          <w:rFonts w:ascii="Times New Roman" w:hAnsi="Times New Roman"/>
          <w:sz w:val="24"/>
          <w:szCs w:val="24"/>
          <w:lang w:val="id-ID"/>
        </w:rPr>
      </w:pPr>
      <w:r>
        <w:rPr>
          <w:rFonts w:ascii="Times New Roman" w:hAnsi="Times New Roman"/>
          <w:sz w:val="24"/>
          <w:szCs w:val="24"/>
        </w:rPr>
        <w:t xml:space="preserve">Setelah peneliti menganalisa data yang terkumpul, maka diperoleh kesimpulan bahwa pada Siklus I perlu dilakukan perbaikan pada siklus selanjutnya, karena data hasil pengamatan </w:t>
      </w:r>
      <w:r>
        <w:rPr>
          <w:rFonts w:ascii="Times New Roman" w:hAnsi="Times New Roman"/>
          <w:sz w:val="24"/>
          <w:szCs w:val="24"/>
        </w:rPr>
        <w:lastRenderedPageBreak/>
        <w:t xml:space="preserve">observer menunjukkan persentase keaktifan belajar siswa berada dalam kategori cukup yaitu 50%. </w:t>
      </w:r>
    </w:p>
    <w:p w14:paraId="7912BA27" w14:textId="77777777" w:rsidR="005901DE" w:rsidRDefault="005901DE" w:rsidP="00B101FE">
      <w:pPr>
        <w:pStyle w:val="ListParagraph"/>
        <w:numPr>
          <w:ilvl w:val="0"/>
          <w:numId w:val="7"/>
        </w:numPr>
        <w:ind w:left="426" w:hanging="426"/>
        <w:jc w:val="both"/>
        <w:rPr>
          <w:rFonts w:ascii="Times New Roman" w:hAnsi="Times New Roman"/>
          <w:b/>
          <w:sz w:val="24"/>
          <w:szCs w:val="24"/>
        </w:rPr>
      </w:pPr>
      <w:r>
        <w:rPr>
          <w:rFonts w:ascii="Times New Roman" w:hAnsi="Times New Roman"/>
          <w:b/>
          <w:sz w:val="24"/>
          <w:szCs w:val="24"/>
        </w:rPr>
        <w:t>Paparan Data Siklus II (Dua)</w:t>
      </w:r>
    </w:p>
    <w:p w14:paraId="5E7C5889" w14:textId="77777777" w:rsidR="005901DE" w:rsidRDefault="005901DE" w:rsidP="00B101FE">
      <w:pPr>
        <w:pStyle w:val="ListParagraph"/>
        <w:numPr>
          <w:ilvl w:val="0"/>
          <w:numId w:val="16"/>
        </w:numPr>
        <w:ind w:left="426" w:hanging="426"/>
        <w:jc w:val="both"/>
        <w:rPr>
          <w:rFonts w:ascii="Times New Roman" w:hAnsi="Times New Roman"/>
          <w:b/>
          <w:sz w:val="24"/>
          <w:szCs w:val="24"/>
        </w:rPr>
      </w:pPr>
      <w:r>
        <w:rPr>
          <w:rFonts w:ascii="Times New Roman" w:hAnsi="Times New Roman"/>
          <w:b/>
          <w:sz w:val="24"/>
          <w:szCs w:val="24"/>
        </w:rPr>
        <w:t>Planning (Perencanaan)</w:t>
      </w:r>
    </w:p>
    <w:p w14:paraId="635D6F09"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Pada tahap perencanaan kembali peneliti mempersiapkan Rencana Pelaksanaan Pembelajaran (RPP), lembar tes, lembar observasi (aktivitas siswa), dan catatan lapangan. Untuk Lembar Kerja Siswa (LKS), peneliti membagikan pada siswa sebelum pelaksanaan Siklus II. Hali ini dilakukan agar siswa siap sebelum pelaksanaan Siklus II dimulai. Perangkat pembelajaran yang akan digunakan peneliti, sama seperti siklus sebelumnya.</w:t>
      </w:r>
    </w:p>
    <w:p w14:paraId="1279A25C"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Pada tahap perencanaan ini, peneliti kembali mengadakan diskusi dengan observer yang bertujuan untuk menyampaikan penekanan pada temuan-temuan pada siklus sebelumnya. Hal ini dilakukan agar observer dapat lebih memperhatikan kekurangan-kekurangan pada siswa tersebut, tanpa melupakan hal yang lain. </w:t>
      </w:r>
    </w:p>
    <w:p w14:paraId="5F566116"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Pengecekan perangkat dan aplikasi dilakukan oleh peneliti. Ini dilakukan untuk meyakinkan bahwa segala sesuatu yang dibutuhkan untuk kelancaran penelitian sudah dapat dipenuhi, sehingga tidak terdapat kekurangan lagi. Peneliti terus melakukan komunikasi dengan siswa di waktu lain untuk tetap menjalin keakraban demi tercapainya tujuan dari penelitian walaupun melalui </w:t>
      </w:r>
      <w:r>
        <w:rPr>
          <w:rFonts w:ascii="Times New Roman" w:hAnsi="Times New Roman"/>
          <w:i/>
          <w:sz w:val="24"/>
          <w:szCs w:val="24"/>
        </w:rPr>
        <w:t>WhatsApp</w:t>
      </w:r>
      <w:r>
        <w:rPr>
          <w:rFonts w:ascii="Times New Roman" w:hAnsi="Times New Roman"/>
          <w:sz w:val="24"/>
          <w:szCs w:val="24"/>
        </w:rPr>
        <w:t xml:space="preserve"> (WA).</w:t>
      </w:r>
    </w:p>
    <w:p w14:paraId="0FD775A4"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Catatan penting pada Siklus II ini adalah kelemahan/kekurangan pada Siklus I yang akan diperbaiki sehingga tidak terulang kembali pada Siklus II. Terdapat 3 (tiga) hal pokok yang harus diperbaiki, yaitu:</w:t>
      </w:r>
    </w:p>
    <w:p w14:paraId="57C8D697" w14:textId="77777777" w:rsidR="005901DE" w:rsidRDefault="005901DE" w:rsidP="00B101FE">
      <w:pPr>
        <w:pStyle w:val="ListParagraph"/>
        <w:numPr>
          <w:ilvl w:val="0"/>
          <w:numId w:val="17"/>
        </w:numPr>
        <w:ind w:left="426" w:hanging="426"/>
        <w:jc w:val="both"/>
        <w:rPr>
          <w:rFonts w:ascii="Times New Roman" w:hAnsi="Times New Roman"/>
          <w:sz w:val="24"/>
          <w:szCs w:val="24"/>
        </w:rPr>
      </w:pPr>
      <w:r>
        <w:rPr>
          <w:rFonts w:ascii="Times New Roman" w:hAnsi="Times New Roman"/>
          <w:sz w:val="24"/>
          <w:szCs w:val="24"/>
        </w:rPr>
        <w:t>Dominasi siswa berkemampuan tinggi dalam pembelajaran, akibatnya siswa berkemampuan rendah jadi pasif</w:t>
      </w:r>
    </w:p>
    <w:p w14:paraId="4EDD39AB" w14:textId="77777777" w:rsidR="005901DE" w:rsidRDefault="005901DE" w:rsidP="00B101FE">
      <w:pPr>
        <w:pStyle w:val="ListParagraph"/>
        <w:numPr>
          <w:ilvl w:val="0"/>
          <w:numId w:val="17"/>
        </w:numPr>
        <w:ind w:left="426" w:hanging="426"/>
        <w:jc w:val="both"/>
        <w:rPr>
          <w:rFonts w:ascii="Times New Roman" w:hAnsi="Times New Roman"/>
          <w:sz w:val="24"/>
          <w:szCs w:val="24"/>
        </w:rPr>
      </w:pPr>
      <w:r>
        <w:rPr>
          <w:rFonts w:ascii="Times New Roman" w:hAnsi="Times New Roman"/>
          <w:sz w:val="24"/>
          <w:szCs w:val="24"/>
        </w:rPr>
        <w:t xml:space="preserve">Merumuskan masalah dan membuat </w:t>
      </w:r>
      <w:proofErr w:type="spellStart"/>
      <w:r>
        <w:rPr>
          <w:rFonts w:ascii="Times New Roman" w:hAnsi="Times New Roman"/>
          <w:sz w:val="24"/>
          <w:szCs w:val="24"/>
        </w:rPr>
        <w:t>konjektur</w:t>
      </w:r>
      <w:proofErr w:type="spellEnd"/>
      <w:r>
        <w:rPr>
          <w:rFonts w:ascii="Times New Roman" w:hAnsi="Times New Roman"/>
          <w:sz w:val="24"/>
          <w:szCs w:val="24"/>
        </w:rPr>
        <w:t xml:space="preserve"> (dugaan) belum sistematis/belum terstruktur dengan baik, ditunjukkan dengan penyajian masalah yang kurang jelas dan belum terfokus pada permasalahan</w:t>
      </w:r>
    </w:p>
    <w:p w14:paraId="17FA34A8" w14:textId="77777777" w:rsidR="005901DE" w:rsidRDefault="005901DE" w:rsidP="00B101FE">
      <w:pPr>
        <w:pStyle w:val="ListParagraph"/>
        <w:numPr>
          <w:ilvl w:val="0"/>
          <w:numId w:val="17"/>
        </w:numPr>
        <w:ind w:left="426" w:hanging="426"/>
        <w:jc w:val="both"/>
        <w:rPr>
          <w:rFonts w:ascii="Times New Roman" w:hAnsi="Times New Roman"/>
          <w:sz w:val="24"/>
          <w:szCs w:val="24"/>
        </w:rPr>
      </w:pPr>
      <w:r>
        <w:rPr>
          <w:rFonts w:ascii="Times New Roman" w:hAnsi="Times New Roman"/>
          <w:sz w:val="24"/>
          <w:szCs w:val="24"/>
        </w:rPr>
        <w:t xml:space="preserve">Pola pikir siswa yang masih </w:t>
      </w:r>
      <w:proofErr w:type="spellStart"/>
      <w:r>
        <w:rPr>
          <w:rFonts w:ascii="Times New Roman" w:hAnsi="Times New Roman"/>
          <w:sz w:val="24"/>
          <w:szCs w:val="24"/>
        </w:rPr>
        <w:t>teoritis</w:t>
      </w:r>
      <w:proofErr w:type="spellEnd"/>
      <w:r>
        <w:rPr>
          <w:rFonts w:ascii="Times New Roman" w:hAnsi="Times New Roman"/>
          <w:sz w:val="24"/>
          <w:szCs w:val="24"/>
        </w:rPr>
        <w:t>, karena kebiasaan lama siswa dalam belajar dan penguasaan materi/konsep yang relatif kurang serta penyajian hasil yang tidak sistematis.</w:t>
      </w:r>
    </w:p>
    <w:p w14:paraId="74C2DB35" w14:textId="77777777" w:rsidR="005901DE" w:rsidRDefault="005901DE" w:rsidP="00B200D7">
      <w:pPr>
        <w:pStyle w:val="ListParagraph"/>
        <w:ind w:left="0" w:firstLine="709"/>
        <w:jc w:val="both"/>
        <w:rPr>
          <w:rFonts w:ascii="Times New Roman" w:hAnsi="Times New Roman"/>
          <w:sz w:val="24"/>
          <w:szCs w:val="24"/>
        </w:rPr>
      </w:pPr>
      <w:r>
        <w:rPr>
          <w:rFonts w:ascii="Times New Roman" w:hAnsi="Times New Roman"/>
          <w:sz w:val="24"/>
          <w:szCs w:val="24"/>
        </w:rPr>
        <w:t xml:space="preserve">Untuk menyelesaikan 3 (tiga) hal pokok tersebut peneliti melakukan langkah-langkah </w:t>
      </w:r>
      <w:proofErr w:type="spellStart"/>
      <w:r>
        <w:rPr>
          <w:rFonts w:ascii="Times New Roman" w:hAnsi="Times New Roman"/>
          <w:sz w:val="24"/>
          <w:szCs w:val="24"/>
        </w:rPr>
        <w:t>sebegai</w:t>
      </w:r>
      <w:proofErr w:type="spellEnd"/>
      <w:r>
        <w:rPr>
          <w:rFonts w:ascii="Times New Roman" w:hAnsi="Times New Roman"/>
          <w:sz w:val="24"/>
          <w:szCs w:val="24"/>
        </w:rPr>
        <w:t xml:space="preserve"> berikut:</w:t>
      </w:r>
    </w:p>
    <w:p w14:paraId="726079B6" w14:textId="77777777" w:rsidR="005901DE" w:rsidRDefault="005901DE" w:rsidP="00B101FE">
      <w:pPr>
        <w:pStyle w:val="ListParagraph"/>
        <w:numPr>
          <w:ilvl w:val="0"/>
          <w:numId w:val="18"/>
        </w:numPr>
        <w:ind w:left="426" w:hanging="426"/>
        <w:jc w:val="both"/>
        <w:rPr>
          <w:rFonts w:ascii="Times New Roman" w:hAnsi="Times New Roman"/>
          <w:sz w:val="24"/>
          <w:szCs w:val="24"/>
        </w:rPr>
      </w:pPr>
      <w:r>
        <w:rPr>
          <w:rFonts w:ascii="Times New Roman" w:hAnsi="Times New Roman"/>
          <w:sz w:val="24"/>
          <w:szCs w:val="24"/>
        </w:rPr>
        <w:t>Lebih memberikan banyak waktu untuk kegiatan diskusi kelompok dan diskusi pleno, agar waktu siswa untuk aktif lebih banyak</w:t>
      </w:r>
    </w:p>
    <w:p w14:paraId="7A2A25E3" w14:textId="77777777" w:rsidR="005901DE" w:rsidRDefault="005901DE" w:rsidP="00B101FE">
      <w:pPr>
        <w:pStyle w:val="ListParagraph"/>
        <w:numPr>
          <w:ilvl w:val="0"/>
          <w:numId w:val="18"/>
        </w:numPr>
        <w:ind w:left="426" w:hanging="426"/>
        <w:jc w:val="both"/>
        <w:rPr>
          <w:rFonts w:ascii="Times New Roman" w:hAnsi="Times New Roman"/>
          <w:sz w:val="24"/>
          <w:szCs w:val="24"/>
        </w:rPr>
      </w:pPr>
      <w:r>
        <w:rPr>
          <w:rFonts w:ascii="Times New Roman" w:hAnsi="Times New Roman"/>
          <w:sz w:val="24"/>
          <w:szCs w:val="24"/>
        </w:rPr>
        <w:t>Siswa yang berkemampuan tinggi dalam satu kelompok memberi waktu kepada temannya yang lain untuk berpendapat atau bertanya, selain itu siswa yang berkemampuan tinggi ini membantu temannya aktif</w:t>
      </w:r>
    </w:p>
    <w:p w14:paraId="3DFC6F86" w14:textId="77777777" w:rsidR="005901DE" w:rsidRDefault="005901DE" w:rsidP="00B101FE">
      <w:pPr>
        <w:pStyle w:val="ListParagraph"/>
        <w:numPr>
          <w:ilvl w:val="0"/>
          <w:numId w:val="18"/>
        </w:numPr>
        <w:ind w:left="426" w:hanging="426"/>
        <w:jc w:val="both"/>
        <w:rPr>
          <w:rFonts w:ascii="Times New Roman" w:hAnsi="Times New Roman"/>
          <w:sz w:val="24"/>
          <w:szCs w:val="24"/>
        </w:rPr>
      </w:pPr>
      <w:r>
        <w:rPr>
          <w:rFonts w:ascii="Times New Roman" w:hAnsi="Times New Roman"/>
          <w:sz w:val="24"/>
          <w:szCs w:val="24"/>
        </w:rPr>
        <w:t xml:space="preserve">Dalam perumusan masalah siswa lebih sistematis tidak mengarah pada jumlah masalah yang dibuatnya </w:t>
      </w:r>
      <w:proofErr w:type="spellStart"/>
      <w:r>
        <w:rPr>
          <w:rFonts w:ascii="Times New Roman" w:hAnsi="Times New Roman"/>
          <w:sz w:val="24"/>
          <w:szCs w:val="24"/>
        </w:rPr>
        <w:t>tapi</w:t>
      </w:r>
      <w:proofErr w:type="spellEnd"/>
      <w:r>
        <w:rPr>
          <w:rFonts w:ascii="Times New Roman" w:hAnsi="Times New Roman"/>
          <w:sz w:val="24"/>
          <w:szCs w:val="24"/>
        </w:rPr>
        <w:t xml:space="preserve"> lebih pada kualitas masalahnya</w:t>
      </w:r>
    </w:p>
    <w:p w14:paraId="184F3D7A" w14:textId="77777777" w:rsidR="005901DE" w:rsidRDefault="005901DE" w:rsidP="00B101FE">
      <w:pPr>
        <w:pStyle w:val="ListParagraph"/>
        <w:numPr>
          <w:ilvl w:val="0"/>
          <w:numId w:val="16"/>
        </w:numPr>
        <w:tabs>
          <w:tab w:val="left" w:pos="426"/>
        </w:tabs>
        <w:ind w:hanging="720"/>
        <w:jc w:val="both"/>
        <w:rPr>
          <w:rFonts w:ascii="Times New Roman" w:hAnsi="Times New Roman"/>
          <w:b/>
          <w:sz w:val="24"/>
          <w:szCs w:val="24"/>
        </w:rPr>
      </w:pPr>
      <w:r>
        <w:rPr>
          <w:rFonts w:ascii="Times New Roman" w:hAnsi="Times New Roman"/>
          <w:b/>
          <w:sz w:val="24"/>
          <w:szCs w:val="24"/>
        </w:rPr>
        <w:t>Acting (Pelaksanaan)</w:t>
      </w:r>
    </w:p>
    <w:p w14:paraId="32F623F9"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Kegiatan yang dilakukan pada tahap ini adalah melaksanakan pembelajaran sesuai dengan Rencana Pelaksanaan Pembelajaran (RPP) yang telah dibuat sebelumnya. Pada Siklus II ini sama seperti siklus sebelumnya direncanakan sebanyak 3 (tiga) kali pertemuan secara daring melalui aplikasi </w:t>
      </w:r>
      <w:r>
        <w:rPr>
          <w:rFonts w:ascii="Times New Roman" w:hAnsi="Times New Roman"/>
          <w:i/>
          <w:sz w:val="24"/>
          <w:szCs w:val="24"/>
        </w:rPr>
        <w:t>google meet</w:t>
      </w:r>
      <w:r>
        <w:rPr>
          <w:rFonts w:ascii="Times New Roman" w:hAnsi="Times New Roman"/>
          <w:sz w:val="24"/>
          <w:szCs w:val="24"/>
        </w:rPr>
        <w:t>. Berikut ini akan diuraikan kegiatan pembelajaran di kelas:</w:t>
      </w:r>
    </w:p>
    <w:p w14:paraId="27CED935" w14:textId="77777777" w:rsidR="005901DE" w:rsidRDefault="005901DE" w:rsidP="00B200D7">
      <w:pPr>
        <w:pStyle w:val="ListParagraph"/>
        <w:ind w:left="0" w:firstLine="720"/>
        <w:jc w:val="both"/>
        <w:rPr>
          <w:rFonts w:ascii="Times New Roman" w:hAnsi="Times New Roman"/>
          <w:sz w:val="24"/>
          <w:szCs w:val="24"/>
        </w:rPr>
      </w:pPr>
    </w:p>
    <w:p w14:paraId="456F8040" w14:textId="77777777" w:rsidR="005901DE" w:rsidRDefault="005901DE" w:rsidP="00B101FE">
      <w:pPr>
        <w:pStyle w:val="ListParagraph"/>
        <w:numPr>
          <w:ilvl w:val="1"/>
          <w:numId w:val="16"/>
        </w:numPr>
        <w:ind w:left="567" w:hanging="567"/>
        <w:jc w:val="both"/>
        <w:rPr>
          <w:rFonts w:ascii="Times New Roman" w:hAnsi="Times New Roman"/>
          <w:b/>
          <w:sz w:val="24"/>
          <w:szCs w:val="24"/>
        </w:rPr>
      </w:pPr>
      <w:r>
        <w:rPr>
          <w:rFonts w:ascii="Times New Roman" w:hAnsi="Times New Roman"/>
          <w:b/>
          <w:sz w:val="24"/>
          <w:szCs w:val="24"/>
        </w:rPr>
        <w:t xml:space="preserve">Uraian Kegiatan Pertemuan Keempat Siklus II </w:t>
      </w:r>
    </w:p>
    <w:p w14:paraId="6197E15A"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Pertemuan pertama Siklus II dilaksanakan pada hari Sabtu tanggal 11 September 2021 dari jam 09.00 </w:t>
      </w:r>
      <w:proofErr w:type="spellStart"/>
      <w:r>
        <w:rPr>
          <w:rFonts w:ascii="Times New Roman" w:hAnsi="Times New Roman"/>
          <w:sz w:val="24"/>
          <w:szCs w:val="24"/>
        </w:rPr>
        <w:t>Wite</w:t>
      </w:r>
      <w:proofErr w:type="spellEnd"/>
      <w:r>
        <w:rPr>
          <w:rFonts w:ascii="Times New Roman" w:hAnsi="Times New Roman"/>
          <w:sz w:val="24"/>
          <w:szCs w:val="24"/>
        </w:rPr>
        <w:t xml:space="preserve"> sampai dengan jam 10.30 </w:t>
      </w:r>
      <w:proofErr w:type="spellStart"/>
      <w:r>
        <w:rPr>
          <w:rFonts w:ascii="Times New Roman" w:hAnsi="Times New Roman"/>
          <w:sz w:val="24"/>
          <w:szCs w:val="24"/>
        </w:rPr>
        <w:t>Wite</w:t>
      </w:r>
      <w:proofErr w:type="spellEnd"/>
      <w:r>
        <w:rPr>
          <w:rFonts w:ascii="Times New Roman" w:hAnsi="Times New Roman"/>
          <w:sz w:val="24"/>
          <w:szCs w:val="24"/>
        </w:rPr>
        <w:t xml:space="preserve">. Siswa langsung berkumpul ke kelompoknya masing-masing melalui aplikasi </w:t>
      </w:r>
      <w:r>
        <w:rPr>
          <w:rFonts w:ascii="Times New Roman" w:hAnsi="Times New Roman"/>
          <w:i/>
          <w:sz w:val="24"/>
          <w:szCs w:val="24"/>
        </w:rPr>
        <w:t>google meet</w:t>
      </w:r>
      <w:r>
        <w:rPr>
          <w:rFonts w:ascii="Times New Roman" w:hAnsi="Times New Roman"/>
          <w:sz w:val="24"/>
          <w:szCs w:val="24"/>
        </w:rPr>
        <w:t xml:space="preserve"> dan bersiap memulai proses pembelajaran diawali dengan berdoa. </w:t>
      </w:r>
      <w:proofErr w:type="gramStart"/>
      <w:r>
        <w:rPr>
          <w:rFonts w:ascii="Times New Roman" w:hAnsi="Times New Roman"/>
          <w:sz w:val="24"/>
          <w:szCs w:val="24"/>
        </w:rPr>
        <w:t>Selama  menit</w:t>
      </w:r>
      <w:proofErr w:type="gramEnd"/>
      <w:r>
        <w:rPr>
          <w:rFonts w:ascii="Times New Roman" w:hAnsi="Times New Roman"/>
          <w:sz w:val="24"/>
          <w:szCs w:val="24"/>
        </w:rPr>
        <w:t xml:space="preserve"> pertama kegiatan awal peneliti memberikan penjelasan kembali kepada siswa untuk lebih serius dan memperhatikan. Peneliti juga menyampaikan kelemahan dan kekurangan pada Siklus sebelumnya. Observer dan peneliti sepakat untuk lebih jeli melihat dan mendengar kegiatan siswa, baik secara individu maupun dalam aktivitas kelompok. Setelah segalanya dianggap siap, peneliti dan observer berada pada posisi masing-masing yang dilakukan secara daring.</w:t>
      </w:r>
    </w:p>
    <w:p w14:paraId="1AAD2C30"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Selanjutnya siswa yang sudah berkumpul pada kelompoknya masing-masing diarahkan untuk kembali melakukan diskusi dalam kelompoknya masing-masing. Kegiatan kelompok berlangsung selama 20 menit, dilakukan penambahan waktu beda pada siklus sebelumnya karena dianggap kurang. Masing-masing siswa yang ada dalam kelompok diminta untuk menyampaikan pendapatnya masing-masing. Observer dan peneliti memantau dan menilai kegiatan kelompok tersebut. </w:t>
      </w:r>
    </w:p>
    <w:p w14:paraId="0084F5E6"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Kegiatan diskusi kelompok diharapkan mampu membuat siswa lebih bertanggung jawab atas pendapatnya, mampu menyampaikan pendapatnya secara lisan dan tertulis, dan berharap kerja sama antar mereka dapat terjalin dengan baik. Setelah masing-masing siswa yang ada dalam kelompok menyampaikan pendapatnya, akhirnya kelompok menyimpulkan tentang kesepakatan jawaban mereka dalam bentuk jawaban dalam LKS.</w:t>
      </w:r>
    </w:p>
    <w:p w14:paraId="07DA1E79" w14:textId="77777777" w:rsidR="005901DE" w:rsidRDefault="005901DE" w:rsidP="00B200D7">
      <w:pPr>
        <w:pStyle w:val="ListParagraph"/>
        <w:ind w:left="0"/>
        <w:jc w:val="both"/>
        <w:rPr>
          <w:rFonts w:ascii="Times New Roman" w:hAnsi="Times New Roman"/>
          <w:b/>
          <w:sz w:val="24"/>
          <w:szCs w:val="24"/>
        </w:rPr>
      </w:pPr>
    </w:p>
    <w:p w14:paraId="55CFB7FC"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Selanjutnya kegiatan diskusi pleno dalam kelas, dan penampilan pertama kembali kelompok 4 (empat) dan untuk pertemuan pertama ini cuma satu kelompok yang tampil mempresentasikan tugasnya. Hal ini dilakukan untuk memberikan banyak waktu untuk diskusi. Materi pada pertemuan dengan KD yang sama yaitu menelusuri peradaban awal di kepulauan Indonesia, pada sub materi mengenal manusia purba. </w:t>
      </w:r>
    </w:p>
    <w:p w14:paraId="1CD23473" w14:textId="77777777" w:rsidR="00646DB4" w:rsidRDefault="005901DE" w:rsidP="00B200D7">
      <w:pPr>
        <w:pStyle w:val="ListParagraph"/>
        <w:spacing w:after="0"/>
        <w:ind w:left="0" w:firstLine="720"/>
        <w:jc w:val="both"/>
        <w:rPr>
          <w:rFonts w:ascii="Times New Roman" w:hAnsi="Times New Roman"/>
          <w:sz w:val="24"/>
          <w:szCs w:val="24"/>
        </w:rPr>
      </w:pPr>
      <w:r>
        <w:rPr>
          <w:rFonts w:ascii="Times New Roman" w:hAnsi="Times New Roman"/>
          <w:sz w:val="24"/>
          <w:szCs w:val="24"/>
        </w:rPr>
        <w:t xml:space="preserve">Penyampaian </w:t>
      </w:r>
      <w:proofErr w:type="spellStart"/>
      <w:r>
        <w:rPr>
          <w:rFonts w:ascii="Times New Roman" w:hAnsi="Times New Roman"/>
          <w:sz w:val="24"/>
          <w:szCs w:val="24"/>
        </w:rPr>
        <w:t>presentsi</w:t>
      </w:r>
      <w:proofErr w:type="spellEnd"/>
      <w:r>
        <w:rPr>
          <w:rFonts w:ascii="Times New Roman" w:hAnsi="Times New Roman"/>
          <w:sz w:val="24"/>
          <w:szCs w:val="24"/>
        </w:rPr>
        <w:t xml:space="preserve"> oleh kelompok satu dilakukan selama 15 menit dan alokasi waktu yang disiapkan untuk kegiatan diskusi pleno selama 30 menit. Dengan alokasi waktu yang lebih lama dibandingkan dengan siklus sebelumnya, maka kegiatan tanya jawab pun dilakukan penambahan, berupa adanya tanggapan balik dari penanya atau kelompok </w:t>
      </w:r>
      <w:proofErr w:type="spellStart"/>
      <w:r>
        <w:rPr>
          <w:rFonts w:ascii="Times New Roman" w:hAnsi="Times New Roman"/>
          <w:sz w:val="24"/>
          <w:szCs w:val="24"/>
        </w:rPr>
        <w:t>lain</w:t>
      </w:r>
      <w:proofErr w:type="spellEnd"/>
      <w:r>
        <w:rPr>
          <w:rFonts w:ascii="Times New Roman" w:hAnsi="Times New Roman"/>
          <w:sz w:val="24"/>
          <w:szCs w:val="24"/>
        </w:rPr>
        <w:t>.</w:t>
      </w:r>
      <w:r w:rsidR="00646DB4">
        <w:rPr>
          <w:rFonts w:ascii="Times New Roman" w:hAnsi="Times New Roman"/>
          <w:sz w:val="24"/>
          <w:szCs w:val="24"/>
        </w:rPr>
        <w:t xml:space="preserve"> </w:t>
      </w:r>
      <w:r>
        <w:rPr>
          <w:rFonts w:ascii="Times New Roman" w:hAnsi="Times New Roman"/>
          <w:sz w:val="24"/>
          <w:szCs w:val="24"/>
        </w:rPr>
        <w:t>Kegiatan kelompok 4 (empat) dapat dilihat pada dokumentasi berikut ini:</w:t>
      </w:r>
    </w:p>
    <w:p w14:paraId="4732DF2B" w14:textId="01DA7D83" w:rsidR="005901DE" w:rsidRPr="005901DE" w:rsidRDefault="008567F7" w:rsidP="00646DB4">
      <w:pPr>
        <w:pStyle w:val="ListParagraph"/>
        <w:spacing w:after="0"/>
        <w:ind w:left="0"/>
        <w:jc w:val="center"/>
        <w:rPr>
          <w:rFonts w:cs="Arial"/>
          <w:noProof/>
        </w:rPr>
      </w:pPr>
      <w:r>
        <w:rPr>
          <w:noProof/>
        </w:rPr>
        <w:lastRenderedPageBreak/>
        <w:drawing>
          <wp:inline distT="0" distB="0" distL="0" distR="0" wp14:anchorId="14B7D6F6" wp14:editId="007E2192">
            <wp:extent cx="5391150" cy="3342640"/>
            <wp:effectExtent l="0" t="0" r="0"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b="13509"/>
                    <a:stretch>
                      <a:fillRect/>
                    </a:stretch>
                  </pic:blipFill>
                  <pic:spPr bwMode="auto">
                    <a:xfrm>
                      <a:off x="0" y="0"/>
                      <a:ext cx="5391150" cy="3342640"/>
                    </a:xfrm>
                    <a:prstGeom prst="rect">
                      <a:avLst/>
                    </a:prstGeom>
                    <a:noFill/>
                    <a:ln>
                      <a:noFill/>
                    </a:ln>
                  </pic:spPr>
                </pic:pic>
              </a:graphicData>
            </a:graphic>
          </wp:inline>
        </w:drawing>
      </w:r>
    </w:p>
    <w:p w14:paraId="05A841BA" w14:textId="77777777" w:rsidR="005901DE" w:rsidRDefault="0062442B" w:rsidP="00A9539D">
      <w:pPr>
        <w:pStyle w:val="ListParagraph"/>
        <w:spacing w:after="0"/>
        <w:ind w:left="0"/>
        <w:jc w:val="center"/>
        <w:rPr>
          <w:rFonts w:ascii="Times New Roman" w:hAnsi="Times New Roman"/>
          <w:sz w:val="24"/>
          <w:szCs w:val="24"/>
        </w:rPr>
      </w:pPr>
      <w:r>
        <w:rPr>
          <w:rFonts w:ascii="Times New Roman" w:hAnsi="Times New Roman"/>
          <w:b/>
          <w:sz w:val="24"/>
          <w:szCs w:val="24"/>
        </w:rPr>
        <w:t>Gambar 7.</w:t>
      </w:r>
      <w:r w:rsidR="005901DE">
        <w:rPr>
          <w:rFonts w:ascii="Times New Roman" w:hAnsi="Times New Roman"/>
          <w:sz w:val="24"/>
          <w:szCs w:val="24"/>
        </w:rPr>
        <w:t xml:space="preserve"> Hasil Diskusi Kelompok 4 Siklus II</w:t>
      </w:r>
    </w:p>
    <w:p w14:paraId="22EE2C87" w14:textId="77777777" w:rsidR="005901DE" w:rsidRDefault="005901DE" w:rsidP="00B200D7">
      <w:pPr>
        <w:pStyle w:val="ListParagraph"/>
        <w:ind w:left="0"/>
        <w:jc w:val="both"/>
        <w:rPr>
          <w:rFonts w:ascii="Times New Roman" w:hAnsi="Times New Roman"/>
          <w:sz w:val="24"/>
          <w:szCs w:val="24"/>
          <w:lang w:val="id-ID"/>
        </w:rPr>
      </w:pPr>
      <w:r>
        <w:rPr>
          <w:rFonts w:ascii="Times New Roman" w:hAnsi="Times New Roman"/>
          <w:sz w:val="24"/>
          <w:szCs w:val="24"/>
        </w:rPr>
        <w:tab/>
      </w:r>
      <w:proofErr w:type="spellStart"/>
      <w:r>
        <w:rPr>
          <w:rFonts w:ascii="Times New Roman" w:hAnsi="Times New Roman"/>
          <w:sz w:val="24"/>
          <w:szCs w:val="24"/>
        </w:rPr>
        <w:t>Diakhir</w:t>
      </w:r>
      <w:proofErr w:type="spellEnd"/>
      <w:r>
        <w:rPr>
          <w:rFonts w:ascii="Times New Roman" w:hAnsi="Times New Roman"/>
          <w:sz w:val="24"/>
          <w:szCs w:val="24"/>
        </w:rPr>
        <w:t xml:space="preserve"> kegiatan tanya jawab dan tanggapan kelompok penyaji diminta untuk menyimpulkan hasil diskusi. Waktu tidak terasa selesai, karena siswa mulai memperlihatkan antusias yang cukup baik (tidak semua tanggapan peneliti mampu ungkapkan secara detail </w:t>
      </w:r>
      <w:proofErr w:type="spellStart"/>
      <w:r>
        <w:rPr>
          <w:rFonts w:ascii="Times New Roman" w:hAnsi="Times New Roman"/>
          <w:sz w:val="24"/>
          <w:szCs w:val="24"/>
        </w:rPr>
        <w:t>tapi</w:t>
      </w:r>
      <w:proofErr w:type="spellEnd"/>
      <w:r>
        <w:rPr>
          <w:rFonts w:ascii="Times New Roman" w:hAnsi="Times New Roman"/>
          <w:sz w:val="24"/>
          <w:szCs w:val="24"/>
        </w:rPr>
        <w:t xml:space="preserve"> inti-intinya saja). Peneliti melanjutkan dengan memberikan tanggapan terhadap kegiatan diskusi kelompok, diskusi pleno, dan tanya jawab. Secara umum terjadi peningkatan walau belum maksimal, </w:t>
      </w:r>
      <w:proofErr w:type="spellStart"/>
      <w:r>
        <w:rPr>
          <w:rFonts w:ascii="Times New Roman" w:hAnsi="Times New Roman"/>
          <w:sz w:val="24"/>
          <w:szCs w:val="24"/>
        </w:rPr>
        <w:t>tapi</w:t>
      </w:r>
      <w:proofErr w:type="spellEnd"/>
      <w:r>
        <w:rPr>
          <w:rFonts w:ascii="Times New Roman" w:hAnsi="Times New Roman"/>
          <w:sz w:val="24"/>
          <w:szCs w:val="24"/>
        </w:rPr>
        <w:t xml:space="preserve"> sudah ada perubahan pada hal-hal yang menjadi refleksi dari siklus sebelumnya. Peneliti menggunakan waktu 10 menit akhir untuk melakukan evaluasi dan arahan untuk perbaikan pertemuan berikutnya. Kegiatan pertemuan pertama di Siklus II ini </w:t>
      </w:r>
      <w:proofErr w:type="spellStart"/>
      <w:r>
        <w:rPr>
          <w:rFonts w:ascii="Times New Roman" w:hAnsi="Times New Roman"/>
          <w:sz w:val="24"/>
          <w:szCs w:val="24"/>
        </w:rPr>
        <w:t>diakhir</w:t>
      </w:r>
      <w:proofErr w:type="spellEnd"/>
      <w:r>
        <w:rPr>
          <w:rFonts w:ascii="Times New Roman" w:hAnsi="Times New Roman"/>
          <w:sz w:val="24"/>
          <w:szCs w:val="24"/>
        </w:rPr>
        <w:t xml:space="preserve"> dengan membaca doa dan setelah itu salam, kemudian siswa dipersilahkan untuk istirahat.</w:t>
      </w:r>
    </w:p>
    <w:p w14:paraId="262EF41D"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Setelah proses pembelajaran dipertemuan pertama ini selesai, peneliti dan observer mengumpulkan lembar observasi yang sudah diisi. Data hasil pengamatan terhadap proses pembelajaran pada pertemuan ini adalah sebagai berikut:</w:t>
      </w:r>
    </w:p>
    <w:p w14:paraId="7257B16F" w14:textId="77777777" w:rsidR="00E0364B" w:rsidRDefault="00E0364B" w:rsidP="00646DB4">
      <w:pPr>
        <w:pStyle w:val="ListParagraph"/>
        <w:tabs>
          <w:tab w:val="left" w:pos="0"/>
        </w:tabs>
        <w:ind w:left="0"/>
        <w:jc w:val="center"/>
        <w:rPr>
          <w:rFonts w:ascii="Times New Roman" w:hAnsi="Times New Roman"/>
          <w:sz w:val="24"/>
          <w:szCs w:val="24"/>
        </w:rPr>
      </w:pPr>
      <w:r>
        <w:rPr>
          <w:rFonts w:ascii="Times New Roman" w:hAnsi="Times New Roman"/>
          <w:b/>
          <w:sz w:val="24"/>
          <w:szCs w:val="24"/>
        </w:rPr>
        <w:t>Tabel</w:t>
      </w:r>
      <w:r>
        <w:rPr>
          <w:rFonts w:ascii="Times New Roman" w:hAnsi="Times New Roman"/>
          <w:sz w:val="24"/>
          <w:szCs w:val="24"/>
        </w:rPr>
        <w:t xml:space="preserve"> </w:t>
      </w:r>
      <w:r>
        <w:rPr>
          <w:rFonts w:ascii="Times New Roman" w:hAnsi="Times New Roman"/>
          <w:b/>
          <w:sz w:val="24"/>
          <w:szCs w:val="24"/>
        </w:rPr>
        <w:t xml:space="preserve">8. </w:t>
      </w:r>
      <w:r>
        <w:rPr>
          <w:rFonts w:ascii="Times New Roman" w:hAnsi="Times New Roman"/>
          <w:sz w:val="24"/>
          <w:szCs w:val="24"/>
        </w:rPr>
        <w:t>Hasil Pengamatan Keaktifan Siswa Pada Siklus II Pertemuan 4</w:t>
      </w: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851"/>
        <w:gridCol w:w="1701"/>
        <w:gridCol w:w="1140"/>
        <w:gridCol w:w="1074"/>
        <w:gridCol w:w="1330"/>
        <w:gridCol w:w="1248"/>
        <w:gridCol w:w="1031"/>
      </w:tblGrid>
      <w:tr w:rsidR="005901DE" w:rsidRPr="00B101FE" w14:paraId="77D29C0C" w14:textId="77777777" w:rsidTr="00B101FE">
        <w:trPr>
          <w:jc w:val="center"/>
        </w:trPr>
        <w:tc>
          <w:tcPr>
            <w:tcW w:w="851" w:type="dxa"/>
            <w:vMerge w:val="restart"/>
            <w:tcBorders>
              <w:top w:val="single" w:sz="4" w:space="0" w:color="000000"/>
              <w:left w:val="nil"/>
              <w:bottom w:val="single" w:sz="4" w:space="0" w:color="000000"/>
              <w:right w:val="nil"/>
            </w:tcBorders>
            <w:shd w:val="clear" w:color="auto" w:fill="auto"/>
            <w:vAlign w:val="center"/>
            <w:hideMark/>
          </w:tcPr>
          <w:p w14:paraId="293ED24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701" w:type="dxa"/>
            <w:vMerge w:val="restart"/>
            <w:tcBorders>
              <w:top w:val="single" w:sz="4" w:space="0" w:color="000000"/>
              <w:left w:val="nil"/>
              <w:bottom w:val="single" w:sz="4" w:space="0" w:color="000000"/>
              <w:right w:val="nil"/>
            </w:tcBorders>
            <w:shd w:val="clear" w:color="auto" w:fill="auto"/>
            <w:vAlign w:val="center"/>
            <w:hideMark/>
          </w:tcPr>
          <w:p w14:paraId="6A16D23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Kelompok</w:t>
            </w:r>
          </w:p>
        </w:tc>
        <w:tc>
          <w:tcPr>
            <w:tcW w:w="5823" w:type="dxa"/>
            <w:gridSpan w:val="5"/>
            <w:tcBorders>
              <w:top w:val="single" w:sz="4" w:space="0" w:color="000000"/>
              <w:left w:val="nil"/>
              <w:bottom w:val="single" w:sz="4" w:space="0" w:color="000000"/>
              <w:right w:val="nil"/>
            </w:tcBorders>
            <w:shd w:val="clear" w:color="auto" w:fill="auto"/>
            <w:hideMark/>
          </w:tcPr>
          <w:p w14:paraId="088BD76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Banyak Siswa dan Aspek yang diamati</w:t>
            </w:r>
          </w:p>
        </w:tc>
      </w:tr>
      <w:tr w:rsidR="005901DE" w:rsidRPr="00B101FE" w14:paraId="2C117E72" w14:textId="77777777" w:rsidTr="00B101FE">
        <w:trPr>
          <w:jc w:val="center"/>
        </w:trPr>
        <w:tc>
          <w:tcPr>
            <w:tcW w:w="0" w:type="auto"/>
            <w:vMerge/>
            <w:tcBorders>
              <w:top w:val="single" w:sz="4" w:space="0" w:color="000000"/>
              <w:left w:val="nil"/>
              <w:bottom w:val="single" w:sz="4" w:space="0" w:color="000000"/>
              <w:right w:val="nil"/>
            </w:tcBorders>
            <w:shd w:val="clear" w:color="auto" w:fill="auto"/>
            <w:vAlign w:val="center"/>
            <w:hideMark/>
          </w:tcPr>
          <w:p w14:paraId="65B96335"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141FC2FF" w14:textId="77777777" w:rsidR="005901DE" w:rsidRPr="00B101FE" w:rsidRDefault="005901DE" w:rsidP="00B101FE">
            <w:pPr>
              <w:spacing w:line="276" w:lineRule="auto"/>
              <w:rPr>
                <w:sz w:val="20"/>
                <w:szCs w:val="20"/>
                <w:lang w:val="id-ID"/>
              </w:rPr>
            </w:pPr>
          </w:p>
        </w:tc>
        <w:tc>
          <w:tcPr>
            <w:tcW w:w="1140" w:type="dxa"/>
            <w:tcBorders>
              <w:top w:val="single" w:sz="4" w:space="0" w:color="000000"/>
              <w:left w:val="nil"/>
              <w:bottom w:val="single" w:sz="4" w:space="0" w:color="000000"/>
              <w:right w:val="nil"/>
            </w:tcBorders>
            <w:shd w:val="clear" w:color="auto" w:fill="auto"/>
            <w:hideMark/>
          </w:tcPr>
          <w:p w14:paraId="218862D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074" w:type="dxa"/>
            <w:tcBorders>
              <w:top w:val="single" w:sz="4" w:space="0" w:color="000000"/>
              <w:left w:val="nil"/>
              <w:bottom w:val="single" w:sz="4" w:space="0" w:color="000000"/>
              <w:right w:val="nil"/>
            </w:tcBorders>
            <w:shd w:val="clear" w:color="auto" w:fill="auto"/>
            <w:vAlign w:val="center"/>
            <w:hideMark/>
          </w:tcPr>
          <w:p w14:paraId="0844A06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330" w:type="dxa"/>
            <w:tcBorders>
              <w:top w:val="single" w:sz="4" w:space="0" w:color="000000"/>
              <w:left w:val="nil"/>
              <w:bottom w:val="single" w:sz="4" w:space="0" w:color="000000"/>
              <w:right w:val="nil"/>
            </w:tcBorders>
            <w:shd w:val="clear" w:color="auto" w:fill="auto"/>
            <w:hideMark/>
          </w:tcPr>
          <w:p w14:paraId="4BCA888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248" w:type="dxa"/>
            <w:tcBorders>
              <w:top w:val="single" w:sz="4" w:space="0" w:color="000000"/>
              <w:left w:val="nil"/>
              <w:bottom w:val="single" w:sz="4" w:space="0" w:color="000000"/>
              <w:right w:val="nil"/>
            </w:tcBorders>
            <w:shd w:val="clear" w:color="auto" w:fill="auto"/>
            <w:hideMark/>
          </w:tcPr>
          <w:p w14:paraId="33E384B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1031" w:type="dxa"/>
            <w:tcBorders>
              <w:top w:val="single" w:sz="4" w:space="0" w:color="000000"/>
              <w:left w:val="nil"/>
              <w:bottom w:val="single" w:sz="4" w:space="0" w:color="000000"/>
              <w:right w:val="nil"/>
            </w:tcBorders>
            <w:shd w:val="clear" w:color="auto" w:fill="auto"/>
            <w:hideMark/>
          </w:tcPr>
          <w:p w14:paraId="3A67681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r>
      <w:tr w:rsidR="005901DE" w:rsidRPr="00B101FE" w14:paraId="13C58558" w14:textId="77777777" w:rsidTr="00B101FE">
        <w:trPr>
          <w:jc w:val="center"/>
        </w:trPr>
        <w:tc>
          <w:tcPr>
            <w:tcW w:w="851" w:type="dxa"/>
            <w:tcBorders>
              <w:top w:val="single" w:sz="4" w:space="0" w:color="000000"/>
              <w:left w:val="nil"/>
              <w:bottom w:val="nil"/>
              <w:right w:val="nil"/>
            </w:tcBorders>
            <w:shd w:val="clear" w:color="auto" w:fill="auto"/>
            <w:hideMark/>
          </w:tcPr>
          <w:p w14:paraId="362C9C7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701" w:type="dxa"/>
            <w:tcBorders>
              <w:top w:val="single" w:sz="4" w:space="0" w:color="000000"/>
              <w:left w:val="nil"/>
              <w:bottom w:val="nil"/>
              <w:right w:val="nil"/>
            </w:tcBorders>
            <w:shd w:val="clear" w:color="auto" w:fill="auto"/>
            <w:hideMark/>
          </w:tcPr>
          <w:p w14:paraId="687ADB17"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1</w:t>
            </w:r>
          </w:p>
        </w:tc>
        <w:tc>
          <w:tcPr>
            <w:tcW w:w="1140" w:type="dxa"/>
            <w:tcBorders>
              <w:top w:val="single" w:sz="4" w:space="0" w:color="000000"/>
              <w:left w:val="nil"/>
              <w:bottom w:val="nil"/>
              <w:right w:val="nil"/>
            </w:tcBorders>
            <w:shd w:val="clear" w:color="auto" w:fill="auto"/>
            <w:hideMark/>
          </w:tcPr>
          <w:p w14:paraId="4C33F01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74" w:type="dxa"/>
            <w:tcBorders>
              <w:top w:val="single" w:sz="4" w:space="0" w:color="000000"/>
              <w:left w:val="nil"/>
              <w:bottom w:val="nil"/>
              <w:right w:val="nil"/>
            </w:tcBorders>
            <w:shd w:val="clear" w:color="auto" w:fill="auto"/>
            <w:hideMark/>
          </w:tcPr>
          <w:p w14:paraId="7F8EDAC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330" w:type="dxa"/>
            <w:tcBorders>
              <w:top w:val="single" w:sz="4" w:space="0" w:color="000000"/>
              <w:left w:val="nil"/>
              <w:bottom w:val="nil"/>
              <w:right w:val="nil"/>
            </w:tcBorders>
            <w:shd w:val="clear" w:color="auto" w:fill="auto"/>
            <w:hideMark/>
          </w:tcPr>
          <w:p w14:paraId="266AF8A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248" w:type="dxa"/>
            <w:tcBorders>
              <w:top w:val="single" w:sz="4" w:space="0" w:color="000000"/>
              <w:left w:val="nil"/>
              <w:bottom w:val="nil"/>
              <w:right w:val="nil"/>
            </w:tcBorders>
            <w:shd w:val="clear" w:color="auto" w:fill="auto"/>
            <w:hideMark/>
          </w:tcPr>
          <w:p w14:paraId="70D0FC2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31" w:type="dxa"/>
            <w:tcBorders>
              <w:top w:val="single" w:sz="4" w:space="0" w:color="000000"/>
              <w:left w:val="nil"/>
              <w:bottom w:val="nil"/>
              <w:right w:val="nil"/>
            </w:tcBorders>
            <w:shd w:val="clear" w:color="auto" w:fill="auto"/>
            <w:hideMark/>
          </w:tcPr>
          <w:p w14:paraId="1C66187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r>
      <w:tr w:rsidR="005901DE" w:rsidRPr="00B101FE" w14:paraId="6550BD45" w14:textId="77777777" w:rsidTr="00B101FE">
        <w:trPr>
          <w:jc w:val="center"/>
        </w:trPr>
        <w:tc>
          <w:tcPr>
            <w:tcW w:w="851" w:type="dxa"/>
            <w:tcBorders>
              <w:top w:val="nil"/>
              <w:left w:val="nil"/>
              <w:bottom w:val="nil"/>
              <w:right w:val="nil"/>
            </w:tcBorders>
            <w:shd w:val="clear" w:color="auto" w:fill="auto"/>
            <w:hideMark/>
          </w:tcPr>
          <w:p w14:paraId="1B993AF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701" w:type="dxa"/>
            <w:tcBorders>
              <w:top w:val="nil"/>
              <w:left w:val="nil"/>
              <w:bottom w:val="nil"/>
              <w:right w:val="nil"/>
            </w:tcBorders>
            <w:shd w:val="clear" w:color="auto" w:fill="auto"/>
            <w:hideMark/>
          </w:tcPr>
          <w:p w14:paraId="6077DFD5"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2</w:t>
            </w:r>
          </w:p>
        </w:tc>
        <w:tc>
          <w:tcPr>
            <w:tcW w:w="1140" w:type="dxa"/>
            <w:tcBorders>
              <w:top w:val="nil"/>
              <w:left w:val="nil"/>
              <w:bottom w:val="nil"/>
              <w:right w:val="nil"/>
            </w:tcBorders>
            <w:shd w:val="clear" w:color="auto" w:fill="auto"/>
            <w:hideMark/>
          </w:tcPr>
          <w:p w14:paraId="71D2E0D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74" w:type="dxa"/>
            <w:tcBorders>
              <w:top w:val="nil"/>
              <w:left w:val="nil"/>
              <w:bottom w:val="nil"/>
              <w:right w:val="nil"/>
            </w:tcBorders>
            <w:shd w:val="clear" w:color="auto" w:fill="auto"/>
            <w:hideMark/>
          </w:tcPr>
          <w:p w14:paraId="4209937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330" w:type="dxa"/>
            <w:tcBorders>
              <w:top w:val="nil"/>
              <w:left w:val="nil"/>
              <w:bottom w:val="nil"/>
              <w:right w:val="nil"/>
            </w:tcBorders>
            <w:shd w:val="clear" w:color="auto" w:fill="auto"/>
            <w:hideMark/>
          </w:tcPr>
          <w:p w14:paraId="046B2EF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248" w:type="dxa"/>
            <w:tcBorders>
              <w:top w:val="nil"/>
              <w:left w:val="nil"/>
              <w:bottom w:val="nil"/>
              <w:right w:val="nil"/>
            </w:tcBorders>
            <w:shd w:val="clear" w:color="auto" w:fill="auto"/>
            <w:hideMark/>
          </w:tcPr>
          <w:p w14:paraId="1EF4D74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31" w:type="dxa"/>
            <w:tcBorders>
              <w:top w:val="nil"/>
              <w:left w:val="nil"/>
              <w:bottom w:val="nil"/>
              <w:right w:val="nil"/>
            </w:tcBorders>
            <w:shd w:val="clear" w:color="auto" w:fill="auto"/>
            <w:hideMark/>
          </w:tcPr>
          <w:p w14:paraId="31F37EB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r>
      <w:tr w:rsidR="005901DE" w:rsidRPr="00B101FE" w14:paraId="5813C64A" w14:textId="77777777" w:rsidTr="00B101FE">
        <w:trPr>
          <w:jc w:val="center"/>
        </w:trPr>
        <w:tc>
          <w:tcPr>
            <w:tcW w:w="851" w:type="dxa"/>
            <w:tcBorders>
              <w:top w:val="nil"/>
              <w:left w:val="nil"/>
              <w:bottom w:val="nil"/>
              <w:right w:val="nil"/>
            </w:tcBorders>
            <w:shd w:val="clear" w:color="auto" w:fill="auto"/>
            <w:hideMark/>
          </w:tcPr>
          <w:p w14:paraId="6579DFE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701" w:type="dxa"/>
            <w:tcBorders>
              <w:top w:val="nil"/>
              <w:left w:val="nil"/>
              <w:bottom w:val="nil"/>
              <w:right w:val="nil"/>
            </w:tcBorders>
            <w:shd w:val="clear" w:color="auto" w:fill="auto"/>
            <w:hideMark/>
          </w:tcPr>
          <w:p w14:paraId="0F8F609C"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3</w:t>
            </w:r>
          </w:p>
        </w:tc>
        <w:tc>
          <w:tcPr>
            <w:tcW w:w="1140" w:type="dxa"/>
            <w:tcBorders>
              <w:top w:val="nil"/>
              <w:left w:val="nil"/>
              <w:bottom w:val="nil"/>
              <w:right w:val="nil"/>
            </w:tcBorders>
            <w:shd w:val="clear" w:color="auto" w:fill="auto"/>
            <w:hideMark/>
          </w:tcPr>
          <w:p w14:paraId="0A7A034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74" w:type="dxa"/>
            <w:tcBorders>
              <w:top w:val="nil"/>
              <w:left w:val="nil"/>
              <w:bottom w:val="nil"/>
              <w:right w:val="nil"/>
            </w:tcBorders>
            <w:shd w:val="clear" w:color="auto" w:fill="auto"/>
            <w:hideMark/>
          </w:tcPr>
          <w:p w14:paraId="05DCCD5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330" w:type="dxa"/>
            <w:tcBorders>
              <w:top w:val="nil"/>
              <w:left w:val="nil"/>
              <w:bottom w:val="nil"/>
              <w:right w:val="nil"/>
            </w:tcBorders>
            <w:shd w:val="clear" w:color="auto" w:fill="auto"/>
            <w:hideMark/>
          </w:tcPr>
          <w:p w14:paraId="02BEDAA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248" w:type="dxa"/>
            <w:tcBorders>
              <w:top w:val="nil"/>
              <w:left w:val="nil"/>
              <w:bottom w:val="nil"/>
              <w:right w:val="nil"/>
            </w:tcBorders>
            <w:shd w:val="clear" w:color="auto" w:fill="auto"/>
            <w:hideMark/>
          </w:tcPr>
          <w:p w14:paraId="6ED5F94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31" w:type="dxa"/>
            <w:tcBorders>
              <w:top w:val="nil"/>
              <w:left w:val="nil"/>
              <w:bottom w:val="nil"/>
              <w:right w:val="nil"/>
            </w:tcBorders>
            <w:shd w:val="clear" w:color="auto" w:fill="auto"/>
            <w:hideMark/>
          </w:tcPr>
          <w:p w14:paraId="21C9DC4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r>
      <w:tr w:rsidR="005901DE" w:rsidRPr="00B101FE" w14:paraId="6FB17C56" w14:textId="77777777" w:rsidTr="00B101FE">
        <w:trPr>
          <w:jc w:val="center"/>
        </w:trPr>
        <w:tc>
          <w:tcPr>
            <w:tcW w:w="851" w:type="dxa"/>
            <w:tcBorders>
              <w:top w:val="nil"/>
              <w:left w:val="nil"/>
              <w:bottom w:val="nil"/>
              <w:right w:val="nil"/>
            </w:tcBorders>
            <w:shd w:val="clear" w:color="auto" w:fill="auto"/>
            <w:hideMark/>
          </w:tcPr>
          <w:p w14:paraId="09AAD77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701" w:type="dxa"/>
            <w:tcBorders>
              <w:top w:val="nil"/>
              <w:left w:val="nil"/>
              <w:bottom w:val="nil"/>
              <w:right w:val="nil"/>
            </w:tcBorders>
            <w:shd w:val="clear" w:color="auto" w:fill="auto"/>
            <w:hideMark/>
          </w:tcPr>
          <w:p w14:paraId="7A185D6C"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4</w:t>
            </w:r>
          </w:p>
        </w:tc>
        <w:tc>
          <w:tcPr>
            <w:tcW w:w="1140" w:type="dxa"/>
            <w:tcBorders>
              <w:top w:val="nil"/>
              <w:left w:val="nil"/>
              <w:bottom w:val="nil"/>
              <w:right w:val="nil"/>
            </w:tcBorders>
            <w:shd w:val="clear" w:color="auto" w:fill="auto"/>
            <w:hideMark/>
          </w:tcPr>
          <w:p w14:paraId="13C4E1B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74" w:type="dxa"/>
            <w:tcBorders>
              <w:top w:val="nil"/>
              <w:left w:val="nil"/>
              <w:bottom w:val="nil"/>
              <w:right w:val="nil"/>
            </w:tcBorders>
            <w:shd w:val="clear" w:color="auto" w:fill="auto"/>
            <w:hideMark/>
          </w:tcPr>
          <w:p w14:paraId="0314B98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330" w:type="dxa"/>
            <w:tcBorders>
              <w:top w:val="nil"/>
              <w:left w:val="nil"/>
              <w:bottom w:val="nil"/>
              <w:right w:val="nil"/>
            </w:tcBorders>
            <w:shd w:val="clear" w:color="auto" w:fill="auto"/>
            <w:hideMark/>
          </w:tcPr>
          <w:p w14:paraId="4D1EF7F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248" w:type="dxa"/>
            <w:tcBorders>
              <w:top w:val="nil"/>
              <w:left w:val="nil"/>
              <w:bottom w:val="nil"/>
              <w:right w:val="nil"/>
            </w:tcBorders>
            <w:shd w:val="clear" w:color="auto" w:fill="auto"/>
            <w:hideMark/>
          </w:tcPr>
          <w:p w14:paraId="381AA85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31" w:type="dxa"/>
            <w:tcBorders>
              <w:top w:val="nil"/>
              <w:left w:val="nil"/>
              <w:bottom w:val="nil"/>
              <w:right w:val="nil"/>
            </w:tcBorders>
            <w:shd w:val="clear" w:color="auto" w:fill="auto"/>
            <w:hideMark/>
          </w:tcPr>
          <w:p w14:paraId="71B9605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r>
      <w:tr w:rsidR="005901DE" w:rsidRPr="00B101FE" w14:paraId="2E816B2F" w14:textId="77777777" w:rsidTr="00B101FE">
        <w:trPr>
          <w:jc w:val="center"/>
        </w:trPr>
        <w:tc>
          <w:tcPr>
            <w:tcW w:w="851" w:type="dxa"/>
            <w:tcBorders>
              <w:top w:val="nil"/>
              <w:left w:val="nil"/>
              <w:bottom w:val="nil"/>
              <w:right w:val="nil"/>
            </w:tcBorders>
            <w:shd w:val="clear" w:color="auto" w:fill="auto"/>
            <w:hideMark/>
          </w:tcPr>
          <w:p w14:paraId="06FBD8F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701" w:type="dxa"/>
            <w:tcBorders>
              <w:top w:val="nil"/>
              <w:left w:val="nil"/>
              <w:bottom w:val="nil"/>
              <w:right w:val="nil"/>
            </w:tcBorders>
            <w:shd w:val="clear" w:color="auto" w:fill="auto"/>
            <w:hideMark/>
          </w:tcPr>
          <w:p w14:paraId="06BF60F6"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5</w:t>
            </w:r>
          </w:p>
        </w:tc>
        <w:tc>
          <w:tcPr>
            <w:tcW w:w="1140" w:type="dxa"/>
            <w:tcBorders>
              <w:top w:val="nil"/>
              <w:left w:val="nil"/>
              <w:bottom w:val="nil"/>
              <w:right w:val="nil"/>
            </w:tcBorders>
            <w:shd w:val="clear" w:color="auto" w:fill="auto"/>
            <w:hideMark/>
          </w:tcPr>
          <w:p w14:paraId="76F7800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074" w:type="dxa"/>
            <w:tcBorders>
              <w:top w:val="nil"/>
              <w:left w:val="nil"/>
              <w:bottom w:val="nil"/>
              <w:right w:val="nil"/>
            </w:tcBorders>
            <w:shd w:val="clear" w:color="auto" w:fill="auto"/>
            <w:hideMark/>
          </w:tcPr>
          <w:p w14:paraId="0FF865E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330" w:type="dxa"/>
            <w:tcBorders>
              <w:top w:val="nil"/>
              <w:left w:val="nil"/>
              <w:bottom w:val="nil"/>
              <w:right w:val="nil"/>
            </w:tcBorders>
            <w:shd w:val="clear" w:color="auto" w:fill="auto"/>
            <w:hideMark/>
          </w:tcPr>
          <w:p w14:paraId="4769965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248" w:type="dxa"/>
            <w:tcBorders>
              <w:top w:val="nil"/>
              <w:left w:val="nil"/>
              <w:bottom w:val="nil"/>
              <w:right w:val="nil"/>
            </w:tcBorders>
            <w:shd w:val="clear" w:color="auto" w:fill="auto"/>
            <w:hideMark/>
          </w:tcPr>
          <w:p w14:paraId="38B9A8D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31" w:type="dxa"/>
            <w:tcBorders>
              <w:top w:val="nil"/>
              <w:left w:val="nil"/>
              <w:bottom w:val="nil"/>
              <w:right w:val="nil"/>
            </w:tcBorders>
            <w:shd w:val="clear" w:color="auto" w:fill="auto"/>
            <w:hideMark/>
          </w:tcPr>
          <w:p w14:paraId="458F88D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r>
      <w:tr w:rsidR="005901DE" w:rsidRPr="00B101FE" w14:paraId="4E483956" w14:textId="77777777" w:rsidTr="00B101FE">
        <w:trPr>
          <w:jc w:val="center"/>
        </w:trPr>
        <w:tc>
          <w:tcPr>
            <w:tcW w:w="851" w:type="dxa"/>
            <w:tcBorders>
              <w:top w:val="nil"/>
              <w:left w:val="nil"/>
              <w:bottom w:val="single" w:sz="4" w:space="0" w:color="000000"/>
              <w:right w:val="nil"/>
            </w:tcBorders>
            <w:shd w:val="clear" w:color="auto" w:fill="auto"/>
            <w:hideMark/>
          </w:tcPr>
          <w:p w14:paraId="35F9C41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701" w:type="dxa"/>
            <w:tcBorders>
              <w:top w:val="nil"/>
              <w:left w:val="nil"/>
              <w:bottom w:val="single" w:sz="4" w:space="0" w:color="000000"/>
              <w:right w:val="nil"/>
            </w:tcBorders>
            <w:shd w:val="clear" w:color="auto" w:fill="auto"/>
            <w:hideMark/>
          </w:tcPr>
          <w:p w14:paraId="49E3796C"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6</w:t>
            </w:r>
          </w:p>
        </w:tc>
        <w:tc>
          <w:tcPr>
            <w:tcW w:w="1140" w:type="dxa"/>
            <w:tcBorders>
              <w:top w:val="nil"/>
              <w:left w:val="nil"/>
              <w:bottom w:val="single" w:sz="4" w:space="0" w:color="000000"/>
              <w:right w:val="nil"/>
            </w:tcBorders>
            <w:shd w:val="clear" w:color="auto" w:fill="auto"/>
            <w:hideMark/>
          </w:tcPr>
          <w:p w14:paraId="36B5F56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74" w:type="dxa"/>
            <w:tcBorders>
              <w:top w:val="nil"/>
              <w:left w:val="nil"/>
              <w:bottom w:val="single" w:sz="4" w:space="0" w:color="000000"/>
              <w:right w:val="nil"/>
            </w:tcBorders>
            <w:shd w:val="clear" w:color="auto" w:fill="auto"/>
            <w:hideMark/>
          </w:tcPr>
          <w:p w14:paraId="7D937F9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330" w:type="dxa"/>
            <w:tcBorders>
              <w:top w:val="nil"/>
              <w:left w:val="nil"/>
              <w:bottom w:val="single" w:sz="4" w:space="0" w:color="000000"/>
              <w:right w:val="nil"/>
            </w:tcBorders>
            <w:shd w:val="clear" w:color="auto" w:fill="auto"/>
            <w:hideMark/>
          </w:tcPr>
          <w:p w14:paraId="1E92157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248" w:type="dxa"/>
            <w:tcBorders>
              <w:top w:val="nil"/>
              <w:left w:val="nil"/>
              <w:bottom w:val="single" w:sz="4" w:space="0" w:color="000000"/>
              <w:right w:val="nil"/>
            </w:tcBorders>
            <w:shd w:val="clear" w:color="auto" w:fill="auto"/>
            <w:hideMark/>
          </w:tcPr>
          <w:p w14:paraId="654EB28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031" w:type="dxa"/>
            <w:tcBorders>
              <w:top w:val="nil"/>
              <w:left w:val="nil"/>
              <w:bottom w:val="single" w:sz="4" w:space="0" w:color="000000"/>
              <w:right w:val="nil"/>
            </w:tcBorders>
            <w:shd w:val="clear" w:color="auto" w:fill="auto"/>
            <w:hideMark/>
          </w:tcPr>
          <w:p w14:paraId="1723AA4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r>
      <w:tr w:rsidR="005901DE" w:rsidRPr="00B101FE" w14:paraId="335BA628" w14:textId="77777777" w:rsidTr="00B101FE">
        <w:trPr>
          <w:jc w:val="center"/>
        </w:trPr>
        <w:tc>
          <w:tcPr>
            <w:tcW w:w="2552" w:type="dxa"/>
            <w:gridSpan w:val="2"/>
            <w:tcBorders>
              <w:top w:val="single" w:sz="4" w:space="0" w:color="000000"/>
              <w:left w:val="nil"/>
              <w:bottom w:val="single" w:sz="4" w:space="0" w:color="000000"/>
              <w:right w:val="nil"/>
            </w:tcBorders>
            <w:shd w:val="clear" w:color="auto" w:fill="auto"/>
            <w:hideMark/>
          </w:tcPr>
          <w:p w14:paraId="43CC8663"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lang w:val="id-ID"/>
              </w:rPr>
            </w:pPr>
            <w:r w:rsidRPr="00B101FE">
              <w:rPr>
                <w:rFonts w:ascii="Times New Roman" w:hAnsi="Times New Roman"/>
                <w:b/>
                <w:sz w:val="20"/>
                <w:szCs w:val="20"/>
              </w:rPr>
              <w:t>Jumlah</w:t>
            </w:r>
          </w:p>
        </w:tc>
        <w:tc>
          <w:tcPr>
            <w:tcW w:w="1140" w:type="dxa"/>
            <w:tcBorders>
              <w:top w:val="single" w:sz="4" w:space="0" w:color="000000"/>
              <w:left w:val="nil"/>
              <w:bottom w:val="single" w:sz="4" w:space="0" w:color="000000"/>
              <w:right w:val="nil"/>
            </w:tcBorders>
            <w:shd w:val="clear" w:color="auto" w:fill="auto"/>
            <w:hideMark/>
          </w:tcPr>
          <w:p w14:paraId="184C5E42" w14:textId="77777777" w:rsidR="005901DE" w:rsidRPr="00B101FE" w:rsidRDefault="005901DE" w:rsidP="00B101FE">
            <w:pPr>
              <w:spacing w:line="276" w:lineRule="auto"/>
              <w:jc w:val="center"/>
              <w:rPr>
                <w:sz w:val="20"/>
                <w:szCs w:val="20"/>
              </w:rPr>
            </w:pPr>
            <w:r w:rsidRPr="00B101FE">
              <w:rPr>
                <w:sz w:val="20"/>
                <w:szCs w:val="20"/>
              </w:rPr>
              <w:t>23</w:t>
            </w:r>
          </w:p>
        </w:tc>
        <w:tc>
          <w:tcPr>
            <w:tcW w:w="1074" w:type="dxa"/>
            <w:tcBorders>
              <w:top w:val="single" w:sz="4" w:space="0" w:color="000000"/>
              <w:left w:val="nil"/>
              <w:bottom w:val="single" w:sz="4" w:space="0" w:color="000000"/>
              <w:right w:val="nil"/>
            </w:tcBorders>
            <w:shd w:val="clear" w:color="auto" w:fill="auto"/>
            <w:hideMark/>
          </w:tcPr>
          <w:p w14:paraId="44C8B8BB" w14:textId="77777777" w:rsidR="005901DE" w:rsidRPr="00B101FE" w:rsidRDefault="005901DE" w:rsidP="00B101FE">
            <w:pPr>
              <w:spacing w:line="276" w:lineRule="auto"/>
              <w:jc w:val="center"/>
              <w:rPr>
                <w:sz w:val="20"/>
                <w:szCs w:val="20"/>
              </w:rPr>
            </w:pPr>
            <w:r w:rsidRPr="00B101FE">
              <w:rPr>
                <w:sz w:val="20"/>
                <w:szCs w:val="20"/>
              </w:rPr>
              <w:t>20</w:t>
            </w:r>
          </w:p>
        </w:tc>
        <w:tc>
          <w:tcPr>
            <w:tcW w:w="1330" w:type="dxa"/>
            <w:tcBorders>
              <w:top w:val="single" w:sz="4" w:space="0" w:color="000000"/>
              <w:left w:val="nil"/>
              <w:bottom w:val="single" w:sz="4" w:space="0" w:color="000000"/>
              <w:right w:val="nil"/>
            </w:tcBorders>
            <w:shd w:val="clear" w:color="auto" w:fill="auto"/>
            <w:hideMark/>
          </w:tcPr>
          <w:p w14:paraId="6363C4F5" w14:textId="77777777" w:rsidR="005901DE" w:rsidRPr="00B101FE" w:rsidRDefault="005901DE" w:rsidP="00B101FE">
            <w:pPr>
              <w:spacing w:line="276" w:lineRule="auto"/>
              <w:jc w:val="center"/>
              <w:rPr>
                <w:sz w:val="20"/>
                <w:szCs w:val="20"/>
              </w:rPr>
            </w:pPr>
            <w:r w:rsidRPr="00B101FE">
              <w:rPr>
                <w:sz w:val="20"/>
                <w:szCs w:val="20"/>
              </w:rPr>
              <w:t>22</w:t>
            </w:r>
          </w:p>
        </w:tc>
        <w:tc>
          <w:tcPr>
            <w:tcW w:w="1248" w:type="dxa"/>
            <w:tcBorders>
              <w:top w:val="single" w:sz="4" w:space="0" w:color="000000"/>
              <w:left w:val="nil"/>
              <w:bottom w:val="single" w:sz="4" w:space="0" w:color="000000"/>
              <w:right w:val="nil"/>
            </w:tcBorders>
            <w:shd w:val="clear" w:color="auto" w:fill="auto"/>
            <w:hideMark/>
          </w:tcPr>
          <w:p w14:paraId="0587E1D8" w14:textId="77777777" w:rsidR="005901DE" w:rsidRPr="00B101FE" w:rsidRDefault="005901DE" w:rsidP="00B101FE">
            <w:pPr>
              <w:spacing w:line="276" w:lineRule="auto"/>
              <w:jc w:val="center"/>
              <w:rPr>
                <w:sz w:val="20"/>
                <w:szCs w:val="20"/>
              </w:rPr>
            </w:pPr>
            <w:r w:rsidRPr="00B101FE">
              <w:rPr>
                <w:sz w:val="20"/>
                <w:szCs w:val="20"/>
              </w:rPr>
              <w:t>22</w:t>
            </w:r>
          </w:p>
        </w:tc>
        <w:tc>
          <w:tcPr>
            <w:tcW w:w="1031" w:type="dxa"/>
            <w:tcBorders>
              <w:top w:val="single" w:sz="4" w:space="0" w:color="000000"/>
              <w:left w:val="nil"/>
              <w:bottom w:val="single" w:sz="4" w:space="0" w:color="000000"/>
              <w:right w:val="nil"/>
            </w:tcBorders>
            <w:shd w:val="clear" w:color="auto" w:fill="auto"/>
            <w:hideMark/>
          </w:tcPr>
          <w:p w14:paraId="48EFD217" w14:textId="77777777" w:rsidR="005901DE" w:rsidRPr="00B101FE" w:rsidRDefault="005901DE" w:rsidP="00B101FE">
            <w:pPr>
              <w:spacing w:line="276" w:lineRule="auto"/>
              <w:jc w:val="center"/>
              <w:rPr>
                <w:sz w:val="20"/>
                <w:szCs w:val="20"/>
              </w:rPr>
            </w:pPr>
            <w:r w:rsidRPr="00B101FE">
              <w:rPr>
                <w:sz w:val="20"/>
                <w:szCs w:val="20"/>
              </w:rPr>
              <w:t>27</w:t>
            </w:r>
          </w:p>
        </w:tc>
      </w:tr>
      <w:tr w:rsidR="005901DE" w:rsidRPr="00B101FE" w14:paraId="62DAADFF" w14:textId="77777777" w:rsidTr="00B101FE">
        <w:trPr>
          <w:jc w:val="center"/>
        </w:trPr>
        <w:tc>
          <w:tcPr>
            <w:tcW w:w="2552" w:type="dxa"/>
            <w:gridSpan w:val="2"/>
            <w:tcBorders>
              <w:top w:val="single" w:sz="4" w:space="0" w:color="000000"/>
              <w:left w:val="nil"/>
              <w:bottom w:val="single" w:sz="4" w:space="0" w:color="000000"/>
              <w:right w:val="nil"/>
            </w:tcBorders>
            <w:shd w:val="clear" w:color="auto" w:fill="auto"/>
            <w:hideMark/>
          </w:tcPr>
          <w:p w14:paraId="5E02124A"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rPr>
            </w:pPr>
            <w:r w:rsidRPr="00B101FE">
              <w:rPr>
                <w:rFonts w:ascii="Times New Roman" w:hAnsi="Times New Roman"/>
                <w:b/>
                <w:sz w:val="20"/>
                <w:szCs w:val="20"/>
              </w:rPr>
              <w:t>Persentase</w:t>
            </w:r>
          </w:p>
        </w:tc>
        <w:tc>
          <w:tcPr>
            <w:tcW w:w="1140" w:type="dxa"/>
            <w:tcBorders>
              <w:top w:val="single" w:sz="4" w:space="0" w:color="000000"/>
              <w:left w:val="nil"/>
              <w:bottom w:val="single" w:sz="4" w:space="0" w:color="000000"/>
              <w:right w:val="nil"/>
            </w:tcBorders>
            <w:shd w:val="clear" w:color="auto" w:fill="auto"/>
            <w:hideMark/>
          </w:tcPr>
          <w:p w14:paraId="10847ED9" w14:textId="77777777" w:rsidR="005901DE" w:rsidRPr="00B101FE" w:rsidRDefault="005901DE" w:rsidP="00B101FE">
            <w:pPr>
              <w:spacing w:line="276" w:lineRule="auto"/>
              <w:jc w:val="center"/>
              <w:rPr>
                <w:sz w:val="20"/>
                <w:szCs w:val="20"/>
              </w:rPr>
            </w:pPr>
            <w:r w:rsidRPr="00B101FE">
              <w:rPr>
                <w:sz w:val="20"/>
                <w:szCs w:val="20"/>
              </w:rPr>
              <w:t>62%</w:t>
            </w:r>
          </w:p>
        </w:tc>
        <w:tc>
          <w:tcPr>
            <w:tcW w:w="1074" w:type="dxa"/>
            <w:tcBorders>
              <w:top w:val="single" w:sz="4" w:space="0" w:color="000000"/>
              <w:left w:val="nil"/>
              <w:bottom w:val="single" w:sz="4" w:space="0" w:color="000000"/>
              <w:right w:val="nil"/>
            </w:tcBorders>
            <w:shd w:val="clear" w:color="auto" w:fill="auto"/>
            <w:hideMark/>
          </w:tcPr>
          <w:p w14:paraId="4602F5C4" w14:textId="77777777" w:rsidR="005901DE" w:rsidRPr="00B101FE" w:rsidRDefault="005901DE" w:rsidP="00B101FE">
            <w:pPr>
              <w:spacing w:line="276" w:lineRule="auto"/>
              <w:jc w:val="center"/>
              <w:rPr>
                <w:sz w:val="20"/>
                <w:szCs w:val="20"/>
              </w:rPr>
            </w:pPr>
            <w:r w:rsidRPr="00B101FE">
              <w:rPr>
                <w:sz w:val="20"/>
                <w:szCs w:val="20"/>
              </w:rPr>
              <w:t>54%</w:t>
            </w:r>
          </w:p>
        </w:tc>
        <w:tc>
          <w:tcPr>
            <w:tcW w:w="1330" w:type="dxa"/>
            <w:tcBorders>
              <w:top w:val="single" w:sz="4" w:space="0" w:color="000000"/>
              <w:left w:val="nil"/>
              <w:bottom w:val="single" w:sz="4" w:space="0" w:color="000000"/>
              <w:right w:val="nil"/>
            </w:tcBorders>
            <w:shd w:val="clear" w:color="auto" w:fill="auto"/>
            <w:hideMark/>
          </w:tcPr>
          <w:p w14:paraId="7A9B3D1C" w14:textId="77777777" w:rsidR="005901DE" w:rsidRPr="00B101FE" w:rsidRDefault="005901DE" w:rsidP="00B101FE">
            <w:pPr>
              <w:spacing w:line="276" w:lineRule="auto"/>
              <w:jc w:val="center"/>
              <w:rPr>
                <w:sz w:val="20"/>
                <w:szCs w:val="20"/>
              </w:rPr>
            </w:pPr>
            <w:r w:rsidRPr="00B101FE">
              <w:rPr>
                <w:sz w:val="20"/>
                <w:szCs w:val="20"/>
              </w:rPr>
              <w:t>59%</w:t>
            </w:r>
          </w:p>
        </w:tc>
        <w:tc>
          <w:tcPr>
            <w:tcW w:w="1248" w:type="dxa"/>
            <w:tcBorders>
              <w:top w:val="single" w:sz="4" w:space="0" w:color="000000"/>
              <w:left w:val="nil"/>
              <w:bottom w:val="single" w:sz="4" w:space="0" w:color="000000"/>
              <w:right w:val="nil"/>
            </w:tcBorders>
            <w:shd w:val="clear" w:color="auto" w:fill="auto"/>
            <w:hideMark/>
          </w:tcPr>
          <w:p w14:paraId="3084645E" w14:textId="77777777" w:rsidR="005901DE" w:rsidRPr="00B101FE" w:rsidRDefault="005901DE" w:rsidP="00B101FE">
            <w:pPr>
              <w:spacing w:line="276" w:lineRule="auto"/>
              <w:jc w:val="center"/>
              <w:rPr>
                <w:sz w:val="20"/>
                <w:szCs w:val="20"/>
              </w:rPr>
            </w:pPr>
            <w:r w:rsidRPr="00B101FE">
              <w:rPr>
                <w:sz w:val="20"/>
                <w:szCs w:val="20"/>
              </w:rPr>
              <w:t>59%</w:t>
            </w:r>
          </w:p>
        </w:tc>
        <w:tc>
          <w:tcPr>
            <w:tcW w:w="1031" w:type="dxa"/>
            <w:tcBorders>
              <w:top w:val="single" w:sz="4" w:space="0" w:color="000000"/>
              <w:left w:val="nil"/>
              <w:bottom w:val="single" w:sz="4" w:space="0" w:color="000000"/>
              <w:right w:val="nil"/>
            </w:tcBorders>
            <w:shd w:val="clear" w:color="auto" w:fill="auto"/>
            <w:hideMark/>
          </w:tcPr>
          <w:p w14:paraId="620B341A" w14:textId="77777777" w:rsidR="005901DE" w:rsidRPr="00B101FE" w:rsidRDefault="005901DE" w:rsidP="00B101FE">
            <w:pPr>
              <w:spacing w:line="276" w:lineRule="auto"/>
              <w:jc w:val="center"/>
              <w:rPr>
                <w:sz w:val="20"/>
                <w:szCs w:val="20"/>
              </w:rPr>
            </w:pPr>
            <w:r w:rsidRPr="00B101FE">
              <w:rPr>
                <w:sz w:val="20"/>
                <w:szCs w:val="20"/>
              </w:rPr>
              <w:t>73%</w:t>
            </w:r>
          </w:p>
        </w:tc>
      </w:tr>
    </w:tbl>
    <w:p w14:paraId="7A5206B2" w14:textId="77777777" w:rsidR="005901DE" w:rsidRDefault="005901DE" w:rsidP="00B200D7">
      <w:pPr>
        <w:spacing w:line="276" w:lineRule="auto"/>
        <w:jc w:val="both"/>
        <w:rPr>
          <w:b/>
          <w:lang w:val="id-ID"/>
        </w:rPr>
      </w:pPr>
    </w:p>
    <w:p w14:paraId="37D7CC8E" w14:textId="77777777" w:rsidR="005901DE" w:rsidRDefault="005901DE" w:rsidP="00B200D7">
      <w:pPr>
        <w:spacing w:line="276" w:lineRule="auto"/>
        <w:ind w:firstLine="720"/>
        <w:jc w:val="both"/>
        <w:rPr>
          <w:lang w:val="id-ID"/>
        </w:rPr>
      </w:pPr>
      <w:r>
        <w:lastRenderedPageBreak/>
        <w:t xml:space="preserve">Data tersebut memperlihatkan ada peningkatan walau tidak signifikan pada setiap aspek yang dinilai, kecuali pada aspek </w:t>
      </w:r>
      <w:proofErr w:type="spellStart"/>
      <w:r>
        <w:t>ketapatan</w:t>
      </w:r>
      <w:proofErr w:type="spellEnd"/>
      <w:r>
        <w:t xml:space="preserve"> waktu yang tidak meningkat akan tetapi pada persentase yang sama. Pada pertemuan ke-4 Siklus II, peneliti menekankan pada aspek bertanya yang berada pada persentase yang terkecil mengalami peningkatan yang sebelumnya 46% menjadi 62%, artinya ada peningkatan 16%. Pada aspek keterlibatan aktif siswa sebelumnya 32% menjadi 54%, ada peningkatan 22%, kemampuan siswa mengajukan pendapat sebelumnya 32% menjadi 59%, kenaikan 57%, kemampuan siswa menjawab pertanyaan dari 38% menjadi 59%, kenaikan 21%, dan ketepatan waktu siswa 57% menjadi 73%. Rata-rata keaktifan siswa untuk pertemuan pertama siklus II ini adalah 62%, mengalami peningkatan dari pertemuan terakhir Siklus I yaitu sebesar 8%.</w:t>
      </w:r>
    </w:p>
    <w:p w14:paraId="6CCF4105" w14:textId="77777777" w:rsidR="005901DE" w:rsidRDefault="005901DE" w:rsidP="00B200D7">
      <w:pPr>
        <w:spacing w:line="276" w:lineRule="auto"/>
        <w:ind w:firstLine="720"/>
        <w:jc w:val="both"/>
      </w:pPr>
      <w:r>
        <w:t>Berdasarkan hasil tersebut peneliti akan terus mengarahkan siswa untuk lebih baik lagi walaupun sudah mengalami peningkatan. Ada 2 hal yang perlu diubah untuk pertemuan berikutnya menurut peneliti, yaitu:</w:t>
      </w:r>
    </w:p>
    <w:p w14:paraId="65FE4A0F" w14:textId="77777777" w:rsidR="005901DE" w:rsidRDefault="005901DE" w:rsidP="00B101FE">
      <w:pPr>
        <w:pStyle w:val="ListParagraph"/>
        <w:numPr>
          <w:ilvl w:val="0"/>
          <w:numId w:val="19"/>
        </w:numPr>
        <w:ind w:left="426" w:hanging="426"/>
        <w:jc w:val="both"/>
        <w:rPr>
          <w:rFonts w:ascii="Times New Roman" w:hAnsi="Times New Roman"/>
          <w:sz w:val="24"/>
          <w:szCs w:val="24"/>
        </w:rPr>
      </w:pPr>
      <w:r>
        <w:rPr>
          <w:rFonts w:ascii="Times New Roman" w:hAnsi="Times New Roman"/>
          <w:sz w:val="24"/>
          <w:szCs w:val="24"/>
        </w:rPr>
        <w:t xml:space="preserve">Kegiatan awal dan akhir </w:t>
      </w:r>
      <w:proofErr w:type="spellStart"/>
      <w:r>
        <w:rPr>
          <w:rFonts w:ascii="Times New Roman" w:hAnsi="Times New Roman"/>
          <w:sz w:val="24"/>
          <w:szCs w:val="24"/>
        </w:rPr>
        <w:t>pembelajan</w:t>
      </w:r>
      <w:proofErr w:type="spellEnd"/>
      <w:r>
        <w:rPr>
          <w:rFonts w:ascii="Times New Roman" w:hAnsi="Times New Roman"/>
          <w:sz w:val="24"/>
          <w:szCs w:val="24"/>
        </w:rPr>
        <w:t xml:space="preserve"> dikurangi waktunya, peneliti hanya memberikan arahan untuk kelancaran proses pembelajaran. Waktu akan dikurangi dari 15 menit menjadi 5 menit</w:t>
      </w:r>
    </w:p>
    <w:p w14:paraId="676C1B5B" w14:textId="77777777" w:rsidR="005901DE" w:rsidRDefault="005901DE" w:rsidP="00B101FE">
      <w:pPr>
        <w:pStyle w:val="ListParagraph"/>
        <w:numPr>
          <w:ilvl w:val="0"/>
          <w:numId w:val="19"/>
        </w:numPr>
        <w:ind w:left="426" w:hanging="426"/>
        <w:jc w:val="both"/>
        <w:rPr>
          <w:rFonts w:ascii="Times New Roman" w:hAnsi="Times New Roman"/>
          <w:sz w:val="24"/>
          <w:szCs w:val="24"/>
        </w:rPr>
      </w:pPr>
      <w:r>
        <w:rPr>
          <w:rFonts w:ascii="Times New Roman" w:hAnsi="Times New Roman"/>
          <w:sz w:val="24"/>
          <w:szCs w:val="24"/>
        </w:rPr>
        <w:t>Kegiatan inti ditambah waktunya, kegiatan diskusi kelompok waktunya tetap 20 menit, akan tetapi diskusi pleno ditambah waktunya dari 40 menit menjadi 60 menit. Hal ini dilakukan karena ada 2 kelompok yang tampil.</w:t>
      </w:r>
    </w:p>
    <w:p w14:paraId="39626034" w14:textId="77777777" w:rsidR="005901DE" w:rsidRDefault="005901DE" w:rsidP="00B200D7">
      <w:pPr>
        <w:pStyle w:val="ListParagraph"/>
        <w:jc w:val="both"/>
        <w:rPr>
          <w:rFonts w:ascii="Times New Roman" w:hAnsi="Times New Roman"/>
          <w:sz w:val="24"/>
          <w:szCs w:val="24"/>
        </w:rPr>
      </w:pPr>
    </w:p>
    <w:p w14:paraId="0E11852F" w14:textId="77777777" w:rsidR="005901DE" w:rsidRDefault="005901DE" w:rsidP="00B101FE">
      <w:pPr>
        <w:pStyle w:val="ListParagraph"/>
        <w:numPr>
          <w:ilvl w:val="1"/>
          <w:numId w:val="16"/>
        </w:numPr>
        <w:ind w:left="426" w:hanging="426"/>
        <w:jc w:val="both"/>
        <w:rPr>
          <w:rFonts w:ascii="Times New Roman" w:hAnsi="Times New Roman"/>
          <w:b/>
          <w:sz w:val="24"/>
          <w:szCs w:val="24"/>
        </w:rPr>
      </w:pPr>
      <w:r>
        <w:rPr>
          <w:rFonts w:ascii="Times New Roman" w:hAnsi="Times New Roman"/>
          <w:b/>
          <w:sz w:val="24"/>
          <w:szCs w:val="24"/>
        </w:rPr>
        <w:t>Uraian Kegiatan Pertemuan Kelima Siklus II</w:t>
      </w:r>
    </w:p>
    <w:p w14:paraId="512F0AD4"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Pertemuan kelima dilaksanakan pada hari Sabtu tanggal 18 September 2021 dari jam 09.00 </w:t>
      </w:r>
      <w:proofErr w:type="spellStart"/>
      <w:r>
        <w:rPr>
          <w:rFonts w:ascii="Times New Roman" w:hAnsi="Times New Roman"/>
          <w:sz w:val="24"/>
          <w:szCs w:val="24"/>
        </w:rPr>
        <w:t>Wite</w:t>
      </w:r>
      <w:proofErr w:type="spellEnd"/>
      <w:r>
        <w:rPr>
          <w:rFonts w:ascii="Times New Roman" w:hAnsi="Times New Roman"/>
          <w:sz w:val="24"/>
          <w:szCs w:val="24"/>
        </w:rPr>
        <w:t xml:space="preserve"> sampai dengan jam 10.30 </w:t>
      </w:r>
      <w:proofErr w:type="spellStart"/>
      <w:r>
        <w:rPr>
          <w:rFonts w:ascii="Times New Roman" w:hAnsi="Times New Roman"/>
          <w:sz w:val="24"/>
          <w:szCs w:val="24"/>
        </w:rPr>
        <w:t>Wite</w:t>
      </w:r>
      <w:proofErr w:type="spellEnd"/>
      <w:r>
        <w:rPr>
          <w:rFonts w:ascii="Times New Roman" w:hAnsi="Times New Roman"/>
          <w:sz w:val="24"/>
          <w:szCs w:val="24"/>
        </w:rPr>
        <w:t xml:space="preserve">. Seperti pertemuan sebelumnya siswa langsung berkumpul ke kelompoknya masing-masing dan bersiap memulai proses pembelajaran diawali dengan salam pembuka. Kegiatan awal dilakukan selama 5 menit, peneliti memberikan arahan hanya pada poin-poin permasalahan yang didapat pada pertemuan pertama dan meminta siswa tetap konsentrasi untuk mengikuti proses pembelajaran. Sebelumnya peneliti dan observer </w:t>
      </w:r>
      <w:proofErr w:type="spellStart"/>
      <w:r>
        <w:rPr>
          <w:rFonts w:ascii="Times New Roman" w:hAnsi="Times New Roman"/>
          <w:sz w:val="24"/>
          <w:szCs w:val="24"/>
        </w:rPr>
        <w:t>sepekat</w:t>
      </w:r>
      <w:proofErr w:type="spellEnd"/>
      <w:r>
        <w:rPr>
          <w:rFonts w:ascii="Times New Roman" w:hAnsi="Times New Roman"/>
          <w:sz w:val="24"/>
          <w:szCs w:val="24"/>
        </w:rPr>
        <w:t xml:space="preserve"> untuk langsung aktif dengan mengirimkan </w:t>
      </w:r>
      <w:r>
        <w:rPr>
          <w:rFonts w:ascii="Times New Roman" w:hAnsi="Times New Roman"/>
          <w:i/>
          <w:sz w:val="24"/>
          <w:szCs w:val="24"/>
        </w:rPr>
        <w:t>link</w:t>
      </w:r>
      <w:r>
        <w:rPr>
          <w:rFonts w:ascii="Times New Roman" w:hAnsi="Times New Roman"/>
          <w:sz w:val="24"/>
          <w:szCs w:val="24"/>
        </w:rPr>
        <w:t xml:space="preserve"> lebih awal untuk lebih </w:t>
      </w:r>
      <w:proofErr w:type="spellStart"/>
      <w:r>
        <w:rPr>
          <w:rFonts w:ascii="Times New Roman" w:hAnsi="Times New Roman"/>
          <w:sz w:val="24"/>
          <w:szCs w:val="24"/>
        </w:rPr>
        <w:t>mengefektif</w:t>
      </w:r>
      <w:proofErr w:type="spellEnd"/>
      <w:r>
        <w:rPr>
          <w:rFonts w:ascii="Times New Roman" w:hAnsi="Times New Roman"/>
          <w:sz w:val="24"/>
          <w:szCs w:val="24"/>
        </w:rPr>
        <w:t xml:space="preserve"> waktu. Observer diharapkan terus memperhatikan kegiatan siswa secara teliti dan lebih fokus lagi.</w:t>
      </w:r>
    </w:p>
    <w:p w14:paraId="14BF4E0C"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Siswa yang sudah berkumpul di kelompoknya masing-masing diarahkan untuk kembali melakukan diskusi kelompok. Materi sama pada pertemuan sebelumnya yaitu menelusuri peradaban awal di kepulauan Indonesia, pada sub materi mengenal manusia purba. Kegiatan kelompok berlangsung selama 20 menit, semua anggota dalam kelompok menyampaikan pendapatnya secara lisan. Anggota yang lain mendengar dan nantinya menanggapi apa yang disampaikan oleh temannya. </w:t>
      </w:r>
    </w:p>
    <w:p w14:paraId="0A21CC79"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Setelah semua anggota kelompok menyampaikan pendapatnya, </w:t>
      </w:r>
      <w:proofErr w:type="spellStart"/>
      <w:r>
        <w:rPr>
          <w:rFonts w:ascii="Times New Roman" w:hAnsi="Times New Roman"/>
          <w:sz w:val="24"/>
          <w:szCs w:val="24"/>
        </w:rPr>
        <w:t>diakhir</w:t>
      </w:r>
      <w:proofErr w:type="spellEnd"/>
      <w:r>
        <w:rPr>
          <w:rFonts w:ascii="Times New Roman" w:hAnsi="Times New Roman"/>
          <w:sz w:val="24"/>
          <w:szCs w:val="24"/>
        </w:rPr>
        <w:t xml:space="preserve"> diskusi kelompok diambil kesimpulan di masing-masing kelompok tentang materi tersebut. Walaupun materi yang dibahas dalam kelompok adalah materi yang sama, namun yang tampil untuk mempresentasikan hasil adalah kelompok yang mendapat materi tersebut. Observer dan peneliti memantau dan menilai kegiatan kelompok tersebut. </w:t>
      </w:r>
    </w:p>
    <w:p w14:paraId="4DADF494"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lastRenderedPageBreak/>
        <w:t xml:space="preserve">Penyampaian </w:t>
      </w:r>
      <w:proofErr w:type="spellStart"/>
      <w:r>
        <w:rPr>
          <w:rFonts w:ascii="Times New Roman" w:hAnsi="Times New Roman"/>
          <w:sz w:val="24"/>
          <w:szCs w:val="24"/>
        </w:rPr>
        <w:t>presentsi</w:t>
      </w:r>
      <w:proofErr w:type="spellEnd"/>
      <w:r>
        <w:rPr>
          <w:rFonts w:ascii="Times New Roman" w:hAnsi="Times New Roman"/>
          <w:sz w:val="24"/>
          <w:szCs w:val="24"/>
        </w:rPr>
        <w:t xml:space="preserve"> oleh kelompok satu dilakukan selama 15 menit dan alokasi waktu yang disiapkan untuk kegiatan diskusi pleno selama 30 menit. Dengan alokasi waktu yang lebih lama dibandingkan dengan siklus sebelumnya, maka kegiatan tanya jawab pun dilakukan penambahan, berupa adanya tanggapan balik dari penanya atau kelompok </w:t>
      </w:r>
      <w:proofErr w:type="spellStart"/>
      <w:r>
        <w:rPr>
          <w:rFonts w:ascii="Times New Roman" w:hAnsi="Times New Roman"/>
          <w:sz w:val="24"/>
          <w:szCs w:val="24"/>
        </w:rPr>
        <w:t>lain</w:t>
      </w:r>
      <w:proofErr w:type="spellEnd"/>
      <w:r>
        <w:rPr>
          <w:rFonts w:ascii="Times New Roman" w:hAnsi="Times New Roman"/>
          <w:sz w:val="24"/>
          <w:szCs w:val="24"/>
        </w:rPr>
        <w:t>. Kegiatan kelompok 5 (lima) dapat dilihat pada dokumentasi berikut ini:</w:t>
      </w:r>
    </w:p>
    <w:p w14:paraId="258CBB91" w14:textId="42E57440" w:rsidR="005901DE" w:rsidRDefault="008567F7" w:rsidP="00B200D7">
      <w:pPr>
        <w:spacing w:line="276" w:lineRule="auto"/>
        <w:jc w:val="both"/>
      </w:pPr>
      <w:r w:rsidRPr="005901DE">
        <w:rPr>
          <w:rFonts w:ascii="Calibri" w:hAnsi="Calibri" w:cs="Arial"/>
          <w:noProof/>
          <w:sz w:val="22"/>
          <w:szCs w:val="22"/>
        </w:rPr>
        <w:drawing>
          <wp:anchor distT="0" distB="0" distL="114300" distR="114300" simplePos="0" relativeHeight="251657728" behindDoc="0" locked="0" layoutInCell="1" allowOverlap="1" wp14:anchorId="6BBE4FAA" wp14:editId="0C736B3B">
            <wp:simplePos x="0" y="0"/>
            <wp:positionH relativeFrom="column">
              <wp:posOffset>3523615</wp:posOffset>
            </wp:positionH>
            <wp:positionV relativeFrom="paragraph">
              <wp:posOffset>1875790</wp:posOffset>
            </wp:positionV>
            <wp:extent cx="575310" cy="491490"/>
            <wp:effectExtent l="0" t="0" r="0" b="0"/>
            <wp:wrapNone/>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 cy="4914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0324B7" wp14:editId="2DC4D2C2">
            <wp:extent cx="5391150" cy="2523490"/>
            <wp:effectExtent l="0" t="0" r="0" b="0"/>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t="3307" b="13857"/>
                    <a:stretch>
                      <a:fillRect/>
                    </a:stretch>
                  </pic:blipFill>
                  <pic:spPr bwMode="auto">
                    <a:xfrm>
                      <a:off x="0" y="0"/>
                      <a:ext cx="5391150" cy="2523490"/>
                    </a:xfrm>
                    <a:prstGeom prst="rect">
                      <a:avLst/>
                    </a:prstGeom>
                    <a:noFill/>
                    <a:ln>
                      <a:noFill/>
                    </a:ln>
                  </pic:spPr>
                </pic:pic>
              </a:graphicData>
            </a:graphic>
          </wp:inline>
        </w:drawing>
      </w:r>
    </w:p>
    <w:p w14:paraId="23046F70" w14:textId="77777777" w:rsidR="005901DE" w:rsidRDefault="00A9539D" w:rsidP="00A9539D">
      <w:pPr>
        <w:pStyle w:val="ListParagraph"/>
        <w:ind w:left="0"/>
        <w:jc w:val="center"/>
        <w:rPr>
          <w:rFonts w:ascii="Times New Roman" w:hAnsi="Times New Roman"/>
          <w:sz w:val="24"/>
          <w:szCs w:val="24"/>
        </w:rPr>
      </w:pPr>
      <w:r>
        <w:rPr>
          <w:rFonts w:ascii="Times New Roman" w:hAnsi="Times New Roman"/>
          <w:b/>
          <w:sz w:val="24"/>
          <w:szCs w:val="24"/>
        </w:rPr>
        <w:t xml:space="preserve">Gambar </w:t>
      </w:r>
      <w:r w:rsidR="005901DE">
        <w:rPr>
          <w:rFonts w:ascii="Times New Roman" w:hAnsi="Times New Roman"/>
          <w:b/>
          <w:sz w:val="24"/>
          <w:szCs w:val="24"/>
        </w:rPr>
        <w:t>8</w:t>
      </w:r>
      <w:r>
        <w:rPr>
          <w:rFonts w:ascii="Times New Roman" w:hAnsi="Times New Roman"/>
          <w:b/>
          <w:sz w:val="24"/>
          <w:szCs w:val="24"/>
        </w:rPr>
        <w:t>.</w:t>
      </w:r>
      <w:r w:rsidR="005901DE">
        <w:rPr>
          <w:rFonts w:ascii="Times New Roman" w:hAnsi="Times New Roman"/>
          <w:b/>
          <w:sz w:val="24"/>
          <w:szCs w:val="24"/>
        </w:rPr>
        <w:t xml:space="preserve"> </w:t>
      </w:r>
      <w:r w:rsidR="005901DE">
        <w:rPr>
          <w:rFonts w:ascii="Times New Roman" w:hAnsi="Times New Roman"/>
          <w:sz w:val="24"/>
          <w:szCs w:val="24"/>
        </w:rPr>
        <w:t>Hasil Diskusi Kelompok 5 Siklus II</w:t>
      </w:r>
    </w:p>
    <w:p w14:paraId="7C33D348" w14:textId="21353757" w:rsidR="005901DE" w:rsidRDefault="005901DE" w:rsidP="00B200D7">
      <w:pPr>
        <w:pStyle w:val="ListParagraph"/>
        <w:ind w:left="0" w:firstLine="720"/>
        <w:jc w:val="both"/>
        <w:rPr>
          <w:rFonts w:ascii="Times New Roman" w:hAnsi="Times New Roman"/>
          <w:sz w:val="24"/>
          <w:szCs w:val="24"/>
          <w:lang w:val="id-ID"/>
        </w:rPr>
      </w:pPr>
      <w:r>
        <w:rPr>
          <w:rFonts w:ascii="Times New Roman" w:hAnsi="Times New Roman"/>
          <w:sz w:val="24"/>
          <w:szCs w:val="24"/>
        </w:rPr>
        <w:t xml:space="preserve">Setelah kegiatan presentasi dari kelompok lima selesai dilanjutkan dengan sesi tanya jawab dengan alokasi waktu 20 menit. Sesi tanya jawab dibuka dengan cuma satu sesi </w:t>
      </w:r>
      <w:proofErr w:type="spellStart"/>
      <w:proofErr w:type="gramStart"/>
      <w:r>
        <w:rPr>
          <w:rFonts w:ascii="Times New Roman" w:hAnsi="Times New Roman"/>
          <w:sz w:val="24"/>
          <w:szCs w:val="24"/>
        </w:rPr>
        <w:t>tapi</w:t>
      </w:r>
      <w:proofErr w:type="spellEnd"/>
      <w:r>
        <w:rPr>
          <w:rFonts w:ascii="Times New Roman" w:hAnsi="Times New Roman"/>
          <w:sz w:val="24"/>
          <w:szCs w:val="24"/>
        </w:rPr>
        <w:t xml:space="preserve">  tidak</w:t>
      </w:r>
      <w:proofErr w:type="gramEnd"/>
      <w:r>
        <w:rPr>
          <w:rFonts w:ascii="Times New Roman" w:hAnsi="Times New Roman"/>
          <w:sz w:val="24"/>
          <w:szCs w:val="24"/>
        </w:rPr>
        <w:t xml:space="preserve"> dengan seperti sebelumnya dengan jatah </w:t>
      </w:r>
      <w:proofErr w:type="spellStart"/>
      <w:r>
        <w:rPr>
          <w:rFonts w:ascii="Times New Roman" w:hAnsi="Times New Roman"/>
          <w:sz w:val="24"/>
          <w:szCs w:val="24"/>
        </w:rPr>
        <w:t>perkelompok</w:t>
      </w:r>
      <w:proofErr w:type="spellEnd"/>
      <w:r>
        <w:rPr>
          <w:rFonts w:ascii="Times New Roman" w:hAnsi="Times New Roman"/>
          <w:sz w:val="24"/>
          <w:szCs w:val="24"/>
        </w:rPr>
        <w:t xml:space="preserve">, akan tetapi dibuka pertanyaan bebas dari kelompok </w:t>
      </w:r>
      <w:proofErr w:type="spellStart"/>
      <w:r>
        <w:rPr>
          <w:rFonts w:ascii="Times New Roman" w:hAnsi="Times New Roman"/>
          <w:sz w:val="24"/>
          <w:szCs w:val="24"/>
        </w:rPr>
        <w:t>manapun</w:t>
      </w:r>
      <w:proofErr w:type="spellEnd"/>
      <w:r>
        <w:rPr>
          <w:rFonts w:ascii="Times New Roman" w:hAnsi="Times New Roman"/>
          <w:sz w:val="24"/>
          <w:szCs w:val="24"/>
        </w:rPr>
        <w:t>. Hal ini dilakukan untuk melihat antusias dari siswa dalam bertanya. Peneliti dan observer melihat secara keseluruhan siswa yang mengacungkan tangan (simbol</w:t>
      </w:r>
      <w:r w:rsidR="008567F7">
        <w:rPr>
          <w:noProof/>
        </w:rPr>
        <w:drawing>
          <wp:inline distT="0" distB="0" distL="0" distR="0" wp14:anchorId="36A47957" wp14:editId="260ECF58">
            <wp:extent cx="113030" cy="113030"/>
            <wp:effectExtent l="0" t="0" r="0" b="0"/>
            <wp:docPr id="8" name="Picture 37" descr="Hand Ra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nd Rai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Pr>
          <w:rFonts w:ascii="Times New Roman" w:hAnsi="Times New Roman"/>
          <w:sz w:val="24"/>
          <w:szCs w:val="24"/>
        </w:rPr>
        <w:t>), artinya dari yang mengacungkan tangan tersebut ada keinginan untuk bertanya. Walaupun pertanyaan tetap harus dibatasi, tetapi antusias siswa tersebut merupakan suatu kemajuan yang baik.</w:t>
      </w:r>
    </w:p>
    <w:p w14:paraId="6B3D68D0"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 xml:space="preserve">Kegiatan tanya jawab selesai, kelompok 5 (lima) menyimpulkan hasil diskusi </w:t>
      </w:r>
      <w:proofErr w:type="gramStart"/>
      <w:r>
        <w:rPr>
          <w:rFonts w:ascii="Times New Roman" w:hAnsi="Times New Roman"/>
          <w:sz w:val="24"/>
          <w:szCs w:val="24"/>
        </w:rPr>
        <w:t>dan  peneliti</w:t>
      </w:r>
      <w:proofErr w:type="gramEnd"/>
      <w:r>
        <w:rPr>
          <w:rFonts w:ascii="Times New Roman" w:hAnsi="Times New Roman"/>
          <w:sz w:val="24"/>
          <w:szCs w:val="24"/>
        </w:rPr>
        <w:t xml:space="preserve"> melanjutkan dengan memberikan tanggapan terhadap kegiatan diskusi kelompok, diskusi pleno, dan tanya jawab. Secara umum terjadi peningkatan, terutama pada perubahan bertanya. Siswa lebih antusias bertanya dan menanggapi pertanyaan yang muncul. Peneliti menggunakan waktu 10 menit akhir untuk melakukan evaluasi dan arahan untuk perbaikan pertemuan berikutnya. Kegiatan pertemuan kedua di Siklus II ini </w:t>
      </w:r>
      <w:proofErr w:type="spellStart"/>
      <w:r>
        <w:rPr>
          <w:rFonts w:ascii="Times New Roman" w:hAnsi="Times New Roman"/>
          <w:sz w:val="24"/>
          <w:szCs w:val="24"/>
        </w:rPr>
        <w:t>diakhir</w:t>
      </w:r>
      <w:proofErr w:type="spellEnd"/>
      <w:r>
        <w:rPr>
          <w:rFonts w:ascii="Times New Roman" w:hAnsi="Times New Roman"/>
          <w:sz w:val="24"/>
          <w:szCs w:val="24"/>
        </w:rPr>
        <w:t xml:space="preserve"> dengan membaca doa dan salam terakhir, setelah itu siswa dipersilahkan untuk istirahat.</w:t>
      </w:r>
    </w:p>
    <w:p w14:paraId="2DEAF6EA"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Setelah proses pembelajaran dipertemuan kedua ini selesai, peneliti dan observer keluar bertemu dan mengumpulkan lembar observasi yang sudah diisi. Data hasil pengamatan terhadap proses pembelajaran pada pertemuan ini adalah sebagai berikut:</w:t>
      </w:r>
    </w:p>
    <w:p w14:paraId="2A0F3285" w14:textId="77777777" w:rsidR="005901DE" w:rsidRPr="00A20307" w:rsidRDefault="00A20307" w:rsidP="00A20307">
      <w:pPr>
        <w:spacing w:line="276" w:lineRule="auto"/>
        <w:jc w:val="center"/>
        <w:rPr>
          <w:b/>
          <w:color w:val="FF0000"/>
          <w:lang w:val="id-ID"/>
        </w:rPr>
      </w:pPr>
      <w:r>
        <w:rPr>
          <w:b/>
        </w:rPr>
        <w:t>Tabel</w:t>
      </w:r>
      <w:r>
        <w:t xml:space="preserve"> </w:t>
      </w:r>
      <w:r>
        <w:rPr>
          <w:b/>
        </w:rPr>
        <w:t xml:space="preserve">9. </w:t>
      </w:r>
      <w:r>
        <w:t>Hasil Pengamatan Keaktifan Siswa Pada Siklus II Pertemuan 5</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850"/>
        <w:gridCol w:w="1873"/>
        <w:gridCol w:w="1181"/>
        <w:gridCol w:w="1094"/>
        <w:gridCol w:w="1216"/>
        <w:gridCol w:w="1104"/>
        <w:gridCol w:w="1078"/>
      </w:tblGrid>
      <w:tr w:rsidR="005901DE" w:rsidRPr="00B101FE" w14:paraId="458362E6" w14:textId="77777777" w:rsidTr="00B101FE">
        <w:tc>
          <w:tcPr>
            <w:tcW w:w="850" w:type="dxa"/>
            <w:vMerge w:val="restart"/>
            <w:tcBorders>
              <w:top w:val="single" w:sz="4" w:space="0" w:color="000000"/>
              <w:left w:val="nil"/>
              <w:bottom w:val="single" w:sz="4" w:space="0" w:color="000000"/>
              <w:right w:val="nil"/>
            </w:tcBorders>
            <w:shd w:val="clear" w:color="auto" w:fill="auto"/>
            <w:vAlign w:val="center"/>
            <w:hideMark/>
          </w:tcPr>
          <w:p w14:paraId="2411E50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873" w:type="dxa"/>
            <w:vMerge w:val="restart"/>
            <w:tcBorders>
              <w:top w:val="single" w:sz="4" w:space="0" w:color="000000"/>
              <w:left w:val="nil"/>
              <w:bottom w:val="single" w:sz="4" w:space="0" w:color="000000"/>
              <w:right w:val="nil"/>
            </w:tcBorders>
            <w:shd w:val="clear" w:color="auto" w:fill="auto"/>
            <w:vAlign w:val="center"/>
            <w:hideMark/>
          </w:tcPr>
          <w:p w14:paraId="5D8CB0D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Kelompok</w:t>
            </w:r>
          </w:p>
        </w:tc>
        <w:tc>
          <w:tcPr>
            <w:tcW w:w="5673" w:type="dxa"/>
            <w:gridSpan w:val="5"/>
            <w:tcBorders>
              <w:top w:val="single" w:sz="4" w:space="0" w:color="000000"/>
              <w:left w:val="nil"/>
              <w:bottom w:val="single" w:sz="4" w:space="0" w:color="000000"/>
              <w:right w:val="nil"/>
            </w:tcBorders>
            <w:shd w:val="clear" w:color="auto" w:fill="auto"/>
            <w:hideMark/>
          </w:tcPr>
          <w:p w14:paraId="7968D369"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Banyak Siswa dan Aspek yang diamati</w:t>
            </w:r>
          </w:p>
        </w:tc>
      </w:tr>
      <w:tr w:rsidR="005901DE" w:rsidRPr="00B101FE" w14:paraId="0B52A189"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5C75DFDA"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3119A748" w14:textId="77777777" w:rsidR="005901DE" w:rsidRPr="00B101FE" w:rsidRDefault="005901DE" w:rsidP="00B101FE">
            <w:pPr>
              <w:spacing w:line="276" w:lineRule="auto"/>
              <w:rPr>
                <w:sz w:val="20"/>
                <w:szCs w:val="20"/>
                <w:lang w:val="id-ID"/>
              </w:rPr>
            </w:pPr>
          </w:p>
        </w:tc>
        <w:tc>
          <w:tcPr>
            <w:tcW w:w="1181" w:type="dxa"/>
            <w:tcBorders>
              <w:top w:val="single" w:sz="4" w:space="0" w:color="000000"/>
              <w:left w:val="nil"/>
              <w:bottom w:val="single" w:sz="4" w:space="0" w:color="000000"/>
              <w:right w:val="nil"/>
            </w:tcBorders>
            <w:shd w:val="clear" w:color="auto" w:fill="auto"/>
            <w:hideMark/>
          </w:tcPr>
          <w:p w14:paraId="40333D0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094" w:type="dxa"/>
            <w:tcBorders>
              <w:top w:val="single" w:sz="4" w:space="0" w:color="000000"/>
              <w:left w:val="nil"/>
              <w:bottom w:val="single" w:sz="4" w:space="0" w:color="000000"/>
              <w:right w:val="nil"/>
            </w:tcBorders>
            <w:shd w:val="clear" w:color="auto" w:fill="auto"/>
            <w:vAlign w:val="center"/>
            <w:hideMark/>
          </w:tcPr>
          <w:p w14:paraId="08B87D5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216" w:type="dxa"/>
            <w:tcBorders>
              <w:top w:val="single" w:sz="4" w:space="0" w:color="000000"/>
              <w:left w:val="nil"/>
              <w:bottom w:val="single" w:sz="4" w:space="0" w:color="000000"/>
              <w:right w:val="nil"/>
            </w:tcBorders>
            <w:shd w:val="clear" w:color="auto" w:fill="auto"/>
            <w:hideMark/>
          </w:tcPr>
          <w:p w14:paraId="28AD905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104" w:type="dxa"/>
            <w:tcBorders>
              <w:top w:val="single" w:sz="4" w:space="0" w:color="000000"/>
              <w:left w:val="nil"/>
              <w:bottom w:val="single" w:sz="4" w:space="0" w:color="000000"/>
              <w:right w:val="nil"/>
            </w:tcBorders>
            <w:shd w:val="clear" w:color="auto" w:fill="auto"/>
            <w:hideMark/>
          </w:tcPr>
          <w:p w14:paraId="2586CDE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1078" w:type="dxa"/>
            <w:tcBorders>
              <w:top w:val="single" w:sz="4" w:space="0" w:color="000000"/>
              <w:left w:val="nil"/>
              <w:bottom w:val="single" w:sz="4" w:space="0" w:color="000000"/>
              <w:right w:val="nil"/>
            </w:tcBorders>
            <w:shd w:val="clear" w:color="auto" w:fill="auto"/>
            <w:hideMark/>
          </w:tcPr>
          <w:p w14:paraId="3F967D5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r>
      <w:tr w:rsidR="005901DE" w:rsidRPr="00B101FE" w14:paraId="2A7556A5" w14:textId="77777777" w:rsidTr="00B101FE">
        <w:tc>
          <w:tcPr>
            <w:tcW w:w="850" w:type="dxa"/>
            <w:tcBorders>
              <w:top w:val="single" w:sz="4" w:space="0" w:color="000000"/>
              <w:left w:val="nil"/>
              <w:bottom w:val="nil"/>
              <w:right w:val="nil"/>
            </w:tcBorders>
            <w:shd w:val="clear" w:color="auto" w:fill="auto"/>
            <w:hideMark/>
          </w:tcPr>
          <w:p w14:paraId="7C0BCA1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lastRenderedPageBreak/>
              <w:t>1</w:t>
            </w:r>
          </w:p>
        </w:tc>
        <w:tc>
          <w:tcPr>
            <w:tcW w:w="1873" w:type="dxa"/>
            <w:tcBorders>
              <w:top w:val="single" w:sz="4" w:space="0" w:color="000000"/>
              <w:left w:val="nil"/>
              <w:bottom w:val="nil"/>
              <w:right w:val="nil"/>
            </w:tcBorders>
            <w:shd w:val="clear" w:color="auto" w:fill="auto"/>
            <w:hideMark/>
          </w:tcPr>
          <w:p w14:paraId="6B543BC7"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1</w:t>
            </w:r>
          </w:p>
        </w:tc>
        <w:tc>
          <w:tcPr>
            <w:tcW w:w="1181" w:type="dxa"/>
            <w:tcBorders>
              <w:top w:val="single" w:sz="4" w:space="0" w:color="000000"/>
              <w:left w:val="nil"/>
              <w:bottom w:val="nil"/>
              <w:right w:val="nil"/>
            </w:tcBorders>
            <w:shd w:val="clear" w:color="auto" w:fill="auto"/>
            <w:hideMark/>
          </w:tcPr>
          <w:p w14:paraId="19862B52" w14:textId="77777777" w:rsidR="005901DE" w:rsidRPr="00B101FE" w:rsidRDefault="005901DE" w:rsidP="00B101FE">
            <w:pPr>
              <w:spacing w:line="276" w:lineRule="auto"/>
              <w:jc w:val="center"/>
              <w:rPr>
                <w:sz w:val="20"/>
                <w:szCs w:val="20"/>
              </w:rPr>
            </w:pPr>
            <w:r w:rsidRPr="00B101FE">
              <w:rPr>
                <w:sz w:val="20"/>
                <w:szCs w:val="20"/>
              </w:rPr>
              <w:t>5</w:t>
            </w:r>
          </w:p>
        </w:tc>
        <w:tc>
          <w:tcPr>
            <w:tcW w:w="1094" w:type="dxa"/>
            <w:tcBorders>
              <w:top w:val="single" w:sz="4" w:space="0" w:color="000000"/>
              <w:left w:val="nil"/>
              <w:bottom w:val="nil"/>
              <w:right w:val="nil"/>
            </w:tcBorders>
            <w:shd w:val="clear" w:color="auto" w:fill="auto"/>
            <w:hideMark/>
          </w:tcPr>
          <w:p w14:paraId="4B389D2A" w14:textId="77777777" w:rsidR="005901DE" w:rsidRPr="00B101FE" w:rsidRDefault="005901DE" w:rsidP="00B101FE">
            <w:pPr>
              <w:spacing w:line="276" w:lineRule="auto"/>
              <w:jc w:val="center"/>
              <w:rPr>
                <w:sz w:val="20"/>
                <w:szCs w:val="20"/>
              </w:rPr>
            </w:pPr>
            <w:r w:rsidRPr="00B101FE">
              <w:rPr>
                <w:sz w:val="20"/>
                <w:szCs w:val="20"/>
              </w:rPr>
              <w:t>5</w:t>
            </w:r>
          </w:p>
        </w:tc>
        <w:tc>
          <w:tcPr>
            <w:tcW w:w="1216" w:type="dxa"/>
            <w:tcBorders>
              <w:top w:val="single" w:sz="4" w:space="0" w:color="000000"/>
              <w:left w:val="nil"/>
              <w:bottom w:val="nil"/>
              <w:right w:val="nil"/>
            </w:tcBorders>
            <w:shd w:val="clear" w:color="auto" w:fill="auto"/>
            <w:hideMark/>
          </w:tcPr>
          <w:p w14:paraId="55F22CD2" w14:textId="77777777" w:rsidR="005901DE" w:rsidRPr="00B101FE" w:rsidRDefault="005901DE" w:rsidP="00B101FE">
            <w:pPr>
              <w:spacing w:line="276" w:lineRule="auto"/>
              <w:jc w:val="center"/>
              <w:rPr>
                <w:sz w:val="20"/>
                <w:szCs w:val="20"/>
              </w:rPr>
            </w:pPr>
            <w:r w:rsidRPr="00B101FE">
              <w:rPr>
                <w:sz w:val="20"/>
                <w:szCs w:val="20"/>
              </w:rPr>
              <w:t>5</w:t>
            </w:r>
          </w:p>
        </w:tc>
        <w:tc>
          <w:tcPr>
            <w:tcW w:w="1104" w:type="dxa"/>
            <w:tcBorders>
              <w:top w:val="single" w:sz="4" w:space="0" w:color="000000"/>
              <w:left w:val="nil"/>
              <w:bottom w:val="nil"/>
              <w:right w:val="nil"/>
            </w:tcBorders>
            <w:shd w:val="clear" w:color="auto" w:fill="auto"/>
            <w:hideMark/>
          </w:tcPr>
          <w:p w14:paraId="46AE68F4" w14:textId="77777777" w:rsidR="005901DE" w:rsidRPr="00B101FE" w:rsidRDefault="005901DE" w:rsidP="00B101FE">
            <w:pPr>
              <w:spacing w:line="276" w:lineRule="auto"/>
              <w:jc w:val="center"/>
              <w:rPr>
                <w:sz w:val="20"/>
                <w:szCs w:val="20"/>
              </w:rPr>
            </w:pPr>
            <w:r w:rsidRPr="00B101FE">
              <w:rPr>
                <w:sz w:val="20"/>
                <w:szCs w:val="20"/>
              </w:rPr>
              <w:t>5</w:t>
            </w:r>
          </w:p>
        </w:tc>
        <w:tc>
          <w:tcPr>
            <w:tcW w:w="1078" w:type="dxa"/>
            <w:tcBorders>
              <w:top w:val="single" w:sz="4" w:space="0" w:color="000000"/>
              <w:left w:val="nil"/>
              <w:bottom w:val="nil"/>
              <w:right w:val="nil"/>
            </w:tcBorders>
            <w:shd w:val="clear" w:color="auto" w:fill="auto"/>
            <w:hideMark/>
          </w:tcPr>
          <w:p w14:paraId="2BFD2B5D" w14:textId="77777777" w:rsidR="005901DE" w:rsidRPr="00B101FE" w:rsidRDefault="005901DE" w:rsidP="00B101FE">
            <w:pPr>
              <w:spacing w:line="276" w:lineRule="auto"/>
              <w:jc w:val="center"/>
              <w:rPr>
                <w:sz w:val="20"/>
                <w:szCs w:val="20"/>
              </w:rPr>
            </w:pPr>
            <w:r w:rsidRPr="00B101FE">
              <w:rPr>
                <w:sz w:val="20"/>
                <w:szCs w:val="20"/>
              </w:rPr>
              <w:t>6</w:t>
            </w:r>
          </w:p>
        </w:tc>
      </w:tr>
      <w:tr w:rsidR="005901DE" w:rsidRPr="00B101FE" w14:paraId="6317647A" w14:textId="77777777" w:rsidTr="00B101FE">
        <w:tc>
          <w:tcPr>
            <w:tcW w:w="850" w:type="dxa"/>
            <w:tcBorders>
              <w:top w:val="nil"/>
              <w:left w:val="nil"/>
              <w:bottom w:val="nil"/>
              <w:right w:val="nil"/>
            </w:tcBorders>
            <w:shd w:val="clear" w:color="auto" w:fill="auto"/>
            <w:hideMark/>
          </w:tcPr>
          <w:p w14:paraId="7289B2D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873" w:type="dxa"/>
            <w:tcBorders>
              <w:top w:val="nil"/>
              <w:left w:val="nil"/>
              <w:bottom w:val="nil"/>
              <w:right w:val="nil"/>
            </w:tcBorders>
            <w:shd w:val="clear" w:color="auto" w:fill="auto"/>
            <w:hideMark/>
          </w:tcPr>
          <w:p w14:paraId="279E8CBE"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2</w:t>
            </w:r>
          </w:p>
        </w:tc>
        <w:tc>
          <w:tcPr>
            <w:tcW w:w="1181" w:type="dxa"/>
            <w:tcBorders>
              <w:top w:val="nil"/>
              <w:left w:val="nil"/>
              <w:bottom w:val="nil"/>
              <w:right w:val="nil"/>
            </w:tcBorders>
            <w:shd w:val="clear" w:color="auto" w:fill="auto"/>
            <w:hideMark/>
          </w:tcPr>
          <w:p w14:paraId="088A1624" w14:textId="77777777" w:rsidR="005901DE" w:rsidRPr="00B101FE" w:rsidRDefault="005901DE" w:rsidP="00B101FE">
            <w:pPr>
              <w:spacing w:line="276" w:lineRule="auto"/>
              <w:jc w:val="center"/>
              <w:rPr>
                <w:sz w:val="20"/>
                <w:szCs w:val="20"/>
              </w:rPr>
            </w:pPr>
            <w:r w:rsidRPr="00B101FE">
              <w:rPr>
                <w:sz w:val="20"/>
                <w:szCs w:val="20"/>
              </w:rPr>
              <w:t>5</w:t>
            </w:r>
          </w:p>
        </w:tc>
        <w:tc>
          <w:tcPr>
            <w:tcW w:w="1094" w:type="dxa"/>
            <w:tcBorders>
              <w:top w:val="nil"/>
              <w:left w:val="nil"/>
              <w:bottom w:val="nil"/>
              <w:right w:val="nil"/>
            </w:tcBorders>
            <w:shd w:val="clear" w:color="auto" w:fill="auto"/>
            <w:hideMark/>
          </w:tcPr>
          <w:p w14:paraId="348010A3" w14:textId="77777777" w:rsidR="005901DE" w:rsidRPr="00B101FE" w:rsidRDefault="005901DE" w:rsidP="00B101FE">
            <w:pPr>
              <w:spacing w:line="276" w:lineRule="auto"/>
              <w:jc w:val="center"/>
              <w:rPr>
                <w:sz w:val="20"/>
                <w:szCs w:val="20"/>
              </w:rPr>
            </w:pPr>
            <w:r w:rsidRPr="00B101FE">
              <w:rPr>
                <w:sz w:val="20"/>
                <w:szCs w:val="20"/>
              </w:rPr>
              <w:t>4</w:t>
            </w:r>
          </w:p>
        </w:tc>
        <w:tc>
          <w:tcPr>
            <w:tcW w:w="1216" w:type="dxa"/>
            <w:tcBorders>
              <w:top w:val="nil"/>
              <w:left w:val="nil"/>
              <w:bottom w:val="nil"/>
              <w:right w:val="nil"/>
            </w:tcBorders>
            <w:shd w:val="clear" w:color="auto" w:fill="auto"/>
            <w:hideMark/>
          </w:tcPr>
          <w:p w14:paraId="300B017A" w14:textId="77777777" w:rsidR="005901DE" w:rsidRPr="00B101FE" w:rsidRDefault="005901DE" w:rsidP="00B101FE">
            <w:pPr>
              <w:spacing w:line="276" w:lineRule="auto"/>
              <w:jc w:val="center"/>
              <w:rPr>
                <w:sz w:val="20"/>
                <w:szCs w:val="20"/>
              </w:rPr>
            </w:pPr>
            <w:r w:rsidRPr="00B101FE">
              <w:rPr>
                <w:sz w:val="20"/>
                <w:szCs w:val="20"/>
              </w:rPr>
              <w:t>5</w:t>
            </w:r>
          </w:p>
        </w:tc>
        <w:tc>
          <w:tcPr>
            <w:tcW w:w="1104" w:type="dxa"/>
            <w:tcBorders>
              <w:top w:val="nil"/>
              <w:left w:val="nil"/>
              <w:bottom w:val="nil"/>
              <w:right w:val="nil"/>
            </w:tcBorders>
            <w:shd w:val="clear" w:color="auto" w:fill="auto"/>
            <w:hideMark/>
          </w:tcPr>
          <w:p w14:paraId="31446B01" w14:textId="77777777" w:rsidR="005901DE" w:rsidRPr="00B101FE" w:rsidRDefault="005901DE" w:rsidP="00B101FE">
            <w:pPr>
              <w:spacing w:line="276" w:lineRule="auto"/>
              <w:jc w:val="center"/>
              <w:rPr>
                <w:sz w:val="20"/>
                <w:szCs w:val="20"/>
              </w:rPr>
            </w:pPr>
            <w:r w:rsidRPr="00B101FE">
              <w:rPr>
                <w:sz w:val="20"/>
                <w:szCs w:val="20"/>
              </w:rPr>
              <w:t>5</w:t>
            </w:r>
          </w:p>
        </w:tc>
        <w:tc>
          <w:tcPr>
            <w:tcW w:w="1078" w:type="dxa"/>
            <w:tcBorders>
              <w:top w:val="nil"/>
              <w:left w:val="nil"/>
              <w:bottom w:val="nil"/>
              <w:right w:val="nil"/>
            </w:tcBorders>
            <w:shd w:val="clear" w:color="auto" w:fill="auto"/>
            <w:hideMark/>
          </w:tcPr>
          <w:p w14:paraId="28C9DC5B" w14:textId="77777777" w:rsidR="005901DE" w:rsidRPr="00B101FE" w:rsidRDefault="005901DE" w:rsidP="00B101FE">
            <w:pPr>
              <w:spacing w:line="276" w:lineRule="auto"/>
              <w:jc w:val="center"/>
              <w:rPr>
                <w:sz w:val="20"/>
                <w:szCs w:val="20"/>
              </w:rPr>
            </w:pPr>
            <w:r w:rsidRPr="00B101FE">
              <w:rPr>
                <w:sz w:val="20"/>
                <w:szCs w:val="20"/>
              </w:rPr>
              <w:t>5</w:t>
            </w:r>
          </w:p>
        </w:tc>
      </w:tr>
      <w:tr w:rsidR="005901DE" w:rsidRPr="00B101FE" w14:paraId="34D2D700" w14:textId="77777777" w:rsidTr="00B101FE">
        <w:tc>
          <w:tcPr>
            <w:tcW w:w="850" w:type="dxa"/>
            <w:tcBorders>
              <w:top w:val="nil"/>
              <w:left w:val="nil"/>
              <w:bottom w:val="nil"/>
              <w:right w:val="nil"/>
            </w:tcBorders>
            <w:shd w:val="clear" w:color="auto" w:fill="auto"/>
            <w:hideMark/>
          </w:tcPr>
          <w:p w14:paraId="137678D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873" w:type="dxa"/>
            <w:tcBorders>
              <w:top w:val="nil"/>
              <w:left w:val="nil"/>
              <w:bottom w:val="nil"/>
              <w:right w:val="nil"/>
            </w:tcBorders>
            <w:shd w:val="clear" w:color="auto" w:fill="auto"/>
            <w:hideMark/>
          </w:tcPr>
          <w:p w14:paraId="43074FE9"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3</w:t>
            </w:r>
          </w:p>
        </w:tc>
        <w:tc>
          <w:tcPr>
            <w:tcW w:w="1181" w:type="dxa"/>
            <w:tcBorders>
              <w:top w:val="nil"/>
              <w:left w:val="nil"/>
              <w:bottom w:val="nil"/>
              <w:right w:val="nil"/>
            </w:tcBorders>
            <w:shd w:val="clear" w:color="auto" w:fill="auto"/>
            <w:hideMark/>
          </w:tcPr>
          <w:p w14:paraId="0A917C22" w14:textId="77777777" w:rsidR="005901DE" w:rsidRPr="00B101FE" w:rsidRDefault="005901DE" w:rsidP="00B101FE">
            <w:pPr>
              <w:spacing w:line="276" w:lineRule="auto"/>
              <w:jc w:val="center"/>
              <w:rPr>
                <w:sz w:val="20"/>
                <w:szCs w:val="20"/>
              </w:rPr>
            </w:pPr>
            <w:r w:rsidRPr="00B101FE">
              <w:rPr>
                <w:sz w:val="20"/>
                <w:szCs w:val="20"/>
              </w:rPr>
              <w:t>5</w:t>
            </w:r>
          </w:p>
        </w:tc>
        <w:tc>
          <w:tcPr>
            <w:tcW w:w="1094" w:type="dxa"/>
            <w:tcBorders>
              <w:top w:val="nil"/>
              <w:left w:val="nil"/>
              <w:bottom w:val="nil"/>
              <w:right w:val="nil"/>
            </w:tcBorders>
            <w:shd w:val="clear" w:color="auto" w:fill="auto"/>
            <w:hideMark/>
          </w:tcPr>
          <w:p w14:paraId="0A53D9B4" w14:textId="77777777" w:rsidR="005901DE" w:rsidRPr="00B101FE" w:rsidRDefault="005901DE" w:rsidP="00B101FE">
            <w:pPr>
              <w:spacing w:line="276" w:lineRule="auto"/>
              <w:jc w:val="center"/>
              <w:rPr>
                <w:sz w:val="20"/>
                <w:szCs w:val="20"/>
              </w:rPr>
            </w:pPr>
            <w:r w:rsidRPr="00B101FE">
              <w:rPr>
                <w:sz w:val="20"/>
                <w:szCs w:val="20"/>
              </w:rPr>
              <w:t>5</w:t>
            </w:r>
          </w:p>
        </w:tc>
        <w:tc>
          <w:tcPr>
            <w:tcW w:w="1216" w:type="dxa"/>
            <w:tcBorders>
              <w:top w:val="nil"/>
              <w:left w:val="nil"/>
              <w:bottom w:val="nil"/>
              <w:right w:val="nil"/>
            </w:tcBorders>
            <w:shd w:val="clear" w:color="auto" w:fill="auto"/>
            <w:hideMark/>
          </w:tcPr>
          <w:p w14:paraId="4DD38E74" w14:textId="77777777" w:rsidR="005901DE" w:rsidRPr="00B101FE" w:rsidRDefault="005901DE" w:rsidP="00B101FE">
            <w:pPr>
              <w:spacing w:line="276" w:lineRule="auto"/>
              <w:jc w:val="center"/>
              <w:rPr>
                <w:sz w:val="20"/>
                <w:szCs w:val="20"/>
              </w:rPr>
            </w:pPr>
            <w:r w:rsidRPr="00B101FE">
              <w:rPr>
                <w:sz w:val="20"/>
                <w:szCs w:val="20"/>
              </w:rPr>
              <w:t>4</w:t>
            </w:r>
          </w:p>
        </w:tc>
        <w:tc>
          <w:tcPr>
            <w:tcW w:w="1104" w:type="dxa"/>
            <w:tcBorders>
              <w:top w:val="nil"/>
              <w:left w:val="nil"/>
              <w:bottom w:val="nil"/>
              <w:right w:val="nil"/>
            </w:tcBorders>
            <w:shd w:val="clear" w:color="auto" w:fill="auto"/>
            <w:hideMark/>
          </w:tcPr>
          <w:p w14:paraId="480CDD98" w14:textId="77777777" w:rsidR="005901DE" w:rsidRPr="00B101FE" w:rsidRDefault="005901DE" w:rsidP="00B101FE">
            <w:pPr>
              <w:spacing w:line="276" w:lineRule="auto"/>
              <w:jc w:val="center"/>
              <w:rPr>
                <w:sz w:val="20"/>
                <w:szCs w:val="20"/>
              </w:rPr>
            </w:pPr>
            <w:r w:rsidRPr="00B101FE">
              <w:rPr>
                <w:sz w:val="20"/>
                <w:szCs w:val="20"/>
              </w:rPr>
              <w:t>5</w:t>
            </w:r>
          </w:p>
        </w:tc>
        <w:tc>
          <w:tcPr>
            <w:tcW w:w="1078" w:type="dxa"/>
            <w:tcBorders>
              <w:top w:val="nil"/>
              <w:left w:val="nil"/>
              <w:bottom w:val="nil"/>
              <w:right w:val="nil"/>
            </w:tcBorders>
            <w:shd w:val="clear" w:color="auto" w:fill="auto"/>
            <w:hideMark/>
          </w:tcPr>
          <w:p w14:paraId="309DE7D0" w14:textId="77777777" w:rsidR="005901DE" w:rsidRPr="00B101FE" w:rsidRDefault="005901DE" w:rsidP="00B101FE">
            <w:pPr>
              <w:spacing w:line="276" w:lineRule="auto"/>
              <w:jc w:val="center"/>
              <w:rPr>
                <w:sz w:val="20"/>
                <w:szCs w:val="20"/>
              </w:rPr>
            </w:pPr>
            <w:r w:rsidRPr="00B101FE">
              <w:rPr>
                <w:sz w:val="20"/>
                <w:szCs w:val="20"/>
              </w:rPr>
              <w:t>6</w:t>
            </w:r>
          </w:p>
        </w:tc>
      </w:tr>
      <w:tr w:rsidR="005901DE" w:rsidRPr="00B101FE" w14:paraId="6B558FBC" w14:textId="77777777" w:rsidTr="00B101FE">
        <w:tc>
          <w:tcPr>
            <w:tcW w:w="850" w:type="dxa"/>
            <w:tcBorders>
              <w:top w:val="nil"/>
              <w:left w:val="nil"/>
              <w:bottom w:val="nil"/>
              <w:right w:val="nil"/>
            </w:tcBorders>
            <w:shd w:val="clear" w:color="auto" w:fill="auto"/>
            <w:hideMark/>
          </w:tcPr>
          <w:p w14:paraId="178EFCEF"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873" w:type="dxa"/>
            <w:tcBorders>
              <w:top w:val="nil"/>
              <w:left w:val="nil"/>
              <w:bottom w:val="nil"/>
              <w:right w:val="nil"/>
            </w:tcBorders>
            <w:shd w:val="clear" w:color="auto" w:fill="auto"/>
            <w:hideMark/>
          </w:tcPr>
          <w:p w14:paraId="638A1FCF"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4</w:t>
            </w:r>
          </w:p>
        </w:tc>
        <w:tc>
          <w:tcPr>
            <w:tcW w:w="1181" w:type="dxa"/>
            <w:tcBorders>
              <w:top w:val="nil"/>
              <w:left w:val="nil"/>
              <w:bottom w:val="nil"/>
              <w:right w:val="nil"/>
            </w:tcBorders>
            <w:shd w:val="clear" w:color="auto" w:fill="auto"/>
            <w:hideMark/>
          </w:tcPr>
          <w:p w14:paraId="44F330E0" w14:textId="77777777" w:rsidR="005901DE" w:rsidRPr="00B101FE" w:rsidRDefault="005901DE" w:rsidP="00B101FE">
            <w:pPr>
              <w:spacing w:line="276" w:lineRule="auto"/>
              <w:jc w:val="center"/>
              <w:rPr>
                <w:sz w:val="20"/>
                <w:szCs w:val="20"/>
              </w:rPr>
            </w:pPr>
            <w:r w:rsidRPr="00B101FE">
              <w:rPr>
                <w:sz w:val="20"/>
                <w:szCs w:val="20"/>
              </w:rPr>
              <w:t>5</w:t>
            </w:r>
          </w:p>
        </w:tc>
        <w:tc>
          <w:tcPr>
            <w:tcW w:w="1094" w:type="dxa"/>
            <w:tcBorders>
              <w:top w:val="nil"/>
              <w:left w:val="nil"/>
              <w:bottom w:val="nil"/>
              <w:right w:val="nil"/>
            </w:tcBorders>
            <w:shd w:val="clear" w:color="auto" w:fill="auto"/>
            <w:hideMark/>
          </w:tcPr>
          <w:p w14:paraId="40A6D1B3" w14:textId="77777777" w:rsidR="005901DE" w:rsidRPr="00B101FE" w:rsidRDefault="005901DE" w:rsidP="00B101FE">
            <w:pPr>
              <w:spacing w:line="276" w:lineRule="auto"/>
              <w:jc w:val="center"/>
              <w:rPr>
                <w:sz w:val="20"/>
                <w:szCs w:val="20"/>
              </w:rPr>
            </w:pPr>
            <w:r w:rsidRPr="00B101FE">
              <w:rPr>
                <w:sz w:val="20"/>
                <w:szCs w:val="20"/>
              </w:rPr>
              <w:t>4</w:t>
            </w:r>
          </w:p>
        </w:tc>
        <w:tc>
          <w:tcPr>
            <w:tcW w:w="1216" w:type="dxa"/>
            <w:tcBorders>
              <w:top w:val="nil"/>
              <w:left w:val="nil"/>
              <w:bottom w:val="nil"/>
              <w:right w:val="nil"/>
            </w:tcBorders>
            <w:shd w:val="clear" w:color="auto" w:fill="auto"/>
            <w:hideMark/>
          </w:tcPr>
          <w:p w14:paraId="5AC78F13" w14:textId="77777777" w:rsidR="005901DE" w:rsidRPr="00B101FE" w:rsidRDefault="005901DE" w:rsidP="00B101FE">
            <w:pPr>
              <w:spacing w:line="276" w:lineRule="auto"/>
              <w:jc w:val="center"/>
              <w:rPr>
                <w:sz w:val="20"/>
                <w:szCs w:val="20"/>
              </w:rPr>
            </w:pPr>
            <w:r w:rsidRPr="00B101FE">
              <w:rPr>
                <w:sz w:val="20"/>
                <w:szCs w:val="20"/>
              </w:rPr>
              <w:t>5</w:t>
            </w:r>
          </w:p>
        </w:tc>
        <w:tc>
          <w:tcPr>
            <w:tcW w:w="1104" w:type="dxa"/>
            <w:tcBorders>
              <w:top w:val="nil"/>
              <w:left w:val="nil"/>
              <w:bottom w:val="nil"/>
              <w:right w:val="nil"/>
            </w:tcBorders>
            <w:shd w:val="clear" w:color="auto" w:fill="auto"/>
            <w:hideMark/>
          </w:tcPr>
          <w:p w14:paraId="34C8BDF2" w14:textId="77777777" w:rsidR="005901DE" w:rsidRPr="00B101FE" w:rsidRDefault="005901DE" w:rsidP="00B101FE">
            <w:pPr>
              <w:spacing w:line="276" w:lineRule="auto"/>
              <w:jc w:val="center"/>
              <w:rPr>
                <w:sz w:val="20"/>
                <w:szCs w:val="20"/>
              </w:rPr>
            </w:pPr>
            <w:r w:rsidRPr="00B101FE">
              <w:rPr>
                <w:sz w:val="20"/>
                <w:szCs w:val="20"/>
              </w:rPr>
              <w:t>5</w:t>
            </w:r>
          </w:p>
        </w:tc>
        <w:tc>
          <w:tcPr>
            <w:tcW w:w="1078" w:type="dxa"/>
            <w:tcBorders>
              <w:top w:val="nil"/>
              <w:left w:val="nil"/>
              <w:bottom w:val="nil"/>
              <w:right w:val="nil"/>
            </w:tcBorders>
            <w:shd w:val="clear" w:color="auto" w:fill="auto"/>
            <w:hideMark/>
          </w:tcPr>
          <w:p w14:paraId="142BB1ED" w14:textId="77777777" w:rsidR="005901DE" w:rsidRPr="00B101FE" w:rsidRDefault="005901DE" w:rsidP="00B101FE">
            <w:pPr>
              <w:spacing w:line="276" w:lineRule="auto"/>
              <w:jc w:val="center"/>
              <w:rPr>
                <w:sz w:val="20"/>
                <w:szCs w:val="20"/>
              </w:rPr>
            </w:pPr>
            <w:r w:rsidRPr="00B101FE">
              <w:rPr>
                <w:sz w:val="20"/>
                <w:szCs w:val="20"/>
              </w:rPr>
              <w:t>6</w:t>
            </w:r>
          </w:p>
        </w:tc>
      </w:tr>
      <w:tr w:rsidR="005901DE" w:rsidRPr="00B101FE" w14:paraId="23F0ACE8" w14:textId="77777777" w:rsidTr="00B101FE">
        <w:tc>
          <w:tcPr>
            <w:tcW w:w="850" w:type="dxa"/>
            <w:tcBorders>
              <w:top w:val="nil"/>
              <w:left w:val="nil"/>
              <w:bottom w:val="nil"/>
              <w:right w:val="nil"/>
            </w:tcBorders>
            <w:shd w:val="clear" w:color="auto" w:fill="auto"/>
            <w:hideMark/>
          </w:tcPr>
          <w:p w14:paraId="4C7819C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873" w:type="dxa"/>
            <w:tcBorders>
              <w:top w:val="nil"/>
              <w:left w:val="nil"/>
              <w:bottom w:val="nil"/>
              <w:right w:val="nil"/>
            </w:tcBorders>
            <w:shd w:val="clear" w:color="auto" w:fill="auto"/>
            <w:hideMark/>
          </w:tcPr>
          <w:p w14:paraId="3682CD14"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5</w:t>
            </w:r>
          </w:p>
        </w:tc>
        <w:tc>
          <w:tcPr>
            <w:tcW w:w="1181" w:type="dxa"/>
            <w:tcBorders>
              <w:top w:val="nil"/>
              <w:left w:val="nil"/>
              <w:bottom w:val="nil"/>
              <w:right w:val="nil"/>
            </w:tcBorders>
            <w:shd w:val="clear" w:color="auto" w:fill="auto"/>
            <w:hideMark/>
          </w:tcPr>
          <w:p w14:paraId="5302388E" w14:textId="77777777" w:rsidR="005901DE" w:rsidRPr="00B101FE" w:rsidRDefault="005901DE" w:rsidP="00B101FE">
            <w:pPr>
              <w:spacing w:line="276" w:lineRule="auto"/>
              <w:jc w:val="center"/>
              <w:rPr>
                <w:sz w:val="20"/>
                <w:szCs w:val="20"/>
              </w:rPr>
            </w:pPr>
            <w:r w:rsidRPr="00B101FE">
              <w:rPr>
                <w:sz w:val="20"/>
                <w:szCs w:val="20"/>
              </w:rPr>
              <w:t>5</w:t>
            </w:r>
          </w:p>
        </w:tc>
        <w:tc>
          <w:tcPr>
            <w:tcW w:w="1094" w:type="dxa"/>
            <w:tcBorders>
              <w:top w:val="nil"/>
              <w:left w:val="nil"/>
              <w:bottom w:val="nil"/>
              <w:right w:val="nil"/>
            </w:tcBorders>
            <w:shd w:val="clear" w:color="auto" w:fill="auto"/>
            <w:hideMark/>
          </w:tcPr>
          <w:p w14:paraId="17407395" w14:textId="77777777" w:rsidR="005901DE" w:rsidRPr="00B101FE" w:rsidRDefault="005901DE" w:rsidP="00B101FE">
            <w:pPr>
              <w:spacing w:line="276" w:lineRule="auto"/>
              <w:jc w:val="center"/>
              <w:rPr>
                <w:sz w:val="20"/>
                <w:szCs w:val="20"/>
              </w:rPr>
            </w:pPr>
            <w:r w:rsidRPr="00B101FE">
              <w:rPr>
                <w:sz w:val="20"/>
                <w:szCs w:val="20"/>
              </w:rPr>
              <w:t>4</w:t>
            </w:r>
          </w:p>
        </w:tc>
        <w:tc>
          <w:tcPr>
            <w:tcW w:w="1216" w:type="dxa"/>
            <w:tcBorders>
              <w:top w:val="nil"/>
              <w:left w:val="nil"/>
              <w:bottom w:val="nil"/>
              <w:right w:val="nil"/>
            </w:tcBorders>
            <w:shd w:val="clear" w:color="auto" w:fill="auto"/>
            <w:hideMark/>
          </w:tcPr>
          <w:p w14:paraId="1E9EE65C" w14:textId="77777777" w:rsidR="005901DE" w:rsidRPr="00B101FE" w:rsidRDefault="005901DE" w:rsidP="00B101FE">
            <w:pPr>
              <w:spacing w:line="276" w:lineRule="auto"/>
              <w:jc w:val="center"/>
              <w:rPr>
                <w:sz w:val="20"/>
                <w:szCs w:val="20"/>
              </w:rPr>
            </w:pPr>
            <w:r w:rsidRPr="00B101FE">
              <w:rPr>
                <w:sz w:val="20"/>
                <w:szCs w:val="20"/>
              </w:rPr>
              <w:t>5</w:t>
            </w:r>
          </w:p>
        </w:tc>
        <w:tc>
          <w:tcPr>
            <w:tcW w:w="1104" w:type="dxa"/>
            <w:tcBorders>
              <w:top w:val="nil"/>
              <w:left w:val="nil"/>
              <w:bottom w:val="nil"/>
              <w:right w:val="nil"/>
            </w:tcBorders>
            <w:shd w:val="clear" w:color="auto" w:fill="auto"/>
            <w:hideMark/>
          </w:tcPr>
          <w:p w14:paraId="50F818FC" w14:textId="77777777" w:rsidR="005901DE" w:rsidRPr="00B101FE" w:rsidRDefault="005901DE" w:rsidP="00B101FE">
            <w:pPr>
              <w:spacing w:line="276" w:lineRule="auto"/>
              <w:jc w:val="center"/>
              <w:rPr>
                <w:sz w:val="20"/>
                <w:szCs w:val="20"/>
              </w:rPr>
            </w:pPr>
            <w:r w:rsidRPr="00B101FE">
              <w:rPr>
                <w:sz w:val="20"/>
                <w:szCs w:val="20"/>
              </w:rPr>
              <w:t>4</w:t>
            </w:r>
          </w:p>
        </w:tc>
        <w:tc>
          <w:tcPr>
            <w:tcW w:w="1078" w:type="dxa"/>
            <w:tcBorders>
              <w:top w:val="nil"/>
              <w:left w:val="nil"/>
              <w:bottom w:val="nil"/>
              <w:right w:val="nil"/>
            </w:tcBorders>
            <w:shd w:val="clear" w:color="auto" w:fill="auto"/>
            <w:hideMark/>
          </w:tcPr>
          <w:p w14:paraId="58E352E9" w14:textId="77777777" w:rsidR="005901DE" w:rsidRPr="00B101FE" w:rsidRDefault="005901DE" w:rsidP="00B101FE">
            <w:pPr>
              <w:spacing w:line="276" w:lineRule="auto"/>
              <w:jc w:val="center"/>
              <w:rPr>
                <w:sz w:val="20"/>
                <w:szCs w:val="20"/>
              </w:rPr>
            </w:pPr>
            <w:r w:rsidRPr="00B101FE">
              <w:rPr>
                <w:sz w:val="20"/>
                <w:szCs w:val="20"/>
              </w:rPr>
              <w:t>5</w:t>
            </w:r>
          </w:p>
        </w:tc>
      </w:tr>
      <w:tr w:rsidR="005901DE" w:rsidRPr="00B101FE" w14:paraId="22930C4B" w14:textId="77777777" w:rsidTr="00B101FE">
        <w:tc>
          <w:tcPr>
            <w:tcW w:w="850" w:type="dxa"/>
            <w:tcBorders>
              <w:top w:val="nil"/>
              <w:left w:val="nil"/>
              <w:bottom w:val="single" w:sz="4" w:space="0" w:color="000000"/>
              <w:right w:val="nil"/>
            </w:tcBorders>
            <w:shd w:val="clear" w:color="auto" w:fill="auto"/>
            <w:hideMark/>
          </w:tcPr>
          <w:p w14:paraId="6326083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873" w:type="dxa"/>
            <w:tcBorders>
              <w:top w:val="nil"/>
              <w:left w:val="nil"/>
              <w:bottom w:val="single" w:sz="4" w:space="0" w:color="000000"/>
              <w:right w:val="nil"/>
            </w:tcBorders>
            <w:shd w:val="clear" w:color="auto" w:fill="auto"/>
            <w:hideMark/>
          </w:tcPr>
          <w:p w14:paraId="4515E7D8"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6</w:t>
            </w:r>
          </w:p>
        </w:tc>
        <w:tc>
          <w:tcPr>
            <w:tcW w:w="1181" w:type="dxa"/>
            <w:tcBorders>
              <w:top w:val="nil"/>
              <w:left w:val="nil"/>
              <w:bottom w:val="single" w:sz="4" w:space="0" w:color="000000"/>
              <w:right w:val="nil"/>
            </w:tcBorders>
            <w:shd w:val="clear" w:color="auto" w:fill="auto"/>
            <w:hideMark/>
          </w:tcPr>
          <w:p w14:paraId="746C1658" w14:textId="77777777" w:rsidR="005901DE" w:rsidRPr="00B101FE" w:rsidRDefault="005901DE" w:rsidP="00B101FE">
            <w:pPr>
              <w:spacing w:line="276" w:lineRule="auto"/>
              <w:jc w:val="center"/>
              <w:rPr>
                <w:sz w:val="20"/>
                <w:szCs w:val="20"/>
                <w:lang w:val="id-ID"/>
              </w:rPr>
            </w:pPr>
            <w:r w:rsidRPr="00B101FE">
              <w:rPr>
                <w:sz w:val="20"/>
                <w:szCs w:val="20"/>
              </w:rPr>
              <w:t>4</w:t>
            </w:r>
          </w:p>
        </w:tc>
        <w:tc>
          <w:tcPr>
            <w:tcW w:w="1094" w:type="dxa"/>
            <w:tcBorders>
              <w:top w:val="nil"/>
              <w:left w:val="nil"/>
              <w:bottom w:val="single" w:sz="4" w:space="0" w:color="000000"/>
              <w:right w:val="nil"/>
            </w:tcBorders>
            <w:shd w:val="clear" w:color="auto" w:fill="auto"/>
            <w:hideMark/>
          </w:tcPr>
          <w:p w14:paraId="71A215BE" w14:textId="77777777" w:rsidR="005901DE" w:rsidRPr="00B101FE" w:rsidRDefault="005901DE" w:rsidP="00B101FE">
            <w:pPr>
              <w:spacing w:line="276" w:lineRule="auto"/>
              <w:jc w:val="center"/>
              <w:rPr>
                <w:sz w:val="20"/>
                <w:szCs w:val="20"/>
              </w:rPr>
            </w:pPr>
            <w:r w:rsidRPr="00B101FE">
              <w:rPr>
                <w:sz w:val="20"/>
                <w:szCs w:val="20"/>
              </w:rPr>
              <w:t>4</w:t>
            </w:r>
          </w:p>
        </w:tc>
        <w:tc>
          <w:tcPr>
            <w:tcW w:w="1216" w:type="dxa"/>
            <w:tcBorders>
              <w:top w:val="nil"/>
              <w:left w:val="nil"/>
              <w:bottom w:val="single" w:sz="4" w:space="0" w:color="000000"/>
              <w:right w:val="nil"/>
            </w:tcBorders>
            <w:shd w:val="clear" w:color="auto" w:fill="auto"/>
            <w:hideMark/>
          </w:tcPr>
          <w:p w14:paraId="722909E3" w14:textId="77777777" w:rsidR="005901DE" w:rsidRPr="00B101FE" w:rsidRDefault="005901DE" w:rsidP="00B101FE">
            <w:pPr>
              <w:spacing w:line="276" w:lineRule="auto"/>
              <w:jc w:val="center"/>
              <w:rPr>
                <w:sz w:val="20"/>
                <w:szCs w:val="20"/>
              </w:rPr>
            </w:pPr>
            <w:r w:rsidRPr="00B101FE">
              <w:rPr>
                <w:sz w:val="20"/>
                <w:szCs w:val="20"/>
              </w:rPr>
              <w:t>4</w:t>
            </w:r>
          </w:p>
        </w:tc>
        <w:tc>
          <w:tcPr>
            <w:tcW w:w="1104" w:type="dxa"/>
            <w:tcBorders>
              <w:top w:val="nil"/>
              <w:left w:val="nil"/>
              <w:bottom w:val="single" w:sz="4" w:space="0" w:color="000000"/>
              <w:right w:val="nil"/>
            </w:tcBorders>
            <w:shd w:val="clear" w:color="auto" w:fill="auto"/>
            <w:hideMark/>
          </w:tcPr>
          <w:p w14:paraId="2B6D5103" w14:textId="77777777" w:rsidR="005901DE" w:rsidRPr="00B101FE" w:rsidRDefault="005901DE" w:rsidP="00B101FE">
            <w:pPr>
              <w:spacing w:line="276" w:lineRule="auto"/>
              <w:jc w:val="center"/>
              <w:rPr>
                <w:sz w:val="20"/>
                <w:szCs w:val="20"/>
              </w:rPr>
            </w:pPr>
            <w:r w:rsidRPr="00B101FE">
              <w:rPr>
                <w:sz w:val="20"/>
                <w:szCs w:val="20"/>
              </w:rPr>
              <w:t>4</w:t>
            </w:r>
          </w:p>
        </w:tc>
        <w:tc>
          <w:tcPr>
            <w:tcW w:w="1078" w:type="dxa"/>
            <w:tcBorders>
              <w:top w:val="nil"/>
              <w:left w:val="nil"/>
              <w:bottom w:val="single" w:sz="4" w:space="0" w:color="000000"/>
              <w:right w:val="nil"/>
            </w:tcBorders>
            <w:shd w:val="clear" w:color="auto" w:fill="auto"/>
            <w:hideMark/>
          </w:tcPr>
          <w:p w14:paraId="1BC9AA32" w14:textId="77777777" w:rsidR="005901DE" w:rsidRPr="00B101FE" w:rsidRDefault="005901DE" w:rsidP="00B101FE">
            <w:pPr>
              <w:spacing w:line="276" w:lineRule="auto"/>
              <w:jc w:val="center"/>
              <w:rPr>
                <w:sz w:val="20"/>
                <w:szCs w:val="20"/>
              </w:rPr>
            </w:pPr>
            <w:r w:rsidRPr="00B101FE">
              <w:rPr>
                <w:sz w:val="20"/>
                <w:szCs w:val="20"/>
              </w:rPr>
              <w:t>5</w:t>
            </w:r>
          </w:p>
        </w:tc>
      </w:tr>
      <w:tr w:rsidR="005901DE" w:rsidRPr="00B101FE" w14:paraId="2394B04D" w14:textId="77777777" w:rsidTr="00B101FE">
        <w:tc>
          <w:tcPr>
            <w:tcW w:w="2723" w:type="dxa"/>
            <w:gridSpan w:val="2"/>
            <w:tcBorders>
              <w:top w:val="single" w:sz="4" w:space="0" w:color="000000"/>
              <w:left w:val="nil"/>
              <w:bottom w:val="single" w:sz="4" w:space="0" w:color="000000"/>
              <w:right w:val="nil"/>
            </w:tcBorders>
            <w:shd w:val="clear" w:color="auto" w:fill="auto"/>
            <w:hideMark/>
          </w:tcPr>
          <w:p w14:paraId="7E4B61B3"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rPr>
            </w:pPr>
            <w:r w:rsidRPr="00B101FE">
              <w:rPr>
                <w:rFonts w:ascii="Times New Roman" w:hAnsi="Times New Roman"/>
                <w:b/>
                <w:sz w:val="20"/>
                <w:szCs w:val="20"/>
              </w:rPr>
              <w:t>Jumlah</w:t>
            </w:r>
          </w:p>
        </w:tc>
        <w:tc>
          <w:tcPr>
            <w:tcW w:w="1181" w:type="dxa"/>
            <w:tcBorders>
              <w:top w:val="single" w:sz="4" w:space="0" w:color="000000"/>
              <w:left w:val="nil"/>
              <w:bottom w:val="single" w:sz="4" w:space="0" w:color="000000"/>
              <w:right w:val="nil"/>
            </w:tcBorders>
            <w:shd w:val="clear" w:color="auto" w:fill="auto"/>
            <w:hideMark/>
          </w:tcPr>
          <w:p w14:paraId="2CF002AB" w14:textId="77777777" w:rsidR="005901DE" w:rsidRPr="00B101FE" w:rsidRDefault="005901DE" w:rsidP="00B101FE">
            <w:pPr>
              <w:spacing w:line="276" w:lineRule="auto"/>
              <w:jc w:val="center"/>
              <w:rPr>
                <w:sz w:val="20"/>
                <w:szCs w:val="20"/>
              </w:rPr>
            </w:pPr>
            <w:r w:rsidRPr="00B101FE">
              <w:rPr>
                <w:sz w:val="20"/>
                <w:szCs w:val="20"/>
              </w:rPr>
              <w:t>31</w:t>
            </w:r>
          </w:p>
        </w:tc>
        <w:tc>
          <w:tcPr>
            <w:tcW w:w="1094" w:type="dxa"/>
            <w:tcBorders>
              <w:top w:val="single" w:sz="4" w:space="0" w:color="000000"/>
              <w:left w:val="nil"/>
              <w:bottom w:val="single" w:sz="4" w:space="0" w:color="000000"/>
              <w:right w:val="nil"/>
            </w:tcBorders>
            <w:shd w:val="clear" w:color="auto" w:fill="auto"/>
            <w:hideMark/>
          </w:tcPr>
          <w:p w14:paraId="0EA330AB" w14:textId="77777777" w:rsidR="005901DE" w:rsidRPr="00B101FE" w:rsidRDefault="005901DE" w:rsidP="00B101FE">
            <w:pPr>
              <w:spacing w:line="276" w:lineRule="auto"/>
              <w:jc w:val="center"/>
              <w:rPr>
                <w:sz w:val="20"/>
                <w:szCs w:val="20"/>
              </w:rPr>
            </w:pPr>
            <w:r w:rsidRPr="00B101FE">
              <w:rPr>
                <w:sz w:val="20"/>
                <w:szCs w:val="20"/>
              </w:rPr>
              <w:t>29</w:t>
            </w:r>
          </w:p>
        </w:tc>
        <w:tc>
          <w:tcPr>
            <w:tcW w:w="1216" w:type="dxa"/>
            <w:tcBorders>
              <w:top w:val="single" w:sz="4" w:space="0" w:color="000000"/>
              <w:left w:val="nil"/>
              <w:bottom w:val="single" w:sz="4" w:space="0" w:color="000000"/>
              <w:right w:val="nil"/>
            </w:tcBorders>
            <w:shd w:val="clear" w:color="auto" w:fill="auto"/>
            <w:hideMark/>
          </w:tcPr>
          <w:p w14:paraId="258EBBBB" w14:textId="77777777" w:rsidR="005901DE" w:rsidRPr="00B101FE" w:rsidRDefault="005901DE" w:rsidP="00B101FE">
            <w:pPr>
              <w:spacing w:line="276" w:lineRule="auto"/>
              <w:jc w:val="center"/>
              <w:rPr>
                <w:sz w:val="20"/>
                <w:szCs w:val="20"/>
              </w:rPr>
            </w:pPr>
            <w:r w:rsidRPr="00B101FE">
              <w:rPr>
                <w:sz w:val="20"/>
                <w:szCs w:val="20"/>
              </w:rPr>
              <w:t>26</w:t>
            </w:r>
          </w:p>
        </w:tc>
        <w:tc>
          <w:tcPr>
            <w:tcW w:w="1104" w:type="dxa"/>
            <w:tcBorders>
              <w:top w:val="single" w:sz="4" w:space="0" w:color="000000"/>
              <w:left w:val="nil"/>
              <w:bottom w:val="single" w:sz="4" w:space="0" w:color="000000"/>
              <w:right w:val="nil"/>
            </w:tcBorders>
            <w:shd w:val="clear" w:color="auto" w:fill="auto"/>
            <w:hideMark/>
          </w:tcPr>
          <w:p w14:paraId="6FC4C3D5" w14:textId="77777777" w:rsidR="005901DE" w:rsidRPr="00B101FE" w:rsidRDefault="005901DE" w:rsidP="00B101FE">
            <w:pPr>
              <w:spacing w:line="276" w:lineRule="auto"/>
              <w:jc w:val="center"/>
              <w:rPr>
                <w:sz w:val="20"/>
                <w:szCs w:val="20"/>
              </w:rPr>
            </w:pPr>
            <w:r w:rsidRPr="00B101FE">
              <w:rPr>
                <w:sz w:val="20"/>
                <w:szCs w:val="20"/>
              </w:rPr>
              <w:t>28</w:t>
            </w:r>
          </w:p>
        </w:tc>
        <w:tc>
          <w:tcPr>
            <w:tcW w:w="1078" w:type="dxa"/>
            <w:tcBorders>
              <w:top w:val="single" w:sz="4" w:space="0" w:color="000000"/>
              <w:left w:val="nil"/>
              <w:bottom w:val="single" w:sz="4" w:space="0" w:color="000000"/>
              <w:right w:val="nil"/>
            </w:tcBorders>
            <w:shd w:val="clear" w:color="auto" w:fill="auto"/>
            <w:hideMark/>
          </w:tcPr>
          <w:p w14:paraId="6A99A67B" w14:textId="77777777" w:rsidR="005901DE" w:rsidRPr="00B101FE" w:rsidRDefault="005901DE" w:rsidP="00B101FE">
            <w:pPr>
              <w:spacing w:line="276" w:lineRule="auto"/>
              <w:jc w:val="center"/>
              <w:rPr>
                <w:sz w:val="20"/>
                <w:szCs w:val="20"/>
              </w:rPr>
            </w:pPr>
            <w:r w:rsidRPr="00B101FE">
              <w:rPr>
                <w:sz w:val="20"/>
                <w:szCs w:val="20"/>
              </w:rPr>
              <w:t>28</w:t>
            </w:r>
          </w:p>
        </w:tc>
      </w:tr>
      <w:tr w:rsidR="005901DE" w:rsidRPr="00B101FE" w14:paraId="35A44973" w14:textId="77777777" w:rsidTr="00B101FE">
        <w:tc>
          <w:tcPr>
            <w:tcW w:w="2723" w:type="dxa"/>
            <w:gridSpan w:val="2"/>
            <w:tcBorders>
              <w:top w:val="single" w:sz="4" w:space="0" w:color="000000"/>
              <w:left w:val="nil"/>
              <w:bottom w:val="single" w:sz="4" w:space="0" w:color="000000"/>
              <w:right w:val="nil"/>
            </w:tcBorders>
            <w:shd w:val="clear" w:color="auto" w:fill="auto"/>
            <w:hideMark/>
          </w:tcPr>
          <w:p w14:paraId="1A3C37DE"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rPr>
            </w:pPr>
            <w:r w:rsidRPr="00B101FE">
              <w:rPr>
                <w:rFonts w:ascii="Times New Roman" w:hAnsi="Times New Roman"/>
                <w:b/>
                <w:sz w:val="20"/>
                <w:szCs w:val="20"/>
              </w:rPr>
              <w:t>Persentase</w:t>
            </w:r>
          </w:p>
        </w:tc>
        <w:tc>
          <w:tcPr>
            <w:tcW w:w="1181" w:type="dxa"/>
            <w:tcBorders>
              <w:top w:val="single" w:sz="4" w:space="0" w:color="000000"/>
              <w:left w:val="nil"/>
              <w:bottom w:val="single" w:sz="4" w:space="0" w:color="000000"/>
              <w:right w:val="nil"/>
            </w:tcBorders>
            <w:shd w:val="clear" w:color="auto" w:fill="auto"/>
            <w:hideMark/>
          </w:tcPr>
          <w:p w14:paraId="1337F47A" w14:textId="77777777" w:rsidR="005901DE" w:rsidRPr="00B101FE" w:rsidRDefault="005901DE" w:rsidP="00B101FE">
            <w:pPr>
              <w:spacing w:line="276" w:lineRule="auto"/>
              <w:jc w:val="center"/>
              <w:rPr>
                <w:sz w:val="20"/>
                <w:szCs w:val="20"/>
              </w:rPr>
            </w:pPr>
            <w:r w:rsidRPr="00B101FE">
              <w:rPr>
                <w:sz w:val="20"/>
                <w:szCs w:val="20"/>
              </w:rPr>
              <w:t>84%</w:t>
            </w:r>
          </w:p>
        </w:tc>
        <w:tc>
          <w:tcPr>
            <w:tcW w:w="1094" w:type="dxa"/>
            <w:tcBorders>
              <w:top w:val="single" w:sz="4" w:space="0" w:color="000000"/>
              <w:left w:val="nil"/>
              <w:bottom w:val="single" w:sz="4" w:space="0" w:color="000000"/>
              <w:right w:val="nil"/>
            </w:tcBorders>
            <w:shd w:val="clear" w:color="auto" w:fill="auto"/>
            <w:hideMark/>
          </w:tcPr>
          <w:p w14:paraId="64AAA1F8" w14:textId="77777777" w:rsidR="005901DE" w:rsidRPr="00B101FE" w:rsidRDefault="005901DE" w:rsidP="00B101FE">
            <w:pPr>
              <w:spacing w:line="276" w:lineRule="auto"/>
              <w:jc w:val="center"/>
              <w:rPr>
                <w:sz w:val="20"/>
                <w:szCs w:val="20"/>
              </w:rPr>
            </w:pPr>
            <w:r w:rsidRPr="00B101FE">
              <w:rPr>
                <w:sz w:val="20"/>
                <w:szCs w:val="20"/>
              </w:rPr>
              <w:t>78%</w:t>
            </w:r>
          </w:p>
        </w:tc>
        <w:tc>
          <w:tcPr>
            <w:tcW w:w="1216" w:type="dxa"/>
            <w:tcBorders>
              <w:top w:val="single" w:sz="4" w:space="0" w:color="000000"/>
              <w:left w:val="nil"/>
              <w:bottom w:val="single" w:sz="4" w:space="0" w:color="000000"/>
              <w:right w:val="nil"/>
            </w:tcBorders>
            <w:shd w:val="clear" w:color="auto" w:fill="auto"/>
            <w:hideMark/>
          </w:tcPr>
          <w:p w14:paraId="01148309" w14:textId="77777777" w:rsidR="005901DE" w:rsidRPr="00B101FE" w:rsidRDefault="005901DE" w:rsidP="00B101FE">
            <w:pPr>
              <w:spacing w:line="276" w:lineRule="auto"/>
              <w:jc w:val="center"/>
              <w:rPr>
                <w:sz w:val="20"/>
                <w:szCs w:val="20"/>
              </w:rPr>
            </w:pPr>
            <w:r w:rsidRPr="00B101FE">
              <w:rPr>
                <w:sz w:val="20"/>
                <w:szCs w:val="20"/>
              </w:rPr>
              <w:t>70%</w:t>
            </w:r>
          </w:p>
        </w:tc>
        <w:tc>
          <w:tcPr>
            <w:tcW w:w="1104" w:type="dxa"/>
            <w:tcBorders>
              <w:top w:val="single" w:sz="4" w:space="0" w:color="000000"/>
              <w:left w:val="nil"/>
              <w:bottom w:val="single" w:sz="4" w:space="0" w:color="000000"/>
              <w:right w:val="nil"/>
            </w:tcBorders>
            <w:shd w:val="clear" w:color="auto" w:fill="auto"/>
            <w:hideMark/>
          </w:tcPr>
          <w:p w14:paraId="0AF39EE1" w14:textId="77777777" w:rsidR="005901DE" w:rsidRPr="00B101FE" w:rsidRDefault="005901DE" w:rsidP="00B101FE">
            <w:pPr>
              <w:spacing w:line="276" w:lineRule="auto"/>
              <w:jc w:val="center"/>
              <w:rPr>
                <w:sz w:val="20"/>
                <w:szCs w:val="20"/>
              </w:rPr>
            </w:pPr>
            <w:r w:rsidRPr="00B101FE">
              <w:rPr>
                <w:sz w:val="20"/>
                <w:szCs w:val="20"/>
              </w:rPr>
              <w:t>76%</w:t>
            </w:r>
          </w:p>
        </w:tc>
        <w:tc>
          <w:tcPr>
            <w:tcW w:w="1078" w:type="dxa"/>
            <w:tcBorders>
              <w:top w:val="single" w:sz="4" w:space="0" w:color="000000"/>
              <w:left w:val="nil"/>
              <w:bottom w:val="single" w:sz="4" w:space="0" w:color="000000"/>
              <w:right w:val="nil"/>
            </w:tcBorders>
            <w:shd w:val="clear" w:color="auto" w:fill="auto"/>
            <w:hideMark/>
          </w:tcPr>
          <w:p w14:paraId="3F22D077" w14:textId="77777777" w:rsidR="005901DE" w:rsidRPr="00B101FE" w:rsidRDefault="005901DE" w:rsidP="00B101FE">
            <w:pPr>
              <w:spacing w:line="276" w:lineRule="auto"/>
              <w:jc w:val="center"/>
              <w:rPr>
                <w:sz w:val="20"/>
                <w:szCs w:val="20"/>
              </w:rPr>
            </w:pPr>
            <w:r w:rsidRPr="00B101FE">
              <w:rPr>
                <w:sz w:val="20"/>
                <w:szCs w:val="20"/>
              </w:rPr>
              <w:t>76%</w:t>
            </w:r>
          </w:p>
        </w:tc>
      </w:tr>
    </w:tbl>
    <w:p w14:paraId="7AA28542" w14:textId="77777777" w:rsidR="005901DE" w:rsidRDefault="005901DE" w:rsidP="00B200D7">
      <w:pPr>
        <w:spacing w:before="100" w:beforeAutospacing="1" w:line="276" w:lineRule="auto"/>
        <w:ind w:firstLine="720"/>
        <w:jc w:val="both"/>
        <w:rPr>
          <w:lang w:val="id-ID"/>
        </w:rPr>
      </w:pPr>
      <w:r>
        <w:t xml:space="preserve">Pada pertemuan kedua Siklus II, hal yang dilakukan oleh peneliti </w:t>
      </w:r>
      <w:proofErr w:type="spellStart"/>
      <w:r>
        <w:t>diakhir</w:t>
      </w:r>
      <w:proofErr w:type="spellEnd"/>
      <w:r>
        <w:t xml:space="preserve"> pertemuan sebelumnya dengan adanya penambahan waktu memperlihatkan adanya peningkatan pada beberapa aspek penilaian keaktifan siswa. Terjadi kenaikan rata-rata keaktifan siswa yang sebelumnya 62% menjadi 78% ada kenaikan 16%. Semua aspek yang menjadi penilaian dalam keaktifan siswa mengalami peningkatan persentase. Untuk aspek keterlibatan siswa mengalami peningkatan 16% dari 62% menjadi 78%, kemampuan siswa bertanya mengalami peningkatan 16% dari 54% menjadi 70%, kemampuan mengajukan pendapat mengalami peningkatan 17% dari 59% menjadi 76%, kemampuan siswa menjawab pertanyaan mengalami peningkatan 17% dari 59% menjadi 76%, dan ketepatan waktu siswa kenaikannya 16% dari 73% menjadi 89%.</w:t>
      </w:r>
    </w:p>
    <w:p w14:paraId="47DF35EE" w14:textId="77777777" w:rsidR="005901DE" w:rsidRDefault="005901DE" w:rsidP="00B200D7">
      <w:pPr>
        <w:spacing w:line="276" w:lineRule="auto"/>
        <w:ind w:firstLine="720"/>
        <w:jc w:val="both"/>
      </w:pPr>
      <w:r>
        <w:t>Berdasarkan data tersebut walaupun semua aspek penilaian mengalami peningkatan, namun masih ada aspek yang berada pada kategori cukup yaitu aspek bertanya, kemampuan mengajukan pendapat, dan kemampuan menjawab pertanyaan. Sedangkan dua aspek yang lain berada pada kategori baik yaitu aspek keterlibatan aktif dan ketepatan waktu.</w:t>
      </w:r>
    </w:p>
    <w:p w14:paraId="5924B62A" w14:textId="77777777" w:rsidR="005901DE" w:rsidRDefault="005901DE" w:rsidP="00B200D7">
      <w:pPr>
        <w:spacing w:line="276" w:lineRule="auto"/>
        <w:ind w:firstLine="720"/>
        <w:jc w:val="both"/>
      </w:pPr>
      <w:r>
        <w:t>Berdasarkan data tersebut, peneliti merasa perlu peningkatan yang lebih lagi untuk pertemuan berikut, minimal pada semua aspek penilaian berada pada kategori baik. Langkah-langkah yang perlu dilakukan oleh peneliti adalah:</w:t>
      </w:r>
    </w:p>
    <w:p w14:paraId="706D46C4" w14:textId="77777777" w:rsidR="005901DE" w:rsidRDefault="005901DE" w:rsidP="00B101FE">
      <w:pPr>
        <w:pStyle w:val="ListParagraph"/>
        <w:numPr>
          <w:ilvl w:val="0"/>
          <w:numId w:val="20"/>
        </w:numPr>
        <w:ind w:left="426" w:hanging="426"/>
        <w:jc w:val="both"/>
        <w:rPr>
          <w:rFonts w:ascii="Times New Roman" w:hAnsi="Times New Roman"/>
          <w:sz w:val="24"/>
          <w:szCs w:val="24"/>
        </w:rPr>
      </w:pPr>
      <w:r>
        <w:rPr>
          <w:rFonts w:ascii="Times New Roman" w:hAnsi="Times New Roman"/>
          <w:sz w:val="24"/>
          <w:szCs w:val="24"/>
        </w:rPr>
        <w:t xml:space="preserve">Pemberian semangat kepada siswa untuk lebih aktif lagi dalam proses pembelajaran </w:t>
      </w:r>
    </w:p>
    <w:p w14:paraId="2B40C16B" w14:textId="77777777" w:rsidR="005901DE" w:rsidRDefault="005901DE" w:rsidP="00B101FE">
      <w:pPr>
        <w:pStyle w:val="ListParagraph"/>
        <w:numPr>
          <w:ilvl w:val="0"/>
          <w:numId w:val="20"/>
        </w:numPr>
        <w:ind w:left="426" w:hanging="426"/>
        <w:jc w:val="both"/>
        <w:rPr>
          <w:rFonts w:ascii="Times New Roman" w:hAnsi="Times New Roman"/>
          <w:sz w:val="24"/>
          <w:szCs w:val="24"/>
        </w:rPr>
      </w:pPr>
      <w:r>
        <w:rPr>
          <w:rFonts w:ascii="Times New Roman" w:hAnsi="Times New Roman"/>
          <w:sz w:val="24"/>
          <w:szCs w:val="24"/>
        </w:rPr>
        <w:t xml:space="preserve">Perlunya diberikan kesempatan lebih kepada siswa berkemampuan rendah, karena siswa pada level tersebut ternyata keaktifan masih kurang walaupun sudah mengalami </w:t>
      </w:r>
      <w:proofErr w:type="spellStart"/>
      <w:r>
        <w:rPr>
          <w:rFonts w:ascii="Times New Roman" w:hAnsi="Times New Roman"/>
          <w:sz w:val="24"/>
          <w:szCs w:val="24"/>
        </w:rPr>
        <w:t>peningktan</w:t>
      </w:r>
      <w:proofErr w:type="spellEnd"/>
      <w:r>
        <w:rPr>
          <w:rFonts w:ascii="Times New Roman" w:hAnsi="Times New Roman"/>
          <w:sz w:val="24"/>
          <w:szCs w:val="24"/>
        </w:rPr>
        <w:t xml:space="preserve"> </w:t>
      </w:r>
    </w:p>
    <w:p w14:paraId="6E48F538" w14:textId="77777777" w:rsidR="005901DE" w:rsidRDefault="005901DE" w:rsidP="00B101FE">
      <w:pPr>
        <w:pStyle w:val="ListParagraph"/>
        <w:numPr>
          <w:ilvl w:val="0"/>
          <w:numId w:val="20"/>
        </w:numPr>
        <w:ind w:left="426" w:hanging="426"/>
        <w:jc w:val="both"/>
        <w:rPr>
          <w:rFonts w:ascii="Times New Roman" w:hAnsi="Times New Roman"/>
          <w:sz w:val="24"/>
          <w:szCs w:val="24"/>
        </w:rPr>
      </w:pPr>
      <w:r>
        <w:rPr>
          <w:rFonts w:ascii="Times New Roman" w:hAnsi="Times New Roman"/>
          <w:sz w:val="24"/>
          <w:szCs w:val="24"/>
        </w:rPr>
        <w:t>Siswa yang berkemampuan tinggi dalam satu kelompok diarahkan untuk membantu temannya yang berkemampuan rendah untuk tampil dalam kelompoknya</w:t>
      </w:r>
    </w:p>
    <w:p w14:paraId="7FF44CE4" w14:textId="77777777" w:rsidR="005901DE" w:rsidRDefault="005901DE" w:rsidP="00B101FE">
      <w:pPr>
        <w:pStyle w:val="ListParagraph"/>
        <w:numPr>
          <w:ilvl w:val="1"/>
          <w:numId w:val="16"/>
        </w:numPr>
        <w:ind w:left="426" w:hanging="426"/>
        <w:jc w:val="both"/>
        <w:rPr>
          <w:rFonts w:ascii="Times New Roman" w:hAnsi="Times New Roman"/>
          <w:b/>
          <w:sz w:val="24"/>
          <w:szCs w:val="24"/>
        </w:rPr>
      </w:pPr>
      <w:r>
        <w:rPr>
          <w:rFonts w:ascii="Times New Roman" w:hAnsi="Times New Roman"/>
          <w:b/>
          <w:sz w:val="24"/>
          <w:szCs w:val="24"/>
        </w:rPr>
        <w:t>Uraian Kegiatan Pertemuan Keenam Siklus II</w:t>
      </w:r>
    </w:p>
    <w:p w14:paraId="5A36C83A"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Pertemuan keenam dilaksanakan pada hari Sabtu tanggal 25 September 2021 dari jam 09.00 </w:t>
      </w:r>
      <w:proofErr w:type="spellStart"/>
      <w:r>
        <w:rPr>
          <w:rFonts w:ascii="Times New Roman" w:hAnsi="Times New Roman"/>
          <w:sz w:val="24"/>
          <w:szCs w:val="24"/>
        </w:rPr>
        <w:t>Wite</w:t>
      </w:r>
      <w:proofErr w:type="spellEnd"/>
      <w:r>
        <w:rPr>
          <w:rFonts w:ascii="Times New Roman" w:hAnsi="Times New Roman"/>
          <w:sz w:val="24"/>
          <w:szCs w:val="24"/>
        </w:rPr>
        <w:t xml:space="preserve"> sampai dengan jam 10.30 </w:t>
      </w:r>
      <w:proofErr w:type="spellStart"/>
      <w:r>
        <w:rPr>
          <w:rFonts w:ascii="Times New Roman" w:hAnsi="Times New Roman"/>
          <w:sz w:val="24"/>
          <w:szCs w:val="24"/>
        </w:rPr>
        <w:t>Wite</w:t>
      </w:r>
      <w:proofErr w:type="spellEnd"/>
      <w:r>
        <w:rPr>
          <w:rFonts w:ascii="Times New Roman" w:hAnsi="Times New Roman"/>
          <w:sz w:val="24"/>
          <w:szCs w:val="24"/>
        </w:rPr>
        <w:t xml:space="preserve">. Siswa langsung berkumpul ke kelompoknya masing-masing dan bersiap memulai proses pembelajaran diawali dengan berdoa (secara daring). Peneliti memberikan arahan hanya pada poin-poin permasalahan yang didapat pada pertemuan keenam. Observer langsung dikirimkan link </w:t>
      </w:r>
      <w:r>
        <w:rPr>
          <w:rFonts w:ascii="Times New Roman" w:hAnsi="Times New Roman"/>
          <w:i/>
          <w:sz w:val="24"/>
          <w:szCs w:val="24"/>
        </w:rPr>
        <w:t xml:space="preserve">google </w:t>
      </w:r>
      <w:proofErr w:type="spellStart"/>
      <w:r>
        <w:rPr>
          <w:rFonts w:ascii="Times New Roman" w:hAnsi="Times New Roman"/>
          <w:i/>
          <w:sz w:val="24"/>
          <w:szCs w:val="24"/>
        </w:rPr>
        <w:t>meetnya</w:t>
      </w:r>
      <w:proofErr w:type="spellEnd"/>
      <w:r>
        <w:rPr>
          <w:rFonts w:ascii="Times New Roman" w:hAnsi="Times New Roman"/>
          <w:sz w:val="24"/>
          <w:szCs w:val="24"/>
        </w:rPr>
        <w:t xml:space="preserve"> untuk menilai dan tetap konsentrasi, memperhatikan siswa yang berkemampuan rendah. </w:t>
      </w:r>
    </w:p>
    <w:p w14:paraId="02AC4D96"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Siswa yang berada di kelompoknya masing-masing kembali melakukan diskusi kelompok. Materi yang dibahas adalah menelusuri peradaban awal di kepulauan Indonesia, pada sub materi mengenal manusia purba. Kegiatan kelompok berlangsung selama 20 menit, semua anggota dalam kelompok menyampaikan temuannya secara lisan. Anggota yang lain mendengar dan nantinya menanggapi apa yang disampaikan oleh temannya. </w:t>
      </w:r>
    </w:p>
    <w:p w14:paraId="27293847"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lastRenderedPageBreak/>
        <w:t xml:space="preserve">Setelah semua anggota kelompok menyampaikan pendapatnya, </w:t>
      </w:r>
      <w:proofErr w:type="spellStart"/>
      <w:r>
        <w:rPr>
          <w:rFonts w:ascii="Times New Roman" w:hAnsi="Times New Roman"/>
          <w:sz w:val="24"/>
          <w:szCs w:val="24"/>
        </w:rPr>
        <w:t>diakhir</w:t>
      </w:r>
      <w:proofErr w:type="spellEnd"/>
      <w:r>
        <w:rPr>
          <w:rFonts w:ascii="Times New Roman" w:hAnsi="Times New Roman"/>
          <w:sz w:val="24"/>
          <w:szCs w:val="24"/>
        </w:rPr>
        <w:t xml:space="preserve"> diskusi kelompok diambil kesimpulan di masing-masing kelompok tentang materi tersebut. Walaupun materi yang dibahas dalam kelompok adalah materi yang sama, namun yang tampil untuk mempresentasikan hasil adalah kelompok yang mendapat materi tersebut. Kegiatan kelompok seperti pada dokumen berikut ini:</w:t>
      </w:r>
    </w:p>
    <w:p w14:paraId="7360CBE4" w14:textId="3A8E8E58" w:rsidR="005901DE" w:rsidRDefault="008567F7" w:rsidP="00B200D7">
      <w:pPr>
        <w:pStyle w:val="ListParagraph"/>
        <w:ind w:left="0"/>
        <w:jc w:val="both"/>
        <w:rPr>
          <w:rFonts w:ascii="Times New Roman" w:hAnsi="Times New Roman"/>
          <w:sz w:val="24"/>
          <w:szCs w:val="24"/>
        </w:rPr>
      </w:pPr>
      <w:r>
        <w:rPr>
          <w:noProof/>
        </w:rPr>
        <w:drawing>
          <wp:inline distT="0" distB="0" distL="0" distR="0" wp14:anchorId="5ECFD7FE" wp14:editId="50BE9608">
            <wp:extent cx="5326380" cy="2286000"/>
            <wp:effectExtent l="0" t="0" r="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l="1273" t="5917" r="-2" b="18726"/>
                    <a:stretch>
                      <a:fillRect/>
                    </a:stretch>
                  </pic:blipFill>
                  <pic:spPr bwMode="auto">
                    <a:xfrm>
                      <a:off x="0" y="0"/>
                      <a:ext cx="5326380" cy="2286000"/>
                    </a:xfrm>
                    <a:prstGeom prst="rect">
                      <a:avLst/>
                    </a:prstGeom>
                    <a:noFill/>
                    <a:ln>
                      <a:noFill/>
                    </a:ln>
                  </pic:spPr>
                </pic:pic>
              </a:graphicData>
            </a:graphic>
          </wp:inline>
        </w:drawing>
      </w:r>
    </w:p>
    <w:p w14:paraId="637AE156" w14:textId="77777777" w:rsidR="005901DE" w:rsidRDefault="00A9539D" w:rsidP="00A9539D">
      <w:pPr>
        <w:pStyle w:val="ListParagraph"/>
        <w:ind w:left="0"/>
        <w:jc w:val="center"/>
        <w:rPr>
          <w:rFonts w:ascii="Times New Roman" w:hAnsi="Times New Roman"/>
          <w:sz w:val="24"/>
          <w:szCs w:val="24"/>
        </w:rPr>
      </w:pPr>
      <w:r>
        <w:rPr>
          <w:rFonts w:ascii="Times New Roman" w:hAnsi="Times New Roman"/>
          <w:b/>
          <w:sz w:val="24"/>
          <w:szCs w:val="24"/>
        </w:rPr>
        <w:t xml:space="preserve">Gambar </w:t>
      </w:r>
      <w:r w:rsidR="005901DE">
        <w:rPr>
          <w:rFonts w:ascii="Times New Roman" w:hAnsi="Times New Roman"/>
          <w:b/>
          <w:sz w:val="24"/>
          <w:szCs w:val="24"/>
        </w:rPr>
        <w:t>9</w:t>
      </w:r>
      <w:r>
        <w:rPr>
          <w:rFonts w:ascii="Times New Roman" w:hAnsi="Times New Roman"/>
          <w:b/>
          <w:sz w:val="24"/>
          <w:szCs w:val="24"/>
        </w:rPr>
        <w:t>.</w:t>
      </w:r>
      <w:r w:rsidR="005901DE">
        <w:rPr>
          <w:rFonts w:ascii="Times New Roman" w:hAnsi="Times New Roman"/>
          <w:b/>
          <w:sz w:val="24"/>
          <w:szCs w:val="24"/>
        </w:rPr>
        <w:t xml:space="preserve"> </w:t>
      </w:r>
      <w:r w:rsidR="005901DE">
        <w:rPr>
          <w:rFonts w:ascii="Times New Roman" w:hAnsi="Times New Roman"/>
          <w:sz w:val="24"/>
          <w:szCs w:val="24"/>
        </w:rPr>
        <w:t>Hasil Diskusi Kelompok 6 Siklus II</w:t>
      </w:r>
    </w:p>
    <w:p w14:paraId="7C2395A7" w14:textId="77777777" w:rsidR="005901DE" w:rsidRDefault="005901DE" w:rsidP="00B200D7">
      <w:pPr>
        <w:pStyle w:val="ListParagraph"/>
        <w:ind w:left="0" w:firstLine="720"/>
        <w:jc w:val="both"/>
        <w:rPr>
          <w:rFonts w:ascii="Times New Roman" w:hAnsi="Times New Roman"/>
          <w:sz w:val="24"/>
          <w:szCs w:val="24"/>
          <w:lang w:val="id-ID"/>
        </w:rPr>
      </w:pPr>
      <w:r>
        <w:rPr>
          <w:rFonts w:ascii="Times New Roman" w:hAnsi="Times New Roman"/>
          <w:sz w:val="24"/>
          <w:szCs w:val="24"/>
        </w:rPr>
        <w:t xml:space="preserve">Dilanjutkan dengan diskusi pleno untuk pertemuan keenam siklus II kembali tampil 1 (satu) kelompok yaitu kelompok 6. Kelompok empat mempresentasikan hasil dari diskusi kelompoknya. Penyampaian </w:t>
      </w:r>
      <w:proofErr w:type="spellStart"/>
      <w:r>
        <w:rPr>
          <w:rFonts w:ascii="Times New Roman" w:hAnsi="Times New Roman"/>
          <w:sz w:val="24"/>
          <w:szCs w:val="24"/>
        </w:rPr>
        <w:t>presentsi</w:t>
      </w:r>
      <w:proofErr w:type="spellEnd"/>
      <w:r>
        <w:rPr>
          <w:rFonts w:ascii="Times New Roman" w:hAnsi="Times New Roman"/>
          <w:sz w:val="24"/>
          <w:szCs w:val="24"/>
        </w:rPr>
        <w:t xml:space="preserve"> dilakukan selama 5 menit dan alokasi waktu yang disiapkan untuk kegiatan diskusi kelompok enam selama 30 menit. Presentasi dilakukan singkat karena kelompok hanya menyampaikan poin-poin saja yang menjadi hasil kesepakatan dalam diskusi kelompok.</w:t>
      </w:r>
    </w:p>
    <w:p w14:paraId="7C3119B5" w14:textId="50DE8EB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 xml:space="preserve">Setelah kegiatan presentasi dari kelompok enam selesai dilanjutkan dengan sesi tanya jawab dengan alokasi waktu 25 menit. Sesi tanya jawab dibuka dengan cuma satu sesi </w:t>
      </w:r>
      <w:proofErr w:type="spellStart"/>
      <w:proofErr w:type="gramStart"/>
      <w:r>
        <w:rPr>
          <w:rFonts w:ascii="Times New Roman" w:hAnsi="Times New Roman"/>
          <w:sz w:val="24"/>
          <w:szCs w:val="24"/>
        </w:rPr>
        <w:t>tapi</w:t>
      </w:r>
      <w:proofErr w:type="spellEnd"/>
      <w:r>
        <w:rPr>
          <w:rFonts w:ascii="Times New Roman" w:hAnsi="Times New Roman"/>
          <w:sz w:val="24"/>
          <w:szCs w:val="24"/>
        </w:rPr>
        <w:t xml:space="preserve">  tidak</w:t>
      </w:r>
      <w:proofErr w:type="gramEnd"/>
      <w:r>
        <w:rPr>
          <w:rFonts w:ascii="Times New Roman" w:hAnsi="Times New Roman"/>
          <w:sz w:val="24"/>
          <w:szCs w:val="24"/>
        </w:rPr>
        <w:t xml:space="preserve"> dengan seperti sebelumnya dengan jatah </w:t>
      </w:r>
      <w:proofErr w:type="spellStart"/>
      <w:r>
        <w:rPr>
          <w:rFonts w:ascii="Times New Roman" w:hAnsi="Times New Roman"/>
          <w:sz w:val="24"/>
          <w:szCs w:val="24"/>
        </w:rPr>
        <w:t>perkelompok</w:t>
      </w:r>
      <w:proofErr w:type="spellEnd"/>
      <w:r>
        <w:rPr>
          <w:rFonts w:ascii="Times New Roman" w:hAnsi="Times New Roman"/>
          <w:sz w:val="24"/>
          <w:szCs w:val="24"/>
        </w:rPr>
        <w:t xml:space="preserve">, akan tetapi dibuka pertanyaan bebas dari kelompok </w:t>
      </w:r>
      <w:proofErr w:type="spellStart"/>
      <w:r>
        <w:rPr>
          <w:rFonts w:ascii="Times New Roman" w:hAnsi="Times New Roman"/>
          <w:sz w:val="24"/>
          <w:szCs w:val="24"/>
        </w:rPr>
        <w:t>manapun</w:t>
      </w:r>
      <w:proofErr w:type="spellEnd"/>
      <w:r>
        <w:rPr>
          <w:rFonts w:ascii="Times New Roman" w:hAnsi="Times New Roman"/>
          <w:sz w:val="24"/>
          <w:szCs w:val="24"/>
        </w:rPr>
        <w:t xml:space="preserve">. Hal ini dilakukan untuk melihat antusias dari siswa dalam bertanya. Peneliti dan observer melihat secara keseluruhan siswa yang mengacungkan tangan dengan symbol </w:t>
      </w:r>
      <w:r w:rsidR="008567F7">
        <w:rPr>
          <w:noProof/>
        </w:rPr>
        <w:drawing>
          <wp:inline distT="0" distB="0" distL="0" distR="0" wp14:anchorId="669E1FDC" wp14:editId="51B9682E">
            <wp:extent cx="113030" cy="113030"/>
            <wp:effectExtent l="0" t="0" r="0" b="0"/>
            <wp:docPr id="10" name="Picture 39" descr="Hand Ra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nd Rai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030" cy="113030"/>
                    </a:xfrm>
                    <a:prstGeom prst="rect">
                      <a:avLst/>
                    </a:prstGeom>
                    <a:noFill/>
                    <a:ln>
                      <a:noFill/>
                    </a:ln>
                  </pic:spPr>
                </pic:pic>
              </a:graphicData>
            </a:graphic>
          </wp:inline>
        </w:drawing>
      </w:r>
      <w:r>
        <w:rPr>
          <w:rFonts w:ascii="Times New Roman" w:hAnsi="Times New Roman"/>
          <w:sz w:val="24"/>
          <w:szCs w:val="24"/>
        </w:rPr>
        <w:t>, artinya dari yang mengacungkan tangan tersebut ada keinginan untuk bertanya. Walaupun pertanyaan tetap harus dibatasi, tetapi antusias siswa tersebut merupakan suatu kemajuan yang baik.</w:t>
      </w:r>
    </w:p>
    <w:p w14:paraId="02B42048"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Kegiatan tanya jawab selesai, peneliti melanjutkan dengan memberikan tanggapan terhadap kegiatan diskusi kelompok, diskusi pleno, dan tanya jawab. Secara umum terjadi peningkatan. Siswa lebih antusias bertanya dan menanggapi pertanyaan yang muncul. Peneliti menggunakan waktu 5 menit akhir untuk mengakhiri pertemuan, dengan membaca doa dan salam setelah itu siswa dipersilahkan untuk istirahat.</w:t>
      </w:r>
    </w:p>
    <w:p w14:paraId="53471072"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Setelah proses pembelajaran dipertemuan ini selesai, peneliti dan observer keluar kelas dan peneliti mengumpulkan lembar observasi dari para observer yang sudah diisi. Data hasil pengamatan terhadap proses pembelajaran pada pertemuan ini adalah sebagai berikut:</w:t>
      </w:r>
    </w:p>
    <w:p w14:paraId="684EB849" w14:textId="77777777" w:rsidR="00A20307" w:rsidRDefault="00A20307" w:rsidP="00A20307">
      <w:pPr>
        <w:pStyle w:val="ListParagraph"/>
        <w:tabs>
          <w:tab w:val="left" w:pos="0"/>
        </w:tabs>
        <w:ind w:left="0"/>
        <w:jc w:val="center"/>
        <w:rPr>
          <w:rFonts w:ascii="Times New Roman" w:hAnsi="Times New Roman"/>
          <w:sz w:val="24"/>
          <w:szCs w:val="24"/>
        </w:rPr>
      </w:pPr>
      <w:r>
        <w:rPr>
          <w:rFonts w:ascii="Times New Roman" w:hAnsi="Times New Roman"/>
          <w:b/>
          <w:sz w:val="24"/>
          <w:szCs w:val="24"/>
        </w:rPr>
        <w:t>Tabel</w:t>
      </w:r>
      <w:r>
        <w:rPr>
          <w:rFonts w:ascii="Times New Roman" w:hAnsi="Times New Roman"/>
          <w:sz w:val="24"/>
          <w:szCs w:val="24"/>
        </w:rPr>
        <w:t xml:space="preserve"> </w:t>
      </w:r>
      <w:r>
        <w:rPr>
          <w:rFonts w:ascii="Times New Roman" w:hAnsi="Times New Roman"/>
          <w:b/>
          <w:sz w:val="24"/>
          <w:szCs w:val="24"/>
        </w:rPr>
        <w:t xml:space="preserve">10. </w:t>
      </w:r>
      <w:r>
        <w:rPr>
          <w:rFonts w:ascii="Times New Roman" w:hAnsi="Times New Roman"/>
          <w:sz w:val="24"/>
          <w:szCs w:val="24"/>
        </w:rPr>
        <w:t>Hasil Pengamatan Keaktifan Siswa Pada Siklus II Pertemuan 6</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170"/>
        <w:gridCol w:w="1843"/>
        <w:gridCol w:w="1183"/>
        <w:gridCol w:w="1095"/>
        <w:gridCol w:w="1216"/>
        <w:gridCol w:w="1104"/>
        <w:gridCol w:w="1080"/>
      </w:tblGrid>
      <w:tr w:rsidR="005901DE" w:rsidRPr="00B101FE" w14:paraId="24478AB3" w14:textId="77777777" w:rsidTr="00B101FE">
        <w:tc>
          <w:tcPr>
            <w:tcW w:w="851" w:type="dxa"/>
            <w:vMerge w:val="restart"/>
            <w:tcBorders>
              <w:top w:val="single" w:sz="4" w:space="0" w:color="000000"/>
              <w:left w:val="nil"/>
              <w:bottom w:val="single" w:sz="4" w:space="0" w:color="000000"/>
              <w:right w:val="nil"/>
            </w:tcBorders>
            <w:shd w:val="clear" w:color="auto" w:fill="auto"/>
            <w:vAlign w:val="center"/>
            <w:hideMark/>
          </w:tcPr>
          <w:p w14:paraId="2F00B55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b/>
                <w:sz w:val="24"/>
                <w:szCs w:val="24"/>
              </w:rPr>
              <w:tab/>
            </w:r>
            <w:r w:rsidRPr="00B101FE">
              <w:rPr>
                <w:rFonts w:ascii="Times New Roman" w:hAnsi="Times New Roman"/>
                <w:sz w:val="20"/>
                <w:szCs w:val="20"/>
              </w:rPr>
              <w:t>No</w:t>
            </w:r>
          </w:p>
        </w:tc>
        <w:tc>
          <w:tcPr>
            <w:tcW w:w="1843" w:type="dxa"/>
            <w:vMerge w:val="restart"/>
            <w:tcBorders>
              <w:top w:val="single" w:sz="4" w:space="0" w:color="000000"/>
              <w:left w:val="nil"/>
              <w:bottom w:val="single" w:sz="4" w:space="0" w:color="000000"/>
              <w:right w:val="nil"/>
            </w:tcBorders>
            <w:shd w:val="clear" w:color="auto" w:fill="auto"/>
            <w:vAlign w:val="center"/>
            <w:hideMark/>
          </w:tcPr>
          <w:p w14:paraId="4938B46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Kelompok</w:t>
            </w:r>
          </w:p>
        </w:tc>
        <w:tc>
          <w:tcPr>
            <w:tcW w:w="5678" w:type="dxa"/>
            <w:gridSpan w:val="5"/>
            <w:tcBorders>
              <w:top w:val="single" w:sz="4" w:space="0" w:color="000000"/>
              <w:left w:val="nil"/>
              <w:bottom w:val="single" w:sz="4" w:space="0" w:color="000000"/>
              <w:right w:val="nil"/>
            </w:tcBorders>
            <w:shd w:val="clear" w:color="auto" w:fill="auto"/>
            <w:hideMark/>
          </w:tcPr>
          <w:p w14:paraId="1F6C997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Banyak Siswa dan Aspek yang diamati</w:t>
            </w:r>
          </w:p>
        </w:tc>
      </w:tr>
      <w:tr w:rsidR="005901DE" w:rsidRPr="00B101FE" w14:paraId="1F69FBEB"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67A0B829"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1BC5F382" w14:textId="77777777" w:rsidR="005901DE" w:rsidRPr="00B101FE" w:rsidRDefault="005901DE" w:rsidP="00B101FE">
            <w:pPr>
              <w:spacing w:line="276" w:lineRule="auto"/>
              <w:rPr>
                <w:sz w:val="20"/>
                <w:szCs w:val="20"/>
                <w:lang w:val="id-ID"/>
              </w:rPr>
            </w:pPr>
          </w:p>
        </w:tc>
        <w:tc>
          <w:tcPr>
            <w:tcW w:w="1183" w:type="dxa"/>
            <w:tcBorders>
              <w:top w:val="single" w:sz="4" w:space="0" w:color="000000"/>
              <w:left w:val="nil"/>
              <w:bottom w:val="single" w:sz="4" w:space="0" w:color="000000"/>
              <w:right w:val="nil"/>
            </w:tcBorders>
            <w:shd w:val="clear" w:color="auto" w:fill="auto"/>
            <w:hideMark/>
          </w:tcPr>
          <w:p w14:paraId="141B8A5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095" w:type="dxa"/>
            <w:tcBorders>
              <w:top w:val="single" w:sz="4" w:space="0" w:color="000000"/>
              <w:left w:val="nil"/>
              <w:bottom w:val="single" w:sz="4" w:space="0" w:color="000000"/>
              <w:right w:val="nil"/>
            </w:tcBorders>
            <w:shd w:val="clear" w:color="auto" w:fill="auto"/>
            <w:vAlign w:val="center"/>
            <w:hideMark/>
          </w:tcPr>
          <w:p w14:paraId="7F95C87F"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216" w:type="dxa"/>
            <w:tcBorders>
              <w:top w:val="single" w:sz="4" w:space="0" w:color="000000"/>
              <w:left w:val="nil"/>
              <w:bottom w:val="single" w:sz="4" w:space="0" w:color="000000"/>
              <w:right w:val="nil"/>
            </w:tcBorders>
            <w:shd w:val="clear" w:color="auto" w:fill="auto"/>
            <w:hideMark/>
          </w:tcPr>
          <w:p w14:paraId="30399B2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104" w:type="dxa"/>
            <w:tcBorders>
              <w:top w:val="single" w:sz="4" w:space="0" w:color="000000"/>
              <w:left w:val="nil"/>
              <w:bottom w:val="single" w:sz="4" w:space="0" w:color="000000"/>
              <w:right w:val="nil"/>
            </w:tcBorders>
            <w:shd w:val="clear" w:color="auto" w:fill="auto"/>
            <w:hideMark/>
          </w:tcPr>
          <w:p w14:paraId="2D014FE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1080" w:type="dxa"/>
            <w:tcBorders>
              <w:top w:val="single" w:sz="4" w:space="0" w:color="000000"/>
              <w:left w:val="nil"/>
              <w:bottom w:val="single" w:sz="4" w:space="0" w:color="000000"/>
              <w:right w:val="nil"/>
            </w:tcBorders>
            <w:shd w:val="clear" w:color="auto" w:fill="auto"/>
            <w:hideMark/>
          </w:tcPr>
          <w:p w14:paraId="26622D2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r>
      <w:tr w:rsidR="005901DE" w:rsidRPr="00B101FE" w14:paraId="4270B023" w14:textId="77777777" w:rsidTr="00B101FE">
        <w:tc>
          <w:tcPr>
            <w:tcW w:w="851" w:type="dxa"/>
            <w:tcBorders>
              <w:top w:val="single" w:sz="4" w:space="0" w:color="000000"/>
              <w:left w:val="nil"/>
              <w:bottom w:val="nil"/>
              <w:right w:val="nil"/>
            </w:tcBorders>
            <w:shd w:val="clear" w:color="auto" w:fill="auto"/>
            <w:hideMark/>
          </w:tcPr>
          <w:p w14:paraId="3FF2314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843" w:type="dxa"/>
            <w:tcBorders>
              <w:top w:val="single" w:sz="4" w:space="0" w:color="000000"/>
              <w:left w:val="nil"/>
              <w:bottom w:val="nil"/>
              <w:right w:val="nil"/>
            </w:tcBorders>
            <w:shd w:val="clear" w:color="auto" w:fill="auto"/>
            <w:hideMark/>
          </w:tcPr>
          <w:p w14:paraId="495A2306"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1</w:t>
            </w:r>
          </w:p>
        </w:tc>
        <w:tc>
          <w:tcPr>
            <w:tcW w:w="1183" w:type="dxa"/>
            <w:tcBorders>
              <w:top w:val="single" w:sz="4" w:space="0" w:color="000000"/>
              <w:left w:val="nil"/>
              <w:bottom w:val="nil"/>
              <w:right w:val="nil"/>
            </w:tcBorders>
            <w:shd w:val="clear" w:color="auto" w:fill="auto"/>
            <w:hideMark/>
          </w:tcPr>
          <w:p w14:paraId="21FE850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095" w:type="dxa"/>
            <w:tcBorders>
              <w:top w:val="single" w:sz="4" w:space="0" w:color="000000"/>
              <w:left w:val="nil"/>
              <w:bottom w:val="nil"/>
              <w:right w:val="nil"/>
            </w:tcBorders>
            <w:shd w:val="clear" w:color="auto" w:fill="auto"/>
            <w:hideMark/>
          </w:tcPr>
          <w:p w14:paraId="3C42544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216" w:type="dxa"/>
            <w:tcBorders>
              <w:top w:val="single" w:sz="4" w:space="0" w:color="000000"/>
              <w:left w:val="nil"/>
              <w:bottom w:val="nil"/>
              <w:right w:val="nil"/>
            </w:tcBorders>
            <w:shd w:val="clear" w:color="auto" w:fill="auto"/>
            <w:hideMark/>
          </w:tcPr>
          <w:p w14:paraId="57A90A5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104" w:type="dxa"/>
            <w:tcBorders>
              <w:top w:val="single" w:sz="4" w:space="0" w:color="000000"/>
              <w:left w:val="nil"/>
              <w:bottom w:val="nil"/>
              <w:right w:val="nil"/>
            </w:tcBorders>
            <w:shd w:val="clear" w:color="auto" w:fill="auto"/>
            <w:hideMark/>
          </w:tcPr>
          <w:p w14:paraId="0AFF0C9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080" w:type="dxa"/>
            <w:tcBorders>
              <w:top w:val="single" w:sz="4" w:space="0" w:color="000000"/>
              <w:left w:val="nil"/>
              <w:bottom w:val="nil"/>
              <w:right w:val="nil"/>
            </w:tcBorders>
            <w:shd w:val="clear" w:color="auto" w:fill="auto"/>
            <w:hideMark/>
          </w:tcPr>
          <w:p w14:paraId="7593CEC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r>
      <w:tr w:rsidR="005901DE" w:rsidRPr="00B101FE" w14:paraId="3A4A2099" w14:textId="77777777" w:rsidTr="00B101FE">
        <w:tc>
          <w:tcPr>
            <w:tcW w:w="851" w:type="dxa"/>
            <w:tcBorders>
              <w:top w:val="nil"/>
              <w:left w:val="nil"/>
              <w:bottom w:val="nil"/>
              <w:right w:val="nil"/>
            </w:tcBorders>
            <w:shd w:val="clear" w:color="auto" w:fill="auto"/>
            <w:hideMark/>
          </w:tcPr>
          <w:p w14:paraId="782214B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843" w:type="dxa"/>
            <w:tcBorders>
              <w:top w:val="nil"/>
              <w:left w:val="nil"/>
              <w:bottom w:val="nil"/>
              <w:right w:val="nil"/>
            </w:tcBorders>
            <w:shd w:val="clear" w:color="auto" w:fill="auto"/>
            <w:hideMark/>
          </w:tcPr>
          <w:p w14:paraId="4E80AC4E"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2</w:t>
            </w:r>
          </w:p>
        </w:tc>
        <w:tc>
          <w:tcPr>
            <w:tcW w:w="1183" w:type="dxa"/>
            <w:tcBorders>
              <w:top w:val="nil"/>
              <w:left w:val="nil"/>
              <w:bottom w:val="nil"/>
              <w:right w:val="nil"/>
            </w:tcBorders>
            <w:shd w:val="clear" w:color="auto" w:fill="auto"/>
            <w:hideMark/>
          </w:tcPr>
          <w:p w14:paraId="395F1CA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095" w:type="dxa"/>
            <w:tcBorders>
              <w:top w:val="nil"/>
              <w:left w:val="nil"/>
              <w:bottom w:val="nil"/>
              <w:right w:val="nil"/>
            </w:tcBorders>
            <w:shd w:val="clear" w:color="auto" w:fill="auto"/>
            <w:hideMark/>
          </w:tcPr>
          <w:p w14:paraId="10DB173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216" w:type="dxa"/>
            <w:tcBorders>
              <w:top w:val="nil"/>
              <w:left w:val="nil"/>
              <w:bottom w:val="nil"/>
              <w:right w:val="nil"/>
            </w:tcBorders>
            <w:shd w:val="clear" w:color="auto" w:fill="auto"/>
            <w:hideMark/>
          </w:tcPr>
          <w:p w14:paraId="4016B66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104" w:type="dxa"/>
            <w:tcBorders>
              <w:top w:val="nil"/>
              <w:left w:val="nil"/>
              <w:bottom w:val="nil"/>
              <w:right w:val="nil"/>
            </w:tcBorders>
            <w:shd w:val="clear" w:color="auto" w:fill="auto"/>
            <w:hideMark/>
          </w:tcPr>
          <w:p w14:paraId="42607F4F"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080" w:type="dxa"/>
            <w:tcBorders>
              <w:top w:val="nil"/>
              <w:left w:val="nil"/>
              <w:bottom w:val="nil"/>
              <w:right w:val="nil"/>
            </w:tcBorders>
            <w:shd w:val="clear" w:color="auto" w:fill="auto"/>
            <w:hideMark/>
          </w:tcPr>
          <w:p w14:paraId="0B00D72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r>
      <w:tr w:rsidR="005901DE" w:rsidRPr="00B101FE" w14:paraId="3CC3E5F4" w14:textId="77777777" w:rsidTr="00B101FE">
        <w:tc>
          <w:tcPr>
            <w:tcW w:w="851" w:type="dxa"/>
            <w:tcBorders>
              <w:top w:val="nil"/>
              <w:left w:val="nil"/>
              <w:bottom w:val="nil"/>
              <w:right w:val="nil"/>
            </w:tcBorders>
            <w:shd w:val="clear" w:color="auto" w:fill="auto"/>
            <w:hideMark/>
          </w:tcPr>
          <w:p w14:paraId="48D160F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843" w:type="dxa"/>
            <w:tcBorders>
              <w:top w:val="nil"/>
              <w:left w:val="nil"/>
              <w:bottom w:val="nil"/>
              <w:right w:val="nil"/>
            </w:tcBorders>
            <w:shd w:val="clear" w:color="auto" w:fill="auto"/>
            <w:hideMark/>
          </w:tcPr>
          <w:p w14:paraId="23823708"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3</w:t>
            </w:r>
          </w:p>
        </w:tc>
        <w:tc>
          <w:tcPr>
            <w:tcW w:w="1183" w:type="dxa"/>
            <w:tcBorders>
              <w:top w:val="nil"/>
              <w:left w:val="nil"/>
              <w:bottom w:val="nil"/>
              <w:right w:val="nil"/>
            </w:tcBorders>
            <w:shd w:val="clear" w:color="auto" w:fill="auto"/>
            <w:hideMark/>
          </w:tcPr>
          <w:p w14:paraId="5585EA1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095" w:type="dxa"/>
            <w:tcBorders>
              <w:top w:val="nil"/>
              <w:left w:val="nil"/>
              <w:bottom w:val="nil"/>
              <w:right w:val="nil"/>
            </w:tcBorders>
            <w:shd w:val="clear" w:color="auto" w:fill="auto"/>
            <w:hideMark/>
          </w:tcPr>
          <w:p w14:paraId="0D71AF4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216" w:type="dxa"/>
            <w:tcBorders>
              <w:top w:val="nil"/>
              <w:left w:val="nil"/>
              <w:bottom w:val="nil"/>
              <w:right w:val="nil"/>
            </w:tcBorders>
            <w:shd w:val="clear" w:color="auto" w:fill="auto"/>
            <w:hideMark/>
          </w:tcPr>
          <w:p w14:paraId="5D5DD82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104" w:type="dxa"/>
            <w:tcBorders>
              <w:top w:val="nil"/>
              <w:left w:val="nil"/>
              <w:bottom w:val="nil"/>
              <w:right w:val="nil"/>
            </w:tcBorders>
            <w:shd w:val="clear" w:color="auto" w:fill="auto"/>
            <w:hideMark/>
          </w:tcPr>
          <w:p w14:paraId="74398A0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080" w:type="dxa"/>
            <w:tcBorders>
              <w:top w:val="nil"/>
              <w:left w:val="nil"/>
              <w:bottom w:val="nil"/>
              <w:right w:val="nil"/>
            </w:tcBorders>
            <w:shd w:val="clear" w:color="auto" w:fill="auto"/>
            <w:hideMark/>
          </w:tcPr>
          <w:p w14:paraId="5E71548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r>
      <w:tr w:rsidR="005901DE" w:rsidRPr="00B101FE" w14:paraId="3D343398" w14:textId="77777777" w:rsidTr="00B101FE">
        <w:tc>
          <w:tcPr>
            <w:tcW w:w="851" w:type="dxa"/>
            <w:tcBorders>
              <w:top w:val="nil"/>
              <w:left w:val="nil"/>
              <w:bottom w:val="nil"/>
              <w:right w:val="nil"/>
            </w:tcBorders>
            <w:shd w:val="clear" w:color="auto" w:fill="auto"/>
            <w:hideMark/>
          </w:tcPr>
          <w:p w14:paraId="42599C9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4</w:t>
            </w:r>
          </w:p>
        </w:tc>
        <w:tc>
          <w:tcPr>
            <w:tcW w:w="1843" w:type="dxa"/>
            <w:tcBorders>
              <w:top w:val="nil"/>
              <w:left w:val="nil"/>
              <w:bottom w:val="nil"/>
              <w:right w:val="nil"/>
            </w:tcBorders>
            <w:shd w:val="clear" w:color="auto" w:fill="auto"/>
            <w:hideMark/>
          </w:tcPr>
          <w:p w14:paraId="02D9AD6B"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4</w:t>
            </w:r>
          </w:p>
        </w:tc>
        <w:tc>
          <w:tcPr>
            <w:tcW w:w="1183" w:type="dxa"/>
            <w:tcBorders>
              <w:top w:val="nil"/>
              <w:left w:val="nil"/>
              <w:bottom w:val="nil"/>
              <w:right w:val="nil"/>
            </w:tcBorders>
            <w:shd w:val="clear" w:color="auto" w:fill="auto"/>
            <w:hideMark/>
          </w:tcPr>
          <w:p w14:paraId="73DEA3CE"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095" w:type="dxa"/>
            <w:tcBorders>
              <w:top w:val="nil"/>
              <w:left w:val="nil"/>
              <w:bottom w:val="nil"/>
              <w:right w:val="nil"/>
            </w:tcBorders>
            <w:shd w:val="clear" w:color="auto" w:fill="auto"/>
            <w:hideMark/>
          </w:tcPr>
          <w:p w14:paraId="3F3F100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216" w:type="dxa"/>
            <w:tcBorders>
              <w:top w:val="nil"/>
              <w:left w:val="nil"/>
              <w:bottom w:val="nil"/>
              <w:right w:val="nil"/>
            </w:tcBorders>
            <w:shd w:val="clear" w:color="auto" w:fill="auto"/>
            <w:hideMark/>
          </w:tcPr>
          <w:p w14:paraId="715770A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104" w:type="dxa"/>
            <w:tcBorders>
              <w:top w:val="nil"/>
              <w:left w:val="nil"/>
              <w:bottom w:val="nil"/>
              <w:right w:val="nil"/>
            </w:tcBorders>
            <w:shd w:val="clear" w:color="auto" w:fill="auto"/>
            <w:hideMark/>
          </w:tcPr>
          <w:p w14:paraId="42899DC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080" w:type="dxa"/>
            <w:tcBorders>
              <w:top w:val="nil"/>
              <w:left w:val="nil"/>
              <w:bottom w:val="nil"/>
              <w:right w:val="nil"/>
            </w:tcBorders>
            <w:shd w:val="clear" w:color="auto" w:fill="auto"/>
            <w:hideMark/>
          </w:tcPr>
          <w:p w14:paraId="3476660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r>
      <w:tr w:rsidR="005901DE" w:rsidRPr="00B101FE" w14:paraId="10EB803F" w14:textId="77777777" w:rsidTr="00B101FE">
        <w:tc>
          <w:tcPr>
            <w:tcW w:w="851" w:type="dxa"/>
            <w:tcBorders>
              <w:top w:val="nil"/>
              <w:left w:val="nil"/>
              <w:bottom w:val="nil"/>
              <w:right w:val="nil"/>
            </w:tcBorders>
            <w:shd w:val="clear" w:color="auto" w:fill="auto"/>
            <w:hideMark/>
          </w:tcPr>
          <w:p w14:paraId="16AC120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843" w:type="dxa"/>
            <w:tcBorders>
              <w:top w:val="nil"/>
              <w:left w:val="nil"/>
              <w:bottom w:val="nil"/>
              <w:right w:val="nil"/>
            </w:tcBorders>
            <w:shd w:val="clear" w:color="auto" w:fill="auto"/>
            <w:hideMark/>
          </w:tcPr>
          <w:p w14:paraId="623C7F24"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5</w:t>
            </w:r>
          </w:p>
        </w:tc>
        <w:tc>
          <w:tcPr>
            <w:tcW w:w="1183" w:type="dxa"/>
            <w:tcBorders>
              <w:top w:val="nil"/>
              <w:left w:val="nil"/>
              <w:bottom w:val="nil"/>
              <w:right w:val="nil"/>
            </w:tcBorders>
            <w:shd w:val="clear" w:color="auto" w:fill="auto"/>
            <w:hideMark/>
          </w:tcPr>
          <w:p w14:paraId="45E677C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095" w:type="dxa"/>
            <w:tcBorders>
              <w:top w:val="nil"/>
              <w:left w:val="nil"/>
              <w:bottom w:val="nil"/>
              <w:right w:val="nil"/>
            </w:tcBorders>
            <w:shd w:val="clear" w:color="auto" w:fill="auto"/>
            <w:hideMark/>
          </w:tcPr>
          <w:p w14:paraId="358EA04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216" w:type="dxa"/>
            <w:tcBorders>
              <w:top w:val="nil"/>
              <w:left w:val="nil"/>
              <w:bottom w:val="nil"/>
              <w:right w:val="nil"/>
            </w:tcBorders>
            <w:shd w:val="clear" w:color="auto" w:fill="auto"/>
            <w:hideMark/>
          </w:tcPr>
          <w:p w14:paraId="3BA7B57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104" w:type="dxa"/>
            <w:tcBorders>
              <w:top w:val="nil"/>
              <w:left w:val="nil"/>
              <w:bottom w:val="nil"/>
              <w:right w:val="nil"/>
            </w:tcBorders>
            <w:shd w:val="clear" w:color="auto" w:fill="auto"/>
            <w:hideMark/>
          </w:tcPr>
          <w:p w14:paraId="2BE9386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080" w:type="dxa"/>
            <w:tcBorders>
              <w:top w:val="nil"/>
              <w:left w:val="nil"/>
              <w:bottom w:val="nil"/>
              <w:right w:val="nil"/>
            </w:tcBorders>
            <w:shd w:val="clear" w:color="auto" w:fill="auto"/>
            <w:hideMark/>
          </w:tcPr>
          <w:p w14:paraId="2D25744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r>
      <w:tr w:rsidR="005901DE" w:rsidRPr="00B101FE" w14:paraId="05B26E8D" w14:textId="77777777" w:rsidTr="00B101FE">
        <w:tc>
          <w:tcPr>
            <w:tcW w:w="851" w:type="dxa"/>
            <w:tcBorders>
              <w:top w:val="nil"/>
              <w:left w:val="nil"/>
              <w:bottom w:val="single" w:sz="4" w:space="0" w:color="000000"/>
              <w:right w:val="nil"/>
            </w:tcBorders>
            <w:shd w:val="clear" w:color="auto" w:fill="auto"/>
            <w:hideMark/>
          </w:tcPr>
          <w:p w14:paraId="35A3B54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6</w:t>
            </w:r>
          </w:p>
        </w:tc>
        <w:tc>
          <w:tcPr>
            <w:tcW w:w="1843" w:type="dxa"/>
            <w:tcBorders>
              <w:top w:val="nil"/>
              <w:left w:val="nil"/>
              <w:bottom w:val="single" w:sz="4" w:space="0" w:color="000000"/>
              <w:right w:val="nil"/>
            </w:tcBorders>
            <w:shd w:val="clear" w:color="auto" w:fill="auto"/>
            <w:hideMark/>
          </w:tcPr>
          <w:p w14:paraId="646EF83A"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Kelompok 6</w:t>
            </w:r>
          </w:p>
        </w:tc>
        <w:tc>
          <w:tcPr>
            <w:tcW w:w="1183" w:type="dxa"/>
            <w:tcBorders>
              <w:top w:val="nil"/>
              <w:left w:val="nil"/>
              <w:bottom w:val="single" w:sz="4" w:space="0" w:color="000000"/>
              <w:right w:val="nil"/>
            </w:tcBorders>
            <w:shd w:val="clear" w:color="auto" w:fill="auto"/>
            <w:hideMark/>
          </w:tcPr>
          <w:p w14:paraId="1035BE3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7</w:t>
            </w:r>
          </w:p>
        </w:tc>
        <w:tc>
          <w:tcPr>
            <w:tcW w:w="1095" w:type="dxa"/>
            <w:tcBorders>
              <w:top w:val="nil"/>
              <w:left w:val="nil"/>
              <w:bottom w:val="single" w:sz="4" w:space="0" w:color="000000"/>
              <w:right w:val="nil"/>
            </w:tcBorders>
            <w:shd w:val="clear" w:color="auto" w:fill="auto"/>
            <w:hideMark/>
          </w:tcPr>
          <w:p w14:paraId="78CDE73D"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216" w:type="dxa"/>
            <w:tcBorders>
              <w:top w:val="nil"/>
              <w:left w:val="nil"/>
              <w:bottom w:val="single" w:sz="4" w:space="0" w:color="000000"/>
              <w:right w:val="nil"/>
            </w:tcBorders>
            <w:shd w:val="clear" w:color="auto" w:fill="auto"/>
            <w:hideMark/>
          </w:tcPr>
          <w:p w14:paraId="0E2D0B0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104" w:type="dxa"/>
            <w:tcBorders>
              <w:top w:val="nil"/>
              <w:left w:val="nil"/>
              <w:bottom w:val="single" w:sz="4" w:space="0" w:color="000000"/>
              <w:right w:val="nil"/>
            </w:tcBorders>
            <w:shd w:val="clear" w:color="auto" w:fill="auto"/>
            <w:hideMark/>
          </w:tcPr>
          <w:p w14:paraId="710C7C0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5</w:t>
            </w:r>
          </w:p>
        </w:tc>
        <w:tc>
          <w:tcPr>
            <w:tcW w:w="1080" w:type="dxa"/>
            <w:tcBorders>
              <w:top w:val="nil"/>
              <w:left w:val="nil"/>
              <w:bottom w:val="single" w:sz="4" w:space="0" w:color="000000"/>
              <w:right w:val="nil"/>
            </w:tcBorders>
            <w:shd w:val="clear" w:color="auto" w:fill="auto"/>
            <w:hideMark/>
          </w:tcPr>
          <w:p w14:paraId="06FF281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7</w:t>
            </w:r>
          </w:p>
        </w:tc>
      </w:tr>
      <w:tr w:rsidR="005901DE" w:rsidRPr="00B101FE" w14:paraId="4F2B40D7" w14:textId="77777777" w:rsidTr="00B101FE">
        <w:tc>
          <w:tcPr>
            <w:tcW w:w="2694" w:type="dxa"/>
            <w:gridSpan w:val="2"/>
            <w:tcBorders>
              <w:top w:val="single" w:sz="4" w:space="0" w:color="000000"/>
              <w:left w:val="nil"/>
              <w:bottom w:val="single" w:sz="4" w:space="0" w:color="000000"/>
              <w:right w:val="nil"/>
            </w:tcBorders>
            <w:shd w:val="clear" w:color="auto" w:fill="auto"/>
            <w:hideMark/>
          </w:tcPr>
          <w:p w14:paraId="2947C96D"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lang w:val="id-ID"/>
              </w:rPr>
            </w:pPr>
            <w:r w:rsidRPr="00B101FE">
              <w:rPr>
                <w:rFonts w:ascii="Times New Roman" w:hAnsi="Times New Roman"/>
                <w:b/>
                <w:sz w:val="20"/>
                <w:szCs w:val="20"/>
              </w:rPr>
              <w:t>Jumlah</w:t>
            </w:r>
          </w:p>
        </w:tc>
        <w:tc>
          <w:tcPr>
            <w:tcW w:w="1183" w:type="dxa"/>
            <w:tcBorders>
              <w:top w:val="single" w:sz="4" w:space="0" w:color="000000"/>
              <w:left w:val="nil"/>
              <w:bottom w:val="single" w:sz="4" w:space="0" w:color="000000"/>
              <w:right w:val="nil"/>
            </w:tcBorders>
            <w:shd w:val="clear" w:color="auto" w:fill="auto"/>
            <w:hideMark/>
          </w:tcPr>
          <w:p w14:paraId="420728E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37</w:t>
            </w:r>
          </w:p>
        </w:tc>
        <w:tc>
          <w:tcPr>
            <w:tcW w:w="1095" w:type="dxa"/>
            <w:tcBorders>
              <w:top w:val="single" w:sz="4" w:space="0" w:color="000000"/>
              <w:left w:val="nil"/>
              <w:bottom w:val="single" w:sz="4" w:space="0" w:color="000000"/>
              <w:right w:val="nil"/>
            </w:tcBorders>
            <w:shd w:val="clear" w:color="auto" w:fill="auto"/>
            <w:hideMark/>
          </w:tcPr>
          <w:p w14:paraId="27B8D24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31</w:t>
            </w:r>
          </w:p>
        </w:tc>
        <w:tc>
          <w:tcPr>
            <w:tcW w:w="1216" w:type="dxa"/>
            <w:tcBorders>
              <w:top w:val="single" w:sz="4" w:space="0" w:color="000000"/>
              <w:left w:val="nil"/>
              <w:bottom w:val="single" w:sz="4" w:space="0" w:color="000000"/>
              <w:right w:val="nil"/>
            </w:tcBorders>
            <w:shd w:val="clear" w:color="auto" w:fill="auto"/>
            <w:hideMark/>
          </w:tcPr>
          <w:p w14:paraId="7867B5A5"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31</w:t>
            </w:r>
          </w:p>
        </w:tc>
        <w:tc>
          <w:tcPr>
            <w:tcW w:w="1104" w:type="dxa"/>
            <w:tcBorders>
              <w:top w:val="single" w:sz="4" w:space="0" w:color="000000"/>
              <w:left w:val="nil"/>
              <w:bottom w:val="single" w:sz="4" w:space="0" w:color="000000"/>
              <w:right w:val="nil"/>
            </w:tcBorders>
            <w:shd w:val="clear" w:color="auto" w:fill="auto"/>
            <w:hideMark/>
          </w:tcPr>
          <w:p w14:paraId="3DB0829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31</w:t>
            </w:r>
          </w:p>
        </w:tc>
        <w:tc>
          <w:tcPr>
            <w:tcW w:w="1080" w:type="dxa"/>
            <w:tcBorders>
              <w:top w:val="single" w:sz="4" w:space="0" w:color="000000"/>
              <w:left w:val="nil"/>
              <w:bottom w:val="single" w:sz="4" w:space="0" w:color="000000"/>
              <w:right w:val="nil"/>
            </w:tcBorders>
            <w:shd w:val="clear" w:color="auto" w:fill="auto"/>
            <w:hideMark/>
          </w:tcPr>
          <w:p w14:paraId="378D9F7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37</w:t>
            </w:r>
          </w:p>
        </w:tc>
      </w:tr>
      <w:tr w:rsidR="005901DE" w:rsidRPr="00B101FE" w14:paraId="08794C68" w14:textId="77777777" w:rsidTr="00B101FE">
        <w:tc>
          <w:tcPr>
            <w:tcW w:w="2694" w:type="dxa"/>
            <w:gridSpan w:val="2"/>
            <w:tcBorders>
              <w:top w:val="single" w:sz="4" w:space="0" w:color="000000"/>
              <w:left w:val="nil"/>
              <w:bottom w:val="single" w:sz="4" w:space="0" w:color="000000"/>
              <w:right w:val="nil"/>
            </w:tcBorders>
            <w:shd w:val="clear" w:color="auto" w:fill="auto"/>
            <w:hideMark/>
          </w:tcPr>
          <w:p w14:paraId="4963632E"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lang w:val="id-ID"/>
              </w:rPr>
            </w:pPr>
            <w:r w:rsidRPr="00B101FE">
              <w:rPr>
                <w:rFonts w:ascii="Times New Roman" w:hAnsi="Times New Roman"/>
                <w:b/>
                <w:sz w:val="20"/>
                <w:szCs w:val="20"/>
              </w:rPr>
              <w:t>Persentase</w:t>
            </w:r>
          </w:p>
        </w:tc>
        <w:tc>
          <w:tcPr>
            <w:tcW w:w="1183" w:type="dxa"/>
            <w:tcBorders>
              <w:top w:val="single" w:sz="4" w:space="0" w:color="000000"/>
              <w:left w:val="nil"/>
              <w:bottom w:val="single" w:sz="4" w:space="0" w:color="000000"/>
              <w:right w:val="nil"/>
            </w:tcBorders>
            <w:shd w:val="clear" w:color="auto" w:fill="auto"/>
            <w:hideMark/>
          </w:tcPr>
          <w:p w14:paraId="04E0A4D8"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100%</w:t>
            </w:r>
          </w:p>
        </w:tc>
        <w:tc>
          <w:tcPr>
            <w:tcW w:w="1095" w:type="dxa"/>
            <w:tcBorders>
              <w:top w:val="single" w:sz="4" w:space="0" w:color="000000"/>
              <w:left w:val="nil"/>
              <w:bottom w:val="single" w:sz="4" w:space="0" w:color="000000"/>
              <w:right w:val="nil"/>
            </w:tcBorders>
            <w:shd w:val="clear" w:color="auto" w:fill="auto"/>
            <w:hideMark/>
          </w:tcPr>
          <w:p w14:paraId="3920B0BC"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81%</w:t>
            </w:r>
          </w:p>
        </w:tc>
        <w:tc>
          <w:tcPr>
            <w:tcW w:w="1216" w:type="dxa"/>
            <w:tcBorders>
              <w:top w:val="single" w:sz="4" w:space="0" w:color="000000"/>
              <w:left w:val="nil"/>
              <w:bottom w:val="single" w:sz="4" w:space="0" w:color="000000"/>
              <w:right w:val="nil"/>
            </w:tcBorders>
            <w:shd w:val="clear" w:color="auto" w:fill="auto"/>
            <w:hideMark/>
          </w:tcPr>
          <w:p w14:paraId="3628F3F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81%</w:t>
            </w:r>
          </w:p>
        </w:tc>
        <w:tc>
          <w:tcPr>
            <w:tcW w:w="1104" w:type="dxa"/>
            <w:tcBorders>
              <w:top w:val="single" w:sz="4" w:space="0" w:color="000000"/>
              <w:left w:val="nil"/>
              <w:bottom w:val="single" w:sz="4" w:space="0" w:color="000000"/>
              <w:right w:val="nil"/>
            </w:tcBorders>
            <w:shd w:val="clear" w:color="auto" w:fill="auto"/>
            <w:hideMark/>
          </w:tcPr>
          <w:p w14:paraId="5C24122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81%</w:t>
            </w:r>
          </w:p>
        </w:tc>
        <w:tc>
          <w:tcPr>
            <w:tcW w:w="1080" w:type="dxa"/>
            <w:tcBorders>
              <w:top w:val="single" w:sz="4" w:space="0" w:color="000000"/>
              <w:left w:val="nil"/>
              <w:bottom w:val="single" w:sz="4" w:space="0" w:color="000000"/>
              <w:right w:val="nil"/>
            </w:tcBorders>
            <w:shd w:val="clear" w:color="auto" w:fill="auto"/>
            <w:hideMark/>
          </w:tcPr>
          <w:p w14:paraId="6ED8A68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100%</w:t>
            </w:r>
          </w:p>
        </w:tc>
      </w:tr>
    </w:tbl>
    <w:p w14:paraId="3074F0A6" w14:textId="77777777" w:rsidR="005901DE" w:rsidRDefault="005901DE" w:rsidP="00B200D7">
      <w:pPr>
        <w:spacing w:line="276" w:lineRule="auto"/>
        <w:ind w:firstLine="720"/>
        <w:jc w:val="both"/>
        <w:rPr>
          <w:lang w:val="id-ID"/>
        </w:rPr>
      </w:pPr>
      <w:r>
        <w:t>Data tersebut di atas memperlihatkan data akhir yang dikumpulkan peneliti pada pertemuan ketiga Siklus II. Memperhatikan data tersebut terdapat kenaikan rata-rata keaktifan siswa dibandingkan dengan pertemuan sebelumnya, dimana ada kenaikan 11% dari sebelumnya 79% menjadi 90%. Semua aspek penilaian yang berkaitan dengan keaktifan siswa juga mengalami peningkatan pada pertemuan ini, yaitu keterlibatan aktif siswa mengalami peningkatan 21% dari 79% menjadi 100%, kemampuan siswa bertanya meningkat 14% dari 70% menjadi 84%, kemampuan siswa mengajukan pendapat meningkat 18% dari 76% menjadi 84%, kemampuan siswa menjawab pertanyaan meningkat 18% dari 76% menjadi 84%, dan ketepatan waktu siswa mengalami peningkatan 11% dari 89% menjadi 100%.</w:t>
      </w:r>
      <w:r>
        <w:rPr>
          <w:b/>
        </w:rPr>
        <w:t xml:space="preserve">                                                                                                                                                                                                                                                                    </w:t>
      </w:r>
    </w:p>
    <w:p w14:paraId="1140D2FE" w14:textId="77777777" w:rsidR="005901DE" w:rsidRDefault="005901DE" w:rsidP="00B101FE">
      <w:pPr>
        <w:pStyle w:val="ListParagraph"/>
        <w:numPr>
          <w:ilvl w:val="0"/>
          <w:numId w:val="16"/>
        </w:numPr>
        <w:ind w:left="284" w:hanging="284"/>
        <w:jc w:val="both"/>
        <w:rPr>
          <w:rFonts w:ascii="Times New Roman" w:hAnsi="Times New Roman"/>
          <w:b/>
          <w:sz w:val="24"/>
          <w:szCs w:val="24"/>
        </w:rPr>
      </w:pPr>
      <w:r>
        <w:rPr>
          <w:rFonts w:ascii="Times New Roman" w:hAnsi="Times New Roman"/>
          <w:b/>
          <w:sz w:val="24"/>
          <w:szCs w:val="24"/>
        </w:rPr>
        <w:t>Observasi (Pengamatan)</w:t>
      </w:r>
    </w:p>
    <w:p w14:paraId="7EEB2712"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Pengamatan dilakukan observer selama penelitian berlangsung. Pengamatan diarahkan pada keaktifan siswa selama kegiatan pembelajaran berlangsung, dimana ketiga observer mengisi lembar observasi keaktifan siswa dan berdasarkan pengamatannya masing-masing. Selain itu, disediakan juga catatan lapangan untuk melengkapi data hasil observasi.</w:t>
      </w:r>
    </w:p>
    <w:p w14:paraId="1E46E4B6"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 xml:space="preserve">Secara akumulatif hasil pengamatan observer terhadap keaktifan siswa pada siklus II diuraikan pada tabel </w:t>
      </w:r>
      <w:r w:rsidR="00953853">
        <w:rPr>
          <w:rFonts w:ascii="Times New Roman" w:hAnsi="Times New Roman"/>
          <w:sz w:val="24"/>
          <w:szCs w:val="24"/>
        </w:rPr>
        <w:t>11</w:t>
      </w:r>
      <w:r>
        <w:rPr>
          <w:rFonts w:ascii="Times New Roman" w:hAnsi="Times New Roman"/>
          <w:sz w:val="24"/>
          <w:szCs w:val="24"/>
        </w:rPr>
        <w:t xml:space="preserve"> di bawah ini: </w:t>
      </w:r>
    </w:p>
    <w:p w14:paraId="20C0E7AC" w14:textId="77777777" w:rsidR="00953853" w:rsidRDefault="00953853" w:rsidP="00953853">
      <w:pPr>
        <w:pStyle w:val="ListParagraph"/>
        <w:ind w:left="0"/>
        <w:jc w:val="center"/>
        <w:rPr>
          <w:rFonts w:ascii="Times New Roman" w:hAnsi="Times New Roman"/>
          <w:sz w:val="24"/>
          <w:szCs w:val="24"/>
        </w:rPr>
      </w:pPr>
      <w:r>
        <w:rPr>
          <w:rFonts w:ascii="Times New Roman" w:hAnsi="Times New Roman"/>
          <w:b/>
          <w:sz w:val="24"/>
          <w:szCs w:val="24"/>
        </w:rPr>
        <w:t xml:space="preserve">Tabel 11. </w:t>
      </w:r>
      <w:r>
        <w:rPr>
          <w:rFonts w:ascii="Times New Roman" w:hAnsi="Times New Roman"/>
          <w:sz w:val="24"/>
          <w:szCs w:val="24"/>
        </w:rPr>
        <w:t>Rekapitulasi Keaktifan Siswa Siklus II</w:t>
      </w:r>
    </w:p>
    <w:tbl>
      <w:tblPr>
        <w:tblW w:w="8481" w:type="dxa"/>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554"/>
        <w:gridCol w:w="1289"/>
        <w:gridCol w:w="1024"/>
        <w:gridCol w:w="1130"/>
        <w:gridCol w:w="1465"/>
        <w:gridCol w:w="1319"/>
        <w:gridCol w:w="850"/>
        <w:gridCol w:w="850"/>
      </w:tblGrid>
      <w:tr w:rsidR="005901DE" w:rsidRPr="00B101FE" w14:paraId="0728DE2B" w14:textId="77777777" w:rsidTr="00B101FE">
        <w:tc>
          <w:tcPr>
            <w:tcW w:w="554" w:type="dxa"/>
            <w:vMerge w:val="restart"/>
            <w:tcBorders>
              <w:top w:val="single" w:sz="4" w:space="0" w:color="000000"/>
              <w:left w:val="nil"/>
              <w:bottom w:val="single" w:sz="4" w:space="0" w:color="000000"/>
              <w:right w:val="nil"/>
            </w:tcBorders>
            <w:shd w:val="clear" w:color="auto" w:fill="auto"/>
            <w:vAlign w:val="center"/>
            <w:hideMark/>
          </w:tcPr>
          <w:p w14:paraId="238464E3"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No</w:t>
            </w:r>
          </w:p>
        </w:tc>
        <w:tc>
          <w:tcPr>
            <w:tcW w:w="1289" w:type="dxa"/>
            <w:vMerge w:val="restart"/>
            <w:tcBorders>
              <w:top w:val="single" w:sz="4" w:space="0" w:color="000000"/>
              <w:left w:val="nil"/>
              <w:bottom w:val="single" w:sz="4" w:space="0" w:color="000000"/>
              <w:right w:val="nil"/>
            </w:tcBorders>
            <w:shd w:val="clear" w:color="auto" w:fill="auto"/>
            <w:vAlign w:val="center"/>
            <w:hideMark/>
          </w:tcPr>
          <w:p w14:paraId="291F232C"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rPr>
            </w:pPr>
            <w:r w:rsidRPr="00B101FE">
              <w:rPr>
                <w:rFonts w:ascii="Times New Roman" w:hAnsi="Times New Roman"/>
                <w:b/>
                <w:sz w:val="20"/>
                <w:szCs w:val="20"/>
              </w:rPr>
              <w:t>Kelompok</w:t>
            </w:r>
          </w:p>
        </w:tc>
        <w:tc>
          <w:tcPr>
            <w:tcW w:w="5788" w:type="dxa"/>
            <w:gridSpan w:val="5"/>
            <w:tcBorders>
              <w:top w:val="single" w:sz="4" w:space="0" w:color="000000"/>
              <w:left w:val="nil"/>
              <w:bottom w:val="single" w:sz="4" w:space="0" w:color="000000"/>
              <w:right w:val="nil"/>
            </w:tcBorders>
            <w:shd w:val="clear" w:color="auto" w:fill="auto"/>
            <w:hideMark/>
          </w:tcPr>
          <w:p w14:paraId="2A950622"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Persentase dan Aspek yang diamati</w:t>
            </w:r>
          </w:p>
        </w:tc>
        <w:tc>
          <w:tcPr>
            <w:tcW w:w="850" w:type="dxa"/>
            <w:vMerge w:val="restart"/>
            <w:tcBorders>
              <w:top w:val="single" w:sz="4" w:space="0" w:color="000000"/>
              <w:left w:val="nil"/>
              <w:bottom w:val="single" w:sz="4" w:space="0" w:color="000000"/>
              <w:right w:val="nil"/>
            </w:tcBorders>
            <w:shd w:val="clear" w:color="auto" w:fill="auto"/>
            <w:vAlign w:val="center"/>
            <w:hideMark/>
          </w:tcPr>
          <w:p w14:paraId="3219143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Jumlah (%)</w:t>
            </w:r>
          </w:p>
        </w:tc>
      </w:tr>
      <w:tr w:rsidR="005901DE" w:rsidRPr="00B101FE" w14:paraId="668060F3" w14:textId="77777777" w:rsidTr="00B101FE">
        <w:tc>
          <w:tcPr>
            <w:tcW w:w="0" w:type="auto"/>
            <w:vMerge/>
            <w:tcBorders>
              <w:top w:val="single" w:sz="4" w:space="0" w:color="000000"/>
              <w:left w:val="nil"/>
              <w:bottom w:val="single" w:sz="4" w:space="0" w:color="000000"/>
              <w:right w:val="nil"/>
            </w:tcBorders>
            <w:shd w:val="clear" w:color="auto" w:fill="auto"/>
            <w:vAlign w:val="center"/>
            <w:hideMark/>
          </w:tcPr>
          <w:p w14:paraId="45DFD1D7" w14:textId="77777777" w:rsidR="005901DE" w:rsidRPr="00B101FE" w:rsidRDefault="005901DE" w:rsidP="00B101FE">
            <w:pPr>
              <w:spacing w:line="276" w:lineRule="auto"/>
              <w:rPr>
                <w:sz w:val="20"/>
                <w:szCs w:val="20"/>
                <w:lang w:val="id-ID"/>
              </w:rPr>
            </w:pPr>
          </w:p>
        </w:tc>
        <w:tc>
          <w:tcPr>
            <w:tcW w:w="0" w:type="auto"/>
            <w:vMerge/>
            <w:tcBorders>
              <w:top w:val="single" w:sz="4" w:space="0" w:color="000000"/>
              <w:left w:val="nil"/>
              <w:bottom w:val="single" w:sz="4" w:space="0" w:color="000000"/>
              <w:right w:val="nil"/>
            </w:tcBorders>
            <w:shd w:val="clear" w:color="auto" w:fill="auto"/>
            <w:vAlign w:val="center"/>
            <w:hideMark/>
          </w:tcPr>
          <w:p w14:paraId="3682041E" w14:textId="77777777" w:rsidR="005901DE" w:rsidRPr="00B101FE" w:rsidRDefault="005901DE" w:rsidP="00B101FE">
            <w:pPr>
              <w:spacing w:line="276" w:lineRule="auto"/>
              <w:rPr>
                <w:b/>
                <w:sz w:val="20"/>
                <w:szCs w:val="20"/>
                <w:lang w:val="id-ID"/>
              </w:rPr>
            </w:pPr>
          </w:p>
        </w:tc>
        <w:tc>
          <w:tcPr>
            <w:tcW w:w="1024" w:type="dxa"/>
            <w:tcBorders>
              <w:top w:val="single" w:sz="4" w:space="0" w:color="000000"/>
              <w:left w:val="nil"/>
              <w:bottom w:val="single" w:sz="4" w:space="0" w:color="000000"/>
              <w:right w:val="nil"/>
            </w:tcBorders>
            <w:shd w:val="clear" w:color="auto" w:fill="auto"/>
            <w:hideMark/>
          </w:tcPr>
          <w:p w14:paraId="34E4B2AA"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Terlibat aktif</w:t>
            </w:r>
          </w:p>
        </w:tc>
        <w:tc>
          <w:tcPr>
            <w:tcW w:w="1130" w:type="dxa"/>
            <w:tcBorders>
              <w:top w:val="single" w:sz="4" w:space="0" w:color="000000"/>
              <w:left w:val="nil"/>
              <w:bottom w:val="single" w:sz="4" w:space="0" w:color="000000"/>
              <w:right w:val="nil"/>
            </w:tcBorders>
            <w:shd w:val="clear" w:color="auto" w:fill="auto"/>
            <w:vAlign w:val="center"/>
            <w:hideMark/>
          </w:tcPr>
          <w:p w14:paraId="44A6ED56"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Bertanya</w:t>
            </w:r>
          </w:p>
        </w:tc>
        <w:tc>
          <w:tcPr>
            <w:tcW w:w="1465" w:type="dxa"/>
            <w:tcBorders>
              <w:top w:val="single" w:sz="4" w:space="0" w:color="000000"/>
              <w:left w:val="nil"/>
              <w:bottom w:val="single" w:sz="4" w:space="0" w:color="000000"/>
              <w:right w:val="nil"/>
            </w:tcBorders>
            <w:shd w:val="clear" w:color="auto" w:fill="auto"/>
            <w:hideMark/>
          </w:tcPr>
          <w:p w14:paraId="52EBE451"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Mengajukan pendapat</w:t>
            </w:r>
          </w:p>
        </w:tc>
        <w:tc>
          <w:tcPr>
            <w:tcW w:w="1319" w:type="dxa"/>
            <w:tcBorders>
              <w:top w:val="single" w:sz="4" w:space="0" w:color="000000"/>
              <w:left w:val="nil"/>
              <w:bottom w:val="single" w:sz="4" w:space="0" w:color="000000"/>
              <w:right w:val="nil"/>
            </w:tcBorders>
            <w:shd w:val="clear" w:color="auto" w:fill="auto"/>
            <w:hideMark/>
          </w:tcPr>
          <w:p w14:paraId="3EA2DCB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Menjawab pertanyaan</w:t>
            </w:r>
          </w:p>
        </w:tc>
        <w:tc>
          <w:tcPr>
            <w:tcW w:w="850" w:type="dxa"/>
            <w:tcBorders>
              <w:top w:val="single" w:sz="4" w:space="0" w:color="000000"/>
              <w:left w:val="nil"/>
              <w:bottom w:val="single" w:sz="4" w:space="0" w:color="000000"/>
              <w:right w:val="nil"/>
            </w:tcBorders>
            <w:shd w:val="clear" w:color="auto" w:fill="auto"/>
            <w:hideMark/>
          </w:tcPr>
          <w:p w14:paraId="08FABB97"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Tepat waktu</w:t>
            </w:r>
          </w:p>
        </w:tc>
        <w:tc>
          <w:tcPr>
            <w:tcW w:w="0" w:type="auto"/>
            <w:vMerge/>
            <w:tcBorders>
              <w:top w:val="single" w:sz="4" w:space="0" w:color="000000"/>
              <w:left w:val="nil"/>
              <w:bottom w:val="single" w:sz="4" w:space="0" w:color="000000"/>
              <w:right w:val="nil"/>
            </w:tcBorders>
            <w:shd w:val="clear" w:color="auto" w:fill="auto"/>
            <w:vAlign w:val="center"/>
            <w:hideMark/>
          </w:tcPr>
          <w:p w14:paraId="15FB588A" w14:textId="77777777" w:rsidR="005901DE" w:rsidRPr="00B101FE" w:rsidRDefault="005901DE" w:rsidP="00B101FE">
            <w:pPr>
              <w:spacing w:line="276" w:lineRule="auto"/>
              <w:rPr>
                <w:sz w:val="20"/>
                <w:szCs w:val="20"/>
                <w:lang w:val="id-ID"/>
              </w:rPr>
            </w:pPr>
          </w:p>
        </w:tc>
      </w:tr>
      <w:tr w:rsidR="005901DE" w:rsidRPr="00B101FE" w14:paraId="74DCBC2D" w14:textId="77777777" w:rsidTr="00B101FE">
        <w:tc>
          <w:tcPr>
            <w:tcW w:w="554" w:type="dxa"/>
            <w:tcBorders>
              <w:top w:val="single" w:sz="4" w:space="0" w:color="000000"/>
              <w:left w:val="nil"/>
              <w:bottom w:val="nil"/>
              <w:right w:val="nil"/>
            </w:tcBorders>
            <w:shd w:val="clear" w:color="auto" w:fill="auto"/>
            <w:hideMark/>
          </w:tcPr>
          <w:p w14:paraId="66143AAB"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1</w:t>
            </w:r>
          </w:p>
        </w:tc>
        <w:tc>
          <w:tcPr>
            <w:tcW w:w="1289" w:type="dxa"/>
            <w:tcBorders>
              <w:top w:val="single" w:sz="4" w:space="0" w:color="000000"/>
              <w:left w:val="nil"/>
              <w:bottom w:val="nil"/>
              <w:right w:val="nil"/>
            </w:tcBorders>
            <w:shd w:val="clear" w:color="auto" w:fill="auto"/>
            <w:hideMark/>
          </w:tcPr>
          <w:p w14:paraId="311B9DA5"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Pertemuan 1</w:t>
            </w:r>
          </w:p>
        </w:tc>
        <w:tc>
          <w:tcPr>
            <w:tcW w:w="1024" w:type="dxa"/>
            <w:tcBorders>
              <w:top w:val="single" w:sz="4" w:space="0" w:color="000000"/>
              <w:left w:val="nil"/>
              <w:bottom w:val="nil"/>
              <w:right w:val="nil"/>
            </w:tcBorders>
            <w:shd w:val="clear" w:color="auto" w:fill="auto"/>
            <w:hideMark/>
          </w:tcPr>
          <w:p w14:paraId="0B7B8F86" w14:textId="77777777" w:rsidR="005901DE" w:rsidRPr="00B101FE" w:rsidRDefault="005901DE" w:rsidP="00B101FE">
            <w:pPr>
              <w:spacing w:line="276" w:lineRule="auto"/>
              <w:jc w:val="center"/>
              <w:rPr>
                <w:sz w:val="20"/>
                <w:szCs w:val="20"/>
              </w:rPr>
            </w:pPr>
            <w:r w:rsidRPr="00B101FE">
              <w:rPr>
                <w:sz w:val="20"/>
                <w:szCs w:val="20"/>
              </w:rPr>
              <w:t>62%</w:t>
            </w:r>
          </w:p>
        </w:tc>
        <w:tc>
          <w:tcPr>
            <w:tcW w:w="1130" w:type="dxa"/>
            <w:tcBorders>
              <w:top w:val="single" w:sz="4" w:space="0" w:color="000000"/>
              <w:left w:val="nil"/>
              <w:bottom w:val="nil"/>
              <w:right w:val="nil"/>
            </w:tcBorders>
            <w:shd w:val="clear" w:color="auto" w:fill="auto"/>
            <w:hideMark/>
          </w:tcPr>
          <w:p w14:paraId="1E3DAD39" w14:textId="77777777" w:rsidR="005901DE" w:rsidRPr="00B101FE" w:rsidRDefault="005901DE" w:rsidP="00B101FE">
            <w:pPr>
              <w:spacing w:line="276" w:lineRule="auto"/>
              <w:jc w:val="center"/>
              <w:rPr>
                <w:sz w:val="20"/>
                <w:szCs w:val="20"/>
              </w:rPr>
            </w:pPr>
            <w:r w:rsidRPr="00B101FE">
              <w:rPr>
                <w:sz w:val="20"/>
                <w:szCs w:val="20"/>
              </w:rPr>
              <w:t>54%</w:t>
            </w:r>
          </w:p>
        </w:tc>
        <w:tc>
          <w:tcPr>
            <w:tcW w:w="1465" w:type="dxa"/>
            <w:tcBorders>
              <w:top w:val="single" w:sz="4" w:space="0" w:color="000000"/>
              <w:left w:val="nil"/>
              <w:bottom w:val="nil"/>
              <w:right w:val="nil"/>
            </w:tcBorders>
            <w:shd w:val="clear" w:color="auto" w:fill="auto"/>
            <w:hideMark/>
          </w:tcPr>
          <w:p w14:paraId="3F2B1742" w14:textId="77777777" w:rsidR="005901DE" w:rsidRPr="00B101FE" w:rsidRDefault="005901DE" w:rsidP="00B101FE">
            <w:pPr>
              <w:spacing w:line="276" w:lineRule="auto"/>
              <w:jc w:val="center"/>
              <w:rPr>
                <w:sz w:val="20"/>
                <w:szCs w:val="20"/>
              </w:rPr>
            </w:pPr>
            <w:r w:rsidRPr="00B101FE">
              <w:rPr>
                <w:sz w:val="20"/>
                <w:szCs w:val="20"/>
              </w:rPr>
              <w:t>59%</w:t>
            </w:r>
          </w:p>
        </w:tc>
        <w:tc>
          <w:tcPr>
            <w:tcW w:w="1319" w:type="dxa"/>
            <w:tcBorders>
              <w:top w:val="single" w:sz="4" w:space="0" w:color="000000"/>
              <w:left w:val="nil"/>
              <w:bottom w:val="nil"/>
              <w:right w:val="nil"/>
            </w:tcBorders>
            <w:shd w:val="clear" w:color="auto" w:fill="auto"/>
            <w:hideMark/>
          </w:tcPr>
          <w:p w14:paraId="7328179D" w14:textId="77777777" w:rsidR="005901DE" w:rsidRPr="00B101FE" w:rsidRDefault="005901DE" w:rsidP="00B101FE">
            <w:pPr>
              <w:spacing w:line="276" w:lineRule="auto"/>
              <w:jc w:val="center"/>
              <w:rPr>
                <w:sz w:val="20"/>
                <w:szCs w:val="20"/>
              </w:rPr>
            </w:pPr>
            <w:r w:rsidRPr="00B101FE">
              <w:rPr>
                <w:sz w:val="20"/>
                <w:szCs w:val="20"/>
              </w:rPr>
              <w:t>59%</w:t>
            </w:r>
          </w:p>
        </w:tc>
        <w:tc>
          <w:tcPr>
            <w:tcW w:w="850" w:type="dxa"/>
            <w:tcBorders>
              <w:top w:val="single" w:sz="4" w:space="0" w:color="000000"/>
              <w:left w:val="nil"/>
              <w:bottom w:val="nil"/>
              <w:right w:val="nil"/>
            </w:tcBorders>
            <w:shd w:val="clear" w:color="auto" w:fill="auto"/>
            <w:hideMark/>
          </w:tcPr>
          <w:p w14:paraId="641EDDAA" w14:textId="77777777" w:rsidR="005901DE" w:rsidRPr="00B101FE" w:rsidRDefault="005901DE" w:rsidP="00B101FE">
            <w:pPr>
              <w:spacing w:line="276" w:lineRule="auto"/>
              <w:jc w:val="center"/>
              <w:rPr>
                <w:sz w:val="20"/>
                <w:szCs w:val="20"/>
              </w:rPr>
            </w:pPr>
            <w:r w:rsidRPr="00B101FE">
              <w:rPr>
                <w:sz w:val="20"/>
                <w:szCs w:val="20"/>
              </w:rPr>
              <w:t>73%</w:t>
            </w:r>
          </w:p>
        </w:tc>
        <w:tc>
          <w:tcPr>
            <w:tcW w:w="850" w:type="dxa"/>
            <w:tcBorders>
              <w:top w:val="single" w:sz="4" w:space="0" w:color="000000"/>
              <w:left w:val="nil"/>
              <w:bottom w:val="nil"/>
              <w:right w:val="nil"/>
            </w:tcBorders>
            <w:shd w:val="clear" w:color="auto" w:fill="auto"/>
            <w:hideMark/>
          </w:tcPr>
          <w:p w14:paraId="0F2AB7E0" w14:textId="77777777" w:rsidR="005901DE" w:rsidRPr="00B101FE" w:rsidRDefault="005901DE" w:rsidP="00B101FE">
            <w:pPr>
              <w:spacing w:line="276" w:lineRule="auto"/>
              <w:jc w:val="center"/>
              <w:rPr>
                <w:sz w:val="20"/>
                <w:szCs w:val="20"/>
              </w:rPr>
            </w:pPr>
            <w:r w:rsidRPr="00B101FE">
              <w:rPr>
                <w:sz w:val="20"/>
                <w:szCs w:val="20"/>
              </w:rPr>
              <w:t>62%</w:t>
            </w:r>
          </w:p>
        </w:tc>
      </w:tr>
      <w:tr w:rsidR="005901DE" w:rsidRPr="00B101FE" w14:paraId="69ACFBBF" w14:textId="77777777" w:rsidTr="00B101FE">
        <w:tc>
          <w:tcPr>
            <w:tcW w:w="554" w:type="dxa"/>
            <w:tcBorders>
              <w:top w:val="nil"/>
              <w:left w:val="nil"/>
              <w:bottom w:val="nil"/>
              <w:right w:val="nil"/>
            </w:tcBorders>
            <w:shd w:val="clear" w:color="auto" w:fill="auto"/>
            <w:hideMark/>
          </w:tcPr>
          <w:p w14:paraId="532C0634"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2</w:t>
            </w:r>
          </w:p>
        </w:tc>
        <w:tc>
          <w:tcPr>
            <w:tcW w:w="1289" w:type="dxa"/>
            <w:tcBorders>
              <w:top w:val="nil"/>
              <w:left w:val="nil"/>
              <w:bottom w:val="nil"/>
              <w:right w:val="nil"/>
            </w:tcBorders>
            <w:shd w:val="clear" w:color="auto" w:fill="auto"/>
            <w:hideMark/>
          </w:tcPr>
          <w:p w14:paraId="5AF6DC78"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Pertemuan 2</w:t>
            </w:r>
          </w:p>
        </w:tc>
        <w:tc>
          <w:tcPr>
            <w:tcW w:w="1024" w:type="dxa"/>
            <w:tcBorders>
              <w:top w:val="nil"/>
              <w:left w:val="nil"/>
              <w:bottom w:val="nil"/>
              <w:right w:val="nil"/>
            </w:tcBorders>
            <w:shd w:val="clear" w:color="auto" w:fill="auto"/>
            <w:hideMark/>
          </w:tcPr>
          <w:p w14:paraId="4B74D0CB" w14:textId="77777777" w:rsidR="005901DE" w:rsidRPr="00B101FE" w:rsidRDefault="005901DE" w:rsidP="00B101FE">
            <w:pPr>
              <w:spacing w:line="276" w:lineRule="auto"/>
              <w:jc w:val="center"/>
              <w:rPr>
                <w:sz w:val="20"/>
                <w:szCs w:val="20"/>
              </w:rPr>
            </w:pPr>
            <w:r w:rsidRPr="00B101FE">
              <w:rPr>
                <w:sz w:val="20"/>
                <w:szCs w:val="20"/>
              </w:rPr>
              <w:t>78%</w:t>
            </w:r>
          </w:p>
        </w:tc>
        <w:tc>
          <w:tcPr>
            <w:tcW w:w="1130" w:type="dxa"/>
            <w:tcBorders>
              <w:top w:val="nil"/>
              <w:left w:val="nil"/>
              <w:bottom w:val="nil"/>
              <w:right w:val="nil"/>
            </w:tcBorders>
            <w:shd w:val="clear" w:color="auto" w:fill="auto"/>
            <w:hideMark/>
          </w:tcPr>
          <w:p w14:paraId="5B7AD67C" w14:textId="77777777" w:rsidR="005901DE" w:rsidRPr="00B101FE" w:rsidRDefault="005901DE" w:rsidP="00B101FE">
            <w:pPr>
              <w:spacing w:line="276" w:lineRule="auto"/>
              <w:jc w:val="center"/>
              <w:rPr>
                <w:sz w:val="20"/>
                <w:szCs w:val="20"/>
              </w:rPr>
            </w:pPr>
            <w:r w:rsidRPr="00B101FE">
              <w:rPr>
                <w:sz w:val="20"/>
                <w:szCs w:val="20"/>
              </w:rPr>
              <w:t>70%</w:t>
            </w:r>
          </w:p>
        </w:tc>
        <w:tc>
          <w:tcPr>
            <w:tcW w:w="1465" w:type="dxa"/>
            <w:tcBorders>
              <w:top w:val="nil"/>
              <w:left w:val="nil"/>
              <w:bottom w:val="nil"/>
              <w:right w:val="nil"/>
            </w:tcBorders>
            <w:shd w:val="clear" w:color="auto" w:fill="auto"/>
            <w:hideMark/>
          </w:tcPr>
          <w:p w14:paraId="12832B9D" w14:textId="77777777" w:rsidR="005901DE" w:rsidRPr="00B101FE" w:rsidRDefault="005901DE" w:rsidP="00B101FE">
            <w:pPr>
              <w:spacing w:line="276" w:lineRule="auto"/>
              <w:jc w:val="center"/>
              <w:rPr>
                <w:sz w:val="20"/>
                <w:szCs w:val="20"/>
              </w:rPr>
            </w:pPr>
            <w:r w:rsidRPr="00B101FE">
              <w:rPr>
                <w:sz w:val="20"/>
                <w:szCs w:val="20"/>
              </w:rPr>
              <w:t>76%</w:t>
            </w:r>
          </w:p>
        </w:tc>
        <w:tc>
          <w:tcPr>
            <w:tcW w:w="1319" w:type="dxa"/>
            <w:tcBorders>
              <w:top w:val="nil"/>
              <w:left w:val="nil"/>
              <w:bottom w:val="nil"/>
              <w:right w:val="nil"/>
            </w:tcBorders>
            <w:shd w:val="clear" w:color="auto" w:fill="auto"/>
            <w:hideMark/>
          </w:tcPr>
          <w:p w14:paraId="4D2CF456" w14:textId="77777777" w:rsidR="005901DE" w:rsidRPr="00B101FE" w:rsidRDefault="005901DE" w:rsidP="00B101FE">
            <w:pPr>
              <w:spacing w:line="276" w:lineRule="auto"/>
              <w:jc w:val="center"/>
              <w:rPr>
                <w:sz w:val="20"/>
                <w:szCs w:val="20"/>
              </w:rPr>
            </w:pPr>
            <w:r w:rsidRPr="00B101FE">
              <w:rPr>
                <w:sz w:val="20"/>
                <w:szCs w:val="20"/>
              </w:rPr>
              <w:t>76%</w:t>
            </w:r>
          </w:p>
        </w:tc>
        <w:tc>
          <w:tcPr>
            <w:tcW w:w="850" w:type="dxa"/>
            <w:tcBorders>
              <w:top w:val="nil"/>
              <w:left w:val="nil"/>
              <w:bottom w:val="nil"/>
              <w:right w:val="nil"/>
            </w:tcBorders>
            <w:shd w:val="clear" w:color="auto" w:fill="auto"/>
            <w:hideMark/>
          </w:tcPr>
          <w:p w14:paraId="50A659F6" w14:textId="77777777" w:rsidR="005901DE" w:rsidRPr="00B101FE" w:rsidRDefault="005901DE" w:rsidP="00B101FE">
            <w:pPr>
              <w:spacing w:line="276" w:lineRule="auto"/>
              <w:jc w:val="center"/>
              <w:rPr>
                <w:sz w:val="20"/>
                <w:szCs w:val="20"/>
              </w:rPr>
            </w:pPr>
            <w:r w:rsidRPr="00B101FE">
              <w:rPr>
                <w:sz w:val="20"/>
                <w:szCs w:val="20"/>
              </w:rPr>
              <w:t>89%</w:t>
            </w:r>
          </w:p>
        </w:tc>
        <w:tc>
          <w:tcPr>
            <w:tcW w:w="850" w:type="dxa"/>
            <w:tcBorders>
              <w:top w:val="nil"/>
              <w:left w:val="nil"/>
              <w:bottom w:val="nil"/>
              <w:right w:val="nil"/>
            </w:tcBorders>
            <w:shd w:val="clear" w:color="auto" w:fill="auto"/>
            <w:hideMark/>
          </w:tcPr>
          <w:p w14:paraId="18D62097" w14:textId="77777777" w:rsidR="005901DE" w:rsidRPr="00B101FE" w:rsidRDefault="005901DE" w:rsidP="00B101FE">
            <w:pPr>
              <w:spacing w:line="276" w:lineRule="auto"/>
              <w:jc w:val="center"/>
              <w:rPr>
                <w:sz w:val="20"/>
                <w:szCs w:val="20"/>
              </w:rPr>
            </w:pPr>
            <w:r w:rsidRPr="00B101FE">
              <w:rPr>
                <w:sz w:val="20"/>
                <w:szCs w:val="20"/>
              </w:rPr>
              <w:t>78%</w:t>
            </w:r>
          </w:p>
        </w:tc>
      </w:tr>
      <w:tr w:rsidR="005901DE" w:rsidRPr="00B101FE" w14:paraId="030B2D40" w14:textId="77777777" w:rsidTr="00B101FE">
        <w:tc>
          <w:tcPr>
            <w:tcW w:w="554" w:type="dxa"/>
            <w:tcBorders>
              <w:top w:val="nil"/>
              <w:left w:val="nil"/>
              <w:bottom w:val="nil"/>
              <w:right w:val="nil"/>
            </w:tcBorders>
            <w:shd w:val="clear" w:color="auto" w:fill="auto"/>
            <w:hideMark/>
          </w:tcPr>
          <w:p w14:paraId="2C42C5C0" w14:textId="77777777" w:rsidR="005901DE" w:rsidRPr="00B101FE" w:rsidRDefault="005901DE" w:rsidP="00B101FE">
            <w:pPr>
              <w:pStyle w:val="ListParagraph"/>
              <w:tabs>
                <w:tab w:val="left" w:pos="709"/>
              </w:tabs>
              <w:spacing w:after="0"/>
              <w:ind w:left="0"/>
              <w:jc w:val="center"/>
              <w:rPr>
                <w:rFonts w:ascii="Times New Roman" w:hAnsi="Times New Roman"/>
                <w:sz w:val="20"/>
                <w:szCs w:val="20"/>
              </w:rPr>
            </w:pPr>
            <w:r w:rsidRPr="00B101FE">
              <w:rPr>
                <w:rFonts w:ascii="Times New Roman" w:hAnsi="Times New Roman"/>
                <w:sz w:val="20"/>
                <w:szCs w:val="20"/>
              </w:rPr>
              <w:t>3</w:t>
            </w:r>
          </w:p>
        </w:tc>
        <w:tc>
          <w:tcPr>
            <w:tcW w:w="1289" w:type="dxa"/>
            <w:tcBorders>
              <w:top w:val="nil"/>
              <w:left w:val="nil"/>
              <w:bottom w:val="nil"/>
              <w:right w:val="nil"/>
            </w:tcBorders>
            <w:shd w:val="clear" w:color="auto" w:fill="auto"/>
            <w:hideMark/>
          </w:tcPr>
          <w:p w14:paraId="18A917CA" w14:textId="77777777" w:rsidR="005901DE" w:rsidRPr="00B101FE" w:rsidRDefault="005901DE" w:rsidP="00B101FE">
            <w:pPr>
              <w:pStyle w:val="ListParagraph"/>
              <w:tabs>
                <w:tab w:val="left" w:pos="709"/>
              </w:tabs>
              <w:spacing w:after="0"/>
              <w:ind w:left="0"/>
              <w:jc w:val="both"/>
              <w:rPr>
                <w:rFonts w:ascii="Times New Roman" w:hAnsi="Times New Roman"/>
                <w:sz w:val="20"/>
                <w:szCs w:val="20"/>
              </w:rPr>
            </w:pPr>
            <w:r w:rsidRPr="00B101FE">
              <w:rPr>
                <w:rFonts w:ascii="Times New Roman" w:hAnsi="Times New Roman"/>
                <w:sz w:val="20"/>
                <w:szCs w:val="20"/>
              </w:rPr>
              <w:t>Pertemuan 3</w:t>
            </w:r>
          </w:p>
        </w:tc>
        <w:tc>
          <w:tcPr>
            <w:tcW w:w="1024" w:type="dxa"/>
            <w:tcBorders>
              <w:top w:val="nil"/>
              <w:left w:val="nil"/>
              <w:bottom w:val="nil"/>
              <w:right w:val="nil"/>
            </w:tcBorders>
            <w:shd w:val="clear" w:color="auto" w:fill="auto"/>
            <w:hideMark/>
          </w:tcPr>
          <w:p w14:paraId="2A026D56" w14:textId="77777777" w:rsidR="005901DE" w:rsidRPr="00B101FE" w:rsidRDefault="005901DE" w:rsidP="00B101FE">
            <w:pPr>
              <w:spacing w:line="276" w:lineRule="auto"/>
              <w:jc w:val="center"/>
              <w:rPr>
                <w:sz w:val="20"/>
                <w:szCs w:val="20"/>
              </w:rPr>
            </w:pPr>
            <w:r w:rsidRPr="00B101FE">
              <w:rPr>
                <w:sz w:val="20"/>
                <w:szCs w:val="20"/>
              </w:rPr>
              <w:t>100%</w:t>
            </w:r>
          </w:p>
        </w:tc>
        <w:tc>
          <w:tcPr>
            <w:tcW w:w="1130" w:type="dxa"/>
            <w:tcBorders>
              <w:top w:val="nil"/>
              <w:left w:val="nil"/>
              <w:bottom w:val="nil"/>
              <w:right w:val="nil"/>
            </w:tcBorders>
            <w:shd w:val="clear" w:color="auto" w:fill="auto"/>
            <w:hideMark/>
          </w:tcPr>
          <w:p w14:paraId="3A2944A0" w14:textId="77777777" w:rsidR="005901DE" w:rsidRPr="00B101FE" w:rsidRDefault="005901DE" w:rsidP="00B101FE">
            <w:pPr>
              <w:spacing w:line="276" w:lineRule="auto"/>
              <w:jc w:val="center"/>
              <w:rPr>
                <w:sz w:val="20"/>
                <w:szCs w:val="20"/>
              </w:rPr>
            </w:pPr>
            <w:r w:rsidRPr="00B101FE">
              <w:rPr>
                <w:sz w:val="20"/>
                <w:szCs w:val="20"/>
              </w:rPr>
              <w:t>84%</w:t>
            </w:r>
          </w:p>
        </w:tc>
        <w:tc>
          <w:tcPr>
            <w:tcW w:w="1465" w:type="dxa"/>
            <w:tcBorders>
              <w:top w:val="nil"/>
              <w:left w:val="nil"/>
              <w:bottom w:val="nil"/>
              <w:right w:val="nil"/>
            </w:tcBorders>
            <w:shd w:val="clear" w:color="auto" w:fill="auto"/>
            <w:hideMark/>
          </w:tcPr>
          <w:p w14:paraId="5C3A736F" w14:textId="77777777" w:rsidR="005901DE" w:rsidRPr="00B101FE" w:rsidRDefault="005901DE" w:rsidP="00B101FE">
            <w:pPr>
              <w:spacing w:line="276" w:lineRule="auto"/>
              <w:jc w:val="center"/>
              <w:rPr>
                <w:sz w:val="20"/>
                <w:szCs w:val="20"/>
              </w:rPr>
            </w:pPr>
            <w:r w:rsidRPr="00B101FE">
              <w:rPr>
                <w:sz w:val="20"/>
                <w:szCs w:val="20"/>
              </w:rPr>
              <w:t>84%</w:t>
            </w:r>
          </w:p>
        </w:tc>
        <w:tc>
          <w:tcPr>
            <w:tcW w:w="1319" w:type="dxa"/>
            <w:tcBorders>
              <w:top w:val="nil"/>
              <w:left w:val="nil"/>
              <w:bottom w:val="nil"/>
              <w:right w:val="nil"/>
            </w:tcBorders>
            <w:shd w:val="clear" w:color="auto" w:fill="auto"/>
            <w:hideMark/>
          </w:tcPr>
          <w:p w14:paraId="496B43D6" w14:textId="77777777" w:rsidR="005901DE" w:rsidRPr="00B101FE" w:rsidRDefault="005901DE" w:rsidP="00B101FE">
            <w:pPr>
              <w:spacing w:line="276" w:lineRule="auto"/>
              <w:jc w:val="center"/>
              <w:rPr>
                <w:sz w:val="20"/>
                <w:szCs w:val="20"/>
              </w:rPr>
            </w:pPr>
            <w:r w:rsidRPr="00B101FE">
              <w:rPr>
                <w:sz w:val="20"/>
                <w:szCs w:val="20"/>
              </w:rPr>
              <w:t>84%</w:t>
            </w:r>
          </w:p>
        </w:tc>
        <w:tc>
          <w:tcPr>
            <w:tcW w:w="850" w:type="dxa"/>
            <w:tcBorders>
              <w:top w:val="nil"/>
              <w:left w:val="nil"/>
              <w:bottom w:val="nil"/>
              <w:right w:val="nil"/>
            </w:tcBorders>
            <w:shd w:val="clear" w:color="auto" w:fill="auto"/>
            <w:hideMark/>
          </w:tcPr>
          <w:p w14:paraId="331652C4" w14:textId="77777777" w:rsidR="005901DE" w:rsidRPr="00B101FE" w:rsidRDefault="005901DE" w:rsidP="00B101FE">
            <w:pPr>
              <w:spacing w:line="276" w:lineRule="auto"/>
              <w:jc w:val="center"/>
              <w:rPr>
                <w:sz w:val="20"/>
                <w:szCs w:val="20"/>
              </w:rPr>
            </w:pPr>
            <w:r w:rsidRPr="00B101FE">
              <w:rPr>
                <w:sz w:val="20"/>
                <w:szCs w:val="20"/>
              </w:rPr>
              <w:t>100%</w:t>
            </w:r>
          </w:p>
        </w:tc>
        <w:tc>
          <w:tcPr>
            <w:tcW w:w="850" w:type="dxa"/>
            <w:tcBorders>
              <w:top w:val="nil"/>
              <w:left w:val="nil"/>
              <w:bottom w:val="nil"/>
              <w:right w:val="nil"/>
            </w:tcBorders>
            <w:shd w:val="clear" w:color="auto" w:fill="auto"/>
            <w:hideMark/>
          </w:tcPr>
          <w:p w14:paraId="7A7203DD" w14:textId="77777777" w:rsidR="005901DE" w:rsidRPr="00B101FE" w:rsidRDefault="005901DE" w:rsidP="00B101FE">
            <w:pPr>
              <w:spacing w:line="276" w:lineRule="auto"/>
              <w:jc w:val="center"/>
              <w:rPr>
                <w:sz w:val="20"/>
                <w:szCs w:val="20"/>
              </w:rPr>
            </w:pPr>
            <w:r w:rsidRPr="00B101FE">
              <w:rPr>
                <w:sz w:val="20"/>
                <w:szCs w:val="20"/>
              </w:rPr>
              <w:t>90%</w:t>
            </w:r>
          </w:p>
        </w:tc>
      </w:tr>
      <w:tr w:rsidR="005901DE" w:rsidRPr="00B101FE" w14:paraId="18438E00" w14:textId="77777777" w:rsidTr="00B101FE">
        <w:tc>
          <w:tcPr>
            <w:tcW w:w="1843" w:type="dxa"/>
            <w:gridSpan w:val="2"/>
            <w:tcBorders>
              <w:top w:val="single" w:sz="4" w:space="0" w:color="000000"/>
              <w:left w:val="nil"/>
              <w:bottom w:val="single" w:sz="4" w:space="0" w:color="000000"/>
              <w:right w:val="nil"/>
            </w:tcBorders>
            <w:shd w:val="clear" w:color="auto" w:fill="auto"/>
            <w:hideMark/>
          </w:tcPr>
          <w:p w14:paraId="5ED39C62" w14:textId="77777777" w:rsidR="005901DE" w:rsidRPr="00B101FE" w:rsidRDefault="005901DE" w:rsidP="00B101FE">
            <w:pPr>
              <w:pStyle w:val="ListParagraph"/>
              <w:tabs>
                <w:tab w:val="left" w:pos="709"/>
              </w:tabs>
              <w:spacing w:after="0"/>
              <w:ind w:left="0"/>
              <w:jc w:val="center"/>
              <w:rPr>
                <w:rFonts w:ascii="Times New Roman" w:hAnsi="Times New Roman"/>
                <w:b/>
                <w:sz w:val="20"/>
                <w:szCs w:val="20"/>
              </w:rPr>
            </w:pPr>
            <w:r w:rsidRPr="00B101FE">
              <w:rPr>
                <w:rFonts w:ascii="Times New Roman" w:hAnsi="Times New Roman"/>
                <w:b/>
                <w:sz w:val="20"/>
                <w:szCs w:val="20"/>
              </w:rPr>
              <w:t>Jumlah Total</w:t>
            </w:r>
          </w:p>
        </w:tc>
        <w:tc>
          <w:tcPr>
            <w:tcW w:w="1024" w:type="dxa"/>
            <w:tcBorders>
              <w:top w:val="single" w:sz="4" w:space="0" w:color="000000"/>
              <w:left w:val="nil"/>
              <w:bottom w:val="single" w:sz="4" w:space="0" w:color="000000"/>
              <w:right w:val="nil"/>
            </w:tcBorders>
            <w:shd w:val="clear" w:color="auto" w:fill="auto"/>
            <w:hideMark/>
          </w:tcPr>
          <w:p w14:paraId="772334EA" w14:textId="77777777" w:rsidR="005901DE" w:rsidRPr="00B101FE" w:rsidRDefault="005901DE" w:rsidP="00B101FE">
            <w:pPr>
              <w:spacing w:line="276" w:lineRule="auto"/>
              <w:jc w:val="center"/>
              <w:rPr>
                <w:sz w:val="20"/>
                <w:szCs w:val="20"/>
              </w:rPr>
            </w:pPr>
            <w:r w:rsidRPr="00B101FE">
              <w:rPr>
                <w:sz w:val="20"/>
                <w:szCs w:val="20"/>
              </w:rPr>
              <w:t>80%</w:t>
            </w:r>
          </w:p>
        </w:tc>
        <w:tc>
          <w:tcPr>
            <w:tcW w:w="1130" w:type="dxa"/>
            <w:tcBorders>
              <w:top w:val="single" w:sz="4" w:space="0" w:color="000000"/>
              <w:left w:val="nil"/>
              <w:bottom w:val="single" w:sz="4" w:space="0" w:color="000000"/>
              <w:right w:val="nil"/>
            </w:tcBorders>
            <w:shd w:val="clear" w:color="auto" w:fill="auto"/>
            <w:hideMark/>
          </w:tcPr>
          <w:p w14:paraId="1CB1F9A2" w14:textId="77777777" w:rsidR="005901DE" w:rsidRPr="00B101FE" w:rsidRDefault="005901DE" w:rsidP="00B101FE">
            <w:pPr>
              <w:spacing w:line="276" w:lineRule="auto"/>
              <w:jc w:val="center"/>
              <w:rPr>
                <w:sz w:val="20"/>
                <w:szCs w:val="20"/>
              </w:rPr>
            </w:pPr>
            <w:r w:rsidRPr="00B101FE">
              <w:rPr>
                <w:sz w:val="20"/>
                <w:szCs w:val="20"/>
              </w:rPr>
              <w:t>69%</w:t>
            </w:r>
          </w:p>
        </w:tc>
        <w:tc>
          <w:tcPr>
            <w:tcW w:w="1465" w:type="dxa"/>
            <w:tcBorders>
              <w:top w:val="single" w:sz="4" w:space="0" w:color="000000"/>
              <w:left w:val="nil"/>
              <w:bottom w:val="single" w:sz="4" w:space="0" w:color="000000"/>
              <w:right w:val="nil"/>
            </w:tcBorders>
            <w:shd w:val="clear" w:color="auto" w:fill="auto"/>
            <w:hideMark/>
          </w:tcPr>
          <w:p w14:paraId="72C282CE" w14:textId="77777777" w:rsidR="005901DE" w:rsidRPr="00B101FE" w:rsidRDefault="005901DE" w:rsidP="00B101FE">
            <w:pPr>
              <w:spacing w:line="276" w:lineRule="auto"/>
              <w:jc w:val="center"/>
              <w:rPr>
                <w:sz w:val="20"/>
                <w:szCs w:val="20"/>
              </w:rPr>
            </w:pPr>
            <w:r w:rsidRPr="00B101FE">
              <w:rPr>
                <w:sz w:val="20"/>
                <w:szCs w:val="20"/>
              </w:rPr>
              <w:t>73%</w:t>
            </w:r>
          </w:p>
        </w:tc>
        <w:tc>
          <w:tcPr>
            <w:tcW w:w="1319" w:type="dxa"/>
            <w:tcBorders>
              <w:top w:val="single" w:sz="4" w:space="0" w:color="000000"/>
              <w:left w:val="nil"/>
              <w:bottom w:val="single" w:sz="4" w:space="0" w:color="000000"/>
              <w:right w:val="nil"/>
            </w:tcBorders>
            <w:shd w:val="clear" w:color="auto" w:fill="auto"/>
            <w:hideMark/>
          </w:tcPr>
          <w:p w14:paraId="2B211990" w14:textId="77777777" w:rsidR="005901DE" w:rsidRPr="00B101FE" w:rsidRDefault="005901DE" w:rsidP="00B101FE">
            <w:pPr>
              <w:spacing w:line="276" w:lineRule="auto"/>
              <w:jc w:val="center"/>
              <w:rPr>
                <w:sz w:val="20"/>
                <w:szCs w:val="20"/>
              </w:rPr>
            </w:pPr>
            <w:r w:rsidRPr="00B101FE">
              <w:rPr>
                <w:sz w:val="20"/>
                <w:szCs w:val="20"/>
              </w:rPr>
              <w:t>73%</w:t>
            </w:r>
          </w:p>
        </w:tc>
        <w:tc>
          <w:tcPr>
            <w:tcW w:w="850" w:type="dxa"/>
            <w:tcBorders>
              <w:top w:val="single" w:sz="4" w:space="0" w:color="000000"/>
              <w:left w:val="nil"/>
              <w:bottom w:val="single" w:sz="4" w:space="0" w:color="000000"/>
              <w:right w:val="nil"/>
            </w:tcBorders>
            <w:shd w:val="clear" w:color="auto" w:fill="auto"/>
            <w:hideMark/>
          </w:tcPr>
          <w:p w14:paraId="2FDE858D" w14:textId="77777777" w:rsidR="005901DE" w:rsidRPr="00B101FE" w:rsidRDefault="005901DE" w:rsidP="00B101FE">
            <w:pPr>
              <w:spacing w:line="276" w:lineRule="auto"/>
              <w:jc w:val="center"/>
              <w:rPr>
                <w:sz w:val="20"/>
                <w:szCs w:val="20"/>
              </w:rPr>
            </w:pPr>
            <w:r w:rsidRPr="00B101FE">
              <w:rPr>
                <w:sz w:val="20"/>
                <w:szCs w:val="20"/>
              </w:rPr>
              <w:t>87%</w:t>
            </w:r>
          </w:p>
        </w:tc>
        <w:tc>
          <w:tcPr>
            <w:tcW w:w="850" w:type="dxa"/>
            <w:tcBorders>
              <w:top w:val="single" w:sz="4" w:space="0" w:color="000000"/>
              <w:left w:val="nil"/>
              <w:bottom w:val="single" w:sz="4" w:space="0" w:color="000000"/>
              <w:right w:val="nil"/>
            </w:tcBorders>
            <w:shd w:val="clear" w:color="auto" w:fill="auto"/>
            <w:hideMark/>
          </w:tcPr>
          <w:p w14:paraId="06B63CB5" w14:textId="77777777" w:rsidR="005901DE" w:rsidRPr="00B101FE" w:rsidRDefault="005901DE" w:rsidP="00B101FE">
            <w:pPr>
              <w:spacing w:line="276" w:lineRule="auto"/>
              <w:jc w:val="center"/>
              <w:rPr>
                <w:sz w:val="20"/>
                <w:szCs w:val="20"/>
              </w:rPr>
            </w:pPr>
            <w:r w:rsidRPr="00B101FE">
              <w:rPr>
                <w:sz w:val="20"/>
                <w:szCs w:val="20"/>
              </w:rPr>
              <w:t>77%</w:t>
            </w:r>
          </w:p>
        </w:tc>
      </w:tr>
    </w:tbl>
    <w:p w14:paraId="72AB49D9" w14:textId="77777777" w:rsidR="005901DE" w:rsidRDefault="005901DE" w:rsidP="00B200D7">
      <w:pPr>
        <w:pStyle w:val="ListParagraph"/>
        <w:tabs>
          <w:tab w:val="left" w:pos="1170"/>
        </w:tabs>
        <w:ind w:left="0"/>
        <w:jc w:val="both"/>
        <w:rPr>
          <w:rFonts w:ascii="Times New Roman" w:hAnsi="Times New Roman"/>
          <w:sz w:val="24"/>
          <w:szCs w:val="24"/>
          <w:lang w:val="id-ID"/>
        </w:rPr>
      </w:pPr>
    </w:p>
    <w:p w14:paraId="303CFE59" w14:textId="77777777" w:rsidR="005901DE" w:rsidRDefault="005901DE" w:rsidP="00B200D7">
      <w:pPr>
        <w:pStyle w:val="ListParagraph"/>
        <w:tabs>
          <w:tab w:val="left" w:pos="0"/>
        </w:tabs>
        <w:ind w:left="0" w:firstLine="709"/>
        <w:jc w:val="both"/>
        <w:rPr>
          <w:rFonts w:ascii="Times New Roman" w:hAnsi="Times New Roman"/>
          <w:sz w:val="24"/>
          <w:szCs w:val="24"/>
        </w:rPr>
      </w:pPr>
      <w:r>
        <w:rPr>
          <w:rFonts w:ascii="Times New Roman" w:hAnsi="Times New Roman"/>
          <w:sz w:val="24"/>
          <w:szCs w:val="24"/>
        </w:rPr>
        <w:t>Memperhatikan data tersebut di atas menunjukkan bahwa pada Siklus II tingkat keaktifan siswa dari pertemuan ke pertemuan mengalami peningkatan. Rata-rata dari keaktifan siswa meningkat dari pertemuan pertama ke pertemuan kedua meningkat 16% dari 62% menjadi 78%, dari pertemuan kedua ke pertemuan ketiga meningkat 12% dari 78 menjadi 90%. Berdasarkan data tersebut, maka dibanding dengan Siklus I ke Siklus II mengalami peningkatan.</w:t>
      </w:r>
    </w:p>
    <w:p w14:paraId="2EF66131" w14:textId="77777777" w:rsidR="00646DB4" w:rsidRDefault="00646DB4" w:rsidP="00B200D7">
      <w:pPr>
        <w:pStyle w:val="ListParagraph"/>
        <w:tabs>
          <w:tab w:val="left" w:pos="0"/>
        </w:tabs>
        <w:ind w:left="0" w:firstLine="709"/>
        <w:jc w:val="both"/>
        <w:rPr>
          <w:rFonts w:ascii="Times New Roman" w:hAnsi="Times New Roman"/>
          <w:sz w:val="24"/>
          <w:szCs w:val="24"/>
        </w:rPr>
      </w:pPr>
    </w:p>
    <w:p w14:paraId="3CFB6BDE" w14:textId="77777777" w:rsidR="005901DE" w:rsidRDefault="005901DE" w:rsidP="00B101FE">
      <w:pPr>
        <w:pStyle w:val="ListParagraph"/>
        <w:numPr>
          <w:ilvl w:val="0"/>
          <w:numId w:val="16"/>
        </w:numPr>
        <w:ind w:left="426" w:hanging="426"/>
        <w:jc w:val="both"/>
        <w:rPr>
          <w:rFonts w:ascii="Times New Roman" w:hAnsi="Times New Roman"/>
          <w:b/>
          <w:sz w:val="24"/>
          <w:szCs w:val="24"/>
          <w:lang w:val="id-ID"/>
        </w:rPr>
      </w:pPr>
      <w:r>
        <w:rPr>
          <w:rFonts w:ascii="Times New Roman" w:hAnsi="Times New Roman"/>
          <w:b/>
          <w:sz w:val="24"/>
          <w:szCs w:val="24"/>
        </w:rPr>
        <w:t>Reflection (Refleksi)</w:t>
      </w:r>
    </w:p>
    <w:p w14:paraId="1466000A"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lastRenderedPageBreak/>
        <w:t>Pada tahap ini peneliti mengkaji secara keseluruhan Siklus II (kedua) yang telah dilakukan berdasarkan data yang dikumpulkan selama kegiatan pengumpulan data berlangsung, kemudian dilakukan evaluasi. Kalau dianggap untuk kesempurnaan akan diadakan siklus berikutnya. Setelah data yang dianalisis, ternyata apa yang diharapkan oleh peneliti perbaikan di Siklus II ternyata mengalami peningkatan.</w:t>
      </w:r>
    </w:p>
    <w:p w14:paraId="281C31B0" w14:textId="77777777" w:rsidR="005901DE" w:rsidRDefault="005901DE" w:rsidP="00B200D7">
      <w:pPr>
        <w:pStyle w:val="ListParagraph"/>
        <w:ind w:left="0" w:firstLine="786"/>
        <w:jc w:val="both"/>
        <w:rPr>
          <w:rFonts w:ascii="Times New Roman" w:hAnsi="Times New Roman"/>
          <w:sz w:val="24"/>
          <w:szCs w:val="24"/>
        </w:rPr>
      </w:pPr>
      <w:r>
        <w:rPr>
          <w:rFonts w:ascii="Times New Roman" w:hAnsi="Times New Roman"/>
          <w:sz w:val="24"/>
          <w:szCs w:val="24"/>
        </w:rPr>
        <w:t xml:space="preserve">Hal-hal yang diharapkan mengalami perbaikan ternyata betul terjadi setelah melalui proses yang sudah ditentukan. Peningkatan tersebut dapat dilihat di bawah ini: </w:t>
      </w:r>
    </w:p>
    <w:p w14:paraId="5CAAED4D" w14:textId="77777777" w:rsidR="005901DE" w:rsidRDefault="005901DE" w:rsidP="00B101FE">
      <w:pPr>
        <w:pStyle w:val="ListParagraph"/>
        <w:numPr>
          <w:ilvl w:val="0"/>
          <w:numId w:val="21"/>
        </w:numPr>
        <w:ind w:left="284" w:hanging="284"/>
        <w:jc w:val="both"/>
        <w:rPr>
          <w:rFonts w:ascii="Times New Roman" w:hAnsi="Times New Roman"/>
          <w:sz w:val="24"/>
          <w:szCs w:val="24"/>
        </w:rPr>
      </w:pPr>
      <w:r>
        <w:rPr>
          <w:rFonts w:ascii="Times New Roman" w:hAnsi="Times New Roman"/>
          <w:sz w:val="24"/>
          <w:szCs w:val="24"/>
        </w:rPr>
        <w:t>Siswa pasif semakin berkurang dan hampir tidak ada, dikarenakan keterlibatan siswa dalam proses pembelajaran dimaksimalkan dengan saling membantu antara sesama</w:t>
      </w:r>
    </w:p>
    <w:p w14:paraId="245E7DF0" w14:textId="77777777" w:rsidR="005901DE" w:rsidRDefault="005901DE" w:rsidP="00B101FE">
      <w:pPr>
        <w:pStyle w:val="ListParagraph"/>
        <w:numPr>
          <w:ilvl w:val="0"/>
          <w:numId w:val="21"/>
        </w:numPr>
        <w:ind w:left="284" w:hanging="284"/>
        <w:jc w:val="both"/>
        <w:rPr>
          <w:rFonts w:ascii="Times New Roman" w:hAnsi="Times New Roman"/>
          <w:sz w:val="24"/>
          <w:szCs w:val="24"/>
        </w:rPr>
      </w:pPr>
      <w:r>
        <w:rPr>
          <w:rFonts w:ascii="Times New Roman" w:hAnsi="Times New Roman"/>
          <w:sz w:val="24"/>
          <w:szCs w:val="24"/>
        </w:rPr>
        <w:t>Keterlibatan guru dalam proses pembelajaran sangat minim hanya pada kegiatan awal untuk mengarah dan memotivasi saja</w:t>
      </w:r>
    </w:p>
    <w:p w14:paraId="5812274B" w14:textId="77777777" w:rsidR="005901DE" w:rsidRDefault="005901DE" w:rsidP="00B101FE">
      <w:pPr>
        <w:pStyle w:val="ListParagraph"/>
        <w:numPr>
          <w:ilvl w:val="0"/>
          <w:numId w:val="21"/>
        </w:numPr>
        <w:spacing w:after="0"/>
        <w:ind w:left="284" w:hanging="284"/>
        <w:jc w:val="both"/>
        <w:rPr>
          <w:rFonts w:ascii="Times New Roman" w:hAnsi="Times New Roman"/>
          <w:sz w:val="24"/>
          <w:szCs w:val="24"/>
        </w:rPr>
      </w:pPr>
      <w:r>
        <w:rPr>
          <w:rFonts w:ascii="Times New Roman" w:hAnsi="Times New Roman"/>
          <w:sz w:val="24"/>
          <w:szCs w:val="24"/>
        </w:rPr>
        <w:t>Suasana kelas lebih hidup dikarenakan adanya diskusi kelompok dan diskusi pleno yang dilakukan oleh siswa, dimana mereka saling menanggapi dan mempertahankan pendapatnya masing-masing</w:t>
      </w:r>
    </w:p>
    <w:p w14:paraId="4B7A508C" w14:textId="77777777" w:rsidR="005901DE" w:rsidRDefault="005901DE" w:rsidP="00B200D7">
      <w:pPr>
        <w:spacing w:line="276" w:lineRule="auto"/>
        <w:ind w:firstLine="786"/>
        <w:jc w:val="both"/>
      </w:pPr>
      <w:r>
        <w:t>Selain itu peneliti juga mendapatkan adanya kekurangan yang didapatkan selama kegiatan penelitian berlangsung di Siklus II, yaitu:</w:t>
      </w:r>
    </w:p>
    <w:p w14:paraId="2E70DEB5" w14:textId="77777777" w:rsidR="005901DE" w:rsidRDefault="005901DE" w:rsidP="00B101FE">
      <w:pPr>
        <w:pStyle w:val="ListParagraph"/>
        <w:numPr>
          <w:ilvl w:val="0"/>
          <w:numId w:val="22"/>
        </w:numPr>
        <w:ind w:left="426" w:hanging="426"/>
        <w:jc w:val="both"/>
        <w:rPr>
          <w:rFonts w:ascii="Times New Roman" w:hAnsi="Times New Roman"/>
          <w:sz w:val="24"/>
          <w:szCs w:val="24"/>
        </w:rPr>
      </w:pPr>
      <w:r>
        <w:rPr>
          <w:rFonts w:ascii="Times New Roman" w:hAnsi="Times New Roman"/>
          <w:sz w:val="24"/>
          <w:szCs w:val="24"/>
        </w:rPr>
        <w:t xml:space="preserve">Kemampuan siswa merumuskan masalah dan membuat </w:t>
      </w:r>
      <w:proofErr w:type="spellStart"/>
      <w:r>
        <w:rPr>
          <w:rFonts w:ascii="Times New Roman" w:hAnsi="Times New Roman"/>
          <w:sz w:val="24"/>
          <w:szCs w:val="24"/>
        </w:rPr>
        <w:t>konjektur</w:t>
      </w:r>
      <w:proofErr w:type="spellEnd"/>
      <w:r>
        <w:rPr>
          <w:rFonts w:ascii="Times New Roman" w:hAnsi="Times New Roman"/>
          <w:sz w:val="24"/>
          <w:szCs w:val="24"/>
        </w:rPr>
        <w:t xml:space="preserve"> (dugaan) belum sistematis/belum terstruktur dengan baik, </w:t>
      </w:r>
      <w:proofErr w:type="spellStart"/>
      <w:r>
        <w:rPr>
          <w:rFonts w:ascii="Times New Roman" w:hAnsi="Times New Roman"/>
          <w:sz w:val="24"/>
          <w:szCs w:val="24"/>
        </w:rPr>
        <w:t>tapi</w:t>
      </w:r>
      <w:proofErr w:type="spellEnd"/>
      <w:r>
        <w:rPr>
          <w:rFonts w:ascii="Times New Roman" w:hAnsi="Times New Roman"/>
          <w:sz w:val="24"/>
          <w:szCs w:val="24"/>
        </w:rPr>
        <w:t xml:space="preserve"> menurut peneliti mengalami peningkatan dibanding sebelumnya</w:t>
      </w:r>
    </w:p>
    <w:p w14:paraId="3B1C830C" w14:textId="77777777" w:rsidR="005901DE" w:rsidRDefault="005901DE" w:rsidP="00B101FE">
      <w:pPr>
        <w:pStyle w:val="ListParagraph"/>
        <w:numPr>
          <w:ilvl w:val="0"/>
          <w:numId w:val="22"/>
        </w:numPr>
        <w:ind w:left="426" w:hanging="426"/>
        <w:jc w:val="both"/>
        <w:rPr>
          <w:rFonts w:ascii="Times New Roman" w:hAnsi="Times New Roman"/>
          <w:sz w:val="24"/>
          <w:szCs w:val="24"/>
        </w:rPr>
      </w:pPr>
      <w:r>
        <w:rPr>
          <w:rFonts w:ascii="Times New Roman" w:hAnsi="Times New Roman"/>
          <w:sz w:val="24"/>
          <w:szCs w:val="24"/>
        </w:rPr>
        <w:t xml:space="preserve">Pola pikir siswa yang masih </w:t>
      </w:r>
      <w:proofErr w:type="spellStart"/>
      <w:r>
        <w:rPr>
          <w:rFonts w:ascii="Times New Roman" w:hAnsi="Times New Roman"/>
          <w:sz w:val="24"/>
          <w:szCs w:val="24"/>
        </w:rPr>
        <w:t>teoritis</w:t>
      </w:r>
      <w:proofErr w:type="spellEnd"/>
      <w:r>
        <w:rPr>
          <w:rFonts w:ascii="Times New Roman" w:hAnsi="Times New Roman"/>
          <w:sz w:val="24"/>
          <w:szCs w:val="24"/>
        </w:rPr>
        <w:t>, belum bisa dihilangkan secara menyeluruh, namun sudah mulai terkurangi.</w:t>
      </w:r>
    </w:p>
    <w:p w14:paraId="4FDC2D2A" w14:textId="77777777" w:rsidR="005901DE" w:rsidRDefault="005901DE" w:rsidP="00B200D7">
      <w:pPr>
        <w:pStyle w:val="ListParagraph"/>
        <w:spacing w:after="0"/>
        <w:ind w:left="0" w:firstLine="786"/>
        <w:jc w:val="both"/>
        <w:rPr>
          <w:rFonts w:ascii="Times New Roman" w:hAnsi="Times New Roman"/>
          <w:sz w:val="24"/>
          <w:szCs w:val="24"/>
        </w:rPr>
      </w:pPr>
      <w:r>
        <w:rPr>
          <w:rFonts w:ascii="Times New Roman" w:hAnsi="Times New Roman"/>
          <w:sz w:val="24"/>
          <w:szCs w:val="24"/>
        </w:rPr>
        <w:t xml:space="preserve">Setelah peneliti menganalisa data yang terkumpul, maka diperoleh kesimpulan bahwa pada Siklus II sudah sesuai dengan apa yang diharapkan peneliti mencapai target pencapaian. Dimana persentase keaktifan belajar siswa berada dalam kategori baik yaitu 77%. </w:t>
      </w:r>
    </w:p>
    <w:p w14:paraId="4CBD7AE0" w14:textId="77777777" w:rsidR="005901DE" w:rsidRPr="005901DE" w:rsidRDefault="005901DE" w:rsidP="00953853">
      <w:pPr>
        <w:pStyle w:val="ListParagraph"/>
        <w:spacing w:after="0"/>
        <w:ind w:left="0" w:firstLine="786"/>
        <w:jc w:val="both"/>
        <w:rPr>
          <w:rFonts w:ascii="Times New Roman" w:hAnsi="Times New Roman"/>
          <w:sz w:val="24"/>
          <w:szCs w:val="24"/>
          <w:lang w:val="id-ID"/>
        </w:rPr>
      </w:pPr>
      <w:r>
        <w:rPr>
          <w:rFonts w:ascii="Times New Roman" w:hAnsi="Times New Roman"/>
          <w:sz w:val="24"/>
          <w:szCs w:val="24"/>
        </w:rPr>
        <w:t>Peningkatan dari Siklus I ke Siklus II dapat dilihat pada data grafik berikut ini:</w:t>
      </w:r>
    </w:p>
    <w:p w14:paraId="1C1FBC51" w14:textId="546FB32A" w:rsidR="005901DE" w:rsidRDefault="008567F7" w:rsidP="00B200D7">
      <w:pPr>
        <w:spacing w:line="276" w:lineRule="auto"/>
        <w:rPr>
          <w:b/>
        </w:rPr>
      </w:pPr>
      <w:r w:rsidRPr="005901DE">
        <w:rPr>
          <w:rFonts w:ascii="Calibri" w:eastAsia="Calibri" w:hAnsi="Calibri" w:cs="Arial"/>
          <w:noProof/>
          <w:sz w:val="22"/>
          <w:szCs w:val="22"/>
          <w:lang w:val="id-ID"/>
        </w:rPr>
        <w:drawing>
          <wp:inline distT="0" distB="0" distL="0" distR="0" wp14:anchorId="5B392D09" wp14:editId="49A184C7">
            <wp:extent cx="5468620" cy="2856230"/>
            <wp:effectExtent l="0" t="0" r="0" b="0"/>
            <wp:docPr id="11" name="Chart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8883A35" w14:textId="77777777" w:rsidR="005901DE" w:rsidRDefault="005901DE" w:rsidP="00953853">
      <w:pPr>
        <w:spacing w:line="276" w:lineRule="auto"/>
        <w:jc w:val="center"/>
        <w:rPr>
          <w:b/>
        </w:rPr>
      </w:pPr>
      <w:r>
        <w:rPr>
          <w:b/>
        </w:rPr>
        <w:t xml:space="preserve">Grafik </w:t>
      </w:r>
      <w:r w:rsidR="00953853">
        <w:rPr>
          <w:b/>
        </w:rPr>
        <w:t>1.</w:t>
      </w:r>
      <w:r>
        <w:t xml:space="preserve"> Hasil Perbandingan Keaktifan Siswa Siklus I dan Siklus II</w:t>
      </w:r>
    </w:p>
    <w:p w14:paraId="6D2DC15E" w14:textId="77777777" w:rsidR="00B200D7" w:rsidRDefault="005901DE" w:rsidP="00B200D7">
      <w:pPr>
        <w:spacing w:line="276" w:lineRule="auto"/>
        <w:jc w:val="both"/>
      </w:pPr>
      <w:r>
        <w:rPr>
          <w:b/>
        </w:rPr>
        <w:tab/>
      </w:r>
      <w:r>
        <w:t>Berdasarkan data grafik di</w:t>
      </w:r>
      <w:r w:rsidR="00DC4F7A">
        <w:t xml:space="preserve"> </w:t>
      </w:r>
      <w:r>
        <w:t xml:space="preserve">atas, maka keaktifan siswa dapat di rinci sebagai berikut keterlibatan aktif siswa siklus I 30% dan Siklus II 80% artinya mengalami peningkatan sebesar </w:t>
      </w:r>
      <w:r>
        <w:lastRenderedPageBreak/>
        <w:t>50%, kemampuan bertanya siswa siklus I  20% dan Siklus II 69% artinya mengalami peningkatan sebesar 49%, kemampuan mengajukan pendapat Siklus I 21% dan Siklus II 73% mengalami peningkatan sebesar 52%, kemampuan menjawab pertanyaan dari 25% Siklus I dan 73% Siklus II mengalami peningkatan sebesar 48%, ketepatan waktu dari 34% menjadi 87% mengalami peningkatan sebesar 53%. Rata-rata dari lima aspek penilaian keaktifan siswa dari siklus I 26% dan Siklus II 77% artinya rata-rata keaktifan siswa dengan lima aspek penilaian tadi sebesar 51%. Melihat hasil rata-rata terakhir keaktifan siswa sebesar 77% dan masuk dalam kategori baik.</w:t>
      </w:r>
    </w:p>
    <w:p w14:paraId="0F60233F" w14:textId="77777777" w:rsidR="005901DE" w:rsidRDefault="00B200D7" w:rsidP="00005F03">
      <w:pPr>
        <w:spacing w:before="120" w:line="276" w:lineRule="auto"/>
        <w:jc w:val="both"/>
        <w:rPr>
          <w:b/>
        </w:rPr>
      </w:pPr>
      <w:commentRangeStart w:id="12"/>
      <w:r>
        <w:rPr>
          <w:b/>
        </w:rPr>
        <w:t>Pembahasan</w:t>
      </w:r>
      <w:commentRangeEnd w:id="12"/>
      <w:r w:rsidR="00160F9A">
        <w:rPr>
          <w:rStyle w:val="CommentReference"/>
        </w:rPr>
        <w:commentReference w:id="12"/>
      </w:r>
    </w:p>
    <w:p w14:paraId="7634D12B" w14:textId="77777777" w:rsidR="005901DE" w:rsidRDefault="005901DE" w:rsidP="00B200D7">
      <w:pPr>
        <w:spacing w:line="276" w:lineRule="auto"/>
        <w:ind w:firstLine="720"/>
        <w:jc w:val="both"/>
      </w:pPr>
      <w:r>
        <w:t xml:space="preserve">Sebagaimana hasil penelitian yang telah diuraikan </w:t>
      </w:r>
      <w:r w:rsidR="00596C7D">
        <w:t>sebelumnya</w:t>
      </w:r>
      <w:r>
        <w:t xml:space="preserve">, diperoleh informasi bahwa hasil observasi keaktifan siswa pada mata pelajaran Sejarah Indonesia mengalami peningkatan dari pertemuan ke pertemuan. Pembelajaran Sejarah Indonesia dengan model </w:t>
      </w:r>
      <w:r>
        <w:rPr>
          <w:i/>
        </w:rPr>
        <w:t>picture and picture</w:t>
      </w:r>
      <w:r>
        <w:t xml:space="preserve"> pada KD tertentu ternyata dapat meningkatkan keaktifan siswa. Untuk lebih </w:t>
      </w:r>
      <w:proofErr w:type="spellStart"/>
      <w:r>
        <w:t>datailnya</w:t>
      </w:r>
      <w:proofErr w:type="spellEnd"/>
      <w:r>
        <w:t xml:space="preserve"> dipaparkan </w:t>
      </w:r>
      <w:r w:rsidR="00C20D1B">
        <w:t>sebagai berikut.</w:t>
      </w:r>
    </w:p>
    <w:p w14:paraId="6349620B" w14:textId="77777777" w:rsidR="005901DE" w:rsidRPr="00596C7D" w:rsidRDefault="005901DE" w:rsidP="00596C7D">
      <w:pPr>
        <w:pStyle w:val="ListParagraph"/>
        <w:spacing w:after="0"/>
        <w:ind w:left="0"/>
        <w:jc w:val="both"/>
        <w:rPr>
          <w:rFonts w:ascii="Times New Roman" w:hAnsi="Times New Roman"/>
          <w:b/>
          <w:i/>
          <w:iCs/>
          <w:sz w:val="24"/>
          <w:szCs w:val="24"/>
          <w:lang w:val="id-ID"/>
        </w:rPr>
      </w:pPr>
      <w:r w:rsidRPr="00596C7D">
        <w:rPr>
          <w:rFonts w:ascii="Times New Roman" w:hAnsi="Times New Roman"/>
          <w:b/>
          <w:i/>
          <w:iCs/>
          <w:sz w:val="24"/>
          <w:szCs w:val="24"/>
        </w:rPr>
        <w:t xml:space="preserve">Deskripsi Keaktifan Siswa </w:t>
      </w:r>
      <w:r w:rsidR="003125D6" w:rsidRPr="00596C7D">
        <w:rPr>
          <w:rFonts w:ascii="Times New Roman" w:hAnsi="Times New Roman"/>
          <w:b/>
          <w:i/>
          <w:iCs/>
          <w:sz w:val="24"/>
          <w:szCs w:val="24"/>
        </w:rPr>
        <w:t xml:space="preserve">dalam Mata Pelajaran Sejarah Indonesia </w:t>
      </w:r>
      <w:r w:rsidRPr="00596C7D">
        <w:rPr>
          <w:rFonts w:ascii="Times New Roman" w:hAnsi="Times New Roman"/>
          <w:b/>
          <w:i/>
          <w:iCs/>
          <w:sz w:val="24"/>
          <w:szCs w:val="24"/>
        </w:rPr>
        <w:t>dengan Model Picture and Picture</w:t>
      </w:r>
      <w:r w:rsidR="00005F03" w:rsidRPr="00596C7D">
        <w:rPr>
          <w:rFonts w:ascii="Times New Roman" w:hAnsi="Times New Roman"/>
          <w:b/>
          <w:i/>
          <w:iCs/>
          <w:sz w:val="24"/>
          <w:szCs w:val="24"/>
        </w:rPr>
        <w:t xml:space="preserve"> </w:t>
      </w:r>
    </w:p>
    <w:p w14:paraId="114330EB" w14:textId="77777777" w:rsidR="005901DE" w:rsidRDefault="005901DE" w:rsidP="00B200D7">
      <w:pPr>
        <w:pStyle w:val="ListParagraph"/>
        <w:spacing w:after="0"/>
        <w:ind w:left="0" w:firstLine="720"/>
        <w:jc w:val="both"/>
        <w:rPr>
          <w:rFonts w:ascii="Times New Roman" w:hAnsi="Times New Roman"/>
          <w:sz w:val="24"/>
          <w:szCs w:val="24"/>
        </w:rPr>
      </w:pPr>
      <w:r>
        <w:rPr>
          <w:rFonts w:ascii="Times New Roman" w:hAnsi="Times New Roman"/>
          <w:sz w:val="24"/>
          <w:szCs w:val="24"/>
        </w:rPr>
        <w:t xml:space="preserve">Penerapan model </w:t>
      </w:r>
      <w:r>
        <w:rPr>
          <w:rFonts w:ascii="Times New Roman" w:hAnsi="Times New Roman"/>
          <w:i/>
          <w:sz w:val="24"/>
          <w:szCs w:val="24"/>
        </w:rPr>
        <w:t>picture and picture</w:t>
      </w:r>
      <w:r>
        <w:rPr>
          <w:rFonts w:ascii="Times New Roman" w:hAnsi="Times New Roman"/>
          <w:sz w:val="24"/>
          <w:szCs w:val="24"/>
        </w:rPr>
        <w:t xml:space="preserve"> dalam pembelajaran Sejarah Indonesia, dimaksudkan untuk memperoleh langkah-langkah pembelajaran yang dapat meningkatkan keaktifan siswa. Langkah-langkah yang dimaksud merupakan serangkaian kegiatan pembelajaran yang dilalui siswa, dimana selama kegiatan belajar berlangsung, aktivitas yang dilakukan siswa dapat menggambarkan 3 (tiga) komponen yaitu: 1) siswa berpartisipasi; 2) siswa melakukan investigasi; dan 3) siswa </w:t>
      </w:r>
      <w:proofErr w:type="spellStart"/>
      <w:r>
        <w:rPr>
          <w:rFonts w:ascii="Times New Roman" w:hAnsi="Times New Roman"/>
          <w:sz w:val="24"/>
          <w:szCs w:val="24"/>
        </w:rPr>
        <w:t>mengonstruksi</w:t>
      </w:r>
      <w:proofErr w:type="spellEnd"/>
      <w:r>
        <w:rPr>
          <w:rFonts w:ascii="Times New Roman" w:hAnsi="Times New Roman"/>
          <w:sz w:val="24"/>
          <w:szCs w:val="24"/>
        </w:rPr>
        <w:t xml:space="preserve"> pengetahuan.</w:t>
      </w:r>
    </w:p>
    <w:p w14:paraId="59B85095" w14:textId="77777777" w:rsidR="00B200D7" w:rsidRDefault="005901DE" w:rsidP="00B200D7">
      <w:pPr>
        <w:pStyle w:val="NormalWeb"/>
        <w:shd w:val="clear" w:color="auto" w:fill="FFFFFF"/>
        <w:spacing w:before="0" w:beforeAutospacing="0" w:after="0" w:afterAutospacing="0" w:line="276" w:lineRule="auto"/>
        <w:ind w:firstLine="720"/>
        <w:jc w:val="both"/>
      </w:pPr>
      <w:r>
        <w:t xml:space="preserve">Langkah awal dalam penerapan model </w:t>
      </w:r>
      <w:r>
        <w:rPr>
          <w:i/>
        </w:rPr>
        <w:t>picture and picture</w:t>
      </w:r>
      <w:r>
        <w:t xml:space="preserve"> adalah mengajak siswa untuk aktif. Langkah ini dimaksudkan untuk menciptakan suasana pembelajaran yang responsif, yaitu siswa dalam kondisi siap belajar, dan siswa dapat berpartisipasi. Karena kegiatan belajar dilakukan berkelompok, maka langkah ini juga dimaksudkan agar guru mengelompokkan siswa secara heterogen, yaitu setiap kelompok terdiri atas yang berkemampuan tinggi, berkemampuan sedang, dan berkemampuan rendah. </w:t>
      </w:r>
    </w:p>
    <w:p w14:paraId="0EF83A3A" w14:textId="77777777" w:rsidR="005901DE" w:rsidRDefault="005901DE" w:rsidP="00B200D7">
      <w:pPr>
        <w:pStyle w:val="NormalWeb"/>
        <w:shd w:val="clear" w:color="auto" w:fill="FFFFFF"/>
        <w:spacing w:before="0" w:beforeAutospacing="0" w:after="240" w:afterAutospacing="0" w:line="276" w:lineRule="auto"/>
        <w:ind w:firstLine="720"/>
        <w:jc w:val="both"/>
        <w:rPr>
          <w:color w:val="111111"/>
        </w:rPr>
      </w:pPr>
      <w:r>
        <w:rPr>
          <w:color w:val="111111"/>
        </w:rPr>
        <w:t xml:space="preserve">Langkah-langkah dari model pembelajaran </w:t>
      </w:r>
      <w:r>
        <w:rPr>
          <w:i/>
          <w:color w:val="111111"/>
        </w:rPr>
        <w:t>picture and picture</w:t>
      </w:r>
      <w:r>
        <w:rPr>
          <w:color w:val="111111"/>
        </w:rPr>
        <w:t xml:space="preserve"> menurut Suprijono (dalam Huda 2014, hlm. 236) adalah sebagai berikut ini.</w:t>
      </w:r>
    </w:p>
    <w:p w14:paraId="63DE6B3B" w14:textId="77777777" w:rsidR="005901DE" w:rsidRDefault="005901DE" w:rsidP="00B101FE">
      <w:pPr>
        <w:numPr>
          <w:ilvl w:val="0"/>
          <w:numId w:val="23"/>
        </w:numPr>
        <w:shd w:val="clear" w:color="auto" w:fill="FFFFFF"/>
        <w:tabs>
          <w:tab w:val="clear" w:pos="720"/>
        </w:tabs>
        <w:suppressAutoHyphens w:val="0"/>
        <w:spacing w:line="276" w:lineRule="auto"/>
        <w:ind w:left="284" w:hanging="284"/>
        <w:jc w:val="both"/>
        <w:rPr>
          <w:color w:val="111111"/>
        </w:rPr>
      </w:pPr>
      <w:commentRangeStart w:id="13"/>
      <w:r>
        <w:rPr>
          <w:color w:val="111111"/>
        </w:rPr>
        <w:t xml:space="preserve">Guru </w:t>
      </w:r>
      <w:proofErr w:type="spellStart"/>
      <w:r>
        <w:rPr>
          <w:color w:val="111111"/>
        </w:rPr>
        <w:t>meyiapkan</w:t>
      </w:r>
      <w:proofErr w:type="spellEnd"/>
      <w:r>
        <w:rPr>
          <w:color w:val="111111"/>
        </w:rPr>
        <w:t xml:space="preserve"> dan menyampaikan kompetensi yang ingin dicapai.</w:t>
      </w:r>
    </w:p>
    <w:p w14:paraId="66C49E0F" w14:textId="77777777" w:rsidR="005901DE" w:rsidRDefault="005901DE" w:rsidP="00B101FE">
      <w:pPr>
        <w:numPr>
          <w:ilvl w:val="0"/>
          <w:numId w:val="23"/>
        </w:numPr>
        <w:shd w:val="clear" w:color="auto" w:fill="FFFFFF"/>
        <w:tabs>
          <w:tab w:val="clear" w:pos="720"/>
        </w:tabs>
        <w:suppressAutoHyphens w:val="0"/>
        <w:spacing w:before="100" w:beforeAutospacing="1" w:after="100" w:afterAutospacing="1" w:line="276" w:lineRule="auto"/>
        <w:ind w:left="284" w:hanging="284"/>
        <w:jc w:val="both"/>
        <w:rPr>
          <w:color w:val="111111"/>
        </w:rPr>
      </w:pPr>
      <w:proofErr w:type="spellStart"/>
      <w:r>
        <w:rPr>
          <w:color w:val="111111"/>
        </w:rPr>
        <w:t>Meyajikan</w:t>
      </w:r>
      <w:proofErr w:type="spellEnd"/>
      <w:r>
        <w:rPr>
          <w:color w:val="111111"/>
        </w:rPr>
        <w:t xml:space="preserve"> materi sebagai pengantar.</w:t>
      </w:r>
    </w:p>
    <w:p w14:paraId="1FF0874F" w14:textId="77777777" w:rsidR="005901DE" w:rsidRDefault="005901DE" w:rsidP="00B101FE">
      <w:pPr>
        <w:numPr>
          <w:ilvl w:val="0"/>
          <w:numId w:val="23"/>
        </w:numPr>
        <w:shd w:val="clear" w:color="auto" w:fill="FFFFFF"/>
        <w:tabs>
          <w:tab w:val="clear" w:pos="720"/>
        </w:tabs>
        <w:suppressAutoHyphens w:val="0"/>
        <w:spacing w:before="100" w:beforeAutospacing="1" w:after="100" w:afterAutospacing="1" w:line="276" w:lineRule="auto"/>
        <w:ind w:left="284" w:hanging="284"/>
        <w:jc w:val="both"/>
        <w:rPr>
          <w:color w:val="111111"/>
        </w:rPr>
      </w:pPr>
      <w:r>
        <w:rPr>
          <w:color w:val="111111"/>
        </w:rPr>
        <w:t>Guru menujukkan atau memperlihatkan gambar-gambar kegiatan berkaitan dengan materi.</w:t>
      </w:r>
    </w:p>
    <w:p w14:paraId="69839DB7" w14:textId="77777777" w:rsidR="005901DE" w:rsidRDefault="005901DE" w:rsidP="00B101FE">
      <w:pPr>
        <w:numPr>
          <w:ilvl w:val="0"/>
          <w:numId w:val="23"/>
        </w:numPr>
        <w:shd w:val="clear" w:color="auto" w:fill="FFFFFF"/>
        <w:tabs>
          <w:tab w:val="clear" w:pos="720"/>
        </w:tabs>
        <w:suppressAutoHyphens w:val="0"/>
        <w:spacing w:before="100" w:beforeAutospacing="1" w:after="100" w:afterAutospacing="1" w:line="276" w:lineRule="auto"/>
        <w:ind w:left="284" w:hanging="284"/>
        <w:jc w:val="both"/>
        <w:rPr>
          <w:color w:val="111111"/>
        </w:rPr>
      </w:pPr>
      <w:r>
        <w:rPr>
          <w:color w:val="111111"/>
        </w:rPr>
        <w:t xml:space="preserve">Pendidik/guru </w:t>
      </w:r>
      <w:proofErr w:type="spellStart"/>
      <w:r>
        <w:rPr>
          <w:color w:val="111111"/>
        </w:rPr>
        <w:t>menujuk</w:t>
      </w:r>
      <w:proofErr w:type="spellEnd"/>
      <w:r>
        <w:rPr>
          <w:color w:val="111111"/>
        </w:rPr>
        <w:t xml:space="preserve"> atau memanggil siswa secara bergantian memasang atau mengurutkan gambar-gambar menjadi urutan yang logis.</w:t>
      </w:r>
    </w:p>
    <w:p w14:paraId="79466246" w14:textId="77777777" w:rsidR="005901DE" w:rsidRDefault="005901DE" w:rsidP="00B101FE">
      <w:pPr>
        <w:numPr>
          <w:ilvl w:val="0"/>
          <w:numId w:val="23"/>
        </w:numPr>
        <w:shd w:val="clear" w:color="auto" w:fill="FFFFFF"/>
        <w:tabs>
          <w:tab w:val="clear" w:pos="720"/>
        </w:tabs>
        <w:suppressAutoHyphens w:val="0"/>
        <w:spacing w:before="100" w:beforeAutospacing="1" w:after="100" w:afterAutospacing="1" w:line="276" w:lineRule="auto"/>
        <w:ind w:left="284" w:hanging="284"/>
        <w:jc w:val="both"/>
        <w:rPr>
          <w:color w:val="111111"/>
        </w:rPr>
      </w:pPr>
      <w:r>
        <w:rPr>
          <w:color w:val="111111"/>
        </w:rPr>
        <w:t xml:space="preserve">Guru </w:t>
      </w:r>
      <w:proofErr w:type="spellStart"/>
      <w:r>
        <w:rPr>
          <w:color w:val="111111"/>
        </w:rPr>
        <w:t>menayakan</w:t>
      </w:r>
      <w:proofErr w:type="spellEnd"/>
      <w:r>
        <w:rPr>
          <w:color w:val="111111"/>
        </w:rPr>
        <w:t xml:space="preserve"> alasan atau dasar pemikiran urutan gambar tersebut</w:t>
      </w:r>
    </w:p>
    <w:p w14:paraId="1C350DBE" w14:textId="77777777" w:rsidR="005901DE" w:rsidRDefault="005901DE" w:rsidP="00B101FE">
      <w:pPr>
        <w:numPr>
          <w:ilvl w:val="0"/>
          <w:numId w:val="23"/>
        </w:numPr>
        <w:shd w:val="clear" w:color="auto" w:fill="FFFFFF"/>
        <w:tabs>
          <w:tab w:val="clear" w:pos="720"/>
        </w:tabs>
        <w:suppressAutoHyphens w:val="0"/>
        <w:spacing w:before="100" w:beforeAutospacing="1" w:after="100" w:afterAutospacing="1" w:line="276" w:lineRule="auto"/>
        <w:ind w:left="284" w:hanging="284"/>
        <w:jc w:val="both"/>
        <w:rPr>
          <w:color w:val="111111"/>
        </w:rPr>
      </w:pPr>
      <w:r>
        <w:rPr>
          <w:color w:val="111111"/>
        </w:rPr>
        <w:t>Dari alasan/urutan gambar tersebut guru mulai menanamkan konsep atau materi sesuai dengan kompetensi yang ingin dicapai.</w:t>
      </w:r>
    </w:p>
    <w:p w14:paraId="3A5D04AC" w14:textId="77777777" w:rsidR="005901DE" w:rsidRDefault="005901DE" w:rsidP="00B101FE">
      <w:pPr>
        <w:numPr>
          <w:ilvl w:val="0"/>
          <w:numId w:val="23"/>
        </w:numPr>
        <w:shd w:val="clear" w:color="auto" w:fill="FFFFFF"/>
        <w:tabs>
          <w:tab w:val="clear" w:pos="720"/>
        </w:tabs>
        <w:suppressAutoHyphens w:val="0"/>
        <w:spacing w:before="100" w:beforeAutospacing="1" w:line="276" w:lineRule="auto"/>
        <w:ind w:left="284" w:hanging="284"/>
        <w:jc w:val="both"/>
        <w:rPr>
          <w:rFonts w:ascii="Segoe UI" w:hAnsi="Segoe UI" w:cs="Segoe UI"/>
          <w:color w:val="111111"/>
          <w:sz w:val="27"/>
          <w:szCs w:val="27"/>
        </w:rPr>
      </w:pPr>
      <w:r>
        <w:rPr>
          <w:color w:val="111111"/>
        </w:rPr>
        <w:t>Langkah terakhir, guru memberikan kesimpulan terhadap pekerjaan yang telah dilakukan oleh siswa dalam pembelajaran.</w:t>
      </w:r>
      <w:commentRangeEnd w:id="13"/>
      <w:r w:rsidR="00160F9A">
        <w:rPr>
          <w:rStyle w:val="CommentReference"/>
        </w:rPr>
        <w:commentReference w:id="13"/>
      </w:r>
    </w:p>
    <w:p w14:paraId="1D88FB60" w14:textId="77777777" w:rsidR="005901DE" w:rsidRPr="005901DE" w:rsidRDefault="005901DE" w:rsidP="00B200D7">
      <w:pPr>
        <w:pStyle w:val="ListParagraph"/>
        <w:spacing w:after="0"/>
        <w:ind w:left="0" w:firstLine="851"/>
        <w:jc w:val="both"/>
        <w:rPr>
          <w:rFonts w:ascii="Times New Roman" w:hAnsi="Times New Roman"/>
          <w:sz w:val="24"/>
          <w:szCs w:val="24"/>
          <w:lang w:val="id-ID"/>
        </w:rPr>
      </w:pPr>
      <w:r>
        <w:rPr>
          <w:rFonts w:ascii="Times New Roman" w:hAnsi="Times New Roman"/>
          <w:sz w:val="24"/>
          <w:szCs w:val="24"/>
        </w:rPr>
        <w:lastRenderedPageBreak/>
        <w:t xml:space="preserve">Langkah awal (orientasi) merupakan langkah yang sangat penting untuk mengawali aktivitas siswa dalam memecahkan masalah. Langkah menuntut guru agar bisa </w:t>
      </w:r>
      <w:proofErr w:type="spellStart"/>
      <w:r>
        <w:rPr>
          <w:rFonts w:ascii="Times New Roman" w:hAnsi="Times New Roman"/>
          <w:sz w:val="24"/>
          <w:szCs w:val="24"/>
        </w:rPr>
        <w:t>mengkondisikan</w:t>
      </w:r>
      <w:proofErr w:type="spellEnd"/>
      <w:r>
        <w:rPr>
          <w:rFonts w:ascii="Times New Roman" w:hAnsi="Times New Roman"/>
          <w:sz w:val="24"/>
          <w:szCs w:val="24"/>
        </w:rPr>
        <w:t xml:space="preserve"> siswa atau menciptakan suasana kelas yang kondusif/nyaman bagi siswa untuk mengikuti proses pembelajaran yang akan dilakukan secara berkelompok. Hal ini sejalan dengan penelitian Richard Schuman (dalam </w:t>
      </w:r>
      <w:proofErr w:type="spellStart"/>
      <w:r>
        <w:rPr>
          <w:rFonts w:ascii="Times New Roman" w:hAnsi="Times New Roman"/>
          <w:sz w:val="24"/>
          <w:szCs w:val="24"/>
        </w:rPr>
        <w:t>Sriyanti</w:t>
      </w:r>
      <w:proofErr w:type="spellEnd"/>
      <w:r>
        <w:rPr>
          <w:rFonts w:ascii="Times New Roman" w:hAnsi="Times New Roman"/>
          <w:sz w:val="24"/>
          <w:szCs w:val="24"/>
        </w:rPr>
        <w:t xml:space="preserve">: 2010) dengan 3 (tiga) struktur sosial pembelajaran </w:t>
      </w:r>
      <w:r>
        <w:rPr>
          <w:rFonts w:ascii="Times New Roman" w:hAnsi="Times New Roman"/>
          <w:i/>
          <w:color w:val="111111"/>
          <w:sz w:val="24"/>
          <w:szCs w:val="24"/>
        </w:rPr>
        <w:t>picture and picture</w:t>
      </w:r>
      <w:r>
        <w:rPr>
          <w:rFonts w:ascii="Times New Roman" w:hAnsi="Times New Roman"/>
          <w:sz w:val="24"/>
          <w:szCs w:val="24"/>
        </w:rPr>
        <w:t>, yaitu:</w:t>
      </w:r>
    </w:p>
    <w:p w14:paraId="2B2050E4" w14:textId="77777777" w:rsidR="005901DE" w:rsidRDefault="005901DE" w:rsidP="00B101FE">
      <w:pPr>
        <w:pStyle w:val="ListParagraph"/>
        <w:numPr>
          <w:ilvl w:val="0"/>
          <w:numId w:val="24"/>
        </w:numPr>
        <w:spacing w:after="0"/>
        <w:ind w:left="284" w:hanging="284"/>
        <w:jc w:val="both"/>
        <w:rPr>
          <w:rFonts w:ascii="Times New Roman" w:hAnsi="Times New Roman"/>
          <w:sz w:val="24"/>
          <w:szCs w:val="24"/>
        </w:rPr>
      </w:pPr>
      <w:r>
        <w:rPr>
          <w:rFonts w:ascii="Times New Roman" w:hAnsi="Times New Roman"/>
          <w:sz w:val="24"/>
          <w:szCs w:val="24"/>
        </w:rPr>
        <w:t>Suasana kelas yang nyaman merupakan hal yang penting dalam pembelajaran</w:t>
      </w:r>
    </w:p>
    <w:p w14:paraId="11CC0B74" w14:textId="77777777" w:rsidR="005901DE" w:rsidRDefault="005901DE" w:rsidP="00B101FE">
      <w:pPr>
        <w:pStyle w:val="ListParagraph"/>
        <w:numPr>
          <w:ilvl w:val="0"/>
          <w:numId w:val="24"/>
        </w:numPr>
        <w:spacing w:after="0"/>
        <w:ind w:left="284" w:hanging="284"/>
        <w:jc w:val="both"/>
        <w:rPr>
          <w:rFonts w:ascii="Times New Roman" w:hAnsi="Times New Roman"/>
          <w:sz w:val="24"/>
          <w:szCs w:val="24"/>
        </w:rPr>
      </w:pPr>
      <w:r>
        <w:rPr>
          <w:rFonts w:ascii="Times New Roman" w:hAnsi="Times New Roman"/>
          <w:sz w:val="24"/>
          <w:szCs w:val="24"/>
        </w:rPr>
        <w:t>Kerjasama guru dengan siswa, siswa dengan siswa diperlukan juga adanya dorongan secara aktif dari guru dan teman</w:t>
      </w:r>
    </w:p>
    <w:p w14:paraId="5BE025B3" w14:textId="77777777" w:rsidR="005901DE" w:rsidRDefault="005901DE" w:rsidP="00B101FE">
      <w:pPr>
        <w:pStyle w:val="ListParagraph"/>
        <w:numPr>
          <w:ilvl w:val="0"/>
          <w:numId w:val="24"/>
        </w:numPr>
        <w:spacing w:after="0"/>
        <w:ind w:left="284" w:hanging="284"/>
        <w:jc w:val="both"/>
        <w:rPr>
          <w:rFonts w:ascii="Times New Roman" w:hAnsi="Times New Roman"/>
          <w:sz w:val="24"/>
          <w:szCs w:val="24"/>
        </w:rPr>
      </w:pPr>
      <w:r>
        <w:rPr>
          <w:rFonts w:ascii="Times New Roman" w:hAnsi="Times New Roman"/>
          <w:sz w:val="24"/>
          <w:szCs w:val="24"/>
        </w:rPr>
        <w:t>Dua atau lebih siswa yang bekerja sama dalam berpikir dan bertanya, akan lebih baik hasilnya dibanding jika siswa bekerja sendiri.</w:t>
      </w:r>
    </w:p>
    <w:p w14:paraId="41132596" w14:textId="77777777" w:rsidR="005901DE" w:rsidRDefault="005901DE" w:rsidP="00B200D7">
      <w:pPr>
        <w:pStyle w:val="ListParagraph"/>
        <w:spacing w:after="0"/>
        <w:ind w:left="0" w:firstLine="851"/>
        <w:jc w:val="both"/>
        <w:rPr>
          <w:rFonts w:ascii="Times New Roman" w:hAnsi="Times New Roman"/>
          <w:sz w:val="24"/>
          <w:szCs w:val="24"/>
        </w:rPr>
      </w:pPr>
      <w:r>
        <w:rPr>
          <w:rFonts w:ascii="Times New Roman" w:hAnsi="Times New Roman"/>
          <w:sz w:val="24"/>
          <w:szCs w:val="24"/>
        </w:rPr>
        <w:t xml:space="preserve">Model </w:t>
      </w:r>
      <w:r>
        <w:rPr>
          <w:rFonts w:ascii="Times New Roman" w:hAnsi="Times New Roman"/>
          <w:i/>
          <w:color w:val="111111"/>
          <w:sz w:val="24"/>
          <w:szCs w:val="24"/>
        </w:rPr>
        <w:t>picture and picture</w:t>
      </w:r>
      <w:r>
        <w:rPr>
          <w:rFonts w:ascii="Times New Roman" w:hAnsi="Times New Roman"/>
          <w:sz w:val="24"/>
          <w:szCs w:val="24"/>
        </w:rPr>
        <w:t xml:space="preserve"> dalam proses pembelajaran diasumsikan dapat meningkatkan keaktifan siswa dalam mata pelajaran Sejarah Indonesia, hal ini diperkuat dengan hasil yang diperoleh dalam penelitian. Adapun deskripsi keaktifan siswa dengan model </w:t>
      </w:r>
      <w:r>
        <w:rPr>
          <w:rFonts w:ascii="Times New Roman" w:hAnsi="Times New Roman"/>
          <w:i/>
          <w:color w:val="111111"/>
          <w:sz w:val="24"/>
          <w:szCs w:val="24"/>
        </w:rPr>
        <w:t>picture and picture</w:t>
      </w:r>
      <w:r>
        <w:rPr>
          <w:rFonts w:ascii="Times New Roman" w:hAnsi="Times New Roman"/>
          <w:sz w:val="24"/>
          <w:szCs w:val="24"/>
        </w:rPr>
        <w:t xml:space="preserve"> dalam pembelajaran Sejarah Indonesia, diuraikan seperti pada tabel di bawah ini:</w:t>
      </w:r>
    </w:p>
    <w:p w14:paraId="1695B201" w14:textId="77777777" w:rsidR="00953853" w:rsidRDefault="00953853" w:rsidP="00B200D7">
      <w:pPr>
        <w:pStyle w:val="ListParagraph"/>
        <w:spacing w:after="0"/>
        <w:ind w:left="0" w:firstLine="851"/>
        <w:jc w:val="both"/>
        <w:rPr>
          <w:rFonts w:ascii="Times New Roman" w:hAnsi="Times New Roman"/>
          <w:sz w:val="24"/>
          <w:szCs w:val="24"/>
        </w:rPr>
      </w:pPr>
      <w:r>
        <w:rPr>
          <w:rFonts w:ascii="Times New Roman" w:hAnsi="Times New Roman"/>
          <w:b/>
          <w:sz w:val="24"/>
          <w:szCs w:val="24"/>
        </w:rPr>
        <w:t xml:space="preserve">Tabel 11. </w:t>
      </w:r>
      <w:r>
        <w:rPr>
          <w:rFonts w:ascii="Times New Roman" w:hAnsi="Times New Roman"/>
          <w:sz w:val="24"/>
          <w:szCs w:val="24"/>
        </w:rPr>
        <w:t xml:space="preserve">Deskripsi Keaktifan Siswa </w:t>
      </w:r>
      <w:r w:rsidR="00985969">
        <w:rPr>
          <w:rFonts w:ascii="Times New Roman" w:hAnsi="Times New Roman"/>
          <w:sz w:val="24"/>
          <w:szCs w:val="24"/>
        </w:rPr>
        <w:t>d</w:t>
      </w:r>
      <w:r>
        <w:rPr>
          <w:rFonts w:ascii="Times New Roman" w:hAnsi="Times New Roman"/>
          <w:sz w:val="24"/>
          <w:szCs w:val="24"/>
        </w:rPr>
        <w:t xml:space="preserve">engan Model </w:t>
      </w:r>
      <w:r>
        <w:rPr>
          <w:rFonts w:ascii="Times New Roman" w:hAnsi="Times New Roman"/>
          <w:i/>
          <w:sz w:val="24"/>
          <w:szCs w:val="24"/>
        </w:rPr>
        <w:t>Picture and Picture</w:t>
      </w:r>
    </w:p>
    <w:tbl>
      <w:tblPr>
        <w:tblW w:w="0" w:type="auto"/>
        <w:tblInd w:w="108" w:type="dxa"/>
        <w:tblBorders>
          <w:top w:val="single" w:sz="4" w:space="0" w:color="000000"/>
          <w:bottom w:val="single" w:sz="4" w:space="0" w:color="000000"/>
        </w:tblBorders>
        <w:tblLook w:val="04A0" w:firstRow="1" w:lastRow="0" w:firstColumn="1" w:lastColumn="0" w:noHBand="0" w:noVBand="1"/>
      </w:tblPr>
      <w:tblGrid>
        <w:gridCol w:w="3640"/>
        <w:gridCol w:w="4756"/>
      </w:tblGrid>
      <w:tr w:rsidR="005901DE" w:rsidRPr="00B101FE" w14:paraId="176AA9F3" w14:textId="77777777" w:rsidTr="00B101FE">
        <w:tc>
          <w:tcPr>
            <w:tcW w:w="3640" w:type="dxa"/>
            <w:tcBorders>
              <w:top w:val="single" w:sz="4" w:space="0" w:color="000000"/>
              <w:left w:val="nil"/>
              <w:bottom w:val="single" w:sz="4" w:space="0" w:color="000000"/>
              <w:right w:val="nil"/>
            </w:tcBorders>
            <w:shd w:val="clear" w:color="auto" w:fill="auto"/>
            <w:hideMark/>
          </w:tcPr>
          <w:p w14:paraId="07DA80EC" w14:textId="77777777" w:rsidR="005901DE" w:rsidRPr="00B101FE" w:rsidRDefault="005901DE" w:rsidP="00B101FE">
            <w:pPr>
              <w:pStyle w:val="ListParagraph"/>
              <w:spacing w:after="0"/>
              <w:ind w:left="0"/>
              <w:jc w:val="center"/>
              <w:rPr>
                <w:rFonts w:ascii="Times New Roman" w:hAnsi="Times New Roman"/>
                <w:b/>
                <w:sz w:val="24"/>
                <w:szCs w:val="24"/>
              </w:rPr>
            </w:pPr>
            <w:r w:rsidRPr="00B101FE">
              <w:rPr>
                <w:rFonts w:ascii="Times New Roman" w:hAnsi="Times New Roman"/>
                <w:b/>
                <w:sz w:val="24"/>
                <w:szCs w:val="24"/>
              </w:rPr>
              <w:t xml:space="preserve">Karakteristik </w:t>
            </w:r>
            <w:r w:rsidRPr="00B101FE">
              <w:rPr>
                <w:rFonts w:ascii="Times New Roman" w:hAnsi="Times New Roman"/>
                <w:b/>
                <w:i/>
                <w:color w:val="111111"/>
                <w:sz w:val="24"/>
                <w:szCs w:val="24"/>
              </w:rPr>
              <w:t>picture and picture</w:t>
            </w:r>
          </w:p>
        </w:tc>
        <w:tc>
          <w:tcPr>
            <w:tcW w:w="4756" w:type="dxa"/>
            <w:tcBorders>
              <w:top w:val="single" w:sz="4" w:space="0" w:color="000000"/>
              <w:left w:val="nil"/>
              <w:bottom w:val="single" w:sz="4" w:space="0" w:color="000000"/>
              <w:right w:val="nil"/>
            </w:tcBorders>
            <w:shd w:val="clear" w:color="auto" w:fill="auto"/>
            <w:hideMark/>
          </w:tcPr>
          <w:p w14:paraId="649085D2" w14:textId="77777777" w:rsidR="005901DE" w:rsidRPr="00B101FE" w:rsidRDefault="005901DE" w:rsidP="00B101FE">
            <w:pPr>
              <w:pStyle w:val="ListParagraph"/>
              <w:spacing w:after="0"/>
              <w:ind w:left="0"/>
              <w:jc w:val="center"/>
              <w:rPr>
                <w:rFonts w:ascii="Times New Roman" w:hAnsi="Times New Roman"/>
                <w:b/>
                <w:sz w:val="24"/>
                <w:szCs w:val="24"/>
              </w:rPr>
            </w:pPr>
            <w:r w:rsidRPr="00B101FE">
              <w:rPr>
                <w:rFonts w:ascii="Times New Roman" w:hAnsi="Times New Roman"/>
                <w:b/>
                <w:sz w:val="24"/>
                <w:szCs w:val="24"/>
              </w:rPr>
              <w:t>Tindakan Siswa</w:t>
            </w:r>
          </w:p>
        </w:tc>
      </w:tr>
      <w:tr w:rsidR="005901DE" w:rsidRPr="00B101FE" w14:paraId="4707B5B2" w14:textId="77777777" w:rsidTr="00B101FE">
        <w:tc>
          <w:tcPr>
            <w:tcW w:w="3640" w:type="dxa"/>
            <w:tcBorders>
              <w:top w:val="single" w:sz="4" w:space="0" w:color="000000"/>
              <w:left w:val="nil"/>
              <w:bottom w:val="nil"/>
              <w:right w:val="nil"/>
            </w:tcBorders>
            <w:shd w:val="clear" w:color="auto" w:fill="auto"/>
            <w:vAlign w:val="center"/>
            <w:hideMark/>
          </w:tcPr>
          <w:p w14:paraId="72068EE4" w14:textId="77777777" w:rsidR="005901DE" w:rsidRPr="00B101FE" w:rsidRDefault="005901DE" w:rsidP="00B101FE">
            <w:pPr>
              <w:pStyle w:val="ListParagraph"/>
              <w:spacing w:after="0"/>
              <w:ind w:left="0"/>
              <w:jc w:val="center"/>
              <w:rPr>
                <w:rFonts w:ascii="Times New Roman" w:hAnsi="Times New Roman"/>
                <w:sz w:val="24"/>
                <w:szCs w:val="24"/>
              </w:rPr>
            </w:pPr>
            <w:r w:rsidRPr="00B101FE">
              <w:rPr>
                <w:rFonts w:ascii="Times New Roman" w:hAnsi="Times New Roman"/>
                <w:sz w:val="24"/>
                <w:szCs w:val="24"/>
              </w:rPr>
              <w:t>Aktif</w:t>
            </w:r>
          </w:p>
        </w:tc>
        <w:tc>
          <w:tcPr>
            <w:tcW w:w="4756" w:type="dxa"/>
            <w:tcBorders>
              <w:top w:val="single" w:sz="4" w:space="0" w:color="000000"/>
              <w:left w:val="nil"/>
              <w:bottom w:val="nil"/>
              <w:right w:val="nil"/>
            </w:tcBorders>
            <w:shd w:val="clear" w:color="auto" w:fill="auto"/>
            <w:hideMark/>
          </w:tcPr>
          <w:p w14:paraId="00A4A2D7" w14:textId="77777777" w:rsidR="005901DE" w:rsidRPr="00B101FE" w:rsidRDefault="005901DE" w:rsidP="005A6B57">
            <w:pPr>
              <w:pStyle w:val="ListParagraph"/>
              <w:numPr>
                <w:ilvl w:val="0"/>
                <w:numId w:val="25"/>
              </w:numPr>
              <w:spacing w:after="0"/>
              <w:ind w:left="317" w:hanging="317"/>
              <w:jc w:val="both"/>
              <w:rPr>
                <w:rFonts w:ascii="Times New Roman" w:hAnsi="Times New Roman"/>
                <w:sz w:val="24"/>
                <w:szCs w:val="24"/>
                <w:lang w:val="id-ID"/>
              </w:rPr>
            </w:pPr>
            <w:r w:rsidRPr="00B101FE">
              <w:rPr>
                <w:rFonts w:ascii="Times New Roman" w:hAnsi="Times New Roman"/>
                <w:sz w:val="24"/>
                <w:szCs w:val="24"/>
              </w:rPr>
              <w:t>Siswa terlibat dalam diskusi kelompok, dan rangkaian kegiatan pembelajaran lainnya</w:t>
            </w:r>
          </w:p>
        </w:tc>
      </w:tr>
      <w:tr w:rsidR="005901DE" w:rsidRPr="00B101FE" w14:paraId="5778FA82" w14:textId="77777777" w:rsidTr="00B101FE">
        <w:tc>
          <w:tcPr>
            <w:tcW w:w="3640" w:type="dxa"/>
            <w:tcBorders>
              <w:top w:val="nil"/>
              <w:left w:val="nil"/>
              <w:bottom w:val="nil"/>
              <w:right w:val="nil"/>
            </w:tcBorders>
            <w:shd w:val="clear" w:color="auto" w:fill="auto"/>
            <w:vAlign w:val="center"/>
            <w:hideMark/>
          </w:tcPr>
          <w:p w14:paraId="0DD25239" w14:textId="77777777" w:rsidR="005901DE" w:rsidRPr="00B101FE" w:rsidRDefault="005901DE" w:rsidP="00B101FE">
            <w:pPr>
              <w:pStyle w:val="ListParagraph"/>
              <w:spacing w:after="0"/>
              <w:ind w:left="0"/>
              <w:jc w:val="center"/>
              <w:rPr>
                <w:rFonts w:ascii="Times New Roman" w:hAnsi="Times New Roman"/>
                <w:sz w:val="24"/>
                <w:szCs w:val="24"/>
              </w:rPr>
            </w:pPr>
            <w:r w:rsidRPr="00B101FE">
              <w:rPr>
                <w:rFonts w:ascii="Times New Roman" w:hAnsi="Times New Roman"/>
                <w:sz w:val="24"/>
                <w:szCs w:val="24"/>
              </w:rPr>
              <w:t>Inovatif</w:t>
            </w:r>
          </w:p>
        </w:tc>
        <w:tc>
          <w:tcPr>
            <w:tcW w:w="4756" w:type="dxa"/>
            <w:tcBorders>
              <w:top w:val="nil"/>
              <w:left w:val="nil"/>
              <w:bottom w:val="nil"/>
              <w:right w:val="nil"/>
            </w:tcBorders>
            <w:shd w:val="clear" w:color="auto" w:fill="auto"/>
            <w:hideMark/>
          </w:tcPr>
          <w:p w14:paraId="58A90A81"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lang w:val="id-ID"/>
              </w:rPr>
            </w:pPr>
            <w:r w:rsidRPr="00B101FE">
              <w:rPr>
                <w:rFonts w:ascii="Times New Roman" w:hAnsi="Times New Roman"/>
                <w:sz w:val="24"/>
                <w:szCs w:val="24"/>
              </w:rPr>
              <w:t>Siswa berdiskusi (mendiskusikan hasil pekerjaan) untuk menjelaskan pemahaman mereka tentang masalah yang akan diselesaikan (membuat rumusan masalah)</w:t>
            </w:r>
          </w:p>
          <w:p w14:paraId="6804E0BC"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Siswa mulai menyalurkan ide</w:t>
            </w:r>
          </w:p>
          <w:p w14:paraId="1E2E7F64"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 xml:space="preserve">Siswa menawarkan </w:t>
            </w:r>
            <w:proofErr w:type="spellStart"/>
            <w:r w:rsidRPr="00B101FE">
              <w:rPr>
                <w:rFonts w:ascii="Times New Roman" w:hAnsi="Times New Roman"/>
                <w:sz w:val="24"/>
                <w:szCs w:val="24"/>
              </w:rPr>
              <w:t>konjektur</w:t>
            </w:r>
            <w:proofErr w:type="spellEnd"/>
            <w:r w:rsidRPr="00B101FE">
              <w:rPr>
                <w:rFonts w:ascii="Times New Roman" w:hAnsi="Times New Roman"/>
                <w:sz w:val="24"/>
                <w:szCs w:val="24"/>
              </w:rPr>
              <w:t xml:space="preserve"> (dugaan)</w:t>
            </w:r>
          </w:p>
          <w:p w14:paraId="78D9D2CD"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Siswa memperlihatkan dan mengoreksi hasil pekerjaan sendiri (dalam kelompok) dan kesalahan dari kelompok lain</w:t>
            </w:r>
          </w:p>
        </w:tc>
      </w:tr>
      <w:tr w:rsidR="005901DE" w:rsidRPr="00B101FE" w14:paraId="78E89DCB" w14:textId="77777777" w:rsidTr="00B101FE">
        <w:tc>
          <w:tcPr>
            <w:tcW w:w="3640" w:type="dxa"/>
            <w:tcBorders>
              <w:top w:val="nil"/>
              <w:left w:val="nil"/>
              <w:bottom w:val="single" w:sz="4" w:space="0" w:color="000000"/>
              <w:right w:val="nil"/>
            </w:tcBorders>
            <w:shd w:val="clear" w:color="auto" w:fill="auto"/>
            <w:vAlign w:val="center"/>
          </w:tcPr>
          <w:p w14:paraId="572F26C4" w14:textId="77777777" w:rsidR="005901DE" w:rsidRPr="00B101FE" w:rsidRDefault="005901DE" w:rsidP="00B101FE">
            <w:pPr>
              <w:pStyle w:val="ListParagraph"/>
              <w:spacing w:after="0"/>
              <w:ind w:left="0"/>
              <w:jc w:val="center"/>
              <w:rPr>
                <w:rFonts w:ascii="Times New Roman" w:hAnsi="Times New Roman"/>
                <w:sz w:val="24"/>
                <w:szCs w:val="24"/>
              </w:rPr>
            </w:pPr>
          </w:p>
          <w:p w14:paraId="46EF095D" w14:textId="77777777" w:rsidR="005901DE" w:rsidRPr="00B101FE" w:rsidRDefault="005901DE" w:rsidP="00B101FE">
            <w:pPr>
              <w:pStyle w:val="ListParagraph"/>
              <w:spacing w:after="0"/>
              <w:ind w:left="0"/>
              <w:jc w:val="center"/>
              <w:rPr>
                <w:rFonts w:ascii="Times New Roman" w:hAnsi="Times New Roman"/>
                <w:sz w:val="24"/>
                <w:szCs w:val="24"/>
              </w:rPr>
            </w:pPr>
          </w:p>
          <w:p w14:paraId="5B471EA8" w14:textId="77777777" w:rsidR="005901DE" w:rsidRPr="00B101FE" w:rsidRDefault="005901DE" w:rsidP="00B101FE">
            <w:pPr>
              <w:pStyle w:val="ListParagraph"/>
              <w:spacing w:after="0"/>
              <w:ind w:left="0"/>
              <w:jc w:val="center"/>
              <w:rPr>
                <w:rFonts w:ascii="Times New Roman" w:hAnsi="Times New Roman"/>
                <w:sz w:val="24"/>
                <w:szCs w:val="24"/>
              </w:rPr>
            </w:pPr>
          </w:p>
          <w:p w14:paraId="5270061F" w14:textId="77777777" w:rsidR="005901DE" w:rsidRPr="00B101FE" w:rsidRDefault="005901DE" w:rsidP="00B101FE">
            <w:pPr>
              <w:pStyle w:val="ListParagraph"/>
              <w:spacing w:after="0"/>
              <w:ind w:left="0"/>
              <w:jc w:val="center"/>
              <w:rPr>
                <w:rFonts w:ascii="Times New Roman" w:hAnsi="Times New Roman"/>
                <w:sz w:val="24"/>
                <w:szCs w:val="24"/>
              </w:rPr>
            </w:pPr>
            <w:r w:rsidRPr="00B101FE">
              <w:rPr>
                <w:rFonts w:ascii="Times New Roman" w:hAnsi="Times New Roman"/>
                <w:sz w:val="24"/>
                <w:szCs w:val="24"/>
              </w:rPr>
              <w:t>Kreatif</w:t>
            </w:r>
          </w:p>
          <w:p w14:paraId="2EA7AD1A" w14:textId="77777777" w:rsidR="005901DE" w:rsidRPr="00B101FE" w:rsidRDefault="005901DE" w:rsidP="00B101FE">
            <w:pPr>
              <w:pStyle w:val="ListParagraph"/>
              <w:spacing w:after="0"/>
              <w:ind w:left="0"/>
              <w:jc w:val="center"/>
              <w:rPr>
                <w:rFonts w:ascii="Times New Roman" w:hAnsi="Times New Roman"/>
                <w:sz w:val="24"/>
                <w:szCs w:val="24"/>
              </w:rPr>
            </w:pPr>
          </w:p>
          <w:p w14:paraId="71A8901D" w14:textId="77777777" w:rsidR="005901DE" w:rsidRPr="00B101FE" w:rsidRDefault="005901DE" w:rsidP="00B101FE">
            <w:pPr>
              <w:pStyle w:val="ListParagraph"/>
              <w:spacing w:after="0"/>
              <w:ind w:left="0"/>
              <w:jc w:val="center"/>
              <w:rPr>
                <w:rFonts w:ascii="Times New Roman" w:hAnsi="Times New Roman"/>
                <w:sz w:val="24"/>
                <w:szCs w:val="24"/>
              </w:rPr>
            </w:pPr>
          </w:p>
          <w:p w14:paraId="6AADA849" w14:textId="77777777" w:rsidR="005901DE" w:rsidRPr="00B101FE" w:rsidRDefault="005901DE" w:rsidP="00B101FE">
            <w:pPr>
              <w:pStyle w:val="ListParagraph"/>
              <w:spacing w:after="0"/>
              <w:ind w:left="0"/>
              <w:jc w:val="center"/>
              <w:rPr>
                <w:rFonts w:ascii="Times New Roman" w:hAnsi="Times New Roman"/>
                <w:sz w:val="24"/>
                <w:szCs w:val="24"/>
              </w:rPr>
            </w:pPr>
          </w:p>
          <w:p w14:paraId="231DED2F" w14:textId="77777777" w:rsidR="005901DE" w:rsidRPr="00B101FE" w:rsidRDefault="005901DE" w:rsidP="00B101FE">
            <w:pPr>
              <w:pStyle w:val="ListParagraph"/>
              <w:spacing w:after="0"/>
              <w:ind w:left="0"/>
              <w:jc w:val="center"/>
              <w:rPr>
                <w:rFonts w:ascii="Times New Roman" w:hAnsi="Times New Roman"/>
                <w:sz w:val="24"/>
                <w:szCs w:val="24"/>
              </w:rPr>
            </w:pPr>
          </w:p>
          <w:p w14:paraId="4E20F6CB" w14:textId="77777777" w:rsidR="005901DE" w:rsidRPr="00B101FE" w:rsidRDefault="005901DE" w:rsidP="00B101FE">
            <w:pPr>
              <w:pStyle w:val="ListParagraph"/>
              <w:spacing w:after="0"/>
              <w:ind w:left="0"/>
              <w:jc w:val="center"/>
              <w:rPr>
                <w:rFonts w:ascii="Times New Roman" w:hAnsi="Times New Roman"/>
                <w:sz w:val="24"/>
                <w:szCs w:val="24"/>
              </w:rPr>
            </w:pPr>
            <w:r w:rsidRPr="00B101FE">
              <w:rPr>
                <w:rFonts w:ascii="Times New Roman" w:hAnsi="Times New Roman"/>
                <w:sz w:val="24"/>
                <w:szCs w:val="24"/>
              </w:rPr>
              <w:t>Menyenangkan</w:t>
            </w:r>
          </w:p>
          <w:p w14:paraId="61A8B7F7" w14:textId="77777777" w:rsidR="005901DE" w:rsidRPr="00B101FE" w:rsidRDefault="005901DE" w:rsidP="00B101FE">
            <w:pPr>
              <w:pStyle w:val="ListParagraph"/>
              <w:spacing w:after="0"/>
              <w:ind w:left="0"/>
              <w:jc w:val="center"/>
              <w:rPr>
                <w:rFonts w:ascii="Times New Roman" w:hAnsi="Times New Roman"/>
                <w:sz w:val="24"/>
                <w:szCs w:val="24"/>
              </w:rPr>
            </w:pPr>
          </w:p>
          <w:p w14:paraId="20A65FFD" w14:textId="77777777" w:rsidR="005901DE" w:rsidRPr="00B101FE" w:rsidRDefault="005901DE" w:rsidP="00B101FE">
            <w:pPr>
              <w:pStyle w:val="ListParagraph"/>
              <w:spacing w:after="0"/>
              <w:ind w:left="0"/>
              <w:jc w:val="center"/>
              <w:rPr>
                <w:rFonts w:ascii="Times New Roman" w:hAnsi="Times New Roman"/>
                <w:sz w:val="24"/>
                <w:szCs w:val="24"/>
              </w:rPr>
            </w:pPr>
          </w:p>
        </w:tc>
        <w:tc>
          <w:tcPr>
            <w:tcW w:w="4756" w:type="dxa"/>
            <w:tcBorders>
              <w:top w:val="nil"/>
              <w:left w:val="nil"/>
              <w:bottom w:val="single" w:sz="4" w:space="0" w:color="000000"/>
              <w:right w:val="nil"/>
            </w:tcBorders>
            <w:shd w:val="clear" w:color="auto" w:fill="auto"/>
            <w:hideMark/>
          </w:tcPr>
          <w:p w14:paraId="29BD3DE9"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lang w:val="id-ID"/>
              </w:rPr>
            </w:pPr>
            <w:r w:rsidRPr="00B101FE">
              <w:rPr>
                <w:rFonts w:ascii="Times New Roman" w:hAnsi="Times New Roman"/>
                <w:sz w:val="24"/>
                <w:szCs w:val="24"/>
              </w:rPr>
              <w:t>Siswa memberikan penjelasan, penguraian, kritik dan penilaian terhadap hasil kerja kelompok</w:t>
            </w:r>
          </w:p>
          <w:p w14:paraId="5BFCD4AE"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Siswa mulai memberikan saran sebagai langkah-langkah strategis</w:t>
            </w:r>
          </w:p>
          <w:p w14:paraId="0D780A87"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Siswa mulai membahas kelayakan (kesesuaian soal dan jawaban) sebagai laporan hasil belajar</w:t>
            </w:r>
          </w:p>
          <w:p w14:paraId="5138A56C"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Siswa senang karena berkaitan dengan dan terlibat secara langsung dalam menyusun</w:t>
            </w:r>
          </w:p>
          <w:p w14:paraId="052F0BE9" w14:textId="77777777" w:rsidR="005901DE" w:rsidRPr="00B101FE" w:rsidRDefault="005901DE" w:rsidP="00B101FE">
            <w:pPr>
              <w:pStyle w:val="ListParagraph"/>
              <w:numPr>
                <w:ilvl w:val="0"/>
                <w:numId w:val="25"/>
              </w:numPr>
              <w:spacing w:after="0"/>
              <w:ind w:left="317" w:hanging="317"/>
              <w:jc w:val="both"/>
              <w:rPr>
                <w:rFonts w:ascii="Times New Roman" w:hAnsi="Times New Roman"/>
                <w:sz w:val="24"/>
                <w:szCs w:val="24"/>
              </w:rPr>
            </w:pPr>
            <w:r w:rsidRPr="00B101FE">
              <w:rPr>
                <w:rFonts w:ascii="Times New Roman" w:hAnsi="Times New Roman"/>
                <w:sz w:val="24"/>
                <w:szCs w:val="24"/>
              </w:rPr>
              <w:t>Menyenangkan apabila sesuai dengan materi yang pas</w:t>
            </w:r>
          </w:p>
        </w:tc>
      </w:tr>
    </w:tbl>
    <w:p w14:paraId="0EFA5EC6" w14:textId="77777777" w:rsidR="005901DE" w:rsidRDefault="005901DE" w:rsidP="00B200D7">
      <w:pPr>
        <w:tabs>
          <w:tab w:val="left" w:pos="2794"/>
        </w:tabs>
        <w:spacing w:line="276" w:lineRule="auto"/>
        <w:jc w:val="both"/>
        <w:rPr>
          <w:lang w:val="id-ID"/>
        </w:rPr>
      </w:pPr>
    </w:p>
    <w:p w14:paraId="3612864E" w14:textId="77777777" w:rsidR="005901DE" w:rsidRDefault="005901DE" w:rsidP="00B200D7">
      <w:pPr>
        <w:tabs>
          <w:tab w:val="left" w:pos="2794"/>
        </w:tabs>
        <w:spacing w:line="276" w:lineRule="auto"/>
        <w:ind w:firstLine="720"/>
        <w:jc w:val="both"/>
      </w:pPr>
      <w:r>
        <w:t xml:space="preserve">Dari tabel di atas, </w:t>
      </w:r>
      <w:proofErr w:type="spellStart"/>
      <w:r>
        <w:t>nampak</w:t>
      </w:r>
      <w:proofErr w:type="spellEnd"/>
      <w:r>
        <w:t xml:space="preserve"> bahwa keterlibatan siswa dalam pembelajaran di kelas sangat penting. Kegiatan pembelajaran lebih banyak </w:t>
      </w:r>
      <w:proofErr w:type="spellStart"/>
      <w:r>
        <w:t>berorietasi</w:t>
      </w:r>
      <w:proofErr w:type="spellEnd"/>
      <w:r>
        <w:t xml:space="preserve"> pendekatan kepada siswa (</w:t>
      </w:r>
      <w:r>
        <w:rPr>
          <w:i/>
        </w:rPr>
        <w:t>student centered approach</w:t>
      </w:r>
      <w:r>
        <w:t xml:space="preserve">), siswa belajar sendiri (berdiskusi) dan mengembangkan kreativitas dalam memecahkan masalah. Model </w:t>
      </w:r>
      <w:r>
        <w:rPr>
          <w:i/>
          <w:color w:val="111111"/>
        </w:rPr>
        <w:t>picture and picture</w:t>
      </w:r>
      <w:r>
        <w:t xml:space="preserve"> dapat membuat keaktifan belajar siswa menjadi lebih baik, yaitu struktur siswa </w:t>
      </w:r>
      <w:proofErr w:type="spellStart"/>
      <w:r>
        <w:t>terpola</w:t>
      </w:r>
      <w:proofErr w:type="spellEnd"/>
      <w:r>
        <w:t xml:space="preserve"> secara sistematis ditunjukkan dengan:</w:t>
      </w:r>
    </w:p>
    <w:p w14:paraId="7FB736E6" w14:textId="77777777" w:rsidR="005901DE" w:rsidRDefault="005901DE" w:rsidP="00B101FE">
      <w:pPr>
        <w:pStyle w:val="ListParagraph"/>
        <w:numPr>
          <w:ilvl w:val="0"/>
          <w:numId w:val="26"/>
        </w:numPr>
        <w:spacing w:after="0"/>
        <w:ind w:left="426" w:hanging="426"/>
        <w:jc w:val="both"/>
        <w:rPr>
          <w:rFonts w:ascii="Times New Roman" w:hAnsi="Times New Roman"/>
          <w:sz w:val="24"/>
          <w:szCs w:val="24"/>
        </w:rPr>
      </w:pPr>
      <w:r>
        <w:rPr>
          <w:rFonts w:ascii="Times New Roman" w:hAnsi="Times New Roman"/>
          <w:sz w:val="24"/>
          <w:szCs w:val="24"/>
        </w:rPr>
        <w:t xml:space="preserve">Siswa dapat melakukan </w:t>
      </w:r>
      <w:proofErr w:type="spellStart"/>
      <w:r>
        <w:rPr>
          <w:rFonts w:ascii="Times New Roman" w:hAnsi="Times New Roman"/>
          <w:sz w:val="24"/>
          <w:szCs w:val="24"/>
        </w:rPr>
        <w:t>praktek</w:t>
      </w:r>
      <w:proofErr w:type="spellEnd"/>
      <w:r>
        <w:rPr>
          <w:rFonts w:ascii="Times New Roman" w:hAnsi="Times New Roman"/>
          <w:sz w:val="24"/>
          <w:szCs w:val="24"/>
        </w:rPr>
        <w:t xml:space="preserve"> bertukar pikiran</w:t>
      </w:r>
    </w:p>
    <w:p w14:paraId="32C20A38" w14:textId="77777777" w:rsidR="005901DE" w:rsidRDefault="005901DE" w:rsidP="00B101FE">
      <w:pPr>
        <w:pStyle w:val="ListParagraph"/>
        <w:numPr>
          <w:ilvl w:val="0"/>
          <w:numId w:val="26"/>
        </w:numPr>
        <w:spacing w:after="0"/>
        <w:ind w:left="426" w:hanging="426"/>
        <w:jc w:val="both"/>
        <w:rPr>
          <w:rFonts w:ascii="Times New Roman" w:hAnsi="Times New Roman"/>
          <w:sz w:val="24"/>
          <w:szCs w:val="24"/>
        </w:rPr>
      </w:pPr>
      <w:r>
        <w:rPr>
          <w:rFonts w:ascii="Times New Roman" w:hAnsi="Times New Roman"/>
          <w:sz w:val="24"/>
          <w:szCs w:val="24"/>
        </w:rPr>
        <w:t>Siswa berpikir kritis dan sistematis</w:t>
      </w:r>
    </w:p>
    <w:p w14:paraId="590ED923" w14:textId="77777777" w:rsidR="005901DE" w:rsidRDefault="005901DE" w:rsidP="00B101FE">
      <w:pPr>
        <w:pStyle w:val="ListParagraph"/>
        <w:numPr>
          <w:ilvl w:val="0"/>
          <w:numId w:val="26"/>
        </w:numPr>
        <w:spacing w:after="0"/>
        <w:ind w:left="426" w:hanging="426"/>
        <w:jc w:val="both"/>
        <w:rPr>
          <w:rFonts w:ascii="Times New Roman" w:hAnsi="Times New Roman"/>
          <w:sz w:val="24"/>
          <w:szCs w:val="24"/>
        </w:rPr>
      </w:pPr>
      <w:r>
        <w:rPr>
          <w:rFonts w:ascii="Times New Roman" w:hAnsi="Times New Roman"/>
          <w:sz w:val="24"/>
          <w:szCs w:val="24"/>
        </w:rPr>
        <w:t>Siswa mampu berargumentasi</w:t>
      </w:r>
    </w:p>
    <w:p w14:paraId="29AD08E8" w14:textId="77777777" w:rsidR="005901DE" w:rsidRDefault="005901DE" w:rsidP="00B200D7">
      <w:pPr>
        <w:spacing w:line="276" w:lineRule="auto"/>
        <w:ind w:firstLine="720"/>
        <w:jc w:val="both"/>
      </w:pPr>
      <w:r>
        <w:t xml:space="preserve">Dari beberapa pendapat dan teori-teori yang digunakan dalam pembahasan ini, bila dihubungkan dengan hasil penelitian yang telah dilakukan pada SMK Negeri 1 Tarakan, maka disimpulkan bahwa model </w:t>
      </w:r>
      <w:r>
        <w:rPr>
          <w:i/>
          <w:color w:val="111111"/>
        </w:rPr>
        <w:t>picture and picture</w:t>
      </w:r>
      <w:r>
        <w:t xml:space="preserve"> dalam pembelajaran Sejarah Indonesia yang memiliki karakteristik: 1) aktif; 2) inovatif; 3) kreatif; dan 4) menyenangkan dapat membuat keaktifan siswa dalam proses pembelajaran Sejarah Indonesia di kelas menjadi lebih baik.</w:t>
      </w:r>
    </w:p>
    <w:p w14:paraId="6E3B630D" w14:textId="77777777" w:rsidR="005901DE" w:rsidRDefault="005901DE" w:rsidP="00BF23FE">
      <w:pPr>
        <w:pStyle w:val="ListParagraph"/>
        <w:spacing w:before="120" w:after="0"/>
        <w:ind w:left="0"/>
        <w:contextualSpacing w:val="0"/>
        <w:jc w:val="both"/>
        <w:rPr>
          <w:rFonts w:ascii="Times New Roman" w:hAnsi="Times New Roman"/>
          <w:b/>
          <w:sz w:val="24"/>
          <w:szCs w:val="24"/>
        </w:rPr>
      </w:pPr>
      <w:r w:rsidRPr="00BF23FE">
        <w:rPr>
          <w:rFonts w:ascii="Times New Roman" w:hAnsi="Times New Roman"/>
          <w:b/>
          <w:i/>
          <w:iCs/>
          <w:sz w:val="24"/>
          <w:szCs w:val="24"/>
        </w:rPr>
        <w:t>Tindak</w:t>
      </w:r>
      <w:r>
        <w:rPr>
          <w:rFonts w:ascii="Times New Roman" w:hAnsi="Times New Roman"/>
          <w:b/>
          <w:sz w:val="24"/>
          <w:szCs w:val="24"/>
        </w:rPr>
        <w:t xml:space="preserve"> </w:t>
      </w:r>
      <w:r w:rsidRPr="00BF23FE">
        <w:rPr>
          <w:rFonts w:ascii="Times New Roman" w:hAnsi="Times New Roman"/>
          <w:b/>
          <w:i/>
          <w:iCs/>
          <w:sz w:val="24"/>
          <w:szCs w:val="24"/>
        </w:rPr>
        <w:t>Lanjut Penelitian</w:t>
      </w:r>
    </w:p>
    <w:p w14:paraId="7753E174" w14:textId="77777777" w:rsidR="005901DE" w:rsidRDefault="005901DE" w:rsidP="009B37C7">
      <w:pPr>
        <w:pStyle w:val="ListParagraph"/>
        <w:ind w:left="0" w:firstLine="720"/>
        <w:jc w:val="both"/>
        <w:rPr>
          <w:rFonts w:ascii="Times New Roman" w:hAnsi="Times New Roman"/>
          <w:sz w:val="24"/>
          <w:szCs w:val="24"/>
        </w:rPr>
      </w:pPr>
      <w:r>
        <w:rPr>
          <w:rFonts w:ascii="Times New Roman" w:hAnsi="Times New Roman"/>
          <w:sz w:val="24"/>
          <w:szCs w:val="24"/>
        </w:rPr>
        <w:t xml:space="preserve">Dalam penelitian ini, dihasilkan langkah-langkah model </w:t>
      </w:r>
      <w:r>
        <w:rPr>
          <w:rFonts w:ascii="Times New Roman" w:hAnsi="Times New Roman"/>
          <w:i/>
          <w:color w:val="111111"/>
          <w:sz w:val="24"/>
          <w:szCs w:val="24"/>
        </w:rPr>
        <w:t>picture and picture</w:t>
      </w:r>
      <w:r>
        <w:rPr>
          <w:rFonts w:ascii="Times New Roman" w:hAnsi="Times New Roman"/>
          <w:sz w:val="24"/>
          <w:szCs w:val="24"/>
        </w:rPr>
        <w:t xml:space="preserve"> yang dapat meningkatkan keaktifan siswa dalam pembelajaran Sejarah Indonesia dengan model </w:t>
      </w:r>
      <w:r>
        <w:rPr>
          <w:rFonts w:ascii="Times New Roman" w:hAnsi="Times New Roman"/>
          <w:i/>
          <w:color w:val="111111"/>
          <w:sz w:val="24"/>
          <w:szCs w:val="24"/>
        </w:rPr>
        <w:t>picture and picture</w:t>
      </w:r>
      <w:r>
        <w:rPr>
          <w:rFonts w:ascii="Times New Roman" w:hAnsi="Times New Roman"/>
          <w:sz w:val="24"/>
          <w:szCs w:val="24"/>
        </w:rPr>
        <w:t>, terbagi pada 4 (empat) karakteristik, yaitu</w:t>
      </w:r>
      <w:r w:rsidR="009B37C7">
        <w:rPr>
          <w:rFonts w:ascii="Times New Roman" w:hAnsi="Times New Roman"/>
          <w:sz w:val="24"/>
          <w:szCs w:val="24"/>
        </w:rPr>
        <w:t xml:space="preserve"> aktif, inovatif, kreatif, dan menyenangkan. </w:t>
      </w:r>
      <w:r>
        <w:rPr>
          <w:rFonts w:ascii="Times New Roman" w:hAnsi="Times New Roman"/>
          <w:sz w:val="24"/>
          <w:szCs w:val="24"/>
        </w:rPr>
        <w:t>Untuk itu diperlukan beberapa tindak lanjut penelitian yang dapat dilakukan antara lain sebagai berikut:</w:t>
      </w:r>
    </w:p>
    <w:p w14:paraId="67FD2988" w14:textId="77777777" w:rsidR="005901DE" w:rsidRDefault="005901DE" w:rsidP="00B101FE">
      <w:pPr>
        <w:pStyle w:val="ListParagraph"/>
        <w:numPr>
          <w:ilvl w:val="0"/>
          <w:numId w:val="27"/>
        </w:numPr>
        <w:spacing w:after="0"/>
        <w:ind w:left="426" w:hanging="426"/>
        <w:jc w:val="both"/>
        <w:rPr>
          <w:rFonts w:ascii="Times New Roman" w:hAnsi="Times New Roman"/>
          <w:sz w:val="24"/>
          <w:szCs w:val="24"/>
        </w:rPr>
      </w:pPr>
      <w:r>
        <w:rPr>
          <w:rFonts w:ascii="Times New Roman" w:hAnsi="Times New Roman"/>
          <w:sz w:val="24"/>
          <w:szCs w:val="24"/>
        </w:rPr>
        <w:t>Mengembangkan partisipasi siswa dalam pembelajaran Sejarah Indonesia, jika pembelajaran tidak dilakukan dengan berkelompok</w:t>
      </w:r>
    </w:p>
    <w:p w14:paraId="762F3320" w14:textId="77777777" w:rsidR="005901DE" w:rsidRDefault="005901DE" w:rsidP="00B101FE">
      <w:pPr>
        <w:pStyle w:val="ListParagraph"/>
        <w:numPr>
          <w:ilvl w:val="0"/>
          <w:numId w:val="27"/>
        </w:numPr>
        <w:spacing w:after="0"/>
        <w:ind w:left="426" w:hanging="426"/>
        <w:jc w:val="both"/>
        <w:rPr>
          <w:rFonts w:ascii="Times New Roman" w:hAnsi="Times New Roman"/>
          <w:sz w:val="24"/>
          <w:szCs w:val="24"/>
        </w:rPr>
      </w:pPr>
      <w:r>
        <w:rPr>
          <w:rFonts w:ascii="Times New Roman" w:hAnsi="Times New Roman"/>
          <w:sz w:val="24"/>
          <w:szCs w:val="24"/>
        </w:rPr>
        <w:t xml:space="preserve">Pengembangan kajian pada terjadinya proses pembelajaran khususnya keaktifan siswa dalam menginvestigasi dan </w:t>
      </w:r>
      <w:proofErr w:type="spellStart"/>
      <w:r>
        <w:rPr>
          <w:rFonts w:ascii="Times New Roman" w:hAnsi="Times New Roman"/>
          <w:sz w:val="24"/>
          <w:szCs w:val="24"/>
        </w:rPr>
        <w:t>mengkonstruksi</w:t>
      </w:r>
      <w:proofErr w:type="spellEnd"/>
      <w:r>
        <w:rPr>
          <w:rFonts w:ascii="Times New Roman" w:hAnsi="Times New Roman"/>
          <w:sz w:val="24"/>
          <w:szCs w:val="24"/>
        </w:rPr>
        <w:t xml:space="preserve"> pengetahuan diluar materi sosialisasi dan pembentukan kepribadian</w:t>
      </w:r>
    </w:p>
    <w:p w14:paraId="0BC941F9" w14:textId="77777777" w:rsidR="005901DE" w:rsidRPr="00BF23FE" w:rsidRDefault="005901DE" w:rsidP="00B101FE">
      <w:pPr>
        <w:pStyle w:val="ListParagraph"/>
        <w:numPr>
          <w:ilvl w:val="0"/>
          <w:numId w:val="27"/>
        </w:numPr>
        <w:spacing w:after="0"/>
        <w:ind w:left="426" w:hanging="426"/>
        <w:jc w:val="both"/>
        <w:rPr>
          <w:rFonts w:ascii="Times New Roman" w:hAnsi="Times New Roman"/>
          <w:sz w:val="24"/>
          <w:szCs w:val="24"/>
        </w:rPr>
      </w:pPr>
      <w:r>
        <w:rPr>
          <w:rFonts w:ascii="Times New Roman" w:hAnsi="Times New Roman"/>
          <w:sz w:val="24"/>
          <w:szCs w:val="24"/>
        </w:rPr>
        <w:t>Mengembangkan masalah-masalah sosial yang lain dalam mata pelajaran Sejarah Indonesia</w:t>
      </w:r>
      <w:r>
        <w:rPr>
          <w:rFonts w:ascii="Times New Roman" w:hAnsi="Times New Roman"/>
          <w:b/>
          <w:sz w:val="24"/>
          <w:szCs w:val="24"/>
        </w:rPr>
        <w:t xml:space="preserve"> </w:t>
      </w:r>
      <w:r>
        <w:rPr>
          <w:rFonts w:ascii="Times New Roman" w:hAnsi="Times New Roman"/>
          <w:sz w:val="24"/>
          <w:szCs w:val="24"/>
        </w:rPr>
        <w:t xml:space="preserve">untuk </w:t>
      </w:r>
      <w:proofErr w:type="spellStart"/>
      <w:r>
        <w:rPr>
          <w:rFonts w:ascii="Times New Roman" w:hAnsi="Times New Roman"/>
          <w:sz w:val="24"/>
          <w:szCs w:val="24"/>
        </w:rPr>
        <w:t>diinvestigasi</w:t>
      </w:r>
      <w:proofErr w:type="spellEnd"/>
      <w:r>
        <w:rPr>
          <w:rFonts w:ascii="Times New Roman" w:hAnsi="Times New Roman"/>
          <w:sz w:val="24"/>
          <w:szCs w:val="24"/>
        </w:rPr>
        <w:t xml:space="preserve"> dan </w:t>
      </w:r>
      <w:proofErr w:type="spellStart"/>
      <w:r>
        <w:rPr>
          <w:rFonts w:ascii="Times New Roman" w:hAnsi="Times New Roman"/>
          <w:sz w:val="24"/>
          <w:szCs w:val="24"/>
        </w:rPr>
        <w:t>dikonstruksi</w:t>
      </w:r>
      <w:proofErr w:type="spellEnd"/>
      <w:r>
        <w:rPr>
          <w:rFonts w:ascii="Times New Roman" w:hAnsi="Times New Roman"/>
          <w:sz w:val="24"/>
          <w:szCs w:val="24"/>
        </w:rPr>
        <w:t xml:space="preserve"> oleh siswa </w:t>
      </w:r>
    </w:p>
    <w:p w14:paraId="42F49DF0" w14:textId="77777777" w:rsidR="005901DE" w:rsidRDefault="005901DE" w:rsidP="00BF23FE">
      <w:pPr>
        <w:pStyle w:val="ListParagraph"/>
        <w:spacing w:before="120" w:after="0"/>
        <w:ind w:left="0"/>
        <w:contextualSpacing w:val="0"/>
        <w:jc w:val="both"/>
        <w:rPr>
          <w:rFonts w:ascii="Times New Roman" w:hAnsi="Times New Roman"/>
          <w:b/>
          <w:sz w:val="24"/>
          <w:szCs w:val="24"/>
        </w:rPr>
      </w:pPr>
      <w:r w:rsidRPr="00BF23FE">
        <w:rPr>
          <w:rFonts w:ascii="Times New Roman" w:hAnsi="Times New Roman"/>
          <w:b/>
          <w:i/>
          <w:iCs/>
          <w:sz w:val="24"/>
          <w:szCs w:val="24"/>
        </w:rPr>
        <w:t>Kendala-kendala Selama Penelitian dan Solusi Pemecahannya</w:t>
      </w:r>
    </w:p>
    <w:p w14:paraId="3D5BC7AB" w14:textId="77777777" w:rsidR="005901DE" w:rsidRDefault="005901DE" w:rsidP="00B200D7">
      <w:pPr>
        <w:pStyle w:val="ListParagraph"/>
        <w:ind w:left="0" w:firstLine="720"/>
        <w:jc w:val="both"/>
        <w:rPr>
          <w:rFonts w:ascii="Times New Roman" w:hAnsi="Times New Roman"/>
          <w:sz w:val="24"/>
          <w:szCs w:val="24"/>
        </w:rPr>
      </w:pPr>
      <w:r>
        <w:rPr>
          <w:rFonts w:ascii="Times New Roman" w:hAnsi="Times New Roman"/>
          <w:sz w:val="24"/>
          <w:szCs w:val="24"/>
        </w:rPr>
        <w:t>Selama penelitian berlangsung, berbagai faktor pendukung dan penghambat dihadapi oleh peneliti. Faktor pendukung yang dirasakan sangat membantu kelancaran penelitian, diantaranya:</w:t>
      </w:r>
    </w:p>
    <w:p w14:paraId="0507CFE7" w14:textId="77777777" w:rsidR="005901DE" w:rsidRDefault="005901DE" w:rsidP="00B101FE">
      <w:pPr>
        <w:pStyle w:val="ListParagraph"/>
        <w:numPr>
          <w:ilvl w:val="0"/>
          <w:numId w:val="28"/>
        </w:numPr>
        <w:spacing w:after="0"/>
        <w:ind w:left="426" w:hanging="426"/>
        <w:jc w:val="both"/>
        <w:rPr>
          <w:rFonts w:ascii="Times New Roman" w:hAnsi="Times New Roman"/>
          <w:sz w:val="24"/>
          <w:szCs w:val="24"/>
        </w:rPr>
      </w:pPr>
      <w:r>
        <w:rPr>
          <w:rFonts w:ascii="Times New Roman" w:hAnsi="Times New Roman"/>
          <w:sz w:val="24"/>
          <w:szCs w:val="24"/>
        </w:rPr>
        <w:t xml:space="preserve">Kepala sekolah dan guru yang </w:t>
      </w:r>
      <w:proofErr w:type="spellStart"/>
      <w:r>
        <w:rPr>
          <w:rFonts w:ascii="Times New Roman" w:hAnsi="Times New Roman"/>
          <w:sz w:val="24"/>
          <w:szCs w:val="24"/>
        </w:rPr>
        <w:t>komuniktif</w:t>
      </w:r>
      <w:proofErr w:type="spellEnd"/>
      <w:r>
        <w:rPr>
          <w:rFonts w:ascii="Times New Roman" w:hAnsi="Times New Roman"/>
          <w:sz w:val="24"/>
          <w:szCs w:val="24"/>
        </w:rPr>
        <w:t>, bantuan terhadap berbagai masalah dan hal-hal yang dibutuhkan peneliti, hal ini dimungkinkan karena adanya ikatan emosional peneliti dengan beberapa guru yang terkait</w:t>
      </w:r>
    </w:p>
    <w:p w14:paraId="17BF9029" w14:textId="77777777" w:rsidR="005901DE" w:rsidRDefault="005901DE" w:rsidP="00B101FE">
      <w:pPr>
        <w:pStyle w:val="ListParagraph"/>
        <w:numPr>
          <w:ilvl w:val="0"/>
          <w:numId w:val="28"/>
        </w:numPr>
        <w:spacing w:after="0"/>
        <w:ind w:left="426" w:hanging="426"/>
        <w:jc w:val="both"/>
        <w:rPr>
          <w:rFonts w:ascii="Times New Roman" w:hAnsi="Times New Roman"/>
          <w:sz w:val="24"/>
          <w:szCs w:val="24"/>
        </w:rPr>
      </w:pPr>
      <w:r>
        <w:rPr>
          <w:rFonts w:ascii="Times New Roman" w:hAnsi="Times New Roman"/>
          <w:sz w:val="24"/>
          <w:szCs w:val="24"/>
        </w:rPr>
        <w:t>Siswa kelas X Tata Busana cukup antusias dan bersemangat dalam mengikuti proses pembelajaran</w:t>
      </w:r>
    </w:p>
    <w:p w14:paraId="2B0A3410" w14:textId="77777777" w:rsidR="005901DE" w:rsidRDefault="005901DE" w:rsidP="00B200D7">
      <w:pPr>
        <w:autoSpaceDE w:val="0"/>
        <w:autoSpaceDN w:val="0"/>
        <w:adjustRightInd w:val="0"/>
        <w:spacing w:line="276" w:lineRule="auto"/>
        <w:ind w:firstLine="720"/>
        <w:jc w:val="both"/>
      </w:pPr>
      <w:r>
        <w:t>Lokasi penelitian yang mudah dijangkau dan merupakan tempat mengajar peneliti selama ini, jadi sudah memahami situasi dan kondisi tempat penelitian</w:t>
      </w:r>
    </w:p>
    <w:p w14:paraId="417C0202" w14:textId="77777777" w:rsidR="005901DE" w:rsidRDefault="005901DE" w:rsidP="00B3774B">
      <w:pPr>
        <w:autoSpaceDE w:val="0"/>
        <w:autoSpaceDN w:val="0"/>
        <w:adjustRightInd w:val="0"/>
        <w:ind w:firstLine="720"/>
        <w:jc w:val="both"/>
        <w:rPr>
          <w:color w:val="000000"/>
          <w:lang w:val="sv-SE"/>
        </w:rPr>
      </w:pPr>
    </w:p>
    <w:p w14:paraId="4D65E968" w14:textId="77777777" w:rsidR="00E97276" w:rsidRPr="00D273B6" w:rsidRDefault="00F86CED" w:rsidP="002E7FC5">
      <w:pPr>
        <w:tabs>
          <w:tab w:val="left" w:pos="340"/>
        </w:tabs>
        <w:spacing w:line="276" w:lineRule="auto"/>
        <w:rPr>
          <w:b/>
          <w:color w:val="000000"/>
          <w:lang w:val="fi-FI"/>
        </w:rPr>
      </w:pPr>
      <w:r>
        <w:rPr>
          <w:b/>
          <w:caps/>
        </w:rPr>
        <w:t>PENUTUP</w:t>
      </w:r>
    </w:p>
    <w:p w14:paraId="59B81D16" w14:textId="77777777" w:rsidR="0036467E" w:rsidRDefault="005901DE" w:rsidP="0036467E">
      <w:pPr>
        <w:autoSpaceDE w:val="0"/>
        <w:autoSpaceDN w:val="0"/>
        <w:adjustRightInd w:val="0"/>
        <w:spacing w:line="276" w:lineRule="auto"/>
        <w:ind w:firstLine="720"/>
        <w:jc w:val="both"/>
        <w:rPr>
          <w:color w:val="111111"/>
        </w:rPr>
      </w:pPr>
      <w:r w:rsidRPr="005901DE">
        <w:rPr>
          <w:lang w:val="id-ID"/>
        </w:rPr>
        <w:lastRenderedPageBreak/>
        <w:t>Berdasarkan</w:t>
      </w:r>
      <w:r>
        <w:t xml:space="preserve"> hasil penelitian dan pembahasan, maka dapat disimpulkan sebagai berikut: </w:t>
      </w:r>
      <w:r w:rsidR="00185ED0">
        <w:t>Pertama, m</w:t>
      </w:r>
      <w:r>
        <w:t>odel</w:t>
      </w:r>
      <w:r w:rsidR="00185ED0">
        <w:t xml:space="preserve"> pembelajaran</w:t>
      </w:r>
      <w:r>
        <w:t xml:space="preserve"> </w:t>
      </w:r>
      <w:r>
        <w:rPr>
          <w:i/>
          <w:color w:val="111111"/>
        </w:rPr>
        <w:t>picture and picture</w:t>
      </w:r>
      <w:r>
        <w:rPr>
          <w:color w:val="111111"/>
        </w:rPr>
        <w:t xml:space="preserve"> </w:t>
      </w:r>
      <w:r>
        <w:t>dapat meningkatkan hasil belajar Sejarah Indonesia</w:t>
      </w:r>
      <w:r w:rsidR="00185ED0">
        <w:t xml:space="preserve"> dengan</w:t>
      </w:r>
      <w:r>
        <w:t xml:space="preserve"> </w:t>
      </w:r>
      <w:proofErr w:type="spellStart"/>
      <w:r w:rsidR="00185ED0">
        <w:t>mengstimulus</w:t>
      </w:r>
      <w:proofErr w:type="spellEnd"/>
      <w:r>
        <w:t xml:space="preserve"> karakteristik siswa yang aktif, inovatif, kreatif dan </w:t>
      </w:r>
      <w:r w:rsidR="008C095E">
        <w:t>menyenangkan</w:t>
      </w:r>
      <w:r>
        <w:t xml:space="preserve">. </w:t>
      </w:r>
      <w:r w:rsidR="00185ED0">
        <w:t>Kedua, s</w:t>
      </w:r>
      <w:r>
        <w:t xml:space="preserve">ecara operasional, dalam pembelajaran Sejarah Indonesia dilaksanakan </w:t>
      </w:r>
      <w:r w:rsidR="00DB6C68">
        <w:t xml:space="preserve">7 (tujuh) </w:t>
      </w:r>
      <w:r>
        <w:t>langkah</w:t>
      </w:r>
      <w:r>
        <w:rPr>
          <w:color w:val="111111"/>
        </w:rPr>
        <w:t xml:space="preserve"> model pembelajaran </w:t>
      </w:r>
      <w:r>
        <w:rPr>
          <w:i/>
          <w:color w:val="111111"/>
        </w:rPr>
        <w:t>picture and picture</w:t>
      </w:r>
      <w:r w:rsidR="00B3774B">
        <w:rPr>
          <w:color w:val="111111"/>
        </w:rPr>
        <w:t>, yaitu:</w:t>
      </w:r>
      <w:r w:rsidR="00132F9D">
        <w:rPr>
          <w:color w:val="111111"/>
        </w:rPr>
        <w:t xml:space="preserve"> (1) </w:t>
      </w:r>
      <w:r>
        <w:rPr>
          <w:color w:val="111111"/>
        </w:rPr>
        <w:t xml:space="preserve">Guru </w:t>
      </w:r>
      <w:r w:rsidR="00132F9D">
        <w:rPr>
          <w:color w:val="111111"/>
        </w:rPr>
        <w:t>menyiapkan</w:t>
      </w:r>
      <w:r>
        <w:rPr>
          <w:color w:val="111111"/>
        </w:rPr>
        <w:t xml:space="preserve"> dan menyampaikan kompetensi yang ingin dicapai.</w:t>
      </w:r>
      <w:r w:rsidR="00132F9D">
        <w:rPr>
          <w:color w:val="111111"/>
        </w:rPr>
        <w:t xml:space="preserve"> (2) Guru menyajikan materi sebagai pengantar; (3) Guru menujukkan atau memperlihatkan gambar-gambar kegiatan berkaitan dengan materi; (4) guru menunjuk atau memanggil siswa secara bergantian memasang atau mengurutkan gambar-gambar menjadi urutan yang logis; (5) Guru menanyakan alasan atau dasar pemikiran urutan gambar tersebut; (6) Dari alasan/urutan gambar tersebut guru mulai menanamkan konsep atau materi sesuai dengan kompetensi yang ingin dicapai;</w:t>
      </w:r>
      <w:r w:rsidR="00132F9D" w:rsidRPr="00132F9D">
        <w:rPr>
          <w:color w:val="111111"/>
        </w:rPr>
        <w:t xml:space="preserve"> </w:t>
      </w:r>
      <w:r w:rsidR="00132F9D">
        <w:rPr>
          <w:color w:val="111111"/>
        </w:rPr>
        <w:t>(7)</w:t>
      </w:r>
      <w:r w:rsidR="00407B92">
        <w:rPr>
          <w:color w:val="111111"/>
        </w:rPr>
        <w:t xml:space="preserve"> Langkah terakhir, guru memberikan kesimpulan terhadap pekerjaan yang telah dilakukan oleh siswa dalam pembelajaran</w:t>
      </w:r>
      <w:r w:rsidR="0036467E">
        <w:rPr>
          <w:color w:val="111111"/>
        </w:rPr>
        <w:t>.</w:t>
      </w:r>
    </w:p>
    <w:p w14:paraId="0740BAD3" w14:textId="77777777" w:rsidR="00E97276" w:rsidRDefault="005901DE" w:rsidP="0036467E">
      <w:pPr>
        <w:autoSpaceDE w:val="0"/>
        <w:autoSpaceDN w:val="0"/>
        <w:adjustRightInd w:val="0"/>
        <w:spacing w:line="276" w:lineRule="auto"/>
        <w:ind w:firstLine="720"/>
        <w:jc w:val="both"/>
      </w:pPr>
      <w:r>
        <w:t>Berdasarkan kesimpulan tersebut, disampaikan saran-saran kepada pihak yang terkait dengan penelitian ini, sebagai berikut:</w:t>
      </w:r>
      <w:r w:rsidR="0036467E">
        <w:t xml:space="preserve"> (1) </w:t>
      </w:r>
      <w:r>
        <w:t xml:space="preserve">Berdasarkan hasil yang telah diperoleh yaitu langkah-langkah model </w:t>
      </w:r>
      <w:r>
        <w:rPr>
          <w:i/>
        </w:rPr>
        <w:t>picture and picture</w:t>
      </w:r>
      <w:r>
        <w:t xml:space="preserve"> yang dapat meningkatkan hasil belajar Sejarah Indonesia siswa, maka disarankan kepada guru (sekolah) dapat menggunakan model ini sebagai alternatif model dalam pembelajaran di kelas</w:t>
      </w:r>
      <w:r w:rsidR="0036467E">
        <w:t xml:space="preserve">. (2) </w:t>
      </w:r>
      <w:r>
        <w:t>Penelitian ini merupakan upaya awal dan terbatas hanya pada satu kelas dan pada pembelajaran Sejarah Indonesia, maka disarankan peneliti lain dapat memperluas permasalahan, misalnya dengan menerapkan pada materi yang lain dalam pelajaran Sejarah Indonesia atau pada mata pelajaran yang lain</w:t>
      </w:r>
      <w:r w:rsidR="0036467E">
        <w:t xml:space="preserve">. (3) </w:t>
      </w:r>
      <w:r>
        <w:t>Didasari bahwa masih terdapat kekurangan dan kelemahan dalam penelitian ini, maka saran dan masukan sangat diharapkan demi kesempurnaan penelitian-penelitian selanjutnya.</w:t>
      </w:r>
    </w:p>
    <w:p w14:paraId="594BDE5B" w14:textId="77777777" w:rsidR="0036467E" w:rsidRPr="005901DE" w:rsidRDefault="0036467E" w:rsidP="0036467E">
      <w:pPr>
        <w:autoSpaceDE w:val="0"/>
        <w:autoSpaceDN w:val="0"/>
        <w:adjustRightInd w:val="0"/>
        <w:ind w:firstLine="720"/>
        <w:jc w:val="both"/>
        <w:rPr>
          <w:b/>
          <w:color w:val="000000"/>
          <w:lang w:val="fi-FI"/>
        </w:rPr>
      </w:pPr>
    </w:p>
    <w:p w14:paraId="4E9E419E" w14:textId="77777777" w:rsidR="00E97276" w:rsidRPr="00D273B6" w:rsidRDefault="00F86CED" w:rsidP="002E7FC5">
      <w:pPr>
        <w:tabs>
          <w:tab w:val="left" w:pos="340"/>
        </w:tabs>
        <w:spacing w:line="276" w:lineRule="auto"/>
        <w:rPr>
          <w:b/>
          <w:color w:val="000000"/>
          <w:lang w:val="fi-FI"/>
        </w:rPr>
      </w:pPr>
      <w:r>
        <w:rPr>
          <w:b/>
          <w:caps/>
        </w:rPr>
        <w:t>DAFTAR RUJUKAN</w:t>
      </w:r>
    </w:p>
    <w:p w14:paraId="28482E34" w14:textId="77777777" w:rsidR="00C66E6B" w:rsidRDefault="00C66E6B" w:rsidP="00C66E6B">
      <w:pPr>
        <w:shd w:val="clear" w:color="auto" w:fill="FFFFFF"/>
        <w:spacing w:after="60"/>
        <w:ind w:left="709" w:hanging="709"/>
        <w:jc w:val="both"/>
        <w:rPr>
          <w:lang w:eastAsia="en-US"/>
        </w:rPr>
      </w:pPr>
      <w:r>
        <w:t xml:space="preserve">Agus Suprijno. (2013). Definisi Model </w:t>
      </w:r>
      <w:r>
        <w:rPr>
          <w:i/>
        </w:rPr>
        <w:t>Picture and picture</w:t>
      </w:r>
      <w:r>
        <w:t xml:space="preserve">. yogyakarta: Pustaka Belajar </w:t>
      </w:r>
    </w:p>
    <w:p w14:paraId="742158A1" w14:textId="77777777" w:rsidR="00C66E6B" w:rsidRDefault="00C66E6B" w:rsidP="00C66E6B">
      <w:pPr>
        <w:shd w:val="clear" w:color="auto" w:fill="FFFFFF"/>
        <w:spacing w:after="60"/>
        <w:ind w:left="709" w:hanging="709"/>
        <w:jc w:val="both"/>
      </w:pPr>
      <w:proofErr w:type="spellStart"/>
      <w:r>
        <w:t>Arikunto</w:t>
      </w:r>
      <w:proofErr w:type="spellEnd"/>
      <w:r>
        <w:t xml:space="preserve">. (2010). Penelitian Tindakan Kelas. Jakarta: Bumi Aksara </w:t>
      </w:r>
    </w:p>
    <w:p w14:paraId="3E520D3A" w14:textId="77777777" w:rsidR="00C66E6B" w:rsidRDefault="00C66E6B" w:rsidP="00C66E6B">
      <w:pPr>
        <w:shd w:val="clear" w:color="auto" w:fill="FFFFFF"/>
        <w:spacing w:after="60"/>
        <w:ind w:left="709" w:hanging="709"/>
        <w:jc w:val="both"/>
      </w:pPr>
      <w:r>
        <w:t xml:space="preserve">Dewi </w:t>
      </w:r>
      <w:proofErr w:type="spellStart"/>
      <w:r>
        <w:t>Komalasari</w:t>
      </w:r>
      <w:proofErr w:type="spellEnd"/>
      <w:r>
        <w:t xml:space="preserve">. (2014). Penerapan Model Pembelajaran </w:t>
      </w:r>
      <w:r>
        <w:rPr>
          <w:i/>
        </w:rPr>
        <w:t>picture and picture</w:t>
      </w:r>
      <w:r>
        <w:t xml:space="preserve"> Untuk Meningkatkan Kemampuan Membaca Pemahaman. PGSD FKIP UNPAS. Tidak diterbitkan</w:t>
      </w:r>
    </w:p>
    <w:p w14:paraId="6CD243E8" w14:textId="77777777" w:rsidR="00C66E6B" w:rsidRDefault="00C66E6B" w:rsidP="00C66E6B">
      <w:pPr>
        <w:shd w:val="clear" w:color="auto" w:fill="FFFFFF"/>
        <w:spacing w:after="60"/>
        <w:ind w:left="709" w:hanging="709"/>
        <w:jc w:val="both"/>
      </w:pPr>
      <w:proofErr w:type="spellStart"/>
      <w:r>
        <w:t>Ema</w:t>
      </w:r>
      <w:proofErr w:type="spellEnd"/>
      <w:r>
        <w:t xml:space="preserve"> </w:t>
      </w:r>
      <w:proofErr w:type="spellStart"/>
      <w:r>
        <w:t>Ramdania</w:t>
      </w:r>
      <w:proofErr w:type="spellEnd"/>
      <w:r>
        <w:t xml:space="preserve">. (2015). Upaya Meningkatkan Kreativitas dan Hasil Belajar dalam Pembelajaran IPS Materi Peta dan Kelengkapannya Menggunakan model </w:t>
      </w:r>
      <w:r>
        <w:rPr>
          <w:i/>
        </w:rPr>
        <w:t>picture and picture</w:t>
      </w:r>
      <w:r>
        <w:t xml:space="preserve"> pada siswa kelas IV SDN 6 Kelapa Sawit. PGSD FKIP UNPAS. Tidak diterbitkan</w:t>
      </w:r>
    </w:p>
    <w:p w14:paraId="59841351" w14:textId="77777777" w:rsidR="00C66E6B" w:rsidRDefault="00C66E6B" w:rsidP="00C66E6B">
      <w:pPr>
        <w:spacing w:after="60"/>
        <w:ind w:left="709" w:hanging="709"/>
        <w:jc w:val="both"/>
      </w:pPr>
      <w:proofErr w:type="spellStart"/>
      <w:r>
        <w:t>Fatchan</w:t>
      </w:r>
      <w:proofErr w:type="spellEnd"/>
      <w:r>
        <w:t xml:space="preserve">, A. &amp; </w:t>
      </w:r>
      <w:proofErr w:type="spellStart"/>
      <w:r>
        <w:t>Dasna</w:t>
      </w:r>
      <w:proofErr w:type="spellEnd"/>
      <w:r>
        <w:t>, W. 2009. Model Penelitian Tindakan Kelas. Surabaya: Jenggala Pustaka Utama.</w:t>
      </w:r>
    </w:p>
    <w:p w14:paraId="3AE5E3F7" w14:textId="77777777" w:rsidR="00C66E6B" w:rsidRDefault="00C66E6B" w:rsidP="00C66E6B">
      <w:pPr>
        <w:shd w:val="clear" w:color="auto" w:fill="FFFFFF"/>
        <w:spacing w:after="60"/>
        <w:ind w:left="709" w:hanging="709"/>
        <w:jc w:val="both"/>
      </w:pPr>
      <w:proofErr w:type="spellStart"/>
      <w:r>
        <w:t>Fatchan</w:t>
      </w:r>
      <w:proofErr w:type="spellEnd"/>
      <w:r>
        <w:t>, Achmad. 2011. Model Penelitian Kualitatif. Surabaya: Jenggala Pustaka Utama</w:t>
      </w:r>
    </w:p>
    <w:p w14:paraId="206756E5" w14:textId="77777777" w:rsidR="00C66E6B" w:rsidRDefault="00C66E6B" w:rsidP="00C66E6B">
      <w:pPr>
        <w:shd w:val="clear" w:color="auto" w:fill="FFFFFF"/>
        <w:spacing w:after="60"/>
        <w:ind w:left="709" w:hanging="709"/>
        <w:jc w:val="both"/>
      </w:pPr>
      <w:r>
        <w:rPr>
          <w:color w:val="111111"/>
        </w:rPr>
        <w:t>Huda, M. (2014). </w:t>
      </w:r>
      <w:r>
        <w:rPr>
          <w:i/>
          <w:iCs/>
          <w:color w:val="111111"/>
        </w:rPr>
        <w:t>Model-model pengajaran dan pembelajaran</w:t>
      </w:r>
      <w:r>
        <w:rPr>
          <w:color w:val="111111"/>
        </w:rPr>
        <w:t>. Yogyakarta: Pustaka Pelajar.</w:t>
      </w:r>
    </w:p>
    <w:p w14:paraId="377D52B4" w14:textId="77777777" w:rsidR="00C66E6B" w:rsidRDefault="00C66E6B" w:rsidP="00C66E6B">
      <w:pPr>
        <w:shd w:val="clear" w:color="auto" w:fill="FFFFFF"/>
        <w:spacing w:after="60"/>
        <w:ind w:left="709" w:hanging="709"/>
        <w:jc w:val="both"/>
      </w:pPr>
      <w:r>
        <w:t xml:space="preserve">Jhonson. (2000) Model </w:t>
      </w:r>
      <w:r>
        <w:rPr>
          <w:i/>
        </w:rPr>
        <w:t>Picture and Picture</w:t>
      </w:r>
      <w:r>
        <w:t xml:space="preserve">. Jakarta: Bumi Aksara </w:t>
      </w:r>
    </w:p>
    <w:p w14:paraId="5DDA901E" w14:textId="77777777" w:rsidR="00C66E6B" w:rsidRDefault="00C66E6B" w:rsidP="00C66E6B">
      <w:pPr>
        <w:shd w:val="clear" w:color="auto" w:fill="FFFFFF"/>
        <w:spacing w:after="60"/>
        <w:ind w:left="709" w:hanging="709"/>
        <w:jc w:val="both"/>
      </w:pPr>
      <w:proofErr w:type="spellStart"/>
      <w:r>
        <w:t>Kundrati</w:t>
      </w:r>
      <w:proofErr w:type="spellEnd"/>
      <w:r>
        <w:t xml:space="preserve">, </w:t>
      </w:r>
      <w:proofErr w:type="spellStart"/>
      <w:r>
        <w:t>Retno</w:t>
      </w:r>
      <w:proofErr w:type="spellEnd"/>
      <w:r>
        <w:t xml:space="preserve">. 2007. Meningkatkan Keaktifan Menyampaikan Pendapat Pada Siswa Kelas Bahasa SMAN </w:t>
      </w:r>
      <w:proofErr w:type="spellStart"/>
      <w:r>
        <w:t>Purwosari</w:t>
      </w:r>
      <w:proofErr w:type="spellEnd"/>
      <w:r>
        <w:t xml:space="preserve"> Dengan Menggunakan Pembelajaran Tugas Individu Yang </w:t>
      </w:r>
      <w:proofErr w:type="spellStart"/>
      <w:r>
        <w:t>Dipresentasikan</w:t>
      </w:r>
      <w:proofErr w:type="spellEnd"/>
      <w:r>
        <w:t xml:space="preserve"> Pada Sub-Pokok Bahasan Demokrasi Terpimpin. </w:t>
      </w:r>
      <w:r>
        <w:rPr>
          <w:i/>
        </w:rPr>
        <w:t>Jurnal Penelitian Tindakan Kelas</w:t>
      </w:r>
      <w:r>
        <w:t>, 3 (1) 1-12</w:t>
      </w:r>
    </w:p>
    <w:p w14:paraId="24D7A8BD" w14:textId="77777777" w:rsidR="00C66E6B" w:rsidRDefault="00C66E6B" w:rsidP="00C66E6B">
      <w:pPr>
        <w:shd w:val="clear" w:color="auto" w:fill="FFFFFF"/>
        <w:spacing w:after="60"/>
        <w:ind w:left="709" w:hanging="709"/>
        <w:jc w:val="both"/>
      </w:pPr>
      <w:r>
        <w:lastRenderedPageBreak/>
        <w:t xml:space="preserve">Lusi </w:t>
      </w:r>
      <w:proofErr w:type="spellStart"/>
      <w:r>
        <w:t>Pebriani</w:t>
      </w:r>
      <w:proofErr w:type="spellEnd"/>
      <w:r>
        <w:t xml:space="preserve"> (2016) penerapan Model </w:t>
      </w:r>
      <w:r>
        <w:rPr>
          <w:i/>
        </w:rPr>
        <w:t>Picture and Picture</w:t>
      </w:r>
      <w:r>
        <w:t xml:space="preserve"> Untuk Meningkatkan Motivasi dan Hasil Belajar Siswa Pada </w:t>
      </w:r>
      <w:proofErr w:type="spellStart"/>
      <w:r>
        <w:t>Subtema</w:t>
      </w:r>
      <w:proofErr w:type="spellEnd"/>
      <w:r>
        <w:t xml:space="preserve"> Kegemaran Budaya Bangsaku. Skripsi PGSD FKIP UNPAS. Tidak diterbitkan. </w:t>
      </w:r>
    </w:p>
    <w:p w14:paraId="00712C56" w14:textId="77777777" w:rsidR="00C66E6B" w:rsidRDefault="00C66E6B" w:rsidP="00C66E6B">
      <w:pPr>
        <w:shd w:val="clear" w:color="auto" w:fill="FFFFFF"/>
        <w:spacing w:after="60"/>
        <w:ind w:left="709" w:hanging="709"/>
        <w:jc w:val="both"/>
      </w:pPr>
      <w:r>
        <w:t xml:space="preserve">Majid. (2014). Implementasi Kurikulum 2013. Bandung: </w:t>
      </w:r>
      <w:proofErr w:type="spellStart"/>
      <w:r>
        <w:t>Intres</w:t>
      </w:r>
      <w:proofErr w:type="spellEnd"/>
      <w:r>
        <w:t xml:space="preserve"> Mandiri </w:t>
      </w:r>
    </w:p>
    <w:p w14:paraId="10BE9246" w14:textId="77777777" w:rsidR="00C66E6B" w:rsidRDefault="00C66E6B" w:rsidP="00C66E6B">
      <w:pPr>
        <w:shd w:val="clear" w:color="auto" w:fill="FFFFFF"/>
        <w:spacing w:after="60"/>
        <w:ind w:left="709" w:hanging="709"/>
        <w:jc w:val="both"/>
      </w:pPr>
      <w:r>
        <w:t xml:space="preserve">Nadia </w:t>
      </w:r>
      <w:proofErr w:type="spellStart"/>
      <w:r>
        <w:t>Nurmarisa</w:t>
      </w:r>
      <w:proofErr w:type="spellEnd"/>
      <w:r>
        <w:t xml:space="preserve">. (2015). Penggunaan Model </w:t>
      </w:r>
      <w:r>
        <w:rPr>
          <w:i/>
        </w:rPr>
        <w:t>picture and picture</w:t>
      </w:r>
      <w:r>
        <w:t xml:space="preserve"> Untuk Peningkatan Keterampilan Proses Sains Siswa Pada Konsep Pesawat Sederhana. PGSD FKIP UNPAS. Tidak diterbitkan</w:t>
      </w:r>
    </w:p>
    <w:p w14:paraId="79FE2F4A" w14:textId="77777777" w:rsidR="00C66E6B" w:rsidRDefault="00C66E6B" w:rsidP="00C66E6B">
      <w:pPr>
        <w:shd w:val="clear" w:color="auto" w:fill="FFFFFF"/>
        <w:spacing w:after="60"/>
        <w:ind w:left="709" w:hanging="709"/>
        <w:jc w:val="both"/>
      </w:pPr>
      <w:r>
        <w:t xml:space="preserve">Rani </w:t>
      </w:r>
      <w:proofErr w:type="spellStart"/>
      <w:r>
        <w:t>Listia</w:t>
      </w:r>
      <w:proofErr w:type="spellEnd"/>
      <w:r>
        <w:t xml:space="preserve"> </w:t>
      </w:r>
      <w:proofErr w:type="spellStart"/>
      <w:r>
        <w:t>Novianti</w:t>
      </w:r>
      <w:proofErr w:type="spellEnd"/>
      <w:r>
        <w:t xml:space="preserve">. (2015). Meningkatkan Pemahaman Konsep Dalam Pembelajaran IPA Melalui Model Pembelajaran </w:t>
      </w:r>
      <w:r>
        <w:rPr>
          <w:i/>
        </w:rPr>
        <w:t xml:space="preserve">Picture </w:t>
      </w:r>
      <w:proofErr w:type="gramStart"/>
      <w:r>
        <w:rPr>
          <w:i/>
        </w:rPr>
        <w:t>And</w:t>
      </w:r>
      <w:proofErr w:type="gramEnd"/>
      <w:r>
        <w:rPr>
          <w:i/>
        </w:rPr>
        <w:t xml:space="preserve"> Picture</w:t>
      </w:r>
      <w:r>
        <w:t xml:space="preserve"> Mengenai Organ Pencernaan Manusia dan Makanan di Kelas V SDN </w:t>
      </w:r>
      <w:proofErr w:type="spellStart"/>
      <w:r>
        <w:t>Sukalaksana</w:t>
      </w:r>
      <w:proofErr w:type="spellEnd"/>
      <w:r>
        <w:t>. PGSD FKIP UNPAS. Tidak diterbitkan</w:t>
      </w:r>
    </w:p>
    <w:p w14:paraId="27692780" w14:textId="77777777" w:rsidR="00C66E6B" w:rsidRDefault="00C66E6B" w:rsidP="00C66E6B">
      <w:pPr>
        <w:shd w:val="clear" w:color="auto" w:fill="FFFFFF"/>
        <w:spacing w:after="60"/>
        <w:ind w:left="709" w:hanging="709"/>
        <w:jc w:val="both"/>
      </w:pPr>
      <w:r>
        <w:t xml:space="preserve">Richard. </w:t>
      </w:r>
      <w:proofErr w:type="spellStart"/>
      <w:r>
        <w:t>Rochart</w:t>
      </w:r>
      <w:proofErr w:type="spellEnd"/>
      <w:r>
        <w:t xml:space="preserve">. Dadang Iskandar. (2015). Penelitian Tindakan Kelas dan Publikasinya Untuk Kenaikan Pangkat dan Golongan Guru &amp; Pedoman Penulisan PTK Bagi Mahasiswa. Cilacap: </w:t>
      </w:r>
      <w:proofErr w:type="spellStart"/>
      <w:r>
        <w:t>Ihya</w:t>
      </w:r>
      <w:proofErr w:type="spellEnd"/>
      <w:r>
        <w:t xml:space="preserve"> Media </w:t>
      </w:r>
    </w:p>
    <w:p w14:paraId="081D343E" w14:textId="77777777" w:rsidR="00C66E6B" w:rsidRDefault="00C66E6B" w:rsidP="00C66E6B">
      <w:pPr>
        <w:shd w:val="clear" w:color="auto" w:fill="FFFFFF"/>
        <w:spacing w:after="60"/>
        <w:ind w:left="709" w:hanging="709"/>
        <w:jc w:val="both"/>
      </w:pPr>
      <w:r>
        <w:t xml:space="preserve">Rima Rahmawati </w:t>
      </w:r>
      <w:proofErr w:type="spellStart"/>
      <w:r>
        <w:t>Suhanda</w:t>
      </w:r>
      <w:proofErr w:type="spellEnd"/>
      <w:r>
        <w:t xml:space="preserve">. (2013). Penerapan Model </w:t>
      </w:r>
      <w:r>
        <w:rPr>
          <w:i/>
        </w:rPr>
        <w:t>picture and picture</w:t>
      </w:r>
      <w:r>
        <w:t xml:space="preserve"> Untuk Meningkatkan Keterampilan Proses Sains. PGSD UPI. Tidak diterbitkan</w:t>
      </w:r>
    </w:p>
    <w:p w14:paraId="6369E0B9" w14:textId="77777777" w:rsidR="00C66E6B" w:rsidRDefault="00C66E6B" w:rsidP="00C66E6B">
      <w:pPr>
        <w:widowControl w:val="0"/>
        <w:autoSpaceDE w:val="0"/>
        <w:autoSpaceDN w:val="0"/>
        <w:adjustRightInd w:val="0"/>
        <w:spacing w:after="60"/>
        <w:ind w:left="709" w:hanging="709"/>
        <w:jc w:val="both"/>
      </w:pPr>
      <w:r>
        <w:rPr>
          <w:noProof/>
        </w:rPr>
        <w:t>Suprijono</w:t>
      </w:r>
      <w:r>
        <w:t xml:space="preserve">. (2009). Definisi Hasil Belajar. Bandung: Pustaka Belajar </w:t>
      </w:r>
    </w:p>
    <w:p w14:paraId="6FDF0DDE" w14:textId="77777777" w:rsidR="00C66E6B" w:rsidRDefault="00C66E6B" w:rsidP="00C66E6B">
      <w:pPr>
        <w:widowControl w:val="0"/>
        <w:autoSpaceDE w:val="0"/>
        <w:autoSpaceDN w:val="0"/>
        <w:adjustRightInd w:val="0"/>
        <w:spacing w:after="60"/>
        <w:ind w:left="709" w:hanging="709"/>
        <w:jc w:val="both"/>
        <w:rPr>
          <w:color w:val="111111"/>
        </w:rPr>
      </w:pPr>
      <w:r w:rsidRPr="00C66E6B">
        <w:rPr>
          <w:noProof/>
        </w:rPr>
        <w:t>Shoimin</w:t>
      </w:r>
      <w:r>
        <w:rPr>
          <w:color w:val="111111"/>
        </w:rPr>
        <w:t xml:space="preserve">, Aris. (2014). Model pembelajaran inovatif dalam kurikulum 2013. Yogyakarta: </w:t>
      </w:r>
      <w:proofErr w:type="spellStart"/>
      <w:r>
        <w:rPr>
          <w:color w:val="111111"/>
        </w:rPr>
        <w:t>Ar</w:t>
      </w:r>
      <w:proofErr w:type="spellEnd"/>
      <w:r>
        <w:rPr>
          <w:color w:val="111111"/>
        </w:rPr>
        <w:t>-Ruzz Media.</w:t>
      </w:r>
    </w:p>
    <w:p w14:paraId="5B23F6BB" w14:textId="77777777" w:rsidR="00C66E6B" w:rsidRDefault="00C66E6B" w:rsidP="00C66E6B">
      <w:pPr>
        <w:widowControl w:val="0"/>
        <w:autoSpaceDE w:val="0"/>
        <w:autoSpaceDN w:val="0"/>
        <w:adjustRightInd w:val="0"/>
        <w:spacing w:after="60"/>
        <w:ind w:left="709" w:hanging="709"/>
        <w:jc w:val="both"/>
        <w:rPr>
          <w:color w:val="111111"/>
        </w:rPr>
      </w:pPr>
      <w:r>
        <w:rPr>
          <w:noProof/>
        </w:rPr>
        <w:t>Wahab</w:t>
      </w:r>
      <w:r>
        <w:t xml:space="preserve">, AA. 2009. Model dan Model-Model Mengajar Ilmu Pengetahuan Sosial (Sejarah Indonesia). Bandung: </w:t>
      </w:r>
      <w:proofErr w:type="spellStart"/>
      <w:r>
        <w:t>Alfabeta</w:t>
      </w:r>
      <w:proofErr w:type="spellEnd"/>
      <w:r>
        <w:t>.</w:t>
      </w:r>
    </w:p>
    <w:p w14:paraId="0DBD5228" w14:textId="77777777" w:rsidR="00C66E6B" w:rsidRPr="00C66E6B" w:rsidRDefault="00C66E6B" w:rsidP="00C66E6B">
      <w:pPr>
        <w:widowControl w:val="0"/>
        <w:autoSpaceDE w:val="0"/>
        <w:autoSpaceDN w:val="0"/>
        <w:adjustRightInd w:val="0"/>
        <w:spacing w:after="60"/>
        <w:ind w:left="709" w:hanging="709"/>
        <w:jc w:val="both"/>
        <w:rPr>
          <w:rFonts w:eastAsia="Calibri"/>
          <w:lang w:val="id-ID"/>
        </w:rPr>
      </w:pPr>
      <w:r>
        <w:rPr>
          <w:noProof/>
        </w:rPr>
        <w:t>Zaenal</w:t>
      </w:r>
      <w:r>
        <w:t xml:space="preserve">. (2014). Definisi Model </w:t>
      </w:r>
      <w:r>
        <w:rPr>
          <w:i/>
        </w:rPr>
        <w:t>Picture and Picture</w:t>
      </w:r>
      <w:r>
        <w:t xml:space="preserve">. Bandung: </w:t>
      </w:r>
      <w:proofErr w:type="spellStart"/>
      <w:r>
        <w:t>Yrama</w:t>
      </w:r>
      <w:proofErr w:type="spellEnd"/>
      <w:r>
        <w:t xml:space="preserve"> Widya </w:t>
      </w:r>
    </w:p>
    <w:sectPr w:rsidR="00C66E6B" w:rsidRPr="00C66E6B" w:rsidSect="00093647">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701" w:right="1418" w:bottom="1701" w:left="1418" w:header="851" w:footer="851" w:gutter="0"/>
      <w:cols w:space="454"/>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viewer" w:date="2022-09-09T20:50:00Z" w:initials="R">
    <w:p w14:paraId="0C32F33C" w14:textId="6347AF32" w:rsidR="008567F7" w:rsidRDefault="008567F7">
      <w:pPr>
        <w:pStyle w:val="CommentText"/>
      </w:pPr>
      <w:r>
        <w:rPr>
          <w:rStyle w:val="CommentReference"/>
        </w:rPr>
        <w:annotationRef/>
      </w:r>
      <w:r>
        <w:t>Terjemahkan ke bahasa Inggris</w:t>
      </w:r>
    </w:p>
  </w:comment>
  <w:comment w:id="3" w:author="Reviewer" w:date="2022-09-09T20:51:00Z" w:initials="R">
    <w:p w14:paraId="5019084D" w14:textId="46C718A8" w:rsidR="008567F7" w:rsidRDefault="008567F7">
      <w:pPr>
        <w:pStyle w:val="CommentText"/>
      </w:pPr>
      <w:r>
        <w:rPr>
          <w:rStyle w:val="CommentReference"/>
        </w:rPr>
        <w:annotationRef/>
      </w:r>
      <w:r>
        <w:t>Samakan size font-nya</w:t>
      </w:r>
    </w:p>
  </w:comment>
  <w:comment w:id="4" w:author="Reviewer" w:date="2022-09-09T20:52:00Z" w:initials="R">
    <w:p w14:paraId="5F09AE9C" w14:textId="2A450AE8" w:rsidR="008567F7" w:rsidRDefault="008567F7">
      <w:pPr>
        <w:pStyle w:val="CommentText"/>
      </w:pPr>
      <w:r>
        <w:rPr>
          <w:rStyle w:val="CommentReference"/>
        </w:rPr>
        <w:annotationRef/>
      </w:r>
      <w:r>
        <w:t>Tidak baku</w:t>
      </w:r>
    </w:p>
  </w:comment>
  <w:comment w:id="5" w:author="Reviewer" w:date="2022-09-09T20:53:00Z" w:initials="R">
    <w:p w14:paraId="35C037F4" w14:textId="2DBA653A" w:rsidR="008567F7" w:rsidRDefault="008567F7">
      <w:pPr>
        <w:pStyle w:val="CommentText"/>
      </w:pPr>
      <w:r>
        <w:rPr>
          <w:rStyle w:val="CommentReference"/>
        </w:rPr>
        <w:annotationRef/>
      </w:r>
      <w:r>
        <w:t>Perlu proofreading, banyak kesalahan pengetikan</w:t>
      </w:r>
    </w:p>
  </w:comment>
  <w:comment w:id="6" w:author="Reviewer" w:date="2022-09-09T20:53:00Z" w:initials="R">
    <w:p w14:paraId="62CA40B4" w14:textId="3E5DFB87" w:rsidR="008567F7" w:rsidRDefault="008567F7">
      <w:pPr>
        <w:pStyle w:val="CommentText"/>
      </w:pPr>
      <w:r>
        <w:rPr>
          <w:rStyle w:val="CommentReference"/>
        </w:rPr>
        <w:annotationRef/>
      </w:r>
      <w:r>
        <w:t>Belum menggunakan aplikasi Mendeley dalam pengutipan</w:t>
      </w:r>
    </w:p>
  </w:comment>
  <w:comment w:id="7" w:author="Reviewer" w:date="2022-09-09T20:56:00Z" w:initials="R">
    <w:p w14:paraId="734BD9FF" w14:textId="00DE3FB4" w:rsidR="00D71687" w:rsidRDefault="00D71687">
      <w:pPr>
        <w:pStyle w:val="CommentText"/>
      </w:pPr>
      <w:r>
        <w:rPr>
          <w:rStyle w:val="CommentReference"/>
        </w:rPr>
        <w:annotationRef/>
      </w:r>
      <w:proofErr w:type="spellStart"/>
      <w:r>
        <w:rPr>
          <w:rStyle w:val="CommentReference"/>
        </w:rPr>
        <w:t>Deskripsikan</w:t>
      </w:r>
      <w:proofErr w:type="spellEnd"/>
      <w:r>
        <w:rPr>
          <w:rStyle w:val="CommentReference"/>
        </w:rPr>
        <w:t xml:space="preserve"> bagian ini dengan lebih singkat dan jelas</w:t>
      </w:r>
    </w:p>
  </w:comment>
  <w:comment w:id="8" w:author="Reviewer" w:date="2022-09-09T21:06:00Z" w:initials="R">
    <w:p w14:paraId="4E6583C4" w14:textId="3C54CBFC" w:rsidR="004579DB" w:rsidRDefault="004579DB">
      <w:pPr>
        <w:pStyle w:val="CommentText"/>
      </w:pPr>
      <w:r>
        <w:rPr>
          <w:rStyle w:val="CommentReference"/>
        </w:rPr>
        <w:annotationRef/>
      </w:r>
      <w:r>
        <w:t xml:space="preserve">Mestinya hasil penelitian mendeskripsikan langkah-langkah pembelajaran model picture and picture </w:t>
      </w:r>
      <w:r w:rsidR="00160F9A">
        <w:t>yang terlaksana di kelas</w:t>
      </w:r>
    </w:p>
  </w:comment>
  <w:comment w:id="9" w:author="Reviewer" w:date="2022-09-09T21:05:00Z" w:initials="R">
    <w:p w14:paraId="0F11ECD0" w14:textId="3884816A" w:rsidR="004579DB" w:rsidRDefault="004579DB">
      <w:pPr>
        <w:pStyle w:val="CommentText"/>
      </w:pPr>
      <w:r>
        <w:rPr>
          <w:rStyle w:val="CommentReference"/>
        </w:rPr>
        <w:annotationRef/>
      </w:r>
      <w:r>
        <w:t>Perlu perbaikan kata</w:t>
      </w:r>
    </w:p>
  </w:comment>
  <w:comment w:id="10" w:author="Reviewer" w:date="2022-09-09T20:59:00Z" w:initials="R">
    <w:p w14:paraId="693E9F99" w14:textId="3DB60D0E" w:rsidR="00D71687" w:rsidRDefault="00D71687">
      <w:pPr>
        <w:pStyle w:val="CommentText"/>
      </w:pPr>
      <w:r>
        <w:rPr>
          <w:rStyle w:val="CommentReference"/>
        </w:rPr>
        <w:annotationRef/>
      </w:r>
      <w:r>
        <w:t>Belum ada kesimpulan pada hasil penelitian.</w:t>
      </w:r>
    </w:p>
  </w:comment>
  <w:comment w:id="11" w:author="Reviewer" w:date="2022-09-09T21:00:00Z" w:initials="R">
    <w:p w14:paraId="0C1FB73E" w14:textId="1C9A9E7B" w:rsidR="00D71687" w:rsidRDefault="00D71687">
      <w:pPr>
        <w:pStyle w:val="CommentText"/>
      </w:pPr>
      <w:r>
        <w:rPr>
          <w:rStyle w:val="CommentReference"/>
        </w:rPr>
        <w:annotationRef/>
      </w:r>
      <w:r>
        <w:t>Gunakan singkatan yang lazim</w:t>
      </w:r>
    </w:p>
  </w:comment>
  <w:comment w:id="12" w:author="Reviewer" w:date="2022-09-09T21:09:00Z" w:initials="R">
    <w:p w14:paraId="1C224F0D" w14:textId="4777A472" w:rsidR="00160F9A" w:rsidRDefault="00160F9A">
      <w:pPr>
        <w:pStyle w:val="CommentText"/>
      </w:pPr>
      <w:r>
        <w:rPr>
          <w:rStyle w:val="CommentReference"/>
        </w:rPr>
        <w:annotationRef/>
      </w:r>
      <w:r>
        <w:t>Belum ada analisis penulis terkait teori dan/atau penelitian sebelumnya dengan hasil penelitian.</w:t>
      </w:r>
    </w:p>
  </w:comment>
  <w:comment w:id="13" w:author="Reviewer" w:date="2022-09-09T21:11:00Z" w:initials="R">
    <w:p w14:paraId="53EC84E7" w14:textId="0DC7B5A2" w:rsidR="00160F9A" w:rsidRDefault="00160F9A">
      <w:pPr>
        <w:pStyle w:val="CommentText"/>
      </w:pPr>
      <w:r>
        <w:rPr>
          <w:rStyle w:val="CommentReference"/>
        </w:rPr>
        <w:annotationRef/>
      </w:r>
      <w:r>
        <w:t xml:space="preserve">Apakah langkah-langkah ini betul-betul </w:t>
      </w:r>
      <w:proofErr w:type="spellStart"/>
      <w:r>
        <w:t>teraplikasi</w:t>
      </w:r>
      <w:proofErr w:type="spellEnd"/>
      <w:r>
        <w:t xml:space="preserve"> pada kegiatan pembelajaran</w:t>
      </w:r>
      <w:r w:rsidR="00ED0D29">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32F33C" w15:done="0"/>
  <w15:commentEx w15:paraId="5019084D" w15:done="0"/>
  <w15:commentEx w15:paraId="5F09AE9C" w15:done="0"/>
  <w15:commentEx w15:paraId="35C037F4" w15:done="0"/>
  <w15:commentEx w15:paraId="62CA40B4" w15:done="0"/>
  <w15:commentEx w15:paraId="734BD9FF" w15:done="0"/>
  <w15:commentEx w15:paraId="4E6583C4" w15:done="0"/>
  <w15:commentEx w15:paraId="0F11ECD0" w15:done="0"/>
  <w15:commentEx w15:paraId="693E9F99" w15:done="0"/>
  <w15:commentEx w15:paraId="0C1FB73E" w15:done="0"/>
  <w15:commentEx w15:paraId="1C224F0D" w15:done="0"/>
  <w15:commentEx w15:paraId="53EC84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625AE" w16cex:dateUtc="2022-09-09T12:50:00Z"/>
  <w16cex:commentExtensible w16cex:durableId="26C625EF" w16cex:dateUtc="2022-09-09T12:51:00Z"/>
  <w16cex:commentExtensible w16cex:durableId="26C62620" w16cex:dateUtc="2022-09-09T12:52:00Z"/>
  <w16cex:commentExtensible w16cex:durableId="26C6262C" w16cex:dateUtc="2022-09-09T12:53:00Z"/>
  <w16cex:commentExtensible w16cex:durableId="26C6265C" w16cex:dateUtc="2022-09-09T12:53:00Z"/>
  <w16cex:commentExtensible w16cex:durableId="26C626F0" w16cex:dateUtc="2022-09-09T12:56:00Z"/>
  <w16cex:commentExtensible w16cex:durableId="26C6295E" w16cex:dateUtc="2022-09-09T13:06:00Z"/>
  <w16cex:commentExtensible w16cex:durableId="26C6292D" w16cex:dateUtc="2022-09-09T13:05:00Z"/>
  <w16cex:commentExtensible w16cex:durableId="26C627B0" w16cex:dateUtc="2022-09-09T12:59:00Z"/>
  <w16cex:commentExtensible w16cex:durableId="26C627F5" w16cex:dateUtc="2022-09-09T13:00:00Z"/>
  <w16cex:commentExtensible w16cex:durableId="26C629FE" w16cex:dateUtc="2022-09-09T13:09:00Z"/>
  <w16cex:commentExtensible w16cex:durableId="26C62A94" w16cex:dateUtc="2022-09-09T1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32F33C" w16cid:durableId="26C625AE"/>
  <w16cid:commentId w16cid:paraId="5019084D" w16cid:durableId="26C625EF"/>
  <w16cid:commentId w16cid:paraId="5F09AE9C" w16cid:durableId="26C62620"/>
  <w16cid:commentId w16cid:paraId="35C037F4" w16cid:durableId="26C6262C"/>
  <w16cid:commentId w16cid:paraId="62CA40B4" w16cid:durableId="26C6265C"/>
  <w16cid:commentId w16cid:paraId="734BD9FF" w16cid:durableId="26C626F0"/>
  <w16cid:commentId w16cid:paraId="4E6583C4" w16cid:durableId="26C6295E"/>
  <w16cid:commentId w16cid:paraId="0F11ECD0" w16cid:durableId="26C6292D"/>
  <w16cid:commentId w16cid:paraId="693E9F99" w16cid:durableId="26C627B0"/>
  <w16cid:commentId w16cid:paraId="0C1FB73E" w16cid:durableId="26C627F5"/>
  <w16cid:commentId w16cid:paraId="1C224F0D" w16cid:durableId="26C629FE"/>
  <w16cid:commentId w16cid:paraId="53EC84E7" w16cid:durableId="26C62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D54D5" w14:textId="77777777" w:rsidR="00DE195F" w:rsidRDefault="00DE195F" w:rsidP="004E422B">
      <w:r>
        <w:separator/>
      </w:r>
    </w:p>
  </w:endnote>
  <w:endnote w:type="continuationSeparator" w:id="0">
    <w:p w14:paraId="4BD73631" w14:textId="77777777" w:rsidR="00DE195F" w:rsidRDefault="00DE195F" w:rsidP="004E4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AMECN+TimesNewRoman">
    <w:altName w:val="Times New Roman"/>
    <w:charset w:val="00"/>
    <w:family w:val="roman"/>
    <w:pitch w:val="default"/>
    <w:sig w:usb0="00000003" w:usb1="00000000" w:usb2="00000000" w:usb3="00000000" w:csb0="00000001" w:csb1="00000000"/>
  </w:font>
  <w:font w:name="HAMEHF+TimesNewRoman">
    <w:altName w:val="Times New Roman"/>
    <w:charset w:val="00"/>
    <w:family w:val="roman"/>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C1299" w14:textId="77777777" w:rsidR="00D30B96" w:rsidRDefault="002E7FC5" w:rsidP="002E7FC5">
    <w:pPr>
      <w:pStyle w:val="Footer"/>
      <w:rPr>
        <w:rFonts w:ascii="Lucida Bright" w:hAnsi="Lucida Bright"/>
        <w:sz w:val="20"/>
        <w:szCs w:val="20"/>
      </w:rPr>
    </w:pPr>
    <w:r>
      <w:fldChar w:fldCharType="begin"/>
    </w:r>
    <w:r>
      <w:instrText xml:space="preserve"> PAGE   \* MERGEFORMAT </w:instrText>
    </w:r>
    <w:r>
      <w:fldChar w:fldCharType="separate"/>
    </w:r>
    <w:r>
      <w:rPr>
        <w:noProof/>
      </w:rPr>
      <w:t>2</w:t>
    </w:r>
    <w:r>
      <w:rPr>
        <w:noProof/>
      </w:rPr>
      <w:fldChar w:fldCharType="end"/>
    </w:r>
    <w:r w:rsidRPr="002E7FC5">
      <w:t xml:space="preserve"> </w:t>
    </w:r>
    <w:r w:rsidRPr="000C3BAA">
      <w:rPr>
        <w:rFonts w:ascii="Lucida Bright" w:hAnsi="Lucida Bright"/>
      </w:rPr>
      <w:t xml:space="preserve">| </w:t>
    </w:r>
    <w:r w:rsidR="00C47111">
      <w:rPr>
        <w:rFonts w:ascii="Lucida Bright" w:hAnsi="Lucida Bright"/>
        <w:b/>
        <w:sz w:val="20"/>
        <w:szCs w:val="20"/>
        <w:lang w:eastAsia="id-ID"/>
      </w:rPr>
      <w:t>Al-</w:t>
    </w:r>
    <w:proofErr w:type="spellStart"/>
    <w:r w:rsidR="00C47111">
      <w:rPr>
        <w:rFonts w:ascii="Lucida Bright" w:hAnsi="Lucida Bright"/>
        <w:b/>
        <w:sz w:val="20"/>
        <w:szCs w:val="20"/>
        <w:lang w:eastAsia="id-ID"/>
      </w:rPr>
      <w:t>Musannif</w:t>
    </w:r>
    <w:proofErr w:type="spellEnd"/>
    <w:r w:rsidR="00E417FB" w:rsidRPr="000C3BAA">
      <w:rPr>
        <w:rFonts w:ascii="Lucida Bright" w:hAnsi="Lucida Bright"/>
        <w:bCs/>
        <w:sz w:val="20"/>
        <w:szCs w:val="20"/>
        <w:lang w:eastAsia="id-ID"/>
      </w:rPr>
      <w:t>,</w:t>
    </w:r>
    <w:r w:rsidR="00E417FB" w:rsidRPr="000C3BAA">
      <w:rPr>
        <w:rFonts w:ascii="Lucida Bright" w:hAnsi="Lucida Bright"/>
        <w:iCs/>
        <w:sz w:val="20"/>
        <w:szCs w:val="20"/>
      </w:rPr>
      <w:t xml:space="preserve"> </w:t>
    </w:r>
    <w:r w:rsidR="00E417FB" w:rsidRPr="000C3BAA">
      <w:rPr>
        <w:rFonts w:ascii="Lucida Bright" w:hAnsi="Lucida Bright"/>
        <w:sz w:val="20"/>
        <w:szCs w:val="20"/>
      </w:rPr>
      <w:t>Vol. x, No. x (Tahun)</w:t>
    </w:r>
  </w:p>
  <w:p w14:paraId="783277C8" w14:textId="77777777" w:rsidR="004017BF" w:rsidRPr="000C3BAA" w:rsidRDefault="004017BF" w:rsidP="002E7FC5">
    <w:pPr>
      <w:pStyle w:val="Footer"/>
      <w:rPr>
        <w:rFonts w:ascii="Lucida Bright" w:hAnsi="Lucida Br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FED7" w14:textId="77777777" w:rsidR="002E7FC5" w:rsidRDefault="00C47111">
    <w:pPr>
      <w:pStyle w:val="Footer"/>
      <w:jc w:val="right"/>
    </w:pPr>
    <w:r>
      <w:rPr>
        <w:rFonts w:ascii="Lucida Bright" w:hAnsi="Lucida Bright"/>
        <w:b/>
        <w:sz w:val="20"/>
        <w:szCs w:val="20"/>
        <w:lang w:eastAsia="id-ID"/>
      </w:rPr>
      <w:t>Al-</w:t>
    </w:r>
    <w:proofErr w:type="spellStart"/>
    <w:r>
      <w:rPr>
        <w:rFonts w:ascii="Lucida Bright" w:hAnsi="Lucida Bright"/>
        <w:b/>
        <w:sz w:val="20"/>
        <w:szCs w:val="20"/>
        <w:lang w:eastAsia="id-ID"/>
      </w:rPr>
      <w:t>Musannif</w:t>
    </w:r>
    <w:proofErr w:type="spellEnd"/>
    <w:r w:rsidR="00E417FB" w:rsidRPr="000C3BAA">
      <w:rPr>
        <w:rFonts w:ascii="Lucida Bright" w:hAnsi="Lucida Bright"/>
        <w:bCs/>
        <w:sz w:val="20"/>
        <w:szCs w:val="20"/>
        <w:lang w:eastAsia="id-ID"/>
      </w:rPr>
      <w:t>,</w:t>
    </w:r>
    <w:r w:rsidR="00E417FB" w:rsidRPr="000C3BAA">
      <w:rPr>
        <w:rFonts w:ascii="Lucida Bright" w:hAnsi="Lucida Bright"/>
        <w:iCs/>
        <w:sz w:val="20"/>
        <w:szCs w:val="20"/>
      </w:rPr>
      <w:t xml:space="preserve"> </w:t>
    </w:r>
    <w:r w:rsidR="00E417FB" w:rsidRPr="000C3BAA">
      <w:rPr>
        <w:rFonts w:ascii="Lucida Bright" w:hAnsi="Lucida Bright"/>
        <w:sz w:val="20"/>
        <w:szCs w:val="20"/>
      </w:rPr>
      <w:t>Vol. x, No. x (Tahun)</w:t>
    </w:r>
    <w:r w:rsidR="002E7FC5" w:rsidRPr="000C3BAA">
      <w:rPr>
        <w:rFonts w:ascii="Lucida Bright" w:hAnsi="Lucida Bright"/>
      </w:rPr>
      <w:t xml:space="preserve"> | </w:t>
    </w:r>
    <w:r w:rsidR="002E7FC5">
      <w:fldChar w:fldCharType="begin"/>
    </w:r>
    <w:r w:rsidR="002E7FC5">
      <w:instrText xml:space="preserve"> PAGE   \* MERGEFORMAT </w:instrText>
    </w:r>
    <w:r w:rsidR="002E7FC5">
      <w:fldChar w:fldCharType="separate"/>
    </w:r>
    <w:r w:rsidR="002E7FC5">
      <w:rPr>
        <w:noProof/>
      </w:rPr>
      <w:t>2</w:t>
    </w:r>
    <w:r w:rsidR="002E7FC5">
      <w:rPr>
        <w:noProof/>
      </w:rPr>
      <w:fldChar w:fldCharType="end"/>
    </w:r>
    <w:r w:rsidR="002E7FC5">
      <w:t xml:space="preserve"> </w:t>
    </w:r>
  </w:p>
  <w:p w14:paraId="436F5A44" w14:textId="77777777" w:rsidR="00B4354B" w:rsidRPr="002E7FC5" w:rsidRDefault="00B4354B" w:rsidP="002E7F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E2BF" w14:textId="77777777" w:rsidR="00F47BE9" w:rsidRPr="00D66181" w:rsidRDefault="00F47BE9" w:rsidP="00F47BE9">
    <w:pPr>
      <w:spacing w:line="0" w:lineRule="atLeast"/>
      <w:ind w:left="20"/>
      <w:rPr>
        <w:rFonts w:cs="Arial"/>
        <w:sz w:val="20"/>
        <w:szCs w:val="20"/>
      </w:rPr>
    </w:pPr>
    <w:r>
      <w:rPr>
        <w:rFonts w:cs="Arial"/>
        <w:sz w:val="20"/>
        <w:szCs w:val="20"/>
      </w:rPr>
      <w:t>________________________________</w:t>
    </w:r>
    <w:r w:rsidR="00081245">
      <w:rPr>
        <w:rFonts w:cs="Arial"/>
        <w:sz w:val="20"/>
        <w:szCs w:val="20"/>
      </w:rPr>
      <w:t>________</w:t>
    </w:r>
  </w:p>
  <w:p w14:paraId="0BED813F" w14:textId="77777777" w:rsidR="002E7FC5" w:rsidRPr="002E7FC5" w:rsidRDefault="00F47BE9" w:rsidP="00081245">
    <w:pPr>
      <w:spacing w:line="0" w:lineRule="atLeast"/>
      <w:ind w:left="20"/>
      <w:rPr>
        <w:rFonts w:cs="Arial"/>
        <w:sz w:val="20"/>
        <w:szCs w:val="20"/>
      </w:rPr>
    </w:pPr>
    <w:r w:rsidRPr="00C600DD">
      <w:rPr>
        <w:rFonts w:cs="Arial"/>
        <w:sz w:val="20"/>
        <w:szCs w:val="20"/>
      </w:rPr>
      <w:t>©</w:t>
    </w:r>
    <w:r>
      <w:rPr>
        <w:rFonts w:cs="Arial"/>
        <w:sz w:val="20"/>
        <w:szCs w:val="20"/>
      </w:rPr>
      <w:t xml:space="preserve"> </w:t>
    </w:r>
    <w:r w:rsidRPr="00C600DD">
      <w:rPr>
        <w:rFonts w:cs="Arial"/>
        <w:sz w:val="20"/>
        <w:szCs w:val="20"/>
      </w:rPr>
      <w:t>20</w:t>
    </w:r>
    <w:r w:rsidR="004017BF">
      <w:rPr>
        <w:rFonts w:cs="Arial"/>
        <w:sz w:val="20"/>
        <w:szCs w:val="20"/>
      </w:rPr>
      <w:t>20</w:t>
    </w:r>
    <w:r w:rsidRPr="00C600DD">
      <w:rPr>
        <w:rFonts w:cs="Arial"/>
        <w:sz w:val="20"/>
        <w:szCs w:val="20"/>
      </w:rPr>
      <w:t xml:space="preserve"> </w:t>
    </w:r>
    <w:r w:rsidR="00723147">
      <w:rPr>
        <w:rFonts w:cs="Arial"/>
        <w:sz w:val="20"/>
        <w:szCs w:val="20"/>
      </w:rPr>
      <w:t>Al-</w:t>
    </w:r>
    <w:proofErr w:type="spellStart"/>
    <w:r w:rsidR="00723147">
      <w:rPr>
        <w:rFonts w:cs="Arial"/>
        <w:sz w:val="20"/>
        <w:szCs w:val="20"/>
      </w:rPr>
      <w:t>Musannif</w:t>
    </w:r>
    <w:proofErr w:type="spellEnd"/>
    <w:r w:rsidR="00081245">
      <w:rPr>
        <w:rFonts w:cs="Arial"/>
        <w:sz w:val="20"/>
        <w:szCs w:val="20"/>
      </w:rPr>
      <w:t xml:space="preserve"> </w:t>
    </w:r>
    <w:r w:rsidR="00081245" w:rsidRPr="00081245">
      <w:rPr>
        <w:rFonts w:cs="Arial"/>
        <w:b/>
        <w:bCs/>
        <w:sz w:val="20"/>
        <w:szCs w:val="20"/>
      </w:rPr>
      <w:t>|</w:t>
    </w:r>
    <w:r w:rsidR="00081245">
      <w:rPr>
        <w:rFonts w:cs="Arial"/>
        <w:b/>
        <w:bCs/>
        <w:sz w:val="20"/>
        <w:szCs w:val="20"/>
      </w:rPr>
      <w:t xml:space="preserve"> </w:t>
    </w:r>
    <w:r w:rsidR="00081245" w:rsidRPr="00BC4A35">
      <w:rPr>
        <w:rFonts w:cs="Arial"/>
        <w:sz w:val="20"/>
        <w:szCs w:val="20"/>
      </w:rPr>
      <w:t xml:space="preserve">Licensed </w:t>
    </w:r>
    <w:r w:rsidR="00BC4A35" w:rsidRPr="00BC4A35">
      <w:rPr>
        <w:rFonts w:cs="Arial"/>
        <w:sz w:val="20"/>
        <w:szCs w:val="20"/>
      </w:rPr>
      <w:t>under </w:t>
    </w:r>
    <w:hyperlink r:id="rId1" w:history="1">
      <w:r w:rsidR="00986786">
        <w:rPr>
          <w:rFonts w:cs="Arial"/>
          <w:sz w:val="20"/>
          <w:szCs w:val="20"/>
        </w:rPr>
        <w:t>CC BY</w:t>
      </w:r>
      <w:r w:rsidR="00BC4A35" w:rsidRPr="001927C6">
        <w:rPr>
          <w:rFonts w:cs="Arial"/>
          <w:sz w:val="20"/>
          <w:szCs w:val="20"/>
        </w:rPr>
        <w:t xml:space="preserve"> 4.0</w:t>
      </w:r>
    </w:hyperlink>
  </w:p>
  <w:p w14:paraId="318408C8" w14:textId="77777777" w:rsidR="00F47BE9" w:rsidRPr="004017BF" w:rsidRDefault="00F47BE9" w:rsidP="00F47BE9">
    <w:pPr>
      <w:spacing w:line="0" w:lineRule="atLeast"/>
      <w:ind w:left="20"/>
      <w:rPr>
        <w:rFonts w:cs="Arial"/>
        <w:sz w:val="14"/>
        <w:szCs w:val="14"/>
      </w:rPr>
    </w:pPr>
  </w:p>
  <w:p w14:paraId="3151B1A8" w14:textId="77777777" w:rsidR="00F47BE9" w:rsidRDefault="00372CF1" w:rsidP="000836AA">
    <w:pPr>
      <w:spacing w:before="60"/>
      <w:ind w:left="1469"/>
      <w:jc w:val="right"/>
      <w:rPr>
        <w:noProof/>
      </w:rPr>
    </w:pPr>
    <w:r>
      <w:rPr>
        <w:rFonts w:ascii="Lucida Bright" w:hAnsi="Lucida Bright"/>
        <w:b/>
        <w:sz w:val="20"/>
        <w:szCs w:val="20"/>
        <w:lang w:eastAsia="id-ID"/>
      </w:rPr>
      <w:t>Al-</w:t>
    </w:r>
    <w:proofErr w:type="spellStart"/>
    <w:r>
      <w:rPr>
        <w:rFonts w:ascii="Lucida Bright" w:hAnsi="Lucida Bright"/>
        <w:b/>
        <w:sz w:val="20"/>
        <w:szCs w:val="20"/>
        <w:lang w:eastAsia="id-ID"/>
      </w:rPr>
      <w:t>Musannif</w:t>
    </w:r>
    <w:proofErr w:type="spellEnd"/>
    <w:r w:rsidR="000836AA" w:rsidRPr="00BE5C06">
      <w:rPr>
        <w:rFonts w:ascii="Lucida Bright" w:hAnsi="Lucida Bright"/>
        <w:bCs/>
        <w:sz w:val="20"/>
        <w:szCs w:val="20"/>
        <w:lang w:eastAsia="id-ID"/>
      </w:rPr>
      <w:t>,</w:t>
    </w:r>
    <w:r w:rsidR="000836AA" w:rsidRPr="00BE5C06">
      <w:rPr>
        <w:rFonts w:ascii="Lucida Bright" w:hAnsi="Lucida Bright"/>
        <w:iCs/>
        <w:sz w:val="20"/>
        <w:szCs w:val="20"/>
      </w:rPr>
      <w:t xml:space="preserve"> </w:t>
    </w:r>
    <w:r w:rsidR="000A7A98" w:rsidRPr="00BE5C06">
      <w:rPr>
        <w:rFonts w:ascii="Lucida Bright" w:hAnsi="Lucida Bright"/>
        <w:sz w:val="20"/>
        <w:szCs w:val="20"/>
      </w:rPr>
      <w:t>Vol. x, No. x (Tahun)</w:t>
    </w:r>
    <w:r w:rsidR="002E7FC5" w:rsidRPr="000C3BAA">
      <w:rPr>
        <w:rFonts w:ascii="Lucida Bright" w:hAnsi="Lucida Bright"/>
      </w:rPr>
      <w:t xml:space="preserve"> </w:t>
    </w:r>
    <w:r w:rsidR="002E7FC5" w:rsidRPr="00BE5C06">
      <w:rPr>
        <w:rFonts w:ascii="Lucida Bright" w:hAnsi="Lucida Bright"/>
      </w:rPr>
      <w:t>|</w:t>
    </w:r>
    <w:r w:rsidR="002E7FC5" w:rsidRPr="00BE5C06">
      <w:t xml:space="preserve"> </w:t>
    </w:r>
    <w:r w:rsidR="002E7FC5" w:rsidRPr="00BE5C06">
      <w:fldChar w:fldCharType="begin"/>
    </w:r>
    <w:r w:rsidR="002E7FC5" w:rsidRPr="00BE5C06">
      <w:instrText xml:space="preserve"> PAGE   \* MERGEFORMAT </w:instrText>
    </w:r>
    <w:r w:rsidR="002E7FC5" w:rsidRPr="00BE5C06">
      <w:fldChar w:fldCharType="separate"/>
    </w:r>
    <w:r w:rsidR="002E7FC5" w:rsidRPr="00BE5C06">
      <w:t>3</w:t>
    </w:r>
    <w:r w:rsidR="002E7FC5" w:rsidRPr="00BE5C06">
      <w:rPr>
        <w:noProof/>
      </w:rPr>
      <w:fldChar w:fldCharType="end"/>
    </w:r>
  </w:p>
  <w:p w14:paraId="26193B12" w14:textId="77777777" w:rsidR="004017BF" w:rsidRPr="000836AA" w:rsidRDefault="004017BF" w:rsidP="000836AA">
    <w:pPr>
      <w:spacing w:before="60"/>
      <w:ind w:left="146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35D57" w14:textId="77777777" w:rsidR="00DE195F" w:rsidRDefault="00DE195F" w:rsidP="004E422B">
      <w:r>
        <w:separator/>
      </w:r>
    </w:p>
  </w:footnote>
  <w:footnote w:type="continuationSeparator" w:id="0">
    <w:p w14:paraId="7A8890E8" w14:textId="77777777" w:rsidR="00DE195F" w:rsidRDefault="00DE195F" w:rsidP="004E4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73D0" w14:textId="77777777" w:rsidR="00E749D2" w:rsidRPr="000C3BAA" w:rsidRDefault="008F1302" w:rsidP="00073287">
    <w:pPr>
      <w:pStyle w:val="Header"/>
      <w:pBdr>
        <w:bottom w:val="single" w:sz="8" w:space="1" w:color="538135"/>
      </w:pBdr>
      <w:tabs>
        <w:tab w:val="clear" w:pos="4680"/>
        <w:tab w:val="clear" w:pos="9360"/>
      </w:tabs>
      <w:jc w:val="center"/>
      <w:rPr>
        <w:rFonts w:ascii="Lucida Bright" w:hAnsi="Lucida Bright"/>
        <w:sz w:val="22"/>
        <w:szCs w:val="22"/>
      </w:rPr>
    </w:pPr>
    <w:r>
      <w:rPr>
        <w:rFonts w:ascii="Lucida Bright" w:hAnsi="Lucida Bright"/>
        <w:sz w:val="20"/>
        <w:szCs w:val="20"/>
      </w:rPr>
      <w:t>Title/</w:t>
    </w:r>
    <w:r w:rsidR="002E7FC5" w:rsidRPr="000C3BAA">
      <w:rPr>
        <w:rFonts w:ascii="Lucida Bright" w:hAnsi="Lucida Bright"/>
        <w:sz w:val="20"/>
        <w:szCs w:val="20"/>
      </w:rPr>
      <w:t>Judul</w:t>
    </w:r>
    <w:r w:rsidR="002E7FC5" w:rsidRPr="000C3BAA">
      <w:rPr>
        <w:rFonts w:ascii="Lucida Bright" w:hAnsi="Lucida Bright"/>
        <w:sz w:val="22"/>
        <w:szCs w:val="22"/>
      </w:rPr>
      <w:t xml:space="preserve"> …</w:t>
    </w:r>
    <w:r w:rsidR="00560AD8" w:rsidRPr="000C3BAA">
      <w:rPr>
        <w:rFonts w:ascii="Lucida Bright" w:hAnsi="Lucida Bright"/>
        <w:sz w:val="22"/>
        <w:szCs w:val="22"/>
      </w:rPr>
      <w:t xml:space="preserve"> </w:t>
    </w:r>
    <w:r w:rsidR="00560AD8" w:rsidRPr="000C3BAA">
      <w:rPr>
        <w:rFonts w:ascii="Lucida Bright" w:hAnsi="Lucida Bright"/>
      </w:rPr>
      <w:t>|</w:t>
    </w:r>
    <w:r w:rsidR="00560AD8" w:rsidRPr="000C3BAA">
      <w:rPr>
        <w:rFonts w:ascii="Lucida Bright" w:hAnsi="Lucida Bright"/>
        <w:sz w:val="22"/>
        <w:szCs w:val="22"/>
      </w:rPr>
      <w:t xml:space="preserve"> </w:t>
    </w:r>
    <w:r w:rsidRPr="008F1302">
      <w:rPr>
        <w:rFonts w:ascii="Lucida Bright" w:hAnsi="Lucida Bright"/>
        <w:sz w:val="20"/>
        <w:szCs w:val="20"/>
      </w:rPr>
      <w:t>Author</w:t>
    </w:r>
    <w:r w:rsidR="00834ECB">
      <w:rPr>
        <w:rFonts w:ascii="Lucida Bright" w:hAnsi="Lucida Bright"/>
        <w:sz w:val="20"/>
        <w:szCs w:val="20"/>
      </w:rPr>
      <w:t>s</w:t>
    </w:r>
    <w:r w:rsidRPr="008F1302">
      <w:rPr>
        <w:rFonts w:ascii="Lucida Bright" w:hAnsi="Lucida Bright"/>
        <w:sz w:val="20"/>
        <w:szCs w:val="20"/>
      </w:rPr>
      <w:t>/</w:t>
    </w:r>
    <w:r w:rsidR="00BF4C5D">
      <w:rPr>
        <w:rFonts w:ascii="Lucida Bright" w:hAnsi="Lucida Bright"/>
        <w:sz w:val="20"/>
        <w:szCs w:val="20"/>
      </w:rPr>
      <w:t xml:space="preserve">Nama </w:t>
    </w:r>
    <w:r w:rsidR="002E7FC5" w:rsidRPr="000C3BAA">
      <w:rPr>
        <w:rFonts w:ascii="Lucida Bright" w:hAnsi="Lucida Bright"/>
        <w:sz w:val="20"/>
        <w:szCs w:val="20"/>
      </w:rPr>
      <w:t>Penulis</w:t>
    </w:r>
  </w:p>
  <w:p w14:paraId="4ED2DE02" w14:textId="77777777" w:rsidR="00E749D2" w:rsidRDefault="00E749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B490E" w14:textId="77777777" w:rsidR="00E749D2" w:rsidRPr="000C3BAA" w:rsidRDefault="00560AD8" w:rsidP="00073287">
    <w:pPr>
      <w:pStyle w:val="Header"/>
      <w:pBdr>
        <w:bottom w:val="single" w:sz="8" w:space="1" w:color="538135"/>
      </w:pBdr>
      <w:tabs>
        <w:tab w:val="clear" w:pos="4680"/>
        <w:tab w:val="clear" w:pos="9360"/>
      </w:tabs>
      <w:jc w:val="center"/>
      <w:rPr>
        <w:rFonts w:ascii="Lucida Bright" w:hAnsi="Lucida Bright"/>
        <w:color w:val="4472C4"/>
        <w:sz w:val="20"/>
        <w:szCs w:val="20"/>
      </w:rPr>
    </w:pPr>
    <w:r w:rsidRPr="000C3BAA">
      <w:rPr>
        <w:rFonts w:ascii="Lucida Bright" w:hAnsi="Lucida Bright"/>
        <w:sz w:val="20"/>
        <w:szCs w:val="20"/>
      </w:rPr>
      <w:t>Title</w:t>
    </w:r>
    <w:r w:rsidR="007F6E4F">
      <w:rPr>
        <w:rFonts w:ascii="Lucida Bright" w:hAnsi="Lucida Bright"/>
        <w:sz w:val="20"/>
        <w:szCs w:val="20"/>
      </w:rPr>
      <w:t>/Judul</w:t>
    </w:r>
    <w:r w:rsidR="000C3BAA" w:rsidRPr="000C3BAA">
      <w:rPr>
        <w:rFonts w:ascii="Lucida Bright" w:hAnsi="Lucida Bright"/>
        <w:sz w:val="20"/>
        <w:szCs w:val="20"/>
      </w:rPr>
      <w:t xml:space="preserve"> …</w:t>
    </w:r>
    <w:r w:rsidR="003814F8" w:rsidRPr="000C3BAA">
      <w:rPr>
        <w:rFonts w:ascii="Lucida Bright" w:hAnsi="Lucida Bright"/>
      </w:rPr>
      <w:t xml:space="preserve"> | </w:t>
    </w:r>
    <w:r w:rsidRPr="000C3BAA">
      <w:rPr>
        <w:rFonts w:ascii="Lucida Bright" w:hAnsi="Lucida Bright"/>
        <w:sz w:val="20"/>
        <w:szCs w:val="20"/>
      </w:rPr>
      <w:t>Author</w:t>
    </w:r>
    <w:r w:rsidR="007F6E4F">
      <w:rPr>
        <w:rFonts w:ascii="Lucida Bright" w:hAnsi="Lucida Bright"/>
        <w:sz w:val="20"/>
        <w:szCs w:val="20"/>
      </w:rPr>
      <w:t>s/</w:t>
    </w:r>
    <w:r w:rsidR="00C47111">
      <w:rPr>
        <w:rFonts w:ascii="Lucida Bright" w:hAnsi="Lucida Bright"/>
        <w:sz w:val="20"/>
        <w:szCs w:val="20"/>
      </w:rPr>
      <w:t xml:space="preserve">Nama </w:t>
    </w:r>
    <w:r w:rsidR="007F6E4F">
      <w:rPr>
        <w:rFonts w:ascii="Lucida Bright" w:hAnsi="Lucida Bright"/>
        <w:sz w:val="20"/>
        <w:szCs w:val="20"/>
      </w:rPr>
      <w:t>Penulis</w:t>
    </w:r>
  </w:p>
  <w:p w14:paraId="63EE5143" w14:textId="77777777" w:rsidR="00E749D2" w:rsidRDefault="00E749D2" w:rsidP="00E749D2">
    <w:pPr>
      <w:pStyle w:val="Header"/>
    </w:pPr>
  </w:p>
  <w:p w14:paraId="48B05380" w14:textId="77777777" w:rsidR="00DD2A53" w:rsidRDefault="00DD2A53" w:rsidP="00DD2A53">
    <w:pPr>
      <w:pStyle w:val="Header"/>
      <w:tabs>
        <w:tab w:val="clear" w:pos="4680"/>
        <w:tab w:val="clear" w:pos="9360"/>
        <w:tab w:val="left" w:pos="80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167E" w14:textId="77777777" w:rsidR="000836AA" w:rsidRPr="001519D6" w:rsidRDefault="000836AA" w:rsidP="008F1302">
    <w:pPr>
      <w:tabs>
        <w:tab w:val="right" w:pos="9069"/>
      </w:tabs>
      <w:rPr>
        <w:rFonts w:ascii="Lucida Bright" w:hAnsi="Lucida Bright"/>
        <w:sz w:val="20"/>
        <w:szCs w:val="20"/>
      </w:rPr>
    </w:pPr>
    <w:r w:rsidRPr="001519D6">
      <w:rPr>
        <w:rFonts w:ascii="Lucida Bright" w:hAnsi="Lucida Bright"/>
        <w:sz w:val="20"/>
        <w:szCs w:val="20"/>
      </w:rPr>
      <w:t>Al-</w:t>
    </w:r>
    <w:proofErr w:type="spellStart"/>
    <w:r w:rsidRPr="001519D6">
      <w:rPr>
        <w:rFonts w:ascii="Lucida Bright" w:hAnsi="Lucida Bright"/>
        <w:sz w:val="20"/>
        <w:szCs w:val="20"/>
      </w:rPr>
      <w:t>Musannif</w:t>
    </w:r>
    <w:proofErr w:type="spellEnd"/>
    <w:r w:rsidR="00016CA0" w:rsidRPr="001519D6">
      <w:rPr>
        <w:rFonts w:ascii="Lucida Bright" w:hAnsi="Lucida Bright"/>
        <w:sz w:val="20"/>
        <w:szCs w:val="20"/>
      </w:rPr>
      <w:t>,</w:t>
    </w:r>
    <w:r w:rsidRPr="00346913">
      <w:rPr>
        <w:rFonts w:ascii="Lucida Bright" w:hAnsi="Lucida Bright"/>
        <w:sz w:val="20"/>
        <w:szCs w:val="20"/>
      </w:rPr>
      <w:t xml:space="preserve"> </w:t>
    </w:r>
    <w:r w:rsidR="00016CA0" w:rsidRPr="00346913">
      <w:rPr>
        <w:rFonts w:ascii="Lucida Bright" w:hAnsi="Lucida Bright"/>
        <w:sz w:val="20"/>
        <w:szCs w:val="20"/>
      </w:rPr>
      <w:t>Vol. x, No. x (Bulan Tahun): 00–00</w:t>
    </w:r>
    <w:r w:rsidR="008F1302" w:rsidRPr="00027427">
      <w:rPr>
        <w:rFonts w:ascii="Lucida Bright" w:hAnsi="Lucida Bright"/>
        <w:sz w:val="22"/>
        <w:szCs w:val="22"/>
      </w:rPr>
      <w:tab/>
    </w:r>
    <w:r w:rsidR="008F1302" w:rsidRPr="001519D6">
      <w:rPr>
        <w:rFonts w:ascii="Lucida Bright" w:hAnsi="Lucida Bright"/>
        <w:sz w:val="20"/>
        <w:szCs w:val="20"/>
      </w:rPr>
      <w:t xml:space="preserve">p-ISSN </w:t>
    </w:r>
    <w:hyperlink r:id="rId1" w:tgtFrame="_blank" w:history="1">
      <w:r w:rsidR="008F1302" w:rsidRPr="001519D6">
        <w:rPr>
          <w:rFonts w:ascii="Lucida Bright" w:hAnsi="Lucida Bright"/>
          <w:sz w:val="20"/>
          <w:szCs w:val="20"/>
        </w:rPr>
        <w:t>2657-2362</w:t>
      </w:r>
    </w:hyperlink>
  </w:p>
  <w:p w14:paraId="5EC2B99C" w14:textId="77777777" w:rsidR="007713B1" w:rsidRPr="001519D6" w:rsidRDefault="00016CA0" w:rsidP="008F1302">
    <w:pPr>
      <w:tabs>
        <w:tab w:val="right" w:pos="9069"/>
      </w:tabs>
      <w:rPr>
        <w:sz w:val="20"/>
        <w:szCs w:val="20"/>
      </w:rPr>
    </w:pPr>
    <w:r w:rsidRPr="001519D6">
      <w:rPr>
        <w:rFonts w:ascii="Lucida Bright" w:hAnsi="Lucida Bright"/>
        <w:sz w:val="20"/>
        <w:szCs w:val="20"/>
      </w:rPr>
      <w:t>DOI: https://doi.org/10.5281/</w:t>
    </w:r>
    <w:r w:rsidR="00EB5081">
      <w:rPr>
        <w:rFonts w:ascii="Lucida Bright" w:hAnsi="Lucida Bright"/>
        <w:sz w:val="20"/>
        <w:szCs w:val="20"/>
      </w:rPr>
      <w:t>xxxxxx</w:t>
    </w:r>
    <w:r w:rsidRPr="001519D6">
      <w:rPr>
        <w:rFonts w:ascii="Lucida Bright" w:hAnsi="Lucida Bright"/>
        <w:sz w:val="20"/>
        <w:szCs w:val="20"/>
      </w:rPr>
      <w:t>.xxxxxxx</w:t>
    </w:r>
    <w:r w:rsidR="008F1302" w:rsidRPr="001519D6">
      <w:rPr>
        <w:sz w:val="20"/>
        <w:szCs w:val="20"/>
      </w:rPr>
      <w:tab/>
    </w:r>
    <w:r w:rsidR="008F1302" w:rsidRPr="001519D6">
      <w:rPr>
        <w:rFonts w:ascii="Lucida Bright" w:hAnsi="Lucida Bright"/>
        <w:sz w:val="20"/>
        <w:szCs w:val="20"/>
      </w:rPr>
      <w:t xml:space="preserve">e-ISSN </w:t>
    </w:r>
    <w:hyperlink r:id="rId2" w:tgtFrame="_blank" w:history="1">
      <w:r w:rsidR="008F1302" w:rsidRPr="001519D6">
        <w:rPr>
          <w:rFonts w:ascii="Lucida Bright" w:hAnsi="Lucida Bright"/>
          <w:sz w:val="20"/>
          <w:szCs w:val="20"/>
        </w:rPr>
        <w:t>2684-7736</w:t>
      </w:r>
    </w:hyperlink>
  </w:p>
  <w:p w14:paraId="6F578DB4" w14:textId="77777777" w:rsidR="000836AA" w:rsidRDefault="000836AA" w:rsidP="000836AA">
    <w:pPr>
      <w:jc w:val="center"/>
      <w:rPr>
        <w:b/>
        <w:bCs/>
      </w:rPr>
    </w:pPr>
  </w:p>
  <w:p w14:paraId="0CE43226" w14:textId="77777777" w:rsidR="000836AA" w:rsidRPr="000836AA" w:rsidRDefault="000836AA" w:rsidP="000836AA">
    <w:pP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90B"/>
    <w:multiLevelType w:val="hybridMultilevel"/>
    <w:tmpl w:val="DBA49B16"/>
    <w:lvl w:ilvl="0" w:tplc="F72CDF36">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 w15:restartNumberingAfterBreak="0">
    <w:nsid w:val="04D171D0"/>
    <w:multiLevelType w:val="hybridMultilevel"/>
    <w:tmpl w:val="A7B8E5D4"/>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04DA4859"/>
    <w:multiLevelType w:val="hybridMultilevel"/>
    <w:tmpl w:val="92289A1A"/>
    <w:lvl w:ilvl="0" w:tplc="4AB0AA9C">
      <w:start w:val="1"/>
      <w:numFmt w:val="decimal"/>
      <w:lvlText w:val="%1."/>
      <w:lvlJc w:val="left"/>
      <w:rPr>
        <w:rFonts w:ascii="Times New Roman" w:hAnsi="Times New Roman" w:cs="Times New Roman" w:hint="default"/>
        <w:sz w:val="24"/>
        <w:szCs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05E015C9"/>
    <w:multiLevelType w:val="hybridMultilevel"/>
    <w:tmpl w:val="27203926"/>
    <w:lvl w:ilvl="0" w:tplc="E82C62BC">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4" w15:restartNumberingAfterBreak="0">
    <w:nsid w:val="06F633C1"/>
    <w:multiLevelType w:val="hybridMultilevel"/>
    <w:tmpl w:val="711E1E14"/>
    <w:lvl w:ilvl="0" w:tplc="1F14C176">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5" w15:restartNumberingAfterBreak="0">
    <w:nsid w:val="0FD35527"/>
    <w:multiLevelType w:val="multilevel"/>
    <w:tmpl w:val="1F08BD82"/>
    <w:lvl w:ilvl="0">
      <w:start w:val="1"/>
      <w:numFmt w:val="decimal"/>
      <w:lvlText w:val="%1."/>
      <w:lvlJc w:val="left"/>
      <w:pPr>
        <w:ind w:left="786" w:hanging="360"/>
      </w:pPr>
    </w:lvl>
    <w:lvl w:ilvl="1">
      <w:start w:val="1"/>
      <w:numFmt w:val="decimal"/>
      <w:isLgl/>
      <w:lvlText w:val="%1.%2"/>
      <w:lvlJc w:val="left"/>
      <w:pPr>
        <w:ind w:left="786" w:hanging="360"/>
      </w:pPr>
    </w:lvl>
    <w:lvl w:ilvl="2">
      <w:start w:val="1"/>
      <w:numFmt w:val="decimal"/>
      <w:isLgl/>
      <w:lvlText w:val="%1.%2.%3"/>
      <w:lvlJc w:val="left"/>
      <w:pPr>
        <w:ind w:left="1146" w:hanging="720"/>
      </w:pPr>
    </w:lvl>
    <w:lvl w:ilvl="3">
      <w:start w:val="1"/>
      <w:numFmt w:val="decimal"/>
      <w:isLgl/>
      <w:lvlText w:val="%1.%2.%3.%4"/>
      <w:lvlJc w:val="left"/>
      <w:pPr>
        <w:ind w:left="1146" w:hanging="720"/>
      </w:pPr>
    </w:lvl>
    <w:lvl w:ilvl="4">
      <w:start w:val="1"/>
      <w:numFmt w:val="decimal"/>
      <w:isLgl/>
      <w:lvlText w:val="%1.%2.%3.%4.%5"/>
      <w:lvlJc w:val="left"/>
      <w:pPr>
        <w:ind w:left="1506" w:hanging="1080"/>
      </w:pPr>
    </w:lvl>
    <w:lvl w:ilvl="5">
      <w:start w:val="1"/>
      <w:numFmt w:val="decimal"/>
      <w:isLgl/>
      <w:lvlText w:val="%1.%2.%3.%4.%5.%6"/>
      <w:lvlJc w:val="left"/>
      <w:pPr>
        <w:ind w:left="1506" w:hanging="1080"/>
      </w:pPr>
    </w:lvl>
    <w:lvl w:ilvl="6">
      <w:start w:val="1"/>
      <w:numFmt w:val="decimal"/>
      <w:isLgl/>
      <w:lvlText w:val="%1.%2.%3.%4.%5.%6.%7"/>
      <w:lvlJc w:val="left"/>
      <w:pPr>
        <w:ind w:left="1866" w:hanging="1440"/>
      </w:pPr>
    </w:lvl>
    <w:lvl w:ilvl="7">
      <w:start w:val="1"/>
      <w:numFmt w:val="decimal"/>
      <w:isLgl/>
      <w:lvlText w:val="%1.%2.%3.%4.%5.%6.%7.%8"/>
      <w:lvlJc w:val="left"/>
      <w:pPr>
        <w:ind w:left="1866" w:hanging="1440"/>
      </w:pPr>
    </w:lvl>
    <w:lvl w:ilvl="8">
      <w:start w:val="1"/>
      <w:numFmt w:val="decimal"/>
      <w:isLgl/>
      <w:lvlText w:val="%1.%2.%3.%4.%5.%6.%7.%8.%9"/>
      <w:lvlJc w:val="left"/>
      <w:pPr>
        <w:ind w:left="2226" w:hanging="1800"/>
      </w:pPr>
    </w:lvl>
  </w:abstractNum>
  <w:abstractNum w:abstractNumId="6" w15:restartNumberingAfterBreak="0">
    <w:nsid w:val="150A5689"/>
    <w:multiLevelType w:val="hybridMultilevel"/>
    <w:tmpl w:val="2B6415E4"/>
    <w:lvl w:ilvl="0" w:tplc="09FA3044">
      <w:start w:val="1"/>
      <w:numFmt w:val="lowerLetter"/>
      <w:lvlText w:val="%1."/>
      <w:lvlJc w:val="left"/>
      <w:pPr>
        <w:ind w:left="1506" w:hanging="360"/>
      </w:pPr>
    </w:lvl>
    <w:lvl w:ilvl="1" w:tplc="04210019">
      <w:start w:val="1"/>
      <w:numFmt w:val="lowerLetter"/>
      <w:lvlText w:val="%2."/>
      <w:lvlJc w:val="left"/>
      <w:pPr>
        <w:ind w:left="2226" w:hanging="360"/>
      </w:pPr>
    </w:lvl>
    <w:lvl w:ilvl="2" w:tplc="0421001B">
      <w:start w:val="1"/>
      <w:numFmt w:val="lowerRoman"/>
      <w:lvlText w:val="%3."/>
      <w:lvlJc w:val="right"/>
      <w:pPr>
        <w:ind w:left="2946" w:hanging="180"/>
      </w:pPr>
    </w:lvl>
    <w:lvl w:ilvl="3" w:tplc="0421000F">
      <w:start w:val="1"/>
      <w:numFmt w:val="decimal"/>
      <w:lvlText w:val="%4."/>
      <w:lvlJc w:val="left"/>
      <w:pPr>
        <w:ind w:left="3666" w:hanging="360"/>
      </w:pPr>
    </w:lvl>
    <w:lvl w:ilvl="4" w:tplc="04210019">
      <w:start w:val="1"/>
      <w:numFmt w:val="lowerLetter"/>
      <w:lvlText w:val="%5."/>
      <w:lvlJc w:val="left"/>
      <w:pPr>
        <w:ind w:left="4386" w:hanging="360"/>
      </w:pPr>
    </w:lvl>
    <w:lvl w:ilvl="5" w:tplc="0421001B">
      <w:start w:val="1"/>
      <w:numFmt w:val="lowerRoman"/>
      <w:lvlText w:val="%6."/>
      <w:lvlJc w:val="right"/>
      <w:pPr>
        <w:ind w:left="5106" w:hanging="180"/>
      </w:pPr>
    </w:lvl>
    <w:lvl w:ilvl="6" w:tplc="0421000F">
      <w:start w:val="1"/>
      <w:numFmt w:val="decimal"/>
      <w:lvlText w:val="%7."/>
      <w:lvlJc w:val="left"/>
      <w:pPr>
        <w:ind w:left="5826" w:hanging="360"/>
      </w:pPr>
    </w:lvl>
    <w:lvl w:ilvl="7" w:tplc="04210019">
      <w:start w:val="1"/>
      <w:numFmt w:val="lowerLetter"/>
      <w:lvlText w:val="%8."/>
      <w:lvlJc w:val="left"/>
      <w:pPr>
        <w:ind w:left="6546" w:hanging="360"/>
      </w:pPr>
    </w:lvl>
    <w:lvl w:ilvl="8" w:tplc="0421001B">
      <w:start w:val="1"/>
      <w:numFmt w:val="lowerRoman"/>
      <w:lvlText w:val="%9."/>
      <w:lvlJc w:val="right"/>
      <w:pPr>
        <w:ind w:left="7266" w:hanging="180"/>
      </w:pPr>
    </w:lvl>
  </w:abstractNum>
  <w:abstractNum w:abstractNumId="7" w15:restartNumberingAfterBreak="0">
    <w:nsid w:val="1E735F6C"/>
    <w:multiLevelType w:val="hybridMultilevel"/>
    <w:tmpl w:val="86C47A2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15:restartNumberingAfterBreak="0">
    <w:nsid w:val="204E00F2"/>
    <w:multiLevelType w:val="hybridMultilevel"/>
    <w:tmpl w:val="EE24850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21376A4D"/>
    <w:multiLevelType w:val="hybridMultilevel"/>
    <w:tmpl w:val="84041BE6"/>
    <w:lvl w:ilvl="0" w:tplc="92FE97BE">
      <w:start w:val="1"/>
      <w:numFmt w:val="lowerLetter"/>
      <w:lvlText w:val="%1."/>
      <w:lvlJc w:val="left"/>
      <w:rPr>
        <w:rFonts w:ascii="Times New Roman" w:eastAsia="Times New Roman" w:hAnsi="Times New Roman" w:cs="Times New Roman"/>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0" w15:restartNumberingAfterBreak="0">
    <w:nsid w:val="29991332"/>
    <w:multiLevelType w:val="multilevel"/>
    <w:tmpl w:val="2FB6E8F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1" w15:restartNumberingAfterBreak="0">
    <w:nsid w:val="34600F09"/>
    <w:multiLevelType w:val="hybridMultilevel"/>
    <w:tmpl w:val="A7B8E5D4"/>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35D209CF"/>
    <w:multiLevelType w:val="hybridMultilevel"/>
    <w:tmpl w:val="F2AEBACE"/>
    <w:lvl w:ilvl="0" w:tplc="B6405ECA">
      <w:start w:val="2"/>
      <w:numFmt w:val="lowerLetter"/>
      <w:lvlText w:val="%1."/>
      <w:lvlJc w:val="left"/>
      <w:pPr>
        <w:ind w:left="569" w:hanging="360"/>
      </w:pPr>
    </w:lvl>
    <w:lvl w:ilvl="1" w:tplc="04210019">
      <w:start w:val="1"/>
      <w:numFmt w:val="lowerLetter"/>
      <w:lvlText w:val="%2."/>
      <w:lvlJc w:val="left"/>
      <w:pPr>
        <w:ind w:left="1289" w:hanging="360"/>
      </w:pPr>
    </w:lvl>
    <w:lvl w:ilvl="2" w:tplc="0F5A6EE4">
      <w:start w:val="1"/>
      <w:numFmt w:val="decimal"/>
      <w:lvlText w:val="%3."/>
      <w:lvlJc w:val="left"/>
      <w:pPr>
        <w:ind w:left="2189" w:hanging="360"/>
      </w:pPr>
    </w:lvl>
    <w:lvl w:ilvl="3" w:tplc="0421000F">
      <w:start w:val="1"/>
      <w:numFmt w:val="decimal"/>
      <w:lvlText w:val="%4."/>
      <w:lvlJc w:val="left"/>
      <w:pPr>
        <w:ind w:left="2729" w:hanging="360"/>
      </w:pPr>
    </w:lvl>
    <w:lvl w:ilvl="4" w:tplc="04210019">
      <w:start w:val="1"/>
      <w:numFmt w:val="lowerLetter"/>
      <w:lvlText w:val="%5."/>
      <w:lvlJc w:val="left"/>
      <w:pPr>
        <w:ind w:left="3449" w:hanging="360"/>
      </w:pPr>
    </w:lvl>
    <w:lvl w:ilvl="5" w:tplc="0421001B">
      <w:start w:val="1"/>
      <w:numFmt w:val="lowerRoman"/>
      <w:lvlText w:val="%6."/>
      <w:lvlJc w:val="right"/>
      <w:pPr>
        <w:ind w:left="4169" w:hanging="180"/>
      </w:pPr>
    </w:lvl>
    <w:lvl w:ilvl="6" w:tplc="0421000F">
      <w:start w:val="1"/>
      <w:numFmt w:val="decimal"/>
      <w:lvlText w:val="%7."/>
      <w:lvlJc w:val="left"/>
      <w:pPr>
        <w:ind w:left="4889" w:hanging="360"/>
      </w:pPr>
    </w:lvl>
    <w:lvl w:ilvl="7" w:tplc="04210019">
      <w:start w:val="1"/>
      <w:numFmt w:val="lowerLetter"/>
      <w:lvlText w:val="%8."/>
      <w:lvlJc w:val="left"/>
      <w:pPr>
        <w:ind w:left="5609" w:hanging="360"/>
      </w:pPr>
    </w:lvl>
    <w:lvl w:ilvl="8" w:tplc="0421001B">
      <w:start w:val="1"/>
      <w:numFmt w:val="lowerRoman"/>
      <w:lvlText w:val="%9."/>
      <w:lvlJc w:val="right"/>
      <w:pPr>
        <w:ind w:left="6329" w:hanging="180"/>
      </w:pPr>
    </w:lvl>
  </w:abstractNum>
  <w:abstractNum w:abstractNumId="13" w15:restartNumberingAfterBreak="0">
    <w:nsid w:val="3A534663"/>
    <w:multiLevelType w:val="multilevel"/>
    <w:tmpl w:val="D916D9E0"/>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ACB4D83"/>
    <w:multiLevelType w:val="hybridMultilevel"/>
    <w:tmpl w:val="BB0C70A8"/>
    <w:lvl w:ilvl="0" w:tplc="C73028E8">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5" w15:restartNumberingAfterBreak="0">
    <w:nsid w:val="3BCD71A8"/>
    <w:multiLevelType w:val="hybridMultilevel"/>
    <w:tmpl w:val="B03CA006"/>
    <w:lvl w:ilvl="0" w:tplc="BF40AD58">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6" w15:restartNumberingAfterBreak="0">
    <w:nsid w:val="3E6277F7"/>
    <w:multiLevelType w:val="hybridMultilevel"/>
    <w:tmpl w:val="91BEA23A"/>
    <w:lvl w:ilvl="0" w:tplc="0F5A6EE4">
      <w:start w:val="1"/>
      <w:numFmt w:val="decimal"/>
      <w:lvlText w:val="%1."/>
      <w:lvlJc w:val="left"/>
      <w:pPr>
        <w:ind w:left="218" w:hanging="360"/>
      </w:pPr>
    </w:lvl>
    <w:lvl w:ilvl="1" w:tplc="04090019">
      <w:start w:val="1"/>
      <w:numFmt w:val="lowerLetter"/>
      <w:lvlText w:val="%2."/>
      <w:lvlJc w:val="left"/>
      <w:pPr>
        <w:ind w:left="938" w:hanging="360"/>
      </w:pPr>
    </w:lvl>
    <w:lvl w:ilvl="2" w:tplc="0409001B">
      <w:start w:val="1"/>
      <w:numFmt w:val="lowerRoman"/>
      <w:lvlText w:val="%3."/>
      <w:lvlJc w:val="right"/>
      <w:pPr>
        <w:ind w:left="1658" w:hanging="180"/>
      </w:pPr>
    </w:lvl>
    <w:lvl w:ilvl="3" w:tplc="0409000F">
      <w:start w:val="1"/>
      <w:numFmt w:val="decimal"/>
      <w:lvlText w:val="%4."/>
      <w:lvlJc w:val="left"/>
      <w:pPr>
        <w:ind w:left="2378" w:hanging="360"/>
      </w:pPr>
    </w:lvl>
    <w:lvl w:ilvl="4" w:tplc="04090019">
      <w:start w:val="1"/>
      <w:numFmt w:val="lowerLetter"/>
      <w:lvlText w:val="%5."/>
      <w:lvlJc w:val="left"/>
      <w:pPr>
        <w:ind w:left="3098" w:hanging="360"/>
      </w:pPr>
    </w:lvl>
    <w:lvl w:ilvl="5" w:tplc="0409001B">
      <w:start w:val="1"/>
      <w:numFmt w:val="lowerRoman"/>
      <w:lvlText w:val="%6."/>
      <w:lvlJc w:val="right"/>
      <w:pPr>
        <w:ind w:left="3818" w:hanging="180"/>
      </w:pPr>
    </w:lvl>
    <w:lvl w:ilvl="6" w:tplc="0409000F">
      <w:start w:val="1"/>
      <w:numFmt w:val="decimal"/>
      <w:lvlText w:val="%7."/>
      <w:lvlJc w:val="left"/>
      <w:pPr>
        <w:ind w:left="4538" w:hanging="360"/>
      </w:pPr>
    </w:lvl>
    <w:lvl w:ilvl="7" w:tplc="04090019">
      <w:start w:val="1"/>
      <w:numFmt w:val="lowerLetter"/>
      <w:lvlText w:val="%8."/>
      <w:lvlJc w:val="left"/>
      <w:pPr>
        <w:ind w:left="5258" w:hanging="360"/>
      </w:pPr>
    </w:lvl>
    <w:lvl w:ilvl="8" w:tplc="0409001B">
      <w:start w:val="1"/>
      <w:numFmt w:val="lowerRoman"/>
      <w:lvlText w:val="%9."/>
      <w:lvlJc w:val="right"/>
      <w:pPr>
        <w:ind w:left="5978" w:hanging="180"/>
      </w:pPr>
    </w:lvl>
  </w:abstractNum>
  <w:abstractNum w:abstractNumId="17" w15:restartNumberingAfterBreak="0">
    <w:nsid w:val="441068C8"/>
    <w:multiLevelType w:val="hybridMultilevel"/>
    <w:tmpl w:val="9132A212"/>
    <w:lvl w:ilvl="0" w:tplc="7F30D002">
      <w:start w:val="1"/>
      <w:numFmt w:val="lowerLetter"/>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start w:val="1"/>
      <w:numFmt w:val="lowerLetter"/>
      <w:lvlText w:val="%5."/>
      <w:lvlJc w:val="left"/>
      <w:pPr>
        <w:ind w:left="4026" w:hanging="360"/>
      </w:pPr>
    </w:lvl>
    <w:lvl w:ilvl="5" w:tplc="0421001B">
      <w:start w:val="1"/>
      <w:numFmt w:val="lowerRoman"/>
      <w:lvlText w:val="%6."/>
      <w:lvlJc w:val="right"/>
      <w:pPr>
        <w:ind w:left="4746" w:hanging="180"/>
      </w:pPr>
    </w:lvl>
    <w:lvl w:ilvl="6" w:tplc="0421000F">
      <w:start w:val="1"/>
      <w:numFmt w:val="decimal"/>
      <w:lvlText w:val="%7."/>
      <w:lvlJc w:val="left"/>
      <w:pPr>
        <w:ind w:left="5466" w:hanging="360"/>
      </w:pPr>
    </w:lvl>
    <w:lvl w:ilvl="7" w:tplc="04210019">
      <w:start w:val="1"/>
      <w:numFmt w:val="lowerLetter"/>
      <w:lvlText w:val="%8."/>
      <w:lvlJc w:val="left"/>
      <w:pPr>
        <w:ind w:left="6186" w:hanging="360"/>
      </w:pPr>
    </w:lvl>
    <w:lvl w:ilvl="8" w:tplc="0421001B">
      <w:start w:val="1"/>
      <w:numFmt w:val="lowerRoman"/>
      <w:lvlText w:val="%9."/>
      <w:lvlJc w:val="right"/>
      <w:pPr>
        <w:ind w:left="6906" w:hanging="180"/>
      </w:pPr>
    </w:lvl>
  </w:abstractNum>
  <w:abstractNum w:abstractNumId="18" w15:restartNumberingAfterBreak="0">
    <w:nsid w:val="4E637967"/>
    <w:multiLevelType w:val="hybridMultilevel"/>
    <w:tmpl w:val="D7BCD42A"/>
    <w:lvl w:ilvl="0" w:tplc="A8821A9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78961CF"/>
    <w:multiLevelType w:val="hybridMultilevel"/>
    <w:tmpl w:val="24621C0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15:restartNumberingAfterBreak="0">
    <w:nsid w:val="5E360275"/>
    <w:multiLevelType w:val="hybridMultilevel"/>
    <w:tmpl w:val="4490BBAA"/>
    <w:lvl w:ilvl="0" w:tplc="6406CF1E">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21" w15:restartNumberingAfterBreak="0">
    <w:nsid w:val="741F2A15"/>
    <w:multiLevelType w:val="hybridMultilevel"/>
    <w:tmpl w:val="398AE11C"/>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2" w15:restartNumberingAfterBreak="0">
    <w:nsid w:val="749E2923"/>
    <w:multiLevelType w:val="hybridMultilevel"/>
    <w:tmpl w:val="639CB532"/>
    <w:lvl w:ilvl="0" w:tplc="04090011">
      <w:start w:val="1"/>
      <w:numFmt w:val="decimal"/>
      <w:lvlText w:val="%1)"/>
      <w:lvlJc w:val="left"/>
      <w:pPr>
        <w:ind w:left="1506" w:hanging="360"/>
      </w:pPr>
      <w:rPr>
        <w:rFonts w:hint="default"/>
      </w:rPr>
    </w:lvl>
    <w:lvl w:ilvl="1" w:tplc="04210003">
      <w:start w:val="1"/>
      <w:numFmt w:val="bullet"/>
      <w:lvlText w:val="o"/>
      <w:lvlJc w:val="left"/>
      <w:pPr>
        <w:ind w:left="2226" w:hanging="360"/>
      </w:pPr>
      <w:rPr>
        <w:rFonts w:ascii="Courier New" w:hAnsi="Courier New" w:cs="Courier New" w:hint="default"/>
      </w:rPr>
    </w:lvl>
    <w:lvl w:ilvl="2" w:tplc="04210005">
      <w:start w:val="1"/>
      <w:numFmt w:val="bullet"/>
      <w:lvlText w:val=""/>
      <w:lvlJc w:val="left"/>
      <w:pPr>
        <w:ind w:left="2946" w:hanging="360"/>
      </w:pPr>
      <w:rPr>
        <w:rFonts w:ascii="Wingdings" w:hAnsi="Wingdings" w:hint="default"/>
      </w:rPr>
    </w:lvl>
    <w:lvl w:ilvl="3" w:tplc="04210001">
      <w:start w:val="1"/>
      <w:numFmt w:val="bullet"/>
      <w:lvlText w:val=""/>
      <w:lvlJc w:val="left"/>
      <w:pPr>
        <w:ind w:left="3666" w:hanging="360"/>
      </w:pPr>
      <w:rPr>
        <w:rFonts w:ascii="Symbol" w:hAnsi="Symbol" w:hint="default"/>
      </w:rPr>
    </w:lvl>
    <w:lvl w:ilvl="4" w:tplc="04210003">
      <w:start w:val="1"/>
      <w:numFmt w:val="bullet"/>
      <w:lvlText w:val="o"/>
      <w:lvlJc w:val="left"/>
      <w:pPr>
        <w:ind w:left="4386" w:hanging="360"/>
      </w:pPr>
      <w:rPr>
        <w:rFonts w:ascii="Courier New" w:hAnsi="Courier New" w:cs="Courier New" w:hint="default"/>
      </w:rPr>
    </w:lvl>
    <w:lvl w:ilvl="5" w:tplc="04210005">
      <w:start w:val="1"/>
      <w:numFmt w:val="bullet"/>
      <w:lvlText w:val=""/>
      <w:lvlJc w:val="left"/>
      <w:pPr>
        <w:ind w:left="5106" w:hanging="360"/>
      </w:pPr>
      <w:rPr>
        <w:rFonts w:ascii="Wingdings" w:hAnsi="Wingdings" w:hint="default"/>
      </w:rPr>
    </w:lvl>
    <w:lvl w:ilvl="6" w:tplc="04210001">
      <w:start w:val="1"/>
      <w:numFmt w:val="bullet"/>
      <w:lvlText w:val=""/>
      <w:lvlJc w:val="left"/>
      <w:pPr>
        <w:ind w:left="5826" w:hanging="360"/>
      </w:pPr>
      <w:rPr>
        <w:rFonts w:ascii="Symbol" w:hAnsi="Symbol" w:hint="default"/>
      </w:rPr>
    </w:lvl>
    <w:lvl w:ilvl="7" w:tplc="04210003">
      <w:start w:val="1"/>
      <w:numFmt w:val="bullet"/>
      <w:lvlText w:val="o"/>
      <w:lvlJc w:val="left"/>
      <w:pPr>
        <w:ind w:left="6546" w:hanging="360"/>
      </w:pPr>
      <w:rPr>
        <w:rFonts w:ascii="Courier New" w:hAnsi="Courier New" w:cs="Courier New" w:hint="default"/>
      </w:rPr>
    </w:lvl>
    <w:lvl w:ilvl="8" w:tplc="04210005">
      <w:start w:val="1"/>
      <w:numFmt w:val="bullet"/>
      <w:lvlText w:val=""/>
      <w:lvlJc w:val="left"/>
      <w:pPr>
        <w:ind w:left="7266" w:hanging="360"/>
      </w:pPr>
      <w:rPr>
        <w:rFonts w:ascii="Wingdings" w:hAnsi="Wingdings" w:hint="default"/>
      </w:rPr>
    </w:lvl>
  </w:abstractNum>
  <w:abstractNum w:abstractNumId="23" w15:restartNumberingAfterBreak="0">
    <w:nsid w:val="74B6489A"/>
    <w:multiLevelType w:val="hybridMultilevel"/>
    <w:tmpl w:val="3738D51A"/>
    <w:lvl w:ilvl="0" w:tplc="F84AD202">
      <w:start w:val="1"/>
      <w:numFmt w:val="lowerLetter"/>
      <w:lvlText w:val="%1."/>
      <w:lvlJc w:val="left"/>
      <w:pPr>
        <w:ind w:left="1506" w:hanging="360"/>
      </w:pPr>
    </w:lvl>
    <w:lvl w:ilvl="1" w:tplc="04210019">
      <w:start w:val="1"/>
      <w:numFmt w:val="lowerLetter"/>
      <w:lvlText w:val="%2."/>
      <w:lvlJc w:val="left"/>
      <w:pPr>
        <w:ind w:left="2226" w:hanging="360"/>
      </w:pPr>
    </w:lvl>
    <w:lvl w:ilvl="2" w:tplc="0421001B">
      <w:start w:val="1"/>
      <w:numFmt w:val="lowerRoman"/>
      <w:lvlText w:val="%3."/>
      <w:lvlJc w:val="right"/>
      <w:pPr>
        <w:ind w:left="2946" w:hanging="180"/>
      </w:pPr>
    </w:lvl>
    <w:lvl w:ilvl="3" w:tplc="0421000F">
      <w:start w:val="1"/>
      <w:numFmt w:val="decimal"/>
      <w:lvlText w:val="%4."/>
      <w:lvlJc w:val="left"/>
      <w:pPr>
        <w:ind w:left="3666" w:hanging="360"/>
      </w:pPr>
    </w:lvl>
    <w:lvl w:ilvl="4" w:tplc="04210019">
      <w:start w:val="1"/>
      <w:numFmt w:val="lowerLetter"/>
      <w:lvlText w:val="%5."/>
      <w:lvlJc w:val="left"/>
      <w:pPr>
        <w:ind w:left="4386" w:hanging="360"/>
      </w:pPr>
    </w:lvl>
    <w:lvl w:ilvl="5" w:tplc="0421001B">
      <w:start w:val="1"/>
      <w:numFmt w:val="lowerRoman"/>
      <w:lvlText w:val="%6."/>
      <w:lvlJc w:val="right"/>
      <w:pPr>
        <w:ind w:left="5106" w:hanging="180"/>
      </w:pPr>
    </w:lvl>
    <w:lvl w:ilvl="6" w:tplc="0421000F">
      <w:start w:val="1"/>
      <w:numFmt w:val="decimal"/>
      <w:lvlText w:val="%7."/>
      <w:lvlJc w:val="left"/>
      <w:pPr>
        <w:ind w:left="5826" w:hanging="360"/>
      </w:pPr>
    </w:lvl>
    <w:lvl w:ilvl="7" w:tplc="04210019">
      <w:start w:val="1"/>
      <w:numFmt w:val="lowerLetter"/>
      <w:lvlText w:val="%8."/>
      <w:lvlJc w:val="left"/>
      <w:pPr>
        <w:ind w:left="6546" w:hanging="360"/>
      </w:pPr>
    </w:lvl>
    <w:lvl w:ilvl="8" w:tplc="0421001B">
      <w:start w:val="1"/>
      <w:numFmt w:val="lowerRoman"/>
      <w:lvlText w:val="%9."/>
      <w:lvlJc w:val="right"/>
      <w:pPr>
        <w:ind w:left="7266" w:hanging="180"/>
      </w:pPr>
    </w:lvl>
  </w:abstractNum>
  <w:abstractNum w:abstractNumId="24" w15:restartNumberingAfterBreak="0">
    <w:nsid w:val="753B29D1"/>
    <w:multiLevelType w:val="hybridMultilevel"/>
    <w:tmpl w:val="6CC66360"/>
    <w:lvl w:ilvl="0" w:tplc="52F4DC6A">
      <w:start w:val="1"/>
      <w:numFmt w:val="lowerLetter"/>
      <w:lvlText w:val="%1."/>
      <w:lvlJc w:val="left"/>
      <w:pPr>
        <w:ind w:left="1866" w:hanging="360"/>
      </w:pPr>
    </w:lvl>
    <w:lvl w:ilvl="1" w:tplc="04210019">
      <w:start w:val="1"/>
      <w:numFmt w:val="lowerLetter"/>
      <w:lvlText w:val="%2."/>
      <w:lvlJc w:val="left"/>
      <w:pPr>
        <w:ind w:left="2586" w:hanging="360"/>
      </w:pPr>
    </w:lvl>
    <w:lvl w:ilvl="2" w:tplc="0421001B">
      <w:start w:val="1"/>
      <w:numFmt w:val="lowerRoman"/>
      <w:lvlText w:val="%3."/>
      <w:lvlJc w:val="right"/>
      <w:pPr>
        <w:ind w:left="3306" w:hanging="180"/>
      </w:pPr>
    </w:lvl>
    <w:lvl w:ilvl="3" w:tplc="0421000F">
      <w:start w:val="1"/>
      <w:numFmt w:val="decimal"/>
      <w:lvlText w:val="%4."/>
      <w:lvlJc w:val="left"/>
      <w:pPr>
        <w:ind w:left="4026" w:hanging="360"/>
      </w:pPr>
    </w:lvl>
    <w:lvl w:ilvl="4" w:tplc="04210019">
      <w:start w:val="1"/>
      <w:numFmt w:val="lowerLetter"/>
      <w:lvlText w:val="%5."/>
      <w:lvlJc w:val="left"/>
      <w:pPr>
        <w:ind w:left="4746" w:hanging="360"/>
      </w:pPr>
    </w:lvl>
    <w:lvl w:ilvl="5" w:tplc="0421001B">
      <w:start w:val="1"/>
      <w:numFmt w:val="lowerRoman"/>
      <w:lvlText w:val="%6."/>
      <w:lvlJc w:val="right"/>
      <w:pPr>
        <w:ind w:left="5466" w:hanging="180"/>
      </w:pPr>
    </w:lvl>
    <w:lvl w:ilvl="6" w:tplc="0421000F">
      <w:start w:val="1"/>
      <w:numFmt w:val="decimal"/>
      <w:lvlText w:val="%7."/>
      <w:lvlJc w:val="left"/>
      <w:pPr>
        <w:ind w:left="6186" w:hanging="360"/>
      </w:pPr>
    </w:lvl>
    <w:lvl w:ilvl="7" w:tplc="04210019">
      <w:start w:val="1"/>
      <w:numFmt w:val="lowerLetter"/>
      <w:lvlText w:val="%8."/>
      <w:lvlJc w:val="left"/>
      <w:pPr>
        <w:ind w:left="6906" w:hanging="360"/>
      </w:pPr>
    </w:lvl>
    <w:lvl w:ilvl="8" w:tplc="0421001B">
      <w:start w:val="1"/>
      <w:numFmt w:val="lowerRoman"/>
      <w:lvlText w:val="%9."/>
      <w:lvlJc w:val="right"/>
      <w:pPr>
        <w:ind w:left="7626" w:hanging="180"/>
      </w:pPr>
    </w:lvl>
  </w:abstractNum>
  <w:abstractNum w:abstractNumId="25" w15:restartNumberingAfterBreak="0">
    <w:nsid w:val="7A9E4BF8"/>
    <w:multiLevelType w:val="hybridMultilevel"/>
    <w:tmpl w:val="41E8EDA2"/>
    <w:lvl w:ilvl="0" w:tplc="6C6A8222">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15:restartNumberingAfterBreak="0">
    <w:nsid w:val="7DD475B7"/>
    <w:multiLevelType w:val="hybridMultilevel"/>
    <w:tmpl w:val="CE2ABBF6"/>
    <w:lvl w:ilvl="0" w:tplc="9050D44A">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7" w15:restartNumberingAfterBreak="0">
    <w:nsid w:val="7E3C1017"/>
    <w:multiLevelType w:val="hybridMultilevel"/>
    <w:tmpl w:val="65D65F98"/>
    <w:lvl w:ilvl="0" w:tplc="04210015">
      <w:start w:val="1"/>
      <w:numFmt w:val="upperLetter"/>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num w:numId="1" w16cid:durableId="176692083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00307583">
    <w:abstractNumId w:val="16"/>
  </w:num>
  <w:num w:numId="3" w16cid:durableId="3962473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93655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1871465">
    <w:abstractNumId w:val="22"/>
  </w:num>
  <w:num w:numId="6" w16cid:durableId="30427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13739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12290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421286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8803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03330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341582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17255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1694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71056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048052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13356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96793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1848146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048293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463373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18662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460522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88829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43408970">
    <w:abstractNumId w:val="21"/>
    <w:lvlOverride w:ilvl="0"/>
    <w:lvlOverride w:ilvl="1"/>
    <w:lvlOverride w:ilvl="2"/>
    <w:lvlOverride w:ilvl="3"/>
    <w:lvlOverride w:ilvl="4"/>
    <w:lvlOverride w:ilvl="5"/>
    <w:lvlOverride w:ilvl="6"/>
    <w:lvlOverride w:ilvl="7"/>
    <w:lvlOverride w:ilvl="8"/>
  </w:num>
  <w:num w:numId="26" w16cid:durableId="16453547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551509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15600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1sjA1MLW0tDQyNzZT0lEKTi0uzszPAykwNK0FANeI5jItAAAA"/>
  </w:docVars>
  <w:rsids>
    <w:rsidRoot w:val="00EA1E0D"/>
    <w:rsid w:val="00005F03"/>
    <w:rsid w:val="000131F4"/>
    <w:rsid w:val="00016CA0"/>
    <w:rsid w:val="00021E58"/>
    <w:rsid w:val="00023004"/>
    <w:rsid w:val="0002378E"/>
    <w:rsid w:val="00024E88"/>
    <w:rsid w:val="00027427"/>
    <w:rsid w:val="000316BC"/>
    <w:rsid w:val="00033C39"/>
    <w:rsid w:val="00034757"/>
    <w:rsid w:val="00034AAB"/>
    <w:rsid w:val="00040C06"/>
    <w:rsid w:val="0005136F"/>
    <w:rsid w:val="00051FB4"/>
    <w:rsid w:val="00061C51"/>
    <w:rsid w:val="00062AA9"/>
    <w:rsid w:val="00063DDE"/>
    <w:rsid w:val="000709E5"/>
    <w:rsid w:val="00071BEA"/>
    <w:rsid w:val="000725B9"/>
    <w:rsid w:val="00073287"/>
    <w:rsid w:val="000743C9"/>
    <w:rsid w:val="00075DC8"/>
    <w:rsid w:val="00081245"/>
    <w:rsid w:val="00081ED4"/>
    <w:rsid w:val="000824BC"/>
    <w:rsid w:val="000836AA"/>
    <w:rsid w:val="00084942"/>
    <w:rsid w:val="00086DF0"/>
    <w:rsid w:val="00086EC5"/>
    <w:rsid w:val="00090D77"/>
    <w:rsid w:val="00093647"/>
    <w:rsid w:val="000A1565"/>
    <w:rsid w:val="000A19DA"/>
    <w:rsid w:val="000A27BB"/>
    <w:rsid w:val="000A40AC"/>
    <w:rsid w:val="000A4EBA"/>
    <w:rsid w:val="000A5300"/>
    <w:rsid w:val="000A7A98"/>
    <w:rsid w:val="000B6642"/>
    <w:rsid w:val="000B6B8C"/>
    <w:rsid w:val="000C3088"/>
    <w:rsid w:val="000C366C"/>
    <w:rsid w:val="000C3BAA"/>
    <w:rsid w:val="000D1972"/>
    <w:rsid w:val="000E0895"/>
    <w:rsid w:val="000E22C3"/>
    <w:rsid w:val="000E3499"/>
    <w:rsid w:val="000E383E"/>
    <w:rsid w:val="000E61FE"/>
    <w:rsid w:val="000E7DF4"/>
    <w:rsid w:val="000F2A64"/>
    <w:rsid w:val="00100DA3"/>
    <w:rsid w:val="001068CA"/>
    <w:rsid w:val="00107DAF"/>
    <w:rsid w:val="0011151D"/>
    <w:rsid w:val="001121CE"/>
    <w:rsid w:val="00113A31"/>
    <w:rsid w:val="001169F7"/>
    <w:rsid w:val="00116EF9"/>
    <w:rsid w:val="00121AF0"/>
    <w:rsid w:val="00130EE1"/>
    <w:rsid w:val="001324A4"/>
    <w:rsid w:val="00132F9D"/>
    <w:rsid w:val="001349B3"/>
    <w:rsid w:val="0013684E"/>
    <w:rsid w:val="00136D7A"/>
    <w:rsid w:val="00136E13"/>
    <w:rsid w:val="00141CB1"/>
    <w:rsid w:val="00141ED5"/>
    <w:rsid w:val="001435F8"/>
    <w:rsid w:val="00143F40"/>
    <w:rsid w:val="00145F7B"/>
    <w:rsid w:val="0014646D"/>
    <w:rsid w:val="00146CC6"/>
    <w:rsid w:val="001519D6"/>
    <w:rsid w:val="0015585A"/>
    <w:rsid w:val="00157131"/>
    <w:rsid w:val="0016009B"/>
    <w:rsid w:val="00160D61"/>
    <w:rsid w:val="00160F9A"/>
    <w:rsid w:val="00167D3D"/>
    <w:rsid w:val="00175D35"/>
    <w:rsid w:val="00180AB7"/>
    <w:rsid w:val="00185ED0"/>
    <w:rsid w:val="001872D6"/>
    <w:rsid w:val="0019099B"/>
    <w:rsid w:val="00190F67"/>
    <w:rsid w:val="001927C6"/>
    <w:rsid w:val="00193926"/>
    <w:rsid w:val="00195E4B"/>
    <w:rsid w:val="001960BD"/>
    <w:rsid w:val="001A0B9C"/>
    <w:rsid w:val="001A6425"/>
    <w:rsid w:val="001B660B"/>
    <w:rsid w:val="001B70F0"/>
    <w:rsid w:val="001C20A1"/>
    <w:rsid w:val="001C2D68"/>
    <w:rsid w:val="001C4685"/>
    <w:rsid w:val="001C475A"/>
    <w:rsid w:val="001C5195"/>
    <w:rsid w:val="001D02C5"/>
    <w:rsid w:val="001D0C20"/>
    <w:rsid w:val="001E703A"/>
    <w:rsid w:val="001F32C2"/>
    <w:rsid w:val="001F6746"/>
    <w:rsid w:val="0020218D"/>
    <w:rsid w:val="0020233A"/>
    <w:rsid w:val="0020345A"/>
    <w:rsid w:val="00206A94"/>
    <w:rsid w:val="00211105"/>
    <w:rsid w:val="00213700"/>
    <w:rsid w:val="00213C55"/>
    <w:rsid w:val="00220C89"/>
    <w:rsid w:val="002218B0"/>
    <w:rsid w:val="002229AF"/>
    <w:rsid w:val="00226208"/>
    <w:rsid w:val="0022699D"/>
    <w:rsid w:val="00227B75"/>
    <w:rsid w:val="00233DF0"/>
    <w:rsid w:val="00244697"/>
    <w:rsid w:val="00244C45"/>
    <w:rsid w:val="0025303E"/>
    <w:rsid w:val="00255F44"/>
    <w:rsid w:val="00260929"/>
    <w:rsid w:val="00261D8A"/>
    <w:rsid w:val="0026258F"/>
    <w:rsid w:val="00262A28"/>
    <w:rsid w:val="002650B7"/>
    <w:rsid w:val="00265C9F"/>
    <w:rsid w:val="00283366"/>
    <w:rsid w:val="00285D9B"/>
    <w:rsid w:val="0028768E"/>
    <w:rsid w:val="0029099E"/>
    <w:rsid w:val="00292E91"/>
    <w:rsid w:val="00294860"/>
    <w:rsid w:val="00296DE1"/>
    <w:rsid w:val="00296DF9"/>
    <w:rsid w:val="002A0285"/>
    <w:rsid w:val="002A7FF5"/>
    <w:rsid w:val="002B63DE"/>
    <w:rsid w:val="002C20B4"/>
    <w:rsid w:val="002D0BDF"/>
    <w:rsid w:val="002D69ED"/>
    <w:rsid w:val="002D7057"/>
    <w:rsid w:val="002D767A"/>
    <w:rsid w:val="002E4D0C"/>
    <w:rsid w:val="002E7A6A"/>
    <w:rsid w:val="002E7FC5"/>
    <w:rsid w:val="002F25F8"/>
    <w:rsid w:val="002F2E49"/>
    <w:rsid w:val="002F3377"/>
    <w:rsid w:val="003070D5"/>
    <w:rsid w:val="003079C2"/>
    <w:rsid w:val="003125D6"/>
    <w:rsid w:val="003153DA"/>
    <w:rsid w:val="0031564E"/>
    <w:rsid w:val="00316C02"/>
    <w:rsid w:val="00316CAD"/>
    <w:rsid w:val="00317E6A"/>
    <w:rsid w:val="003211B0"/>
    <w:rsid w:val="00326D80"/>
    <w:rsid w:val="0033171C"/>
    <w:rsid w:val="00340F10"/>
    <w:rsid w:val="003434EC"/>
    <w:rsid w:val="00345149"/>
    <w:rsid w:val="00346913"/>
    <w:rsid w:val="00354199"/>
    <w:rsid w:val="003563D3"/>
    <w:rsid w:val="00360A73"/>
    <w:rsid w:val="0036467E"/>
    <w:rsid w:val="0036498F"/>
    <w:rsid w:val="00366B4E"/>
    <w:rsid w:val="003715C8"/>
    <w:rsid w:val="00372740"/>
    <w:rsid w:val="00372CF1"/>
    <w:rsid w:val="00374001"/>
    <w:rsid w:val="003745DE"/>
    <w:rsid w:val="00375A5C"/>
    <w:rsid w:val="00375B24"/>
    <w:rsid w:val="00375F2D"/>
    <w:rsid w:val="003814F8"/>
    <w:rsid w:val="00381BBA"/>
    <w:rsid w:val="00382871"/>
    <w:rsid w:val="00383510"/>
    <w:rsid w:val="00383657"/>
    <w:rsid w:val="0038582C"/>
    <w:rsid w:val="00386AD3"/>
    <w:rsid w:val="00386B5B"/>
    <w:rsid w:val="00396AD9"/>
    <w:rsid w:val="003975C3"/>
    <w:rsid w:val="003A1F4E"/>
    <w:rsid w:val="003A5F96"/>
    <w:rsid w:val="003A6349"/>
    <w:rsid w:val="003B0A14"/>
    <w:rsid w:val="003C0D71"/>
    <w:rsid w:val="003C1AD4"/>
    <w:rsid w:val="003C3745"/>
    <w:rsid w:val="003C3F9E"/>
    <w:rsid w:val="003C607C"/>
    <w:rsid w:val="003D7445"/>
    <w:rsid w:val="003E288D"/>
    <w:rsid w:val="003E34FE"/>
    <w:rsid w:val="003E5A0B"/>
    <w:rsid w:val="003F0AB8"/>
    <w:rsid w:val="003F1242"/>
    <w:rsid w:val="003F2089"/>
    <w:rsid w:val="003F3046"/>
    <w:rsid w:val="00401479"/>
    <w:rsid w:val="004017BF"/>
    <w:rsid w:val="00407B92"/>
    <w:rsid w:val="00417494"/>
    <w:rsid w:val="00421CC2"/>
    <w:rsid w:val="00426CA0"/>
    <w:rsid w:val="00431004"/>
    <w:rsid w:val="00440FD7"/>
    <w:rsid w:val="004418C0"/>
    <w:rsid w:val="00442B93"/>
    <w:rsid w:val="00451067"/>
    <w:rsid w:val="00454A38"/>
    <w:rsid w:val="004579DB"/>
    <w:rsid w:val="00467C43"/>
    <w:rsid w:val="00471AB6"/>
    <w:rsid w:val="00472017"/>
    <w:rsid w:val="00474B4C"/>
    <w:rsid w:val="004819AE"/>
    <w:rsid w:val="004870B6"/>
    <w:rsid w:val="00490A7C"/>
    <w:rsid w:val="00495DB5"/>
    <w:rsid w:val="004A00A9"/>
    <w:rsid w:val="004A30F2"/>
    <w:rsid w:val="004A7F92"/>
    <w:rsid w:val="004B2FEF"/>
    <w:rsid w:val="004B6CC8"/>
    <w:rsid w:val="004C02AC"/>
    <w:rsid w:val="004C3B64"/>
    <w:rsid w:val="004C49E6"/>
    <w:rsid w:val="004C74A4"/>
    <w:rsid w:val="004D192A"/>
    <w:rsid w:val="004D46ED"/>
    <w:rsid w:val="004D4B7D"/>
    <w:rsid w:val="004E1242"/>
    <w:rsid w:val="004E422B"/>
    <w:rsid w:val="004E73CF"/>
    <w:rsid w:val="004F2D7A"/>
    <w:rsid w:val="0050176B"/>
    <w:rsid w:val="00501D20"/>
    <w:rsid w:val="005036A1"/>
    <w:rsid w:val="00504656"/>
    <w:rsid w:val="005074BE"/>
    <w:rsid w:val="005148EE"/>
    <w:rsid w:val="0051703E"/>
    <w:rsid w:val="005258CC"/>
    <w:rsid w:val="005269F3"/>
    <w:rsid w:val="00527A4C"/>
    <w:rsid w:val="005315B7"/>
    <w:rsid w:val="005374DA"/>
    <w:rsid w:val="0054077B"/>
    <w:rsid w:val="00546670"/>
    <w:rsid w:val="00557100"/>
    <w:rsid w:val="00557885"/>
    <w:rsid w:val="00560AD8"/>
    <w:rsid w:val="00566640"/>
    <w:rsid w:val="0057042C"/>
    <w:rsid w:val="0057517B"/>
    <w:rsid w:val="00577092"/>
    <w:rsid w:val="005774F2"/>
    <w:rsid w:val="005901DE"/>
    <w:rsid w:val="00590BD2"/>
    <w:rsid w:val="00590EE8"/>
    <w:rsid w:val="0059507F"/>
    <w:rsid w:val="00595DB7"/>
    <w:rsid w:val="00596C7D"/>
    <w:rsid w:val="005A526D"/>
    <w:rsid w:val="005A6B57"/>
    <w:rsid w:val="005B4083"/>
    <w:rsid w:val="005C2EA8"/>
    <w:rsid w:val="005D375E"/>
    <w:rsid w:val="005E0DDC"/>
    <w:rsid w:val="005E154F"/>
    <w:rsid w:val="005E6311"/>
    <w:rsid w:val="005E7762"/>
    <w:rsid w:val="005F0419"/>
    <w:rsid w:val="005F29E2"/>
    <w:rsid w:val="005F31C5"/>
    <w:rsid w:val="005F7BDB"/>
    <w:rsid w:val="00601579"/>
    <w:rsid w:val="00601B13"/>
    <w:rsid w:val="00602283"/>
    <w:rsid w:val="00606876"/>
    <w:rsid w:val="00615E0F"/>
    <w:rsid w:val="00616EE6"/>
    <w:rsid w:val="0061725A"/>
    <w:rsid w:val="00621AB0"/>
    <w:rsid w:val="0062324F"/>
    <w:rsid w:val="0062442B"/>
    <w:rsid w:val="006309AB"/>
    <w:rsid w:val="00632E27"/>
    <w:rsid w:val="00633376"/>
    <w:rsid w:val="0063391A"/>
    <w:rsid w:val="00640D30"/>
    <w:rsid w:val="00641146"/>
    <w:rsid w:val="00641FFD"/>
    <w:rsid w:val="00645693"/>
    <w:rsid w:val="00646DB4"/>
    <w:rsid w:val="00656C6D"/>
    <w:rsid w:val="00662DC4"/>
    <w:rsid w:val="00671052"/>
    <w:rsid w:val="00671BA0"/>
    <w:rsid w:val="0067509D"/>
    <w:rsid w:val="00677F3F"/>
    <w:rsid w:val="00680A58"/>
    <w:rsid w:val="0068430C"/>
    <w:rsid w:val="00686A31"/>
    <w:rsid w:val="006A1503"/>
    <w:rsid w:val="006A2AE1"/>
    <w:rsid w:val="006A4B48"/>
    <w:rsid w:val="006A6D81"/>
    <w:rsid w:val="006B098A"/>
    <w:rsid w:val="006B225B"/>
    <w:rsid w:val="006B450A"/>
    <w:rsid w:val="006C22D8"/>
    <w:rsid w:val="006C2781"/>
    <w:rsid w:val="006C36C8"/>
    <w:rsid w:val="006E2531"/>
    <w:rsid w:val="006E7915"/>
    <w:rsid w:val="006F234B"/>
    <w:rsid w:val="0070077A"/>
    <w:rsid w:val="00703C5A"/>
    <w:rsid w:val="00712192"/>
    <w:rsid w:val="00721E0C"/>
    <w:rsid w:val="007223D1"/>
    <w:rsid w:val="00723147"/>
    <w:rsid w:val="00726010"/>
    <w:rsid w:val="00726539"/>
    <w:rsid w:val="0073211C"/>
    <w:rsid w:val="00734CCA"/>
    <w:rsid w:val="00736728"/>
    <w:rsid w:val="007473C7"/>
    <w:rsid w:val="0075056B"/>
    <w:rsid w:val="00756D95"/>
    <w:rsid w:val="00757797"/>
    <w:rsid w:val="00760E53"/>
    <w:rsid w:val="007618DB"/>
    <w:rsid w:val="00762761"/>
    <w:rsid w:val="007643AE"/>
    <w:rsid w:val="007661B6"/>
    <w:rsid w:val="007713B1"/>
    <w:rsid w:val="00775DCD"/>
    <w:rsid w:val="00781799"/>
    <w:rsid w:val="0078203C"/>
    <w:rsid w:val="00785262"/>
    <w:rsid w:val="00785D24"/>
    <w:rsid w:val="0079026A"/>
    <w:rsid w:val="007917D4"/>
    <w:rsid w:val="007945A5"/>
    <w:rsid w:val="007A30CB"/>
    <w:rsid w:val="007A494C"/>
    <w:rsid w:val="007B0028"/>
    <w:rsid w:val="007B44CD"/>
    <w:rsid w:val="007B71D8"/>
    <w:rsid w:val="007C078B"/>
    <w:rsid w:val="007C0CC4"/>
    <w:rsid w:val="007C1C37"/>
    <w:rsid w:val="007C2B3A"/>
    <w:rsid w:val="007C463D"/>
    <w:rsid w:val="007C5905"/>
    <w:rsid w:val="007C68C8"/>
    <w:rsid w:val="007D582D"/>
    <w:rsid w:val="007E2ED9"/>
    <w:rsid w:val="007E6315"/>
    <w:rsid w:val="007E6588"/>
    <w:rsid w:val="007F08FA"/>
    <w:rsid w:val="007F0B50"/>
    <w:rsid w:val="007F0DE4"/>
    <w:rsid w:val="007F371D"/>
    <w:rsid w:val="007F4667"/>
    <w:rsid w:val="007F5074"/>
    <w:rsid w:val="007F558D"/>
    <w:rsid w:val="007F5743"/>
    <w:rsid w:val="007F6E4F"/>
    <w:rsid w:val="008067B8"/>
    <w:rsid w:val="0081015F"/>
    <w:rsid w:val="008124FE"/>
    <w:rsid w:val="008164B2"/>
    <w:rsid w:val="00821243"/>
    <w:rsid w:val="00825C38"/>
    <w:rsid w:val="00826BB7"/>
    <w:rsid w:val="0083138B"/>
    <w:rsid w:val="00834ECB"/>
    <w:rsid w:val="008359D0"/>
    <w:rsid w:val="008414C9"/>
    <w:rsid w:val="008422CB"/>
    <w:rsid w:val="00842499"/>
    <w:rsid w:val="00843119"/>
    <w:rsid w:val="00845460"/>
    <w:rsid w:val="00850825"/>
    <w:rsid w:val="00850C56"/>
    <w:rsid w:val="00852C28"/>
    <w:rsid w:val="008567F7"/>
    <w:rsid w:val="00862011"/>
    <w:rsid w:val="0086735C"/>
    <w:rsid w:val="00891327"/>
    <w:rsid w:val="00891B14"/>
    <w:rsid w:val="00891BFB"/>
    <w:rsid w:val="008956C7"/>
    <w:rsid w:val="0089631D"/>
    <w:rsid w:val="008A3E4C"/>
    <w:rsid w:val="008B1715"/>
    <w:rsid w:val="008B1C1A"/>
    <w:rsid w:val="008B3E80"/>
    <w:rsid w:val="008C04B6"/>
    <w:rsid w:val="008C095E"/>
    <w:rsid w:val="008C5BBF"/>
    <w:rsid w:val="008D2162"/>
    <w:rsid w:val="008E14A1"/>
    <w:rsid w:val="008E5E38"/>
    <w:rsid w:val="008F1302"/>
    <w:rsid w:val="008F43C5"/>
    <w:rsid w:val="008F638F"/>
    <w:rsid w:val="009004D0"/>
    <w:rsid w:val="00911047"/>
    <w:rsid w:val="00912DAE"/>
    <w:rsid w:val="00912F5F"/>
    <w:rsid w:val="00913CEE"/>
    <w:rsid w:val="009177E8"/>
    <w:rsid w:val="009306DD"/>
    <w:rsid w:val="009329E5"/>
    <w:rsid w:val="00933347"/>
    <w:rsid w:val="009418DF"/>
    <w:rsid w:val="009418EE"/>
    <w:rsid w:val="009446A3"/>
    <w:rsid w:val="009448D9"/>
    <w:rsid w:val="00944982"/>
    <w:rsid w:val="00953853"/>
    <w:rsid w:val="00966040"/>
    <w:rsid w:val="00967815"/>
    <w:rsid w:val="0097104D"/>
    <w:rsid w:val="00971ED6"/>
    <w:rsid w:val="00974AE2"/>
    <w:rsid w:val="00975B71"/>
    <w:rsid w:val="009760C1"/>
    <w:rsid w:val="009811EB"/>
    <w:rsid w:val="00981FB4"/>
    <w:rsid w:val="00985123"/>
    <w:rsid w:val="00985969"/>
    <w:rsid w:val="009863B1"/>
    <w:rsid w:val="00986786"/>
    <w:rsid w:val="009875BB"/>
    <w:rsid w:val="00995516"/>
    <w:rsid w:val="009A404B"/>
    <w:rsid w:val="009B2A1F"/>
    <w:rsid w:val="009B37C7"/>
    <w:rsid w:val="009B655E"/>
    <w:rsid w:val="009B7305"/>
    <w:rsid w:val="009C0472"/>
    <w:rsid w:val="009C2744"/>
    <w:rsid w:val="009C299A"/>
    <w:rsid w:val="009C2A2C"/>
    <w:rsid w:val="009C2B75"/>
    <w:rsid w:val="009C5763"/>
    <w:rsid w:val="009C74BD"/>
    <w:rsid w:val="009D3276"/>
    <w:rsid w:val="009D32F4"/>
    <w:rsid w:val="009D3F34"/>
    <w:rsid w:val="009E31A1"/>
    <w:rsid w:val="009E3F67"/>
    <w:rsid w:val="009E698B"/>
    <w:rsid w:val="009F2E32"/>
    <w:rsid w:val="009F412D"/>
    <w:rsid w:val="009F5E5A"/>
    <w:rsid w:val="009F68FA"/>
    <w:rsid w:val="00A041DC"/>
    <w:rsid w:val="00A061F2"/>
    <w:rsid w:val="00A07C3E"/>
    <w:rsid w:val="00A1532F"/>
    <w:rsid w:val="00A1748E"/>
    <w:rsid w:val="00A20307"/>
    <w:rsid w:val="00A24E44"/>
    <w:rsid w:val="00A25FDA"/>
    <w:rsid w:val="00A309E2"/>
    <w:rsid w:val="00A446E5"/>
    <w:rsid w:val="00A452F1"/>
    <w:rsid w:val="00A46890"/>
    <w:rsid w:val="00A60BA2"/>
    <w:rsid w:val="00A63EF5"/>
    <w:rsid w:val="00A665BD"/>
    <w:rsid w:val="00A75E22"/>
    <w:rsid w:val="00A86296"/>
    <w:rsid w:val="00A90D84"/>
    <w:rsid w:val="00A90FA1"/>
    <w:rsid w:val="00A93695"/>
    <w:rsid w:val="00A9539D"/>
    <w:rsid w:val="00AA178E"/>
    <w:rsid w:val="00AA1F63"/>
    <w:rsid w:val="00AA4D5D"/>
    <w:rsid w:val="00AA756F"/>
    <w:rsid w:val="00AB2769"/>
    <w:rsid w:val="00AB34CA"/>
    <w:rsid w:val="00AB62F0"/>
    <w:rsid w:val="00AC3C43"/>
    <w:rsid w:val="00AC4B6A"/>
    <w:rsid w:val="00AC5371"/>
    <w:rsid w:val="00AC596E"/>
    <w:rsid w:val="00AC66ED"/>
    <w:rsid w:val="00AD3B3E"/>
    <w:rsid w:val="00AD7F53"/>
    <w:rsid w:val="00AF31D3"/>
    <w:rsid w:val="00AF53A0"/>
    <w:rsid w:val="00AF6ABA"/>
    <w:rsid w:val="00B05046"/>
    <w:rsid w:val="00B101FE"/>
    <w:rsid w:val="00B1173B"/>
    <w:rsid w:val="00B12E42"/>
    <w:rsid w:val="00B200D7"/>
    <w:rsid w:val="00B2064F"/>
    <w:rsid w:val="00B2087D"/>
    <w:rsid w:val="00B23565"/>
    <w:rsid w:val="00B23A89"/>
    <w:rsid w:val="00B24130"/>
    <w:rsid w:val="00B25DD5"/>
    <w:rsid w:val="00B3774B"/>
    <w:rsid w:val="00B405E2"/>
    <w:rsid w:val="00B4199C"/>
    <w:rsid w:val="00B4354B"/>
    <w:rsid w:val="00B45AB7"/>
    <w:rsid w:val="00B4772E"/>
    <w:rsid w:val="00B47BC6"/>
    <w:rsid w:val="00B51081"/>
    <w:rsid w:val="00B64617"/>
    <w:rsid w:val="00B66511"/>
    <w:rsid w:val="00B6662F"/>
    <w:rsid w:val="00B66A1A"/>
    <w:rsid w:val="00B66F11"/>
    <w:rsid w:val="00B738D1"/>
    <w:rsid w:val="00B77701"/>
    <w:rsid w:val="00B81A43"/>
    <w:rsid w:val="00B91E0D"/>
    <w:rsid w:val="00B96CB1"/>
    <w:rsid w:val="00BA6ADD"/>
    <w:rsid w:val="00BA7C5D"/>
    <w:rsid w:val="00BB3B5E"/>
    <w:rsid w:val="00BB43D9"/>
    <w:rsid w:val="00BC076C"/>
    <w:rsid w:val="00BC278A"/>
    <w:rsid w:val="00BC32AE"/>
    <w:rsid w:val="00BC4A35"/>
    <w:rsid w:val="00BC67DF"/>
    <w:rsid w:val="00BC709D"/>
    <w:rsid w:val="00BD34A2"/>
    <w:rsid w:val="00BD38AA"/>
    <w:rsid w:val="00BD4D72"/>
    <w:rsid w:val="00BD5AA2"/>
    <w:rsid w:val="00BD5B6A"/>
    <w:rsid w:val="00BE52D9"/>
    <w:rsid w:val="00BE5C06"/>
    <w:rsid w:val="00BF23FE"/>
    <w:rsid w:val="00BF2553"/>
    <w:rsid w:val="00BF3591"/>
    <w:rsid w:val="00BF4C5D"/>
    <w:rsid w:val="00C03C81"/>
    <w:rsid w:val="00C059AF"/>
    <w:rsid w:val="00C10A7A"/>
    <w:rsid w:val="00C167BD"/>
    <w:rsid w:val="00C16A2D"/>
    <w:rsid w:val="00C20D1B"/>
    <w:rsid w:val="00C21A7A"/>
    <w:rsid w:val="00C230A2"/>
    <w:rsid w:val="00C26048"/>
    <w:rsid w:val="00C26956"/>
    <w:rsid w:val="00C3304F"/>
    <w:rsid w:val="00C33CBF"/>
    <w:rsid w:val="00C34008"/>
    <w:rsid w:val="00C3554C"/>
    <w:rsid w:val="00C40D43"/>
    <w:rsid w:val="00C47111"/>
    <w:rsid w:val="00C477CF"/>
    <w:rsid w:val="00C477F1"/>
    <w:rsid w:val="00C47FBF"/>
    <w:rsid w:val="00C50AE1"/>
    <w:rsid w:val="00C51701"/>
    <w:rsid w:val="00C53D56"/>
    <w:rsid w:val="00C54ADF"/>
    <w:rsid w:val="00C568AA"/>
    <w:rsid w:val="00C63201"/>
    <w:rsid w:val="00C667E9"/>
    <w:rsid w:val="00C66E6B"/>
    <w:rsid w:val="00C70049"/>
    <w:rsid w:val="00C74E33"/>
    <w:rsid w:val="00C8510F"/>
    <w:rsid w:val="00C86ED7"/>
    <w:rsid w:val="00C90AFD"/>
    <w:rsid w:val="00C921FD"/>
    <w:rsid w:val="00C97AB7"/>
    <w:rsid w:val="00CA1A1E"/>
    <w:rsid w:val="00CA62E2"/>
    <w:rsid w:val="00CC00A2"/>
    <w:rsid w:val="00CC2312"/>
    <w:rsid w:val="00CC348B"/>
    <w:rsid w:val="00CC4740"/>
    <w:rsid w:val="00CD5B9B"/>
    <w:rsid w:val="00CE09C5"/>
    <w:rsid w:val="00CE4416"/>
    <w:rsid w:val="00CE687C"/>
    <w:rsid w:val="00CF1225"/>
    <w:rsid w:val="00CF1895"/>
    <w:rsid w:val="00CF3252"/>
    <w:rsid w:val="00D00460"/>
    <w:rsid w:val="00D10035"/>
    <w:rsid w:val="00D112BA"/>
    <w:rsid w:val="00D13566"/>
    <w:rsid w:val="00D14302"/>
    <w:rsid w:val="00D14E4D"/>
    <w:rsid w:val="00D173D4"/>
    <w:rsid w:val="00D21CDF"/>
    <w:rsid w:val="00D2402E"/>
    <w:rsid w:val="00D273B6"/>
    <w:rsid w:val="00D3050C"/>
    <w:rsid w:val="00D30B96"/>
    <w:rsid w:val="00D3218A"/>
    <w:rsid w:val="00D403E6"/>
    <w:rsid w:val="00D4534E"/>
    <w:rsid w:val="00D455BF"/>
    <w:rsid w:val="00D462DE"/>
    <w:rsid w:val="00D46889"/>
    <w:rsid w:val="00D56460"/>
    <w:rsid w:val="00D571C7"/>
    <w:rsid w:val="00D601C9"/>
    <w:rsid w:val="00D63912"/>
    <w:rsid w:val="00D63FB4"/>
    <w:rsid w:val="00D67141"/>
    <w:rsid w:val="00D71687"/>
    <w:rsid w:val="00D747AD"/>
    <w:rsid w:val="00D80E07"/>
    <w:rsid w:val="00D84E5B"/>
    <w:rsid w:val="00D901B3"/>
    <w:rsid w:val="00D91977"/>
    <w:rsid w:val="00D91D52"/>
    <w:rsid w:val="00D945ED"/>
    <w:rsid w:val="00D95D1E"/>
    <w:rsid w:val="00DA1747"/>
    <w:rsid w:val="00DA18F2"/>
    <w:rsid w:val="00DA7721"/>
    <w:rsid w:val="00DB6C22"/>
    <w:rsid w:val="00DB6C68"/>
    <w:rsid w:val="00DC2D35"/>
    <w:rsid w:val="00DC3A8A"/>
    <w:rsid w:val="00DC4F7A"/>
    <w:rsid w:val="00DD2A53"/>
    <w:rsid w:val="00DD651D"/>
    <w:rsid w:val="00DE195F"/>
    <w:rsid w:val="00DE4193"/>
    <w:rsid w:val="00DE740A"/>
    <w:rsid w:val="00DF0969"/>
    <w:rsid w:val="00DF2C69"/>
    <w:rsid w:val="00DF31A9"/>
    <w:rsid w:val="00DF3D11"/>
    <w:rsid w:val="00DF4218"/>
    <w:rsid w:val="00E01471"/>
    <w:rsid w:val="00E0269D"/>
    <w:rsid w:val="00E0364B"/>
    <w:rsid w:val="00E05768"/>
    <w:rsid w:val="00E06727"/>
    <w:rsid w:val="00E10488"/>
    <w:rsid w:val="00E11460"/>
    <w:rsid w:val="00E12B42"/>
    <w:rsid w:val="00E2039E"/>
    <w:rsid w:val="00E210BD"/>
    <w:rsid w:val="00E23CE2"/>
    <w:rsid w:val="00E279E2"/>
    <w:rsid w:val="00E41128"/>
    <w:rsid w:val="00E415E4"/>
    <w:rsid w:val="00E417FB"/>
    <w:rsid w:val="00E47103"/>
    <w:rsid w:val="00E47940"/>
    <w:rsid w:val="00E516AF"/>
    <w:rsid w:val="00E51FD1"/>
    <w:rsid w:val="00E52159"/>
    <w:rsid w:val="00E55CC3"/>
    <w:rsid w:val="00E56E40"/>
    <w:rsid w:val="00E6492B"/>
    <w:rsid w:val="00E70745"/>
    <w:rsid w:val="00E716B3"/>
    <w:rsid w:val="00E730B6"/>
    <w:rsid w:val="00E749D2"/>
    <w:rsid w:val="00E75BC9"/>
    <w:rsid w:val="00E76E7E"/>
    <w:rsid w:val="00E772EF"/>
    <w:rsid w:val="00E772FD"/>
    <w:rsid w:val="00E80DA4"/>
    <w:rsid w:val="00E820BC"/>
    <w:rsid w:val="00E84163"/>
    <w:rsid w:val="00E85360"/>
    <w:rsid w:val="00E90A62"/>
    <w:rsid w:val="00E91AE1"/>
    <w:rsid w:val="00E92990"/>
    <w:rsid w:val="00E92BC7"/>
    <w:rsid w:val="00E97276"/>
    <w:rsid w:val="00E97A5F"/>
    <w:rsid w:val="00EA1E0D"/>
    <w:rsid w:val="00EA6099"/>
    <w:rsid w:val="00EB1514"/>
    <w:rsid w:val="00EB5081"/>
    <w:rsid w:val="00EB6882"/>
    <w:rsid w:val="00EB6ACF"/>
    <w:rsid w:val="00EB7073"/>
    <w:rsid w:val="00ED0D29"/>
    <w:rsid w:val="00EE3A1A"/>
    <w:rsid w:val="00F0474D"/>
    <w:rsid w:val="00F13970"/>
    <w:rsid w:val="00F15B51"/>
    <w:rsid w:val="00F15EFC"/>
    <w:rsid w:val="00F16BBF"/>
    <w:rsid w:val="00F24554"/>
    <w:rsid w:val="00F368C6"/>
    <w:rsid w:val="00F420BC"/>
    <w:rsid w:val="00F426D5"/>
    <w:rsid w:val="00F47BE9"/>
    <w:rsid w:val="00F529EF"/>
    <w:rsid w:val="00F61A57"/>
    <w:rsid w:val="00F71DE8"/>
    <w:rsid w:val="00F7226B"/>
    <w:rsid w:val="00F7283A"/>
    <w:rsid w:val="00F749DD"/>
    <w:rsid w:val="00F75631"/>
    <w:rsid w:val="00F86CED"/>
    <w:rsid w:val="00F934D3"/>
    <w:rsid w:val="00FA1AE3"/>
    <w:rsid w:val="00FA4A1A"/>
    <w:rsid w:val="00FA5956"/>
    <w:rsid w:val="00FA6ED8"/>
    <w:rsid w:val="00FA6F7D"/>
    <w:rsid w:val="00FB1945"/>
    <w:rsid w:val="00FB3CC3"/>
    <w:rsid w:val="00FB7B63"/>
    <w:rsid w:val="00FC5CD9"/>
    <w:rsid w:val="00FC7069"/>
    <w:rsid w:val="00FD4ECE"/>
    <w:rsid w:val="00FE2E58"/>
    <w:rsid w:val="00FE66B9"/>
    <w:rsid w:val="00FE7B44"/>
    <w:rsid w:val="00FF1B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06140"/>
  <w15:chartTrackingRefBased/>
  <w15:docId w15:val="{48309EA8-D9FC-4BF0-B739-4DB54C14B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ar-SA"/>
    </w:rPr>
  </w:style>
  <w:style w:type="paragraph" w:styleId="Heading2">
    <w:name w:val="heading 2"/>
    <w:basedOn w:val="Normal"/>
    <w:next w:val="Normal"/>
    <w:link w:val="Heading2Char"/>
    <w:uiPriority w:val="9"/>
    <w:semiHidden/>
    <w:unhideWhenUsed/>
    <w:qFormat/>
    <w:rsid w:val="00157131"/>
    <w:pPr>
      <w:keepNext/>
      <w:spacing w:before="240" w:after="60"/>
      <w:outlineLvl w:val="1"/>
    </w:pPr>
    <w:rPr>
      <w:rFonts w:ascii="Calibri Light" w:hAnsi="Calibri Light"/>
      <w:b/>
      <w:bCs/>
      <w:i/>
      <w:iCs/>
      <w:sz w:val="28"/>
      <w:szCs w:val="28"/>
    </w:rPr>
  </w:style>
  <w:style w:type="paragraph" w:styleId="Heading3">
    <w:name w:val="heading 3"/>
    <w:basedOn w:val="Normal"/>
    <w:link w:val="Heading3Char"/>
    <w:uiPriority w:val="9"/>
    <w:qFormat/>
    <w:rsid w:val="00A041DC"/>
    <w:pPr>
      <w:suppressAutoHyphens w:val="0"/>
      <w:spacing w:before="100" w:beforeAutospacing="1" w:after="100" w:afterAutospacing="1"/>
      <w:outlineLvl w:val="2"/>
    </w:pPr>
    <w:rPr>
      <w:b/>
      <w:bCs/>
      <w:sz w:val="27"/>
      <w:szCs w:val="27"/>
      <w:lang w:eastAsia="en-U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styleId="DefaultParagraphFont0">
    <w:name w:val="Default Paragraph Font"/>
  </w:style>
  <w:style w:type="character" w:styleId="FollowedHyperlink">
    <w:name w:val="FollowedHyperlink"/>
    <w:uiPriority w:val="99"/>
    <w:semiHidden/>
    <w:rPr>
      <w:color w:val="80008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suppressAutoHyphens/>
      <w:autoSpaceDE w:val="0"/>
    </w:pPr>
    <w:rPr>
      <w:rFonts w:ascii="HAMEHF+TimesNewRoman" w:eastAsia="Arial" w:hAnsi="HAMEHF+TimesNewRoman" w:cs="HAMEHF+TimesNewRoman"/>
      <w:color w:val="000000"/>
      <w:sz w:val="24"/>
      <w:szCs w:val="24"/>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9306DD"/>
    <w:pPr>
      <w:suppressAutoHyphens w:val="0"/>
      <w:spacing w:after="200" w:line="276" w:lineRule="auto"/>
      <w:ind w:left="720"/>
      <w:contextualSpacing/>
    </w:pPr>
    <w:rPr>
      <w:rFonts w:ascii="Calibri" w:eastAsia="Calibri" w:hAnsi="Calibri"/>
      <w:sz w:val="22"/>
      <w:szCs w:val="22"/>
      <w:lang w:eastAsia="en-US"/>
    </w:rPr>
  </w:style>
  <w:style w:type="character" w:styleId="Hyperlink">
    <w:name w:val="Hyperlink"/>
    <w:uiPriority w:val="99"/>
    <w:unhideWhenUsed/>
    <w:rsid w:val="009306DD"/>
    <w:rPr>
      <w:color w:val="0000FF"/>
      <w:u w:val="single"/>
    </w:rPr>
  </w:style>
  <w:style w:type="table" w:styleId="TableGrid">
    <w:name w:val="Table Grid"/>
    <w:basedOn w:val="TableNormal"/>
    <w:uiPriority w:val="59"/>
    <w:rsid w:val="00FC7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422B"/>
    <w:pPr>
      <w:tabs>
        <w:tab w:val="center" w:pos="4680"/>
        <w:tab w:val="right" w:pos="9360"/>
      </w:tabs>
    </w:pPr>
  </w:style>
  <w:style w:type="character" w:customStyle="1" w:styleId="HeaderChar">
    <w:name w:val="Header Char"/>
    <w:link w:val="Header"/>
    <w:uiPriority w:val="99"/>
    <w:rsid w:val="004E422B"/>
    <w:rPr>
      <w:sz w:val="24"/>
      <w:szCs w:val="24"/>
      <w:lang w:eastAsia="ar-SA"/>
    </w:rPr>
  </w:style>
  <w:style w:type="paragraph" w:styleId="Footer">
    <w:name w:val="footer"/>
    <w:basedOn w:val="Normal"/>
    <w:link w:val="FooterChar"/>
    <w:uiPriority w:val="99"/>
    <w:unhideWhenUsed/>
    <w:rsid w:val="004E422B"/>
    <w:pPr>
      <w:tabs>
        <w:tab w:val="center" w:pos="4680"/>
        <w:tab w:val="right" w:pos="9360"/>
      </w:tabs>
    </w:pPr>
  </w:style>
  <w:style w:type="character" w:customStyle="1" w:styleId="FooterChar">
    <w:name w:val="Footer Char"/>
    <w:link w:val="Footer"/>
    <w:uiPriority w:val="99"/>
    <w:rsid w:val="004E422B"/>
    <w:rPr>
      <w:sz w:val="24"/>
      <w:szCs w:val="24"/>
      <w:lang w:eastAsia="ar-SA"/>
    </w:rPr>
  </w:style>
  <w:style w:type="paragraph" w:styleId="BalloonText">
    <w:name w:val="Balloon Text"/>
    <w:basedOn w:val="Normal"/>
    <w:link w:val="BalloonTextChar"/>
    <w:uiPriority w:val="99"/>
    <w:semiHidden/>
    <w:unhideWhenUsed/>
    <w:rsid w:val="004E422B"/>
    <w:rPr>
      <w:rFonts w:ascii="Tahoma" w:hAnsi="Tahoma" w:cs="Tahoma"/>
      <w:sz w:val="16"/>
      <w:szCs w:val="16"/>
    </w:rPr>
  </w:style>
  <w:style w:type="character" w:customStyle="1" w:styleId="BalloonTextChar">
    <w:name w:val="Balloon Text Char"/>
    <w:link w:val="BalloonText"/>
    <w:uiPriority w:val="99"/>
    <w:semiHidden/>
    <w:rsid w:val="004E422B"/>
    <w:rPr>
      <w:rFonts w:ascii="Tahoma" w:hAnsi="Tahoma" w:cs="Tahoma"/>
      <w:sz w:val="16"/>
      <w:szCs w:val="16"/>
      <w:lang w:eastAsia="ar-SA"/>
    </w:rPr>
  </w:style>
  <w:style w:type="paragraph" w:customStyle="1" w:styleId="Author">
    <w:name w:val="Author"/>
    <w:basedOn w:val="Normal"/>
    <w:rsid w:val="00D273B6"/>
    <w:pPr>
      <w:suppressAutoHyphens w:val="0"/>
      <w:spacing w:after="240"/>
      <w:jc w:val="center"/>
    </w:pPr>
    <w:rPr>
      <w:b/>
      <w:sz w:val="20"/>
      <w:szCs w:val="20"/>
      <w:lang w:eastAsia="en-US"/>
    </w:rPr>
  </w:style>
  <w:style w:type="paragraph" w:styleId="NormalWeb">
    <w:name w:val="Normal (Web)"/>
    <w:basedOn w:val="Normal"/>
    <w:uiPriority w:val="99"/>
    <w:unhideWhenUsed/>
    <w:rsid w:val="005E0DDC"/>
    <w:pPr>
      <w:suppressAutoHyphens w:val="0"/>
      <w:spacing w:before="100" w:beforeAutospacing="1" w:after="100" w:afterAutospacing="1"/>
    </w:pPr>
    <w:rPr>
      <w:lang w:val="id-ID" w:eastAsia="id-ID"/>
    </w:rPr>
  </w:style>
  <w:style w:type="paragraph" w:styleId="Bibliography">
    <w:name w:val="Bibliography"/>
    <w:basedOn w:val="Normal"/>
    <w:next w:val="Normal"/>
    <w:uiPriority w:val="37"/>
    <w:unhideWhenUsed/>
    <w:rsid w:val="00141CB1"/>
  </w:style>
  <w:style w:type="paragraph" w:styleId="HTMLPreformatted">
    <w:name w:val="HTML Preformatted"/>
    <w:basedOn w:val="Normal"/>
    <w:link w:val="HTMLPreformattedChar"/>
    <w:uiPriority w:val="99"/>
    <w:unhideWhenUsed/>
    <w:rsid w:val="00E70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link w:val="HTMLPreformatted"/>
    <w:uiPriority w:val="99"/>
    <w:rsid w:val="00E70745"/>
    <w:rPr>
      <w:rFonts w:ascii="Courier New" w:hAnsi="Courier New" w:cs="Courier New"/>
    </w:rPr>
  </w:style>
  <w:style w:type="character" w:styleId="UnresolvedMention">
    <w:name w:val="Unresolved Mention"/>
    <w:uiPriority w:val="99"/>
    <w:semiHidden/>
    <w:unhideWhenUsed/>
    <w:rsid w:val="00D3050C"/>
    <w:rPr>
      <w:color w:val="605E5C"/>
      <w:shd w:val="clear" w:color="auto" w:fill="E1DFDD"/>
    </w:rPr>
  </w:style>
  <w:style w:type="paragraph" w:styleId="FootnoteText">
    <w:name w:val="footnote text"/>
    <w:basedOn w:val="Normal"/>
    <w:link w:val="FootnoteTextChar"/>
    <w:uiPriority w:val="99"/>
    <w:semiHidden/>
    <w:unhideWhenUsed/>
    <w:rsid w:val="002D7057"/>
    <w:rPr>
      <w:sz w:val="20"/>
      <w:szCs w:val="20"/>
    </w:rPr>
  </w:style>
  <w:style w:type="character" w:customStyle="1" w:styleId="FootnoteTextChar">
    <w:name w:val="Footnote Text Char"/>
    <w:link w:val="FootnoteText"/>
    <w:uiPriority w:val="99"/>
    <w:semiHidden/>
    <w:rsid w:val="002D7057"/>
    <w:rPr>
      <w:lang w:eastAsia="ar-SA"/>
    </w:rPr>
  </w:style>
  <w:style w:type="character" w:styleId="FootnoteReference">
    <w:name w:val="footnote reference"/>
    <w:uiPriority w:val="99"/>
    <w:semiHidden/>
    <w:unhideWhenUsed/>
    <w:rsid w:val="002D7057"/>
    <w:rPr>
      <w:vertAlign w:val="superscript"/>
    </w:rPr>
  </w:style>
  <w:style w:type="character" w:styleId="Strong">
    <w:name w:val="Strong"/>
    <w:uiPriority w:val="22"/>
    <w:qFormat/>
    <w:rsid w:val="0019099B"/>
    <w:rPr>
      <w:b/>
      <w:bCs/>
    </w:rPr>
  </w:style>
  <w:style w:type="character" w:customStyle="1" w:styleId="apple-converted-space">
    <w:name w:val="apple-converted-space"/>
    <w:rsid w:val="0019099B"/>
  </w:style>
  <w:style w:type="character" w:customStyle="1" w:styleId="Heading3Char">
    <w:name w:val="Heading 3 Char"/>
    <w:link w:val="Heading3"/>
    <w:uiPriority w:val="9"/>
    <w:rsid w:val="00A041DC"/>
    <w:rPr>
      <w:b/>
      <w:bCs/>
      <w:sz w:val="27"/>
      <w:szCs w:val="27"/>
    </w:rPr>
  </w:style>
  <w:style w:type="character" w:styleId="Emphasis">
    <w:name w:val="Emphasis"/>
    <w:uiPriority w:val="20"/>
    <w:qFormat/>
    <w:rsid w:val="00A041DC"/>
    <w:rPr>
      <w:i/>
      <w:iCs/>
    </w:rPr>
  </w:style>
  <w:style w:type="character" w:customStyle="1" w:styleId="Heading2Char">
    <w:name w:val="Heading 2 Char"/>
    <w:link w:val="Heading2"/>
    <w:uiPriority w:val="9"/>
    <w:semiHidden/>
    <w:rsid w:val="00157131"/>
    <w:rPr>
      <w:rFonts w:ascii="Calibri Light" w:eastAsia="Times New Roman" w:hAnsi="Calibri Light" w:cs="Times New Roman"/>
      <w:b/>
      <w:bCs/>
      <w:i/>
      <w:iCs/>
      <w:sz w:val="28"/>
      <w:szCs w:val="28"/>
      <w:lang w:eastAsia="ar-SA"/>
    </w:rPr>
  </w:style>
  <w:style w:type="paragraph" w:customStyle="1" w:styleId="msonormal0">
    <w:name w:val="msonormal"/>
    <w:basedOn w:val="Normal"/>
    <w:uiPriority w:val="99"/>
    <w:semiHidden/>
    <w:rsid w:val="005901DE"/>
    <w:pPr>
      <w:suppressAutoHyphens w:val="0"/>
      <w:spacing w:before="100" w:beforeAutospacing="1" w:after="100" w:afterAutospacing="1"/>
    </w:pPr>
    <w:rPr>
      <w:lang w:eastAsia="en-US"/>
    </w:rPr>
  </w:style>
  <w:style w:type="character" w:styleId="PlaceholderText">
    <w:name w:val="Placeholder Text"/>
    <w:uiPriority w:val="99"/>
    <w:semiHidden/>
    <w:rsid w:val="005901DE"/>
    <w:rPr>
      <w:color w:val="808080"/>
    </w:rPr>
  </w:style>
  <w:style w:type="table" w:customStyle="1" w:styleId="LightShading1">
    <w:name w:val="Light Shading1"/>
    <w:basedOn w:val="TableNormal"/>
    <w:uiPriority w:val="60"/>
    <w:rsid w:val="005901DE"/>
    <w:rPr>
      <w:rFonts w:ascii="Calibri" w:hAnsi="Calibri" w:cs="Arial"/>
      <w:color w:val="000000"/>
      <w:sz w:val="22"/>
      <w:szCs w:val="22"/>
      <w:lang w:val="id-ID" w:eastAsia="id-ID"/>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CommentReference">
    <w:name w:val="annotation reference"/>
    <w:basedOn w:val="DefaultParagraphFont"/>
    <w:uiPriority w:val="99"/>
    <w:semiHidden/>
    <w:unhideWhenUsed/>
    <w:rsid w:val="008567F7"/>
    <w:rPr>
      <w:sz w:val="16"/>
      <w:szCs w:val="16"/>
    </w:rPr>
  </w:style>
  <w:style w:type="paragraph" w:styleId="CommentText">
    <w:name w:val="annotation text"/>
    <w:basedOn w:val="Normal"/>
    <w:link w:val="CommentTextChar"/>
    <w:uiPriority w:val="99"/>
    <w:semiHidden/>
    <w:unhideWhenUsed/>
    <w:rsid w:val="008567F7"/>
    <w:rPr>
      <w:sz w:val="20"/>
      <w:szCs w:val="20"/>
    </w:rPr>
  </w:style>
  <w:style w:type="character" w:customStyle="1" w:styleId="CommentTextChar">
    <w:name w:val="Comment Text Char"/>
    <w:basedOn w:val="DefaultParagraphFont"/>
    <w:link w:val="CommentText"/>
    <w:uiPriority w:val="99"/>
    <w:semiHidden/>
    <w:rsid w:val="008567F7"/>
    <w:rPr>
      <w:lang w:eastAsia="ar-SA"/>
    </w:rPr>
  </w:style>
  <w:style w:type="paragraph" w:styleId="CommentSubject">
    <w:name w:val="annotation subject"/>
    <w:basedOn w:val="CommentText"/>
    <w:next w:val="CommentText"/>
    <w:link w:val="CommentSubjectChar"/>
    <w:uiPriority w:val="99"/>
    <w:semiHidden/>
    <w:unhideWhenUsed/>
    <w:rsid w:val="008567F7"/>
    <w:rPr>
      <w:b/>
      <w:bCs/>
    </w:rPr>
  </w:style>
  <w:style w:type="character" w:customStyle="1" w:styleId="CommentSubjectChar">
    <w:name w:val="Comment Subject Char"/>
    <w:basedOn w:val="CommentTextChar"/>
    <w:link w:val="CommentSubject"/>
    <w:uiPriority w:val="99"/>
    <w:semiHidden/>
    <w:rsid w:val="008567F7"/>
    <w:rPr>
      <w:b/>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768">
      <w:bodyDiv w:val="1"/>
      <w:marLeft w:val="0"/>
      <w:marRight w:val="0"/>
      <w:marTop w:val="0"/>
      <w:marBottom w:val="0"/>
      <w:divBdr>
        <w:top w:val="none" w:sz="0" w:space="0" w:color="auto"/>
        <w:left w:val="none" w:sz="0" w:space="0" w:color="auto"/>
        <w:bottom w:val="none" w:sz="0" w:space="0" w:color="auto"/>
        <w:right w:val="none" w:sz="0" w:space="0" w:color="auto"/>
      </w:divBdr>
    </w:div>
    <w:div w:id="32077519">
      <w:bodyDiv w:val="1"/>
      <w:marLeft w:val="0"/>
      <w:marRight w:val="0"/>
      <w:marTop w:val="0"/>
      <w:marBottom w:val="0"/>
      <w:divBdr>
        <w:top w:val="none" w:sz="0" w:space="0" w:color="auto"/>
        <w:left w:val="none" w:sz="0" w:space="0" w:color="auto"/>
        <w:bottom w:val="none" w:sz="0" w:space="0" w:color="auto"/>
        <w:right w:val="none" w:sz="0" w:space="0" w:color="auto"/>
      </w:divBdr>
    </w:div>
    <w:div w:id="40860527">
      <w:bodyDiv w:val="1"/>
      <w:marLeft w:val="0"/>
      <w:marRight w:val="0"/>
      <w:marTop w:val="0"/>
      <w:marBottom w:val="0"/>
      <w:divBdr>
        <w:top w:val="none" w:sz="0" w:space="0" w:color="auto"/>
        <w:left w:val="none" w:sz="0" w:space="0" w:color="auto"/>
        <w:bottom w:val="none" w:sz="0" w:space="0" w:color="auto"/>
        <w:right w:val="none" w:sz="0" w:space="0" w:color="auto"/>
      </w:divBdr>
    </w:div>
    <w:div w:id="65735336">
      <w:bodyDiv w:val="1"/>
      <w:marLeft w:val="0"/>
      <w:marRight w:val="0"/>
      <w:marTop w:val="0"/>
      <w:marBottom w:val="0"/>
      <w:divBdr>
        <w:top w:val="none" w:sz="0" w:space="0" w:color="auto"/>
        <w:left w:val="none" w:sz="0" w:space="0" w:color="auto"/>
        <w:bottom w:val="none" w:sz="0" w:space="0" w:color="auto"/>
        <w:right w:val="none" w:sz="0" w:space="0" w:color="auto"/>
      </w:divBdr>
    </w:div>
    <w:div w:id="66536950">
      <w:bodyDiv w:val="1"/>
      <w:marLeft w:val="0"/>
      <w:marRight w:val="0"/>
      <w:marTop w:val="0"/>
      <w:marBottom w:val="0"/>
      <w:divBdr>
        <w:top w:val="none" w:sz="0" w:space="0" w:color="auto"/>
        <w:left w:val="none" w:sz="0" w:space="0" w:color="auto"/>
        <w:bottom w:val="none" w:sz="0" w:space="0" w:color="auto"/>
        <w:right w:val="none" w:sz="0" w:space="0" w:color="auto"/>
      </w:divBdr>
    </w:div>
    <w:div w:id="98139681">
      <w:bodyDiv w:val="1"/>
      <w:marLeft w:val="0"/>
      <w:marRight w:val="0"/>
      <w:marTop w:val="0"/>
      <w:marBottom w:val="0"/>
      <w:divBdr>
        <w:top w:val="none" w:sz="0" w:space="0" w:color="auto"/>
        <w:left w:val="none" w:sz="0" w:space="0" w:color="auto"/>
        <w:bottom w:val="none" w:sz="0" w:space="0" w:color="auto"/>
        <w:right w:val="none" w:sz="0" w:space="0" w:color="auto"/>
      </w:divBdr>
    </w:div>
    <w:div w:id="161819819">
      <w:bodyDiv w:val="1"/>
      <w:marLeft w:val="0"/>
      <w:marRight w:val="0"/>
      <w:marTop w:val="0"/>
      <w:marBottom w:val="0"/>
      <w:divBdr>
        <w:top w:val="none" w:sz="0" w:space="0" w:color="auto"/>
        <w:left w:val="none" w:sz="0" w:space="0" w:color="auto"/>
        <w:bottom w:val="none" w:sz="0" w:space="0" w:color="auto"/>
        <w:right w:val="none" w:sz="0" w:space="0" w:color="auto"/>
      </w:divBdr>
    </w:div>
    <w:div w:id="235551423">
      <w:bodyDiv w:val="1"/>
      <w:marLeft w:val="0"/>
      <w:marRight w:val="0"/>
      <w:marTop w:val="0"/>
      <w:marBottom w:val="0"/>
      <w:divBdr>
        <w:top w:val="none" w:sz="0" w:space="0" w:color="auto"/>
        <w:left w:val="none" w:sz="0" w:space="0" w:color="auto"/>
        <w:bottom w:val="none" w:sz="0" w:space="0" w:color="auto"/>
        <w:right w:val="none" w:sz="0" w:space="0" w:color="auto"/>
      </w:divBdr>
    </w:div>
    <w:div w:id="242957509">
      <w:bodyDiv w:val="1"/>
      <w:marLeft w:val="0"/>
      <w:marRight w:val="0"/>
      <w:marTop w:val="0"/>
      <w:marBottom w:val="0"/>
      <w:divBdr>
        <w:top w:val="none" w:sz="0" w:space="0" w:color="auto"/>
        <w:left w:val="none" w:sz="0" w:space="0" w:color="auto"/>
        <w:bottom w:val="none" w:sz="0" w:space="0" w:color="auto"/>
        <w:right w:val="none" w:sz="0" w:space="0" w:color="auto"/>
      </w:divBdr>
    </w:div>
    <w:div w:id="482895392">
      <w:bodyDiv w:val="1"/>
      <w:marLeft w:val="0"/>
      <w:marRight w:val="0"/>
      <w:marTop w:val="0"/>
      <w:marBottom w:val="0"/>
      <w:divBdr>
        <w:top w:val="none" w:sz="0" w:space="0" w:color="auto"/>
        <w:left w:val="none" w:sz="0" w:space="0" w:color="auto"/>
        <w:bottom w:val="none" w:sz="0" w:space="0" w:color="auto"/>
        <w:right w:val="none" w:sz="0" w:space="0" w:color="auto"/>
      </w:divBdr>
    </w:div>
    <w:div w:id="502084910">
      <w:bodyDiv w:val="1"/>
      <w:marLeft w:val="0"/>
      <w:marRight w:val="0"/>
      <w:marTop w:val="0"/>
      <w:marBottom w:val="0"/>
      <w:divBdr>
        <w:top w:val="none" w:sz="0" w:space="0" w:color="auto"/>
        <w:left w:val="none" w:sz="0" w:space="0" w:color="auto"/>
        <w:bottom w:val="none" w:sz="0" w:space="0" w:color="auto"/>
        <w:right w:val="none" w:sz="0" w:space="0" w:color="auto"/>
      </w:divBdr>
    </w:div>
    <w:div w:id="503933834">
      <w:bodyDiv w:val="1"/>
      <w:marLeft w:val="0"/>
      <w:marRight w:val="0"/>
      <w:marTop w:val="0"/>
      <w:marBottom w:val="0"/>
      <w:divBdr>
        <w:top w:val="none" w:sz="0" w:space="0" w:color="auto"/>
        <w:left w:val="none" w:sz="0" w:space="0" w:color="auto"/>
        <w:bottom w:val="none" w:sz="0" w:space="0" w:color="auto"/>
        <w:right w:val="none" w:sz="0" w:space="0" w:color="auto"/>
      </w:divBdr>
    </w:div>
    <w:div w:id="514156054">
      <w:bodyDiv w:val="1"/>
      <w:marLeft w:val="0"/>
      <w:marRight w:val="0"/>
      <w:marTop w:val="0"/>
      <w:marBottom w:val="0"/>
      <w:divBdr>
        <w:top w:val="none" w:sz="0" w:space="0" w:color="auto"/>
        <w:left w:val="none" w:sz="0" w:space="0" w:color="auto"/>
        <w:bottom w:val="none" w:sz="0" w:space="0" w:color="auto"/>
        <w:right w:val="none" w:sz="0" w:space="0" w:color="auto"/>
      </w:divBdr>
    </w:div>
    <w:div w:id="587733253">
      <w:bodyDiv w:val="1"/>
      <w:marLeft w:val="0"/>
      <w:marRight w:val="0"/>
      <w:marTop w:val="0"/>
      <w:marBottom w:val="0"/>
      <w:divBdr>
        <w:top w:val="none" w:sz="0" w:space="0" w:color="auto"/>
        <w:left w:val="none" w:sz="0" w:space="0" w:color="auto"/>
        <w:bottom w:val="none" w:sz="0" w:space="0" w:color="auto"/>
        <w:right w:val="none" w:sz="0" w:space="0" w:color="auto"/>
      </w:divBdr>
    </w:div>
    <w:div w:id="657730427">
      <w:bodyDiv w:val="1"/>
      <w:marLeft w:val="0"/>
      <w:marRight w:val="0"/>
      <w:marTop w:val="0"/>
      <w:marBottom w:val="0"/>
      <w:divBdr>
        <w:top w:val="none" w:sz="0" w:space="0" w:color="auto"/>
        <w:left w:val="none" w:sz="0" w:space="0" w:color="auto"/>
        <w:bottom w:val="none" w:sz="0" w:space="0" w:color="auto"/>
        <w:right w:val="none" w:sz="0" w:space="0" w:color="auto"/>
      </w:divBdr>
    </w:div>
    <w:div w:id="662318692">
      <w:bodyDiv w:val="1"/>
      <w:marLeft w:val="0"/>
      <w:marRight w:val="0"/>
      <w:marTop w:val="0"/>
      <w:marBottom w:val="0"/>
      <w:divBdr>
        <w:top w:val="none" w:sz="0" w:space="0" w:color="auto"/>
        <w:left w:val="none" w:sz="0" w:space="0" w:color="auto"/>
        <w:bottom w:val="none" w:sz="0" w:space="0" w:color="auto"/>
        <w:right w:val="none" w:sz="0" w:space="0" w:color="auto"/>
      </w:divBdr>
    </w:div>
    <w:div w:id="704406384">
      <w:bodyDiv w:val="1"/>
      <w:marLeft w:val="0"/>
      <w:marRight w:val="0"/>
      <w:marTop w:val="0"/>
      <w:marBottom w:val="0"/>
      <w:divBdr>
        <w:top w:val="none" w:sz="0" w:space="0" w:color="auto"/>
        <w:left w:val="none" w:sz="0" w:space="0" w:color="auto"/>
        <w:bottom w:val="none" w:sz="0" w:space="0" w:color="auto"/>
        <w:right w:val="none" w:sz="0" w:space="0" w:color="auto"/>
      </w:divBdr>
    </w:div>
    <w:div w:id="919751028">
      <w:bodyDiv w:val="1"/>
      <w:marLeft w:val="0"/>
      <w:marRight w:val="0"/>
      <w:marTop w:val="0"/>
      <w:marBottom w:val="0"/>
      <w:divBdr>
        <w:top w:val="none" w:sz="0" w:space="0" w:color="auto"/>
        <w:left w:val="none" w:sz="0" w:space="0" w:color="auto"/>
        <w:bottom w:val="none" w:sz="0" w:space="0" w:color="auto"/>
        <w:right w:val="none" w:sz="0" w:space="0" w:color="auto"/>
      </w:divBdr>
    </w:div>
    <w:div w:id="1223716162">
      <w:bodyDiv w:val="1"/>
      <w:marLeft w:val="0"/>
      <w:marRight w:val="0"/>
      <w:marTop w:val="0"/>
      <w:marBottom w:val="0"/>
      <w:divBdr>
        <w:top w:val="none" w:sz="0" w:space="0" w:color="auto"/>
        <w:left w:val="none" w:sz="0" w:space="0" w:color="auto"/>
        <w:bottom w:val="none" w:sz="0" w:space="0" w:color="auto"/>
        <w:right w:val="none" w:sz="0" w:space="0" w:color="auto"/>
      </w:divBdr>
    </w:div>
    <w:div w:id="1272668959">
      <w:bodyDiv w:val="1"/>
      <w:marLeft w:val="0"/>
      <w:marRight w:val="0"/>
      <w:marTop w:val="0"/>
      <w:marBottom w:val="0"/>
      <w:divBdr>
        <w:top w:val="none" w:sz="0" w:space="0" w:color="auto"/>
        <w:left w:val="none" w:sz="0" w:space="0" w:color="auto"/>
        <w:bottom w:val="none" w:sz="0" w:space="0" w:color="auto"/>
        <w:right w:val="none" w:sz="0" w:space="0" w:color="auto"/>
      </w:divBdr>
    </w:div>
    <w:div w:id="1345479015">
      <w:bodyDiv w:val="1"/>
      <w:marLeft w:val="0"/>
      <w:marRight w:val="0"/>
      <w:marTop w:val="0"/>
      <w:marBottom w:val="0"/>
      <w:divBdr>
        <w:top w:val="none" w:sz="0" w:space="0" w:color="auto"/>
        <w:left w:val="none" w:sz="0" w:space="0" w:color="auto"/>
        <w:bottom w:val="none" w:sz="0" w:space="0" w:color="auto"/>
        <w:right w:val="none" w:sz="0" w:space="0" w:color="auto"/>
      </w:divBdr>
    </w:div>
    <w:div w:id="1452162355">
      <w:bodyDiv w:val="1"/>
      <w:marLeft w:val="0"/>
      <w:marRight w:val="0"/>
      <w:marTop w:val="0"/>
      <w:marBottom w:val="0"/>
      <w:divBdr>
        <w:top w:val="none" w:sz="0" w:space="0" w:color="auto"/>
        <w:left w:val="none" w:sz="0" w:space="0" w:color="auto"/>
        <w:bottom w:val="none" w:sz="0" w:space="0" w:color="auto"/>
        <w:right w:val="none" w:sz="0" w:space="0" w:color="auto"/>
      </w:divBdr>
    </w:div>
    <w:div w:id="1524325054">
      <w:bodyDiv w:val="1"/>
      <w:marLeft w:val="0"/>
      <w:marRight w:val="0"/>
      <w:marTop w:val="0"/>
      <w:marBottom w:val="0"/>
      <w:divBdr>
        <w:top w:val="none" w:sz="0" w:space="0" w:color="auto"/>
        <w:left w:val="none" w:sz="0" w:space="0" w:color="auto"/>
        <w:bottom w:val="none" w:sz="0" w:space="0" w:color="auto"/>
        <w:right w:val="none" w:sz="0" w:space="0" w:color="auto"/>
      </w:divBdr>
    </w:div>
    <w:div w:id="1586841115">
      <w:bodyDiv w:val="1"/>
      <w:marLeft w:val="0"/>
      <w:marRight w:val="0"/>
      <w:marTop w:val="0"/>
      <w:marBottom w:val="0"/>
      <w:divBdr>
        <w:top w:val="none" w:sz="0" w:space="0" w:color="auto"/>
        <w:left w:val="none" w:sz="0" w:space="0" w:color="auto"/>
        <w:bottom w:val="none" w:sz="0" w:space="0" w:color="auto"/>
        <w:right w:val="none" w:sz="0" w:space="0" w:color="auto"/>
      </w:divBdr>
    </w:div>
    <w:div w:id="1759449799">
      <w:bodyDiv w:val="1"/>
      <w:marLeft w:val="0"/>
      <w:marRight w:val="0"/>
      <w:marTop w:val="0"/>
      <w:marBottom w:val="0"/>
      <w:divBdr>
        <w:top w:val="none" w:sz="0" w:space="0" w:color="auto"/>
        <w:left w:val="none" w:sz="0" w:space="0" w:color="auto"/>
        <w:bottom w:val="none" w:sz="0" w:space="0" w:color="auto"/>
        <w:right w:val="none" w:sz="0" w:space="0" w:color="auto"/>
      </w:divBdr>
    </w:div>
    <w:div w:id="1814175281">
      <w:bodyDiv w:val="1"/>
      <w:marLeft w:val="0"/>
      <w:marRight w:val="0"/>
      <w:marTop w:val="0"/>
      <w:marBottom w:val="0"/>
      <w:divBdr>
        <w:top w:val="none" w:sz="0" w:space="0" w:color="auto"/>
        <w:left w:val="none" w:sz="0" w:space="0" w:color="auto"/>
        <w:bottom w:val="none" w:sz="0" w:space="0" w:color="auto"/>
        <w:right w:val="none" w:sz="0" w:space="0" w:color="auto"/>
      </w:divBdr>
    </w:div>
    <w:div w:id="1829975786">
      <w:bodyDiv w:val="1"/>
      <w:marLeft w:val="0"/>
      <w:marRight w:val="0"/>
      <w:marTop w:val="0"/>
      <w:marBottom w:val="0"/>
      <w:divBdr>
        <w:top w:val="none" w:sz="0" w:space="0" w:color="auto"/>
        <w:left w:val="none" w:sz="0" w:space="0" w:color="auto"/>
        <w:bottom w:val="none" w:sz="0" w:space="0" w:color="auto"/>
        <w:right w:val="none" w:sz="0" w:space="0" w:color="auto"/>
      </w:divBdr>
    </w:div>
    <w:div w:id="1906911082">
      <w:bodyDiv w:val="1"/>
      <w:marLeft w:val="0"/>
      <w:marRight w:val="0"/>
      <w:marTop w:val="0"/>
      <w:marBottom w:val="0"/>
      <w:divBdr>
        <w:top w:val="none" w:sz="0" w:space="0" w:color="auto"/>
        <w:left w:val="none" w:sz="0" w:space="0" w:color="auto"/>
        <w:bottom w:val="none" w:sz="0" w:space="0" w:color="auto"/>
        <w:right w:val="none" w:sz="0" w:space="0" w:color="auto"/>
      </w:divBdr>
    </w:div>
    <w:div w:id="1908149482">
      <w:bodyDiv w:val="1"/>
      <w:marLeft w:val="0"/>
      <w:marRight w:val="0"/>
      <w:marTop w:val="0"/>
      <w:marBottom w:val="0"/>
      <w:divBdr>
        <w:top w:val="none" w:sz="0" w:space="0" w:color="auto"/>
        <w:left w:val="none" w:sz="0" w:space="0" w:color="auto"/>
        <w:bottom w:val="none" w:sz="0" w:space="0" w:color="auto"/>
        <w:right w:val="none" w:sz="0" w:space="0" w:color="auto"/>
      </w:divBdr>
    </w:div>
    <w:div w:id="1908221738">
      <w:bodyDiv w:val="1"/>
      <w:marLeft w:val="0"/>
      <w:marRight w:val="0"/>
      <w:marTop w:val="0"/>
      <w:marBottom w:val="0"/>
      <w:divBdr>
        <w:top w:val="none" w:sz="0" w:space="0" w:color="auto"/>
        <w:left w:val="none" w:sz="0" w:space="0" w:color="auto"/>
        <w:bottom w:val="none" w:sz="0" w:space="0" w:color="auto"/>
        <w:right w:val="none" w:sz="0" w:space="0" w:color="auto"/>
      </w:divBdr>
    </w:div>
    <w:div w:id="1912543092">
      <w:bodyDiv w:val="1"/>
      <w:marLeft w:val="0"/>
      <w:marRight w:val="0"/>
      <w:marTop w:val="0"/>
      <w:marBottom w:val="0"/>
      <w:divBdr>
        <w:top w:val="none" w:sz="0" w:space="0" w:color="auto"/>
        <w:left w:val="none" w:sz="0" w:space="0" w:color="auto"/>
        <w:bottom w:val="none" w:sz="0" w:space="0" w:color="auto"/>
        <w:right w:val="none" w:sz="0" w:space="0" w:color="auto"/>
      </w:divBdr>
    </w:div>
    <w:div w:id="1915359916">
      <w:bodyDiv w:val="1"/>
      <w:marLeft w:val="0"/>
      <w:marRight w:val="0"/>
      <w:marTop w:val="0"/>
      <w:marBottom w:val="0"/>
      <w:divBdr>
        <w:top w:val="none" w:sz="0" w:space="0" w:color="auto"/>
        <w:left w:val="none" w:sz="0" w:space="0" w:color="auto"/>
        <w:bottom w:val="none" w:sz="0" w:space="0" w:color="auto"/>
        <w:right w:val="none" w:sz="0" w:space="0" w:color="auto"/>
      </w:divBdr>
    </w:div>
    <w:div w:id="1943688688">
      <w:bodyDiv w:val="1"/>
      <w:marLeft w:val="0"/>
      <w:marRight w:val="0"/>
      <w:marTop w:val="0"/>
      <w:marBottom w:val="0"/>
      <w:divBdr>
        <w:top w:val="none" w:sz="0" w:space="0" w:color="auto"/>
        <w:left w:val="none" w:sz="0" w:space="0" w:color="auto"/>
        <w:bottom w:val="none" w:sz="0" w:space="0" w:color="auto"/>
        <w:right w:val="none" w:sz="0" w:space="0" w:color="auto"/>
      </w:divBdr>
    </w:div>
    <w:div w:id="1985507604">
      <w:bodyDiv w:val="1"/>
      <w:marLeft w:val="0"/>
      <w:marRight w:val="0"/>
      <w:marTop w:val="0"/>
      <w:marBottom w:val="0"/>
      <w:divBdr>
        <w:top w:val="none" w:sz="0" w:space="0" w:color="auto"/>
        <w:left w:val="none" w:sz="0" w:space="0" w:color="auto"/>
        <w:bottom w:val="none" w:sz="0" w:space="0" w:color="auto"/>
        <w:right w:val="none" w:sz="0" w:space="0" w:color="auto"/>
      </w:divBdr>
    </w:div>
    <w:div w:id="1994096022">
      <w:bodyDiv w:val="1"/>
      <w:marLeft w:val="0"/>
      <w:marRight w:val="0"/>
      <w:marTop w:val="0"/>
      <w:marBottom w:val="0"/>
      <w:divBdr>
        <w:top w:val="none" w:sz="0" w:space="0" w:color="auto"/>
        <w:left w:val="none" w:sz="0" w:space="0" w:color="auto"/>
        <w:bottom w:val="none" w:sz="0" w:space="0" w:color="auto"/>
        <w:right w:val="none" w:sz="0" w:space="0" w:color="auto"/>
      </w:divBdr>
    </w:div>
    <w:div w:id="206772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596" b="1" i="0" u="none" strike="noStrike" kern="1200" spc="0" baseline="0">
                <a:solidFill>
                  <a:schemeClr val="tx1">
                    <a:lumMod val="65000"/>
                    <a:lumOff val="35000"/>
                  </a:schemeClr>
                </a:solidFill>
                <a:latin typeface="+mn-lt"/>
                <a:ea typeface="+mn-ea"/>
                <a:cs typeface="+mn-cs"/>
              </a:defRPr>
            </a:pPr>
            <a:r>
              <a:rPr lang="en-US" sz="1598" b="1"/>
              <a:t>PERBANDINGAN</a:t>
            </a:r>
            <a:r>
              <a:rPr lang="en-US" sz="1598" b="1" baseline="0"/>
              <a:t> KEAKTIFAN SISWA</a:t>
            </a:r>
          </a:p>
          <a:p>
            <a:pPr>
              <a:defRPr sz="1596" b="1" i="0" u="none" strike="noStrike" kern="1200" spc="0" baseline="0">
                <a:solidFill>
                  <a:schemeClr val="tx1">
                    <a:lumMod val="65000"/>
                    <a:lumOff val="35000"/>
                  </a:schemeClr>
                </a:solidFill>
                <a:latin typeface="+mn-lt"/>
                <a:ea typeface="+mn-ea"/>
                <a:cs typeface="+mn-cs"/>
              </a:defRPr>
            </a:pPr>
            <a:r>
              <a:rPr lang="en-US" sz="1598" b="1" baseline="0"/>
              <a:t>ANTARA SIKLUS I DAN II</a:t>
            </a:r>
            <a:endParaRPr lang="en-US" sz="1600" b="1"/>
          </a:p>
        </c:rich>
      </c:tx>
      <c:overlay val="0"/>
      <c:spPr>
        <a:noFill/>
        <a:ln>
          <a:noFill/>
        </a:ln>
        <a:effectLst/>
      </c:spPr>
    </c:title>
    <c:autoTitleDeleted val="0"/>
    <c:plotArea>
      <c:layout/>
      <c:barChart>
        <c:barDir val="col"/>
        <c:grouping val="clustered"/>
        <c:varyColors val="0"/>
        <c:ser>
          <c:idx val="0"/>
          <c:order val="0"/>
          <c:tx>
            <c:strRef>
              <c:f>'REKAP SI-II'!$A$15</c:f>
              <c:strCache>
                <c:ptCount val="1"/>
                <c:pt idx="0">
                  <c:v>Siklus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'REKAP SI-II'!$B$13:$H$14</c:f>
              <c:multiLvlStrCache>
                <c:ptCount val="7"/>
                <c:lvl>
                  <c:pt idx="1">
                    <c:v>Terlibat aktif</c:v>
                  </c:pt>
                  <c:pt idx="2">
                    <c:v>Bertanya</c:v>
                  </c:pt>
                  <c:pt idx="3">
                    <c:v>Mengajukan pendapat</c:v>
                  </c:pt>
                  <c:pt idx="4">
                    <c:v>Menjawab pertanyaan</c:v>
                  </c:pt>
                  <c:pt idx="5">
                    <c:v>Tepat waktu</c:v>
                  </c:pt>
                  <c:pt idx="6">
                    <c:v>Jumlah</c:v>
                  </c:pt>
                </c:lvl>
                <c:lvl>
                  <c:pt idx="1">
                    <c:v>Banyak Siswa dan Aspek yang diamati</c:v>
                  </c:pt>
                </c:lvl>
              </c:multiLvlStrCache>
            </c:multiLvlStrRef>
          </c:cat>
          <c:val>
            <c:numRef>
              <c:f>'REKAP SI-II'!$B$15:$H$15</c:f>
              <c:numCache>
                <c:formatCode>0%</c:formatCode>
                <c:ptCount val="7"/>
                <c:pt idx="1">
                  <c:v>0.29666666666666669</c:v>
                </c:pt>
                <c:pt idx="2">
                  <c:v>0.19666666666666668</c:v>
                </c:pt>
                <c:pt idx="3">
                  <c:v>0.20666666666666667</c:v>
                </c:pt>
                <c:pt idx="4">
                  <c:v>0.25333333333333335</c:v>
                </c:pt>
                <c:pt idx="5">
                  <c:v>0.34333333333333332</c:v>
                </c:pt>
                <c:pt idx="6">
                  <c:v>0.26</c:v>
                </c:pt>
              </c:numCache>
            </c:numRef>
          </c:val>
          <c:extLst>
            <c:ext xmlns:c16="http://schemas.microsoft.com/office/drawing/2014/chart" uri="{C3380CC4-5D6E-409C-BE32-E72D297353CC}">
              <c16:uniqueId val="{00000000-BF38-4318-B173-F4757601DBB5}"/>
            </c:ext>
          </c:extLst>
        </c:ser>
        <c:ser>
          <c:idx val="1"/>
          <c:order val="1"/>
          <c:tx>
            <c:strRef>
              <c:f>'REKAP SI-II'!$A$16</c:f>
              <c:strCache>
                <c:ptCount val="1"/>
                <c:pt idx="0">
                  <c:v>Siklus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'REKAP SI-II'!$B$13:$H$14</c:f>
              <c:multiLvlStrCache>
                <c:ptCount val="7"/>
                <c:lvl>
                  <c:pt idx="1">
                    <c:v>Terlibat aktif</c:v>
                  </c:pt>
                  <c:pt idx="2">
                    <c:v>Bertanya</c:v>
                  </c:pt>
                  <c:pt idx="3">
                    <c:v>Mengajukan pendapat</c:v>
                  </c:pt>
                  <c:pt idx="4">
                    <c:v>Menjawab pertanyaan</c:v>
                  </c:pt>
                  <c:pt idx="5">
                    <c:v>Tepat waktu</c:v>
                  </c:pt>
                  <c:pt idx="6">
                    <c:v>Jumlah</c:v>
                  </c:pt>
                </c:lvl>
                <c:lvl>
                  <c:pt idx="1">
                    <c:v>Banyak Siswa dan Aspek yang diamati</c:v>
                  </c:pt>
                </c:lvl>
              </c:multiLvlStrCache>
            </c:multiLvlStrRef>
          </c:cat>
          <c:val>
            <c:numRef>
              <c:f>'REKAP SI-II'!$B$16:$H$16</c:f>
              <c:numCache>
                <c:formatCode>0%</c:formatCode>
                <c:ptCount val="7"/>
                <c:pt idx="1">
                  <c:v>0.80180180180180172</c:v>
                </c:pt>
                <c:pt idx="2">
                  <c:v>0.69369369369369371</c:v>
                </c:pt>
                <c:pt idx="3">
                  <c:v>0.72972972972972971</c:v>
                </c:pt>
                <c:pt idx="4">
                  <c:v>0.72972972972972971</c:v>
                </c:pt>
                <c:pt idx="5">
                  <c:v>0.87387387387387383</c:v>
                </c:pt>
                <c:pt idx="6">
                  <c:v>0.76576576576576583</c:v>
                </c:pt>
              </c:numCache>
            </c:numRef>
          </c:val>
          <c:extLst>
            <c:ext xmlns:c16="http://schemas.microsoft.com/office/drawing/2014/chart" uri="{C3380CC4-5D6E-409C-BE32-E72D297353CC}">
              <c16:uniqueId val="{00000001-BF38-4318-B173-F4757601DBB5}"/>
            </c:ext>
          </c:extLst>
        </c:ser>
        <c:ser>
          <c:idx val="2"/>
          <c:order val="2"/>
          <c:tx>
            <c:strRef>
              <c:f>'REKAP SI-II'!$A$17</c:f>
              <c:strCache>
                <c:ptCount val="1"/>
                <c:pt idx="0">
                  <c:v>Peningkatan</c:v>
                </c:pt>
              </c:strCache>
            </c:strRef>
          </c:tx>
          <c:spPr>
            <a:solidFill>
              <a:schemeClr val="accent3"/>
            </a:solidFill>
            <a:ln>
              <a:noFill/>
            </a:ln>
            <a:effectLst/>
          </c:spPr>
          <c:invertIfNegative val="0"/>
          <c:dLbls>
            <c:dLbl>
              <c:idx val="1"/>
              <c:tx>
                <c:rich>
                  <a:bodyPr/>
                  <a:lstStyle/>
                  <a:p>
                    <a:r>
                      <a:rPr lang="en-US"/>
                      <a:t>50%</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BF38-4318-B173-F4757601DBB5}"/>
                </c:ext>
              </c:extLst>
            </c:dLbl>
            <c:dLbl>
              <c:idx val="2"/>
              <c:tx>
                <c:rich>
                  <a:bodyPr/>
                  <a:lstStyle/>
                  <a:p>
                    <a:r>
                      <a:rPr lang="en-US"/>
                      <a:t>49%</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F38-4318-B173-F4757601DBB5}"/>
                </c:ext>
              </c:extLst>
            </c:dLbl>
            <c:dLbl>
              <c:idx val="3"/>
              <c:tx>
                <c:rich>
                  <a:bodyPr/>
                  <a:lstStyle/>
                  <a:p>
                    <a:r>
                      <a:rPr lang="en-US"/>
                      <a:t>52%</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BF38-4318-B173-F4757601DBB5}"/>
                </c:ext>
              </c:extLst>
            </c:dLbl>
            <c:dLbl>
              <c:idx val="4"/>
              <c:tx>
                <c:rich>
                  <a:bodyPr/>
                  <a:lstStyle/>
                  <a:p>
                    <a:r>
                      <a:rPr lang="en-US"/>
                      <a:t>48%</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F38-4318-B173-F4757601DBB5}"/>
                </c:ext>
              </c:extLst>
            </c:dLbl>
            <c:dLbl>
              <c:idx val="5"/>
              <c:tx>
                <c:rich>
                  <a:bodyPr/>
                  <a:lstStyle/>
                  <a:p>
                    <a:r>
                      <a:rPr lang="en-US"/>
                      <a:t>53$</a:t>
                    </a:r>
                  </a:p>
                </c:rich>
              </c:tx>
              <c:dLblPos val="outEnd"/>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BF38-4318-B173-F4757601DBB5}"/>
                </c:ext>
              </c:extLst>
            </c:dLbl>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'REKAP SI-II'!$B$13:$H$14</c:f>
              <c:multiLvlStrCache>
                <c:ptCount val="7"/>
                <c:lvl>
                  <c:pt idx="1">
                    <c:v>Terlibat aktif</c:v>
                  </c:pt>
                  <c:pt idx="2">
                    <c:v>Bertanya</c:v>
                  </c:pt>
                  <c:pt idx="3">
                    <c:v>Mengajukan pendapat</c:v>
                  </c:pt>
                  <c:pt idx="4">
                    <c:v>Menjawab pertanyaan</c:v>
                  </c:pt>
                  <c:pt idx="5">
                    <c:v>Tepat waktu</c:v>
                  </c:pt>
                  <c:pt idx="6">
                    <c:v>Jumlah</c:v>
                  </c:pt>
                </c:lvl>
                <c:lvl>
                  <c:pt idx="1">
                    <c:v>Banyak Siswa dan Aspek yang diamati</c:v>
                  </c:pt>
                </c:lvl>
              </c:multiLvlStrCache>
            </c:multiLvlStrRef>
          </c:cat>
          <c:val>
            <c:numRef>
              <c:f>'REKAP SI-II'!$B$17:$H$17</c:f>
              <c:numCache>
                <c:formatCode>0%</c:formatCode>
                <c:ptCount val="7"/>
                <c:pt idx="1">
                  <c:v>0.54923423423423423</c:v>
                </c:pt>
                <c:pt idx="2">
                  <c:v>0.44518018018018019</c:v>
                </c:pt>
                <c:pt idx="3">
                  <c:v>0.46819819819819819</c:v>
                </c:pt>
                <c:pt idx="4">
                  <c:v>0.49153153153153151</c:v>
                </c:pt>
                <c:pt idx="5">
                  <c:v>0.60860360360360355</c:v>
                </c:pt>
                <c:pt idx="6">
                  <c:v>0.51288288288288286</c:v>
                </c:pt>
              </c:numCache>
            </c:numRef>
          </c:val>
          <c:extLst>
            <c:ext xmlns:c16="http://schemas.microsoft.com/office/drawing/2014/chart" uri="{C3380CC4-5D6E-409C-BE32-E72D297353CC}">
              <c16:uniqueId val="{00000007-BF38-4318-B173-F4757601DBB5}"/>
            </c:ext>
          </c:extLst>
        </c:ser>
        <c:dLbls>
          <c:showLegendKey val="0"/>
          <c:showVal val="0"/>
          <c:showCatName val="0"/>
          <c:showSerName val="0"/>
          <c:showPercent val="0"/>
          <c:showBubbleSize val="0"/>
        </c:dLbls>
        <c:gapWidth val="219"/>
        <c:overlap val="-27"/>
        <c:axId val="201616448"/>
        <c:axId val="1"/>
      </c:barChart>
      <c:catAx>
        <c:axId val="201616448"/>
        <c:scaling>
          <c:orientation val="minMax"/>
        </c:scaling>
        <c:delete val="0"/>
        <c:axPos val="b"/>
        <c:numFmt formatCode="General" sourceLinked="1"/>
        <c:majorTickMark val="none"/>
        <c:min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1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1616448"/>
        <c:crosses val="autoZero"/>
        <c:crossBetween val="between"/>
      </c:valAx>
      <c:spPr>
        <a:noFill/>
        <a:ln w="25373">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1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Dia15</b:Tag>
    <b:SourceType>JournalArticle</b:SourceType>
    <b:Guid>{94D28E82-3682-49E5-9CB2-580E4367243F}</b:Guid>
    <b:Title>Pengembangan Perangkat Pembelaran Fisika Berbasis Pendidikan Karakter Dengan Model Problem Basen Instruction</b:Title>
    <b:Year>2015</b:Year>
    <b:JournalName>Jurnal Ilmiah Pendidikan Fisika Al-Biruni</b:JournalName>
    <b:Pages>231-241</b:Pages>
    <b:Author>
      <b:Author>
        <b:NameList>
          <b:Person>
            <b:Last>Diani</b:Last>
            <b:First>Rahma</b:First>
          </b:Person>
        </b:NameList>
      </b:Author>
    </b:Author>
    <b:RefOrder>1</b:RefOrder>
  </b:Source>
  <b:Source>
    <b:Tag>Tempatpenampung1</b:Tag>
    <b:SourceType>JournalArticle</b:SourceType>
    <b:Guid>{1000738B-D0B5-46C0-A3BE-BF9BBE9152D7}</b:Guid>
    <b:RefOrder>2</b:RefOrder>
  </b:Source>
  <b:Source>
    <b:Tag>Sug11</b:Tag>
    <b:SourceType>Book</b:SourceType>
    <b:Guid>{DF2D682A-C4FF-4166-8F14-2C9A64B0DB0C}</b:Guid>
    <b:Title>Metodologi Penelitian Pendidikan</b:Title>
    <b:Year>2011</b:Year>
    <b:City>Bandung</b:City>
    <b:Publisher>Alfabeta</b:Publisher>
    <b:Author>
      <b:Author>
        <b:NameList>
          <b:Person>
            <b:First>Sugiyono</b:First>
          </b:Person>
        </b:NameList>
      </b:Author>
    </b:Author>
    <b:RefOrder>3</b:RefOrder>
  </b:Source>
  <b:Source>
    <b:Tag>sar16</b:Tag>
    <b:SourceType>ConferenceProceedings</b:SourceType>
    <b:Guid>{67A42D2F-2ACA-41A6-8DD9-DAECA5401DD1}</b:Guid>
    <b:Title>Efektifitas Pembelajaran Fisika dengan Model Learning Cycle dan Model Contextual Teaching Learning (CTL) Terhadap Hasil Belajar Siswa Kelas XI di SMA Negeri 1 Karya Pinggawa Krui Pesisir Barat</b:Title>
    <b:Year>2016</b:Year>
    <b:City>Bandar Lampung</b:City>
    <b:Publisher>FTK IAIN Raden Intan Lampung</b:Publisher>
    <b:Author>
      <b:Author>
        <b:NameList>
          <b:Person>
            <b:Last>saregar</b:Last>
            <b:First>antomi</b:First>
          </b:Person>
        </b:NameList>
      </b:Author>
    </b:Author>
    <b:Pages>49-54</b:Pages>
    <b:ConferenceName>Mathematic, Science, and Education National Conference (MSENCo)</b:ConferenceName>
    <b:RefOrder>4</b:RefOrder>
  </b:Source>
  <b:Source>
    <b:Tag>Asy16</b:Tag>
    <b:SourceType>InternetSite</b:SourceType>
    <b:Guid>{AE07BCCD-2BAC-4C89-80DE-740D4DD28CB0}</b:Guid>
    <b:Title>ardianasyhari.com</b:Title>
    <b:Year>2016</b:Year>
    <b:InternetSiteTitle>Model Pembelajaran</b:InternetSiteTitle>
    <b:Month>10</b:Month>
    <b:Day>selasa</b:Day>
    <b:Author>
      <b:Author>
        <b:NameList>
          <b:Person>
            <b:Last>Asyhari</b:Last>
            <b:First>Ardian</b:First>
          </b:Person>
        </b:NameList>
      </b:Author>
    </b:Author>
    <b:RefOrder>5</b:RefOrder>
  </b:Source>
  <b:Source>
    <b:Tag>Hon11</b:Tag>
    <b:SourceType>InternetSite</b:SourceType>
    <b:Guid>{8E22F213-6248-444F-B89F-AAF095A268EB}</b:Guid>
    <b:Title>Communication and Design Course</b:Title>
    <b:Year>2011</b:Year>
    <b:Month>Maret</b:Month>
    <b:InternetSiteTitle>http://dcr.rpi.edu/commdesign/class1.html</b:InternetSiteTitle>
    <b:Author>
      <b:Author>
        <b:NameList>
          <b:Person>
            <b:Last>Honeycutt</b:Last>
            <b:First>L</b:First>
          </b:Person>
        </b:NameList>
      </b:Author>
    </b:Author>
    <b:RefOrder>6</b:RefOrder>
  </b:Source>
</b:Sources>
</file>

<file path=customXml/itemProps1.xml><?xml version="1.0" encoding="utf-8"?>
<ds:datastoreItem xmlns:ds="http://schemas.openxmlformats.org/officeDocument/2006/customXml" ds:itemID="{B3FAA5F0-59E8-4EC4-AC81-A31E197D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33</Pages>
  <Words>11793</Words>
  <Characters>67221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Title</vt:lpstr>
    </vt:vector>
  </TitlesOfParts>
  <Company>Fisika ITB</Company>
  <LinksUpToDate>false</LinksUpToDate>
  <CharactersWithSpaces>78857</CharactersWithSpaces>
  <SharedDoc>false</SharedDoc>
  <HLinks>
    <vt:vector size="24" baseType="variant">
      <vt:variant>
        <vt:i4>3342372</vt:i4>
      </vt:variant>
      <vt:variant>
        <vt:i4>0</vt:i4>
      </vt:variant>
      <vt:variant>
        <vt:i4>0</vt:i4>
      </vt:variant>
      <vt:variant>
        <vt:i4>5</vt:i4>
      </vt:variant>
      <vt:variant>
        <vt:lpwstr>https://jurnal.mtsddicilellang.sch.id/index.php/al-musannif</vt:lpwstr>
      </vt:variant>
      <vt:variant>
        <vt:lpwstr/>
      </vt:variant>
      <vt:variant>
        <vt:i4>6488166</vt:i4>
      </vt:variant>
      <vt:variant>
        <vt:i4>12</vt:i4>
      </vt:variant>
      <vt:variant>
        <vt:i4>0</vt:i4>
      </vt:variant>
      <vt:variant>
        <vt:i4>5</vt:i4>
      </vt:variant>
      <vt:variant>
        <vt:lpwstr>http://creativecommons.org/licenses/by/4.0/</vt:lpwstr>
      </vt:variant>
      <vt:variant>
        <vt:lpwstr/>
      </vt:variant>
      <vt:variant>
        <vt:i4>7667760</vt:i4>
      </vt:variant>
      <vt:variant>
        <vt:i4>9</vt:i4>
      </vt:variant>
      <vt:variant>
        <vt:i4>0</vt:i4>
      </vt:variant>
      <vt:variant>
        <vt:i4>5</vt:i4>
      </vt:variant>
      <vt:variant>
        <vt:lpwstr>http://u.lipi.go.id/1556179561</vt:lpwstr>
      </vt:variant>
      <vt:variant>
        <vt:lpwstr/>
      </vt:variant>
      <vt:variant>
        <vt:i4>8192057</vt:i4>
      </vt:variant>
      <vt:variant>
        <vt:i4>6</vt:i4>
      </vt:variant>
      <vt:variant>
        <vt:i4>0</vt:i4>
      </vt:variant>
      <vt:variant>
        <vt:i4>5</vt:i4>
      </vt:variant>
      <vt:variant>
        <vt:lpwstr>http://u.lipi.go.id/1556116208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Author</dc:creator>
  <cp:keywords/>
  <cp:lastModifiedBy>Reviewer</cp:lastModifiedBy>
  <cp:revision>4</cp:revision>
  <cp:lastPrinted>2018-06-30T04:36:00Z</cp:lastPrinted>
  <dcterms:created xsi:type="dcterms:W3CDTF">2022-09-09T12:55:00Z</dcterms:created>
  <dcterms:modified xsi:type="dcterms:W3CDTF">2022-09-09T13:12:00Z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http://www.zotero.org/styles/chicago-note-bibliography</vt:lpwstr>
  </property>
  <property fmtid="{D5CDD505-2E9C-101B-9397-08002B2CF9AE}" pid="14" name="Mendeley Recent Style Name 4_1">
    <vt:lpwstr>Chicago Manual of Style 17th edition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