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AE40" w14:textId="5DC5F9A0" w:rsidR="009F61BF" w:rsidRPr="00CB1A49" w:rsidRDefault="00CE1427" w:rsidP="009F61B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CB1A49">
        <w:rPr>
          <w:rFonts w:ascii="Arial" w:hAnsi="Arial" w:cs="Arial"/>
          <w:b/>
          <w:sz w:val="24"/>
          <w:szCs w:val="24"/>
        </w:rPr>
        <w:t>PEDOMAN</w:t>
      </w:r>
      <w:r w:rsidRPr="00CB1A49">
        <w:rPr>
          <w:rFonts w:ascii="Arial" w:hAnsi="Arial" w:cs="Arial"/>
          <w:b/>
          <w:sz w:val="24"/>
          <w:szCs w:val="24"/>
          <w:lang w:val="id-ID"/>
        </w:rPr>
        <w:t xml:space="preserve"> PENILAIAN ARTIKEL JURNAL AL-MUSANNIF</w:t>
      </w:r>
    </w:p>
    <w:p w14:paraId="168ABA46" w14:textId="462D7174" w:rsidR="00752431" w:rsidRPr="0012331B" w:rsidRDefault="009F61BF" w:rsidP="00C02832">
      <w:pPr>
        <w:tabs>
          <w:tab w:val="left" w:pos="284"/>
          <w:tab w:val="left" w:pos="1500"/>
          <w:tab w:val="center" w:pos="4680"/>
          <w:tab w:val="left" w:pos="8370"/>
        </w:tabs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 w:rsidRPr="002562D3">
        <w:rPr>
          <w:rFonts w:cs="Arial"/>
          <w:lang w:val="id-ID"/>
        </w:rPr>
        <w:t xml:space="preserve">ID </w:t>
      </w:r>
      <w:r w:rsidRPr="00C02832">
        <w:rPr>
          <w:rFonts w:cs="Arial"/>
        </w:rPr>
        <w:t>Penulis</w:t>
      </w:r>
      <w:r w:rsidR="00C02832">
        <w:rPr>
          <w:rFonts w:cs="Arial"/>
        </w:rPr>
        <w:tab/>
      </w:r>
      <w:r w:rsidRPr="002562D3">
        <w:rPr>
          <w:rFonts w:cs="Arial"/>
        </w:rPr>
        <w:t xml:space="preserve">: </w:t>
      </w:r>
      <w:r w:rsidR="003119A5">
        <w:rPr>
          <w:rFonts w:cs="Arial"/>
        </w:rPr>
        <w:t>Ibrahim</w:t>
      </w:r>
    </w:p>
    <w:p w14:paraId="6318CDFE" w14:textId="572AA0C9" w:rsidR="009F61BF" w:rsidRPr="00752431" w:rsidRDefault="009F61BF" w:rsidP="003119A5">
      <w:pPr>
        <w:tabs>
          <w:tab w:val="left" w:pos="284"/>
          <w:tab w:val="left" w:pos="1500"/>
          <w:tab w:val="center" w:pos="4680"/>
          <w:tab w:val="left" w:pos="8370"/>
        </w:tabs>
        <w:spacing w:after="120"/>
        <w:ind w:left="1560" w:hanging="1560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562D3">
        <w:rPr>
          <w:rFonts w:cs="Arial"/>
        </w:rPr>
        <w:t>Judul Artikel</w:t>
      </w:r>
      <w:r w:rsidRPr="002562D3">
        <w:rPr>
          <w:rFonts w:cs="Arial"/>
        </w:rPr>
        <w:tab/>
        <w:t xml:space="preserve">: </w:t>
      </w:r>
      <w:r w:rsidR="003119A5" w:rsidRPr="003119A5">
        <w:rPr>
          <w:rFonts w:cs="Arial"/>
        </w:rPr>
        <w:t>Penerapan Model Pembelajaran Picture and Picture dalam Meningkatkan Keaktifan Belajar Sejarah Indonesia Siswa SMK Negeri 1 Tarakan: Studi pada Masa Pandemi Covid-19</w:t>
      </w:r>
    </w:p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6"/>
      </w:tblGrid>
      <w:tr w:rsidR="009F61BF" w:rsidRPr="00EF5718" w14:paraId="0B44A825" w14:textId="77777777" w:rsidTr="00C02832">
        <w:trPr>
          <w:trHeight w:val="566"/>
        </w:trPr>
        <w:tc>
          <w:tcPr>
            <w:tcW w:w="10186" w:type="dxa"/>
            <w:shd w:val="clear" w:color="auto" w:fill="auto"/>
          </w:tcPr>
          <w:p w14:paraId="49A37CD0" w14:textId="77777777" w:rsidR="009F61BF" w:rsidRPr="002B30AF" w:rsidRDefault="009F61BF" w:rsidP="005F1FCF">
            <w:pPr>
              <w:spacing w:after="120"/>
              <w:rPr>
                <w:rFonts w:cs="Arial"/>
                <w:b/>
                <w:u w:val="single"/>
                <w:lang w:val="id-ID"/>
              </w:rPr>
            </w:pPr>
            <w:r w:rsidRPr="002B30AF">
              <w:rPr>
                <w:rFonts w:cs="Arial"/>
                <w:b/>
                <w:u w:val="single"/>
                <w:lang w:val="id-ID"/>
              </w:rPr>
              <w:t>Petunjuk Pengisian</w:t>
            </w:r>
          </w:p>
          <w:p w14:paraId="1FF814DA" w14:textId="39E984E2" w:rsidR="009F61BF" w:rsidRPr="00EF5718" w:rsidRDefault="009F61BF" w:rsidP="005F1FCF">
            <w:pPr>
              <w:spacing w:after="120"/>
              <w:jc w:val="both"/>
              <w:rPr>
                <w:rFonts w:cs="Arial"/>
              </w:rPr>
            </w:pPr>
            <w:r w:rsidRPr="00861D6F">
              <w:rPr>
                <w:rFonts w:cs="Arial"/>
                <w:lang w:val="id-ID"/>
              </w:rPr>
              <w:t>Berikan tanda cek</w:t>
            </w:r>
            <w:r w:rsidR="002E2E36">
              <w:rPr>
                <w:rFonts w:cs="Arial"/>
              </w:rPr>
              <w:t>list</w:t>
            </w:r>
            <w:r w:rsidRPr="00861D6F">
              <w:rPr>
                <w:rFonts w:cs="Arial"/>
                <w:lang w:val="id-ID"/>
              </w:rPr>
              <w:t xml:space="preserve"> (</w:t>
            </w:r>
            <w:r w:rsidRPr="00861D6F">
              <w:rPr>
                <w:rFonts w:cs="Arial"/>
                <w:b/>
                <w:lang w:val="id-ID"/>
              </w:rPr>
              <w:t>√</w:t>
            </w:r>
            <w:r w:rsidRPr="00861D6F">
              <w:rPr>
                <w:rFonts w:cs="Arial"/>
                <w:lang w:val="id-ID"/>
              </w:rPr>
              <w:t xml:space="preserve">) pada kolom sesuai dengan hasil penilaian </w:t>
            </w:r>
          </w:p>
        </w:tc>
      </w:tr>
    </w:tbl>
    <w:p w14:paraId="63F348B7" w14:textId="77777777" w:rsidR="009F61BF" w:rsidRPr="002562D3" w:rsidRDefault="009F61BF" w:rsidP="00CB1A49">
      <w:pPr>
        <w:spacing w:after="0"/>
        <w:rPr>
          <w:rFonts w:cs="Arial"/>
        </w:rPr>
      </w:pPr>
    </w:p>
    <w:tbl>
      <w:tblPr>
        <w:tblW w:w="10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1107"/>
        <w:gridCol w:w="6111"/>
        <w:gridCol w:w="709"/>
        <w:gridCol w:w="1134"/>
        <w:gridCol w:w="1134"/>
      </w:tblGrid>
      <w:tr w:rsidR="009F61BF" w:rsidRPr="00EF5718" w14:paraId="7349315D" w14:textId="77777777" w:rsidTr="009209A9">
        <w:trPr>
          <w:trHeight w:val="300"/>
          <w:jc w:val="center"/>
        </w:trPr>
        <w:tc>
          <w:tcPr>
            <w:tcW w:w="1107" w:type="dxa"/>
            <w:vMerge w:val="restart"/>
            <w:shd w:val="pct5" w:color="auto" w:fill="auto"/>
            <w:vAlign w:val="center"/>
          </w:tcPr>
          <w:p w14:paraId="202DBB0F" w14:textId="77777777" w:rsidR="009F61BF" w:rsidRPr="00931B52" w:rsidRDefault="009F61BF" w:rsidP="009209A9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Aspek</w:t>
            </w:r>
          </w:p>
        </w:tc>
        <w:tc>
          <w:tcPr>
            <w:tcW w:w="6111" w:type="dxa"/>
            <w:vMerge w:val="restart"/>
            <w:shd w:val="pct5" w:color="auto" w:fill="auto"/>
            <w:vAlign w:val="center"/>
          </w:tcPr>
          <w:p w14:paraId="3E3CE8E7" w14:textId="4849484A" w:rsidR="009F61BF" w:rsidRPr="000600A1" w:rsidRDefault="009F61BF" w:rsidP="009209A9">
            <w:pPr>
              <w:spacing w:after="0"/>
              <w:jc w:val="center"/>
              <w:rPr>
                <w:rFonts w:cs="Arial"/>
                <w:b/>
                <w:lang w:val="id-ID"/>
              </w:rPr>
            </w:pPr>
            <w:r>
              <w:rPr>
                <w:rFonts w:cs="Arial"/>
                <w:b/>
              </w:rPr>
              <w:t xml:space="preserve">Ketentuan Gaya Selingkung </w:t>
            </w:r>
            <w:r>
              <w:rPr>
                <w:rFonts w:cs="Arial"/>
                <w:b/>
                <w:lang w:val="id-ID"/>
              </w:rPr>
              <w:t xml:space="preserve">Jurnal </w:t>
            </w:r>
            <w:r w:rsidR="005B116B">
              <w:rPr>
                <w:rFonts w:cs="Arial"/>
                <w:b/>
                <w:lang w:val="id-ID"/>
              </w:rPr>
              <w:t>Al-Musannif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14:paraId="41BFB9D6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F25F00">
              <w:rPr>
                <w:rFonts w:cs="Arial"/>
                <w:b/>
              </w:rPr>
              <w:t>Keadaan</w:t>
            </w:r>
          </w:p>
        </w:tc>
      </w:tr>
      <w:tr w:rsidR="009F61BF" w:rsidRPr="00EF5718" w14:paraId="2655B679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59F7A8D5" w14:textId="77777777" w:rsidR="009F61BF" w:rsidRPr="00931B52" w:rsidRDefault="009F61BF" w:rsidP="005F1FC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111" w:type="dxa"/>
            <w:vMerge/>
            <w:shd w:val="pct5" w:color="auto" w:fill="auto"/>
          </w:tcPr>
          <w:p w14:paraId="0D14CA86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1AA33AB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Sudah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pct5" w:color="auto" w:fill="auto"/>
          </w:tcPr>
          <w:p w14:paraId="298D21C8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Perlu Diperbaiki Penulis</w:t>
            </w:r>
          </w:p>
        </w:tc>
      </w:tr>
      <w:tr w:rsidR="009F61BF" w:rsidRPr="00EF5718" w14:paraId="0EB3C810" w14:textId="77777777" w:rsidTr="00C02832">
        <w:trPr>
          <w:trHeight w:val="472"/>
          <w:jc w:val="center"/>
        </w:trPr>
        <w:tc>
          <w:tcPr>
            <w:tcW w:w="1107" w:type="dxa"/>
            <w:vMerge/>
            <w:shd w:val="pct5" w:color="auto" w:fill="auto"/>
          </w:tcPr>
          <w:p w14:paraId="4145F801" w14:textId="77777777" w:rsidR="009F61BF" w:rsidRPr="00931B52" w:rsidRDefault="009F61BF" w:rsidP="005F1FC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111" w:type="dxa"/>
            <w:vMerge/>
            <w:tcBorders>
              <w:bottom w:val="single" w:sz="4" w:space="0" w:color="auto"/>
            </w:tcBorders>
            <w:shd w:val="pct5" w:color="auto" w:fill="auto"/>
          </w:tcPr>
          <w:p w14:paraId="3448131C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C11DD5B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Benar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65D123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id-ID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 xml:space="preserve">Diperbaiki </w:t>
            </w:r>
            <w:r w:rsidRPr="00931B52">
              <w:rPr>
                <w:rFonts w:cs="Arial"/>
                <w:b/>
                <w:sz w:val="20"/>
                <w:szCs w:val="20"/>
                <w:lang w:val="id-ID"/>
              </w:rPr>
              <w:t>Editor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311506D4" w14:textId="77777777" w:rsidR="009F61BF" w:rsidRPr="00931B52" w:rsidRDefault="009F61BF" w:rsidP="005F1FCF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9F61BF" w:rsidRPr="00EF5718" w14:paraId="5E6AEFBF" w14:textId="77777777" w:rsidTr="009209A9">
        <w:trPr>
          <w:trHeight w:val="345"/>
          <w:jc w:val="center"/>
        </w:trPr>
        <w:tc>
          <w:tcPr>
            <w:tcW w:w="1107" w:type="dxa"/>
            <w:vMerge w:val="restart"/>
            <w:shd w:val="pct5" w:color="auto" w:fill="auto"/>
          </w:tcPr>
          <w:p w14:paraId="220EC782" w14:textId="77777777" w:rsidR="009F61BF" w:rsidRPr="00931B52" w:rsidRDefault="009F61BF" w:rsidP="009209A9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Substansi</w:t>
            </w: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2C089AD2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Judul </w:t>
            </w:r>
            <w:r>
              <w:rPr>
                <w:lang w:val="id-ID"/>
              </w:rPr>
              <w:t>tepat, singkat, dan jelas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2846E6" w14:textId="7EA60A50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34D2E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28AB5BD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152ABE62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477C554B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7E0EF19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Abstrak menggambarkan isi 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B41452F" w14:textId="42E6ACFA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07F144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5BFABB3" w14:textId="1E929F4E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4A64351F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23D66C9A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4110FDB" w14:textId="6EAD7760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  <w:lang w:val="id-ID"/>
              </w:rPr>
              <w:t xml:space="preserve">Artikel adalah hasil penelitian </w:t>
            </w:r>
            <w:r w:rsidR="00C22046">
              <w:rPr>
                <w:rFonts w:cs="Arial"/>
              </w:rPr>
              <w:t>atau analisis pustaka</w:t>
            </w:r>
            <w:r w:rsidR="00594D79">
              <w:rPr>
                <w:rFonts w:cs="Arial"/>
              </w:rPr>
              <w:t>.</w:t>
            </w:r>
            <w:r w:rsidRPr="00EF5718">
              <w:rPr>
                <w:rFonts w:cs="Arial"/>
                <w:lang w:val="id-ID"/>
              </w:rPr>
              <w:t xml:space="preserve"> </w:t>
            </w:r>
            <w:r w:rsidR="00594D79" w:rsidRPr="00EF5718">
              <w:rPr>
                <w:rFonts w:cs="Arial"/>
                <w:lang w:val="id-ID"/>
              </w:rPr>
              <w:t xml:space="preserve">Isi </w:t>
            </w:r>
            <w:r w:rsidRPr="00EF5718">
              <w:rPr>
                <w:rFonts w:cs="Arial"/>
                <w:lang w:val="id-ID"/>
              </w:rPr>
              <w:t xml:space="preserve">artikel terdiri dari 5.000 – </w:t>
            </w:r>
            <w:r w:rsidR="00CE1427">
              <w:rPr>
                <w:rFonts w:cs="Arial"/>
              </w:rPr>
              <w:t>7.0</w:t>
            </w:r>
            <w:r w:rsidRPr="00EF5718">
              <w:rPr>
                <w:rFonts w:cs="Arial"/>
                <w:lang w:val="id-ID"/>
              </w:rPr>
              <w:t>00 kata</w:t>
            </w:r>
            <w:r>
              <w:rPr>
                <w:rFonts w:cs="Arial"/>
                <w:lang w:val="id-ID"/>
              </w:rPr>
              <w:t xml:space="preserve"> (1</w:t>
            </w:r>
            <w:r w:rsidR="00C6317E">
              <w:rPr>
                <w:rFonts w:cs="Arial"/>
              </w:rPr>
              <w:t>0</w:t>
            </w:r>
            <w:r>
              <w:rPr>
                <w:rFonts w:cs="Arial"/>
                <w:lang w:val="id-ID"/>
              </w:rPr>
              <w:t>-2</w:t>
            </w:r>
            <w:r w:rsidR="00256E56">
              <w:rPr>
                <w:rFonts w:cs="Arial"/>
              </w:rPr>
              <w:t>0</w:t>
            </w:r>
            <w:r>
              <w:rPr>
                <w:rFonts w:cs="Arial"/>
                <w:lang w:val="id-ID"/>
              </w:rPr>
              <w:t xml:space="preserve"> halaman)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D9A4270" w14:textId="79F628AF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F3A28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AAEAE5E" w14:textId="2686CDDC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BA4A051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0156D276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AD4B76E" w14:textId="3A2CEF0E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lang w:val="id-ID"/>
              </w:rPr>
            </w:pPr>
            <w:r w:rsidRPr="00EF5718">
              <w:rPr>
                <w:lang w:val="id-ID"/>
              </w:rPr>
              <w:t xml:space="preserve">Sistematika artikel sesuai dengan gaya selingkung </w:t>
            </w:r>
            <w:r>
              <w:t xml:space="preserve">Jurnal </w:t>
            </w:r>
            <w:r w:rsidR="005B116B">
              <w:rPr>
                <w:lang w:val="id-ID"/>
              </w:rPr>
              <w:t>Al-Musannif</w:t>
            </w:r>
            <w:r>
              <w:rPr>
                <w:lang w:val="id-ID"/>
              </w:rPr>
              <w:t xml:space="preserve"> </w:t>
            </w:r>
            <w:r w:rsidRPr="00EF5718">
              <w:rPr>
                <w:lang w:val="id-ID"/>
              </w:rPr>
              <w:t xml:space="preserve"> (Pendahuluan, Pembahasan</w:t>
            </w:r>
            <w:r>
              <w:rPr>
                <w:lang w:val="id-ID"/>
              </w:rPr>
              <w:t xml:space="preserve">/ </w:t>
            </w:r>
            <w:r w:rsidRPr="00EF5718">
              <w:rPr>
                <w:lang w:val="id-ID"/>
              </w:rPr>
              <w:t xml:space="preserve">Hasil Temuan, </w:t>
            </w:r>
            <w:r w:rsidR="000B2521">
              <w:t>Penutup ‘</w:t>
            </w:r>
            <w:r w:rsidRPr="00EF5718">
              <w:rPr>
                <w:lang w:val="id-ID"/>
              </w:rPr>
              <w:t>Simpulan</w:t>
            </w:r>
            <w:r w:rsidR="000B2521">
              <w:t xml:space="preserve"> </w:t>
            </w:r>
            <w:r w:rsidR="000B2521" w:rsidRPr="00EF5718">
              <w:rPr>
                <w:lang w:val="id-ID"/>
              </w:rPr>
              <w:t>dan</w:t>
            </w:r>
            <w:r w:rsidR="000B2521">
              <w:t xml:space="preserve"> Implikasi’</w:t>
            </w:r>
            <w:r w:rsidRPr="00EF5718">
              <w:rPr>
                <w:lang w:val="id-ID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8DEA80" w14:textId="1C943F00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6A195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95A6369" w14:textId="7383A800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73AD779C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15A70FEE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51AE265" w14:textId="6E6DBA94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Isi artikel </w:t>
            </w:r>
            <w:r w:rsidR="00CB6100" w:rsidRPr="00EF5718">
              <w:rPr>
                <w:rFonts w:cs="Arial"/>
              </w:rPr>
              <w:t>orisin</w:t>
            </w:r>
            <w:r w:rsidR="00CB6100">
              <w:rPr>
                <w:rFonts w:cs="Arial"/>
              </w:rPr>
              <w:t>a</w:t>
            </w:r>
            <w:r w:rsidR="00CB6100" w:rsidRPr="00EF5718">
              <w:rPr>
                <w:rFonts w:cs="Arial"/>
              </w:rPr>
              <w:t>l</w:t>
            </w:r>
            <w:r>
              <w:rPr>
                <w:rFonts w:cs="Arial"/>
                <w:lang w:val="id-ID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36C1ABA" w14:textId="1CD0ED88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4A29D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933CF89" w14:textId="7E41A0D0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7BD3A712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60D28864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7C753C0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Bagian Pendahuluan</w:t>
            </w:r>
            <w:r w:rsidRPr="00EF5718">
              <w:rPr>
                <w:rFonts w:cs="Arial"/>
                <w:lang w:val="id-ID"/>
              </w:rPr>
              <w:t xml:space="preserve">, berisikan tentang </w:t>
            </w:r>
            <w:r>
              <w:rPr>
                <w:rFonts w:cs="Arial"/>
                <w:lang w:val="id-ID"/>
              </w:rPr>
              <w:t>k</w:t>
            </w:r>
            <w:r w:rsidRPr="00EF5718">
              <w:rPr>
                <w:rFonts w:cs="Arial"/>
              </w:rPr>
              <w:t xml:space="preserve">onteks dan tujuan penelitian </w:t>
            </w:r>
            <w:r w:rsidRPr="00EF5718">
              <w:rPr>
                <w:rFonts w:cs="Arial"/>
                <w:lang w:val="id-ID"/>
              </w:rPr>
              <w:t>serta d</w:t>
            </w:r>
            <w:r w:rsidRPr="00EF5718">
              <w:rPr>
                <w:rFonts w:cs="Arial"/>
              </w:rPr>
              <w:t>idukung oleh hasil kajian pustaka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4E4A40D" w14:textId="163532AE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763C25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CEE44D7" w14:textId="36C34625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395D686A" w14:textId="77777777" w:rsidTr="00C02832">
        <w:trPr>
          <w:trHeight w:val="304"/>
          <w:jc w:val="center"/>
        </w:trPr>
        <w:tc>
          <w:tcPr>
            <w:tcW w:w="1107" w:type="dxa"/>
            <w:vMerge/>
            <w:shd w:val="pct5" w:color="auto" w:fill="auto"/>
          </w:tcPr>
          <w:p w14:paraId="01BD5BDF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87A3714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  <w:lang w:val="id-ID"/>
              </w:rPr>
              <w:t>Isi</w:t>
            </w:r>
            <w:r w:rsidRPr="00EF5718">
              <w:rPr>
                <w:rFonts w:cs="Arial"/>
              </w:rPr>
              <w:t xml:space="preserve"> </w:t>
            </w:r>
            <w:r w:rsidRPr="00EF5718">
              <w:rPr>
                <w:rFonts w:cs="Arial"/>
                <w:lang w:val="id-ID"/>
              </w:rPr>
              <w:t xml:space="preserve">artikel </w:t>
            </w:r>
            <w:r w:rsidRPr="00EF5718">
              <w:rPr>
                <w:rFonts w:cs="Arial"/>
              </w:rPr>
              <w:t>sesuai dengan tujuan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9FD587" w14:textId="11E60080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CF9608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7BB594C" w14:textId="7C66D992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E3F6E91" w14:textId="77777777" w:rsidTr="00C02832">
        <w:trPr>
          <w:trHeight w:val="304"/>
          <w:jc w:val="center"/>
        </w:trPr>
        <w:tc>
          <w:tcPr>
            <w:tcW w:w="1107" w:type="dxa"/>
            <w:vMerge/>
            <w:shd w:val="pct5" w:color="auto" w:fill="auto"/>
          </w:tcPr>
          <w:p w14:paraId="4F7B8000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FEA6381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Pembahasan sesuai dengan ruang lingkup penelitian</w:t>
            </w:r>
            <w:r>
              <w:rPr>
                <w:rFonts w:cs="Arial"/>
                <w:lang w:val="id-ID"/>
              </w:rPr>
              <w:t>/kajian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F82E17" w14:textId="3FADE652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0D2D9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59A5F1B" w14:textId="32A7ACC8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64F9B66B" w14:textId="77777777" w:rsidTr="00C02832">
        <w:trPr>
          <w:trHeight w:val="304"/>
          <w:jc w:val="center"/>
        </w:trPr>
        <w:tc>
          <w:tcPr>
            <w:tcW w:w="1107" w:type="dxa"/>
            <w:vMerge/>
            <w:shd w:val="pct5" w:color="auto" w:fill="auto"/>
          </w:tcPr>
          <w:p w14:paraId="72818FC2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F74F292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lang w:val="id-ID"/>
              </w:rPr>
            </w:pPr>
            <w:r w:rsidRPr="00EF5718">
              <w:rPr>
                <w:rFonts w:cs="Arial"/>
              </w:rPr>
              <w:t>Hasil penelitian</w:t>
            </w:r>
            <w:r>
              <w:rPr>
                <w:rFonts w:cs="Arial"/>
                <w:lang w:val="id-ID"/>
              </w:rPr>
              <w:t>/kajian</w:t>
            </w:r>
            <w:r w:rsidRPr="00EF5718">
              <w:rPr>
                <w:rFonts w:cs="Arial"/>
                <w:lang w:val="id-ID"/>
              </w:rPr>
              <w:t xml:space="preserve"> </w:t>
            </w:r>
            <w:r w:rsidRPr="00EF5718">
              <w:rPr>
                <w:rFonts w:cs="Arial"/>
              </w:rPr>
              <w:t>dibandingkan dengan teori dan temuan penelitian yang relevan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8AB6DC" w14:textId="0D69BDFF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95FE7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D4F443C" w14:textId="659C4341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516A392C" w14:textId="77777777" w:rsidTr="00C02832">
        <w:trPr>
          <w:trHeight w:val="260"/>
          <w:jc w:val="center"/>
        </w:trPr>
        <w:tc>
          <w:tcPr>
            <w:tcW w:w="1107" w:type="dxa"/>
            <w:vMerge/>
            <w:shd w:val="pct5" w:color="auto" w:fill="auto"/>
          </w:tcPr>
          <w:p w14:paraId="5AD81431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E8B762A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Hasil analisis data dimaknai dengan benar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410558" w14:textId="36CD0335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76E3E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010D938" w14:textId="77777777" w:rsidR="009F61BF" w:rsidRDefault="009F61BF" w:rsidP="002A6A2E">
            <w:pPr>
              <w:jc w:val="center"/>
            </w:pPr>
          </w:p>
        </w:tc>
      </w:tr>
      <w:tr w:rsidR="009F61BF" w:rsidRPr="00EF5718" w14:paraId="13ADCC5E" w14:textId="77777777" w:rsidTr="00C02832">
        <w:trPr>
          <w:trHeight w:val="260"/>
          <w:jc w:val="center"/>
        </w:trPr>
        <w:tc>
          <w:tcPr>
            <w:tcW w:w="1107" w:type="dxa"/>
            <w:vMerge/>
            <w:shd w:val="pct5" w:color="auto" w:fill="auto"/>
          </w:tcPr>
          <w:p w14:paraId="73202253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2D1C616" w14:textId="0DBDF476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459" w:hanging="425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Hasil penelitian</w:t>
            </w:r>
            <w:r>
              <w:rPr>
                <w:rFonts w:cs="Arial"/>
                <w:lang w:val="id-ID"/>
              </w:rPr>
              <w:t>/kajian</w:t>
            </w:r>
            <w:r w:rsidRPr="00EF5718">
              <w:rPr>
                <w:rFonts w:cs="Arial"/>
              </w:rPr>
              <w:t xml:space="preserve"> memberi kontribusi terhadap </w:t>
            </w:r>
            <w:r>
              <w:rPr>
                <w:rFonts w:cs="Arial"/>
                <w:lang w:val="id-ID"/>
              </w:rPr>
              <w:t xml:space="preserve">   </w:t>
            </w:r>
            <w:r w:rsidRPr="00EF5718">
              <w:rPr>
                <w:rFonts w:cs="Arial"/>
              </w:rPr>
              <w:t xml:space="preserve">aplikasi dan/atau pengembangan ilmu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A8FE41" w14:textId="77777777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2EC94C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7ED3F99" w14:textId="7200E5FD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81472D7" w14:textId="77777777" w:rsidTr="00C02832">
        <w:trPr>
          <w:trHeight w:val="287"/>
          <w:jc w:val="center"/>
        </w:trPr>
        <w:tc>
          <w:tcPr>
            <w:tcW w:w="1107" w:type="dxa"/>
            <w:vMerge/>
            <w:shd w:val="pct5" w:color="auto" w:fill="auto"/>
          </w:tcPr>
          <w:p w14:paraId="0D85E853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52E7824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459" w:hanging="425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Simpulan didasarkan atas hasil analisis data dan pembahasan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C3DB90" w14:textId="2783FDAB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CAFF0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CA66F9A" w14:textId="3FE62D34" w:rsidR="009F61BF" w:rsidRDefault="009F61BF" w:rsidP="002A6A2E">
            <w:pPr>
              <w:jc w:val="center"/>
            </w:pPr>
          </w:p>
        </w:tc>
      </w:tr>
      <w:tr w:rsidR="009F61BF" w:rsidRPr="00EF5718" w14:paraId="01137DB0" w14:textId="77777777" w:rsidTr="00C02832">
        <w:trPr>
          <w:trHeight w:val="528"/>
          <w:jc w:val="center"/>
        </w:trPr>
        <w:tc>
          <w:tcPr>
            <w:tcW w:w="1107" w:type="dxa"/>
            <w:vMerge/>
            <w:shd w:val="pct5" w:color="auto" w:fill="auto"/>
          </w:tcPr>
          <w:p w14:paraId="63865A60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445FE86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Judul</w:t>
            </w:r>
          </w:p>
          <w:p w14:paraId="7C4238DC" w14:textId="77777777" w:rsidR="009F61BF" w:rsidRPr="00EF5718" w:rsidRDefault="009F61BF" w:rsidP="005F1FCF">
            <w:pPr>
              <w:pStyle w:val="ListParagraph"/>
              <w:numPr>
                <w:ilvl w:val="0"/>
                <w:numId w:val="2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  <w:lang w:val="id-ID"/>
              </w:rPr>
              <w:t>Efisien, sesuai  EYD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8C5C7E" w14:textId="0DA74C2F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C4F7F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16955F5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3E779D6F" w14:textId="77777777" w:rsidTr="00C02832">
        <w:trPr>
          <w:trHeight w:val="555"/>
          <w:jc w:val="center"/>
        </w:trPr>
        <w:tc>
          <w:tcPr>
            <w:tcW w:w="1107" w:type="dxa"/>
            <w:vMerge/>
            <w:shd w:val="pct5" w:color="auto" w:fill="auto"/>
          </w:tcPr>
          <w:p w14:paraId="63C968B5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40C2C232" w14:textId="0AEDCE09" w:rsidR="009F61BF" w:rsidRPr="00EF5718" w:rsidRDefault="009F61BF" w:rsidP="005F1FCF">
            <w:pPr>
              <w:pStyle w:val="ListParagraph"/>
              <w:numPr>
                <w:ilvl w:val="0"/>
                <w:numId w:val="2"/>
              </w:numPr>
              <w:spacing w:after="0"/>
              <w:ind w:left="459"/>
              <w:contextualSpacing w:val="0"/>
              <w:rPr>
                <w:rFonts w:cs="Arial"/>
              </w:rPr>
            </w:pPr>
            <w:r w:rsidRPr="00EF5718">
              <w:rPr>
                <w:rFonts w:cs="Arial"/>
                <w:lang w:val="id-ID"/>
              </w:rPr>
              <w:t xml:space="preserve">Tidak lebih dari </w:t>
            </w:r>
            <w:r w:rsidR="00C2699C">
              <w:rPr>
                <w:rFonts w:cs="Arial"/>
              </w:rPr>
              <w:t>2</w:t>
            </w:r>
            <w:r>
              <w:rPr>
                <w:rFonts w:cs="Arial"/>
                <w:lang w:val="id-ID"/>
              </w:rPr>
              <w:t>5</w:t>
            </w:r>
            <w:r w:rsidRPr="00EF5718">
              <w:rPr>
                <w:rFonts w:cs="Arial"/>
                <w:lang w:val="id-ID"/>
              </w:rPr>
              <w:t xml:space="preserve"> kata</w:t>
            </w:r>
          </w:p>
          <w:p w14:paraId="0AA0C053" w14:textId="77777777" w:rsidR="009F61BF" w:rsidRPr="00EF5718" w:rsidRDefault="009F61BF" w:rsidP="005F1FCF">
            <w:pPr>
              <w:pStyle w:val="ListParagraph"/>
              <w:spacing w:after="0"/>
              <w:ind w:left="459"/>
              <w:rPr>
                <w:rFonts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shd w:val="pct5" w:color="auto" w:fill="auto"/>
          </w:tcPr>
          <w:p w14:paraId="53FEE08E" w14:textId="6622705A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F98E7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47DB2DC4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39A4F95D" w14:textId="77777777" w:rsidTr="00C02832">
        <w:trPr>
          <w:trHeight w:val="287"/>
          <w:jc w:val="center"/>
        </w:trPr>
        <w:tc>
          <w:tcPr>
            <w:tcW w:w="1107" w:type="dxa"/>
            <w:vMerge/>
            <w:shd w:val="pct5" w:color="auto" w:fill="auto"/>
          </w:tcPr>
          <w:p w14:paraId="0DDF6E04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shd w:val="pct5" w:color="auto" w:fill="auto"/>
            <w:vAlign w:val="center"/>
          </w:tcPr>
          <w:p w14:paraId="4F8C35E4" w14:textId="77777777" w:rsidR="009F61BF" w:rsidRPr="007B4240" w:rsidRDefault="009F61BF" w:rsidP="005F1FCF">
            <w:pPr>
              <w:spacing w:after="0"/>
              <w:rPr>
                <w:rFonts w:cs="Arial"/>
                <w:b/>
                <w:lang w:val="id-ID"/>
              </w:rPr>
            </w:pPr>
            <w:r w:rsidRPr="00EF5718">
              <w:rPr>
                <w:rFonts w:cs="Arial"/>
                <w:b/>
              </w:rPr>
              <w:t>Penulis</w:t>
            </w:r>
            <w:r>
              <w:rPr>
                <w:rFonts w:cs="Arial"/>
                <w:b/>
                <w:lang w:val="id-ID"/>
              </w:rPr>
              <w:t xml:space="preserve"> </w:t>
            </w:r>
          </w:p>
          <w:p w14:paraId="50FC4CA3" w14:textId="77777777" w:rsidR="009F61BF" w:rsidRPr="00EF5718" w:rsidRDefault="009F61BF" w:rsidP="005F1FCF">
            <w:pPr>
              <w:pStyle w:val="ListParagraph"/>
              <w:numPr>
                <w:ilvl w:val="0"/>
                <w:numId w:val="2"/>
              </w:numPr>
              <w:spacing w:after="0"/>
              <w:ind w:left="459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Nama </w:t>
            </w:r>
            <w:r w:rsidRPr="00EF5718">
              <w:rPr>
                <w:rFonts w:cs="Arial"/>
                <w:lang w:val="id-ID"/>
              </w:rPr>
              <w:t xml:space="preserve">lengkap </w:t>
            </w:r>
            <w:r w:rsidRPr="00EF5718">
              <w:rPr>
                <w:rFonts w:cs="Arial"/>
              </w:rPr>
              <w:t>tanpa gelar</w:t>
            </w:r>
            <w:r w:rsidRPr="00EF5718">
              <w:rPr>
                <w:rFonts w:cs="Arial"/>
                <w:lang w:val="id-ID"/>
              </w:rPr>
              <w:t>, Alamat afiliasi / institusi, Alamat email penulis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A14D6C3" w14:textId="523D1F43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7FF6F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pct5" w:color="auto" w:fill="auto"/>
            <w:vAlign w:val="center"/>
          </w:tcPr>
          <w:p w14:paraId="243252F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28DF7C2B" w14:textId="77777777" w:rsidTr="00C02832">
        <w:trPr>
          <w:trHeight w:val="765"/>
          <w:jc w:val="center"/>
        </w:trPr>
        <w:tc>
          <w:tcPr>
            <w:tcW w:w="1107" w:type="dxa"/>
            <w:vMerge/>
            <w:shd w:val="pct5" w:color="auto" w:fill="auto"/>
          </w:tcPr>
          <w:p w14:paraId="08FF2A66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400A34B7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Abstrak</w:t>
            </w:r>
          </w:p>
          <w:p w14:paraId="62952A05" w14:textId="5FCC890B" w:rsidR="009F61BF" w:rsidRPr="00EF5718" w:rsidRDefault="009F61BF" w:rsidP="005F1FCF">
            <w:pPr>
              <w:pStyle w:val="ListParagraph"/>
              <w:numPr>
                <w:ilvl w:val="0"/>
                <w:numId w:val="3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</w:rPr>
              <w:t>Berbahasa Inggris</w:t>
            </w:r>
            <w:r>
              <w:rPr>
                <w:rFonts w:cs="Arial"/>
                <w:lang w:val="id-ID"/>
              </w:rPr>
              <w:t xml:space="preserve"> dan </w:t>
            </w:r>
            <w:r w:rsidRPr="00EF5718">
              <w:rPr>
                <w:rFonts w:cs="Arial"/>
              </w:rPr>
              <w:t>Indonesia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F79DDFB" w14:textId="0C09C2CD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45A9B1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88BDE63" w14:textId="0DE51CC4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D465B5A" w14:textId="77777777" w:rsidTr="00C02832">
        <w:trPr>
          <w:trHeight w:val="285"/>
          <w:jc w:val="center"/>
        </w:trPr>
        <w:tc>
          <w:tcPr>
            <w:tcW w:w="1107" w:type="dxa"/>
            <w:vMerge/>
            <w:shd w:val="pct5" w:color="auto" w:fill="auto"/>
          </w:tcPr>
          <w:p w14:paraId="20AB4F5F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710A981" w14:textId="77777777" w:rsidR="009F61BF" w:rsidRPr="00EF5718" w:rsidRDefault="009F61BF" w:rsidP="005F1FCF">
            <w:pPr>
              <w:pStyle w:val="ListParagraph"/>
              <w:numPr>
                <w:ilvl w:val="0"/>
                <w:numId w:val="3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Ada tujuan, metode, dan hasil penelitian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543AA56" w14:textId="298D535C" w:rsidR="002A6A2E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EA4B0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A4C542F" w14:textId="6D82D935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60DD4AE1" w14:textId="77777777" w:rsidTr="00C02832">
        <w:trPr>
          <w:trHeight w:val="300"/>
          <w:jc w:val="center"/>
        </w:trPr>
        <w:tc>
          <w:tcPr>
            <w:tcW w:w="1107" w:type="dxa"/>
            <w:vMerge/>
            <w:shd w:val="pct5" w:color="auto" w:fill="auto"/>
          </w:tcPr>
          <w:p w14:paraId="1F2B6217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5E5ED064" w14:textId="0A4346A9" w:rsidR="009F61BF" w:rsidRPr="00EF5718" w:rsidRDefault="009F61BF" w:rsidP="005F1FCF">
            <w:pPr>
              <w:pStyle w:val="ListParagraph"/>
              <w:numPr>
                <w:ilvl w:val="0"/>
                <w:numId w:val="10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Panjang </w:t>
            </w:r>
            <w:r w:rsidRPr="00EF5718">
              <w:rPr>
                <w:rFonts w:cs="Arial"/>
                <w:lang w:val="id-ID"/>
              </w:rPr>
              <w:t>1</w:t>
            </w:r>
            <w:r w:rsidR="00CF0ACA">
              <w:rPr>
                <w:rFonts w:cs="Arial"/>
              </w:rPr>
              <w:t>50</w:t>
            </w:r>
            <w:r w:rsidRPr="00EF5718">
              <w:rPr>
                <w:rFonts w:cs="Arial"/>
                <w:lang w:val="id-ID"/>
              </w:rPr>
              <w:t xml:space="preserve"> </w:t>
            </w:r>
            <w:r w:rsidRPr="00EF5718">
              <w:rPr>
                <w:rFonts w:cs="Arial"/>
              </w:rPr>
              <w:t>-</w:t>
            </w:r>
            <w:r w:rsidR="00CF0ACA">
              <w:rPr>
                <w:rFonts w:cs="Arial"/>
              </w:rPr>
              <w:t>2</w:t>
            </w:r>
            <w:r w:rsidR="00C2699C">
              <w:rPr>
                <w:rFonts w:cs="Arial"/>
              </w:rPr>
              <w:t>5</w:t>
            </w:r>
            <w:r w:rsidRPr="00EF5718">
              <w:rPr>
                <w:rFonts w:cs="Arial"/>
              </w:rPr>
              <w:t>0 kata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6D6377" w14:textId="2DC3C731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8DD5F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25559FB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5B864AD9" w14:textId="77777777" w:rsidTr="00C02832">
        <w:trPr>
          <w:trHeight w:val="540"/>
          <w:jc w:val="center"/>
        </w:trPr>
        <w:tc>
          <w:tcPr>
            <w:tcW w:w="1107" w:type="dxa"/>
            <w:vMerge/>
            <w:shd w:val="pct5" w:color="auto" w:fill="auto"/>
          </w:tcPr>
          <w:p w14:paraId="248E8F4E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C1C5697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Kata Kunci</w:t>
            </w:r>
          </w:p>
          <w:p w14:paraId="36329BA0" w14:textId="77777777" w:rsidR="009F61BF" w:rsidRPr="00EF5718" w:rsidRDefault="009F61BF" w:rsidP="005F1FCF">
            <w:pPr>
              <w:pStyle w:val="ListParagraph"/>
              <w:numPr>
                <w:ilvl w:val="0"/>
                <w:numId w:val="11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Ada kata kunci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890884" w14:textId="4ABD6350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187D0D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18825868" w14:textId="77777777" w:rsidR="009F61BF" w:rsidRDefault="009F61BF" w:rsidP="002A6A2E">
            <w:pPr>
              <w:jc w:val="center"/>
            </w:pPr>
          </w:p>
        </w:tc>
      </w:tr>
      <w:tr w:rsidR="009F61BF" w:rsidRPr="00EF5718" w14:paraId="3A9F1B76" w14:textId="77777777" w:rsidTr="00C02832">
        <w:trPr>
          <w:trHeight w:val="543"/>
          <w:jc w:val="center"/>
        </w:trPr>
        <w:tc>
          <w:tcPr>
            <w:tcW w:w="1107" w:type="dxa"/>
            <w:vMerge/>
            <w:shd w:val="pct5" w:color="auto" w:fill="auto"/>
          </w:tcPr>
          <w:p w14:paraId="49F24218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6DDE75B2" w14:textId="20EEC7CC" w:rsidR="009F61BF" w:rsidRPr="00EF5718" w:rsidRDefault="00FE5396" w:rsidP="005F1FCF">
            <w:pPr>
              <w:pStyle w:val="ListParagraph"/>
              <w:numPr>
                <w:ilvl w:val="0"/>
                <w:numId w:val="11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 xml:space="preserve">Dibahas </w:t>
            </w:r>
            <w:r w:rsidR="009F61BF" w:rsidRPr="00EF5718">
              <w:rPr>
                <w:rFonts w:cs="Arial"/>
              </w:rPr>
              <w:t>dalam teks</w:t>
            </w:r>
            <w:r w:rsidR="009F61BF" w:rsidRPr="00EF5718">
              <w:rPr>
                <w:rFonts w:cs="Arial"/>
                <w:lang w:val="id-ID"/>
              </w:rPr>
              <w:t xml:space="preserve">, </w:t>
            </w:r>
            <w:r w:rsidR="009F61BF" w:rsidRPr="00EF5718">
              <w:rPr>
                <w:rFonts w:cs="Arial"/>
              </w:rPr>
              <w:t>Sesuai dengan variabel/ konsep utama</w:t>
            </w:r>
            <w:r w:rsidR="009F61BF" w:rsidRPr="00EF5718">
              <w:rPr>
                <w:rFonts w:cs="Arial"/>
                <w:lang w:val="id-ID"/>
              </w:rPr>
              <w:t xml:space="preserve">, </w:t>
            </w:r>
            <w:r w:rsidR="009F61BF" w:rsidRPr="00EF5718">
              <w:rPr>
                <w:rFonts w:cs="Arial"/>
              </w:rPr>
              <w:t>Berjumlah 3-5</w:t>
            </w:r>
            <w:r w:rsidR="009F61BF" w:rsidRPr="00EF5718">
              <w:rPr>
                <w:rFonts w:cs="Arial"/>
                <w:lang w:val="id-ID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562BD9" w14:textId="5E97DCF6" w:rsidR="009F61BF" w:rsidRPr="009130EB" w:rsidRDefault="003119A5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DCD2D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</w:tcPr>
          <w:p w14:paraId="00904B23" w14:textId="77777777" w:rsidR="009F61BF" w:rsidRDefault="009F61BF" w:rsidP="002A6A2E">
            <w:pPr>
              <w:jc w:val="center"/>
            </w:pPr>
          </w:p>
        </w:tc>
      </w:tr>
      <w:tr w:rsidR="009F61BF" w:rsidRPr="00EF5718" w14:paraId="237632E9" w14:textId="77777777" w:rsidTr="00C02832">
        <w:trPr>
          <w:trHeight w:val="506"/>
          <w:jc w:val="center"/>
        </w:trPr>
        <w:tc>
          <w:tcPr>
            <w:tcW w:w="1107" w:type="dxa"/>
            <w:vMerge w:val="restart"/>
            <w:shd w:val="pct5" w:color="auto" w:fill="auto"/>
          </w:tcPr>
          <w:p w14:paraId="04ED5BFB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  <w:r w:rsidRPr="00EF5718">
              <w:rPr>
                <w:b/>
              </w:rPr>
              <w:t>Teknis</w:t>
            </w:r>
          </w:p>
          <w:p w14:paraId="20EE7085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65F6AF7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Pendahuluan</w:t>
            </w:r>
          </w:p>
          <w:p w14:paraId="45977EF7" w14:textId="683FDD89" w:rsidR="009F61BF" w:rsidRPr="00EF5718" w:rsidRDefault="00FE5396" w:rsidP="005F1FCF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rPr>
                <w:rFonts w:cs="Arial"/>
                <w:lang w:val="id-ID"/>
              </w:rPr>
            </w:pPr>
            <w:r>
              <w:rPr>
                <w:rFonts w:cs="Arial"/>
              </w:rPr>
              <w:t>Di</w:t>
            </w:r>
            <w:r w:rsidR="009F61BF" w:rsidRPr="00EF5718">
              <w:rPr>
                <w:rFonts w:cs="Arial"/>
              </w:rPr>
              <w:t>beri judul “Pendahuluan”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FEE9FAC" w14:textId="0304AE99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70706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4964231" w14:textId="77777777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</w:tr>
      <w:tr w:rsidR="009F61BF" w:rsidRPr="00EF5718" w14:paraId="1329C423" w14:textId="77777777" w:rsidTr="00C02832">
        <w:trPr>
          <w:trHeight w:val="255"/>
          <w:jc w:val="center"/>
        </w:trPr>
        <w:tc>
          <w:tcPr>
            <w:tcW w:w="1107" w:type="dxa"/>
            <w:vMerge/>
            <w:shd w:val="pct5" w:color="auto" w:fill="auto"/>
          </w:tcPr>
          <w:p w14:paraId="088BD7B6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7DF0408" w14:textId="77777777" w:rsidR="009F61BF" w:rsidRPr="00EF5718" w:rsidRDefault="009F61BF" w:rsidP="005F1FCF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Panjang 15-20% dari total artikel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1AA9979" w14:textId="65AAE644" w:rsidR="009F61BF" w:rsidRDefault="003119A5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CE8675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60905A1" w14:textId="77777777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</w:tr>
      <w:tr w:rsidR="009F61BF" w:rsidRPr="00EF5718" w14:paraId="4A3BEEAE" w14:textId="77777777" w:rsidTr="00C22046">
        <w:trPr>
          <w:trHeight w:val="499"/>
          <w:jc w:val="center"/>
        </w:trPr>
        <w:tc>
          <w:tcPr>
            <w:tcW w:w="1107" w:type="dxa"/>
            <w:vMerge/>
            <w:shd w:val="pct5" w:color="auto" w:fill="auto"/>
          </w:tcPr>
          <w:p w14:paraId="4456339A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2675C0C7" w14:textId="6887BD42" w:rsidR="009F61BF" w:rsidRPr="00C22046" w:rsidRDefault="009F61BF" w:rsidP="00C22046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Kajian pustaka</w:t>
            </w:r>
            <w:r w:rsidRPr="00EF5718">
              <w:rPr>
                <w:rFonts w:cs="Arial"/>
                <w:lang w:val="id-ID"/>
              </w:rPr>
              <w:t>, rumusan tujuan</w:t>
            </w:r>
            <w:r w:rsidRPr="00EF5718">
              <w:rPr>
                <w:rFonts w:cs="Arial"/>
              </w:rPr>
              <w:t xml:space="preserve"> (bukan rumusan masalah atau hipotesis)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E7156DB" w14:textId="17EB3297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1DCAC1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6AF8149E" w14:textId="7BF458AA" w:rsidR="009F61BF" w:rsidRPr="008D29B1" w:rsidRDefault="00D92181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375FCA61" w14:textId="77777777" w:rsidTr="00C02832">
        <w:trPr>
          <w:trHeight w:val="557"/>
          <w:jc w:val="center"/>
        </w:trPr>
        <w:tc>
          <w:tcPr>
            <w:tcW w:w="1107" w:type="dxa"/>
            <w:vMerge/>
            <w:shd w:val="pct5" w:color="auto" w:fill="auto"/>
          </w:tcPr>
          <w:p w14:paraId="784057A8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11" w:type="dxa"/>
            <w:shd w:val="pct5" w:color="auto" w:fill="auto"/>
            <w:vAlign w:val="center"/>
          </w:tcPr>
          <w:p w14:paraId="576FCF0D" w14:textId="77777777" w:rsidR="009F61BF" w:rsidRDefault="009F61BF" w:rsidP="005F1FCF">
            <w:pPr>
              <w:spacing w:after="0"/>
              <w:rPr>
                <w:rFonts w:cs="Arial"/>
                <w:b/>
                <w:lang w:val="id-ID"/>
              </w:rPr>
            </w:pPr>
            <w:r>
              <w:rPr>
                <w:rFonts w:cs="Arial"/>
                <w:b/>
                <w:lang w:val="id-ID"/>
              </w:rPr>
              <w:t>Metode Penelitian/Metode Kajian</w:t>
            </w:r>
          </w:p>
          <w:p w14:paraId="77670BD9" w14:textId="77777777" w:rsidR="009F61BF" w:rsidRDefault="009F61BF" w:rsidP="005F1FCF">
            <w:pPr>
              <w:spacing w:after="0"/>
              <w:rPr>
                <w:rFonts w:cs="Arial"/>
                <w:bCs/>
                <w:lang w:val="id-ID"/>
              </w:rPr>
            </w:pPr>
            <w:r w:rsidRPr="001F3905">
              <w:rPr>
                <w:rFonts w:cs="Arial"/>
                <w:bCs/>
                <w:lang w:val="id-ID"/>
              </w:rPr>
              <w:t xml:space="preserve">Diberi judul: </w:t>
            </w:r>
            <w:r>
              <w:rPr>
                <w:rFonts w:cs="Arial"/>
                <w:bCs/>
                <w:lang w:val="id-ID"/>
              </w:rPr>
              <w:t>“</w:t>
            </w:r>
            <w:r w:rsidRPr="001F3905">
              <w:rPr>
                <w:rFonts w:cs="Arial"/>
                <w:bCs/>
                <w:lang w:val="id-ID"/>
              </w:rPr>
              <w:t>Metode Penelitian/Metode Kajian</w:t>
            </w:r>
            <w:r>
              <w:rPr>
                <w:rFonts w:cs="Arial"/>
                <w:bCs/>
                <w:lang w:val="id-ID"/>
              </w:rPr>
              <w:t>”</w:t>
            </w:r>
          </w:p>
          <w:p w14:paraId="473E73C6" w14:textId="68BB6B3D" w:rsidR="009F61BF" w:rsidRPr="001F3905" w:rsidRDefault="009F61BF" w:rsidP="005F1FCF">
            <w:pPr>
              <w:pStyle w:val="ListParagraph"/>
              <w:numPr>
                <w:ilvl w:val="0"/>
                <w:numId w:val="15"/>
              </w:numPr>
              <w:spacing w:after="0"/>
              <w:ind w:left="459" w:hanging="425"/>
              <w:rPr>
                <w:rFonts w:cs="Arial"/>
                <w:bCs/>
                <w:lang w:val="id-ID"/>
              </w:rPr>
            </w:pPr>
            <w:r w:rsidRPr="00EF5718">
              <w:rPr>
                <w:rFonts w:cs="Arial"/>
              </w:rPr>
              <w:t xml:space="preserve">Paparan </w:t>
            </w:r>
            <w:r w:rsidRPr="00EF5718">
              <w:rPr>
                <w:rFonts w:cs="Arial"/>
                <w:lang w:val="id-ID"/>
              </w:rPr>
              <w:t>tentang metode, data, sumber, pengumpulan data, teknik analisis data di</w:t>
            </w:r>
            <w:r w:rsidRPr="00EF5718">
              <w:rPr>
                <w:rFonts w:cs="Arial"/>
              </w:rPr>
              <w:t>rancang jelas</w:t>
            </w:r>
            <w:r w:rsidRPr="00EF5718">
              <w:rPr>
                <w:rFonts w:cs="Arial"/>
                <w:lang w:val="id-ID"/>
              </w:rPr>
              <w:t xml:space="preserve"> dan lengkap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EC5B28" w14:textId="67FA6EE3" w:rsidR="009F61BF" w:rsidRPr="009130EB" w:rsidRDefault="00D92181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71DA6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pct5" w:color="auto" w:fill="auto"/>
            <w:vAlign w:val="center"/>
          </w:tcPr>
          <w:p w14:paraId="61D4AF8E" w14:textId="35009C4E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</w:tr>
      <w:tr w:rsidR="009F61BF" w:rsidRPr="00EF5718" w14:paraId="127686D6" w14:textId="77777777" w:rsidTr="00C02832">
        <w:trPr>
          <w:trHeight w:val="525"/>
          <w:jc w:val="center"/>
        </w:trPr>
        <w:tc>
          <w:tcPr>
            <w:tcW w:w="1107" w:type="dxa"/>
            <w:vMerge/>
            <w:shd w:val="pct5" w:color="auto" w:fill="auto"/>
          </w:tcPr>
          <w:p w14:paraId="70E3C560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6D17E16B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Hasil dan Pembahasan</w:t>
            </w:r>
          </w:p>
          <w:p w14:paraId="482FB54A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</w:rPr>
            </w:pPr>
            <w:r w:rsidRPr="0087415E">
              <w:rPr>
                <w:rFonts w:cs="Arial"/>
                <w:bCs/>
                <w:lang w:val="id-ID"/>
              </w:rPr>
              <w:t xml:space="preserve">Sub Judul Pembahasan konsisten </w:t>
            </w:r>
            <w:r>
              <w:rPr>
                <w:rFonts w:cs="Arial"/>
                <w:bCs/>
                <w:lang w:val="id-ID"/>
              </w:rPr>
              <w:t>dan sistematis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4AB59E" w14:textId="0D7CE17F" w:rsidR="009F61BF" w:rsidRPr="009130EB" w:rsidRDefault="00D92181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26512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3042E71" w14:textId="77777777" w:rsidR="009F61BF" w:rsidRDefault="009F61BF" w:rsidP="002A6A2E">
            <w:pPr>
              <w:jc w:val="center"/>
            </w:pPr>
          </w:p>
        </w:tc>
      </w:tr>
      <w:tr w:rsidR="009F61BF" w:rsidRPr="00EF5718" w14:paraId="538A3CE2" w14:textId="77777777" w:rsidTr="00C02832">
        <w:trPr>
          <w:trHeight w:val="255"/>
          <w:jc w:val="center"/>
        </w:trPr>
        <w:tc>
          <w:tcPr>
            <w:tcW w:w="1107" w:type="dxa"/>
            <w:vMerge/>
            <w:shd w:val="pct5" w:color="auto" w:fill="auto"/>
          </w:tcPr>
          <w:p w14:paraId="681F74CA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9D05A4D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  <w:b/>
              </w:rPr>
            </w:pPr>
            <w:r w:rsidRPr="0087415E">
              <w:rPr>
                <w:rFonts w:cs="Arial"/>
              </w:rPr>
              <w:t>Paparan hasil analisis data jela</w:t>
            </w:r>
            <w:r w:rsidRPr="0087415E">
              <w:rPr>
                <w:rFonts w:cs="Arial"/>
                <w:bCs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250B8B" w14:textId="08ECF2E2" w:rsidR="009F61BF" w:rsidRPr="009130EB" w:rsidRDefault="009F61BF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38CFF4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178E922B" w14:textId="0AE36F40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78C95E62" w14:textId="77777777" w:rsidTr="00C02832">
        <w:trPr>
          <w:trHeight w:val="300"/>
          <w:jc w:val="center"/>
        </w:trPr>
        <w:tc>
          <w:tcPr>
            <w:tcW w:w="1107" w:type="dxa"/>
            <w:vMerge/>
            <w:shd w:val="pct5" w:color="auto" w:fill="auto"/>
          </w:tcPr>
          <w:p w14:paraId="794E8BF4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555C1862" w14:textId="77777777" w:rsidR="009F61BF" w:rsidRPr="0087415E" w:rsidRDefault="009F61BF" w:rsidP="005F1FCF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Paparan bahasan hasil analisis jelas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205479" w14:textId="052E6C72" w:rsidR="009F61BF" w:rsidRPr="009130EB" w:rsidRDefault="009F61BF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557CD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</w:tcPr>
          <w:p w14:paraId="02A46BD4" w14:textId="522FA0DF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661EE0ED" w14:textId="77777777" w:rsidTr="00C02832">
        <w:trPr>
          <w:trHeight w:val="495"/>
          <w:jc w:val="center"/>
        </w:trPr>
        <w:tc>
          <w:tcPr>
            <w:tcW w:w="1107" w:type="dxa"/>
            <w:vMerge/>
            <w:shd w:val="pct5" w:color="auto" w:fill="auto"/>
          </w:tcPr>
          <w:p w14:paraId="6036C28C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2FD269D3" w14:textId="50CCFE0A" w:rsidR="009F61BF" w:rsidRPr="00EF5718" w:rsidRDefault="00123CEA" w:rsidP="005F1FCF">
            <w:pPr>
              <w:spacing w:after="0"/>
              <w:rPr>
                <w:rFonts w:cs="Arial"/>
                <w:b/>
                <w:lang w:val="id-ID"/>
              </w:rPr>
            </w:pPr>
            <w:r>
              <w:rPr>
                <w:rFonts w:cs="Arial"/>
                <w:b/>
              </w:rPr>
              <w:t>Penutup</w:t>
            </w:r>
            <w:r w:rsidR="00F05F04">
              <w:rPr>
                <w:rFonts w:cs="Arial"/>
                <w:b/>
              </w:rPr>
              <w:t xml:space="preserve"> (simpulan dan implikasi)</w:t>
            </w:r>
          </w:p>
          <w:p w14:paraId="36328BE2" w14:textId="77777777" w:rsidR="009F61BF" w:rsidRPr="00EF5718" w:rsidRDefault="009F61BF" w:rsidP="005F1FCF">
            <w:pPr>
              <w:pStyle w:val="ListParagraph"/>
              <w:numPr>
                <w:ilvl w:val="0"/>
                <w:numId w:val="6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Paparan simpulan jelas</w:t>
            </w:r>
            <w:r w:rsidRPr="00EF5718">
              <w:rPr>
                <w:rFonts w:cs="Arial"/>
                <w:lang w:val="id-ID"/>
              </w:rPr>
              <w:t xml:space="preserve"> dan t</w:t>
            </w:r>
            <w:r w:rsidRPr="00EF5718">
              <w:rPr>
                <w:rFonts w:cs="Arial"/>
              </w:rPr>
              <w:t xml:space="preserve">idak </w:t>
            </w:r>
            <w:r w:rsidRPr="00EF5718">
              <w:rPr>
                <w:rFonts w:cs="Arial"/>
                <w:lang w:val="id-ID"/>
              </w:rPr>
              <w:t>numbering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D3AD6" w14:textId="083B74D0" w:rsidR="009F61BF" w:rsidRPr="009130EB" w:rsidRDefault="00D92181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37067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0011F6A" w14:textId="6103088F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36A96919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49A7BF83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436ACF25" w14:textId="4C262568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  <w:lang w:val="id-ID"/>
              </w:rPr>
              <w:t xml:space="preserve">Paparan </w:t>
            </w:r>
            <w:r w:rsidR="00123CEA">
              <w:rPr>
                <w:rFonts w:cs="Arial"/>
              </w:rPr>
              <w:t>Implikasi</w:t>
            </w:r>
            <w:r w:rsidRPr="00EF5718">
              <w:rPr>
                <w:rFonts w:cs="Arial"/>
                <w:lang w:val="id-ID"/>
              </w:rPr>
              <w:t xml:space="preserve"> jelas dan lengkap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998E03" w14:textId="6BFD1552" w:rsidR="009F61BF" w:rsidRPr="009130EB" w:rsidRDefault="00D92181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EA058B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00E39A77" w14:textId="4C6C4A2A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0BDB5C92" w14:textId="77777777" w:rsidTr="00C02832">
        <w:trPr>
          <w:trHeight w:val="1035"/>
          <w:jc w:val="center"/>
        </w:trPr>
        <w:tc>
          <w:tcPr>
            <w:tcW w:w="1107" w:type="dxa"/>
            <w:vMerge/>
            <w:shd w:val="pct5" w:color="auto" w:fill="auto"/>
          </w:tcPr>
          <w:p w14:paraId="1C31C1D2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3BE55D25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Kutipan</w:t>
            </w:r>
          </w:p>
          <w:p w14:paraId="693335B2" w14:textId="77777777" w:rsidR="009F61BF" w:rsidRPr="00C31F1C" w:rsidRDefault="009F61BF" w:rsidP="005F1FCF">
            <w:pPr>
              <w:pStyle w:val="ListParagraph"/>
              <w:numPr>
                <w:ilvl w:val="0"/>
                <w:numId w:val="7"/>
              </w:numPr>
              <w:spacing w:after="0"/>
              <w:ind w:left="459"/>
              <w:rPr>
                <w:rFonts w:cs="Arial"/>
                <w:sz w:val="28"/>
              </w:rPr>
            </w:pPr>
            <w:r>
              <w:rPr>
                <w:rFonts w:cs="Arial"/>
                <w:bCs/>
                <w:lang w:val="id-ID"/>
              </w:rPr>
              <w:t xml:space="preserve">Menggunakan sistem </w:t>
            </w:r>
            <w:r w:rsidRPr="00136142">
              <w:rPr>
                <w:rFonts w:cs="Arial"/>
                <w:b/>
                <w:lang w:val="id-ID"/>
              </w:rPr>
              <w:t>bodynote</w:t>
            </w:r>
            <w:r>
              <w:rPr>
                <w:rFonts w:cs="Arial"/>
                <w:bCs/>
                <w:lang w:val="id-ID"/>
              </w:rPr>
              <w:t xml:space="preserve"> bukan </w:t>
            </w:r>
            <w:r w:rsidRPr="00136142">
              <w:rPr>
                <w:rFonts w:cs="Arial"/>
                <w:b/>
                <w:lang w:val="id-ID"/>
              </w:rPr>
              <w:t>foot note</w:t>
            </w:r>
            <w:r>
              <w:rPr>
                <w:rFonts w:cs="Arial"/>
                <w:bCs/>
                <w:lang w:val="id-ID"/>
              </w:rPr>
              <w:t xml:space="preserve">: </w:t>
            </w:r>
          </w:p>
          <w:p w14:paraId="6C9FE506" w14:textId="77777777" w:rsidR="009F61BF" w:rsidRDefault="009F61BF" w:rsidP="005F1FCF">
            <w:pPr>
              <w:pStyle w:val="ListParagraph"/>
              <w:spacing w:after="0"/>
              <w:ind w:left="459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 xml:space="preserve">(Penulis tanpa gelar,Tahun Cetakan; Halaman). </w:t>
            </w:r>
          </w:p>
          <w:p w14:paraId="4D21FE95" w14:textId="77777777" w:rsidR="009F61BF" w:rsidRPr="00EF5718" w:rsidRDefault="009F61BF" w:rsidP="005F1FCF">
            <w:pPr>
              <w:pStyle w:val="ListParagraph"/>
              <w:spacing w:after="0"/>
              <w:ind w:left="459"/>
              <w:rPr>
                <w:rFonts w:cs="Arial"/>
                <w:sz w:val="28"/>
              </w:rPr>
            </w:pPr>
            <w:r>
              <w:rPr>
                <w:rFonts w:cs="Arial"/>
                <w:bCs/>
                <w:lang w:val="id-ID"/>
              </w:rPr>
              <w:t>Disarankan menggunakan aplikasi.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C306715" w14:textId="0AF77AAF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EF590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4368D67" w14:textId="532A536E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24EEAF8E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797B10B2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13C7DB2" w14:textId="13426DF6" w:rsidR="009F61BF" w:rsidRPr="00EF5718" w:rsidRDefault="009F61BF" w:rsidP="005F1FCF">
            <w:pPr>
              <w:pStyle w:val="ListParagraph"/>
              <w:numPr>
                <w:ilvl w:val="0"/>
                <w:numId w:val="7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 xml:space="preserve">Kutipan langsung </w:t>
            </w:r>
            <w:r w:rsidRPr="00EF5718">
              <w:rPr>
                <w:rFonts w:cs="Arial"/>
                <w:u w:val="single"/>
              </w:rPr>
              <w:t>&lt;</w:t>
            </w:r>
            <w:r w:rsidRPr="00EF5718">
              <w:rPr>
                <w:rFonts w:cs="Arial"/>
              </w:rPr>
              <w:t xml:space="preserve"> </w:t>
            </w:r>
            <w:r w:rsidR="008F2D6D">
              <w:rPr>
                <w:rFonts w:cs="Arial"/>
              </w:rPr>
              <w:t>2</w:t>
            </w:r>
            <w:r w:rsidRPr="00EF5718">
              <w:rPr>
                <w:rFonts w:cs="Arial"/>
              </w:rPr>
              <w:t xml:space="preserve"> </w:t>
            </w:r>
            <w:r w:rsidR="008F2D6D">
              <w:rPr>
                <w:rFonts w:cs="Arial"/>
              </w:rPr>
              <w:t>baris</w:t>
            </w:r>
            <w:r w:rsidRPr="00EF5718">
              <w:rPr>
                <w:rFonts w:cs="Arial"/>
              </w:rPr>
              <w:t xml:space="preserve"> ditulis terpadu dengan teks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8AEC10D" w14:textId="7C4D3F32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30C9B8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1B76D72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7BD4B8CC" w14:textId="77777777" w:rsidTr="00C02832">
        <w:trPr>
          <w:trHeight w:val="287"/>
          <w:jc w:val="center"/>
        </w:trPr>
        <w:tc>
          <w:tcPr>
            <w:tcW w:w="1107" w:type="dxa"/>
            <w:vMerge/>
            <w:shd w:val="pct5" w:color="auto" w:fill="auto"/>
          </w:tcPr>
          <w:p w14:paraId="73D1A37D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4C79E87F" w14:textId="702538B6" w:rsidR="009F61BF" w:rsidRPr="00EF5718" w:rsidRDefault="009F61BF" w:rsidP="005F1FCF">
            <w:pPr>
              <w:pStyle w:val="ListParagraph"/>
              <w:numPr>
                <w:ilvl w:val="0"/>
                <w:numId w:val="6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Kutipan langsung &gt; </w:t>
            </w:r>
            <w:r w:rsidR="008F2D6D">
              <w:rPr>
                <w:rFonts w:cs="Arial"/>
              </w:rPr>
              <w:t>2 baris</w:t>
            </w:r>
            <w:r w:rsidRPr="00EF5718">
              <w:rPr>
                <w:rFonts w:cs="Arial"/>
              </w:rPr>
              <w:t xml:space="preserve"> ditulis dalam blok tersendiri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BD9342A" w14:textId="3A7E4C03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B31BE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30425572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3A6AE774" w14:textId="77777777" w:rsidTr="00C02832">
        <w:trPr>
          <w:trHeight w:val="780"/>
          <w:jc w:val="center"/>
        </w:trPr>
        <w:tc>
          <w:tcPr>
            <w:tcW w:w="1107" w:type="dxa"/>
            <w:vMerge/>
            <w:shd w:val="pct5" w:color="auto" w:fill="auto"/>
          </w:tcPr>
          <w:p w14:paraId="2AC267C4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F139534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Tabel dan Gambar</w:t>
            </w:r>
          </w:p>
          <w:p w14:paraId="2D4FE547" w14:textId="7669BEE0" w:rsidR="009F61BF" w:rsidRPr="00EF5718" w:rsidRDefault="009F61BF" w:rsidP="005F1FCF">
            <w:pPr>
              <w:pStyle w:val="ListParagraph"/>
              <w:numPr>
                <w:ilvl w:val="0"/>
                <w:numId w:val="8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 xml:space="preserve">Penyajian gambar/tabel sesuai dengan gaya selingkung </w:t>
            </w:r>
            <w:r w:rsidR="005B116B">
              <w:rPr>
                <w:rFonts w:cs="Arial"/>
                <w:lang w:val="id-ID"/>
              </w:rPr>
              <w:t>Al-Musannif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D1B9228" w14:textId="1A36E9D5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C2FFAB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4D715C5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2A6A2E" w:rsidRPr="00EF5718" w14:paraId="4CAA5EB5" w14:textId="77777777" w:rsidTr="00C02832">
        <w:trPr>
          <w:trHeight w:val="255"/>
          <w:jc w:val="center"/>
        </w:trPr>
        <w:tc>
          <w:tcPr>
            <w:tcW w:w="1107" w:type="dxa"/>
            <w:vMerge/>
            <w:shd w:val="pct5" w:color="auto" w:fill="auto"/>
          </w:tcPr>
          <w:p w14:paraId="323E3285" w14:textId="77777777" w:rsidR="002A6A2E" w:rsidRPr="00EF5718" w:rsidRDefault="002A6A2E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724E8F1" w14:textId="77777777" w:rsidR="002A6A2E" w:rsidRPr="00EF5718" w:rsidRDefault="002A6A2E" w:rsidP="002A6A2E">
            <w:pPr>
              <w:pStyle w:val="ListParagraph"/>
              <w:numPr>
                <w:ilvl w:val="0"/>
                <w:numId w:val="8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Isi gambar/tabel diulas (tidak disebut ulang) dalam teks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E092A1B" w14:textId="50CDD3D7" w:rsidR="002A6A2E" w:rsidRDefault="002A6A2E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A155BB" w14:textId="77777777" w:rsidR="002A6A2E" w:rsidRPr="009130EB" w:rsidRDefault="002A6A2E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862AD98" w14:textId="19CF8438" w:rsidR="002A6A2E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2A6A2E" w:rsidRPr="00EF5718" w14:paraId="0CDA2B56" w14:textId="77777777" w:rsidTr="00C02832">
        <w:trPr>
          <w:trHeight w:val="600"/>
          <w:jc w:val="center"/>
        </w:trPr>
        <w:tc>
          <w:tcPr>
            <w:tcW w:w="1107" w:type="dxa"/>
            <w:vMerge/>
            <w:shd w:val="pct5" w:color="auto" w:fill="auto"/>
          </w:tcPr>
          <w:p w14:paraId="3F003253" w14:textId="77777777" w:rsidR="002A6A2E" w:rsidRPr="00EF5718" w:rsidRDefault="002A6A2E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5977B90" w14:textId="77777777" w:rsidR="002A6A2E" w:rsidRPr="00EF5718" w:rsidRDefault="002A6A2E" w:rsidP="002A6A2E">
            <w:pPr>
              <w:pStyle w:val="ListParagraph"/>
              <w:numPr>
                <w:ilvl w:val="0"/>
                <w:numId w:val="8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Isi tabel/gambar jelas dan informati</w:t>
            </w:r>
            <w:r w:rsidRPr="00EF5718">
              <w:rPr>
                <w:rFonts w:cs="Arial"/>
                <w:lang w:val="id-ID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6BFBE3" w14:textId="49102957" w:rsidR="002A6A2E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AAEC44" w14:textId="77777777" w:rsidR="002A6A2E" w:rsidRPr="009130EB" w:rsidRDefault="002A6A2E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436940B" w14:textId="77777777" w:rsidR="002A6A2E" w:rsidRPr="009130EB" w:rsidRDefault="002A6A2E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2A6A2E" w:rsidRPr="00EF5718" w14:paraId="5501DDB6" w14:textId="77777777" w:rsidTr="00C02832">
        <w:trPr>
          <w:trHeight w:val="226"/>
          <w:jc w:val="center"/>
        </w:trPr>
        <w:tc>
          <w:tcPr>
            <w:tcW w:w="1107" w:type="dxa"/>
            <w:vMerge/>
            <w:shd w:val="pct5" w:color="auto" w:fill="auto"/>
          </w:tcPr>
          <w:p w14:paraId="28BD44B5" w14:textId="77777777" w:rsidR="002A6A2E" w:rsidRPr="00EF5718" w:rsidRDefault="002A6A2E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00018BA8" w14:textId="77777777" w:rsidR="002A6A2E" w:rsidRPr="00EF5718" w:rsidRDefault="002A6A2E" w:rsidP="002A6A2E">
            <w:pPr>
              <w:pStyle w:val="ListParagraph"/>
              <w:numPr>
                <w:ilvl w:val="0"/>
                <w:numId w:val="4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Perujukan pada tabel/gambar menggunakan nomor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6574C79" w14:textId="0C0ED603" w:rsidR="002A6A2E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1DB0BF" w14:textId="77777777" w:rsidR="002A6A2E" w:rsidRPr="009130EB" w:rsidRDefault="002A6A2E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04128195" w14:textId="77777777" w:rsidR="002A6A2E" w:rsidRPr="009130EB" w:rsidRDefault="002A6A2E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7DC80815" w14:textId="77777777" w:rsidTr="00C02832">
        <w:trPr>
          <w:trHeight w:val="510"/>
          <w:jc w:val="center"/>
        </w:trPr>
        <w:tc>
          <w:tcPr>
            <w:tcW w:w="1107" w:type="dxa"/>
            <w:vMerge/>
            <w:shd w:val="pct5" w:color="auto" w:fill="auto"/>
          </w:tcPr>
          <w:p w14:paraId="43A36BE1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</w:tcPr>
          <w:p w14:paraId="6F6E6BA1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 xml:space="preserve">Daftar </w:t>
            </w:r>
            <w:r w:rsidRPr="00EF5718">
              <w:rPr>
                <w:rFonts w:cs="Arial"/>
                <w:b/>
                <w:lang w:val="id-ID"/>
              </w:rPr>
              <w:t>Pustaka</w:t>
            </w:r>
            <w:r w:rsidRPr="00EF5718">
              <w:rPr>
                <w:rFonts w:cs="Arial"/>
                <w:b/>
              </w:rPr>
              <w:t xml:space="preserve"> </w:t>
            </w:r>
          </w:p>
          <w:p w14:paraId="7A23F7F8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Rujukan primer&gt; 80%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0ECE84B" w14:textId="28645594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98612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FD51D0C" w14:textId="3034D7AE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F3493CD" w14:textId="77777777" w:rsidTr="00C02832">
        <w:trPr>
          <w:trHeight w:val="195"/>
          <w:jc w:val="center"/>
        </w:trPr>
        <w:tc>
          <w:tcPr>
            <w:tcW w:w="1107" w:type="dxa"/>
            <w:vMerge/>
            <w:shd w:val="pct5" w:color="auto" w:fill="auto"/>
          </w:tcPr>
          <w:p w14:paraId="7DEB0CB4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D5357FE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Rujukan mutakhir &gt; 80%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16375D4" w14:textId="2C33DBB6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AC159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7C517F3" w14:textId="7642F697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22979ADB" w14:textId="77777777" w:rsidTr="00C02832">
        <w:trPr>
          <w:trHeight w:val="495"/>
          <w:jc w:val="center"/>
        </w:trPr>
        <w:tc>
          <w:tcPr>
            <w:tcW w:w="1107" w:type="dxa"/>
            <w:vMerge/>
            <w:shd w:val="pct5" w:color="auto" w:fill="auto"/>
          </w:tcPr>
          <w:p w14:paraId="2F17071A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1782BF1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Sumber yang dirujuk dalam teks ada di dalam </w:t>
            </w:r>
            <w:r>
              <w:rPr>
                <w:rFonts w:cs="Arial"/>
                <w:lang w:val="id-ID"/>
              </w:rPr>
              <w:t>Daftar Pustaka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A3A7892" w14:textId="5C80B2E3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303F7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5FFD4E7" w14:textId="01FAEA88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0B993E4B" w14:textId="77777777" w:rsidTr="00C02832">
        <w:trPr>
          <w:trHeight w:val="540"/>
          <w:jc w:val="center"/>
        </w:trPr>
        <w:tc>
          <w:tcPr>
            <w:tcW w:w="1107" w:type="dxa"/>
            <w:vMerge/>
            <w:shd w:val="pct5" w:color="auto" w:fill="auto"/>
          </w:tcPr>
          <w:p w14:paraId="2D1C7D7B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9069AD2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</w:rPr>
              <w:t xml:space="preserve">Yang tercantum dalam </w:t>
            </w:r>
            <w:r>
              <w:rPr>
                <w:rFonts w:cs="Arial"/>
                <w:lang w:val="id-ID"/>
              </w:rPr>
              <w:t xml:space="preserve">Daftar Pustaka </w:t>
            </w:r>
            <w:r w:rsidRPr="00EF5718">
              <w:rPr>
                <w:rFonts w:cs="Arial"/>
              </w:rPr>
              <w:t>dirujuk dalam teks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D6E3A89" w14:textId="505BA7E3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C8883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01E75C7" w14:textId="120417A2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6A234C1A" w14:textId="77777777" w:rsidTr="00C02832">
        <w:trPr>
          <w:trHeight w:val="420"/>
          <w:jc w:val="center"/>
        </w:trPr>
        <w:tc>
          <w:tcPr>
            <w:tcW w:w="1107" w:type="dxa"/>
            <w:vMerge/>
            <w:shd w:val="pct5" w:color="auto" w:fill="auto"/>
          </w:tcPr>
          <w:p w14:paraId="10F78569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2C5CF89" w14:textId="77777777" w:rsidR="009F61BF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lang w:val="id-ID"/>
              </w:rPr>
              <w:t>Daftar Pustaka sudah merepresentasikan (sesuai) dengan isi artikel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9B76BB2" w14:textId="67448388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AB7CF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9E5A623" w14:textId="420B6C7C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04C47598" w14:textId="77777777" w:rsidTr="00C02832">
        <w:trPr>
          <w:trHeight w:val="540"/>
          <w:jc w:val="center"/>
        </w:trPr>
        <w:tc>
          <w:tcPr>
            <w:tcW w:w="1107" w:type="dxa"/>
            <w:vMerge/>
            <w:shd w:val="pct5" w:color="auto" w:fill="auto"/>
          </w:tcPr>
          <w:p w14:paraId="672B74E8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930E4F7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lang w:val="id-ID"/>
              </w:rPr>
            </w:pPr>
            <w:r w:rsidRPr="00EF5718">
              <w:rPr>
                <w:rFonts w:cs="Arial"/>
              </w:rPr>
              <w:t>Rujukan berupa artikel jurnal dilengkapi nomor halaman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3CC94CC" w14:textId="4A76F0F7" w:rsidR="009F61BF" w:rsidRPr="00E46EA5" w:rsidRDefault="009F61BF" w:rsidP="002A6A2E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75315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CF3EC7F" w14:textId="4B4D983A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02BA2D1" w14:textId="77777777" w:rsidTr="00C02832">
        <w:trPr>
          <w:trHeight w:val="510"/>
          <w:jc w:val="center"/>
        </w:trPr>
        <w:tc>
          <w:tcPr>
            <w:tcW w:w="1107" w:type="dxa"/>
            <w:vMerge/>
            <w:shd w:val="pct5" w:color="auto" w:fill="auto"/>
          </w:tcPr>
          <w:p w14:paraId="7FDFF732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E1B3518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Rujukan buku kumpulan artikel dilengkapi nomor halaman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4D0C458" w14:textId="50071789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0929A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28FC2A8" w14:textId="7AD5D856" w:rsidR="009F61BF" w:rsidRPr="009130EB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2F37467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7511E219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A1BBF6F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</w:rPr>
              <w:t>D</w:t>
            </w:r>
            <w:r>
              <w:rPr>
                <w:rFonts w:cs="Arial"/>
                <w:lang w:val="id-ID"/>
              </w:rPr>
              <w:t>aftar Pustaka</w:t>
            </w:r>
            <w:r w:rsidRPr="00EF5718">
              <w:rPr>
                <w:rFonts w:cs="Arial"/>
              </w:rPr>
              <w:t xml:space="preserve"> disusun alfabetis dan kronologis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58BE3F6" w14:textId="78D95153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B517A8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8593FDA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7234D9CA" w14:textId="77777777" w:rsidTr="00C02832">
        <w:trPr>
          <w:trHeight w:val="555"/>
          <w:jc w:val="center"/>
        </w:trPr>
        <w:tc>
          <w:tcPr>
            <w:tcW w:w="1107" w:type="dxa"/>
            <w:vMerge/>
            <w:shd w:val="pct5" w:color="auto" w:fill="auto"/>
          </w:tcPr>
          <w:p w14:paraId="20C554AF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D4E7911" w14:textId="77777777" w:rsidR="009F61BF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Tidak ada nama penulis sumber rujukan yang masih “dkk”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687638E" w14:textId="4411E78C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032B6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BA41E8D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4C80C54A" w14:textId="77777777" w:rsidTr="00C02832">
        <w:trPr>
          <w:trHeight w:val="285"/>
          <w:jc w:val="center"/>
        </w:trPr>
        <w:tc>
          <w:tcPr>
            <w:tcW w:w="1107" w:type="dxa"/>
            <w:vMerge/>
            <w:shd w:val="pct5" w:color="auto" w:fill="auto"/>
          </w:tcPr>
          <w:p w14:paraId="70942107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DC3F31D" w14:textId="4B083FD9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Cara penulisan </w:t>
            </w:r>
            <w:r w:rsidR="008E29E6">
              <w:rPr>
                <w:rFonts w:cs="Arial"/>
              </w:rPr>
              <w:t>dan</w:t>
            </w:r>
            <w:r w:rsidRPr="00EF5718">
              <w:rPr>
                <w:rFonts w:cs="Arial"/>
              </w:rPr>
              <w:t xml:space="preserve"> penyingkatan nama konsisten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529D30" w14:textId="7DECAC37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652BCE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94E50DA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5E308915" w14:textId="77777777" w:rsidTr="00C02832">
        <w:trPr>
          <w:trHeight w:val="450"/>
          <w:jc w:val="center"/>
        </w:trPr>
        <w:tc>
          <w:tcPr>
            <w:tcW w:w="1107" w:type="dxa"/>
            <w:vMerge/>
            <w:shd w:val="pct5" w:color="auto" w:fill="auto"/>
          </w:tcPr>
          <w:p w14:paraId="031D78BC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1CAD7767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</w:rPr>
            </w:pPr>
            <w:r w:rsidRPr="00EF5718">
              <w:t>Ditulis dengan sistem running note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CA5940" w14:textId="7B97A952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CECAE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5E4A29C0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1F022E2E" w14:textId="77777777" w:rsidTr="00C02832">
        <w:trPr>
          <w:trHeight w:val="768"/>
          <w:jc w:val="center"/>
        </w:trPr>
        <w:tc>
          <w:tcPr>
            <w:tcW w:w="1107" w:type="dxa"/>
            <w:vMerge w:val="restart"/>
            <w:tcBorders>
              <w:top w:val="nil"/>
            </w:tcBorders>
            <w:shd w:val="pct5" w:color="auto" w:fill="auto"/>
          </w:tcPr>
          <w:p w14:paraId="0707DEC6" w14:textId="7EE066C3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53F9F3DF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Bahasa</w:t>
            </w:r>
          </w:p>
          <w:p w14:paraId="370D96B7" w14:textId="4A7D375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>
              <w:t xml:space="preserve">Artikel ditulis dengan </w:t>
            </w:r>
            <w:r>
              <w:rPr>
                <w:lang w:val="id-ID"/>
              </w:rPr>
              <w:t>B</w:t>
            </w:r>
            <w:r w:rsidRPr="00EF5718">
              <w:t>aha</w:t>
            </w:r>
            <w:r>
              <w:t>sa Indonesia</w:t>
            </w:r>
            <w:r w:rsidR="005B116B">
              <w:t xml:space="preserve"> </w:t>
            </w:r>
            <w:r w:rsidR="005B116B">
              <w:rPr>
                <w:lang w:val="id-ID"/>
              </w:rPr>
              <w:t>atau</w:t>
            </w:r>
            <w:r>
              <w:rPr>
                <w:lang w:val="id-ID"/>
              </w:rPr>
              <w:t xml:space="preserve"> Bahasa Inggris </w:t>
            </w:r>
            <w:r w:rsidRPr="00EF5718">
              <w:rPr>
                <w:lang w:val="id-ID"/>
              </w:rPr>
              <w:t>sesuai kaidah yang berlaku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5BC91E" w14:textId="0A377FBB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3F4730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99AB442" w14:textId="0447AC00" w:rsidR="009F61BF" w:rsidRPr="00EF5718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6076FF24" w14:textId="77777777" w:rsidTr="00C02832">
        <w:trPr>
          <w:trHeight w:val="270"/>
          <w:jc w:val="center"/>
        </w:trPr>
        <w:tc>
          <w:tcPr>
            <w:tcW w:w="1107" w:type="dxa"/>
            <w:vMerge/>
            <w:shd w:val="pct5" w:color="auto" w:fill="auto"/>
          </w:tcPr>
          <w:p w14:paraId="31B26B43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4C9A6EF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lang w:val="id-ID"/>
              </w:rPr>
              <w:t>Bahasa</w:t>
            </w:r>
            <w:r>
              <w:rPr>
                <w:lang w:val="id-ID"/>
              </w:rPr>
              <w:t xml:space="preserve"> Indonesia</w:t>
            </w:r>
            <w:r w:rsidRPr="00EF5718">
              <w:rPr>
                <w:lang w:val="id-ID"/>
              </w:rPr>
              <w:t xml:space="preserve"> yang digunakan sesuai dengan EYD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715DE23" w14:textId="0E2BD00D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F7D136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A21DF0E" w14:textId="4C9E1D31" w:rsidR="009F61BF" w:rsidRPr="00EF5718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70A15947" w14:textId="77777777" w:rsidTr="00C02832">
        <w:trPr>
          <w:trHeight w:val="525"/>
          <w:jc w:val="center"/>
        </w:trPr>
        <w:tc>
          <w:tcPr>
            <w:tcW w:w="1107" w:type="dxa"/>
            <w:vMerge/>
            <w:shd w:val="pct5" w:color="auto" w:fill="auto"/>
          </w:tcPr>
          <w:p w14:paraId="5026E6DD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F737D81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lang w:val="id-ID"/>
              </w:rPr>
            </w:pPr>
            <w:r w:rsidRPr="00EF5718">
              <w:rPr>
                <w:rFonts w:cs="Arial"/>
              </w:rPr>
              <w:t xml:space="preserve">Artikel disajikan dengan format esai dan tidak </w:t>
            </w:r>
            <w:r>
              <w:rPr>
                <w:rFonts w:cs="Arial"/>
              </w:rPr>
              <w:t>numerati</w:t>
            </w:r>
            <w:r>
              <w:rPr>
                <w:rFonts w:cs="Arial"/>
                <w:lang w:val="id-ID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CA2BA2C" w14:textId="41D92F28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CCEAA5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552B2C8" w14:textId="68D2CC8C" w:rsidR="009F61BF" w:rsidRPr="00EF5718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DEDE841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78EAE297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603A6FA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Tidak terjadi kesalahan ketik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529A2DB" w14:textId="77777777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5983D4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A230E72" w14:textId="79FDF856" w:rsidR="009F61BF" w:rsidRPr="00EF5718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22BCDFD2" w14:textId="77777777" w:rsidTr="00C02832">
        <w:trPr>
          <w:trHeight w:val="276"/>
          <w:jc w:val="center"/>
        </w:trPr>
        <w:tc>
          <w:tcPr>
            <w:tcW w:w="1107" w:type="dxa"/>
            <w:vMerge/>
            <w:shd w:val="pct5" w:color="auto" w:fill="auto"/>
          </w:tcPr>
          <w:p w14:paraId="3AF3F256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BA49639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Kalimat baku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423DF66" w14:textId="5795E031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3E2BF6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F296963" w14:textId="1F2D0783" w:rsidR="009F61BF" w:rsidRPr="00EF5718" w:rsidRDefault="00D92181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71E80CE1" w14:textId="77777777" w:rsidTr="00C02832">
        <w:trPr>
          <w:trHeight w:val="330"/>
          <w:jc w:val="center"/>
        </w:trPr>
        <w:tc>
          <w:tcPr>
            <w:tcW w:w="1107" w:type="dxa"/>
            <w:vMerge/>
            <w:shd w:val="pct5" w:color="auto" w:fill="auto"/>
          </w:tcPr>
          <w:p w14:paraId="42E341A6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35A4649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Paragraf minimal 2 kalimat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9473536" w14:textId="1D85E144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D13887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47259B3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  <w:tr w:rsidR="009F61BF" w:rsidRPr="00EF5718" w14:paraId="642D1533" w14:textId="77777777" w:rsidTr="00C02832">
        <w:trPr>
          <w:trHeight w:val="236"/>
          <w:jc w:val="center"/>
        </w:trPr>
        <w:tc>
          <w:tcPr>
            <w:tcW w:w="1107" w:type="dxa"/>
            <w:vMerge/>
            <w:shd w:val="pct5" w:color="auto" w:fill="auto"/>
          </w:tcPr>
          <w:p w14:paraId="6E43004F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1B6FB82F" w14:textId="77777777" w:rsidR="009F61BF" w:rsidRPr="00EF5718" w:rsidRDefault="009F61BF" w:rsidP="005F1FCF">
            <w:pPr>
              <w:pStyle w:val="ListParagraph"/>
              <w:numPr>
                <w:ilvl w:val="0"/>
                <w:numId w:val="6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Satu paragraf mengandung satu pokok pikiran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7F9A2B1" w14:textId="341FBBC8" w:rsidR="009F61BF" w:rsidRDefault="00D92181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E31BF2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59B3DCDE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</w:tbl>
    <w:p w14:paraId="30933C97" w14:textId="64B33812" w:rsidR="009F61BF" w:rsidRDefault="009F61BF" w:rsidP="009F61BF">
      <w:pPr>
        <w:pStyle w:val="ListParagraph"/>
        <w:ind w:left="0"/>
        <w:jc w:val="both"/>
        <w:rPr>
          <w:rFonts w:cs="Arial"/>
          <w:b/>
        </w:rPr>
      </w:pPr>
    </w:p>
    <w:p w14:paraId="1B883863" w14:textId="6091E21E" w:rsidR="009F61BF" w:rsidRDefault="009F61BF" w:rsidP="009F61BF">
      <w:pPr>
        <w:pStyle w:val="ListParagraph"/>
        <w:spacing w:line="276" w:lineRule="auto"/>
        <w:ind w:left="0"/>
        <w:jc w:val="both"/>
        <w:rPr>
          <w:rFonts w:cs="Arial"/>
        </w:rPr>
      </w:pPr>
      <w:r w:rsidRPr="002562D3">
        <w:rPr>
          <w:rFonts w:cs="Arial"/>
          <w:b/>
        </w:rPr>
        <w:t>Tuliskan hal-hal yang harus dilakukan penulis dalam rangka menyempurnakan artikel</w:t>
      </w:r>
      <w:r w:rsidRPr="002562D3">
        <w:rPr>
          <w:rFonts w:cs="Arial"/>
        </w:rPr>
        <w:t xml:space="preserve"> (Tuliskan dalam bentuk kalimat lengkap yang mudah dipahami penulis artikel)</w:t>
      </w:r>
    </w:p>
    <w:p w14:paraId="53E7E509" w14:textId="4A9D7086" w:rsidR="009F61BF" w:rsidRDefault="00570133" w:rsidP="0057013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Pendahuluan harus memiliki: (1) Masalah yang jelas (gap antara teori dengan fenomena di masyarakat); (2) novelty (kebaruan).</w:t>
      </w:r>
    </w:p>
    <w:p w14:paraId="14F29B3A" w14:textId="0D8759F1" w:rsidR="00570133" w:rsidRDefault="00570133" w:rsidP="0057013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Metode penelitian mestinya ditulis lebih singkat dan padat</w:t>
      </w:r>
    </w:p>
    <w:p w14:paraId="1C92292D" w14:textId="7A13A000" w:rsidR="00570133" w:rsidRDefault="00570133" w:rsidP="0057013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Hasil penelitian </w:t>
      </w:r>
      <w:r w:rsidR="00B258C9">
        <w:rPr>
          <w:rFonts w:ascii="Times New Roman" w:hAnsi="Times New Roman"/>
        </w:rPr>
        <w:t>mendeskripsikan pelaksanaan langkah-langkah model pembelajaran yang diterapkan</w:t>
      </w:r>
    </w:p>
    <w:p w14:paraId="5DEE1137" w14:textId="61E1CA1A" w:rsidR="00B258C9" w:rsidRDefault="00B258C9" w:rsidP="0057013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Pembahasan </w:t>
      </w:r>
      <w:r>
        <w:rPr>
          <w:rFonts w:ascii="Times New Roman" w:hAnsi="Times New Roman"/>
        </w:rPr>
        <w:t>menganalisis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dan</w:t>
      </w:r>
      <w:r>
        <w:rPr>
          <w:rFonts w:ascii="Times New Roman" w:hAnsi="Times New Roman"/>
        </w:rPr>
        <w:t xml:space="preserve"> membandingkan h</w:t>
      </w:r>
      <w:r w:rsidRPr="00B258C9">
        <w:rPr>
          <w:rFonts w:ascii="Times New Roman" w:hAnsi="Times New Roman"/>
        </w:rPr>
        <w:t>asil penelitian</w:t>
      </w:r>
      <w:r>
        <w:rPr>
          <w:rFonts w:ascii="Times New Roman" w:hAnsi="Times New Roman"/>
        </w:rPr>
        <w:t xml:space="preserve"> </w:t>
      </w:r>
      <w:r w:rsidRPr="00B258C9">
        <w:rPr>
          <w:rFonts w:ascii="Times New Roman" w:hAnsi="Times New Roman"/>
        </w:rPr>
        <w:t>dengan teori dan temuan penelitian yang relevan</w:t>
      </w:r>
    </w:p>
    <w:p w14:paraId="171045C8" w14:textId="2FB450AB" w:rsidR="00F91C03" w:rsidRPr="00B258C9" w:rsidRDefault="00B258C9" w:rsidP="00B258C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Gunakan referensi terbaru dengan mengutip menggunakan Mendeley/Zotero</w:t>
      </w:r>
    </w:p>
    <w:p w14:paraId="7F5BACA2" w14:textId="3F693129" w:rsidR="0095466E" w:rsidRPr="0095466E" w:rsidRDefault="0095466E" w:rsidP="0095466E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</w:rPr>
      </w:pPr>
    </w:p>
    <w:p w14:paraId="7E0C2D00" w14:textId="28D4245D" w:rsidR="0095466E" w:rsidRPr="00837AC6" w:rsidRDefault="00837AC6" w:rsidP="00837AC6">
      <w:pPr>
        <w:spacing w:after="0" w:line="480" w:lineRule="auto"/>
      </w:pPr>
      <w:r w:rsidRPr="00845F9B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5A2DD" wp14:editId="2EF21212">
                <wp:simplePos x="0" y="0"/>
                <wp:positionH relativeFrom="column">
                  <wp:posOffset>105410</wp:posOffset>
                </wp:positionH>
                <wp:positionV relativeFrom="paragraph">
                  <wp:posOffset>285750</wp:posOffset>
                </wp:positionV>
                <wp:extent cx="318770" cy="276225"/>
                <wp:effectExtent l="0" t="0" r="2413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3A787" w14:textId="77777777" w:rsidR="00837AC6" w:rsidRDefault="00837AC6" w:rsidP="00837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A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3pt;margin-top:22.5pt;width:25.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" fillcolor="white [3201]" strokeweight=".5pt">
                <v:textbox>
                  <w:txbxContent>
                    <w:p w14:paraId="5833A787" w14:textId="77777777" w:rsidR="00837AC6" w:rsidRDefault="00837AC6" w:rsidP="00837AC6"/>
                  </w:txbxContent>
                </v:textbox>
              </v:shape>
            </w:pict>
          </mc:Fallback>
        </mc:AlternateContent>
      </w:r>
      <w:r w:rsidR="0095466E">
        <w:rPr>
          <w:b/>
          <w:lang w:val="id-ID"/>
        </w:rPr>
        <w:t xml:space="preserve">SARAN </w:t>
      </w:r>
      <w:r w:rsidR="0095466E">
        <w:rPr>
          <w:b/>
        </w:rPr>
        <w:t xml:space="preserve">Untuk </w:t>
      </w:r>
      <w:r w:rsidR="0095466E">
        <w:rPr>
          <w:b/>
          <w:lang w:val="id-ID"/>
        </w:rPr>
        <w:t xml:space="preserve">Editor </w:t>
      </w:r>
      <w:r w:rsidR="0095466E" w:rsidRPr="009854A5">
        <w:rPr>
          <w:b/>
        </w:rPr>
        <w:t>:</w:t>
      </w:r>
      <w:r w:rsidR="0095466E" w:rsidRPr="009854A5">
        <w:t xml:space="preserve"> </w:t>
      </w:r>
      <w:r w:rsidR="00964C12">
        <w:t>(</w:t>
      </w:r>
      <w:r w:rsidRPr="00837AC6">
        <w:t>p</w:t>
      </w:r>
      <w:r w:rsidR="0095466E" w:rsidRPr="00837AC6">
        <w:t>ilih salah satu</w:t>
      </w:r>
      <w:r w:rsidRPr="00837AC6">
        <w:t xml:space="preserve"> </w:t>
      </w:r>
      <w:r w:rsidRPr="00837AC6">
        <w:rPr>
          <w:rFonts w:cs="Arial"/>
        </w:rPr>
        <w:t xml:space="preserve">dengan memberi tanda checklist </w:t>
      </w:r>
      <w:r w:rsidR="00964C12">
        <w:rPr>
          <w:rFonts w:cs="Arial"/>
        </w:rPr>
        <w:t xml:space="preserve">[ </w:t>
      </w:r>
      <w:r w:rsidRPr="00837AC6">
        <w:rPr>
          <w:rFonts w:cs="Arial"/>
          <w:b/>
        </w:rPr>
        <w:t>√</w:t>
      </w:r>
      <w:r w:rsidR="00964C12">
        <w:rPr>
          <w:rFonts w:cs="Arial"/>
          <w:b/>
        </w:rPr>
        <w:t xml:space="preserve"> </w:t>
      </w:r>
      <w:r w:rsidR="00964C12">
        <w:rPr>
          <w:rFonts w:cs="Arial"/>
        </w:rPr>
        <w:t>]</w:t>
      </w:r>
      <w:r w:rsidRPr="00837AC6">
        <w:rPr>
          <w:rFonts w:cs="Arial"/>
        </w:rPr>
        <w:t xml:space="preserve"> di kotak</w:t>
      </w:r>
      <w:r w:rsidR="00964C12">
        <w:t>)</w:t>
      </w:r>
    </w:p>
    <w:p w14:paraId="00BE4B8D" w14:textId="77777777" w:rsidR="00837AC6" w:rsidRDefault="0095466E" w:rsidP="0095466E">
      <w:pPr>
        <w:spacing w:after="0" w:line="276" w:lineRule="auto"/>
        <w:rPr>
          <w:lang w:val="id-ID"/>
        </w:rPr>
      </w:pPr>
      <w:r>
        <w:rPr>
          <w:lang w:val="id-ID"/>
        </w:rPr>
        <w:t>(</w:t>
      </w:r>
      <w:r>
        <w:t xml:space="preserve">       </w:t>
      </w:r>
      <w:r w:rsidR="00837AC6">
        <w:t xml:space="preserve">       </w:t>
      </w:r>
      <w:r>
        <w:t>)</w:t>
      </w:r>
      <w:r>
        <w:rPr>
          <w:lang w:val="id-ID"/>
        </w:rPr>
        <w:t xml:space="preserve"> 1. Naskah dapat dimuat tanpa perubahan </w:t>
      </w:r>
    </w:p>
    <w:p w14:paraId="4AF1AA3B" w14:textId="77777777" w:rsidR="00964C12" w:rsidRDefault="00964C12" w:rsidP="0095466E">
      <w:pPr>
        <w:spacing w:after="0" w:line="276" w:lineRule="auto"/>
        <w:rPr>
          <w:lang w:val="id-ID"/>
        </w:rPr>
      </w:pPr>
    </w:p>
    <w:p w14:paraId="212FB133" w14:textId="64C093C4" w:rsidR="0095466E" w:rsidRDefault="00837AC6" w:rsidP="0095466E">
      <w:pPr>
        <w:spacing w:after="0" w:line="276" w:lineRule="auto"/>
        <w:rPr>
          <w:lang w:val="id-ID"/>
        </w:rPr>
      </w:pPr>
      <w:r w:rsidRPr="00845F9B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01BAA" wp14:editId="1BE879EA">
                <wp:simplePos x="0" y="0"/>
                <wp:positionH relativeFrom="column">
                  <wp:posOffset>105410</wp:posOffset>
                </wp:positionH>
                <wp:positionV relativeFrom="paragraph">
                  <wp:posOffset>139700</wp:posOffset>
                </wp:positionV>
                <wp:extent cx="318770" cy="276225"/>
                <wp:effectExtent l="0" t="0" r="2413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5C9E" w14:textId="77777777" w:rsidR="00837AC6" w:rsidRDefault="00837AC6" w:rsidP="00837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1BAA" id="Text Box 1" o:spid="_x0000_s1027" type="#_x0000_t202" style="position:absolute;margin-left:8.3pt;margin-top:11pt;width:25.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" fillcolor="white [3201]" strokeweight=".5pt">
                <v:textbox>
                  <w:txbxContent>
                    <w:p w14:paraId="47655C9E" w14:textId="77777777" w:rsidR="00837AC6" w:rsidRDefault="00837AC6" w:rsidP="00837AC6"/>
                  </w:txbxContent>
                </v:textbox>
              </v:shape>
            </w:pict>
          </mc:Fallback>
        </mc:AlternateContent>
      </w:r>
    </w:p>
    <w:p w14:paraId="24482994" w14:textId="77777777" w:rsidR="00837AC6" w:rsidRDefault="0095466E" w:rsidP="0095466E">
      <w:pPr>
        <w:spacing w:after="0" w:line="276" w:lineRule="auto"/>
        <w:rPr>
          <w:lang w:val="id-ID"/>
        </w:rPr>
      </w:pPr>
      <w:r w:rsidRPr="009E280E">
        <w:rPr>
          <w:bCs/>
          <w:lang w:val="id-ID"/>
        </w:rPr>
        <w:t>(</w:t>
      </w:r>
      <w:r w:rsidR="00837AC6">
        <w:rPr>
          <w:bCs/>
        </w:rPr>
        <w:t xml:space="preserve">      </w:t>
      </w:r>
      <w:r>
        <w:rPr>
          <w:bCs/>
        </w:rPr>
        <w:t xml:space="preserve">        </w:t>
      </w:r>
      <w:r w:rsidRPr="009E280E">
        <w:rPr>
          <w:bCs/>
          <w:lang w:val="id-ID"/>
        </w:rPr>
        <w:t>) 2. Naskah tidak dapat dimuat, karena</w:t>
      </w:r>
      <w:r>
        <w:rPr>
          <w:lang w:val="id-ID"/>
        </w:rPr>
        <w:t xml:space="preserve"> </w:t>
      </w:r>
    </w:p>
    <w:p w14:paraId="74C92C97" w14:textId="77777777" w:rsidR="00964C12" w:rsidRDefault="00964C12" w:rsidP="0095466E">
      <w:pPr>
        <w:spacing w:after="0" w:line="276" w:lineRule="auto"/>
        <w:rPr>
          <w:lang w:val="id-ID"/>
        </w:rPr>
      </w:pPr>
    </w:p>
    <w:p w14:paraId="13797C5A" w14:textId="6D83CFD6" w:rsidR="0095466E" w:rsidRDefault="00837AC6" w:rsidP="0095466E">
      <w:pPr>
        <w:spacing w:after="0" w:line="276" w:lineRule="auto"/>
        <w:rPr>
          <w:lang w:val="id-ID"/>
        </w:rPr>
      </w:pPr>
      <w:r w:rsidRPr="00845F9B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94C26" wp14:editId="3806EE71">
                <wp:simplePos x="0" y="0"/>
                <wp:positionH relativeFrom="column">
                  <wp:posOffset>105410</wp:posOffset>
                </wp:positionH>
                <wp:positionV relativeFrom="paragraph">
                  <wp:posOffset>128270</wp:posOffset>
                </wp:positionV>
                <wp:extent cx="318770" cy="276225"/>
                <wp:effectExtent l="0" t="0" r="241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97AD" w14:textId="4073A579" w:rsidR="00837AC6" w:rsidRDefault="00D92181" w:rsidP="00837AC6">
                            <w:r w:rsidRPr="00861D6F">
                              <w:rPr>
                                <w:rFonts w:cs="Arial"/>
                                <w:b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4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8.3pt;margin-top:10.1pt;width:25.1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" fillcolor="white [3201]" strokeweight=".5pt">
                <v:textbox>
                  <w:txbxContent>
                    <w:p w14:paraId="112B97AD" w14:textId="4073A579" w:rsidR="00837AC6" w:rsidRDefault="00D92181" w:rsidP="00837AC6">
                      <w:r w:rsidRPr="00861D6F">
                        <w:rPr>
                          <w:rFonts w:cs="Arial"/>
                          <w:b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</w:p>
    <w:p w14:paraId="1895826D" w14:textId="300D865E" w:rsidR="00570133" w:rsidRPr="00570133" w:rsidRDefault="0095466E" w:rsidP="00570133">
      <w:pPr>
        <w:spacing w:after="0" w:line="276" w:lineRule="auto"/>
        <w:rPr>
          <w:sz w:val="16"/>
          <w:szCs w:val="16"/>
        </w:rPr>
      </w:pPr>
      <w:r>
        <w:rPr>
          <w:lang w:val="id-ID"/>
        </w:rPr>
        <w:t>(</w:t>
      </w:r>
      <w:r w:rsidR="00837AC6">
        <w:t xml:space="preserve">      </w:t>
      </w:r>
      <w:r>
        <w:t xml:space="preserve">        </w:t>
      </w:r>
      <w:r>
        <w:rPr>
          <w:lang w:val="id-ID"/>
        </w:rPr>
        <w:t>) 3. Naskah dapat dimuat dengan perbaikan</w:t>
      </w:r>
      <w:r>
        <w:t xml:space="preserve"> berikut</w:t>
      </w:r>
      <w:r>
        <w:rPr>
          <w:rStyle w:val="CommentReference"/>
        </w:rPr>
        <w:t>:</w:t>
      </w:r>
    </w:p>
    <w:p w14:paraId="0522810B" w14:textId="05D01CA0" w:rsidR="0095466E" w:rsidRPr="0095466E" w:rsidRDefault="00570133" w:rsidP="009F61BF">
      <w:pPr>
        <w:pStyle w:val="ListParagraph"/>
        <w:spacing w:line="276" w:lineRule="auto"/>
        <w:ind w:left="0"/>
        <w:jc w:val="both"/>
        <w:rPr>
          <w:rFonts w:ascii="Times New Roman" w:hAnsi="Times New Roman"/>
        </w:rPr>
      </w:pPr>
      <w:r>
        <w:t>Manuscript harus disesuaikan dengan catatan di ata</w:t>
      </w:r>
      <w:r>
        <w:t>s</w:t>
      </w:r>
    </w:p>
    <w:p w14:paraId="013196EF" w14:textId="77777777" w:rsidR="00CE1427" w:rsidRPr="000100FA" w:rsidRDefault="00CE1427" w:rsidP="00CE1427">
      <w:pPr>
        <w:spacing w:after="0"/>
        <w:ind w:left="6379"/>
        <w:rPr>
          <w:rFonts w:cs="Arial"/>
        </w:rPr>
      </w:pPr>
      <w:r w:rsidRPr="000100FA">
        <w:rPr>
          <w:rFonts w:cs="Arial"/>
        </w:rPr>
        <w:t>Salam hormat,</w:t>
      </w:r>
    </w:p>
    <w:p w14:paraId="68F4A06A" w14:textId="77777777" w:rsidR="0095466E" w:rsidRDefault="0095466E" w:rsidP="00CE1427">
      <w:pPr>
        <w:spacing w:after="0"/>
        <w:ind w:left="6379"/>
        <w:rPr>
          <w:rFonts w:cs="Arial"/>
          <w:b/>
          <w:bCs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47CB3" wp14:editId="79AEDCD6">
                <wp:simplePos x="0" y="0"/>
                <wp:positionH relativeFrom="column">
                  <wp:posOffset>314325</wp:posOffset>
                </wp:positionH>
                <wp:positionV relativeFrom="paragraph">
                  <wp:posOffset>132715</wp:posOffset>
                </wp:positionV>
                <wp:extent cx="37147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34A5B" w14:textId="77777777" w:rsidR="0095466E" w:rsidRPr="00B151A8" w:rsidRDefault="0095466E" w:rsidP="0095466E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7CB3" id="Text Box 6" o:spid="_x0000_s1029" type="#_x0000_t202" style="position:absolute;left:0;text-align:left;margin-left:24.75pt;margin-top:10.45pt;width:29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" filled="f" stroked="f" strokeweight=".5pt">
                <v:textbox>
                  <w:txbxContent>
                    <w:p w14:paraId="4E134A5B" w14:textId="77777777" w:rsidR="0095466E" w:rsidRPr="00B151A8" w:rsidRDefault="0095466E" w:rsidP="0095466E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1427" w:rsidRPr="000100FA">
        <w:rPr>
          <w:rFonts w:cs="Arial"/>
          <w:b/>
          <w:bCs/>
        </w:rPr>
        <w:t>Reviewer</w:t>
      </w:r>
      <w:r w:rsidR="000A1996">
        <w:rPr>
          <w:rFonts w:cs="Arial"/>
          <w:b/>
          <w:bCs/>
        </w:rPr>
        <w:t xml:space="preserve"> </w:t>
      </w:r>
    </w:p>
    <w:p w14:paraId="1D22374C" w14:textId="77777777" w:rsidR="0095466E" w:rsidRDefault="0095466E" w:rsidP="00CE1427">
      <w:pPr>
        <w:spacing w:after="0"/>
        <w:ind w:left="6379"/>
        <w:rPr>
          <w:rFonts w:cs="Arial"/>
          <w:b/>
          <w:bCs/>
        </w:rPr>
      </w:pPr>
    </w:p>
    <w:p w14:paraId="32819E5B" w14:textId="77777777" w:rsidR="0095466E" w:rsidRDefault="0095466E" w:rsidP="00CE1427">
      <w:pPr>
        <w:spacing w:after="0"/>
        <w:ind w:left="6379"/>
        <w:rPr>
          <w:rFonts w:cs="Arial"/>
          <w:b/>
          <w:bCs/>
        </w:rPr>
      </w:pPr>
    </w:p>
    <w:p w14:paraId="195754A2" w14:textId="77777777" w:rsidR="0095466E" w:rsidRDefault="0095466E" w:rsidP="00CE1427">
      <w:pPr>
        <w:spacing w:after="0"/>
        <w:ind w:left="6379"/>
        <w:rPr>
          <w:rFonts w:cs="Arial"/>
          <w:b/>
          <w:bCs/>
        </w:rPr>
      </w:pPr>
    </w:p>
    <w:p w14:paraId="66AE6F0D" w14:textId="31A4C647" w:rsidR="00355501" w:rsidRDefault="000A1996" w:rsidP="00CE1427">
      <w:pPr>
        <w:spacing w:after="0"/>
        <w:ind w:left="6379"/>
        <w:rPr>
          <w:rFonts w:cs="Arial"/>
        </w:rPr>
      </w:pPr>
      <w:r>
        <w:rPr>
          <w:rFonts w:cs="Arial"/>
          <w:b/>
          <w:bCs/>
        </w:rPr>
        <w:t>(Tanpa Nama)</w:t>
      </w:r>
    </w:p>
    <w:sectPr w:rsidR="00355501" w:rsidSect="00561FDE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F68D" w14:textId="77777777" w:rsidR="008E4748" w:rsidRDefault="008E4748">
      <w:pPr>
        <w:spacing w:after="0"/>
      </w:pPr>
      <w:r>
        <w:separator/>
      </w:r>
    </w:p>
  </w:endnote>
  <w:endnote w:type="continuationSeparator" w:id="0">
    <w:p w14:paraId="0A6397DE" w14:textId="77777777" w:rsidR="008E4748" w:rsidRDefault="008E4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B5C8" w14:textId="77777777" w:rsidR="00AA033C" w:rsidRDefault="00931B52" w:rsidP="00E228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14:paraId="62548F26" w14:textId="77777777" w:rsidR="00AA033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512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E20EF" w14:textId="77777777" w:rsidR="00536498" w:rsidRDefault="00931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4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722953" w14:textId="77777777" w:rsidR="00C2453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782E" w14:textId="77777777" w:rsidR="008E4748" w:rsidRDefault="008E4748">
      <w:pPr>
        <w:spacing w:after="0"/>
      </w:pPr>
      <w:r>
        <w:separator/>
      </w:r>
    </w:p>
  </w:footnote>
  <w:footnote w:type="continuationSeparator" w:id="0">
    <w:p w14:paraId="7C2A0562" w14:textId="77777777" w:rsidR="008E4748" w:rsidRDefault="008E47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4FD3" w14:textId="77777777" w:rsidR="00C11DB9" w:rsidRDefault="00000000" w:rsidP="00CC4D8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D6FD" w14:textId="5494194E" w:rsidR="00C11DB9" w:rsidRPr="00561FDE" w:rsidRDefault="00000000" w:rsidP="00561FDE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97"/>
    <w:multiLevelType w:val="hybridMultilevel"/>
    <w:tmpl w:val="283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EA8"/>
    <w:multiLevelType w:val="hybridMultilevel"/>
    <w:tmpl w:val="B260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149F"/>
    <w:multiLevelType w:val="hybridMultilevel"/>
    <w:tmpl w:val="9BBAC56A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1E98"/>
    <w:multiLevelType w:val="hybridMultilevel"/>
    <w:tmpl w:val="C91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79A4"/>
    <w:multiLevelType w:val="hybridMultilevel"/>
    <w:tmpl w:val="90FEE648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5056"/>
    <w:multiLevelType w:val="hybridMultilevel"/>
    <w:tmpl w:val="CC988A82"/>
    <w:lvl w:ilvl="0" w:tplc="0A6C5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1CA1"/>
    <w:multiLevelType w:val="hybridMultilevel"/>
    <w:tmpl w:val="1AACBC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03BBB"/>
    <w:multiLevelType w:val="hybridMultilevel"/>
    <w:tmpl w:val="3522B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1416B7"/>
    <w:multiLevelType w:val="hybridMultilevel"/>
    <w:tmpl w:val="640CB9C0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957A6"/>
    <w:multiLevelType w:val="hybridMultilevel"/>
    <w:tmpl w:val="6D3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E4990"/>
    <w:multiLevelType w:val="hybridMultilevel"/>
    <w:tmpl w:val="A648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12134"/>
    <w:multiLevelType w:val="hybridMultilevel"/>
    <w:tmpl w:val="6D3CFDB0"/>
    <w:lvl w:ilvl="0" w:tplc="ED300A2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A5F0117"/>
    <w:multiLevelType w:val="hybridMultilevel"/>
    <w:tmpl w:val="E14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42115"/>
    <w:multiLevelType w:val="hybridMultilevel"/>
    <w:tmpl w:val="FA6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04BD8"/>
    <w:multiLevelType w:val="hybridMultilevel"/>
    <w:tmpl w:val="09AA36DA"/>
    <w:lvl w:ilvl="0" w:tplc="45F67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72D60"/>
    <w:multiLevelType w:val="hybridMultilevel"/>
    <w:tmpl w:val="3FD084E4"/>
    <w:lvl w:ilvl="0" w:tplc="8A60E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D238F"/>
    <w:multiLevelType w:val="hybridMultilevel"/>
    <w:tmpl w:val="D79057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028AA"/>
    <w:multiLevelType w:val="hybridMultilevel"/>
    <w:tmpl w:val="D4486588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54521">
    <w:abstractNumId w:val="7"/>
  </w:num>
  <w:num w:numId="2" w16cid:durableId="1952711459">
    <w:abstractNumId w:val="13"/>
  </w:num>
  <w:num w:numId="3" w16cid:durableId="178737140">
    <w:abstractNumId w:val="17"/>
  </w:num>
  <w:num w:numId="4" w16cid:durableId="2133786821">
    <w:abstractNumId w:val="1"/>
  </w:num>
  <w:num w:numId="5" w16cid:durableId="849177913">
    <w:abstractNumId w:val="12"/>
  </w:num>
  <w:num w:numId="6" w16cid:durableId="662396272">
    <w:abstractNumId w:val="11"/>
  </w:num>
  <w:num w:numId="7" w16cid:durableId="573734525">
    <w:abstractNumId w:val="0"/>
  </w:num>
  <w:num w:numId="8" w16cid:durableId="1880508589">
    <w:abstractNumId w:val="10"/>
  </w:num>
  <w:num w:numId="9" w16cid:durableId="1104614138">
    <w:abstractNumId w:val="9"/>
  </w:num>
  <w:num w:numId="10" w16cid:durableId="825364587">
    <w:abstractNumId w:val="3"/>
  </w:num>
  <w:num w:numId="11" w16cid:durableId="1501316005">
    <w:abstractNumId w:val="4"/>
  </w:num>
  <w:num w:numId="12" w16cid:durableId="1647124002">
    <w:abstractNumId w:val="2"/>
  </w:num>
  <w:num w:numId="13" w16cid:durableId="582836782">
    <w:abstractNumId w:val="8"/>
  </w:num>
  <w:num w:numId="14" w16cid:durableId="2091542702">
    <w:abstractNumId w:val="14"/>
  </w:num>
  <w:num w:numId="15" w16cid:durableId="384565424">
    <w:abstractNumId w:val="6"/>
  </w:num>
  <w:num w:numId="16" w16cid:durableId="310984257">
    <w:abstractNumId w:val="16"/>
  </w:num>
  <w:num w:numId="17" w16cid:durableId="99953927">
    <w:abstractNumId w:val="5"/>
  </w:num>
  <w:num w:numId="18" w16cid:durableId="20038943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BF"/>
    <w:rsid w:val="000006A7"/>
    <w:rsid w:val="000100FA"/>
    <w:rsid w:val="000656E5"/>
    <w:rsid w:val="000970F2"/>
    <w:rsid w:val="000A1996"/>
    <w:rsid w:val="000A1998"/>
    <w:rsid w:val="000B2521"/>
    <w:rsid w:val="00123CEA"/>
    <w:rsid w:val="00136E16"/>
    <w:rsid w:val="001E0237"/>
    <w:rsid w:val="001E466D"/>
    <w:rsid w:val="00256E56"/>
    <w:rsid w:val="00271E62"/>
    <w:rsid w:val="002A6A2E"/>
    <w:rsid w:val="002E2E36"/>
    <w:rsid w:val="002E694D"/>
    <w:rsid w:val="003119A5"/>
    <w:rsid w:val="00355501"/>
    <w:rsid w:val="00356BA1"/>
    <w:rsid w:val="00473AE9"/>
    <w:rsid w:val="004D006A"/>
    <w:rsid w:val="004E4EAC"/>
    <w:rsid w:val="00561FDE"/>
    <w:rsid w:val="00570133"/>
    <w:rsid w:val="0059404F"/>
    <w:rsid w:val="00594D79"/>
    <w:rsid w:val="005B116B"/>
    <w:rsid w:val="005E548A"/>
    <w:rsid w:val="006117B9"/>
    <w:rsid w:val="006A03D8"/>
    <w:rsid w:val="006E3E2A"/>
    <w:rsid w:val="00752431"/>
    <w:rsid w:val="00837AC6"/>
    <w:rsid w:val="008815E6"/>
    <w:rsid w:val="008B6AC6"/>
    <w:rsid w:val="008E29E6"/>
    <w:rsid w:val="008E4748"/>
    <w:rsid w:val="008F2D6D"/>
    <w:rsid w:val="009209A9"/>
    <w:rsid w:val="00931B52"/>
    <w:rsid w:val="0095466E"/>
    <w:rsid w:val="00964C12"/>
    <w:rsid w:val="009F61BF"/>
    <w:rsid w:val="009F676E"/>
    <w:rsid w:val="00A579B4"/>
    <w:rsid w:val="00B245F6"/>
    <w:rsid w:val="00B258C9"/>
    <w:rsid w:val="00B741CF"/>
    <w:rsid w:val="00BB00F4"/>
    <w:rsid w:val="00BB3C46"/>
    <w:rsid w:val="00BE2F83"/>
    <w:rsid w:val="00C02832"/>
    <w:rsid w:val="00C22046"/>
    <w:rsid w:val="00C2699C"/>
    <w:rsid w:val="00C6317E"/>
    <w:rsid w:val="00CB1A49"/>
    <w:rsid w:val="00CB6100"/>
    <w:rsid w:val="00CC5933"/>
    <w:rsid w:val="00CD6D5F"/>
    <w:rsid w:val="00CE1427"/>
    <w:rsid w:val="00CF0ACA"/>
    <w:rsid w:val="00D107E1"/>
    <w:rsid w:val="00D27695"/>
    <w:rsid w:val="00D92181"/>
    <w:rsid w:val="00DA4EB6"/>
    <w:rsid w:val="00E147CF"/>
    <w:rsid w:val="00E46EA5"/>
    <w:rsid w:val="00E51D1F"/>
    <w:rsid w:val="00F05F04"/>
    <w:rsid w:val="00F25F00"/>
    <w:rsid w:val="00F757F6"/>
    <w:rsid w:val="00F7756C"/>
    <w:rsid w:val="00F91C03"/>
    <w:rsid w:val="00FA3486"/>
    <w:rsid w:val="00FE5396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7820B"/>
  <w15:docId w15:val="{3D7637C0-DD35-41BB-BBCA-AF39AC5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BF"/>
    <w:pPr>
      <w:spacing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F61BF"/>
    <w:pPr>
      <w:keepNext/>
      <w:spacing w:after="0"/>
      <w:outlineLvl w:val="0"/>
    </w:pPr>
    <w:rPr>
      <w:rFonts w:ascii="Times New Roman" w:eastAsia="Times New Roman" w:hAnsi="Times New Roman"/>
      <w:b/>
      <w:color w:val="000000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3E2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E2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F61BF"/>
    <w:rPr>
      <w:rFonts w:ascii="Times New Roman" w:eastAsia="Times New Roman" w:hAnsi="Times New Roman" w:cs="Times New Roman"/>
      <w:b/>
      <w:color w:val="000000"/>
      <w:sz w:val="24"/>
      <w:szCs w:val="20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F61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F61BF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F61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1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61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1BF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F61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BF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0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7E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7E1"/>
    <w:rPr>
      <w:rFonts w:ascii="Calibri" w:eastAsia="Calibri" w:hAnsi="Calibri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E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C638-BA52-4DBD-9C64-4F5DFE6B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Seven</dc:creator>
  <dc:description>s</dc:description>
  <cp:lastModifiedBy>Reviewer</cp:lastModifiedBy>
  <cp:revision>54</cp:revision>
  <dcterms:created xsi:type="dcterms:W3CDTF">2019-06-03T06:57:00Z</dcterms:created>
  <dcterms:modified xsi:type="dcterms:W3CDTF">2022-09-09T13:41:00Z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http://www.zotero.org/styles/chicago-fullnote-bibliography</vt:lpwstr>
  </property>
  <property fmtid="{D5CDD505-2E9C-101B-9397-08002B2CF9AE}" pid="11" name="Mendeley Recent Style Name 4_1">
    <vt:lpwstr>Chicago Manual of Style 17th edition (full 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