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9A22" w14:textId="77777777" w:rsidR="000D0F2E" w:rsidRPr="001A00DB" w:rsidRDefault="000D0F2E" w:rsidP="000D0F2E">
      <w:pPr>
        <w:spacing w:after="0" w:line="240" w:lineRule="auto"/>
        <w:jc w:val="center"/>
        <w:rPr>
          <w:rFonts w:ascii="Aptos" w:hAnsi="Aptos"/>
          <w:b/>
          <w:bCs/>
          <w:u w:val="single"/>
        </w:rPr>
      </w:pPr>
      <w:r w:rsidRPr="001A00DB">
        <w:rPr>
          <w:rFonts w:ascii="Aptos" w:hAnsi="Aptos"/>
          <w:b/>
          <w:bCs/>
          <w:u w:val="single"/>
        </w:rPr>
        <w:t>LEARNING JOURNAL</w:t>
      </w:r>
    </w:p>
    <w:p w14:paraId="6BFADF65" w14:textId="77777777" w:rsidR="000D0F2E" w:rsidRPr="001A00DB" w:rsidRDefault="000D0F2E" w:rsidP="000D0F2E">
      <w:pPr>
        <w:spacing w:after="0" w:line="240" w:lineRule="auto"/>
        <w:jc w:val="center"/>
        <w:rPr>
          <w:rFonts w:ascii="Aptos" w:hAnsi="Aptos"/>
          <w:b/>
          <w:bCs/>
          <w:u w:val="single"/>
        </w:rPr>
      </w:pPr>
    </w:p>
    <w:p w14:paraId="125905C1" w14:textId="77777777" w:rsidR="000D0F2E" w:rsidRPr="001A00DB" w:rsidRDefault="000D0F2E" w:rsidP="000D0F2E">
      <w:pPr>
        <w:spacing w:after="0" w:line="240" w:lineRule="auto"/>
        <w:rPr>
          <w:rFonts w:ascii="Aptos" w:hAnsi="Aptos"/>
        </w:rPr>
      </w:pPr>
      <w:r w:rsidRPr="001A00DB">
        <w:rPr>
          <w:rFonts w:ascii="Aptos" w:hAnsi="Aptos"/>
          <w:b/>
          <w:bCs/>
        </w:rPr>
        <w:t xml:space="preserve">Student Name: </w:t>
      </w:r>
      <w:r w:rsidRPr="001A00DB">
        <w:rPr>
          <w:rFonts w:ascii="Aptos" w:hAnsi="Aptos"/>
        </w:rPr>
        <w:t>Habeeb Dashti</w:t>
      </w:r>
    </w:p>
    <w:p w14:paraId="7C3E6B7E" w14:textId="77777777" w:rsidR="000D0F2E" w:rsidRPr="001A00DB" w:rsidRDefault="000D0F2E" w:rsidP="000D0F2E">
      <w:pPr>
        <w:spacing w:after="0" w:line="240" w:lineRule="auto"/>
        <w:rPr>
          <w:rFonts w:ascii="Aptos" w:hAnsi="Aptos"/>
        </w:rPr>
      </w:pPr>
    </w:p>
    <w:p w14:paraId="01AEAB53" w14:textId="77777777" w:rsidR="000D0F2E" w:rsidRPr="001A00DB" w:rsidRDefault="000D0F2E" w:rsidP="000D0F2E">
      <w:pPr>
        <w:spacing w:after="0" w:line="240" w:lineRule="auto"/>
        <w:rPr>
          <w:rFonts w:ascii="Aptos" w:hAnsi="Aptos"/>
        </w:rPr>
      </w:pPr>
      <w:r w:rsidRPr="001A00DB">
        <w:rPr>
          <w:rFonts w:ascii="Aptos" w:hAnsi="Aptos"/>
          <w:b/>
          <w:bCs/>
        </w:rPr>
        <w:t>Course:</w:t>
      </w:r>
      <w:r w:rsidRPr="001A00DB">
        <w:rPr>
          <w:rFonts w:ascii="Aptos" w:hAnsi="Aptos"/>
        </w:rPr>
        <w:t xml:space="preserve"> Software Project Management</w:t>
      </w:r>
    </w:p>
    <w:p w14:paraId="24EF4E05" w14:textId="77777777" w:rsidR="000D0F2E" w:rsidRPr="001A00DB" w:rsidRDefault="000D0F2E" w:rsidP="000D0F2E">
      <w:pPr>
        <w:spacing w:after="0" w:line="240" w:lineRule="auto"/>
        <w:rPr>
          <w:rFonts w:ascii="Aptos" w:hAnsi="Aptos"/>
        </w:rPr>
      </w:pPr>
    </w:p>
    <w:p w14:paraId="0B90D882" w14:textId="77777777" w:rsidR="000D0F2E" w:rsidRPr="001A00DB" w:rsidRDefault="000D0F2E" w:rsidP="000D0F2E">
      <w:pPr>
        <w:spacing w:after="0" w:line="240" w:lineRule="auto"/>
        <w:rPr>
          <w:rFonts w:ascii="Aptos" w:hAnsi="Aptos"/>
        </w:rPr>
      </w:pPr>
      <w:r w:rsidRPr="001A00DB">
        <w:rPr>
          <w:rFonts w:ascii="Aptos" w:hAnsi="Aptos"/>
          <w:b/>
          <w:bCs/>
        </w:rPr>
        <w:t>Journal URL:</w:t>
      </w:r>
      <w:r w:rsidRPr="001A00DB">
        <w:rPr>
          <w:rFonts w:ascii="Aptos" w:hAnsi="Aptos"/>
        </w:rPr>
        <w:t xml:space="preserve"> </w:t>
      </w:r>
      <w:hyperlink r:id="rId5" w:history="1">
        <w:r w:rsidRPr="001A00DB">
          <w:rPr>
            <w:rStyle w:val="Hyperlink"/>
            <w:rFonts w:ascii="Aptos" w:hAnsi="Aptos"/>
          </w:rPr>
          <w:t>https://github.com/habeebdashti/SOEN6841journal</w:t>
        </w:r>
      </w:hyperlink>
    </w:p>
    <w:p w14:paraId="4ECEB0AB" w14:textId="77777777" w:rsidR="000D0F2E" w:rsidRPr="001A00DB" w:rsidRDefault="000D0F2E" w:rsidP="000D0F2E">
      <w:pPr>
        <w:spacing w:after="0" w:line="240" w:lineRule="auto"/>
        <w:rPr>
          <w:rFonts w:ascii="Aptos" w:hAnsi="Aptos"/>
        </w:rPr>
      </w:pPr>
    </w:p>
    <w:p w14:paraId="6A5C67DC" w14:textId="18E27289" w:rsidR="000D0F2E" w:rsidRPr="00EE0683" w:rsidRDefault="000D0F2E" w:rsidP="000D0F2E">
      <w:pPr>
        <w:spacing w:after="0" w:line="240" w:lineRule="auto"/>
        <w:rPr>
          <w:rFonts w:ascii="Aptos" w:hAnsi="Aptos"/>
          <w:b/>
          <w:bCs/>
        </w:rPr>
      </w:pPr>
      <w:r w:rsidRPr="001A00DB">
        <w:rPr>
          <w:rFonts w:ascii="Aptos" w:hAnsi="Aptos"/>
          <w:b/>
          <w:bCs/>
        </w:rPr>
        <w:t xml:space="preserve">Week </w:t>
      </w:r>
      <w:r w:rsidR="00EE0683">
        <w:rPr>
          <w:rFonts w:ascii="Aptos" w:hAnsi="Aptos"/>
          <w:b/>
          <w:bCs/>
        </w:rPr>
        <w:t>4</w:t>
      </w:r>
      <w:r w:rsidRPr="001A00DB">
        <w:rPr>
          <w:rFonts w:ascii="Aptos" w:hAnsi="Aptos"/>
          <w:b/>
          <w:bCs/>
        </w:rPr>
        <w:t>:</w:t>
      </w:r>
      <w:r w:rsidRPr="001A00DB">
        <w:rPr>
          <w:rFonts w:ascii="Aptos" w:hAnsi="Aptos"/>
        </w:rPr>
        <w:t xml:space="preserve"> </w:t>
      </w:r>
      <w:r w:rsidR="00EE0683">
        <w:rPr>
          <w:rFonts w:ascii="Aptos" w:hAnsi="Aptos"/>
        </w:rPr>
        <w:t>04</w:t>
      </w:r>
      <w:r w:rsidRPr="001A00DB">
        <w:rPr>
          <w:rFonts w:ascii="Aptos" w:hAnsi="Aptos"/>
        </w:rPr>
        <w:t>/0</w:t>
      </w:r>
      <w:r w:rsidR="00EE0683">
        <w:rPr>
          <w:rFonts w:ascii="Aptos" w:hAnsi="Aptos"/>
        </w:rPr>
        <w:t>2</w:t>
      </w:r>
      <w:r w:rsidRPr="001A00DB">
        <w:rPr>
          <w:rFonts w:ascii="Aptos" w:hAnsi="Aptos"/>
        </w:rPr>
        <w:t xml:space="preserve">/2024 – </w:t>
      </w:r>
      <w:r w:rsidR="00EE0683">
        <w:rPr>
          <w:rFonts w:ascii="Aptos" w:hAnsi="Aptos"/>
        </w:rPr>
        <w:t>10</w:t>
      </w:r>
      <w:r w:rsidRPr="001A00DB">
        <w:rPr>
          <w:rFonts w:ascii="Aptos" w:hAnsi="Aptos"/>
        </w:rPr>
        <w:t>/02/2024</w:t>
      </w:r>
    </w:p>
    <w:p w14:paraId="760957A8" w14:textId="77777777" w:rsidR="000D0F2E" w:rsidRPr="001A00DB" w:rsidRDefault="000D0F2E" w:rsidP="000D0F2E">
      <w:pPr>
        <w:spacing w:after="0" w:line="240" w:lineRule="auto"/>
        <w:rPr>
          <w:rFonts w:ascii="Aptos" w:hAnsi="Aptos"/>
        </w:rPr>
      </w:pPr>
    </w:p>
    <w:p w14:paraId="5F74C815" w14:textId="61626664" w:rsidR="000D0F2E" w:rsidRPr="001A00DB" w:rsidRDefault="000D0F2E" w:rsidP="000D0F2E">
      <w:pPr>
        <w:spacing w:after="0" w:line="240" w:lineRule="auto"/>
        <w:rPr>
          <w:rFonts w:ascii="Aptos" w:hAnsi="Aptos"/>
        </w:rPr>
      </w:pPr>
      <w:r w:rsidRPr="001A00DB">
        <w:rPr>
          <w:rFonts w:ascii="Aptos" w:hAnsi="Aptos"/>
          <w:b/>
          <w:bCs/>
        </w:rPr>
        <w:t xml:space="preserve">Date: </w:t>
      </w:r>
      <w:r w:rsidR="003B5C6C">
        <w:rPr>
          <w:rFonts w:ascii="Aptos" w:hAnsi="Aptos"/>
        </w:rPr>
        <w:t>10</w:t>
      </w:r>
      <w:r w:rsidRPr="001A00DB">
        <w:rPr>
          <w:rFonts w:ascii="Aptos" w:hAnsi="Aptos"/>
        </w:rPr>
        <w:t>/02/2024</w:t>
      </w:r>
    </w:p>
    <w:p w14:paraId="1E2CB7CE" w14:textId="77777777" w:rsidR="000D0F2E" w:rsidRPr="001A00DB" w:rsidRDefault="000D0F2E" w:rsidP="000D0F2E">
      <w:pPr>
        <w:spacing w:after="0" w:line="240" w:lineRule="auto"/>
        <w:rPr>
          <w:rFonts w:ascii="Aptos" w:hAnsi="Aptos"/>
        </w:rPr>
      </w:pPr>
    </w:p>
    <w:p w14:paraId="34941C13" w14:textId="77777777" w:rsidR="000D0F2E" w:rsidRPr="001A00DB" w:rsidRDefault="000D0F2E" w:rsidP="000D0F2E">
      <w:pPr>
        <w:spacing w:after="0" w:line="240" w:lineRule="auto"/>
        <w:rPr>
          <w:rFonts w:ascii="Aptos" w:hAnsi="Aptos"/>
          <w:b/>
          <w:bCs/>
        </w:rPr>
      </w:pPr>
      <w:r w:rsidRPr="001A00DB">
        <w:rPr>
          <w:rFonts w:ascii="Aptos" w:hAnsi="Aptos"/>
          <w:b/>
          <w:bCs/>
        </w:rPr>
        <w:t>Key Concepts Learned:</w:t>
      </w:r>
    </w:p>
    <w:p w14:paraId="267BE1C5" w14:textId="789CD172" w:rsidR="007E08D5" w:rsidRDefault="000D0F2E" w:rsidP="000D0F2E">
      <w:pPr>
        <w:spacing w:after="0" w:line="240" w:lineRule="auto"/>
        <w:rPr>
          <w:rFonts w:ascii="Aptos" w:hAnsi="Aptos"/>
        </w:rPr>
      </w:pPr>
      <w:r w:rsidRPr="001A00DB">
        <w:rPr>
          <w:rFonts w:ascii="Aptos" w:hAnsi="Aptos"/>
        </w:rPr>
        <w:t>The summary of key concepts learn</w:t>
      </w:r>
      <w:r w:rsidR="00E4376D">
        <w:rPr>
          <w:rFonts w:ascii="Aptos" w:hAnsi="Aptos"/>
        </w:rPr>
        <w:t>ed</w:t>
      </w:r>
      <w:r w:rsidRPr="001A00DB">
        <w:rPr>
          <w:rFonts w:ascii="Aptos" w:hAnsi="Aptos"/>
        </w:rPr>
        <w:t xml:space="preserve"> in week </w:t>
      </w:r>
      <w:r w:rsidR="000950C5">
        <w:rPr>
          <w:rFonts w:ascii="Aptos" w:hAnsi="Aptos"/>
        </w:rPr>
        <w:t>4</w:t>
      </w:r>
      <w:r w:rsidRPr="001A00DB">
        <w:rPr>
          <w:rFonts w:ascii="Aptos" w:hAnsi="Aptos"/>
        </w:rPr>
        <w:t xml:space="preserve"> sessions are:</w:t>
      </w:r>
    </w:p>
    <w:p w14:paraId="698B911E" w14:textId="77777777" w:rsidR="008E516A" w:rsidRPr="001A00DB" w:rsidRDefault="008E516A" w:rsidP="000D0F2E">
      <w:pPr>
        <w:spacing w:after="0" w:line="240" w:lineRule="auto"/>
        <w:rPr>
          <w:rFonts w:ascii="Aptos" w:hAnsi="Aptos"/>
        </w:rPr>
      </w:pPr>
    </w:p>
    <w:p w14:paraId="46C68D26" w14:textId="0B3E62A7" w:rsidR="000D0F2E" w:rsidRPr="001A00DB" w:rsidRDefault="000D0F2E" w:rsidP="000D0F2E">
      <w:pPr>
        <w:pStyle w:val="ListParagraph"/>
        <w:numPr>
          <w:ilvl w:val="0"/>
          <w:numId w:val="1"/>
        </w:numPr>
        <w:spacing w:after="0" w:line="240" w:lineRule="auto"/>
        <w:rPr>
          <w:rFonts w:ascii="Aptos" w:hAnsi="Aptos"/>
          <w:b/>
          <w:bCs/>
        </w:rPr>
      </w:pPr>
      <w:r w:rsidRPr="001A00DB">
        <w:rPr>
          <w:rFonts w:ascii="Aptos" w:hAnsi="Aptos"/>
          <w:b/>
          <w:bCs/>
        </w:rPr>
        <w:t>Co</w:t>
      </w:r>
      <w:r w:rsidR="000950C5">
        <w:rPr>
          <w:rFonts w:ascii="Aptos" w:hAnsi="Aptos"/>
          <w:b/>
          <w:bCs/>
        </w:rPr>
        <w:t>nfiguration Management System</w:t>
      </w:r>
    </w:p>
    <w:p w14:paraId="0986FD94" w14:textId="63797C01" w:rsidR="007E08D5" w:rsidRDefault="000D0F2E" w:rsidP="00DE168A">
      <w:pPr>
        <w:pStyle w:val="ListParagraph"/>
        <w:spacing w:after="0" w:line="240" w:lineRule="auto"/>
        <w:jc w:val="both"/>
        <w:rPr>
          <w:rFonts w:ascii="Aptos" w:hAnsi="Aptos"/>
        </w:rPr>
      </w:pPr>
      <w:r w:rsidRPr="001A00DB">
        <w:rPr>
          <w:rFonts w:ascii="Aptos" w:hAnsi="Aptos"/>
        </w:rPr>
        <w:t xml:space="preserve">It </w:t>
      </w:r>
      <w:r w:rsidR="000950C5" w:rsidRPr="000950C5">
        <w:rPr>
          <w:rFonts w:ascii="Aptos" w:hAnsi="Aptos"/>
        </w:rPr>
        <w:t>is a set of tools, processes, and policies used to systematically manage changes to an organization's IT infrastructure, software applications, hardware devices, and documentation. It ensures that all elements within a system or environment are consistently configured, documented, and tracked throughout their lifecycle. A CMS typically includes features such as version control, change management, configuration tracking, and auditing capabilities to maintain integrity, stability, and reliability in complex IT environments. The primary goal of a configuration management system is to enable efficient management, control, and coordination of configuration items to support the organization's objectives and minimize the risk of errors or inconsistencies caused by changes.</w:t>
      </w:r>
    </w:p>
    <w:p w14:paraId="2DD86040" w14:textId="77777777" w:rsidR="000950C5" w:rsidRPr="001A00DB" w:rsidRDefault="000950C5" w:rsidP="000950C5">
      <w:pPr>
        <w:pStyle w:val="ListParagraph"/>
        <w:spacing w:after="0" w:line="240" w:lineRule="auto"/>
        <w:rPr>
          <w:rFonts w:ascii="Aptos" w:hAnsi="Aptos"/>
        </w:rPr>
      </w:pPr>
    </w:p>
    <w:p w14:paraId="574484A3" w14:textId="64FF3E2F" w:rsidR="000D0F2E" w:rsidRPr="001A00DB" w:rsidRDefault="00DE168A" w:rsidP="000D0F2E">
      <w:pPr>
        <w:pStyle w:val="ListParagraph"/>
        <w:numPr>
          <w:ilvl w:val="0"/>
          <w:numId w:val="1"/>
        </w:numPr>
        <w:spacing w:after="0" w:line="240" w:lineRule="auto"/>
        <w:rPr>
          <w:rFonts w:ascii="Aptos" w:hAnsi="Aptos"/>
          <w:b/>
          <w:bCs/>
        </w:rPr>
      </w:pPr>
      <w:r>
        <w:rPr>
          <w:rFonts w:ascii="Aptos" w:hAnsi="Aptos"/>
          <w:b/>
          <w:bCs/>
        </w:rPr>
        <w:t>Purpose of Configuration Management System</w:t>
      </w:r>
    </w:p>
    <w:p w14:paraId="5855A025" w14:textId="099BF5D9" w:rsidR="00DE168A" w:rsidRPr="00DE168A" w:rsidRDefault="00DE168A" w:rsidP="00D269F3">
      <w:pPr>
        <w:pStyle w:val="ListParagraph"/>
        <w:spacing w:after="0" w:line="240" w:lineRule="auto"/>
        <w:jc w:val="both"/>
        <w:rPr>
          <w:rFonts w:ascii="Aptos" w:hAnsi="Aptos"/>
        </w:rPr>
      </w:pPr>
      <w:r>
        <w:rPr>
          <w:rFonts w:ascii="Aptos" w:hAnsi="Aptos"/>
        </w:rPr>
        <w:t>The purpose of CMS is t</w:t>
      </w:r>
      <w:r w:rsidRPr="00DE168A">
        <w:rPr>
          <w:rFonts w:ascii="Aptos" w:hAnsi="Aptos"/>
        </w:rPr>
        <w:t>o ensure and uphold the integrity of work products through</w:t>
      </w:r>
      <w:r w:rsidR="000118AC">
        <w:rPr>
          <w:rFonts w:ascii="Aptos" w:hAnsi="Aptos"/>
        </w:rPr>
        <w:t xml:space="preserve"> </w:t>
      </w:r>
      <w:r w:rsidR="000118AC" w:rsidRPr="000118AC">
        <w:rPr>
          <w:rFonts w:ascii="Aptos" w:hAnsi="Aptos"/>
          <w:highlight w:val="yellow"/>
        </w:rPr>
        <w:t>four key functions</w:t>
      </w:r>
      <w:r w:rsidRPr="00DE168A">
        <w:rPr>
          <w:rFonts w:ascii="Aptos" w:hAnsi="Aptos"/>
        </w:rPr>
        <w:t>:</w:t>
      </w:r>
    </w:p>
    <w:p w14:paraId="67ED8162" w14:textId="03B57578" w:rsidR="00DE168A" w:rsidRPr="00DE168A" w:rsidRDefault="000118AC" w:rsidP="00D269F3">
      <w:pPr>
        <w:pStyle w:val="ListParagraph"/>
        <w:numPr>
          <w:ilvl w:val="0"/>
          <w:numId w:val="8"/>
        </w:numPr>
        <w:spacing w:after="0" w:line="240" w:lineRule="auto"/>
        <w:jc w:val="both"/>
        <w:rPr>
          <w:rFonts w:ascii="Aptos" w:hAnsi="Aptos"/>
        </w:rPr>
      </w:pPr>
      <w:r w:rsidRPr="000118AC">
        <w:rPr>
          <w:rFonts w:ascii="Aptos" w:hAnsi="Aptos"/>
          <w:b/>
          <w:bCs/>
        </w:rPr>
        <w:t>Identification -</w:t>
      </w:r>
      <w:r>
        <w:rPr>
          <w:rFonts w:ascii="Aptos" w:hAnsi="Aptos"/>
        </w:rPr>
        <w:t xml:space="preserve"> </w:t>
      </w:r>
      <w:r w:rsidR="00DE168A" w:rsidRPr="00DE168A">
        <w:rPr>
          <w:rFonts w:ascii="Aptos" w:hAnsi="Aptos"/>
        </w:rPr>
        <w:t>Configuration identification</w:t>
      </w:r>
      <w:r>
        <w:rPr>
          <w:rFonts w:ascii="Aptos" w:hAnsi="Aptos"/>
        </w:rPr>
        <w:t xml:space="preserve"> by defining baseline components.</w:t>
      </w:r>
    </w:p>
    <w:p w14:paraId="1D89738E" w14:textId="795CC680" w:rsidR="00DE168A" w:rsidRPr="00DE168A" w:rsidRDefault="000118AC" w:rsidP="00D269F3">
      <w:pPr>
        <w:pStyle w:val="ListParagraph"/>
        <w:numPr>
          <w:ilvl w:val="0"/>
          <w:numId w:val="8"/>
        </w:numPr>
        <w:spacing w:after="0" w:line="240" w:lineRule="auto"/>
        <w:jc w:val="both"/>
        <w:rPr>
          <w:rFonts w:ascii="Aptos" w:hAnsi="Aptos"/>
        </w:rPr>
      </w:pPr>
      <w:r w:rsidRPr="000118AC">
        <w:rPr>
          <w:rFonts w:ascii="Aptos" w:hAnsi="Aptos"/>
          <w:b/>
          <w:bCs/>
        </w:rPr>
        <w:t>Change Control -</w:t>
      </w:r>
      <w:r>
        <w:rPr>
          <w:rFonts w:ascii="Aptos" w:hAnsi="Aptos"/>
        </w:rPr>
        <w:t xml:space="preserve"> </w:t>
      </w:r>
      <w:r w:rsidR="00DE168A" w:rsidRPr="00DE168A">
        <w:rPr>
          <w:rFonts w:ascii="Aptos" w:hAnsi="Aptos"/>
        </w:rPr>
        <w:t xml:space="preserve">Management of </w:t>
      </w:r>
      <w:r w:rsidRPr="00DE168A">
        <w:rPr>
          <w:rFonts w:ascii="Aptos" w:hAnsi="Aptos"/>
        </w:rPr>
        <w:t>configuration</w:t>
      </w:r>
      <w:r>
        <w:rPr>
          <w:rFonts w:ascii="Aptos" w:hAnsi="Aptos"/>
        </w:rPr>
        <w:t xml:space="preserve"> by providing a mechanism i.e., documentation, organizational body, procedures, etc., for prep</w:t>
      </w:r>
      <w:r w:rsidR="00D269F3">
        <w:rPr>
          <w:rFonts w:ascii="Aptos" w:hAnsi="Aptos"/>
        </w:rPr>
        <w:t>aring, evaluating, approving or disapproving all the changes throughout the lifecycle.</w:t>
      </w:r>
    </w:p>
    <w:p w14:paraId="3D22D817" w14:textId="33F04B27" w:rsidR="00DE168A" w:rsidRPr="00DE168A" w:rsidRDefault="000118AC" w:rsidP="00D269F3">
      <w:pPr>
        <w:pStyle w:val="ListParagraph"/>
        <w:numPr>
          <w:ilvl w:val="0"/>
          <w:numId w:val="8"/>
        </w:numPr>
        <w:spacing w:after="0" w:line="240" w:lineRule="auto"/>
        <w:jc w:val="both"/>
        <w:rPr>
          <w:rFonts w:ascii="Aptos" w:hAnsi="Aptos"/>
        </w:rPr>
      </w:pPr>
      <w:r w:rsidRPr="000118AC">
        <w:rPr>
          <w:rFonts w:ascii="Aptos" w:hAnsi="Aptos"/>
          <w:b/>
          <w:bCs/>
        </w:rPr>
        <w:t>Accounting Status -</w:t>
      </w:r>
      <w:r>
        <w:rPr>
          <w:rFonts w:ascii="Aptos" w:hAnsi="Aptos"/>
        </w:rPr>
        <w:t xml:space="preserve"> </w:t>
      </w:r>
      <w:r w:rsidR="00DE168A" w:rsidRPr="00DE168A">
        <w:rPr>
          <w:rFonts w:ascii="Aptos" w:hAnsi="Aptos"/>
        </w:rPr>
        <w:t>Tracking configuration status</w:t>
      </w:r>
      <w:r w:rsidR="00D269F3">
        <w:rPr>
          <w:rFonts w:ascii="Aptos" w:hAnsi="Aptos"/>
        </w:rPr>
        <w:t xml:space="preserve"> by providing a mechanism for maintaining a record of the evolution of a system at any time and reporting the traceability of all changes to the baseline throughout the lifecycle.</w:t>
      </w:r>
    </w:p>
    <w:p w14:paraId="75F201C8" w14:textId="3B2DA998" w:rsidR="00D269F3" w:rsidRPr="00D269F3" w:rsidRDefault="000118AC" w:rsidP="00D269F3">
      <w:pPr>
        <w:pStyle w:val="ListParagraph"/>
        <w:numPr>
          <w:ilvl w:val="0"/>
          <w:numId w:val="8"/>
        </w:numPr>
        <w:spacing w:after="0" w:line="240" w:lineRule="auto"/>
        <w:jc w:val="both"/>
        <w:rPr>
          <w:rFonts w:ascii="Aptos" w:hAnsi="Aptos"/>
        </w:rPr>
      </w:pPr>
      <w:r w:rsidRPr="000118AC">
        <w:rPr>
          <w:rFonts w:ascii="Aptos" w:hAnsi="Aptos"/>
          <w:b/>
          <w:bCs/>
        </w:rPr>
        <w:t>Auditing -</w:t>
      </w:r>
      <w:r>
        <w:rPr>
          <w:rFonts w:ascii="Aptos" w:hAnsi="Aptos"/>
        </w:rPr>
        <w:t xml:space="preserve"> </w:t>
      </w:r>
      <w:r w:rsidR="00DE168A" w:rsidRPr="00DE168A">
        <w:rPr>
          <w:rFonts w:ascii="Aptos" w:hAnsi="Aptos"/>
        </w:rPr>
        <w:t>Conducting configuration audits</w:t>
      </w:r>
      <w:r w:rsidR="00D269F3">
        <w:rPr>
          <w:rFonts w:ascii="Aptos" w:hAnsi="Aptos"/>
        </w:rPr>
        <w:t xml:space="preserve"> by providing mechanism for determining the degree to which the current state of the system mirrors the system pictured in baseline and requirements documentation, establishing baseline and ensuring SCM process and procedures are performed.</w:t>
      </w:r>
    </w:p>
    <w:p w14:paraId="2C4BA19A" w14:textId="77777777" w:rsidR="00DE168A" w:rsidRPr="001A00DB" w:rsidRDefault="00DE168A" w:rsidP="00DE168A">
      <w:pPr>
        <w:pStyle w:val="ListParagraph"/>
        <w:spacing w:after="0" w:line="240" w:lineRule="auto"/>
        <w:rPr>
          <w:rFonts w:ascii="Aptos" w:hAnsi="Aptos"/>
        </w:rPr>
      </w:pPr>
    </w:p>
    <w:p w14:paraId="411A66E6" w14:textId="041DCD88" w:rsidR="006D173B" w:rsidRPr="001A00DB" w:rsidRDefault="00B944FB" w:rsidP="006D173B">
      <w:pPr>
        <w:pStyle w:val="ListParagraph"/>
        <w:numPr>
          <w:ilvl w:val="0"/>
          <w:numId w:val="1"/>
        </w:numPr>
        <w:spacing w:after="0" w:line="240" w:lineRule="auto"/>
        <w:rPr>
          <w:rFonts w:ascii="Aptos" w:hAnsi="Aptos"/>
          <w:b/>
          <w:bCs/>
        </w:rPr>
      </w:pPr>
      <w:r>
        <w:rPr>
          <w:rFonts w:ascii="Aptos" w:hAnsi="Aptos"/>
          <w:b/>
          <w:bCs/>
        </w:rPr>
        <w:t>Smoke Testing</w:t>
      </w:r>
    </w:p>
    <w:p w14:paraId="2228490B" w14:textId="626C34CA" w:rsidR="00CF3AC8" w:rsidRDefault="008E516A" w:rsidP="009A545A">
      <w:pPr>
        <w:pStyle w:val="ListParagraph"/>
        <w:spacing w:after="0" w:line="240" w:lineRule="auto"/>
        <w:jc w:val="both"/>
        <w:rPr>
          <w:rFonts w:ascii="Aptos" w:hAnsi="Aptos"/>
        </w:rPr>
      </w:pPr>
      <w:r>
        <w:rPr>
          <w:rFonts w:ascii="Aptos" w:hAnsi="Aptos"/>
        </w:rPr>
        <w:t xml:space="preserve">Smoke testing’s function is testing a method in a </w:t>
      </w:r>
      <m:oMath>
        <m:r>
          <w:rPr>
            <w:rFonts w:ascii="Cambria Math" w:hAnsi="Cambria Math"/>
          </w:rPr>
          <m:t>log n</m:t>
        </m:r>
      </m:oMath>
      <w:r>
        <w:rPr>
          <w:rFonts w:ascii="Aptos" w:eastAsiaTheme="minorEastAsia" w:hAnsi="Aptos"/>
        </w:rPr>
        <w:t xml:space="preserve"> functionality. It is a general way to judge and test that method instead of using regression testing, stress testing, etc. It </w:t>
      </w:r>
      <w:r w:rsidRPr="008E516A">
        <w:rPr>
          <w:rFonts w:ascii="Aptos" w:eastAsiaTheme="minorEastAsia" w:hAnsi="Aptos"/>
        </w:rPr>
        <w:t>helps development teams identify critical issues early in the development process, allowing them to address them promptly and ensure the stability and quality of the software before proceeding with more extensive testing or deployment.</w:t>
      </w:r>
    </w:p>
    <w:p w14:paraId="12C7D6F9" w14:textId="77777777" w:rsidR="00FD5F49" w:rsidRPr="001A00DB" w:rsidRDefault="00FD5F49" w:rsidP="006D173B">
      <w:pPr>
        <w:pStyle w:val="ListParagraph"/>
        <w:spacing w:after="0" w:line="240" w:lineRule="auto"/>
        <w:rPr>
          <w:rFonts w:ascii="Aptos" w:hAnsi="Aptos"/>
          <w:b/>
          <w:bCs/>
        </w:rPr>
      </w:pPr>
    </w:p>
    <w:p w14:paraId="3EB52543" w14:textId="77777777" w:rsidR="008E516A" w:rsidRPr="008E516A" w:rsidRDefault="008E516A" w:rsidP="000D0F2E">
      <w:pPr>
        <w:pStyle w:val="ListParagraph"/>
        <w:numPr>
          <w:ilvl w:val="0"/>
          <w:numId w:val="1"/>
        </w:numPr>
        <w:spacing w:after="0" w:line="240" w:lineRule="auto"/>
        <w:rPr>
          <w:rFonts w:ascii="Aptos" w:hAnsi="Aptos"/>
        </w:rPr>
      </w:pPr>
      <w:r w:rsidRPr="008E516A">
        <w:rPr>
          <w:rFonts w:ascii="Aptos" w:hAnsi="Aptos"/>
          <w:b/>
          <w:bCs/>
        </w:rPr>
        <w:lastRenderedPageBreak/>
        <w:t>Strategies to deploy CMS</w:t>
      </w:r>
    </w:p>
    <w:p w14:paraId="5A02F7ED" w14:textId="37AA63DA" w:rsidR="00D7257F" w:rsidRDefault="008E516A" w:rsidP="009A545A">
      <w:pPr>
        <w:pStyle w:val="ListParagraph"/>
        <w:spacing w:after="0" w:line="240" w:lineRule="auto"/>
        <w:jc w:val="both"/>
        <w:rPr>
          <w:rFonts w:ascii="Aptos" w:hAnsi="Aptos"/>
        </w:rPr>
      </w:pPr>
      <w:r w:rsidRPr="008E516A">
        <w:rPr>
          <w:rFonts w:ascii="Aptos" w:hAnsi="Aptos"/>
        </w:rPr>
        <w:t>Deploying a configuration management system (CMS) successfully for a project requires careful planning, communication, and implementation.</w:t>
      </w:r>
      <w:r>
        <w:rPr>
          <w:rFonts w:ascii="Aptos" w:hAnsi="Aptos"/>
        </w:rPr>
        <w:t xml:space="preserve"> </w:t>
      </w:r>
      <w:r w:rsidRPr="008E516A">
        <w:rPr>
          <w:rFonts w:ascii="Aptos" w:hAnsi="Aptos"/>
        </w:rPr>
        <w:t>By following the</w:t>
      </w:r>
      <w:r>
        <w:rPr>
          <w:rFonts w:ascii="Aptos" w:hAnsi="Aptos"/>
        </w:rPr>
        <w:t xml:space="preserve"> below mentioned</w:t>
      </w:r>
      <w:r w:rsidRPr="008E516A">
        <w:rPr>
          <w:rFonts w:ascii="Aptos" w:hAnsi="Aptos"/>
        </w:rPr>
        <w:t xml:space="preserve"> strategies, organizations can deploy a configuration management system successfully for their projects, leading to improved collaboration, efficiency, and quality throughout the software development lifecycle</w:t>
      </w:r>
      <w:r>
        <w:rPr>
          <w:rFonts w:ascii="Aptos" w:hAnsi="Aptos"/>
        </w:rPr>
        <w:t>.</w:t>
      </w:r>
    </w:p>
    <w:p w14:paraId="1845A1AE" w14:textId="7FFDB9DF" w:rsidR="008E516A" w:rsidRDefault="008E516A" w:rsidP="009A545A">
      <w:pPr>
        <w:pStyle w:val="ListParagraph"/>
        <w:spacing w:after="0" w:line="240" w:lineRule="auto"/>
        <w:jc w:val="both"/>
        <w:rPr>
          <w:rFonts w:ascii="Aptos" w:hAnsi="Aptos"/>
          <w:b/>
          <w:bCs/>
        </w:rPr>
      </w:pPr>
      <w:r>
        <w:rPr>
          <w:rFonts w:ascii="Aptos" w:hAnsi="Aptos"/>
          <w:b/>
          <w:bCs/>
        </w:rPr>
        <w:t>Strategies:</w:t>
      </w:r>
      <w:r w:rsidR="009A545A">
        <w:rPr>
          <w:rFonts w:ascii="Aptos" w:hAnsi="Aptos"/>
          <w:b/>
          <w:bCs/>
        </w:rPr>
        <w:t xml:space="preserve"> -</w:t>
      </w:r>
    </w:p>
    <w:p w14:paraId="2861810A" w14:textId="00945CE4" w:rsidR="008E516A" w:rsidRPr="009A545A" w:rsidRDefault="008E516A" w:rsidP="009A545A">
      <w:pPr>
        <w:pStyle w:val="ListParagraph"/>
        <w:numPr>
          <w:ilvl w:val="0"/>
          <w:numId w:val="9"/>
        </w:numPr>
        <w:spacing w:after="0" w:line="240" w:lineRule="auto"/>
        <w:jc w:val="both"/>
        <w:rPr>
          <w:rFonts w:ascii="Aptos" w:hAnsi="Aptos"/>
        </w:rPr>
      </w:pPr>
      <w:r w:rsidRPr="009A545A">
        <w:rPr>
          <w:rFonts w:ascii="Aptos" w:hAnsi="Aptos"/>
        </w:rPr>
        <w:t>Define clear objectives</w:t>
      </w:r>
    </w:p>
    <w:p w14:paraId="0EAF78B4" w14:textId="12F3AAAD" w:rsidR="008E516A" w:rsidRPr="009A545A" w:rsidRDefault="008E516A" w:rsidP="009A545A">
      <w:pPr>
        <w:pStyle w:val="ListParagraph"/>
        <w:numPr>
          <w:ilvl w:val="0"/>
          <w:numId w:val="9"/>
        </w:numPr>
        <w:spacing w:after="0" w:line="240" w:lineRule="auto"/>
        <w:jc w:val="both"/>
        <w:rPr>
          <w:rFonts w:ascii="Aptos" w:hAnsi="Aptos"/>
        </w:rPr>
      </w:pPr>
      <w:r w:rsidRPr="009A545A">
        <w:rPr>
          <w:rFonts w:ascii="Aptos" w:hAnsi="Aptos"/>
        </w:rPr>
        <w:t>Select right CMS tool</w:t>
      </w:r>
    </w:p>
    <w:p w14:paraId="53B04DEA" w14:textId="4B9BBD4D" w:rsidR="008E516A" w:rsidRPr="009A545A" w:rsidRDefault="008E516A" w:rsidP="009A545A">
      <w:pPr>
        <w:pStyle w:val="ListParagraph"/>
        <w:numPr>
          <w:ilvl w:val="0"/>
          <w:numId w:val="9"/>
        </w:numPr>
        <w:spacing w:after="0" w:line="240" w:lineRule="auto"/>
        <w:jc w:val="both"/>
        <w:rPr>
          <w:rFonts w:ascii="Aptos" w:hAnsi="Aptos"/>
        </w:rPr>
      </w:pPr>
      <w:r w:rsidRPr="009A545A">
        <w:rPr>
          <w:rFonts w:ascii="Aptos" w:hAnsi="Aptos"/>
        </w:rPr>
        <w:t>Develop a deployment plan</w:t>
      </w:r>
    </w:p>
    <w:p w14:paraId="6AAD2EB3" w14:textId="2957EBC3" w:rsidR="008E516A" w:rsidRPr="009A545A" w:rsidRDefault="008E516A" w:rsidP="009A545A">
      <w:pPr>
        <w:pStyle w:val="ListParagraph"/>
        <w:numPr>
          <w:ilvl w:val="0"/>
          <w:numId w:val="9"/>
        </w:numPr>
        <w:spacing w:after="0" w:line="240" w:lineRule="auto"/>
        <w:jc w:val="both"/>
        <w:rPr>
          <w:rFonts w:ascii="Aptos" w:hAnsi="Aptos"/>
        </w:rPr>
      </w:pPr>
      <w:r w:rsidRPr="009A545A">
        <w:rPr>
          <w:rFonts w:ascii="Aptos" w:hAnsi="Aptos"/>
        </w:rPr>
        <w:t>Involve Stakeholders</w:t>
      </w:r>
    </w:p>
    <w:p w14:paraId="6812BAE1" w14:textId="498CBC14" w:rsidR="008E516A" w:rsidRPr="009A545A" w:rsidRDefault="008E516A" w:rsidP="009A545A">
      <w:pPr>
        <w:pStyle w:val="ListParagraph"/>
        <w:numPr>
          <w:ilvl w:val="0"/>
          <w:numId w:val="9"/>
        </w:numPr>
        <w:spacing w:after="0" w:line="240" w:lineRule="auto"/>
        <w:jc w:val="both"/>
        <w:rPr>
          <w:rFonts w:ascii="Aptos" w:hAnsi="Aptos"/>
        </w:rPr>
      </w:pPr>
      <w:r w:rsidRPr="009A545A">
        <w:rPr>
          <w:rFonts w:ascii="Aptos" w:hAnsi="Aptos"/>
        </w:rPr>
        <w:t>Provide training and support</w:t>
      </w:r>
    </w:p>
    <w:p w14:paraId="35CFBD69" w14:textId="08C8902F" w:rsidR="008E516A" w:rsidRPr="009A545A" w:rsidRDefault="008E516A" w:rsidP="009A545A">
      <w:pPr>
        <w:pStyle w:val="ListParagraph"/>
        <w:numPr>
          <w:ilvl w:val="0"/>
          <w:numId w:val="9"/>
        </w:numPr>
        <w:spacing w:after="0" w:line="240" w:lineRule="auto"/>
        <w:jc w:val="both"/>
        <w:rPr>
          <w:rFonts w:ascii="Aptos" w:hAnsi="Aptos"/>
        </w:rPr>
      </w:pPr>
      <w:r w:rsidRPr="009A545A">
        <w:rPr>
          <w:rFonts w:ascii="Aptos" w:hAnsi="Aptos"/>
        </w:rPr>
        <w:t>Start with baby steps and iterate</w:t>
      </w:r>
    </w:p>
    <w:p w14:paraId="4628B5F5" w14:textId="37A297A0" w:rsidR="008E516A" w:rsidRPr="009A545A" w:rsidRDefault="008E516A" w:rsidP="009A545A">
      <w:pPr>
        <w:pStyle w:val="ListParagraph"/>
        <w:numPr>
          <w:ilvl w:val="0"/>
          <w:numId w:val="9"/>
        </w:numPr>
        <w:spacing w:after="0" w:line="240" w:lineRule="auto"/>
        <w:jc w:val="both"/>
        <w:rPr>
          <w:rFonts w:ascii="Aptos" w:hAnsi="Aptos"/>
        </w:rPr>
      </w:pPr>
      <w:r w:rsidRPr="009A545A">
        <w:rPr>
          <w:rFonts w:ascii="Aptos" w:hAnsi="Aptos"/>
        </w:rPr>
        <w:t>Customize and configure</w:t>
      </w:r>
    </w:p>
    <w:p w14:paraId="4C8A139F" w14:textId="35E601DB" w:rsidR="008E516A" w:rsidRPr="009A545A" w:rsidRDefault="008E516A" w:rsidP="009A545A">
      <w:pPr>
        <w:pStyle w:val="ListParagraph"/>
        <w:numPr>
          <w:ilvl w:val="0"/>
          <w:numId w:val="9"/>
        </w:numPr>
        <w:spacing w:after="0" w:line="240" w:lineRule="auto"/>
        <w:jc w:val="both"/>
        <w:rPr>
          <w:rFonts w:ascii="Aptos" w:hAnsi="Aptos"/>
        </w:rPr>
      </w:pPr>
      <w:r w:rsidRPr="009A545A">
        <w:rPr>
          <w:rFonts w:ascii="Aptos" w:hAnsi="Aptos"/>
        </w:rPr>
        <w:t>Implement best practices</w:t>
      </w:r>
    </w:p>
    <w:p w14:paraId="219140EB" w14:textId="689B8876" w:rsidR="008E516A" w:rsidRPr="009A545A" w:rsidRDefault="008E516A" w:rsidP="009A545A">
      <w:pPr>
        <w:pStyle w:val="ListParagraph"/>
        <w:numPr>
          <w:ilvl w:val="0"/>
          <w:numId w:val="9"/>
        </w:numPr>
        <w:spacing w:after="0" w:line="240" w:lineRule="auto"/>
        <w:jc w:val="both"/>
        <w:rPr>
          <w:rFonts w:ascii="Aptos" w:hAnsi="Aptos"/>
        </w:rPr>
      </w:pPr>
      <w:r w:rsidRPr="009A545A">
        <w:rPr>
          <w:rFonts w:ascii="Aptos" w:hAnsi="Aptos"/>
        </w:rPr>
        <w:t>Monitor and Evaluate</w:t>
      </w:r>
    </w:p>
    <w:p w14:paraId="7019A631" w14:textId="6EAC0F65" w:rsidR="008E516A" w:rsidRPr="009A545A" w:rsidRDefault="008E516A" w:rsidP="009A545A">
      <w:pPr>
        <w:pStyle w:val="ListParagraph"/>
        <w:numPr>
          <w:ilvl w:val="0"/>
          <w:numId w:val="9"/>
        </w:numPr>
        <w:spacing w:after="0" w:line="240" w:lineRule="auto"/>
        <w:jc w:val="both"/>
        <w:rPr>
          <w:rFonts w:ascii="Aptos" w:hAnsi="Aptos"/>
        </w:rPr>
      </w:pPr>
      <w:r w:rsidRPr="009A545A">
        <w:rPr>
          <w:rFonts w:ascii="Aptos" w:hAnsi="Aptos"/>
        </w:rPr>
        <w:t>I</w:t>
      </w:r>
      <w:r w:rsidR="009A545A" w:rsidRPr="009A545A">
        <w:rPr>
          <w:rFonts w:ascii="Aptos" w:hAnsi="Aptos"/>
        </w:rPr>
        <w:t>mprove with each iteration</w:t>
      </w:r>
    </w:p>
    <w:p w14:paraId="67A4DD6A" w14:textId="77777777" w:rsidR="008E516A" w:rsidRDefault="008E516A" w:rsidP="00D7257F">
      <w:pPr>
        <w:pStyle w:val="ListParagraph"/>
        <w:spacing w:after="0" w:line="240" w:lineRule="auto"/>
        <w:rPr>
          <w:rFonts w:ascii="Aptos" w:hAnsi="Aptos"/>
        </w:rPr>
      </w:pPr>
    </w:p>
    <w:p w14:paraId="5DCA0150" w14:textId="15B4F40B" w:rsidR="00974C7C" w:rsidRPr="00D7257F" w:rsidRDefault="00974C7C" w:rsidP="00D7257F">
      <w:pPr>
        <w:spacing w:after="0" w:line="240" w:lineRule="auto"/>
        <w:jc w:val="both"/>
        <w:rPr>
          <w:rFonts w:ascii="Aptos" w:hAnsi="Aptos"/>
        </w:rPr>
      </w:pPr>
      <w:r w:rsidRPr="00D7257F">
        <w:rPr>
          <w:rFonts w:ascii="Aptos" w:hAnsi="Aptos"/>
          <w:b/>
          <w:bCs/>
        </w:rPr>
        <w:t>Reflections on Case Study/course work:</w:t>
      </w:r>
    </w:p>
    <w:p w14:paraId="2CA9AD17" w14:textId="22A4D91B" w:rsidR="00974C7C" w:rsidRDefault="00DA3F08" w:rsidP="00974C7C">
      <w:pPr>
        <w:spacing w:after="0" w:line="240" w:lineRule="auto"/>
        <w:rPr>
          <w:rFonts w:ascii="Aptos" w:hAnsi="Aptos"/>
        </w:rPr>
      </w:pPr>
      <w:r w:rsidRPr="00DA3F08">
        <w:rPr>
          <w:rFonts w:ascii="Aptos" w:hAnsi="Aptos"/>
        </w:rPr>
        <w:t xml:space="preserve">From the case study </w:t>
      </w:r>
      <w:r>
        <w:rPr>
          <w:rFonts w:ascii="Aptos" w:hAnsi="Aptos"/>
        </w:rPr>
        <w:t xml:space="preserve">5.5.1 </w:t>
      </w:r>
      <w:r w:rsidRPr="00DA3F08">
        <w:rPr>
          <w:rFonts w:ascii="Aptos" w:hAnsi="Aptos"/>
        </w:rPr>
        <w:t xml:space="preserve">provided, </w:t>
      </w:r>
      <w:r>
        <w:rPr>
          <w:rFonts w:ascii="Aptos" w:hAnsi="Aptos"/>
        </w:rPr>
        <w:t>the following</w:t>
      </w:r>
      <w:r w:rsidRPr="00DA3F08">
        <w:rPr>
          <w:rFonts w:ascii="Aptos" w:hAnsi="Aptos"/>
        </w:rPr>
        <w:t xml:space="preserve"> reflections can be drawn</w:t>
      </w:r>
      <w:r>
        <w:rPr>
          <w:rFonts w:ascii="Aptos" w:hAnsi="Aptos"/>
        </w:rPr>
        <w:t>: -</w:t>
      </w:r>
    </w:p>
    <w:p w14:paraId="1FBEB3C9" w14:textId="03851739" w:rsidR="00DA3F08" w:rsidRPr="00DA3F08" w:rsidRDefault="00DA3F08" w:rsidP="00DA3F08">
      <w:pPr>
        <w:pStyle w:val="ListParagraph"/>
        <w:numPr>
          <w:ilvl w:val="0"/>
          <w:numId w:val="10"/>
        </w:numPr>
        <w:spacing w:after="0" w:line="240" w:lineRule="auto"/>
        <w:rPr>
          <w:rFonts w:ascii="Aptos" w:hAnsi="Aptos"/>
          <w:b/>
          <w:bCs/>
        </w:rPr>
      </w:pPr>
      <w:r w:rsidRPr="00DA3F08">
        <w:rPr>
          <w:rFonts w:ascii="Aptos" w:hAnsi="Aptos"/>
          <w:b/>
          <w:bCs/>
        </w:rPr>
        <w:t>Global Team Collaboration</w:t>
      </w:r>
    </w:p>
    <w:p w14:paraId="4A1453BE" w14:textId="4A9CEE45" w:rsidR="00DA3F08" w:rsidRPr="00DA3F08" w:rsidRDefault="00DA3F08" w:rsidP="00DA3F08">
      <w:pPr>
        <w:pStyle w:val="ListParagraph"/>
        <w:numPr>
          <w:ilvl w:val="0"/>
          <w:numId w:val="10"/>
        </w:numPr>
        <w:spacing w:after="0" w:line="240" w:lineRule="auto"/>
        <w:rPr>
          <w:rFonts w:ascii="Aptos" w:hAnsi="Aptos"/>
          <w:b/>
          <w:bCs/>
        </w:rPr>
      </w:pPr>
      <w:r w:rsidRPr="00DA3F08">
        <w:rPr>
          <w:rFonts w:ascii="Aptos" w:hAnsi="Aptos"/>
          <w:b/>
          <w:bCs/>
        </w:rPr>
        <w:t>Role-Based Access Control</w:t>
      </w:r>
    </w:p>
    <w:p w14:paraId="66EDE0D9" w14:textId="0521908C" w:rsidR="00DA3F08" w:rsidRPr="00DA3F08" w:rsidRDefault="00DA3F08" w:rsidP="00DA3F08">
      <w:pPr>
        <w:pStyle w:val="ListParagraph"/>
        <w:numPr>
          <w:ilvl w:val="0"/>
          <w:numId w:val="10"/>
        </w:numPr>
        <w:spacing w:after="0" w:line="240" w:lineRule="auto"/>
        <w:rPr>
          <w:rFonts w:ascii="Aptos" w:hAnsi="Aptos"/>
          <w:b/>
          <w:bCs/>
        </w:rPr>
      </w:pPr>
      <w:r w:rsidRPr="00DA3F08">
        <w:rPr>
          <w:rFonts w:ascii="Aptos" w:hAnsi="Aptos"/>
          <w:b/>
          <w:bCs/>
        </w:rPr>
        <w:t>Local Testing for Build Verification</w:t>
      </w:r>
    </w:p>
    <w:p w14:paraId="36F62258" w14:textId="2A32210F" w:rsidR="00DA3F08" w:rsidRPr="00DA3F08" w:rsidRDefault="00DA3F08" w:rsidP="00DA3F08">
      <w:pPr>
        <w:pStyle w:val="ListParagraph"/>
        <w:numPr>
          <w:ilvl w:val="0"/>
          <w:numId w:val="10"/>
        </w:numPr>
        <w:spacing w:after="0" w:line="240" w:lineRule="auto"/>
        <w:rPr>
          <w:rFonts w:ascii="Aptos" w:hAnsi="Aptos"/>
          <w:b/>
          <w:bCs/>
        </w:rPr>
      </w:pPr>
      <w:r w:rsidRPr="00DA3F08">
        <w:rPr>
          <w:rFonts w:ascii="Aptos" w:hAnsi="Aptos"/>
          <w:b/>
          <w:bCs/>
        </w:rPr>
        <w:t>Efficient Configuration Management System</w:t>
      </w:r>
    </w:p>
    <w:p w14:paraId="6F704D26" w14:textId="1D4C4BB9" w:rsidR="00DA3F08" w:rsidRPr="00DA3F08" w:rsidRDefault="00DA3F08" w:rsidP="00DA3F08">
      <w:pPr>
        <w:pStyle w:val="ListParagraph"/>
        <w:numPr>
          <w:ilvl w:val="0"/>
          <w:numId w:val="10"/>
        </w:numPr>
        <w:spacing w:after="0" w:line="240" w:lineRule="auto"/>
        <w:rPr>
          <w:rFonts w:ascii="Aptos" w:hAnsi="Aptos"/>
          <w:b/>
          <w:bCs/>
        </w:rPr>
      </w:pPr>
      <w:r w:rsidRPr="00DA3F08">
        <w:rPr>
          <w:rFonts w:ascii="Aptos" w:hAnsi="Aptos"/>
          <w:b/>
          <w:bCs/>
        </w:rPr>
        <w:t>Automated Testing for Build Stability</w:t>
      </w:r>
    </w:p>
    <w:p w14:paraId="458E02EE" w14:textId="542E645A" w:rsidR="00DA3F08" w:rsidRDefault="00DA3F08" w:rsidP="00DA3F08">
      <w:pPr>
        <w:pStyle w:val="ListParagraph"/>
        <w:numPr>
          <w:ilvl w:val="0"/>
          <w:numId w:val="10"/>
        </w:numPr>
        <w:spacing w:after="0" w:line="240" w:lineRule="auto"/>
        <w:rPr>
          <w:rFonts w:ascii="Aptos" w:hAnsi="Aptos"/>
        </w:rPr>
      </w:pPr>
      <w:r w:rsidRPr="00DA3F08">
        <w:rPr>
          <w:rFonts w:ascii="Aptos" w:hAnsi="Aptos"/>
          <w:b/>
          <w:bCs/>
        </w:rPr>
        <w:t>Timely Issue Escalation</w:t>
      </w:r>
    </w:p>
    <w:p w14:paraId="3FEA6F7D" w14:textId="40F1A340" w:rsidR="00DA3F08" w:rsidRPr="00DA3F08" w:rsidRDefault="00DA3F08" w:rsidP="00DA3F08">
      <w:pPr>
        <w:spacing w:after="0" w:line="240" w:lineRule="auto"/>
        <w:jc w:val="both"/>
        <w:rPr>
          <w:rFonts w:ascii="Aptos" w:hAnsi="Aptos"/>
        </w:rPr>
      </w:pPr>
      <w:r>
        <w:rPr>
          <w:rFonts w:ascii="Aptos" w:hAnsi="Aptos"/>
        </w:rPr>
        <w:t>T</w:t>
      </w:r>
      <w:r w:rsidRPr="00DA3F08">
        <w:rPr>
          <w:rFonts w:ascii="Aptos" w:hAnsi="Aptos"/>
        </w:rPr>
        <w:t>he case study underscores the importance of effective configuration management, automated testing, collaboration, and issue resolution mechanisms in supporting successful software development projects, particularly in distributed development environments.</w:t>
      </w:r>
    </w:p>
    <w:p w14:paraId="40AE40D0" w14:textId="77777777" w:rsidR="00DA3F08" w:rsidRPr="001A00DB" w:rsidRDefault="00DA3F08" w:rsidP="00974C7C">
      <w:pPr>
        <w:spacing w:after="0" w:line="240" w:lineRule="auto"/>
        <w:rPr>
          <w:rFonts w:ascii="Aptos" w:hAnsi="Aptos"/>
        </w:rPr>
      </w:pPr>
    </w:p>
    <w:p w14:paraId="04621ADC" w14:textId="77777777" w:rsidR="00974C7C" w:rsidRPr="001A00DB" w:rsidRDefault="00974C7C" w:rsidP="00974C7C">
      <w:pPr>
        <w:spacing w:after="0" w:line="240" w:lineRule="auto"/>
        <w:rPr>
          <w:rFonts w:ascii="Aptos" w:hAnsi="Aptos"/>
          <w:b/>
          <w:bCs/>
        </w:rPr>
      </w:pPr>
      <w:r w:rsidRPr="001A00DB">
        <w:rPr>
          <w:rFonts w:ascii="Aptos" w:hAnsi="Aptos"/>
          <w:b/>
          <w:bCs/>
        </w:rPr>
        <w:t>Collaborative Learning:</w:t>
      </w:r>
    </w:p>
    <w:p w14:paraId="6AFF0F34" w14:textId="779F6182" w:rsidR="00DA3F08" w:rsidRPr="001A00DB" w:rsidRDefault="00DA3F08" w:rsidP="006067B6">
      <w:pPr>
        <w:spacing w:after="0" w:line="240" w:lineRule="auto"/>
        <w:jc w:val="both"/>
        <w:rPr>
          <w:rFonts w:ascii="Aptos" w:hAnsi="Aptos"/>
        </w:rPr>
      </w:pPr>
      <w:r>
        <w:rPr>
          <w:rFonts w:ascii="Aptos" w:hAnsi="Aptos"/>
        </w:rPr>
        <w:t xml:space="preserve">Due to Delivery #1 of Project for Group #25, most of my focus and time has been devoted to make our work successful. Thus, we the collaborative learning still withstands in the project sector currently. We got our documentation draft prepared; the format was edited by necessity and hence, several points to be included and excluded were discussed among the teammates. Me and one of my </w:t>
      </w:r>
      <w:r w:rsidR="006067B6">
        <w:rPr>
          <w:rFonts w:ascii="Aptos" w:hAnsi="Aptos"/>
        </w:rPr>
        <w:t>teammates</w:t>
      </w:r>
      <w:r>
        <w:rPr>
          <w:rFonts w:ascii="Aptos" w:hAnsi="Aptos"/>
        </w:rPr>
        <w:t xml:space="preserve"> have successfully done the market analysis part by finding several similar systems and filtering out fitting one. The execution</w:t>
      </w:r>
      <w:r w:rsidR="006067B6">
        <w:rPr>
          <w:rFonts w:ascii="Aptos" w:hAnsi="Aptos"/>
        </w:rPr>
        <w:t xml:space="preserve"> of the selected similar systems was tested and checked on to find problems and then we discovered solutions to the existing problems to which we can make our project presentable in the market by offering what was missing.</w:t>
      </w:r>
    </w:p>
    <w:p w14:paraId="5239C998" w14:textId="77777777" w:rsidR="00974C7C" w:rsidRPr="001A00DB" w:rsidRDefault="00974C7C" w:rsidP="00974C7C">
      <w:pPr>
        <w:spacing w:after="0" w:line="240" w:lineRule="auto"/>
        <w:rPr>
          <w:rFonts w:ascii="Aptos" w:hAnsi="Aptos"/>
        </w:rPr>
      </w:pPr>
    </w:p>
    <w:p w14:paraId="0DF7B19A" w14:textId="77777777" w:rsidR="00974C7C" w:rsidRPr="001A00DB" w:rsidRDefault="00974C7C" w:rsidP="00974C7C">
      <w:pPr>
        <w:spacing w:after="0" w:line="240" w:lineRule="auto"/>
        <w:rPr>
          <w:rFonts w:ascii="Aptos" w:hAnsi="Aptos"/>
          <w:b/>
          <w:bCs/>
        </w:rPr>
      </w:pPr>
      <w:r w:rsidRPr="001A00DB">
        <w:rPr>
          <w:rFonts w:ascii="Aptos" w:hAnsi="Aptos"/>
          <w:b/>
          <w:bCs/>
        </w:rPr>
        <w:t>Further Research/Readings:</w:t>
      </w:r>
    </w:p>
    <w:p w14:paraId="46FC8284" w14:textId="77777777" w:rsidR="00C17F38" w:rsidRDefault="006067B6" w:rsidP="00C17F38">
      <w:pPr>
        <w:spacing w:after="0" w:line="240" w:lineRule="auto"/>
        <w:jc w:val="both"/>
        <w:rPr>
          <w:rFonts w:ascii="Aptos" w:hAnsi="Aptos"/>
        </w:rPr>
      </w:pPr>
      <w:r>
        <w:rPr>
          <w:rFonts w:ascii="Aptos" w:hAnsi="Aptos"/>
        </w:rPr>
        <w:t xml:space="preserve">My teammate and I spoke to several students at Concordia University to know more about why they would hesitate to use the existing similar projects. This kind of extrovert interactive research session gave us a lot more of insights that we could consider for our project. </w:t>
      </w:r>
      <w:r w:rsidRPr="006067B6">
        <w:rPr>
          <w:rFonts w:ascii="Aptos" w:hAnsi="Aptos"/>
          <w:u w:val="single"/>
        </w:rPr>
        <w:t>One of the examples</w:t>
      </w:r>
      <w:r>
        <w:rPr>
          <w:rFonts w:ascii="Aptos" w:hAnsi="Aptos"/>
        </w:rPr>
        <w:t xml:space="preserve"> that really felt crucial to us was many people pointed out that existing systems do not have instantaneous responsive feature which would allow any one at any time from any end of the earth to visit the system and get instant response for their services due unavailability of agents which is a drawback as they would have to wait for response each time.</w:t>
      </w:r>
    </w:p>
    <w:p w14:paraId="597758A4" w14:textId="5FE3F360" w:rsidR="00974C7C" w:rsidRPr="006067B6" w:rsidRDefault="00974C7C" w:rsidP="00C17F38">
      <w:pPr>
        <w:spacing w:after="0" w:line="240" w:lineRule="auto"/>
        <w:jc w:val="both"/>
        <w:rPr>
          <w:rFonts w:ascii="Aptos" w:hAnsi="Aptos"/>
        </w:rPr>
      </w:pPr>
      <w:r w:rsidRPr="001A00DB">
        <w:rPr>
          <w:rFonts w:ascii="Aptos" w:hAnsi="Aptos"/>
          <w:b/>
          <w:bCs/>
        </w:rPr>
        <w:lastRenderedPageBreak/>
        <w:t>Adjustments to Goals:</w:t>
      </w:r>
    </w:p>
    <w:p w14:paraId="5E08AE30" w14:textId="2010ACF8" w:rsidR="00B4388A" w:rsidRPr="001A00DB" w:rsidRDefault="00A97F8A" w:rsidP="006067B6">
      <w:pPr>
        <w:jc w:val="both"/>
        <w:rPr>
          <w:rFonts w:ascii="Aptos" w:hAnsi="Aptos"/>
        </w:rPr>
      </w:pPr>
      <w:r>
        <w:rPr>
          <w:rFonts w:ascii="Aptos" w:hAnsi="Aptos"/>
        </w:rPr>
        <w:t xml:space="preserve">My adjustment to the goals is adding up baby steps one by one according to the plan or ideas and reactionary adaptations according to the situations as we move further. For example, this would include </w:t>
      </w:r>
      <w:r w:rsidR="006067B6">
        <w:rPr>
          <w:rFonts w:ascii="Aptos" w:hAnsi="Aptos"/>
        </w:rPr>
        <w:t>researching very well about the established organizations in the market and booking an interview with them to</w:t>
      </w:r>
      <w:r w:rsidR="00E4376D">
        <w:rPr>
          <w:rFonts w:ascii="Aptos" w:hAnsi="Aptos"/>
        </w:rPr>
        <w:t xml:space="preserve"> understand </w:t>
      </w:r>
      <w:r w:rsidR="006067B6">
        <w:rPr>
          <w:rFonts w:ascii="Aptos" w:hAnsi="Aptos"/>
        </w:rPr>
        <w:t>why their user base and why they have so many features missing in their project that would have enabled them to become great</w:t>
      </w:r>
      <w:r w:rsidR="00E4376D">
        <w:rPr>
          <w:rFonts w:ascii="Aptos" w:hAnsi="Aptos"/>
        </w:rPr>
        <w:t>.</w:t>
      </w:r>
    </w:p>
    <w:sectPr w:rsidR="00B4388A" w:rsidRPr="001A00DB" w:rsidSect="00D746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7DDA"/>
    <w:multiLevelType w:val="hybridMultilevel"/>
    <w:tmpl w:val="F0F45E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F47848"/>
    <w:multiLevelType w:val="hybridMultilevel"/>
    <w:tmpl w:val="71EE52FA"/>
    <w:lvl w:ilvl="0" w:tplc="943C35E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02B9C"/>
    <w:multiLevelType w:val="hybridMultilevel"/>
    <w:tmpl w:val="6A18BC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4D01A7"/>
    <w:multiLevelType w:val="hybridMultilevel"/>
    <w:tmpl w:val="0E203B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495A14"/>
    <w:multiLevelType w:val="hybridMultilevel"/>
    <w:tmpl w:val="F9FE3DDE"/>
    <w:lvl w:ilvl="0" w:tplc="2FD699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996E5C"/>
    <w:multiLevelType w:val="hybridMultilevel"/>
    <w:tmpl w:val="61D49D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D76882"/>
    <w:multiLevelType w:val="hybridMultilevel"/>
    <w:tmpl w:val="0CB611BC"/>
    <w:lvl w:ilvl="0" w:tplc="44944A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28F29A1"/>
    <w:multiLevelType w:val="hybridMultilevel"/>
    <w:tmpl w:val="D220D51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6DC746B1"/>
    <w:multiLevelType w:val="hybridMultilevel"/>
    <w:tmpl w:val="87E0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A0067"/>
    <w:multiLevelType w:val="hybridMultilevel"/>
    <w:tmpl w:val="67468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66900658">
    <w:abstractNumId w:val="8"/>
  </w:num>
  <w:num w:numId="2" w16cid:durableId="1253586225">
    <w:abstractNumId w:val="7"/>
  </w:num>
  <w:num w:numId="3" w16cid:durableId="1727684734">
    <w:abstractNumId w:val="4"/>
  </w:num>
  <w:num w:numId="4" w16cid:durableId="769081310">
    <w:abstractNumId w:val="9"/>
  </w:num>
  <w:num w:numId="5" w16cid:durableId="1947888855">
    <w:abstractNumId w:val="5"/>
  </w:num>
  <w:num w:numId="6" w16cid:durableId="577667067">
    <w:abstractNumId w:val="0"/>
  </w:num>
  <w:num w:numId="7" w16cid:durableId="1760826309">
    <w:abstractNumId w:val="6"/>
  </w:num>
  <w:num w:numId="8" w16cid:durableId="1352100040">
    <w:abstractNumId w:val="2"/>
  </w:num>
  <w:num w:numId="9" w16cid:durableId="1710300142">
    <w:abstractNumId w:val="3"/>
  </w:num>
  <w:num w:numId="10" w16cid:durableId="622419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2E"/>
    <w:rsid w:val="000118AC"/>
    <w:rsid w:val="000950C5"/>
    <w:rsid w:val="000D0F2E"/>
    <w:rsid w:val="000D5401"/>
    <w:rsid w:val="001A00DB"/>
    <w:rsid w:val="001B4EF3"/>
    <w:rsid w:val="001F6FD4"/>
    <w:rsid w:val="00256393"/>
    <w:rsid w:val="00284D21"/>
    <w:rsid w:val="00356709"/>
    <w:rsid w:val="003B5C6C"/>
    <w:rsid w:val="004624B0"/>
    <w:rsid w:val="00525954"/>
    <w:rsid w:val="006067B6"/>
    <w:rsid w:val="00654CA1"/>
    <w:rsid w:val="006D173B"/>
    <w:rsid w:val="007B0E1B"/>
    <w:rsid w:val="007B1460"/>
    <w:rsid w:val="007E08D5"/>
    <w:rsid w:val="00873D1C"/>
    <w:rsid w:val="00875889"/>
    <w:rsid w:val="008E516A"/>
    <w:rsid w:val="00937A39"/>
    <w:rsid w:val="00974C7C"/>
    <w:rsid w:val="009A545A"/>
    <w:rsid w:val="00A33E83"/>
    <w:rsid w:val="00A42394"/>
    <w:rsid w:val="00A54640"/>
    <w:rsid w:val="00A5537E"/>
    <w:rsid w:val="00A97F8A"/>
    <w:rsid w:val="00B4388A"/>
    <w:rsid w:val="00B944FB"/>
    <w:rsid w:val="00C17F38"/>
    <w:rsid w:val="00C20A00"/>
    <w:rsid w:val="00CF3AC8"/>
    <w:rsid w:val="00D269F3"/>
    <w:rsid w:val="00D7257F"/>
    <w:rsid w:val="00D746E4"/>
    <w:rsid w:val="00DA3F08"/>
    <w:rsid w:val="00DE168A"/>
    <w:rsid w:val="00E4376D"/>
    <w:rsid w:val="00EB26DF"/>
    <w:rsid w:val="00EE0683"/>
    <w:rsid w:val="00FD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D7EF"/>
  <w15:chartTrackingRefBased/>
  <w15:docId w15:val="{71DA1AEC-F422-432C-BD41-B6C54123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F2E"/>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F2E"/>
    <w:pPr>
      <w:ind w:left="720"/>
      <w:contextualSpacing/>
    </w:pPr>
  </w:style>
  <w:style w:type="character" w:styleId="Hyperlink">
    <w:name w:val="Hyperlink"/>
    <w:basedOn w:val="DefaultParagraphFont"/>
    <w:uiPriority w:val="99"/>
    <w:unhideWhenUsed/>
    <w:rsid w:val="000D0F2E"/>
    <w:rPr>
      <w:color w:val="0563C1" w:themeColor="hyperlink"/>
      <w:u w:val="single"/>
    </w:rPr>
  </w:style>
  <w:style w:type="character" w:styleId="FollowedHyperlink">
    <w:name w:val="FollowedHyperlink"/>
    <w:basedOn w:val="DefaultParagraphFont"/>
    <w:uiPriority w:val="99"/>
    <w:semiHidden/>
    <w:unhideWhenUsed/>
    <w:rsid w:val="000D0F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beebdashti/SOEN6841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Dashti</dc:creator>
  <cp:keywords/>
  <dc:description/>
  <cp:lastModifiedBy>Habeeb Dashti</cp:lastModifiedBy>
  <cp:revision>3</cp:revision>
  <dcterms:created xsi:type="dcterms:W3CDTF">2024-02-11T02:07:00Z</dcterms:created>
  <dcterms:modified xsi:type="dcterms:W3CDTF">2024-02-11T02:09:00Z</dcterms:modified>
</cp:coreProperties>
</file>