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E32B" w14:textId="77777777" w:rsidR="00BC34B5" w:rsidRDefault="00000000">
      <w:pPr>
        <w:rPr>
          <w:rFonts w:ascii="IBM Plex Mono" w:eastAsia="IBM Plex Mono" w:hAnsi="IBM Plex Mono" w:cs="IBM Plex Mono"/>
          <w:sz w:val="26"/>
          <w:szCs w:val="26"/>
        </w:rPr>
      </w:pPr>
      <w:r>
        <w:rPr>
          <w:rFonts w:ascii="IBM Plex Mono" w:eastAsia="IBM Plex Mono" w:hAnsi="IBM Plex Mono" w:cs="IBM Plex Mono"/>
          <w:noProof/>
          <w:sz w:val="26"/>
          <w:szCs w:val="26"/>
        </w:rPr>
        <w:drawing>
          <wp:inline distT="114300" distB="114300" distL="114300" distR="114300" wp14:anchorId="3929D146" wp14:editId="144E4B51">
            <wp:extent cx="1150719" cy="7000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0719" cy="700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6CBE7" w14:textId="550190B8" w:rsidR="00BC34B5" w:rsidRPr="002662B2" w:rsidRDefault="00000000">
      <w:pPr>
        <w:jc w:val="center"/>
        <w:rPr>
          <w:rFonts w:ascii="IBM Plex Mono" w:eastAsia="IBM Plex Mono" w:hAnsi="IBM Plex Mono" w:cs="IBM Plex Mono"/>
          <w:sz w:val="26"/>
          <w:szCs w:val="26"/>
          <w:lang w:val="en-US"/>
        </w:rPr>
      </w:pPr>
      <w:r>
        <w:rPr>
          <w:rFonts w:ascii="IBM Plex Mono" w:eastAsia="IBM Plex Mono" w:hAnsi="IBM Plex Mono" w:cs="IBM Plex Mono"/>
          <w:sz w:val="26"/>
          <w:szCs w:val="26"/>
        </w:rPr>
        <w:t xml:space="preserve">Praktické cvičení - Lekce </w:t>
      </w:r>
      <w:r w:rsidR="002662B2">
        <w:rPr>
          <w:rFonts w:ascii="IBM Plex Mono" w:eastAsia="IBM Plex Mono" w:hAnsi="IBM Plex Mono" w:cs="IBM Plex Mono"/>
          <w:sz w:val="26"/>
          <w:szCs w:val="26"/>
          <w:lang w:val="en-US"/>
        </w:rPr>
        <w:t>1</w:t>
      </w:r>
    </w:p>
    <w:p w14:paraId="78C92A51" w14:textId="6916C6AF" w:rsidR="00BC34B5" w:rsidRDefault="00000000">
      <w:pPr>
        <w:jc w:val="center"/>
        <w:rPr>
          <w:rFonts w:ascii="IBM Plex Mono" w:eastAsia="IBM Plex Mono" w:hAnsi="IBM Plex Mono" w:cs="IBM Plex Mono"/>
          <w:b/>
          <w:sz w:val="26"/>
          <w:szCs w:val="26"/>
        </w:rPr>
      </w:pPr>
      <w:r>
        <w:rPr>
          <w:rFonts w:ascii="IBM Plex Mono" w:eastAsia="IBM Plex Mono" w:hAnsi="IBM Plex Mono" w:cs="IBM Plex Mono"/>
          <w:b/>
          <w:sz w:val="26"/>
          <w:szCs w:val="26"/>
        </w:rPr>
        <w:t xml:space="preserve">[AI </w:t>
      </w:r>
      <w:proofErr w:type="spellStart"/>
      <w:r w:rsidR="002662B2">
        <w:rPr>
          <w:rFonts w:ascii="IBM Plex Mono" w:eastAsia="IBM Plex Mono" w:hAnsi="IBM Plex Mono" w:cs="IBM Plex Mono"/>
          <w:b/>
          <w:sz w:val="26"/>
          <w:szCs w:val="26"/>
          <w:lang w:val="en-US"/>
        </w:rPr>
        <w:t>Agenti</w:t>
      </w:r>
      <w:proofErr w:type="spellEnd"/>
      <w:r>
        <w:rPr>
          <w:rFonts w:ascii="IBM Plex Mono" w:eastAsia="IBM Plex Mono" w:hAnsi="IBM Plex Mono" w:cs="IBM Plex Mono"/>
          <w:b/>
          <w:sz w:val="26"/>
          <w:szCs w:val="26"/>
        </w:rPr>
        <w:t>]</w:t>
      </w:r>
    </w:p>
    <w:p w14:paraId="5869579E" w14:textId="77777777" w:rsidR="00BC34B5" w:rsidRDefault="00BC34B5">
      <w:pPr>
        <w:jc w:val="center"/>
      </w:pPr>
    </w:p>
    <w:p w14:paraId="5C531B58" w14:textId="77777777" w:rsidR="00BC34B5" w:rsidRDefault="00000000">
      <w:pPr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</w:rPr>
        <w:t>Počet bodů: 100</w:t>
      </w:r>
    </w:p>
    <w:p w14:paraId="7B4CDBBA" w14:textId="2AF03E20" w:rsidR="00BC34B5" w:rsidRPr="008219AF" w:rsidRDefault="00000000">
      <w:pPr>
        <w:rPr>
          <w:rFonts w:ascii="Open Sans" w:eastAsia="Open Sans" w:hAnsi="Open Sans" w:cs="Open Sans"/>
          <w:lang w:val="en-US"/>
        </w:rPr>
      </w:pPr>
      <w:r>
        <w:rPr>
          <w:rFonts w:ascii="Open Sans" w:eastAsia="Open Sans" w:hAnsi="Open Sans" w:cs="Open Sans"/>
        </w:rPr>
        <w:t xml:space="preserve">Deadline: </w:t>
      </w:r>
      <w:r w:rsidR="00EA3147">
        <w:rPr>
          <w:rFonts w:ascii="Open Sans" w:eastAsia="Open Sans" w:hAnsi="Open Sans" w:cs="Open Sans"/>
          <w:lang w:val="en-US"/>
        </w:rPr>
        <w:t>2</w:t>
      </w:r>
      <w:r w:rsidR="008219AF">
        <w:rPr>
          <w:rFonts w:ascii="Open Sans" w:eastAsia="Open Sans" w:hAnsi="Open Sans" w:cs="Open Sans"/>
          <w:lang w:val="en-US"/>
        </w:rPr>
        <w:t>.</w:t>
      </w:r>
      <w:r w:rsidR="00EA3147">
        <w:rPr>
          <w:rFonts w:ascii="Open Sans" w:eastAsia="Open Sans" w:hAnsi="Open Sans" w:cs="Open Sans"/>
          <w:lang w:val="en-US"/>
        </w:rPr>
        <w:t>12</w:t>
      </w:r>
      <w:r w:rsidR="008219AF">
        <w:rPr>
          <w:rFonts w:ascii="Open Sans" w:eastAsia="Open Sans" w:hAnsi="Open Sans" w:cs="Open Sans"/>
          <w:lang w:val="en-US"/>
        </w:rPr>
        <w:t>.2025</w:t>
      </w:r>
    </w:p>
    <w:p w14:paraId="4E9669D4" w14:textId="05302A48" w:rsidR="00BC34B5" w:rsidRPr="008219AF" w:rsidRDefault="00BC34B5">
      <w:pPr>
        <w:rPr>
          <w:rFonts w:ascii="Open Sans" w:eastAsia="Open Sans" w:hAnsi="Open Sans" w:cs="Open Sans"/>
          <w:lang w:val="cs-CZ"/>
        </w:rPr>
      </w:pPr>
    </w:p>
    <w:p w14:paraId="7B66BC35" w14:textId="77777777" w:rsidR="00BC34B5" w:rsidRDefault="00BC34B5">
      <w:pPr>
        <w:rPr>
          <w:rFonts w:ascii="Open Sans" w:eastAsia="Open Sans" w:hAnsi="Open Sans" w:cs="Open Sans"/>
        </w:rPr>
      </w:pPr>
    </w:p>
    <w:p w14:paraId="2F4F476C" w14:textId="77777777" w:rsidR="00BC34B5" w:rsidRDefault="00000000">
      <w:pPr>
        <w:rPr>
          <w:rFonts w:ascii="Open Sans" w:eastAsia="Open Sans" w:hAnsi="Open Sans" w:cs="Open Sans"/>
        </w:rPr>
      </w:pPr>
      <w:r>
        <w:pict w14:anchorId="1AAC1096">
          <v:rect id="_x0000_i1025" style="width:0;height:1.5pt" o:hralign="center" o:hrstd="t" o:hr="t" fillcolor="#a0a0a0" stroked="f"/>
        </w:pict>
      </w:r>
    </w:p>
    <w:p w14:paraId="0F73D1FB" w14:textId="77777777" w:rsidR="00BC34B5" w:rsidRDefault="00BC34B5">
      <w:pPr>
        <w:rPr>
          <w:rFonts w:ascii="Open Sans" w:eastAsia="Open Sans" w:hAnsi="Open Sans" w:cs="Open Sans"/>
        </w:rPr>
      </w:pPr>
    </w:p>
    <w:p w14:paraId="694B3231" w14:textId="77777777" w:rsidR="00BC34B5" w:rsidRDefault="00BC34B5">
      <w:pPr>
        <w:rPr>
          <w:rFonts w:ascii="Open Sans" w:eastAsia="Open Sans" w:hAnsi="Open Sans" w:cs="Open Sans"/>
        </w:rPr>
      </w:pPr>
    </w:p>
    <w:p w14:paraId="746F724A" w14:textId="77777777" w:rsidR="00BC34B5" w:rsidRDefault="00000000">
      <w:pPr>
        <w:spacing w:before="240" w:after="240"/>
        <w:rPr>
          <w:b/>
          <w:sz w:val="24"/>
          <w:szCs w:val="24"/>
        </w:rPr>
      </w:pPr>
      <w:r>
        <w:rPr>
          <w:b/>
          <w:sz w:val="24"/>
          <w:szCs w:val="24"/>
        </w:rPr>
        <w:t>Zadání:</w:t>
      </w:r>
    </w:p>
    <w:p w14:paraId="15C0B357" w14:textId="77777777" w:rsidR="002662B2" w:rsidRDefault="002662B2">
      <w:pPr>
        <w:spacing w:before="240" w:after="240"/>
        <w:rPr>
          <w:sz w:val="24"/>
          <w:szCs w:val="24"/>
          <w:lang w:val="en-US"/>
        </w:rPr>
      </w:pPr>
      <w:r w:rsidRPr="002662B2">
        <w:rPr>
          <w:sz w:val="24"/>
          <w:szCs w:val="24"/>
        </w:rPr>
        <w:t>Napiš Python skript, který zavolá LLM API, použije nástroj (např. výpočetní funkci) a vrátí odpověď zpět LLM.</w:t>
      </w:r>
    </w:p>
    <w:p w14:paraId="038BF438" w14:textId="6E91FE20" w:rsidR="00BC34B5" w:rsidRDefault="00000000">
      <w:pPr>
        <w:spacing w:before="240" w:after="240"/>
        <w:rPr>
          <w:sz w:val="26"/>
          <w:szCs w:val="26"/>
        </w:rPr>
      </w:pPr>
      <w:r>
        <w:rPr>
          <w:b/>
          <w:sz w:val="24"/>
          <w:szCs w:val="24"/>
        </w:rPr>
        <w:t>Forma odevzdání:</w:t>
      </w:r>
      <w:r>
        <w:rPr>
          <w:b/>
          <w:sz w:val="24"/>
          <w:szCs w:val="24"/>
        </w:rPr>
        <w:br/>
      </w:r>
      <w:r>
        <w:rPr>
          <w:sz w:val="24"/>
          <w:szCs w:val="24"/>
        </w:rPr>
        <w:t xml:space="preserve">Vypracovaný úkol odevzdejte ve formě </w:t>
      </w:r>
      <w:proofErr w:type="spellStart"/>
      <w:r w:rsidR="002662B2">
        <w:rPr>
          <w:sz w:val="24"/>
          <w:szCs w:val="24"/>
          <w:lang w:val="en-US"/>
        </w:rPr>
        <w:t>zdrojo</w:t>
      </w:r>
      <w:proofErr w:type="spellEnd"/>
      <w:r w:rsidR="002662B2">
        <w:rPr>
          <w:sz w:val="24"/>
          <w:szCs w:val="24"/>
          <w:lang w:val="cs-CZ"/>
        </w:rPr>
        <w:t>vého kódu</w:t>
      </w:r>
      <w:r>
        <w:rPr>
          <w:sz w:val="24"/>
          <w:szCs w:val="24"/>
        </w:rPr>
        <w:t>.</w:t>
      </w:r>
      <w:r w:rsidR="002662B2">
        <w:rPr>
          <w:sz w:val="24"/>
          <w:szCs w:val="24"/>
          <w:lang w:val="cs-CZ"/>
        </w:rPr>
        <w:t xml:space="preserve"> Projekt ideálně nahrajte na Github a odevzdejte link do Github repositáře.</w:t>
      </w:r>
      <w:r>
        <w:rPr>
          <w:sz w:val="24"/>
          <w:szCs w:val="24"/>
        </w:rPr>
        <w:t xml:space="preserve"> </w:t>
      </w:r>
      <w:r w:rsidR="002662B2">
        <w:rPr>
          <w:sz w:val="24"/>
          <w:szCs w:val="24"/>
          <w:lang w:val="cs-CZ"/>
        </w:rPr>
        <w:t>Link odevzdejte</w:t>
      </w:r>
      <w:r>
        <w:rPr>
          <w:sz w:val="24"/>
          <w:szCs w:val="24"/>
        </w:rPr>
        <w:t xml:space="preserve"> </w:t>
      </w:r>
      <w:r w:rsidR="002662B2">
        <w:rPr>
          <w:sz w:val="24"/>
          <w:szCs w:val="24"/>
          <w:lang w:val="cs-CZ"/>
        </w:rPr>
        <w:t>v</w:t>
      </w:r>
      <w:r>
        <w:rPr>
          <w:sz w:val="24"/>
          <w:szCs w:val="24"/>
        </w:rPr>
        <w:t xml:space="preserve"> Google Classroom.</w:t>
      </w:r>
    </w:p>
    <w:p w14:paraId="2B24ADBC" w14:textId="77777777" w:rsidR="00BC34B5" w:rsidRDefault="00BC34B5">
      <w:pPr>
        <w:rPr>
          <w:b/>
          <w:sz w:val="24"/>
          <w:szCs w:val="24"/>
        </w:rPr>
      </w:pPr>
    </w:p>
    <w:sectPr w:rsidR="00BC34B5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4A988" w14:textId="77777777" w:rsidR="00534B32" w:rsidRDefault="00534B32">
      <w:pPr>
        <w:spacing w:line="240" w:lineRule="auto"/>
      </w:pPr>
      <w:r>
        <w:separator/>
      </w:r>
    </w:p>
  </w:endnote>
  <w:endnote w:type="continuationSeparator" w:id="0">
    <w:p w14:paraId="4B004FE1" w14:textId="77777777" w:rsidR="00534B32" w:rsidRDefault="00534B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  <w:embedRegular r:id="rId1" w:fontKey="{54B2B118-D905-4098-8CEE-5CE68118FD4D}"/>
    <w:embedBold r:id="rId2" w:fontKey="{62CD1BD0-18D5-4EE1-A9E2-5074453F69B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3" w:fontKey="{CDE8C0C4-4C9A-4AB0-8B32-6810888F10E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9E9EA175-8FA1-450C-8333-4A39EC41D4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DB364CA-AC71-482B-A8FA-A05354CBB71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36DE7" w14:textId="77777777" w:rsidR="00534B32" w:rsidRDefault="00534B32">
      <w:pPr>
        <w:spacing w:line="240" w:lineRule="auto"/>
      </w:pPr>
      <w:r>
        <w:separator/>
      </w:r>
    </w:p>
  </w:footnote>
  <w:footnote w:type="continuationSeparator" w:id="0">
    <w:p w14:paraId="2341276D" w14:textId="77777777" w:rsidR="00534B32" w:rsidRDefault="00534B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DC25" w14:textId="77777777" w:rsidR="00BC34B5" w:rsidRDefault="00000000">
    <w:r>
      <w:rPr>
        <w:noProof/>
      </w:rPr>
      <w:drawing>
        <wp:inline distT="114300" distB="114300" distL="114300" distR="114300" wp14:anchorId="266E8D53" wp14:editId="7A3067F0">
          <wp:extent cx="815743" cy="81438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743" cy="8143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074937"/>
    <w:multiLevelType w:val="multilevel"/>
    <w:tmpl w:val="2CF40F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921260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B5"/>
    <w:rsid w:val="00255A6C"/>
    <w:rsid w:val="002662B2"/>
    <w:rsid w:val="00534B32"/>
    <w:rsid w:val="008219AF"/>
    <w:rsid w:val="00992E4C"/>
    <w:rsid w:val="00A7271C"/>
    <w:rsid w:val="00BC34B5"/>
    <w:rsid w:val="00D57D0D"/>
    <w:rsid w:val="00DC7B33"/>
    <w:rsid w:val="00EA3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799D9"/>
  <w15:docId w15:val="{C14E9708-3663-400D-8817-88A30CAF1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L38qSZwpB4kr2kFp8CaifAovBA==">CgMxLjA4AHIhMUxsNDZCY0RvMjEydy1vZ2x2aHR4cXZSSV9TVENUdnNo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Lukas Kellerstein</cp:lastModifiedBy>
  <cp:revision>4</cp:revision>
  <dcterms:created xsi:type="dcterms:W3CDTF">2025-05-16T12:53:00Z</dcterms:created>
  <dcterms:modified xsi:type="dcterms:W3CDTF">2025-11-18T16:08:00Z</dcterms:modified>
</cp:coreProperties>
</file>