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BUSINESS REQUIREMENTS DOCUMENT</w:t>
      </w:r>
    </w:p>
    <w:p>
      <w:pPr>
        <w:pStyle w:val="BodyText"/>
      </w:pPr>
      <w:r>
        <w:t xml:space="preserve">Mid-Range E-Commerce Platform</w:t>
      </w:r>
    </w:p>
    <w:p>
      <w:pPr>
        <w:pStyle w:val="BodyText"/>
      </w:pPr>
      <w:r>
        <w:t xml:space="preserve">with Stripe Payment Integration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210"/>
        <w:gridCol w:w="449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BRD-ECOM-2026-001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 — Final 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March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</w:t>
            </w:r>
          </w:p>
        </w:tc>
      </w:tr>
    </w:tbl>
    <w:p>
      <w:pPr>
        <w:pStyle w:val="BodyText"/>
      </w:pPr>
      <w:r>
        <w:rPr>
          <w:bCs/>
          <w:b/>
        </w:rPr>
        <w:t xml:space="preserve">1. Executive Summary</w:t>
      </w:r>
    </w:p>
    <w:p>
      <w:pPr>
        <w:pStyle w:val="BodyText"/>
      </w:pPr>
      <w:r>
        <w:t xml:space="preserve">This Business Requirements Document (BRD) defines the functional,</w:t>
      </w:r>
      <w:r>
        <w:t xml:space="preserve"> </w:t>
      </w:r>
      <w:r>
        <w:t xml:space="preserve">technical, and operational requirements for a mid-range e-commerce</w:t>
      </w:r>
      <w:r>
        <w:t xml:space="preserve"> </w:t>
      </w:r>
      <w:r>
        <w:t xml:space="preserve">platform built on React TypeScript and Supabase, with full Stripe</w:t>
      </w:r>
      <w:r>
        <w:t xml:space="preserve"> </w:t>
      </w:r>
      <w:r>
        <w:t xml:space="preserve">payment integration and multi-language support for English, Bangla</w:t>
      </w:r>
      <w:r>
        <w:t xml:space="preserve"> </w:t>
      </w:r>
      <w:r>
        <w:t xml:space="preserve">(Bengali), and Swedish. The platform is designed to serve</w:t>
      </w:r>
      <w:r>
        <w:t xml:space="preserve"> </w:t>
      </w:r>
      <w:r>
        <w:t xml:space="preserve">small-to-medium businesses looking to reach domestic and international</w:t>
      </w:r>
      <w:r>
        <w:t xml:space="preserve"> </w:t>
      </w:r>
      <w:r>
        <w:t xml:space="preserve">customer segments — including the large Bangla-speaking market of</w:t>
      </w:r>
      <w:r>
        <w:t xml:space="preserve"> </w:t>
      </w:r>
      <w:r>
        <w:t xml:space="preserve">Bangladesh and India, and the Swedish-speaking market of Scandinavia —</w:t>
      </w:r>
      <w:r>
        <w:t xml:space="preserve"> </w:t>
      </w:r>
      <w:r>
        <w:t xml:space="preserve">through a single, unified storefront.</w:t>
      </w:r>
    </w:p>
    <w:p>
      <w:pPr>
        <w:pStyle w:val="BodyText"/>
      </w:pPr>
      <w:r>
        <w:t xml:space="preserve">Supabase provides the PostgreSQL database, authentication, real-time</w:t>
      </w:r>
      <w:r>
        <w:t xml:space="preserve"> </w:t>
      </w:r>
      <w:r>
        <w:t xml:space="preserve">subscriptions, edge functions, and file storage. Multi-language support</w:t>
      </w:r>
      <w:r>
        <w:t xml:space="preserve"> </w:t>
      </w:r>
      <w:r>
        <w:t xml:space="preserve">enables the storefront, admin content, transactional emails, and SEO</w:t>
      </w:r>
      <w:r>
        <w:t xml:space="preserve"> </w:t>
      </w:r>
      <w:r>
        <w:t xml:space="preserve">metadata to be delivered in any configured locale. All three supported</w:t>
      </w:r>
      <w:r>
        <w:t xml:space="preserve"> </w:t>
      </w:r>
      <w:r>
        <w:t xml:space="preserve">languages use left-to-right (LTR) script direction. Bangla (Bengali</w:t>
      </w:r>
      <w:r>
        <w:t xml:space="preserve"> </w:t>
      </w:r>
      <w:r>
        <w:t xml:space="preserve">script) requires dedicated font loading and complex script rendering</w:t>
      </w:r>
      <w:r>
        <w:t xml:space="preserve"> </w:t>
      </w:r>
      <w:r>
        <w:t xml:space="preserve">support. The system is intended to handle up to 50,000 SKUs and process</w:t>
      </w:r>
      <w:r>
        <w:t xml:space="preserve"> </w:t>
      </w:r>
      <w:r>
        <w:t xml:space="preserve">up to 10,000 orders per month at launch.</w:t>
      </w:r>
    </w:p>
    <w:p>
      <w:pPr>
        <w:pStyle w:val="BodyText"/>
      </w:pPr>
      <w:r>
        <w:rPr>
          <w:bCs/>
          <w:b/>
        </w:rPr>
        <w:t xml:space="preserve">1.1 Business Objectives</w:t>
      </w:r>
    </w:p>
    <w:p>
      <w:pPr>
        <w:numPr>
          <w:ilvl w:val="0"/>
          <w:numId w:val="1001"/>
        </w:numPr>
      </w:pPr>
      <w:r>
        <w:t xml:space="preserve">Deliver a fully functional B2C e-commerce storefront within the</w:t>
      </w:r>
      <w:r>
        <w:t xml:space="preserve"> </w:t>
      </w:r>
      <w:r>
        <w:t xml:space="preserve">defined scope and timeline</w:t>
      </w:r>
    </w:p>
    <w:p>
      <w:pPr>
        <w:numPr>
          <w:ilvl w:val="0"/>
          <w:numId w:val="1001"/>
        </w:numPr>
      </w:pPr>
      <w:r>
        <w:t xml:space="preserve">Integrate Stripe for secure, PCI-DSS-compliant payment processing</w:t>
      </w:r>
      <w:r>
        <w:t xml:space="preserve"> </w:t>
      </w:r>
      <w:r>
        <w:t xml:space="preserve">supporting cards, wallets, and BNPL</w:t>
      </w:r>
    </w:p>
    <w:p>
      <w:pPr>
        <w:numPr>
          <w:ilvl w:val="0"/>
          <w:numId w:val="1001"/>
        </w:numPr>
      </w:pPr>
      <w:r>
        <w:t xml:space="preserve">Leverage Supabase as a unified backend platform to reduce</w:t>
      </w:r>
      <w:r>
        <w:t xml:space="preserve"> </w:t>
      </w:r>
      <w:r>
        <w:t xml:space="preserve">infrastructure complexity and accelerate delivery</w:t>
      </w:r>
    </w:p>
    <w:p>
      <w:pPr>
        <w:numPr>
          <w:ilvl w:val="0"/>
          <w:numId w:val="1001"/>
        </w:numPr>
      </w:pPr>
      <w:r>
        <w:t xml:space="preserve">Serve Bangla-speaking customers (Bangladesh and West Bengal) and</w:t>
      </w:r>
      <w:r>
        <w:t xml:space="preserve"> </w:t>
      </w:r>
      <w:r>
        <w:t xml:space="preserve">Swedish-speaking customers in their native languages from a single</w:t>
      </w:r>
      <w:r>
        <w:t xml:space="preserve"> </w:t>
      </w:r>
      <w:r>
        <w:t xml:space="preserve">platform</w:t>
      </w:r>
    </w:p>
    <w:p>
      <w:pPr>
        <w:numPr>
          <w:ilvl w:val="0"/>
          <w:numId w:val="1001"/>
        </w:numPr>
      </w:pPr>
      <w:r>
        <w:t xml:space="preserve">Support correct Bengali script rendering with appropriate typography</w:t>
      </w:r>
      <w:r>
        <w:t xml:space="preserve"> </w:t>
      </w:r>
      <w:r>
        <w:t xml:space="preserve">for Bangla content</w:t>
      </w:r>
    </w:p>
    <w:p>
      <w:pPr>
        <w:numPr>
          <w:ilvl w:val="0"/>
          <w:numId w:val="1001"/>
        </w:numPr>
      </w:pPr>
      <w:r>
        <w:t xml:space="preserve">Provide a self-service admin dashboard for product, order, customer,</w:t>
      </w:r>
      <w:r>
        <w:t xml:space="preserve"> </w:t>
      </w:r>
      <w:r>
        <w:t xml:space="preserve">and translation management</w:t>
      </w:r>
    </w:p>
    <w:p>
      <w:pPr>
        <w:numPr>
          <w:ilvl w:val="0"/>
          <w:numId w:val="1001"/>
        </w:numPr>
      </w:pPr>
      <w:r>
        <w:t xml:space="preserve">Achieve a page load time under 2 seconds and 99.9% platform uptime</w:t>
      </w:r>
      <w:r>
        <w:t xml:space="preserve"> </w:t>
      </w:r>
      <w:r>
        <w:t xml:space="preserve">SLA</w:t>
      </w:r>
    </w:p>
    <w:p>
      <w:pPr>
        <w:numPr>
          <w:ilvl w:val="0"/>
          <w:numId w:val="1001"/>
        </w:numPr>
      </w:pPr>
      <w:r>
        <w:t xml:space="preserve">Enable multi-currency pricing alongside multi-language content</w:t>
      </w:r>
    </w:p>
    <w:p>
      <w:pPr>
        <w:pStyle w:val="FirstParagraph"/>
      </w:pPr>
      <w:r>
        <w:rPr>
          <w:bCs/>
          <w:b/>
        </w:rPr>
        <w:t xml:space="preserve">1.2 Scope Overview</w:t>
      </w:r>
    </w:p>
    <w:p>
      <w:pPr>
        <w:numPr>
          <w:ilvl w:val="0"/>
          <w:numId w:val="1002"/>
        </w:numPr>
      </w:pPr>
      <w:r>
        <w:t xml:space="preserve">Storefront &amp; Product Catalog</w:t>
      </w:r>
    </w:p>
    <w:p>
      <w:pPr>
        <w:numPr>
          <w:ilvl w:val="0"/>
          <w:numId w:val="1002"/>
        </w:numPr>
      </w:pPr>
      <w:r>
        <w:t xml:space="preserve">Multi-Language &amp; Internationalisation (i18n) — English, Bangla,</w:t>
      </w:r>
      <w:r>
        <w:t xml:space="preserve"> </w:t>
      </w:r>
      <w:r>
        <w:t xml:space="preserve">Swedish</w:t>
      </w:r>
    </w:p>
    <w:p>
      <w:pPr>
        <w:numPr>
          <w:ilvl w:val="0"/>
          <w:numId w:val="1002"/>
        </w:numPr>
      </w:pPr>
      <w:r>
        <w:t xml:space="preserve">Multi-Currency Support</w:t>
      </w:r>
    </w:p>
    <w:p>
      <w:pPr>
        <w:numPr>
          <w:ilvl w:val="0"/>
          <w:numId w:val="1002"/>
        </w:numPr>
      </w:pPr>
      <w:r>
        <w:t xml:space="preserve">Customer Accounts &amp; Authentication (via Supabase Auth)</w:t>
      </w:r>
    </w:p>
    <w:p>
      <w:pPr>
        <w:numPr>
          <w:ilvl w:val="0"/>
          <w:numId w:val="1002"/>
        </w:numPr>
      </w:pPr>
      <w:r>
        <w:t xml:space="preserve">Shopping Cart &amp; Checkout</w:t>
      </w:r>
    </w:p>
    <w:p>
      <w:pPr>
        <w:numPr>
          <w:ilvl w:val="0"/>
          <w:numId w:val="1002"/>
        </w:numPr>
      </w:pPr>
      <w:r>
        <w:t xml:space="preserve">Stripe Payment Processing &amp; Webhooks</w:t>
      </w:r>
    </w:p>
    <w:p>
      <w:pPr>
        <w:numPr>
          <w:ilvl w:val="0"/>
          <w:numId w:val="1002"/>
        </w:numPr>
      </w:pPr>
      <w:r>
        <w:t xml:space="preserve">Order Management &amp; Fulfillment</w:t>
      </w:r>
    </w:p>
    <w:p>
      <w:pPr>
        <w:numPr>
          <w:ilvl w:val="0"/>
          <w:numId w:val="1002"/>
        </w:numPr>
      </w:pPr>
      <w:r>
        <w:t xml:space="preserve">Returns &amp; Refund Management</w:t>
      </w:r>
    </w:p>
    <w:p>
      <w:pPr>
        <w:numPr>
          <w:ilvl w:val="0"/>
          <w:numId w:val="1002"/>
        </w:numPr>
      </w:pPr>
      <w:r>
        <w:t xml:space="preserve">Admin &amp; Merchant Dashboard (including Translation Management)</w:t>
      </w:r>
    </w:p>
    <w:p>
      <w:pPr>
        <w:numPr>
          <w:ilvl w:val="0"/>
          <w:numId w:val="1002"/>
        </w:numPr>
      </w:pPr>
      <w:r>
        <w:t xml:space="preserve">SEO &amp; Discoverability (including hreflang &amp; localised sitemaps)</w:t>
      </w:r>
    </w:p>
    <w:p>
      <w:pPr>
        <w:numPr>
          <w:ilvl w:val="0"/>
          <w:numId w:val="1002"/>
        </w:numPr>
      </w:pPr>
      <w:r>
        <w:t xml:space="preserve">Notifications &amp; Communications (localised transactional emails)</w:t>
      </w:r>
    </w:p>
    <w:p>
      <w:pPr>
        <w:numPr>
          <w:ilvl w:val="0"/>
          <w:numId w:val="1002"/>
        </w:numPr>
      </w:pPr>
      <w:r>
        <w:t xml:space="preserve">Analytics &amp; Reporting</w:t>
      </w:r>
    </w:p>
    <w:p>
      <w:pPr>
        <w:numPr>
          <w:ilvl w:val="0"/>
          <w:numId w:val="1002"/>
        </w:numPr>
      </w:pPr>
      <w:r>
        <w:t xml:space="preserve">Security, Compliance &amp; Performance</w:t>
      </w:r>
    </w:p>
    <w:p>
      <w:pPr>
        <w:pStyle w:val="FirstParagraph"/>
      </w:pPr>
      <w:r>
        <w:rPr>
          <w:bCs/>
          <w:b/>
        </w:rPr>
        <w:t xml:space="preserve">2. Project Context &amp; Background</w:t>
      </w:r>
    </w:p>
    <w:p>
      <w:pPr>
        <w:pStyle w:val="BodyText"/>
      </w:pPr>
      <w:r>
        <w:rPr>
          <w:bCs/>
          <w:b/>
        </w:rPr>
        <w:t xml:space="preserve">2.1 Problem Statement</w:t>
      </w:r>
    </w:p>
    <w:p>
      <w:pPr>
        <w:pStyle w:val="BodyText"/>
      </w:pPr>
      <w:r>
        <w:t xml:space="preserve">The client currently operates without a dedicated digital storefront,</w:t>
      </w:r>
      <w:r>
        <w:t xml:space="preserve"> </w:t>
      </w:r>
      <w:r>
        <w:t xml:space="preserve">relying on third-party marketplaces that limit branding control, impose</w:t>
      </w:r>
      <w:r>
        <w:t xml:space="preserve"> </w:t>
      </w:r>
      <w:r>
        <w:t xml:space="preserve">high commission fees, and offer no native multi-language capability. A</w:t>
      </w:r>
      <w:r>
        <w:t xml:space="preserve"> </w:t>
      </w:r>
      <w:r>
        <w:t xml:space="preserve">proprietary platform will enable direct customer relationships across</w:t>
      </w:r>
      <w:r>
        <w:t xml:space="preserve"> </w:t>
      </w:r>
      <w:r>
        <w:t xml:space="preserve">English, Bangla, and Swedish language markets, with full control over</w:t>
      </w:r>
      <w:r>
        <w:t xml:space="preserve"> </w:t>
      </w:r>
      <w:r>
        <w:t xml:space="preserve">merchandising and localisation.</w:t>
      </w:r>
    </w:p>
    <w:p>
      <w:pPr>
        <w:pStyle w:val="BodyText"/>
      </w:pPr>
      <w:r>
        <w:rPr>
          <w:bCs/>
          <w:b/>
        </w:rPr>
        <w:t xml:space="preserve">2.2 Stakeholders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323"/>
        <w:gridCol w:w="1795"/>
        <w:gridCol w:w="359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Owner /</w:t>
            </w:r>
            <w:r>
              <w:t xml:space="preserve"> </w:t>
            </w:r>
            <w:r>
              <w:t xml:space="preserve">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ROI, international reach, go-live</w:t>
            </w:r>
            <w:r>
              <w:t xml:space="preserve"> </w:t>
            </w: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completeness,</w:t>
            </w:r>
            <w:r>
              <w:t xml:space="preserve"> </w:t>
            </w:r>
            <w:r>
              <w:t xml:space="preserve">localisation scope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</w:t>
            </w:r>
            <w:r>
              <w:t xml:space="preserve"> </w:t>
            </w: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Architecture, Supabase schema,</w:t>
            </w:r>
            <w:r>
              <w:t xml:space="preserve"> </w:t>
            </w:r>
            <w:r>
              <w:t xml:space="preserve">TypeScript safety, i18n routing,</w:t>
            </w:r>
            <w:r>
              <w:t xml:space="preserve"> </w:t>
            </w:r>
            <w:r>
              <w:t xml:space="preserve">Bengali font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/ Design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  <w:r>
              <w:t xml:space="preserve"> </w:t>
            </w: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Usability across locales; Bengali</w:t>
            </w:r>
            <w:r>
              <w:t xml:space="preserve"> </w:t>
            </w:r>
            <w:r>
              <w:t xml:space="preserve">script readability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 / Translation</w:t>
            </w:r>
            <w:r>
              <w:t xml:space="preserve"> </w:t>
            </w: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workflow, content</w:t>
            </w:r>
            <w:r>
              <w:t xml:space="preserve"> </w:t>
            </w:r>
            <w:r>
              <w:t xml:space="preserve">coverage, tooling for Bangla and</w:t>
            </w:r>
            <w:r>
              <w:t xml:space="preserve"> </w:t>
            </w:r>
            <w:r>
              <w:t xml:space="preserve">Swedish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/ Accounting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</w:t>
            </w:r>
            <w:r>
              <w:t xml:space="preserve"> </w:t>
            </w: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PCI DSS, reconciliation,</w:t>
            </w:r>
            <w:r>
              <w:t xml:space="preserve"> </w:t>
            </w:r>
            <w:r>
              <w:t xml:space="preserve">multi-currency reporting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Post-Launch</w:t>
            </w:r>
            <w:r>
              <w:t xml:space="preserve"> </w:t>
            </w: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management tools, localised</w:t>
            </w:r>
            <w:r>
              <w:t xml:space="preserve"> </w:t>
            </w:r>
            <w:r>
              <w:t xml:space="preserve">communications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Customers (B2C)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Native-language experience,</w:t>
            </w:r>
            <w:r>
              <w:t xml:space="preserve"> </w:t>
            </w:r>
            <w:r>
              <w:t xml:space="preserve">purchase ease, security</w:t>
            </w:r>
          </w:p>
        </w:tc>
      </w:tr>
    </w:tbl>
    <w:p>
      <w:pPr>
        <w:pStyle w:val="BodyText"/>
      </w:pPr>
      <w:r>
        <w:rPr>
          <w:bCs/>
          <w:b/>
        </w:rPr>
        <w:t xml:space="preserve">2.3 Assumptions</w:t>
      </w:r>
    </w:p>
    <w:p>
      <w:pPr>
        <w:numPr>
          <w:ilvl w:val="0"/>
          <w:numId w:val="1003"/>
        </w:numPr>
      </w:pPr>
      <w:r>
        <w:t xml:space="preserve">The client will provide brand assets, product data, and initial</w:t>
      </w:r>
      <w:r>
        <w:t xml:space="preserve"> </w:t>
      </w:r>
      <w:r>
        <w:t xml:space="preserve">content in English (the default locale); Bangla and Swedish</w:t>
      </w:r>
      <w:r>
        <w:t xml:space="preserve"> </w:t>
      </w:r>
      <w:r>
        <w:t xml:space="preserve">translations will be supplied by the client's translation team or a</w:t>
      </w:r>
      <w:r>
        <w:t xml:space="preserve"> </w:t>
      </w:r>
      <w:r>
        <w:t xml:space="preserve">professional translation agency</w:t>
      </w:r>
    </w:p>
    <w:p>
      <w:pPr>
        <w:numPr>
          <w:ilvl w:val="0"/>
          <w:numId w:val="1003"/>
        </w:numPr>
      </w:pPr>
      <w:r>
        <w:t xml:space="preserve">The supported languages at launch are: English (en — default),</w:t>
      </w:r>
      <w:r>
        <w:t xml:space="preserve"> </w:t>
      </w:r>
      <w:r>
        <w:t xml:space="preserve">Bangla (bn-BD — Bangladesh), and Swedish (sv). All three use</w:t>
      </w:r>
      <w:r>
        <w:t xml:space="preserve"> </w:t>
      </w:r>
      <w:r>
        <w:t xml:space="preserve">left-to-right (LTR) script direction</w:t>
      </w:r>
    </w:p>
    <w:p>
      <w:pPr>
        <w:numPr>
          <w:ilvl w:val="0"/>
          <w:numId w:val="1003"/>
        </w:numPr>
      </w:pPr>
      <w:r>
        <w:t xml:space="preserve">Bangla content will use the standard Bengali Unicode script; content</w:t>
      </w:r>
      <w:r>
        <w:t xml:space="preserve"> </w:t>
      </w:r>
      <w:r>
        <w:t xml:space="preserve">will be authored and stored in Unicode — no legacy encoding (ANSI,</w:t>
      </w:r>
      <w:r>
        <w:t xml:space="preserve"> </w:t>
      </w:r>
      <w:r>
        <w:t xml:space="preserve">BJIT) is in scope</w:t>
      </w:r>
    </w:p>
    <w:p>
      <w:pPr>
        <w:numPr>
          <w:ilvl w:val="0"/>
          <w:numId w:val="1003"/>
        </w:numPr>
      </w:pPr>
      <w:r>
        <w:t xml:space="preserve">Stripe has been selected as the sole payment processor</w:t>
      </w:r>
    </w:p>
    <w:p>
      <w:pPr>
        <w:numPr>
          <w:ilvl w:val="0"/>
          <w:numId w:val="1003"/>
        </w:numPr>
      </w:pPr>
      <w:r>
        <w:t xml:space="preserve">Supabase Cloud (Pro plan or above) will be used as the hosted</w:t>
      </w:r>
      <w:r>
        <w:t xml:space="preserve"> </w:t>
      </w:r>
      <w:r>
        <w:t xml:space="preserve">backend</w:t>
      </w:r>
    </w:p>
    <w:p>
      <w:pPr>
        <w:numPr>
          <w:ilvl w:val="0"/>
          <w:numId w:val="1003"/>
        </w:numPr>
      </w:pPr>
      <w:r>
        <w:t xml:space="preserve">Tax calculation will be handled via Stripe Tax</w:t>
      </w:r>
    </w:p>
    <w:p>
      <w:pPr>
        <w:numPr>
          <w:ilvl w:val="0"/>
          <w:numId w:val="1003"/>
        </w:numPr>
      </w:pPr>
      <w:r>
        <w:t xml:space="preserve">Three Supabase projects will be provisioned: Development, Staging,</w:t>
      </w:r>
      <w:r>
        <w:t xml:space="preserve"> </w:t>
      </w:r>
      <w:r>
        <w:t xml:space="preserve">and Production — each isolated with its own database and Stripe</w:t>
      </w:r>
      <w:r>
        <w:t xml:space="preserve"> </w:t>
      </w:r>
      <w:r>
        <w:t xml:space="preserve">API keys</w:t>
      </w:r>
    </w:p>
    <w:p>
      <w:pPr>
        <w:pStyle w:val="FirstParagraph"/>
      </w:pPr>
      <w:r>
        <w:rPr>
          <w:bCs/>
          <w:b/>
        </w:rPr>
        <w:t xml:space="preserve">2.4 Constraints</w:t>
      </w:r>
    </w:p>
    <w:p>
      <w:pPr>
        <w:numPr>
          <w:ilvl w:val="0"/>
          <w:numId w:val="1004"/>
        </w:numPr>
      </w:pPr>
      <w:r>
        <w:t xml:space="preserve">Budget: Mid-range; Supabase Pro plan and Vercel Pro plan</w:t>
      </w:r>
    </w:p>
    <w:p>
      <w:pPr>
        <w:numPr>
          <w:ilvl w:val="0"/>
          <w:numId w:val="1004"/>
        </w:numPr>
      </w:pPr>
      <w:r>
        <w:t xml:space="preserve">Timeline: MVP go-live within 5 months; all three locales (en, bn-BD,</w:t>
      </w:r>
      <w:r>
        <w:t xml:space="preserve"> </w:t>
      </w:r>
      <w:r>
        <w:t xml:space="preserve">sv) required at launch</w:t>
      </w:r>
    </w:p>
    <w:p>
      <w:pPr>
        <w:numPr>
          <w:ilvl w:val="0"/>
          <w:numId w:val="1004"/>
        </w:numPr>
      </w:pPr>
      <w:r>
        <w:t xml:space="preserve">Compliance: GDPR (relevant for Sweden/EU) and CCPA</w:t>
      </w:r>
    </w:p>
    <w:p>
      <w:pPr>
        <w:numPr>
          <w:ilvl w:val="0"/>
          <w:numId w:val="1004"/>
        </w:numPr>
      </w:pPr>
      <w:r>
        <w:t xml:space="preserve">Payment: PCI DSS Level 3 compliance required</w:t>
      </w:r>
    </w:p>
    <w:p>
      <w:pPr>
        <w:numPr>
          <w:ilvl w:val="0"/>
          <w:numId w:val="1004"/>
        </w:numPr>
      </w:pPr>
      <w:r>
        <w:t xml:space="preserve">All translatable UI strings must be externalised into message files</w:t>
      </w:r>
      <w:r>
        <w:t xml:space="preserve"> </w:t>
      </w:r>
      <w:r>
        <w:t xml:space="preserve">before translation work begins; hard-coded strings are not</w:t>
      </w:r>
      <w:r>
        <w:t xml:space="preserve"> </w:t>
      </w:r>
      <w:r>
        <w:t xml:space="preserve">acceptable</w:t>
      </w:r>
    </w:p>
    <w:p>
      <w:pPr>
        <w:numPr>
          <w:ilvl w:val="0"/>
          <w:numId w:val="1004"/>
        </w:numPr>
      </w:pPr>
      <w:r>
        <w:t xml:space="preserve">Bengali script must render correctly using Unicode; browser-level</w:t>
      </w:r>
      <w:r>
        <w:t xml:space="preserve"> </w:t>
      </w:r>
      <w:r>
        <w:t xml:space="preserve">Bengali ligature and conjunct formation is assumed; no custom</w:t>
      </w:r>
      <w:r>
        <w:t xml:space="preserve"> </w:t>
      </w:r>
      <w:r>
        <w:t xml:space="preserve">rendering engine is in scope</w:t>
      </w:r>
    </w:p>
    <w:p>
      <w:pPr>
        <w:pStyle w:val="FirstParagraph"/>
      </w:pPr>
      <w:r>
        <w:rPr>
          <w:bCs/>
          <w:b/>
        </w:rPr>
        <w:t xml:space="preserve">3. Functional Requirements</w:t>
      </w:r>
    </w:p>
    <w:p>
      <w:pPr>
        <w:pStyle w:val="BodyText"/>
      </w:pPr>
      <w:r>
        <w:rPr>
          <w:bCs/>
          <w:b/>
        </w:rPr>
        <w:t xml:space="preserve">3.1 Storefront &amp; Product Catalog</w:t>
      </w:r>
    </w:p>
    <w:p>
      <w:pPr>
        <w:pStyle w:val="BodyText"/>
      </w:pPr>
      <w:r>
        <w:rPr>
          <w:bCs/>
          <w:b/>
        </w:rPr>
        <w:t xml:space="preserve">3.1.1 Product Display</w:t>
      </w:r>
    </w:p>
    <w:p>
      <w:pPr>
        <w:numPr>
          <w:ilvl w:val="0"/>
          <w:numId w:val="1005"/>
        </w:numPr>
      </w:pPr>
      <w:r>
        <w:t xml:space="preserve">Product listing pages (PLP) with grid/list toggle, pagination, and</w:t>
      </w:r>
      <w:r>
        <w:t xml:space="preserve"> </w:t>
      </w:r>
      <w:r>
        <w:t xml:space="preserve">lazy loading — all UI labels rendered in the active locale</w:t>
      </w:r>
    </w:p>
    <w:p>
      <w:pPr>
        <w:numPr>
          <w:ilvl w:val="0"/>
          <w:numId w:val="1005"/>
        </w:numPr>
      </w:pPr>
      <w:r>
        <w:t xml:space="preserve">Product detail pages (PDP) with image gallery, zoom, variants, and</w:t>
      </w:r>
      <w:r>
        <w:t xml:space="preserve"> </w:t>
      </w:r>
      <w:r>
        <w:t xml:space="preserve">real-time stock indicator — product name, description, and</w:t>
      </w:r>
      <w:r>
        <w:t xml:space="preserve"> </w:t>
      </w:r>
      <w:r>
        <w:t xml:space="preserve">attributes displayed in the active locale with English fallback</w:t>
      </w:r>
    </w:p>
    <w:p>
      <w:pPr>
        <w:numPr>
          <w:ilvl w:val="0"/>
          <w:numId w:val="1005"/>
        </w:numPr>
      </w:pPr>
      <w:r>
        <w:t xml:space="preserve">Support for up to 50,000 active SKUs with up to 10 images per</w:t>
      </w:r>
      <w:r>
        <w:t xml:space="preserve"> </w:t>
      </w:r>
      <w:r>
        <w:t xml:space="preserve">product</w:t>
      </w:r>
    </w:p>
    <w:p>
      <w:pPr>
        <w:numPr>
          <w:ilvl w:val="0"/>
          <w:numId w:val="1005"/>
        </w:numPr>
      </w:pPr>
      <w:r>
        <w:t xml:space="preserve">Product variants with independent pricing (multi-currency), SKU</w:t>
      </w:r>
      <w:r>
        <w:t xml:space="preserve"> </w:t>
      </w:r>
      <w:r>
        <w:t xml:space="preserve">codes, and inventory levels</w:t>
      </w:r>
    </w:p>
    <w:p>
      <w:pPr>
        <w:numPr>
          <w:ilvl w:val="0"/>
          <w:numId w:val="1005"/>
        </w:numPr>
      </w:pPr>
      <w:r>
        <w:t xml:space="preserve">Related products, recently viewed, and cross-sell widgets — widget</w:t>
      </w:r>
      <w:r>
        <w:t xml:space="preserve"> </w:t>
      </w:r>
      <w:r>
        <w:t xml:space="preserve">labels localised</w:t>
      </w:r>
    </w:p>
    <w:p>
      <w:pPr>
        <w:numPr>
          <w:ilvl w:val="0"/>
          <w:numId w:val="1005"/>
        </w:numPr>
      </w:pPr>
      <w:r>
        <w:t xml:space="preserve">Support for digital and physical product types</w:t>
      </w:r>
    </w:p>
    <w:p>
      <w:pPr>
        <w:numPr>
          <w:ilvl w:val="0"/>
          <w:numId w:val="1005"/>
        </w:numPr>
      </w:pPr>
      <w:r>
        <w:t xml:space="preserve">Product reviews and star ratings with moderation queue — review</w:t>
      </w:r>
      <w:r>
        <w:t xml:space="preserve"> </w:t>
      </w:r>
      <w:r>
        <w:t xml:space="preserve">content displayed as entered by the customer in any Unicode language</w:t>
      </w:r>
    </w:p>
    <w:p>
      <w:pPr>
        <w:pStyle w:val="FirstParagraph"/>
      </w:pPr>
      <w:r>
        <w:rPr>
          <w:bCs/>
          <w:b/>
        </w:rPr>
        <w:t xml:space="preserve">3.1.2 Search &amp; Navigation</w:t>
      </w:r>
    </w:p>
    <w:p>
      <w:pPr>
        <w:numPr>
          <w:ilvl w:val="0"/>
          <w:numId w:val="1006"/>
        </w:numPr>
      </w:pPr>
      <w:r>
        <w:t xml:space="preserve">Full-text search using Supabase PostgreSQL full-text search with</w:t>
      </w:r>
      <w:r>
        <w:t xml:space="preserve"> </w:t>
      </w:r>
      <w:r>
        <w:t xml:space="preserve">locale-aware search vectors</w:t>
      </w:r>
    </w:p>
    <w:p>
      <w:pPr>
        <w:numPr>
          <w:ilvl w:val="0"/>
          <w:numId w:val="1006"/>
        </w:numPr>
      </w:pPr>
      <w:r>
        <w:t xml:space="preserve">Separate tsvector columns per indexed language (English and Swedish</w:t>
      </w:r>
      <w:r>
        <w:t xml:space="preserve"> </w:t>
      </w:r>
      <w:r>
        <w:t xml:space="preserve">have native PostgreSQL text search configurations; Bangla uses the</w:t>
      </w:r>
      <w:r>
        <w:t xml:space="preserve"> </w:t>
      </w:r>
      <w:r>
        <w:t xml:space="preserve">'simple' configuration with Unicode normalisation due to the</w:t>
      </w:r>
      <w:r>
        <w:t xml:space="preserve"> </w:t>
      </w:r>
      <w:r>
        <w:t xml:space="preserve">absence of a native Bengali PostgreSQL text search dictionary)</w:t>
      </w:r>
    </w:p>
    <w:p>
      <w:pPr>
        <w:numPr>
          <w:ilvl w:val="0"/>
          <w:numId w:val="1006"/>
        </w:numPr>
      </w:pPr>
      <w:r>
        <w:t xml:space="preserve">Category names, breadcrumbs, and navigation labels displayed in the</w:t>
      </w:r>
      <w:r>
        <w:t xml:space="preserve"> </w:t>
      </w:r>
      <w:r>
        <w:t xml:space="preserve">active locale</w:t>
      </w:r>
    </w:p>
    <w:p>
      <w:pPr>
        <w:numPr>
          <w:ilvl w:val="0"/>
          <w:numId w:val="1006"/>
        </w:numPr>
      </w:pPr>
      <w:r>
        <w:t xml:space="preserve">Faceted filtering labels localised; filter values localised where</w:t>
      </w:r>
      <w:r>
        <w:t xml:space="preserve"> </w:t>
      </w:r>
      <w:r>
        <w:t xml:space="preserve">translations are provided</w:t>
      </w:r>
    </w:p>
    <w:p>
      <w:pPr>
        <w:numPr>
          <w:ilvl w:val="0"/>
          <w:numId w:val="1006"/>
        </w:numPr>
      </w:pPr>
      <w:r>
        <w:t xml:space="preserve">Sorting options and all UI controls fully localised across all three</w:t>
      </w:r>
      <w:r>
        <w:t xml:space="preserve"> </w:t>
      </w:r>
      <w:r>
        <w:t xml:space="preserve">locales</w:t>
      </w:r>
    </w:p>
    <w:p>
      <w:pPr>
        <w:pStyle w:val="FirstParagraph"/>
      </w:pPr>
      <w:r>
        <w:rPr>
          <w:bCs/>
          <w:b/>
        </w:rPr>
        <w:t xml:space="preserve">3.1.3 Pricing &amp; Promotions</w:t>
      </w:r>
    </w:p>
    <w:p>
      <w:pPr>
        <w:numPr>
          <w:ilvl w:val="0"/>
          <w:numId w:val="1007"/>
        </w:numPr>
      </w:pPr>
      <w:r>
        <w:t xml:space="preserve">Support for standard pricing, sale pricing, and scheduled pricing</w:t>
      </w:r>
      <w:r>
        <w:t xml:space="preserve"> </w:t>
      </w:r>
      <w:r>
        <w:t xml:space="preserve">windows</w:t>
      </w:r>
    </w:p>
    <w:p>
      <w:pPr>
        <w:numPr>
          <w:ilvl w:val="0"/>
          <w:numId w:val="1007"/>
        </w:numPr>
      </w:pPr>
      <w:r>
        <w:t xml:space="preserve">Discount code labels, validation messages, and promotional banners</w:t>
      </w:r>
      <w:r>
        <w:t xml:space="preserve"> </w:t>
      </w:r>
      <w:r>
        <w:t xml:space="preserve">displayed in the active locale</w:t>
      </w:r>
    </w:p>
    <w:p>
      <w:pPr>
        <w:numPr>
          <w:ilvl w:val="0"/>
          <w:numId w:val="1007"/>
        </w:numPr>
      </w:pPr>
      <w:r>
        <w:t xml:space="preserve">Promotional banner content stored with translations per locale in</w:t>
      </w:r>
      <w:r>
        <w:t xml:space="preserve"> </w:t>
      </w:r>
      <w:r>
        <w:t xml:space="preserve">Supabase</w:t>
      </w:r>
    </w:p>
    <w:p>
      <w:pPr>
        <w:pStyle w:val="FirstParagraph"/>
      </w:pPr>
      <w:r>
        <w:rPr>
          <w:bCs/>
          <w:b/>
        </w:rPr>
        <w:t xml:space="preserve">3.2 Multi-Language &amp; Internationalisation (i18n)</w:t>
      </w:r>
    </w:p>
    <w:p>
      <w:pPr>
        <w:pStyle w:val="BodyText"/>
      </w:pPr>
      <w:r>
        <w:t xml:space="preserve">Internationalisation is a foundational platform requirement. Every</w:t>
      </w:r>
      <w:r>
        <w:t xml:space="preserve"> </w:t>
      </w:r>
      <w:r>
        <w:t xml:space="preserve">customer-facing page, email, error message, and admin-created content</w:t>
      </w:r>
      <w:r>
        <w:t xml:space="preserve"> </w:t>
      </w:r>
      <w:r>
        <w:t xml:space="preserve">item must be localisation-ready from day one.</w:t>
      </w:r>
    </w:p>
    <w:p>
      <w:pPr>
        <w:pStyle w:val="BodyText"/>
      </w:pPr>
      <w:r>
        <w:rPr>
          <w:bCs/>
          <w:b/>
        </w:rPr>
        <w:t xml:space="preserve">3.2.1 Supported Locales at Launch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1013"/>
        <w:gridCol w:w="1381"/>
        <w:gridCol w:w="1197"/>
        <w:gridCol w:w="1473"/>
        <w:gridCol w:w="267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locale — required</w:t>
            </w:r>
            <w:r>
              <w:t xml:space="preserve"> </w:t>
            </w:r>
            <w:r>
              <w:t xml:space="preserve">at all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Bangladesh region; Bengali</w:t>
            </w:r>
            <w:r>
              <w:t xml:space="preserve"> </w:t>
            </w:r>
            <w:r>
              <w:t xml:space="preserve">Unicode script; requires</w:t>
            </w:r>
            <w:r>
              <w:t xml:space="preserve"> </w:t>
            </w:r>
            <w:r>
              <w:t xml:space="preserve">Noto Sans Bengali font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Sweden; standard Latin</w:t>
            </w:r>
            <w:r>
              <w:t xml:space="preserve"> </w:t>
            </w:r>
            <w:r>
              <w:t xml:space="preserve">alphabet; European</w:t>
            </w:r>
            <w:r>
              <w:t xml:space="preserve"> </w:t>
            </w:r>
            <w:r>
              <w:t xml:space="preserve">number/date formatting</w:t>
            </w:r>
          </w:p>
        </w:tc>
      </w:tr>
    </w:tbl>
    <w:p>
      <w:pPr>
        <w:pStyle w:val="BodyText"/>
      </w:pPr>
      <w:r>
        <w:t xml:space="preserve">Additional locales can be added by an admin without code deployment by</w:t>
      </w:r>
      <w:r>
        <w:t xml:space="preserve"> </w:t>
      </w:r>
      <w:r>
        <w:t xml:space="preserve">inserting a row into the Supabase locales table. Any new locale using a</w:t>
      </w:r>
      <w:r>
        <w:t xml:space="preserve"> </w:t>
      </w:r>
      <w:r>
        <w:t xml:space="preserve">non-Latin script must be validated with a dedicated typography QA pass</w:t>
      </w:r>
      <w:r>
        <w:t xml:space="preserve"> </w:t>
      </w:r>
      <w:r>
        <w:t xml:space="preserve">before activation.</w:t>
      </w:r>
    </w:p>
    <w:p>
      <w:pPr>
        <w:pStyle w:val="BodyText"/>
      </w:pPr>
      <w:r>
        <w:rPr>
          <w:bCs/>
          <w:b/>
        </w:rPr>
        <w:t xml:space="preserve">3.2.2 Locale Detection &amp; Routing</w:t>
      </w:r>
    </w:p>
    <w:p>
      <w:pPr>
        <w:numPr>
          <w:ilvl w:val="0"/>
          <w:numId w:val="1008"/>
        </w:numPr>
      </w:pPr>
      <w:r>
        <w:t xml:space="preserve">Locale detection order: (1) URL path prefix (e.g.,</w:t>
      </w:r>
      <w:r>
        <w:t xml:space="preserve"> </w:t>
      </w:r>
      <w:r>
        <w:t xml:space="preserve">/bn-BD/products), (2) user account preference</w:t>
      </w:r>
      <w:r>
        <w:t xml:space="preserve"> </w:t>
      </w:r>
      <w:r>
        <w:t xml:space="preserve">(profiles.language_pref), (3) browser Accept-Language header, (4)</w:t>
      </w:r>
      <w:r>
        <w:t xml:space="preserve"> </w:t>
      </w:r>
      <w:r>
        <w:t xml:space="preserve">default locale (en)</w:t>
      </w:r>
    </w:p>
    <w:p>
      <w:pPr>
        <w:numPr>
          <w:ilvl w:val="0"/>
          <w:numId w:val="1008"/>
        </w:numPr>
      </w:pPr>
      <w:r>
        <w:t xml:space="preserve">All locale routing handled by React Router with react-i18next;</w:t>
      </w:r>
      <w:r>
        <w:t xml:space="preserve"> </w:t>
      </w:r>
      <w:r>
        <w:t xml:space="preserve">locale prefix present in every URL (/en/, /bn-BD/, /sv/)</w:t>
      </w:r>
    </w:p>
    <w:p>
      <w:pPr>
        <w:numPr>
          <w:ilvl w:val="0"/>
          <w:numId w:val="1008"/>
        </w:numPr>
      </w:pPr>
      <w:r>
        <w:t xml:space="preserve">Root URL (/) detects the preferred locale and issues a 302 redirect</w:t>
      </w:r>
      <w:r>
        <w:t xml:space="preserve"> </w:t>
      </w:r>
      <w:r>
        <w:t xml:space="preserve">to the appropriate prefixed path</w:t>
      </w:r>
    </w:p>
    <w:p>
      <w:pPr>
        <w:numPr>
          <w:ilvl w:val="0"/>
          <w:numId w:val="1008"/>
        </w:numPr>
      </w:pPr>
      <w:r>
        <w:t xml:space="preserve">A language switcher is visible in the storefront header and footer</w:t>
      </w:r>
      <w:r>
        <w:t xml:space="preserve"> </w:t>
      </w:r>
      <w:r>
        <w:t xml:space="preserve">on every page; switching locale preserves the current page path</w:t>
      </w:r>
      <w:r>
        <w:t xml:space="preserve"> </w:t>
      </w:r>
      <w:r>
        <w:t xml:space="preserve">without a full-page reload</w:t>
      </w:r>
    </w:p>
    <w:p>
      <w:pPr>
        <w:numPr>
          <w:ilvl w:val="0"/>
          <w:numId w:val="1008"/>
        </w:numPr>
      </w:pPr>
      <w:r>
        <w:t xml:space="preserve">Locale preference of authenticated users saved to</w:t>
      </w:r>
      <w:r>
        <w:t xml:space="preserve"> </w:t>
      </w:r>
      <w:r>
        <w:t xml:space="preserve">profiles.language_pref in Supabase and applied on login from any</w:t>
      </w:r>
      <w:r>
        <w:t xml:space="preserve"> </w:t>
      </w:r>
      <w:r>
        <w:t xml:space="preserve">device</w:t>
      </w:r>
    </w:p>
    <w:p>
      <w:pPr>
        <w:numPr>
          <w:ilvl w:val="0"/>
          <w:numId w:val="1008"/>
        </w:numPr>
      </w:pPr>
      <w:r>
        <w:t xml:space="preserve">Guest locale preference stored in a NEXT_LOCALE cookie with a 1-year</w:t>
      </w:r>
      <w:r>
        <w:t xml:space="preserve"> </w:t>
      </w:r>
      <w:r>
        <w:t xml:space="preserve">TTL</w:t>
      </w:r>
    </w:p>
    <w:p>
      <w:pPr>
        <w:pStyle w:val="FirstParagraph"/>
      </w:pPr>
      <w:r>
        <w:rPr>
          <w:bCs/>
          <w:b/>
        </w:rPr>
        <w:t xml:space="preserve">3.2.3 UI String Localisation</w:t>
      </w:r>
    </w:p>
    <w:p>
      <w:pPr>
        <w:numPr>
          <w:ilvl w:val="0"/>
          <w:numId w:val="1009"/>
        </w:numPr>
      </w:pPr>
      <w:r>
        <w:t xml:space="preserve">All static UI strings externalised into locale-specific JSON message</w:t>
      </w:r>
      <w:r>
        <w:t xml:space="preserve"> </w:t>
      </w:r>
      <w:r>
        <w:t xml:space="preserve">files: src/locales/en.json, src/locales/bn-BD.json, src/locales/sv.json</w:t>
      </w:r>
    </w:p>
    <w:p>
      <w:pPr>
        <w:numPr>
          <w:ilvl w:val="0"/>
          <w:numId w:val="1009"/>
        </w:numPr>
      </w:pPr>
      <w:r>
        <w:t xml:space="preserve">Message files managed via react-i18next; TypeScript types auto-generated</w:t>
      </w:r>
      <w:r>
        <w:t xml:space="preserve"> </w:t>
      </w:r>
      <w:r>
        <w:t xml:space="preserve">from the default (en.json) to catch missing keys at build time</w:t>
      </w:r>
    </w:p>
    <w:p>
      <w:pPr>
        <w:numPr>
          <w:ilvl w:val="0"/>
          <w:numId w:val="1009"/>
        </w:numPr>
      </w:pPr>
      <w:r>
        <w:t xml:space="preserve">Plural rules handled by react-i18next's ICU message format — English</w:t>
      </w:r>
      <w:r>
        <w:t xml:space="preserve"> </w:t>
      </w:r>
      <w:r>
        <w:t xml:space="preserve">and Swedish each have 2 plural forms; Bangla has 2 plural forms</w:t>
      </w:r>
      <w:r>
        <w:t xml:space="preserve"> </w:t>
      </w:r>
      <w:r>
        <w:t xml:space="preserve">(singular for 1, plural for all others)</w:t>
      </w:r>
    </w:p>
    <w:p>
      <w:pPr>
        <w:numPr>
          <w:ilvl w:val="0"/>
          <w:numId w:val="1009"/>
        </w:numPr>
      </w:pPr>
      <w:r>
        <w:t xml:space="preserve">Date, time, and number formatting via the Intl browser API using the</w:t>
      </w:r>
      <w:r>
        <w:t xml:space="preserve"> </w:t>
      </w:r>
      <w:r>
        <w:t xml:space="preserve">active locale code</w:t>
      </w:r>
    </w:p>
    <w:p>
      <w:pPr>
        <w:numPr>
          <w:ilvl w:val="0"/>
          <w:numId w:val="1009"/>
        </w:numPr>
      </w:pPr>
      <w:r>
        <w:t xml:space="preserve">Numeral systems: the bn-BD locale in Intl.NumberFormat defaults to</w:t>
      </w:r>
      <w:r>
        <w:t xml:space="preserve"> </w:t>
      </w:r>
      <w:r>
        <w:t xml:space="preserve">Bengali numerals (০১২৩...). The platform will configure</w:t>
      </w:r>
      <w:r>
        <w:t xml:space="preserve"> </w:t>
      </w:r>
      <w:r>
        <w:t xml:space="preserve">Intl.NumberFormat with { numberingSystem: 'latn' } to consistently</w:t>
      </w:r>
      <w:r>
        <w:t xml:space="preserve"> </w:t>
      </w:r>
      <w:r>
        <w:t xml:space="preserve">display Latin (ASCII) numerals (0123...) across all locales —</w:t>
      </w:r>
      <w:r>
        <w:t xml:space="preserve"> </w:t>
      </w:r>
      <w:r>
        <w:t xml:space="preserve">this matches user expectations for an e-commerce price display and</w:t>
      </w:r>
      <w:r>
        <w:t xml:space="preserve"> </w:t>
      </w:r>
      <w:r>
        <w:t xml:space="preserve">avoids confusion in mixed-script contexts</w:t>
      </w:r>
    </w:p>
    <w:p>
      <w:pPr>
        <w:numPr>
          <w:ilvl w:val="0"/>
          <w:numId w:val="1009"/>
        </w:numPr>
      </w:pPr>
      <w:r>
        <w:t xml:space="preserve">Currency display uses Intl.NumberFormat with the active locale and</w:t>
      </w:r>
      <w:r>
        <w:t xml:space="preserve"> </w:t>
      </w:r>
      <w:r>
        <w:t xml:space="preserve">selected currency (e.g., 1 234,50 kr in sv; ৳1,234.50 in bn-BD using</w:t>
      </w:r>
      <w:r>
        <w:t xml:space="preserve"> </w:t>
      </w:r>
      <w:r>
        <w:t xml:space="preserve">the BDT symbol)</w:t>
      </w:r>
    </w:p>
    <w:p>
      <w:pPr>
        <w:numPr>
          <w:ilvl w:val="0"/>
          <w:numId w:val="1009"/>
        </w:numPr>
      </w:pPr>
      <w:r>
        <w:t xml:space="preserve">Missing translation keys fall back to the English (en) value and log</w:t>
      </w:r>
      <w:r>
        <w:t xml:space="preserve"> </w:t>
      </w:r>
      <w:r>
        <w:t xml:space="preserve">a warning in development; they never render a raw key string to the</w:t>
      </w:r>
      <w:r>
        <w:t xml:space="preserve"> </w:t>
      </w:r>
      <w:r>
        <w:t xml:space="preserve">customer</w:t>
      </w:r>
    </w:p>
    <w:p>
      <w:pPr>
        <w:pStyle w:val="FirstParagraph"/>
      </w:pPr>
      <w:r>
        <w:rPr>
          <w:bCs/>
          <w:b/>
        </w:rPr>
        <w:t xml:space="preserve">3.2.4 Content Localisation (Product &amp; Catalog Data)</w:t>
      </w:r>
    </w:p>
    <w:p>
      <w:pPr>
        <w:numPr>
          <w:ilvl w:val="0"/>
          <w:numId w:val="1010"/>
        </w:numPr>
      </w:pPr>
      <w:r>
        <w:t xml:space="preserve">Translatable content fields on products: name, description,</w:t>
      </w:r>
      <w:r>
        <w:t xml:space="preserve"> </w:t>
      </w:r>
      <w:r>
        <w:t xml:space="preserve">short_description, meta_title, meta_description, slug</w:t>
      </w:r>
    </w:p>
    <w:p>
      <w:pPr>
        <w:numPr>
          <w:ilvl w:val="0"/>
          <w:numId w:val="1010"/>
        </w:numPr>
      </w:pPr>
      <w:r>
        <w:t xml:space="preserve">Translatable content fields on categories: name, description,</w:t>
      </w:r>
      <w:r>
        <w:t xml:space="preserve"> </w:t>
      </w:r>
      <w:r>
        <w:t xml:space="preserve">meta_title, meta_description, slug</w:t>
      </w:r>
    </w:p>
    <w:p>
      <w:pPr>
        <w:numPr>
          <w:ilvl w:val="0"/>
          <w:numId w:val="1010"/>
        </w:numPr>
      </w:pPr>
      <w:r>
        <w:t xml:space="preserve">Translatable content on promotional banners and homepage sections:</w:t>
      </w:r>
      <w:r>
        <w:t xml:space="preserve"> </w:t>
      </w:r>
      <w:r>
        <w:t xml:space="preserve">headline, body, cta_label, cta_url</w:t>
      </w:r>
    </w:p>
    <w:p>
      <w:pPr>
        <w:numPr>
          <w:ilvl w:val="0"/>
          <w:numId w:val="1010"/>
        </w:numPr>
      </w:pPr>
      <w:r>
        <w:t xml:space="preserve">All translatable fields stored as JSONB in Supabase with locale</w:t>
      </w:r>
      <w:r>
        <w:t xml:space="preserve"> </w:t>
      </w:r>
      <w:r>
        <w:t xml:space="preserve">codes as keys (e.g., {"en": "Blue Shirt", "bn-BD": "নীল</w:t>
      </w:r>
      <w:r>
        <w:t xml:space="preserve"> </w:t>
      </w:r>
      <w:r>
        <w:t xml:space="preserve">শার্ট", "sv": "Blå Skjorta"})</w:t>
      </w:r>
    </w:p>
    <w:p>
      <w:pPr>
        <w:numPr>
          <w:ilvl w:val="0"/>
          <w:numId w:val="1010"/>
        </w:numPr>
      </w:pPr>
      <w:r>
        <w:t xml:space="preserve">A content field without a translation for the active locale falls</w:t>
      </w:r>
      <w:r>
        <w:t xml:space="preserve"> </w:t>
      </w:r>
      <w:r>
        <w:t xml:space="preserve">back to the English value; a 'Missing translation' indicator is</w:t>
      </w:r>
      <w:r>
        <w:t xml:space="preserve"> </w:t>
      </w:r>
      <w:r>
        <w:t xml:space="preserve">shown to admin users in the product editor</w:t>
      </w:r>
    </w:p>
    <w:p>
      <w:pPr>
        <w:numPr>
          <w:ilvl w:val="0"/>
          <w:numId w:val="1010"/>
        </w:numPr>
      </w:pPr>
      <w:r>
        <w:t xml:space="preserve">The admin UI shows translation completeness per locale as a</w:t>
      </w:r>
      <w:r>
        <w:t xml:space="preserve"> </w:t>
      </w:r>
      <w:r>
        <w:t xml:space="preserve">percentage (e.g., Bangla: 73% complete, Swedish: 100% complete)</w:t>
      </w:r>
    </w:p>
    <w:p>
      <w:pPr>
        <w:numPr>
          <w:ilvl w:val="0"/>
          <w:numId w:val="1010"/>
        </w:numPr>
      </w:pPr>
      <w:r>
        <w:t xml:space="preserve">Locale-specific slugs enable translated URL paths (e.g.,</w:t>
      </w:r>
      <w:r>
        <w:t xml:space="preserve"> </w:t>
      </w:r>
      <w:r>
        <w:t xml:space="preserve">/sv/produkter/bla-skjorta vs /en/products/blue-shirt vs</w:t>
      </w:r>
      <w:r>
        <w:t xml:space="preserve"> </w:t>
      </w:r>
      <w:r>
        <w:t xml:space="preserve">/bn-BD/products/nil-shirt or a transliterated slug)</w:t>
      </w:r>
    </w:p>
    <w:p>
      <w:pPr>
        <w:numPr>
          <w:ilvl w:val="0"/>
          <w:numId w:val="1010"/>
        </w:numPr>
      </w:pPr>
      <w:r>
        <w:t xml:space="preserve">Bangla slugs may use either native Bengali Unicode characters or</w:t>
      </w:r>
      <w:r>
        <w:t xml:space="preserve"> </w:t>
      </w:r>
      <w:r>
        <w:t xml:space="preserve">Latin transliteration — the admin can configure the preferred</w:t>
      </w:r>
      <w:r>
        <w:t xml:space="preserve"> </w:t>
      </w:r>
      <w:r>
        <w:t xml:space="preserve">approach per product; both forms must be handled correctly by the</w:t>
      </w:r>
      <w:r>
        <w:t xml:space="preserve"> </w:t>
      </w:r>
      <w:r>
        <w:t xml:space="preserve">routing and redirect system</w:t>
      </w:r>
    </w:p>
    <w:p>
      <w:pPr>
        <w:pStyle w:val="FirstParagraph"/>
      </w:pPr>
      <w:r>
        <w:rPr>
          <w:bCs/>
          <w:b/>
        </w:rPr>
        <w:t xml:space="preserve">3.2.5 Script &amp; Typography Requirements</w:t>
      </w:r>
    </w:p>
    <w:p>
      <w:pPr>
        <w:pStyle w:val="BodyText"/>
      </w:pPr>
      <w:r>
        <w:t xml:space="preserve">All three locales use left-to-right (LTR) script. There are no RTL</w:t>
      </w:r>
      <w:r>
        <w:t xml:space="preserve"> </w:t>
      </w:r>
      <w:r>
        <w:t xml:space="preserve">layout requirements. The following typography requirements apply to the</w:t>
      </w:r>
      <w:r>
        <w:t xml:space="preserve"> </w:t>
      </w:r>
      <w:r>
        <w:t xml:space="preserve">Bengali script used in Bangla content:</w:t>
      </w:r>
    </w:p>
    <w:p>
      <w:pPr>
        <w:numPr>
          <w:ilvl w:val="0"/>
          <w:numId w:val="1011"/>
        </w:numPr>
      </w:pPr>
      <w:r>
        <w:t xml:space="preserve">Noto Sans Bengali (Google Fonts) loaded conditionally via React</w:t>
      </w:r>
      <w:r>
        <w:t xml:space="preserve"> </w:t>
      </w:r>
      <w:r>
        <w:t xml:space="preserve">font optimisation only when the active locale is bn-BD; the font</w:t>
      </w:r>
      <w:r>
        <w:t xml:space="preserve"> </w:t>
      </w:r>
      <w:r>
        <w:t xml:space="preserve">must not be loaded for en or sv locales to avoid unnecessary</w:t>
      </w:r>
      <w:r>
        <w:t xml:space="preserve"> </w:t>
      </w:r>
      <w:r>
        <w:t xml:space="preserve">bandwidth</w:t>
      </w:r>
    </w:p>
    <w:p>
      <w:pPr>
        <w:numPr>
          <w:ilvl w:val="0"/>
          <w:numId w:val="1011"/>
        </w:numPr>
      </w:pPr>
      <w:r>
        <w:t xml:space="preserve">Bengali font loaded with font-display: swap to prevent invisible</w:t>
      </w:r>
      <w:r>
        <w:t xml:space="preserve"> </w:t>
      </w:r>
      <w:r>
        <w:t xml:space="preserve">text during font load; a suitable Latin fallback (Arial or</w:t>
      </w:r>
      <w:r>
        <w:t xml:space="preserve"> </w:t>
      </w:r>
      <w:r>
        <w:t xml:space="preserve">system-ui) is specified in the font stack for content rendered</w:t>
      </w:r>
      <w:r>
        <w:t xml:space="preserve"> </w:t>
      </w:r>
      <w:r>
        <w:t xml:space="preserve">before the Bengali font loads</w:t>
      </w:r>
    </w:p>
    <w:p>
      <w:pPr>
        <w:numPr>
          <w:ilvl w:val="0"/>
          <w:numId w:val="1011"/>
        </w:numPr>
      </w:pPr>
      <w:r>
        <w:t xml:space="preserve">Line-height for Bangla body text set to a minimum of 1.7 (vs 1.5 for</w:t>
      </w:r>
      <w:r>
        <w:t xml:space="preserve"> </w:t>
      </w:r>
      <w:r>
        <w:t xml:space="preserve">Latin text) to accommodate the height of Bengali matra (vowel</w:t>
      </w:r>
      <w:r>
        <w:t xml:space="preserve"> </w:t>
      </w:r>
      <w:r>
        <w:t xml:space="preserve">diacritics) and upper ascenders that extend above the headline</w:t>
      </w:r>
      <w:r>
        <w:t xml:space="preserve"> </w:t>
      </w:r>
      <w:r>
        <w:t xml:space="preserve">stroke (shirorekha)</w:t>
      </w:r>
    </w:p>
    <w:p>
      <w:pPr>
        <w:numPr>
          <w:ilvl w:val="0"/>
          <w:numId w:val="1011"/>
        </w:numPr>
      </w:pPr>
      <w:r>
        <w:t xml:space="preserve">All Bangla text fields in the admin UI and storefront must accept</w:t>
      </w:r>
      <w:r>
        <w:t xml:space="preserve"> </w:t>
      </w:r>
      <w:r>
        <w:t xml:space="preserve">and correctly display standard Bengali Unicode ligatures</w:t>
      </w:r>
      <w:r>
        <w:t xml:space="preserve"> </w:t>
      </w:r>
      <w:r>
        <w:t xml:space="preserve">(yuktakshar) and conjunct consonants as rendered by the browser's</w:t>
      </w:r>
      <w:r>
        <w:t xml:space="preserve"> </w:t>
      </w:r>
      <w:r>
        <w:t xml:space="preserve">built-in Unicode shaping engine (HarfBuzz); no custom shaping engine</w:t>
      </w:r>
      <w:r>
        <w:t xml:space="preserve"> </w:t>
      </w:r>
      <w:r>
        <w:t xml:space="preserve">is required</w:t>
      </w:r>
    </w:p>
    <w:p>
      <w:pPr>
        <w:numPr>
          <w:ilvl w:val="0"/>
          <w:numId w:val="1011"/>
        </w:numPr>
      </w:pPr>
      <w:r>
        <w:t xml:space="preserve">Swedish uses the standard Latin font stack; no additional font</w:t>
      </w:r>
      <w:r>
        <w:t xml:space="preserve"> </w:t>
      </w:r>
      <w:r>
        <w:t xml:space="preserve">loading is required</w:t>
      </w:r>
    </w:p>
    <w:p>
      <w:pPr>
        <w:numPr>
          <w:ilvl w:val="0"/>
          <w:numId w:val="1011"/>
        </w:numPr>
      </w:pPr>
      <w:r>
        <w:t xml:space="preserve">The storefront must be tested for correct Bengali script rendering</w:t>
      </w:r>
      <w:r>
        <w:t xml:space="preserve"> </w:t>
      </w:r>
      <w:r>
        <w:t xml:space="preserve">in Chrome, Firefox, Safari, and mobile Safari (iOS) before launch</w:t>
      </w:r>
    </w:p>
    <w:p>
      <w:pPr>
        <w:pStyle w:val="FirstParagraph"/>
      </w:pPr>
      <w:r>
        <w:rPr>
          <w:bCs/>
          <w:b/>
        </w:rPr>
        <w:t xml:space="preserve">3.2.6 Translation Management</w:t>
      </w:r>
    </w:p>
    <w:p>
      <w:pPr>
        <w:numPr>
          <w:ilvl w:val="0"/>
          <w:numId w:val="1012"/>
        </w:numPr>
      </w:pPr>
      <w:r>
        <w:t xml:space="preserve">The admin dashboard includes a Translation Management section where</w:t>
      </w:r>
      <w:r>
        <w:t xml:space="preserve"> </w:t>
      </w:r>
      <w:r>
        <w:t xml:space="preserve">authorised admins can view, edit, and save translations for product</w:t>
      </w:r>
      <w:r>
        <w:t xml:space="preserve"> </w:t>
      </w:r>
      <w:r>
        <w:t xml:space="preserve">content, category content, banner content, and email templates per</w:t>
      </w:r>
      <w:r>
        <w:t xml:space="preserve"> </w:t>
      </w:r>
      <w:r>
        <w:t xml:space="preserve">locale</w:t>
      </w:r>
    </w:p>
    <w:p>
      <w:pPr>
        <w:numPr>
          <w:ilvl w:val="0"/>
          <w:numId w:val="1012"/>
        </w:numPr>
      </w:pPr>
      <w:r>
        <w:t xml:space="preserve">Translation completeness indicators shown per locale and per content</w:t>
      </w:r>
      <w:r>
        <w:t xml:space="preserve"> </w:t>
      </w:r>
      <w:r>
        <w:t xml:space="preserve">type</w:t>
      </w:r>
    </w:p>
    <w:p>
      <w:pPr>
        <w:numPr>
          <w:ilvl w:val="0"/>
          <w:numId w:val="1012"/>
        </w:numPr>
      </w:pPr>
      <w:r>
        <w:t xml:space="preserve">Bulk export of all translatable content as an XLIFF or CSV file per</w:t>
      </w:r>
      <w:r>
        <w:t xml:space="preserve"> </w:t>
      </w:r>
      <w:r>
        <w:t xml:space="preserve">locale for submission to a professional translation agency</w:t>
      </w:r>
    </w:p>
    <w:p>
      <w:pPr>
        <w:numPr>
          <w:ilvl w:val="0"/>
          <w:numId w:val="1012"/>
        </w:numPr>
      </w:pPr>
      <w:r>
        <w:t xml:space="preserve">Bulk import of translated content from XLIFF or CSV, with a</w:t>
      </w:r>
      <w:r>
        <w:t xml:space="preserve"> </w:t>
      </w:r>
      <w:r>
        <w:t xml:space="preserve">preview-and-confirm step before saving to Supabase</w:t>
      </w:r>
    </w:p>
    <w:p>
      <w:pPr>
        <w:numPr>
          <w:ilvl w:val="0"/>
          <w:numId w:val="1012"/>
        </w:numPr>
      </w:pPr>
      <w:r>
        <w:t xml:space="preserve">Optional integration with a Translation Management System (TMS) such</w:t>
      </w:r>
      <w:r>
        <w:t xml:space="preserve"> </w:t>
      </w:r>
      <w:r>
        <w:t xml:space="preserve">as Phrase or Crowdin (P2) for workflow-based professional</w:t>
      </w:r>
      <w:r>
        <w:t xml:space="preserve"> </w:t>
      </w:r>
      <w:r>
        <w:t xml:space="preserve">translation</w:t>
      </w:r>
    </w:p>
    <w:p>
      <w:pPr>
        <w:numPr>
          <w:ilvl w:val="0"/>
          <w:numId w:val="1012"/>
        </w:numPr>
      </w:pPr>
      <w:r>
        <w:t xml:space="preserve">Machine translation via DeepL API (P3) as a one-click starting point</w:t>
      </w:r>
      <w:r>
        <w:t xml:space="preserve"> </w:t>
      </w:r>
      <w:r>
        <w:t xml:space="preserve">in the admin UI; DeepL supports both Bangla and Swedish; all</w:t>
      </w:r>
      <w:r>
        <w:t xml:space="preserve"> </w:t>
      </w:r>
      <w:r>
        <w:t xml:space="preserve">machine-translated content marked as 'Machine-translated — needs</w:t>
      </w:r>
      <w:r>
        <w:t xml:space="preserve"> </w:t>
      </w:r>
      <w:r>
        <w:t xml:space="preserve">review' until manually approved</w:t>
      </w:r>
    </w:p>
    <w:p>
      <w:pPr>
        <w:pStyle w:val="FirstParagraph"/>
      </w:pPr>
      <w:r>
        <w:rPr>
          <w:bCs/>
          <w:b/>
        </w:rPr>
        <w:t xml:space="preserve">3.3 Multi-Currency Support</w:t>
      </w:r>
    </w:p>
    <w:p>
      <w:pPr>
        <w:numPr>
          <w:ilvl w:val="0"/>
          <w:numId w:val="1013"/>
        </w:numPr>
      </w:pPr>
      <w:r>
        <w:t xml:space="preserve">Admin ability to define prices in up to 10 currencies per product</w:t>
      </w:r>
    </w:p>
    <w:p>
      <w:pPr>
        <w:numPr>
          <w:ilvl w:val="0"/>
          <w:numId w:val="1013"/>
        </w:numPr>
      </w:pPr>
      <w:r>
        <w:t xml:space="preserve">Currency auto-detection based on browser locale and IP geolocation,</w:t>
      </w:r>
      <w:r>
        <w:t xml:space="preserve"> </w:t>
      </w:r>
      <w:r>
        <w:t xml:space="preserve">with a manual currency switcher; currency preference stored</w:t>
      </w:r>
      <w:r>
        <w:t xml:space="preserve"> </w:t>
      </w:r>
      <w:r>
        <w:t xml:space="preserve">independently from language preference</w:t>
      </w:r>
    </w:p>
    <w:p>
      <w:pPr>
        <w:numPr>
          <w:ilvl w:val="0"/>
          <w:numId w:val="1013"/>
        </w:numPr>
      </w:pPr>
      <w:r>
        <w:t xml:space="preserve">Common currency pairings: USD or EUR for English locale; BDT</w:t>
      </w:r>
      <w:r>
        <w:t xml:space="preserve"> </w:t>
      </w:r>
      <w:r>
        <w:t xml:space="preserve">(Bangladeshi Taka, symbol ৳) for Bangla locale; SEK (Swedish Krona,</w:t>
      </w:r>
      <w:r>
        <w:t xml:space="preserve"> </w:t>
      </w:r>
      <w:r>
        <w:t xml:space="preserve">symbol kr) for Swedish locale — configurable</w:t>
      </w:r>
    </w:p>
    <w:p>
      <w:pPr>
        <w:numPr>
          <w:ilvl w:val="0"/>
          <w:numId w:val="1013"/>
        </w:numPr>
      </w:pPr>
      <w:r>
        <w:t xml:space="preserve">All Stripe Payment Intents created in the customer's selected</w:t>
      </w:r>
      <w:r>
        <w:t xml:space="preserve"> </w:t>
      </w:r>
      <w:r>
        <w:t xml:space="preserve">currency</w:t>
      </w:r>
    </w:p>
    <w:p>
      <w:pPr>
        <w:numPr>
          <w:ilvl w:val="0"/>
          <w:numId w:val="1013"/>
        </w:numPr>
      </w:pPr>
      <w:r>
        <w:t xml:space="preserve">Price display uses Intl.NumberFormat with latn numbering system</w:t>
      </w:r>
      <w:r>
        <w:t xml:space="preserve"> </w:t>
      </w:r>
      <w:r>
        <w:t xml:space="preserve">enforced for all locales (see Section 3.2.3 on numeral systems)</w:t>
      </w:r>
    </w:p>
    <w:p>
      <w:pPr>
        <w:numPr>
          <w:ilvl w:val="0"/>
          <w:numId w:val="1013"/>
        </w:numPr>
      </w:pPr>
      <w:r>
        <w:t xml:space="preserve">Currency exchange rates stored in Supabase and refreshed by a</w:t>
      </w:r>
      <w:r>
        <w:t xml:space="preserve"> </w:t>
      </w:r>
      <w:r>
        <w:t xml:space="preserve">scheduled Edge Function cron</w:t>
      </w:r>
    </w:p>
    <w:p>
      <w:pPr>
        <w:pStyle w:val="FirstParagraph"/>
      </w:pPr>
      <w:r>
        <w:rPr>
          <w:bCs/>
          <w:b/>
        </w:rPr>
        <w:t xml:space="preserve">3.4 Customer Accounts &amp; Authentication</w:t>
      </w:r>
    </w:p>
    <w:p>
      <w:pPr>
        <w:numPr>
          <w:ilvl w:val="0"/>
          <w:numId w:val="1014"/>
        </w:numPr>
      </w:pPr>
      <w:r>
        <w:t xml:space="preserve">Guest checkout with optional post-purchase account creation</w:t>
      </w:r>
    </w:p>
    <w:p>
      <w:pPr>
        <w:numPr>
          <w:ilvl w:val="0"/>
          <w:numId w:val="1014"/>
        </w:numPr>
      </w:pPr>
      <w:r>
        <w:t xml:space="preserve">Registered accounts via Supabase Auth: email/password with email</w:t>
      </w:r>
      <w:r>
        <w:t xml:space="preserve"> </w:t>
      </w:r>
      <w:r>
        <w:t xml:space="preserve">verification</w:t>
      </w:r>
    </w:p>
    <w:p>
      <w:pPr>
        <w:numPr>
          <w:ilvl w:val="0"/>
          <w:numId w:val="1014"/>
        </w:numPr>
      </w:pPr>
      <w:r>
        <w:t xml:space="preserve">OAuth social login: Google and Apple, configured in Supabase</w:t>
      </w:r>
      <w:r>
        <w:t xml:space="preserve"> </w:t>
      </w:r>
      <w:r>
        <w:t xml:space="preserve">Dashboard</w:t>
      </w:r>
    </w:p>
    <w:p>
      <w:pPr>
        <w:numPr>
          <w:ilvl w:val="0"/>
          <w:numId w:val="1014"/>
        </w:numPr>
      </w:pPr>
      <w:r>
        <w:t xml:space="preserve">JWT-based session management; language preference</w:t>
      </w:r>
      <w:r>
        <w:t xml:space="preserve"> </w:t>
      </w:r>
      <w:r>
        <w:t xml:space="preserve">(profiles.language_pref) and currency preference stored on the user</w:t>
      </w:r>
      <w:r>
        <w:t xml:space="preserve"> </w:t>
      </w:r>
      <w:r>
        <w:t xml:space="preserve">profile and applied on login</w:t>
      </w:r>
    </w:p>
    <w:p>
      <w:pPr>
        <w:numPr>
          <w:ilvl w:val="0"/>
          <w:numId w:val="1014"/>
        </w:numPr>
      </w:pPr>
      <w:r>
        <w:t xml:space="preserve">All account-related emails (verification, password reset, order</w:t>
      </w:r>
      <w:r>
        <w:t xml:space="preserve"> </w:t>
      </w:r>
      <w:r>
        <w:t xml:space="preserve">confirmation) delivered in the user's preferred language</w:t>
      </w:r>
    </w:p>
    <w:p>
      <w:pPr>
        <w:numPr>
          <w:ilvl w:val="0"/>
          <w:numId w:val="1014"/>
        </w:numPr>
      </w:pPr>
      <w:r>
        <w:t xml:space="preserve">Saved addresses with default address selection; address form adapted</w:t>
      </w:r>
      <w:r>
        <w:t xml:space="preserve"> </w:t>
      </w:r>
      <w:r>
        <w:t xml:space="preserve">for Bangladesh (division/district/thana fields) vs Sweden</w:t>
      </w:r>
      <w:r>
        <w:t xml:space="preserve"> </w:t>
      </w:r>
      <w:r>
        <w:t xml:space="preserve">(postort/postnummer) vs standard international format</w:t>
      </w:r>
    </w:p>
    <w:p>
      <w:pPr>
        <w:numPr>
          <w:ilvl w:val="0"/>
          <w:numId w:val="1014"/>
        </w:numPr>
      </w:pPr>
      <w:r>
        <w:t xml:space="preserve">Order history with status tracking and invoice download; all status</w:t>
      </w:r>
      <w:r>
        <w:t xml:space="preserve"> </w:t>
      </w:r>
      <w:r>
        <w:t xml:space="preserve">labels displayed in the customer's preferred language</w:t>
      </w:r>
    </w:p>
    <w:p>
      <w:pPr>
        <w:numPr>
          <w:ilvl w:val="0"/>
          <w:numId w:val="1014"/>
        </w:numPr>
      </w:pPr>
      <w:r>
        <w:t xml:space="preserve">Wishlist functionality with shareable links</w:t>
      </w:r>
    </w:p>
    <w:p>
      <w:pPr>
        <w:pStyle w:val="FirstParagraph"/>
      </w:pPr>
      <w:r>
        <w:rPr>
          <w:bCs/>
          <w:b/>
        </w:rPr>
        <w:t xml:space="preserve">3.5 Shopping Cart &amp; Checkout</w:t>
      </w:r>
    </w:p>
    <w:p>
      <w:pPr>
        <w:pStyle w:val="BodyText"/>
      </w:pPr>
      <w:r>
        <w:rPr>
          <w:bCs/>
          <w:b/>
        </w:rPr>
        <w:t xml:space="preserve">3.5.1 Cart</w:t>
      </w:r>
    </w:p>
    <w:p>
      <w:pPr>
        <w:numPr>
          <w:ilvl w:val="0"/>
          <w:numId w:val="1015"/>
        </w:numPr>
      </w:pPr>
      <w:r>
        <w:t xml:space="preserve">Persistent cart for logged-in users stored in Supabase, synced via</w:t>
      </w:r>
      <w:r>
        <w:t xml:space="preserve"> </w:t>
      </w:r>
      <w:r>
        <w:t xml:space="preserve">Supabase Realtime</w:t>
      </w:r>
    </w:p>
    <w:p>
      <w:pPr>
        <w:numPr>
          <w:ilvl w:val="0"/>
          <w:numId w:val="1015"/>
        </w:numPr>
      </w:pPr>
      <w:r>
        <w:t xml:space="preserve">Session cart for guest users in localStorage, merged on login</w:t>
      </w:r>
    </w:p>
    <w:p>
      <w:pPr>
        <w:numPr>
          <w:ilvl w:val="0"/>
          <w:numId w:val="1015"/>
        </w:numPr>
      </w:pPr>
      <w:r>
        <w:t xml:space="preserve">Real-time stock validation on add-to-cart and at checkout</w:t>
      </w:r>
    </w:p>
    <w:p>
      <w:pPr>
        <w:numPr>
          <w:ilvl w:val="0"/>
          <w:numId w:val="1015"/>
        </w:numPr>
      </w:pPr>
      <w:r>
        <w:t xml:space="preserve">All cart labels, error messages, and CTAs rendered in the active</w:t>
      </w:r>
      <w:r>
        <w:t xml:space="preserve"> </w:t>
      </w:r>
      <w:r>
        <w:t xml:space="preserve">locale</w:t>
      </w:r>
    </w:p>
    <w:p>
      <w:pPr>
        <w:pStyle w:val="FirstParagraph"/>
      </w:pPr>
      <w:r>
        <w:rPr>
          <w:bCs/>
          <w:b/>
        </w:rPr>
        <w:t xml:space="preserve">3.5.2 Checkout Flow</w:t>
      </w:r>
    </w:p>
    <w:p>
      <w:pPr>
        <w:numPr>
          <w:ilvl w:val="0"/>
          <w:numId w:val="1016"/>
        </w:numPr>
      </w:pPr>
      <w:r>
        <w:t xml:space="preserve">All checkout step labels, form field labels, validation errors, and</w:t>
      </w:r>
      <w:r>
        <w:t xml:space="preserve"> </w:t>
      </w:r>
      <w:r>
        <w:t xml:space="preserve">CTAs fully localised across all three locales</w:t>
      </w:r>
    </w:p>
    <w:p>
      <w:pPr>
        <w:numPr>
          <w:ilvl w:val="0"/>
          <w:numId w:val="1016"/>
        </w:numPr>
      </w:pPr>
      <w:r>
        <w:t xml:space="preserve">Address form field order adapts to the country convention</w:t>
      </w:r>
      <w:r>
        <w:t xml:space="preserve"> </w:t>
      </w:r>
      <w:r>
        <w:t xml:space="preserve">(Bangladesh vs Sweden vs international)</w:t>
      </w:r>
    </w:p>
    <w:p>
      <w:pPr>
        <w:numPr>
          <w:ilvl w:val="0"/>
          <w:numId w:val="1016"/>
        </w:numPr>
      </w:pPr>
      <w:r>
        <w:t xml:space="preserve">Stripe Payment Element rendered in the customer's active locale</w:t>
      </w:r>
      <w:r>
        <w:t xml:space="preserve"> </w:t>
      </w:r>
      <w:r>
        <w:t xml:space="preserve">using Stripe's built-in locale support — Stripe supports both bn</w:t>
      </w:r>
      <w:r>
        <w:t xml:space="preserve"> </w:t>
      </w:r>
      <w:r>
        <w:t xml:space="preserve">(Bangla) and sv (Swedish) natively</w:t>
      </w:r>
    </w:p>
    <w:p>
      <w:pPr>
        <w:numPr>
          <w:ilvl w:val="0"/>
          <w:numId w:val="1016"/>
        </w:numPr>
      </w:pPr>
      <w:r>
        <w:t xml:space="preserve">Order confirmation page and email delivered in the customer's</w:t>
      </w:r>
      <w:r>
        <w:t xml:space="preserve"> </w:t>
      </w:r>
      <w:r>
        <w:t xml:space="preserve">preferred language</w:t>
      </w:r>
    </w:p>
    <w:p>
      <w:pPr>
        <w:numPr>
          <w:ilvl w:val="0"/>
          <w:numId w:val="1016"/>
        </w:numPr>
      </w:pPr>
      <w:r>
        <w:t xml:space="preserve">Terms of service and privacy policy links point to locale-specific</w:t>
      </w:r>
      <w:r>
        <w:t xml:space="preserve"> </w:t>
      </w:r>
      <w:r>
        <w:t xml:space="preserve">policy pages</w:t>
      </w:r>
    </w:p>
    <w:p>
      <w:pPr>
        <w:pStyle w:val="FirstParagraph"/>
      </w:pPr>
      <w:r>
        <w:rPr>
          <w:bCs/>
          <w:b/>
        </w:rPr>
        <w:t xml:space="preserve">3.6 Stripe Payment Integration</w:t>
      </w:r>
    </w:p>
    <w:p>
      <w:pPr>
        <w:pStyle w:val="BodyText"/>
      </w:pPr>
      <w:r>
        <w:rPr>
          <w:bCs/>
          <w:b/>
        </w:rPr>
        <w:t xml:space="preserve">3.6.1 Accepted Payment Methods</w:t>
      </w:r>
    </w:p>
    <w:p>
      <w:pPr>
        <w:numPr>
          <w:ilvl w:val="0"/>
          <w:numId w:val="1017"/>
        </w:numPr>
      </w:pPr>
      <w:r>
        <w:t xml:space="preserve">Credit and debit cards: Visa, Mastercard, Amex, Discover</w:t>
      </w:r>
    </w:p>
    <w:p>
      <w:pPr>
        <w:numPr>
          <w:ilvl w:val="0"/>
          <w:numId w:val="1017"/>
        </w:numPr>
      </w:pPr>
      <w:r>
        <w:t xml:space="preserve">Digital wallets: Apple Pay, Google Pay</w:t>
      </w:r>
    </w:p>
    <w:p>
      <w:pPr>
        <w:numPr>
          <w:ilvl w:val="0"/>
          <w:numId w:val="1017"/>
        </w:numPr>
      </w:pPr>
      <w:r>
        <w:t xml:space="preserve">Buy Now, Pay Later: Klarna, Afterpay (Stripe-enabled markets —</w:t>
      </w:r>
      <w:r>
        <w:t xml:space="preserve"> </w:t>
      </w:r>
      <w:r>
        <w:t xml:space="preserve">relevant for Sweden where Klarna is the market leader)</w:t>
      </w:r>
    </w:p>
    <w:p>
      <w:pPr>
        <w:numPr>
          <w:ilvl w:val="0"/>
          <w:numId w:val="1017"/>
        </w:numPr>
      </w:pPr>
      <w:r>
        <w:t xml:space="preserve">Bank debits: ACH Direct Debit (US only) for high-value orders</w:t>
      </w:r>
    </w:p>
    <w:p>
      <w:pPr>
        <w:numPr>
          <w:ilvl w:val="0"/>
          <w:numId w:val="1017"/>
        </w:numPr>
      </w:pPr>
      <w:r>
        <w:t xml:space="preserve">Stripe Payment Element initialised with the customer's active</w:t>
      </w:r>
      <w:r>
        <w:t xml:space="preserve"> </w:t>
      </w:r>
      <w:r>
        <w:t xml:space="preserve">locale code (e.g., locale: 'sv' for Swedish, locale: 'bn' for</w:t>
      </w:r>
      <w:r>
        <w:t xml:space="preserve"> </w:t>
      </w:r>
      <w:r>
        <w:t xml:space="preserve">Bangla) for native Stripe-side localisation of payment UI labels and</w:t>
      </w:r>
      <w:r>
        <w:t xml:space="preserve"> </w:t>
      </w:r>
      <w:r>
        <w:t xml:space="preserve">error messages</w:t>
      </w:r>
    </w:p>
    <w:p>
      <w:pPr>
        <w:pStyle w:val="FirstParagraph"/>
      </w:pPr>
      <w:r>
        <w:rPr>
          <w:bCs/>
          <w:b/>
        </w:rPr>
        <w:t xml:space="preserve">3.6.2 Stripe Integration Requirements</w:t>
      </w:r>
    </w:p>
    <w:p>
      <w:pPr>
        <w:numPr>
          <w:ilvl w:val="0"/>
          <w:numId w:val="1018"/>
        </w:numPr>
      </w:pPr>
      <w:r>
        <w:t xml:space="preserve">Stripe Payment Intents created and managed via a Supabase Edge</w:t>
      </w:r>
      <w:r>
        <w:t xml:space="preserve"> </w:t>
      </w:r>
      <w:r>
        <w:t xml:space="preserve">Function; secret key never exposed to the frontend</w:t>
      </w:r>
    </w:p>
    <w:p>
      <w:pPr>
        <w:numPr>
          <w:ilvl w:val="0"/>
          <w:numId w:val="1018"/>
        </w:numPr>
      </w:pPr>
      <w:r>
        <w:t xml:space="preserve">Stripe Payment Element in the React TypeScript frontend for</w:t>
      </w:r>
      <w:r>
        <w:t xml:space="preserve"> </w:t>
      </w:r>
      <w:r>
        <w:t xml:space="preserve">PCI-compliant card capture</w:t>
      </w:r>
    </w:p>
    <w:p>
      <w:pPr>
        <w:numPr>
          <w:ilvl w:val="0"/>
          <w:numId w:val="1018"/>
        </w:numPr>
      </w:pPr>
      <w:r>
        <w:t xml:space="preserve">3D Secure (3DS2) authentication — Stripe handles 3DS2 dialogs in</w:t>
      </w:r>
      <w:r>
        <w:t xml:space="preserve"> </w:t>
      </w:r>
      <w:r>
        <w:t xml:space="preserve">the customer's locale automatically</w:t>
      </w:r>
    </w:p>
    <w:p>
      <w:pPr>
        <w:numPr>
          <w:ilvl w:val="0"/>
          <w:numId w:val="1018"/>
        </w:numPr>
      </w:pPr>
      <w:r>
        <w:t xml:space="preserve">Stripe Customer IDs stored in the Supabase profiles table</w:t>
      </w:r>
    </w:p>
    <w:p>
      <w:pPr>
        <w:numPr>
          <w:ilvl w:val="0"/>
          <w:numId w:val="1018"/>
        </w:numPr>
      </w:pPr>
      <w:r>
        <w:t xml:space="preserve">Idempotency keys on all Stripe API calls to prevent duplicate</w:t>
      </w:r>
      <w:r>
        <w:t xml:space="preserve"> </w:t>
      </w:r>
      <w:r>
        <w:t xml:space="preserve">charges</w:t>
      </w:r>
    </w:p>
    <w:p>
      <w:pPr>
        <w:numPr>
          <w:ilvl w:val="0"/>
          <w:numId w:val="1018"/>
        </w:numPr>
      </w:pPr>
      <w:r>
        <w:t xml:space="preserve">Environment isolation: test-mode keys in Development and Staging;</w:t>
      </w:r>
      <w:r>
        <w:t xml:space="preserve"> </w:t>
      </w:r>
      <w:r>
        <w:t xml:space="preserve">live-mode keys in Production only</w:t>
      </w:r>
    </w:p>
    <w:p>
      <w:pPr>
        <w:pStyle w:val="FirstParagraph"/>
      </w:pPr>
      <w:r>
        <w:rPr>
          <w:bCs/>
          <w:b/>
        </w:rPr>
        <w:t xml:space="preserve">3.6.3 Stripe Webhooks</w:t>
      </w:r>
    </w:p>
    <w:p>
      <w:pPr>
        <w:numPr>
          <w:ilvl w:val="0"/>
          <w:numId w:val="1019"/>
        </w:numPr>
      </w:pPr>
      <w:r>
        <w:t xml:space="preserve">Dedicated Supabase Edge Function serves as the Stripe webhook</w:t>
      </w:r>
      <w:r>
        <w:t xml:space="preserve"> </w:t>
      </w:r>
      <w:r>
        <w:t xml:space="preserve">endpoint</w:t>
      </w:r>
    </w:p>
    <w:p>
      <w:pPr>
        <w:numPr>
          <w:ilvl w:val="0"/>
          <w:numId w:val="1019"/>
        </w:numPr>
      </w:pPr>
      <w:r>
        <w:t xml:space="preserve">stripe-signature header verified before processing any event</w:t>
      </w:r>
    </w:p>
    <w:p>
      <w:pPr>
        <w:numPr>
          <w:ilvl w:val="0"/>
          <w:numId w:val="1019"/>
        </w:numPr>
      </w:pPr>
      <w:r>
        <w:t xml:space="preserve">Events handled: payment_intent.succeeded,</w:t>
      </w:r>
      <w:r>
        <w:t xml:space="preserve"> </w:t>
      </w:r>
      <w:r>
        <w:t xml:space="preserve">payment_intent.payment_failed, payment_intent.canceled,</w:t>
      </w:r>
      <w:r>
        <w:t xml:space="preserve"> </w:t>
      </w:r>
      <w:r>
        <w:t xml:space="preserve">charge.refunded, charge.dispute.created, charge.dispute.closed</w:t>
      </w:r>
    </w:p>
    <w:p>
      <w:pPr>
        <w:numPr>
          <w:ilvl w:val="0"/>
          <w:numId w:val="1019"/>
        </w:numPr>
      </w:pPr>
      <w:r>
        <w:t xml:space="preserve">All webhook events logged to Supabase webhook_events table;</w:t>
      </w:r>
      <w:r>
        <w:t xml:space="preserve"> </w:t>
      </w:r>
      <w:r>
        <w:t xml:space="preserve">idempotent processing via Stripe event ID</w:t>
      </w:r>
    </w:p>
    <w:p>
      <w:pPr>
        <w:numPr>
          <w:ilvl w:val="0"/>
          <w:numId w:val="1019"/>
        </w:numPr>
      </w:pPr>
      <w:r>
        <w:t xml:space="preserve">Webhook processing failures trigger an alert; automatic retry with</w:t>
      </w:r>
      <w:r>
        <w:t xml:space="preserve"> </w:t>
      </w:r>
      <w:r>
        <w:t xml:space="preserve">exponential back-off up to 3 attempts</w:t>
      </w:r>
    </w:p>
    <w:p>
      <w:pPr>
        <w:pStyle w:val="FirstParagraph"/>
      </w:pPr>
      <w:r>
        <w:rPr>
          <w:bCs/>
          <w:b/>
        </w:rPr>
        <w:t xml:space="preserve">3.6.4 Refunds &amp; Disputes</w:t>
      </w:r>
    </w:p>
    <w:p>
      <w:pPr>
        <w:numPr>
          <w:ilvl w:val="0"/>
          <w:numId w:val="1020"/>
        </w:numPr>
      </w:pPr>
      <w:r>
        <w:t xml:space="preserve">Full and partial refund capability from admin dashboard via Supabase</w:t>
      </w:r>
      <w:r>
        <w:t xml:space="preserve"> </w:t>
      </w:r>
      <w:r>
        <w:t xml:space="preserve">Edge Function calling Stripe Refunds API</w:t>
      </w:r>
    </w:p>
    <w:p>
      <w:pPr>
        <w:numPr>
          <w:ilvl w:val="0"/>
          <w:numId w:val="1020"/>
        </w:numPr>
      </w:pPr>
      <w:r>
        <w:t xml:space="preserve">Customer refund notifications delivered in the customer's preferred</w:t>
      </w:r>
      <w:r>
        <w:t xml:space="preserve"> </w:t>
      </w:r>
      <w:r>
        <w:t xml:space="preserve">language</w:t>
      </w:r>
    </w:p>
    <w:p>
      <w:pPr>
        <w:numPr>
          <w:ilvl w:val="0"/>
          <w:numId w:val="1020"/>
        </w:numPr>
      </w:pPr>
      <w:r>
        <w:t xml:space="preserve">Dispute tracking dashboard with Stripe Radar data; fraud score per</w:t>
      </w:r>
      <w:r>
        <w:t xml:space="preserve"> </w:t>
      </w:r>
      <w:r>
        <w:t xml:space="preserve">order</w:t>
      </w:r>
    </w:p>
    <w:p>
      <w:pPr>
        <w:pStyle w:val="FirstParagraph"/>
      </w:pPr>
      <w:r>
        <w:rPr>
          <w:bCs/>
          <w:b/>
        </w:rPr>
        <w:t xml:space="preserve">3.7 Order Management</w:t>
      </w:r>
    </w:p>
    <w:p>
      <w:pPr>
        <w:numPr>
          <w:ilvl w:val="0"/>
          <w:numId w:val="1021"/>
        </w:numPr>
      </w:pPr>
      <w:r>
        <w:t xml:space="preserve">Order lifecycle: Pending Payment → Payment Confirmed → Processing →</w:t>
      </w:r>
      <w:r>
        <w:t xml:space="preserve"> </w:t>
      </w:r>
      <w:r>
        <w:t xml:space="preserve">Partially Shipped → Shipped → Delivered → Completed / Cancelled /</w:t>
      </w:r>
      <w:r>
        <w:t xml:space="preserve"> </w:t>
      </w:r>
      <w:r>
        <w:t xml:space="preserve">Refunded / Disputed</w:t>
      </w:r>
    </w:p>
    <w:p>
      <w:pPr>
        <w:numPr>
          <w:ilvl w:val="0"/>
          <w:numId w:val="1021"/>
        </w:numPr>
      </w:pPr>
      <w:r>
        <w:t xml:space="preserve">Order status labels displayed to customers in their preferred</w:t>
      </w:r>
      <w:r>
        <w:t xml:space="preserve"> </w:t>
      </w:r>
      <w:r>
        <w:t xml:space="preserve">language; admin sees canonical English labels</w:t>
      </w:r>
    </w:p>
    <w:p>
      <w:pPr>
        <w:numPr>
          <w:ilvl w:val="0"/>
          <w:numId w:val="1021"/>
        </w:numPr>
      </w:pPr>
      <w:r>
        <w:t xml:space="preserve">Order stores locale at time of purchase (orders.locale) to enable</w:t>
      </w:r>
      <w:r>
        <w:t xml:space="preserve"> </w:t>
      </w:r>
      <w:r>
        <w:t xml:space="preserve">correct language for future communications</w:t>
      </w:r>
    </w:p>
    <w:p>
      <w:pPr>
        <w:numPr>
          <w:ilvl w:val="0"/>
          <w:numId w:val="1021"/>
        </w:numPr>
      </w:pPr>
      <w:r>
        <w:t xml:space="preserve">PDF invoices generated in the customer's preferred language —</w:t>
      </w:r>
      <w:r>
        <w:t xml:space="preserve"> </w:t>
      </w:r>
      <w:r>
        <w:t xml:space="preserve">Bangla invoices use Noto Sans Bengali for correct script rendering</w:t>
      </w:r>
      <w:r>
        <w:t xml:space="preserve"> </w:t>
      </w:r>
      <w:r>
        <w:t xml:space="preserve">in the PDF</w:t>
      </w:r>
    </w:p>
    <w:p>
      <w:pPr>
        <w:numPr>
          <w:ilvl w:val="0"/>
          <w:numId w:val="1021"/>
        </w:numPr>
      </w:pPr>
      <w:r>
        <w:t xml:space="preserve">Inventory decrement on payment confirmation implemented as a</w:t>
      </w:r>
      <w:r>
        <w:t xml:space="preserve"> </w:t>
      </w:r>
      <w:r>
        <w:t xml:space="preserve">PostgreSQL stored procedure for atomicity</w:t>
      </w:r>
    </w:p>
    <w:p>
      <w:pPr>
        <w:numPr>
          <w:ilvl w:val="0"/>
          <w:numId w:val="1021"/>
        </w:numPr>
      </w:pPr>
      <w:r>
        <w:t xml:space="preserve">Bulk order export (CSV) with locale and language columns for market</w:t>
      </w:r>
      <w:r>
        <w:t xml:space="preserve"> </w:t>
      </w:r>
      <w:r>
        <w:t xml:space="preserve">analysis</w:t>
      </w:r>
    </w:p>
    <w:p>
      <w:pPr>
        <w:pStyle w:val="FirstParagraph"/>
      </w:pPr>
      <w:r>
        <w:rPr>
          <w:bCs/>
          <w:b/>
        </w:rPr>
        <w:t xml:space="preserve">3.8 Returns &amp; Refund Management</w:t>
      </w:r>
    </w:p>
    <w:p>
      <w:pPr>
        <w:pStyle w:val="BodyText"/>
      </w:pPr>
      <w:r>
        <w:rPr>
          <w:bCs/>
          <w:b/>
        </w:rPr>
        <w:t xml:space="preserve">3.8.1 Customer-Facing Return Flow</w:t>
      </w:r>
    </w:p>
    <w:p>
      <w:pPr>
        <w:numPr>
          <w:ilvl w:val="0"/>
          <w:numId w:val="1022"/>
        </w:numPr>
      </w:pPr>
      <w:r>
        <w:t xml:space="preserve">Return request UI fully localised — reason dropdown options,</w:t>
      </w:r>
      <w:r>
        <w:t xml:space="preserve"> </w:t>
      </w:r>
      <w:r>
        <w:t xml:space="preserve">condition labels, and all form text in the active locale</w:t>
      </w:r>
    </w:p>
    <w:p>
      <w:pPr>
        <w:numPr>
          <w:ilvl w:val="0"/>
          <w:numId w:val="1022"/>
        </w:numPr>
      </w:pPr>
      <w:r>
        <w:t xml:space="preserve">Return confirmation emails delivered in the customer's preferred</w:t>
      </w:r>
      <w:r>
        <w:t xml:space="preserve"> </w:t>
      </w:r>
      <w:r>
        <w:t xml:space="preserve">language; Bangla emails use correct Bengali Unicode text</w:t>
      </w:r>
    </w:p>
    <w:p>
      <w:pPr>
        <w:numPr>
          <w:ilvl w:val="0"/>
          <w:numId w:val="1022"/>
        </w:numPr>
      </w:pPr>
      <w:r>
        <w:t xml:space="preserve">Return window and policy text displayed in the customer's preferred</w:t>
      </w:r>
      <w:r>
        <w:t xml:space="preserve"> </w:t>
      </w:r>
      <w:r>
        <w:t xml:space="preserve">language</w:t>
      </w:r>
    </w:p>
    <w:p>
      <w:pPr>
        <w:pStyle w:val="FirstParagraph"/>
      </w:pPr>
      <w:r>
        <w:rPr>
          <w:bCs/>
          <w:b/>
        </w:rPr>
        <w:t xml:space="preserve">3.8.2 Admin Return Handling</w:t>
      </w:r>
    </w:p>
    <w:p>
      <w:pPr>
        <w:numPr>
          <w:ilvl w:val="0"/>
          <w:numId w:val="1023"/>
        </w:numPr>
      </w:pPr>
      <w:r>
        <w:t xml:space="preserve">Returns queue in admin with real-time updates via Supabase Realtime</w:t>
      </w:r>
    </w:p>
    <w:p>
      <w:pPr>
        <w:numPr>
          <w:ilvl w:val="0"/>
          <w:numId w:val="1023"/>
        </w:numPr>
      </w:pPr>
      <w:r>
        <w:t xml:space="preserve">Admin can approve, reject, or request more information; customer</w:t>
      </w:r>
      <w:r>
        <w:t xml:space="preserve"> </w:t>
      </w:r>
      <w:r>
        <w:t xml:space="preserve">communications sent in customer's language</w:t>
      </w:r>
    </w:p>
    <w:p>
      <w:pPr>
        <w:numPr>
          <w:ilvl w:val="0"/>
          <w:numId w:val="1023"/>
        </w:numPr>
      </w:pPr>
      <w:r>
        <w:t xml:space="preserve">Refund triggered via Stripe Refunds Edge Function; customer</w:t>
      </w:r>
      <w:r>
        <w:t xml:space="preserve"> </w:t>
      </w:r>
      <w:r>
        <w:t xml:space="preserve">notification localised</w:t>
      </w:r>
    </w:p>
    <w:p>
      <w:pPr>
        <w:numPr>
          <w:ilvl w:val="0"/>
          <w:numId w:val="1023"/>
        </w:numPr>
      </w:pPr>
      <w:r>
        <w:t xml:space="preserve">Return reason codes stored in English in Supabase for consistent</w:t>
      </w:r>
      <w:r>
        <w:t xml:space="preserve"> </w:t>
      </w:r>
      <w:r>
        <w:t xml:space="preserve">cross-locale reporting</w:t>
      </w:r>
    </w:p>
    <w:p>
      <w:pPr>
        <w:pStyle w:val="FirstParagraph"/>
      </w:pPr>
      <w:r>
        <w:rPr>
          <w:bCs/>
          <w:b/>
        </w:rPr>
        <w:t xml:space="preserve">3.9 Admin &amp; Merchant Dashboard</w:t>
      </w:r>
    </w:p>
    <w:p>
      <w:pPr>
        <w:numPr>
          <w:ilvl w:val="0"/>
          <w:numId w:val="1024"/>
        </w:numPr>
      </w:pPr>
      <w:r>
        <w:t xml:space="preserve">Admin UI is in English only at launch; localisation of the admin</w:t>
      </w:r>
      <w:r>
        <w:t xml:space="preserve"> </w:t>
      </w:r>
      <w:r>
        <w:t xml:space="preserve">interface itself is out of scope</w:t>
      </w:r>
    </w:p>
    <w:p>
      <w:pPr>
        <w:numPr>
          <w:ilvl w:val="0"/>
          <w:numId w:val="1024"/>
        </w:numPr>
      </w:pPr>
      <w:r>
        <w:t xml:space="preserve">Role-based access: Administrator, Store Manager, Support Agent —</w:t>
      </w:r>
      <w:r>
        <w:t xml:space="preserve"> </w:t>
      </w:r>
      <w:r>
        <w:t xml:space="preserve">enforced by Supabase RLS and JWT custom claims</w:t>
      </w:r>
    </w:p>
    <w:p>
      <w:pPr>
        <w:numPr>
          <w:ilvl w:val="0"/>
          <w:numId w:val="1024"/>
        </w:numPr>
      </w:pPr>
      <w:r>
        <w:t xml:space="preserve">Product management: create, edit, bulk import/export; translation</w:t>
      </w:r>
      <w:r>
        <w:t xml:space="preserve"> </w:t>
      </w:r>
      <w:r>
        <w:t xml:space="preserve">fields for each configured locale presented as tabs (English |</w:t>
      </w:r>
      <w:r>
        <w:t xml:space="preserve"> </w:t>
      </w:r>
      <w:r>
        <w:t xml:space="preserve">Bangla | Swedish) in the product editor</w:t>
      </w:r>
    </w:p>
    <w:p>
      <w:pPr>
        <w:numPr>
          <w:ilvl w:val="0"/>
          <w:numId w:val="1024"/>
        </w:numPr>
      </w:pPr>
      <w:r>
        <w:t xml:space="preserve">Translation Management module: view and edit all translatable</w:t>
      </w:r>
      <w:r>
        <w:t xml:space="preserve"> </w:t>
      </w:r>
      <w:r>
        <w:t xml:space="preserve">content per locale; completeness dashboard; XLIFF/CSV import and</w:t>
      </w:r>
      <w:r>
        <w:t xml:space="preserve"> </w:t>
      </w:r>
      <w:r>
        <w:t xml:space="preserve">export</w:t>
      </w:r>
    </w:p>
    <w:p>
      <w:pPr>
        <w:numPr>
          <w:ilvl w:val="0"/>
          <w:numId w:val="1024"/>
        </w:numPr>
      </w:pPr>
      <w:r>
        <w:t xml:space="preserve">Translation completeness alerts: admin receives a notification when</w:t>
      </w:r>
      <w:r>
        <w:t xml:space="preserve"> </w:t>
      </w:r>
      <w:r>
        <w:t xml:space="preserve">a product is published without Bangla or Swedish translations</w:t>
      </w:r>
    </w:p>
    <w:p>
      <w:pPr>
        <w:numPr>
          <w:ilvl w:val="0"/>
          <w:numId w:val="1024"/>
        </w:numPr>
      </w:pPr>
      <w:r>
        <w:t xml:space="preserve">Customer profile view shows the customer's preferred language so</w:t>
      </w:r>
      <w:r>
        <w:t xml:space="preserve"> </w:t>
      </w:r>
      <w:r>
        <w:t xml:space="preserve">support agents know which language to use</w:t>
      </w:r>
    </w:p>
    <w:p>
      <w:pPr>
        <w:pStyle w:val="FirstParagraph"/>
      </w:pPr>
      <w:r>
        <w:rPr>
          <w:bCs/>
          <w:b/>
        </w:rPr>
        <w:t xml:space="preserve">3.10 SEO &amp; Discoverability</w:t>
      </w:r>
    </w:p>
    <w:p>
      <w:pPr>
        <w:numPr>
          <w:ilvl w:val="0"/>
          <w:numId w:val="1025"/>
        </w:numPr>
      </w:pPr>
      <w:r>
        <w:t xml:space="preserve">Server-side rendering (SSR) or static site generation (CSR) via</w:t>
      </w:r>
      <w:r>
        <w:t xml:space="preserve"> </w:t>
      </w:r>
      <w:r>
        <w:t xml:space="preserve">React for all customer-facing pages</w:t>
      </w:r>
    </w:p>
    <w:p>
      <w:pPr>
        <w:numPr>
          <w:ilvl w:val="0"/>
          <w:numId w:val="1025"/>
        </w:numPr>
      </w:pPr>
      <w:r>
        <w:t xml:space="preserve">Locale-specific meta title and meta description per product,</w:t>
      </w:r>
      <w:r>
        <w:t xml:space="preserve"> </w:t>
      </w:r>
      <w:r>
        <w:t xml:space="preserve">category, and static page stored as JSONB in Supabase</w:t>
      </w:r>
    </w:p>
    <w:p>
      <w:pPr>
        <w:numPr>
          <w:ilvl w:val="0"/>
          <w:numId w:val="1025"/>
        </w:numPr>
      </w:pPr>
      <w:r>
        <w:t xml:space="preserve">hreflang tags on every page referencing all active locale variants</w:t>
      </w:r>
      <w:r>
        <w:t xml:space="preserve"> </w:t>
      </w:r>
      <w:r>
        <w:t xml:space="preserve">(en, bn-BD, sv) plus x-default pointing to the English version</w:t>
      </w:r>
    </w:p>
    <w:p>
      <w:pPr>
        <w:numPr>
          <w:ilvl w:val="0"/>
          <w:numId w:val="1025"/>
        </w:numPr>
      </w:pPr>
      <w:r>
        <w:t xml:space="preserve">Canonical URL uses the locale-prefixed URL of the current page</w:t>
      </w:r>
      <w:r>
        <w:t xml:space="preserve"> </w:t>
      </w:r>
      <w:r>
        <w:t xml:space="preserve">(/bn-BD/products/nil-shirt is canonical for the Bangla page)</w:t>
      </w:r>
    </w:p>
    <w:p>
      <w:pPr>
        <w:numPr>
          <w:ilvl w:val="0"/>
          <w:numId w:val="1025"/>
        </w:numPr>
      </w:pPr>
      <w:r>
        <w:t xml:space="preserve">Locale-specific XML sitemaps: /sitemap/en.xml, /sitemap/bn-BD.xml,</w:t>
      </w:r>
      <w:r>
        <w:t xml:space="preserve"> </w:t>
      </w:r>
      <w:r>
        <w:t xml:space="preserve">/sitemap/sv.xml — plus a sitemap index at /sitemap.xml</w:t>
      </w:r>
    </w:p>
    <w:p>
      <w:pPr>
        <w:numPr>
          <w:ilvl w:val="0"/>
          <w:numId w:val="1025"/>
        </w:numPr>
      </w:pPr>
      <w:r>
        <w:t xml:space="preserve">Structured data (JSON-LD) for Product and BreadcrumbList schemas</w:t>
      </w:r>
      <w:r>
        <w:t xml:space="preserve"> </w:t>
      </w:r>
      <w:r>
        <w:t xml:space="preserve">uses the active locale's translated product name, description, and</w:t>
      </w:r>
      <w:r>
        <w:t xml:space="preserve"> </w:t>
      </w:r>
      <w:r>
        <w:t xml:space="preserve">URL</w:t>
      </w:r>
    </w:p>
    <w:p>
      <w:pPr>
        <w:numPr>
          <w:ilvl w:val="0"/>
          <w:numId w:val="1025"/>
        </w:numPr>
      </w:pPr>
      <w:r>
        <w:t xml:space="preserve">Locale-specific URL slugs: /sv/produkter/bla-skjorta; Bangla slugs</w:t>
      </w:r>
      <w:r>
        <w:t xml:space="preserve"> </w:t>
      </w:r>
      <w:r>
        <w:t xml:space="preserve">support either Bengali Unicode characters or Latin transliteration</w:t>
      </w:r>
      <w:r>
        <w:t xml:space="preserve"> </w:t>
      </w:r>
      <w:r>
        <w:t xml:space="preserve">(admin-configurable per product)</w:t>
      </w:r>
    </w:p>
    <w:p>
      <w:pPr>
        <w:numPr>
          <w:ilvl w:val="0"/>
          <w:numId w:val="1025"/>
        </w:numPr>
      </w:pPr>
      <w:r>
        <w:t xml:space="preserve">Automatic 301 redirects managed in Supabase when locale-specific</w:t>
      </w:r>
      <w:r>
        <w:t xml:space="preserve"> </w:t>
      </w:r>
      <w:r>
        <w:t xml:space="preserve">slugs change</w:t>
      </w:r>
    </w:p>
    <w:p>
      <w:pPr>
        <w:numPr>
          <w:ilvl w:val="0"/>
          <w:numId w:val="1025"/>
        </w:numPr>
      </w:pPr>
      <w:r>
        <w:t xml:space="preserve">Open Graph and Twitter Card meta tags use the active locale's</w:t>
      </w:r>
      <w:r>
        <w:t xml:space="preserve"> </w:t>
      </w:r>
      <w:r>
        <w:t xml:space="preserve">translated content and the correct og:locale attribute (e.g., bn_BD,</w:t>
      </w:r>
      <w:r>
        <w:t xml:space="preserve"> </w:t>
      </w:r>
      <w:r>
        <w:t xml:space="preserve">sv_SE)</w:t>
      </w:r>
    </w:p>
    <w:p>
      <w:pPr>
        <w:numPr>
          <w:ilvl w:val="0"/>
          <w:numId w:val="1025"/>
        </w:numPr>
      </w:pPr>
      <w:r>
        <w:t xml:space="preserve">Core Web Vitals targets (LCP &lt; 2.5s, CLS &lt; 0.1, INP &lt; 200ms)</w:t>
      </w:r>
      <w:r>
        <w:t xml:space="preserve"> </w:t>
      </w:r>
      <w:r>
        <w:t xml:space="preserve">apply to all locales; Bangla locale tested with Noto Sans Bengali</w:t>
      </w:r>
      <w:r>
        <w:t xml:space="preserve"> </w:t>
      </w:r>
      <w:r>
        <w:t xml:space="preserve">font loaded to include real font-load timing</w:t>
      </w:r>
    </w:p>
    <w:p>
      <w:pPr>
        <w:pStyle w:val="FirstParagraph"/>
      </w:pPr>
      <w:r>
        <w:rPr>
          <w:bCs/>
          <w:b/>
        </w:rPr>
        <w:t xml:space="preserve">3.11 Notifications &amp; Communications</w:t>
      </w:r>
    </w:p>
    <w:p>
      <w:pPr>
        <w:numPr>
          <w:ilvl w:val="0"/>
          <w:numId w:val="1026"/>
        </w:numPr>
      </w:pPr>
      <w:r>
        <w:t xml:space="preserve">All transactional emails delivered in the customer's preferred</w:t>
      </w:r>
      <w:r>
        <w:t xml:space="preserve"> </w:t>
      </w:r>
      <w:r>
        <w:t xml:space="preserve">language</w:t>
      </w:r>
    </w:p>
    <w:p>
      <w:pPr>
        <w:numPr>
          <w:ilvl w:val="0"/>
          <w:numId w:val="1026"/>
        </w:numPr>
      </w:pPr>
      <w:r>
        <w:t xml:space="preserve">Email templates stored per locale in Supabase — one record per</w:t>
      </w:r>
      <w:r>
        <w:t xml:space="preserve"> </w:t>
      </w:r>
      <w:r>
        <w:t xml:space="preserve">locale per email type (e.g., order_confirmation:en,</w:t>
      </w:r>
      <w:r>
        <w:t xml:space="preserve"> </w:t>
      </w:r>
      <w:r>
        <w:t xml:space="preserve">order_confirmation:bn-BD, order_confirmation:sv)</w:t>
      </w:r>
    </w:p>
    <w:p>
      <w:pPr>
        <w:numPr>
          <w:ilvl w:val="0"/>
          <w:numId w:val="1026"/>
        </w:numPr>
      </w:pPr>
      <w:r>
        <w:t xml:space="preserve">Bangla email HTML must use Unicode Bengali text; tested across</w:t>
      </w:r>
      <w:r>
        <w:t xml:space="preserve"> </w:t>
      </w:r>
      <w:r>
        <w:t xml:space="preserve">Gmail, Outlook, and Apple Mail to confirm Bengali script renders</w:t>
      </w:r>
      <w:r>
        <w:t xml:space="preserve"> </w:t>
      </w:r>
      <w:r>
        <w:t xml:space="preserve">correctly without fallback to boxes or question marks</w:t>
      </w:r>
    </w:p>
    <w:p>
      <w:pPr>
        <w:numPr>
          <w:ilvl w:val="0"/>
          <w:numId w:val="1026"/>
        </w:numPr>
      </w:pPr>
      <w:r>
        <w:t xml:space="preserve">The Edge Function sending a transactional email resolves the</w:t>
      </w:r>
      <w:r>
        <w:t xml:space="preserve"> </w:t>
      </w:r>
      <w:r>
        <w:t xml:space="preserve">customer's locale, fetches the correct template from Supabase, and</w:t>
      </w:r>
      <w:r>
        <w:t xml:space="preserve"> </w:t>
      </w:r>
      <w:r>
        <w:t xml:space="preserve">sends via Resend/SendGrid</w:t>
      </w:r>
    </w:p>
    <w:p>
      <w:pPr>
        <w:numPr>
          <w:ilvl w:val="0"/>
          <w:numId w:val="1026"/>
        </w:numPr>
      </w:pPr>
      <w:r>
        <w:t xml:space="preserve">Abandoned cart recovery emails sent in the locale active during the</w:t>
      </w:r>
      <w:r>
        <w:t xml:space="preserve"> </w:t>
      </w:r>
      <w:r>
        <w:t xml:space="preserve">customer's last session</w:t>
      </w:r>
    </w:p>
    <w:p>
      <w:pPr>
        <w:numPr>
          <w:ilvl w:val="0"/>
          <w:numId w:val="1026"/>
        </w:numPr>
      </w:pPr>
      <w:r>
        <w:t xml:space="preserve">Admin notification emails are in English only</w:t>
      </w:r>
    </w:p>
    <w:p>
      <w:pPr>
        <w:pStyle w:val="FirstParagraph"/>
      </w:pPr>
      <w:r>
        <w:rPr>
          <w:bCs/>
          <w:b/>
        </w:rPr>
        <w:t xml:space="preserve">3.12 Analytics &amp; Reporting</w:t>
      </w:r>
    </w:p>
    <w:p>
      <w:pPr>
        <w:pStyle w:val="BodyText"/>
      </w:pPr>
      <w:r>
        <w:rPr>
          <w:bCs/>
          <w:b/>
        </w:rPr>
        <w:t xml:space="preserve">3.12.1 Native Admin Reports</w:t>
      </w:r>
    </w:p>
    <w:p>
      <w:pPr>
        <w:numPr>
          <w:ilvl w:val="0"/>
          <w:numId w:val="1027"/>
        </w:numPr>
      </w:pPr>
      <w:r>
        <w:t xml:space="preserve">Sales report filterable by locale to show revenue and order volume</w:t>
      </w:r>
      <w:r>
        <w:t xml:space="preserve"> </w:t>
      </w:r>
      <w:r>
        <w:t xml:space="preserve">by language market (English, Bangla, Swedish)</w:t>
      </w:r>
    </w:p>
    <w:p>
      <w:pPr>
        <w:numPr>
          <w:ilvl w:val="0"/>
          <w:numId w:val="1027"/>
        </w:numPr>
      </w:pPr>
      <w:r>
        <w:t xml:space="preserve">Translation completeness report: percentage of products, categories,</w:t>
      </w:r>
      <w:r>
        <w:t xml:space="preserve"> </w:t>
      </w:r>
      <w:r>
        <w:t xml:space="preserve">and content with translations per locale</w:t>
      </w:r>
    </w:p>
    <w:p>
      <w:pPr>
        <w:numPr>
          <w:ilvl w:val="0"/>
          <w:numId w:val="1027"/>
        </w:numPr>
      </w:pPr>
      <w:r>
        <w:t xml:space="preserve">Search query report: top search queries per locale — particularly</w:t>
      </w:r>
      <w:r>
        <w:t xml:space="preserve"> </w:t>
      </w:r>
      <w:r>
        <w:t xml:space="preserve">valuable for Bangla to understand how Bangladeshi customers search</w:t>
      </w:r>
    </w:p>
    <w:p>
      <w:pPr>
        <w:numPr>
          <w:ilvl w:val="0"/>
          <w:numId w:val="1027"/>
        </w:numPr>
      </w:pPr>
      <w:r>
        <w:t xml:space="preserve">All standard reports: conversion funnel, inventory, customer,</w:t>
      </w:r>
      <w:r>
        <w:t xml:space="preserve"> </w:t>
      </w:r>
      <w:r>
        <w:t xml:space="preserve">returns, payments, promotions — all exportable to CSV and PDF</w:t>
      </w:r>
    </w:p>
    <w:p>
      <w:pPr>
        <w:pStyle w:val="FirstParagraph"/>
      </w:pPr>
      <w:r>
        <w:rPr>
          <w:bCs/>
          <w:b/>
        </w:rPr>
        <w:t xml:space="preserve">3.12.2 Third-Party Analytics</w:t>
      </w:r>
    </w:p>
    <w:p>
      <w:pPr>
        <w:numPr>
          <w:ilvl w:val="0"/>
          <w:numId w:val="1028"/>
        </w:numPr>
      </w:pPr>
      <w:r>
        <w:t xml:space="preserve">GA4 enhanced e-commerce events include a locale custom dimension</w:t>
      </w:r>
      <w:r>
        <w:t xml:space="preserve"> </w:t>
      </w:r>
      <w:r>
        <w:t xml:space="preserve">(e.g., 'bn-BD', 'sv') on all events for language market</w:t>
      </w:r>
      <w:r>
        <w:t xml:space="preserve"> </w:t>
      </w:r>
      <w:r>
        <w:t xml:space="preserve">attribution</w:t>
      </w:r>
    </w:p>
    <w:p>
      <w:pPr>
        <w:numPr>
          <w:ilvl w:val="0"/>
          <w:numId w:val="1028"/>
        </w:numPr>
      </w:pPr>
      <w:r>
        <w:t xml:space="preserve">Google Tag Manager container installed; GA4, Meta Pixel, TikTok</w:t>
      </w:r>
      <w:r>
        <w:t xml:space="preserve"> </w:t>
      </w:r>
      <w:r>
        <w:t xml:space="preserve">Pixel support via GTM</w:t>
      </w:r>
    </w:p>
    <w:p>
      <w:pPr>
        <w:pStyle w:val="FirstParagraph"/>
      </w:pPr>
      <w:r>
        <w:rPr>
          <w:bCs/>
          <w:b/>
        </w:rPr>
        <w:t xml:space="preserve">4. Non-Functional Requirements</w:t>
      </w:r>
    </w:p>
    <w:p>
      <w:pPr>
        <w:pStyle w:val="BodyText"/>
      </w:pPr>
      <w:r>
        <w:rPr>
          <w:bCs/>
          <w:b/>
        </w:rPr>
        <w:t xml:space="preserve">4.1 Performance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2323"/>
        <w:gridCol w:w="1795"/>
        <w:gridCol w:w="359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Homepage LCP (all</w:t>
            </w:r>
            <w:r>
              <w:t xml:space="preserve"> </w:t>
            </w:r>
            <w:r>
              <w:t xml:space="preserve">locales)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2.0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Bangla locale tested with Noto</w:t>
            </w:r>
            <w:r>
              <w:t xml:space="preserve"> </w:t>
            </w:r>
            <w:r>
              <w:t xml:space="preserve">Sans Bengali loaded; font swap</w:t>
            </w:r>
            <w:r>
              <w:t xml:space="preserve"> </w:t>
            </w:r>
            <w:r>
              <w:t xml:space="preserve">must not cause LCP regression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 page LCP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2.5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Tested with locale-specific JSONB</w:t>
            </w:r>
            <w:r>
              <w:t xml:space="preserve"> </w:t>
            </w:r>
            <w:r>
              <w:t xml:space="preserve">content loaded from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Checkout page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1.5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Payment Element with</w:t>
            </w:r>
            <w:r>
              <w:t xml:space="preserve"> </w:t>
            </w:r>
            <w:r>
              <w:t xml:space="preserve">locale parameter (bn / 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Cumulative Layout</w:t>
            </w:r>
            <w:r>
              <w:t xml:space="preserve"> </w:t>
            </w:r>
            <w:r>
              <w:t xml:space="preserve">Shift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 font swap must not cause</w:t>
            </w:r>
            <w:r>
              <w:t xml:space="preserve"> </w:t>
            </w:r>
            <w:r>
              <w:t xml:space="preserve">layout shift; font-display:swap</w:t>
            </w:r>
            <w:r>
              <w:t xml:space="preserve"> </w:t>
            </w:r>
            <w:r>
              <w:t xml:space="preserve">required with correct fallback</w:t>
            </w:r>
            <w:r>
              <w:t xml:space="preserve"> </w:t>
            </w:r>
            <w:r>
              <w:t xml:space="preserve">metrics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Interaction to Next</w:t>
            </w:r>
            <w:r>
              <w:t xml:space="preserve"> </w:t>
            </w:r>
            <w:r>
              <w:t xml:space="preserve">Paint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to locale switcher</w:t>
            </w:r>
            <w:r>
              <w:t xml:space="preserve"> </w:t>
            </w:r>
            <w:r>
              <w:t xml:space="preserve">interaction and Bengali text</w:t>
            </w:r>
            <w:r>
              <w:t xml:space="preserve"> </w:t>
            </w:r>
            <w:r>
              <w:t xml:space="preserve">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query time</w:t>
            </w:r>
            <w:r>
              <w:t xml:space="preserve"> </w:t>
            </w:r>
            <w:r>
              <w:t xml:space="preserve">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100ms for</w:t>
            </w:r>
            <w:r>
              <w:t xml:space="preserve"> </w:t>
            </w:r>
            <w:r>
              <w:t xml:space="preserve">indexed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 indexes required on all JSONB</w:t>
            </w:r>
            <w:r>
              <w:t xml:space="preserve"> </w:t>
            </w:r>
            <w:r>
              <w:t xml:space="preserve">translation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 cold</w:t>
            </w:r>
            <w:r>
              <w:t xml:space="preserve"> </w:t>
            </w: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500ms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response time</w:t>
            </w:r>
            <w:r>
              <w:t xml:space="preserve"> </w:t>
            </w:r>
            <w:r>
              <w:t xml:space="preserve">(p95)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300ms</w:t>
            </w:r>
            <w:r>
              <w:t xml:space="preserve"> </w:t>
            </w:r>
            <w:r>
              <w:t xml:space="preserve">end-to-end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Concurrent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simultaneous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across all active</w:t>
            </w:r>
            <w:r>
              <w:t xml:space="preserve"> </w:t>
            </w:r>
            <w:r>
              <w:t xml:space="preserve">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orders /</w:t>
            </w:r>
            <w:r>
              <w:t xml:space="preserve"> </w:t>
            </w:r>
            <w:r>
              <w:t xml:space="preserve">minute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test at 2x expected peak</w:t>
            </w:r>
          </w:p>
        </w:tc>
      </w:tr>
    </w:tbl>
    <w:p>
      <w:pPr>
        <w:pStyle w:val="BodyText"/>
      </w:pPr>
      <w:r>
        <w:rPr>
          <w:bCs/>
          <w:b/>
        </w:rPr>
        <w:t xml:space="preserve">4.2 Availability &amp; Reliability</w:t>
      </w:r>
    </w:p>
    <w:p>
      <w:pPr>
        <w:numPr>
          <w:ilvl w:val="0"/>
          <w:numId w:val="1029"/>
        </w:numPr>
      </w:pPr>
      <w:r>
        <w:t xml:space="preserve">Platform uptime SLA: 99.9% (Supabase Pro + Vercel Pro)</w:t>
      </w:r>
    </w:p>
    <w:p>
      <w:pPr>
        <w:numPr>
          <w:ilvl w:val="0"/>
          <w:numId w:val="1029"/>
        </w:numPr>
      </w:pPr>
      <w:r>
        <w:t xml:space="preserve">RTO: 1 hour for Severity 1 incidents</w:t>
      </w:r>
    </w:p>
    <w:p>
      <w:pPr>
        <w:numPr>
          <w:ilvl w:val="0"/>
          <w:numId w:val="1029"/>
        </w:numPr>
      </w:pPr>
      <w:r>
        <w:t xml:space="preserve">RPO: 5 minutes — Supabase Pro PITR to 1-minute granularity</w:t>
      </w:r>
    </w:p>
    <w:p>
      <w:pPr>
        <w:numPr>
          <w:ilvl w:val="0"/>
          <w:numId w:val="1029"/>
        </w:numPr>
      </w:pPr>
      <w:r>
        <w:t xml:space="preserve">Supabase connection pooling via PgBouncer for traffic spikes</w:t>
      </w:r>
    </w:p>
    <w:p>
      <w:pPr>
        <w:numPr>
          <w:ilvl w:val="0"/>
          <w:numId w:val="1029"/>
        </w:numPr>
      </w:pPr>
      <w:r>
        <w:t xml:space="preserve">Locale message files (JSON) and static assets cached at the Vercel</w:t>
      </w:r>
      <w:r>
        <w:t xml:space="preserve"> </w:t>
      </w:r>
      <w:r>
        <w:t xml:space="preserve">Edge; locale content changes trigger React CDN cache purge</w:t>
      </w:r>
    </w:p>
    <w:p>
      <w:pPr>
        <w:pStyle w:val="FirstParagraph"/>
      </w:pPr>
      <w:r>
        <w:rPr>
          <w:bCs/>
          <w:b/>
        </w:rPr>
        <w:t xml:space="preserve">4.3 Security</w:t>
      </w:r>
    </w:p>
    <w:p>
      <w:pPr>
        <w:numPr>
          <w:ilvl w:val="0"/>
          <w:numId w:val="1030"/>
        </w:numPr>
      </w:pPr>
      <w:r>
        <w:t xml:space="preserve">All data in transit via TLS 1.3; HTTPS enforced sitewide with HSTS</w:t>
      </w:r>
    </w:p>
    <w:p>
      <w:pPr>
        <w:numPr>
          <w:ilvl w:val="0"/>
          <w:numId w:val="1030"/>
        </w:numPr>
      </w:pPr>
      <w:r>
        <w:t xml:space="preserve">Data at rest encrypted by Supabase (AES-256)</w:t>
      </w:r>
    </w:p>
    <w:p>
      <w:pPr>
        <w:numPr>
          <w:ilvl w:val="0"/>
          <w:numId w:val="1030"/>
        </w:numPr>
      </w:pPr>
      <w:r>
        <w:t xml:space="preserve">PCI DSS Level 3 compliance — all card capture via Stripe Payment</w:t>
      </w:r>
      <w:r>
        <w:t xml:space="preserve"> </w:t>
      </w:r>
      <w:r>
        <w:t xml:space="preserve">Element</w:t>
      </w:r>
    </w:p>
    <w:p>
      <w:pPr>
        <w:numPr>
          <w:ilvl w:val="0"/>
          <w:numId w:val="1030"/>
        </w:numPr>
      </w:pPr>
      <w:r>
        <w:t xml:space="preserve">Supabase RLS enabled on all user-scoped tables; JSONB translation</w:t>
      </w:r>
      <w:r>
        <w:t xml:space="preserve"> </w:t>
      </w:r>
      <w:r>
        <w:t xml:space="preserve">columns governed by the same policies as their parent records</w:t>
      </w:r>
    </w:p>
    <w:p>
      <w:pPr>
        <w:numPr>
          <w:ilvl w:val="0"/>
          <w:numId w:val="1030"/>
        </w:numPr>
      </w:pPr>
      <w:r>
        <w:t xml:space="preserve">Supabase service_role key accessible only in Edge Functions via</w:t>
      </w:r>
      <w:r>
        <w:t xml:space="preserve"> </w:t>
      </w:r>
      <w:r>
        <w:t xml:space="preserve">Supabase Vault</w:t>
      </w:r>
    </w:p>
    <w:p>
      <w:pPr>
        <w:numPr>
          <w:ilvl w:val="0"/>
          <w:numId w:val="1030"/>
        </w:numPr>
      </w:pPr>
      <w:r>
        <w:t xml:space="preserve">OWASP Top 10 vulnerabilities addressed; verified by pre-launch</w:t>
      </w:r>
      <w:r>
        <w:t xml:space="preserve"> </w:t>
      </w:r>
      <w:r>
        <w:t xml:space="preserve">penetration test</w:t>
      </w:r>
    </w:p>
    <w:p>
      <w:pPr>
        <w:numPr>
          <w:ilvl w:val="0"/>
          <w:numId w:val="1030"/>
        </w:numPr>
      </w:pPr>
      <w:r>
        <w:t xml:space="preserve">Locale parameter from the URL validated against the Supabase locales</w:t>
      </w:r>
      <w:r>
        <w:t xml:space="preserve"> </w:t>
      </w:r>
      <w:r>
        <w:t xml:space="preserve">table before use in any database query to prevent injection via</w:t>
      </w:r>
      <w:r>
        <w:t xml:space="preserve"> </w:t>
      </w:r>
      <w:r>
        <w:t xml:space="preserve">crafted locale codes</w:t>
      </w:r>
    </w:p>
    <w:p>
      <w:pPr>
        <w:numPr>
          <w:ilvl w:val="0"/>
          <w:numId w:val="1030"/>
        </w:numPr>
      </w:pPr>
      <w:r>
        <w:t xml:space="preserve">Admin Translation Management module restricted to Administrator role</w:t>
      </w:r>
      <w:r>
        <w:t xml:space="preserve"> </w:t>
      </w:r>
      <w:r>
        <w:t xml:space="preserve">only</w:t>
      </w:r>
    </w:p>
    <w:p>
      <w:pPr>
        <w:numPr>
          <w:ilvl w:val="0"/>
          <w:numId w:val="1030"/>
        </w:numPr>
      </w:pPr>
      <w:r>
        <w:t xml:space="preserve">Admin access restricted by IP allowlist and enforced MFA via</w:t>
      </w:r>
      <w:r>
        <w:t xml:space="preserve"> </w:t>
      </w:r>
      <w:r>
        <w:t xml:space="preserve">Supabase Auth</w:t>
      </w:r>
    </w:p>
    <w:p>
      <w:pPr>
        <w:pStyle w:val="FirstParagraph"/>
      </w:pPr>
      <w:r>
        <w:rPr>
          <w:bCs/>
          <w:b/>
        </w:rPr>
        <w:t xml:space="preserve">4.4 Environment Strategy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1738"/>
        <w:gridCol w:w="1448"/>
        <w:gridCol w:w="1159"/>
        <w:gridCol w:w="1641"/>
        <w:gridCol w:w="17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Supabase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Stripe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ecom-dev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localhost / dev</w:t>
            </w:r>
            <w:r>
              <w:t xml:space="preserve"> </w:t>
            </w:r>
            <w:r>
              <w:t xml:space="preserve">branch 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team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ecom-staging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preview</w:t>
            </w:r>
            <w:r>
              <w:t xml:space="preserve"> </w:t>
            </w:r>
            <w: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 +</w:t>
            </w:r>
            <w:r>
              <w:t xml:space="preserve"> </w:t>
            </w:r>
            <w:r>
              <w:t xml:space="preserve">Product + QA +</w:t>
            </w:r>
            <w:r>
              <w:t xml:space="preserve"> </w:t>
            </w:r>
            <w:r>
              <w:t xml:space="preserve">Translation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ecom-prod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pipeline</w:t>
            </w:r>
            <w:r>
              <w:t xml:space="preserve"> </w:t>
            </w:r>
            <w:r>
              <w:t xml:space="preserve">only (restricted)</w:t>
            </w:r>
          </w:p>
        </w:tc>
      </w:tr>
    </w:tbl>
    <w:p>
      <w:pPr>
        <w:numPr>
          <w:ilvl w:val="0"/>
          <w:numId w:val="1031"/>
        </w:numPr>
      </w:pPr>
      <w:r>
        <w:t xml:space="preserve">All locale message files (JSON) committed to version control;</w:t>
      </w:r>
      <w:r>
        <w:t xml:space="preserve"> </w:t>
      </w:r>
      <w:r>
        <w:t xml:space="preserve">changes go through PR review</w:t>
      </w:r>
    </w:p>
    <w:p>
      <w:pPr>
        <w:numPr>
          <w:ilvl w:val="0"/>
          <w:numId w:val="1031"/>
        </w:numPr>
      </w:pPr>
      <w:r>
        <w:t xml:space="preserve">Translation team has access to the Staging admin Translation</w:t>
      </w:r>
      <w:r>
        <w:t xml:space="preserve"> </w:t>
      </w:r>
      <w:r>
        <w:t xml:space="preserve">Management UI to review Bangla and Swedish translations before</w:t>
      </w:r>
      <w:r>
        <w:t xml:space="preserve"> </w:t>
      </w:r>
      <w:r>
        <w:t xml:space="preserve">production deployment</w:t>
      </w:r>
    </w:p>
    <w:p>
      <w:pPr>
        <w:numPr>
          <w:ilvl w:val="0"/>
          <w:numId w:val="1031"/>
        </w:numPr>
      </w:pPr>
      <w:r>
        <w:t xml:space="preserve">Supabase migrations (including JSONB translation columns) applied</w:t>
      </w:r>
      <w:r>
        <w:t xml:space="preserve"> </w:t>
      </w:r>
      <w:r>
        <w:t xml:space="preserve">via Supabase CLI; Staging before Production</w:t>
      </w:r>
    </w:p>
    <w:p>
      <w:pPr>
        <w:numPr>
          <w:ilvl w:val="0"/>
          <w:numId w:val="1031"/>
        </w:numPr>
      </w:pPr>
      <w:r>
        <w:t xml:space="preserve">Edge Function secrets managed via supabase secrets set — not in</w:t>
      </w:r>
      <w:r>
        <w:t xml:space="preserve"> </w:t>
      </w:r>
      <w:r>
        <w:t xml:space="preserve">.env files committed to the repository</w:t>
      </w:r>
    </w:p>
    <w:p>
      <w:pPr>
        <w:pStyle w:val="FirstParagraph"/>
      </w:pPr>
      <w:r>
        <w:rPr>
          <w:bCs/>
          <w:b/>
        </w:rPr>
        <w:t xml:space="preserve">4.5 Type Safety &amp; Code Quality</w:t>
      </w:r>
    </w:p>
    <w:p>
      <w:pPr>
        <w:numPr>
          <w:ilvl w:val="0"/>
          <w:numId w:val="1032"/>
        </w:numPr>
      </w:pPr>
      <w:r>
        <w:t xml:space="preserve">TypeScript strict mode (strict: true) across all packages</w:t>
      </w:r>
    </w:p>
    <w:p>
      <w:pPr>
        <w:numPr>
          <w:ilvl w:val="0"/>
          <w:numId w:val="1032"/>
        </w:numPr>
      </w:pPr>
      <w:r>
        <w:t xml:space="preserve">Supabase auto-generated TypeScript types regenerated on every schema</w:t>
      </w:r>
      <w:r>
        <w:t xml:space="preserve"> </w:t>
      </w:r>
      <w:r>
        <w:t xml:space="preserve">change; JSONB translation columns typed with a shared</w:t>
      </w:r>
      <w:r>
        <w:t xml:space="preserve"> </w:t>
      </w:r>
      <w:r>
        <w:t xml:space="preserve">TranslationMap&lt;T&gt; generic</w:t>
      </w:r>
    </w:p>
    <w:p>
      <w:pPr>
        <w:numPr>
          <w:ilvl w:val="0"/>
          <w:numId w:val="1032"/>
        </w:numPr>
      </w:pPr>
      <w:r>
        <w:t xml:space="preserve">react-i18next TypeScript integration: message keys typed from</w:t>
      </w:r>
      <w:r>
        <w:t xml:space="preserve"> </w:t>
      </w:r>
      <w:r>
        <w:t xml:space="preserve">locale JSON files; missing key references are surfaced at compile time</w:t>
      </w:r>
    </w:p>
    <w:p>
      <w:pPr>
        <w:numPr>
          <w:ilvl w:val="0"/>
          <w:numId w:val="1032"/>
        </w:numPr>
      </w:pPr>
      <w:r>
        <w:t xml:space="preserve">A LocaleCode TypeScript union type (type LocaleCode = 'en' |</w:t>
      </w:r>
      <w:r>
        <w:t xml:space="preserve"> </w:t>
      </w:r>
      <w:r>
        <w:t xml:space="preserve">'bn-BD' | 'sv') used throughout the codebase; adding a new</w:t>
      </w:r>
      <w:r>
        <w:t xml:space="preserve"> </w:t>
      </w:r>
      <w:r>
        <w:t xml:space="preserve">locale requires updating this type, surfacing all unhandled cases</w:t>
      </w:r>
      <w:r>
        <w:t xml:space="preserve"> </w:t>
      </w:r>
      <w:r>
        <w:t xml:space="preserve">via TypeScript exhaustiveness checking</w:t>
      </w:r>
    </w:p>
    <w:p>
      <w:pPr>
        <w:numPr>
          <w:ilvl w:val="0"/>
          <w:numId w:val="1032"/>
        </w:numPr>
      </w:pPr>
      <w:r>
        <w:t xml:space="preserve">ESLint with typescript-eslint and Prettier enforced in CI; PRs with</w:t>
      </w:r>
      <w:r>
        <w:t xml:space="preserve"> </w:t>
      </w:r>
      <w:r>
        <w:t xml:space="preserve">lint errors blocked from merging</w:t>
      </w:r>
    </w:p>
    <w:p>
      <w:pPr>
        <w:numPr>
          <w:ilvl w:val="0"/>
          <w:numId w:val="1032"/>
        </w:numPr>
      </w:pPr>
      <w:r>
        <w:t xml:space="preserve">Minimum 70% unit test coverage on Edge Functions; Playwright E2E</w:t>
      </w:r>
      <w:r>
        <w:t xml:space="preserve"> </w:t>
      </w:r>
      <w:r>
        <w:t xml:space="preserve">tests covering the checkout path in at least English and Bangla</w:t>
      </w:r>
    </w:p>
    <w:p>
      <w:pPr>
        <w:pStyle w:val="FirstParagraph"/>
      </w:pPr>
      <w:r>
        <w:rPr>
          <w:bCs/>
          <w:b/>
        </w:rPr>
        <w:t xml:space="preserve">4.6 Scalability</w:t>
      </w:r>
    </w:p>
    <w:p>
      <w:pPr>
        <w:numPr>
          <w:ilvl w:val="0"/>
          <w:numId w:val="1033"/>
        </w:numPr>
      </w:pPr>
      <w:r>
        <w:t xml:space="preserve">Supabase read replicas on Production for high-read workloads</w:t>
      </w:r>
    </w:p>
    <w:p>
      <w:pPr>
        <w:numPr>
          <w:ilvl w:val="0"/>
          <w:numId w:val="1033"/>
        </w:numPr>
      </w:pPr>
      <w:r>
        <w:t xml:space="preserve">GIN indexes on all JSONB translation columns from day one; query</w:t>
      </w:r>
      <w:r>
        <w:t xml:space="preserve"> </w:t>
      </w:r>
      <w:r>
        <w:t xml:space="preserve">performance benchmarked at 50,000+ SKU scale</w:t>
      </w:r>
    </w:p>
    <w:p>
      <w:pPr>
        <w:numPr>
          <w:ilvl w:val="0"/>
          <w:numId w:val="1033"/>
        </w:numPr>
      </w:pPr>
      <w:r>
        <w:t xml:space="preserve">Locale-specific tsvector columns maintained by Supabase triggers:</w:t>
      </w:r>
      <w:r>
        <w:t xml:space="preserve"> </w:t>
      </w:r>
      <w:r>
        <w:t xml:space="preserve">search_vector_en (using English config), search_vector_sv (using</w:t>
      </w:r>
      <w:r>
        <w:t xml:space="preserve"> </w:t>
      </w:r>
      <w:r>
        <w:t xml:space="preserve">Swedish config), search_vector_bn (using simple config with Unicode</w:t>
      </w:r>
      <w:r>
        <w:t xml:space="preserve"> </w:t>
      </w:r>
      <w:r>
        <w:t xml:space="preserve">normalisation for Bengali)</w:t>
      </w:r>
    </w:p>
    <w:p>
      <w:pPr>
        <w:numPr>
          <w:ilvl w:val="0"/>
          <w:numId w:val="1033"/>
        </w:numPr>
      </w:pPr>
      <w:r>
        <w:t xml:space="preserve">CDN delivery for all static assets via Vercel Edge Network; Noto</w:t>
      </w:r>
      <w:r>
        <w:t xml:space="preserve"> </w:t>
      </w:r>
      <w:r>
        <w:t xml:space="preserve">Sans Bengali served from CDN with cache headers</w:t>
      </w:r>
    </w:p>
    <w:p>
      <w:pPr>
        <w:numPr>
          <w:ilvl w:val="0"/>
          <w:numId w:val="1033"/>
        </w:numPr>
      </w:pPr>
      <w:r>
        <w:t xml:space="preserve">Architecture supports adding new locales via a Supabase locales</w:t>
      </w:r>
      <w:r>
        <w:t xml:space="preserve"> </w:t>
      </w:r>
      <w:r>
        <w:t xml:space="preserve">table row — no code deployment required for Latin-script locales;</w:t>
      </w:r>
      <w:r>
        <w:t xml:space="preserve"> </w:t>
      </w:r>
      <w:r>
        <w:t xml:space="preserve">non-Latin locales require a typography QA pass</w:t>
      </w:r>
    </w:p>
    <w:p>
      <w:pPr>
        <w:pStyle w:val="FirstParagraph"/>
      </w:pPr>
      <w:r>
        <w:rPr>
          <w:bCs/>
          <w:b/>
        </w:rPr>
        <w:t xml:space="preserve">4.7 Accessibility &amp; Standards</w:t>
      </w:r>
    </w:p>
    <w:p>
      <w:pPr>
        <w:numPr>
          <w:ilvl w:val="0"/>
          <w:numId w:val="1034"/>
        </w:numPr>
      </w:pPr>
      <w:r>
        <w:t xml:space="preserve">WCAG 2.1 Level AA compliance across all customer-facing pages in all</w:t>
      </w:r>
      <w:r>
        <w:t xml:space="preserve"> </w:t>
      </w:r>
      <w:r>
        <w:t xml:space="preserve">three locales</w:t>
      </w:r>
    </w:p>
    <w:p>
      <w:pPr>
        <w:numPr>
          <w:ilvl w:val="0"/>
          <w:numId w:val="1034"/>
        </w:numPr>
      </w:pPr>
      <w:r>
        <w:t xml:space="preserve">lang attribute on the &lt;html&gt; element set to the active locale code</w:t>
      </w:r>
      <w:r>
        <w:t xml:space="preserve"> </w:t>
      </w:r>
      <w:r>
        <w:t xml:space="preserve">(lang="bn" for Bangla, lang="sv" for Swedish)</w:t>
      </w:r>
    </w:p>
    <w:p>
      <w:pPr>
        <w:numPr>
          <w:ilvl w:val="0"/>
          <w:numId w:val="1034"/>
        </w:numPr>
      </w:pPr>
      <w:r>
        <w:t xml:space="preserve">Bangla text tested with screen readers (NVDA on Windows, VoiceOver</w:t>
      </w:r>
      <w:r>
        <w:t xml:space="preserve"> </w:t>
      </w:r>
      <w:r>
        <w:t xml:space="preserve">on macOS/iOS) to confirm correct Bengali script pronunciation and</w:t>
      </w:r>
      <w:r>
        <w:t xml:space="preserve"> </w:t>
      </w:r>
      <w:r>
        <w:t xml:space="preserve">reading order</w:t>
      </w:r>
    </w:p>
    <w:p>
      <w:pPr>
        <w:numPr>
          <w:ilvl w:val="0"/>
          <w:numId w:val="1034"/>
        </w:numPr>
      </w:pPr>
      <w:r>
        <w:t xml:space="preserve">Colour contrast ratios meeting WCAG AA standards; Noto Sans Bengali</w:t>
      </w:r>
      <w:r>
        <w:t xml:space="preserve"> </w:t>
      </w:r>
      <w:r>
        <w:t xml:space="preserve">tested for contrast at the configured Bangla line-height and font</w:t>
      </w:r>
      <w:r>
        <w:t xml:space="preserve"> </w:t>
      </w:r>
      <w:r>
        <w:t xml:space="preserve">size</w:t>
      </w:r>
    </w:p>
    <w:p>
      <w:pPr>
        <w:pStyle w:val="FirstParagraph"/>
      </w:pPr>
      <w:r>
        <w:rPr>
          <w:bCs/>
          <w:b/>
        </w:rPr>
        <w:t xml:space="preserve">5. System Architecture Overview</w:t>
      </w:r>
    </w:p>
    <w:p>
      <w:pPr>
        <w:pStyle w:val="BodyText"/>
      </w:pPr>
      <w:r>
        <w:rPr>
          <w:bCs/>
          <w:b/>
        </w:rPr>
        <w:t xml:space="preserve">5.1 Technology Stack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819"/>
        <w:gridCol w:w="2461"/>
        <w:gridCol w:w="342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  <w:r>
              <w:t xml:space="preserve"> </w:t>
            </w: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(Vite) (React</w:t>
            </w:r>
            <w:r>
              <w:t xml:space="preserve"> </w:t>
            </w:r>
            <w:r>
              <w:t xml:space="preserve">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Router CSR for SEO;</w:t>
            </w:r>
            <w:r>
              <w:t xml:space="preserve"> </w:t>
            </w:r>
            <w:r>
              <w:t xml:space="preserve">built-in i18n routing via</w:t>
            </w:r>
            <w:r>
              <w:t xml:space="preserve"> </w:t>
            </w:r>
            <w:r>
              <w:t xml:space="preserve">middleware; TypeScript</w:t>
            </w:r>
            <w:r>
              <w:t xml:space="preserve"> </w:t>
            </w:r>
            <w:r>
              <w:t xml:space="preserve">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First-class React Router</w:t>
            </w:r>
            <w:r>
              <w:t xml:space="preserve"> </w:t>
            </w:r>
            <w:r>
              <w:t xml:space="preserve">support; typed message keys;</w:t>
            </w:r>
            <w:r>
              <w:t xml:space="preserve"> </w:t>
            </w:r>
            <w:r>
              <w:t xml:space="preserve">ICU plural rules (covers Bangla</w:t>
            </w:r>
            <w:r>
              <w:t xml:space="preserve"> </w:t>
            </w:r>
            <w:r>
              <w:t xml:space="preserve">and Swedish plural forms);</w:t>
            </w:r>
            <w:r>
              <w:t xml:space="preserve"> </w:t>
            </w:r>
            <w:r>
              <w:t xml:space="preserve">locale routing 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&amp;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+</w:t>
            </w:r>
            <w:r>
              <w:t xml:space="preserve"> </w:t>
            </w:r>
            <w:r>
              <w:t xml:space="preserve">shadcn/ui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Utility-first CSS; all three</w:t>
            </w:r>
            <w:r>
              <w:t xml:space="preserve"> </w:t>
            </w:r>
            <w:r>
              <w:t xml:space="preserve">locales are LTR — no RTL</w:t>
            </w:r>
            <w:r>
              <w:t xml:space="preserve"> </w:t>
            </w:r>
            <w:r>
              <w:t xml:space="preserve">utilities needed; shadcn/ui for</w:t>
            </w:r>
            <w:r>
              <w:t xml:space="preserve"> </w:t>
            </w:r>
            <w:r>
              <w:t xml:space="preserve">accessible typed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Bengali</w:t>
            </w:r>
            <w:r>
              <w:t xml:space="preserve"> </w:t>
            </w:r>
            <w: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Sans Bengali</w:t>
            </w:r>
            <w:r>
              <w:t xml:space="preserve"> </w:t>
            </w:r>
            <w:r>
              <w:t xml:space="preserve">(Google Fonts)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load via React</w:t>
            </w:r>
            <w:r>
              <w:t xml:space="preserve"> </w:t>
            </w:r>
            <w:r>
              <w:t xml:space="preserve">next/font for bn-BD locale</w:t>
            </w:r>
            <w:r>
              <w:t xml:space="preserve"> </w:t>
            </w:r>
            <w:r>
              <w:t xml:space="preserve">only; font-display:swap;</w:t>
            </w:r>
            <w:r>
              <w:t xml:space="preserve"> </w:t>
            </w:r>
            <w:r>
              <w:t xml:space="preserve">correct Unicode shaping via</w:t>
            </w:r>
            <w:r>
              <w:t xml:space="preserve"> </w:t>
            </w:r>
            <w:r>
              <w:t xml:space="preserve">browser HarfBuzz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Zustand + TanStack</w:t>
            </w:r>
            <w:r>
              <w:t xml:space="preserve"> </w:t>
            </w:r>
            <w:r>
              <w:t xml:space="preserve">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Cart/auth global state;</w:t>
            </w:r>
            <w:r>
              <w:t xml:space="preserve"> </w:t>
            </w:r>
            <w:r>
              <w:t xml:space="preserve">server-state caching for</w:t>
            </w:r>
            <w:r>
              <w:t xml:space="preserve"> </w:t>
            </w:r>
            <w:r>
              <w:t xml:space="preserve">Supabase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(Cloud —</w:t>
            </w:r>
            <w:r>
              <w:t xml:space="preserve"> </w:t>
            </w:r>
            <w:r>
              <w:t xml:space="preserve">Pro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Auth, Realtime,</w:t>
            </w:r>
            <w:r>
              <w:t xml:space="preserve"> </w:t>
            </w:r>
            <w:r>
              <w:t xml:space="preserve">Edge Functions, Storage, Vault</w:t>
            </w:r>
            <w:r>
              <w:t xml:space="preserve"> </w:t>
            </w:r>
            <w:r>
              <w:t xml:space="preserve">— unified backend; no</w:t>
            </w:r>
            <w:r>
              <w:t xml:space="preserve"> </w:t>
            </w:r>
            <w:r>
              <w:t xml:space="preserve">separate API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PostgreSQL +</w:t>
            </w:r>
            <w:r>
              <w:t xml:space="preserve"> </w:t>
            </w:r>
            <w:r>
              <w:t xml:space="preserve">GIN indexes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translation columns with</w:t>
            </w:r>
            <w:r>
              <w:t xml:space="preserve"> </w:t>
            </w:r>
            <w:r>
              <w:t xml:space="preserve">GIN indexes; per-locale</w:t>
            </w:r>
            <w:r>
              <w:t xml:space="preserve"> </w:t>
            </w:r>
            <w:r>
              <w:t xml:space="preserve">tsvector columns for FTS (en,</w:t>
            </w:r>
            <w:r>
              <w:t xml:space="preserve"> </w:t>
            </w:r>
            <w:r>
              <w:t xml:space="preserve">sv use native configs; bn uses</w:t>
            </w:r>
            <w:r>
              <w:t xml:space="preserve"> </w:t>
            </w:r>
            <w:r>
              <w:t xml:space="preserve">simple config)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Full-Text</w:t>
            </w:r>
            <w:r>
              <w:t xml:space="preserve"> </w:t>
            </w:r>
            <w:r>
              <w:t xml:space="preserve">Search 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Per-locale tsvector columns;</w:t>
            </w:r>
            <w:r>
              <w:t xml:space="preserve"> </w:t>
            </w:r>
            <w:r>
              <w:t xml:space="preserve">Algolia available as Phase 2</w:t>
            </w:r>
            <w:r>
              <w:t xml:space="preserve"> </w:t>
            </w:r>
            <w:r>
              <w:t xml:space="preserve">for advanced multilingual</w:t>
            </w:r>
            <w:r>
              <w:t xml:space="preserve"> </w:t>
            </w:r>
            <w:r>
              <w:t xml:space="preserve">relevance including Bangla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Server-Side</w:t>
            </w:r>
            <w:r>
              <w:t xml:space="preserve"> </w:t>
            </w: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Functions (Deno</w:t>
            </w:r>
            <w:r>
              <w:t xml:space="preserve"> </w:t>
            </w:r>
            <w:r>
              <w:t xml:space="preserve">TypeScript)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API, webhooks, localised</w:t>
            </w:r>
            <w:r>
              <w:t xml:space="preserve"> </w:t>
            </w:r>
            <w:r>
              <w:t xml:space="preserve">email dispatch, FX cron, GDPR</w:t>
            </w:r>
            <w:r>
              <w:t xml:space="preserve"> </w:t>
            </w:r>
            <w:r>
              <w:t xml:space="preserve">erasure, translation</w:t>
            </w:r>
            <w:r>
              <w:t xml:space="preserve"> </w:t>
            </w:r>
            <w:r>
              <w:t xml:space="preserve">import/export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+</w:t>
            </w:r>
            <w:r>
              <w:t xml:space="preserve"> </w:t>
            </w:r>
            <w:r>
              <w:t xml:space="preserve">Supabase 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images; return</w:t>
            </w:r>
            <w:r>
              <w:t xml:space="preserve"> </w:t>
            </w:r>
            <w:r>
              <w:t xml:space="preserve">attachments; locale-specific</w:t>
            </w:r>
            <w:r>
              <w:t xml:space="preserve"> </w:t>
            </w:r>
            <w: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JWT; email/password; Google and</w:t>
            </w:r>
            <w:r>
              <w:t xml:space="preserve"> </w:t>
            </w:r>
            <w:r>
              <w:t xml:space="preserve">Apple OAuth; language_pref</w:t>
            </w:r>
            <w:r>
              <w:t xml:space="preserve"> </w:t>
            </w:r>
            <w:r>
              <w:t xml:space="preserve">stored on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(Payment</w:t>
            </w:r>
            <w:r>
              <w:t xml:space="preserve"> </w:t>
            </w:r>
            <w:r>
              <w:t xml:space="preserve">Intents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Element initialised</w:t>
            </w:r>
            <w:r>
              <w:t xml:space="preserve"> </w:t>
            </w:r>
            <w:r>
              <w:t xml:space="preserve">with active locale (bn or sv)</w:t>
            </w:r>
            <w:r>
              <w:t xml:space="preserve"> </w:t>
            </w:r>
            <w:r>
              <w:t xml:space="preserve">for native Stripe localisation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Resend (primary) /</w:t>
            </w:r>
            <w:r>
              <w:t xml:space="preserve"> </w:t>
            </w:r>
            <w:r>
              <w:t xml:space="preserve">SendGrid (fallback)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Email templates per</w:t>
            </w:r>
            <w:r>
              <w:t xml:space="preserve"> </w:t>
            </w:r>
            <w:r>
              <w:t xml:space="preserve">locale; Bangla templates using</w:t>
            </w:r>
            <w:r>
              <w:t xml:space="preserve"> </w:t>
            </w:r>
            <w:r>
              <w:t xml:space="preserve">Unicode Bengali text; called</w:t>
            </w:r>
            <w:r>
              <w:t xml:space="preserve"> </w:t>
            </w:r>
            <w:r>
              <w:t xml:space="preserve">from Edge 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(Pro plan)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optimised; global Edge</w:t>
            </w:r>
            <w:r>
              <w:t xml:space="preserve"> </w:t>
            </w:r>
            <w:r>
              <w:t xml:space="preserve">Network; CDN cache for locale content</w:t>
            </w:r>
            <w:r>
              <w:t xml:space="preserve"> </w:t>
            </w:r>
            <w:r>
              <w:t xml:space="preserve">revalidation; preview</w:t>
            </w:r>
            <w:r>
              <w:t xml:space="preserve"> </w:t>
            </w:r>
            <w:r>
              <w:t xml:space="preserve">deployments per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Sentry (frontend +</w:t>
            </w:r>
            <w:r>
              <w:t xml:space="preserve"> </w:t>
            </w:r>
            <w:r>
              <w:t xml:space="preserve">Edge Functions)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tracking with locale</w:t>
            </w:r>
            <w:r>
              <w:t xml:space="preserve"> </w:t>
            </w:r>
            <w:r>
              <w:t xml:space="preserve">dimension attached to all</w:t>
            </w:r>
            <w:r>
              <w:t xml:space="preserve"> </w:t>
            </w: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Mgmt</w:t>
            </w:r>
            <w:r>
              <w:t xml:space="preserve"> </w:t>
            </w:r>
            <w:r>
              <w:t xml:space="preserve">(P2)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Phrase or Crowdin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TMS supporting Bangla and</w:t>
            </w:r>
            <w:r>
              <w:t xml:space="preserve"> </w:t>
            </w:r>
            <w:r>
              <w:t xml:space="preserve">Swedish XLIFF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</w:t>
            </w:r>
            <w:r>
              <w:t xml:space="preserve"> </w:t>
            </w:r>
            <w:r>
              <w:t xml:space="preserve">Translation (P3)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both Bangla and</w:t>
            </w:r>
            <w:r>
              <w:t xml:space="preserve"> </w:t>
            </w:r>
            <w:r>
              <w:t xml:space="preserve">Swedish; output marked as</w:t>
            </w:r>
            <w:r>
              <w:t xml:space="preserve"> </w:t>
            </w:r>
            <w:r>
              <w:t xml:space="preserve">machine-translated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Lint, type-check (i18n key</w:t>
            </w:r>
            <w:r>
              <w:t xml:space="preserve"> </w:t>
            </w:r>
            <w:r>
              <w:t xml:space="preserve">coverage), Vite build,</w:t>
            </w:r>
            <w:r>
              <w:t xml:space="preserve"> </w:t>
            </w:r>
            <w:r>
              <w:t xml:space="preserve">test, deploy; Supabase</w:t>
            </w:r>
            <w:r>
              <w:t xml:space="preserve"> </w:t>
            </w:r>
            <w:r>
              <w:t xml:space="preserve">migrations in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Secrets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Vault +</w:t>
            </w:r>
            <w:r>
              <w:t xml:space="preserve"> </w:t>
            </w:r>
            <w:r>
              <w:t xml:space="preserve">Vercel Environment</w:t>
            </w:r>
            <w:r>
              <w:t xml:space="preserve"> </w:t>
            </w: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keys, DeepL key in</w:t>
            </w:r>
            <w:r>
              <w:t xml:space="preserve"> </w:t>
            </w:r>
            <w:r>
              <w:t xml:space="preserve">Supabase Vault; public keys in</w:t>
            </w:r>
            <w:r>
              <w:t xml:space="preserve"> </w:t>
            </w:r>
            <w:r>
              <w:t xml:space="preserve">Vercel env vars</w:t>
            </w:r>
          </w:p>
        </w:tc>
      </w:tr>
    </w:tbl>
    <w:p>
      <w:pPr>
        <w:pStyle w:val="BodyText"/>
      </w:pPr>
      <w:r>
        <w:rPr>
          <w:bCs/>
          <w:b/>
        </w:rPr>
        <w:t xml:space="preserve">5.2 i18n Architecture</w:t>
      </w:r>
    </w:p>
    <w:tbl>
      <w:tblPr>
        <w:tblStyle w:val="Table"/>
        <w:tblW w:type="pct" w:w="4897"/>
        <w:tblLook w:firstRow="0" w:lastRow="0" w:firstColumn="0" w:lastColumn="0" w:noHBand="0" w:noVBand="0" w:val="0000"/>
        <w:jc w:val="start"/>
      </w:tblPr>
      <w:tblGrid>
        <w:gridCol w:w="1469"/>
        <w:gridCol w:w="1796"/>
        <w:gridCol w:w="449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Router middlewar</w:t>
            </w:r>
            <w:r>
              <w:t xml:space="preserve"> </w:t>
            </w:r>
            <w: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 + Locale prefix in every URL (/en/, /bn-BD/, /sv/);</w:t>
            </w:r>
            <w:r>
              <w:t xml:space="preserve"> </w:t>
            </w:r>
            <w:r>
              <w:t xml:space="preserve">middleware detects locale from URL → cookie →</w:t>
            </w:r>
            <w:r>
              <w:t xml:space="preserve"> </w:t>
            </w:r>
            <w:r>
              <w:t xml:space="preserve">Accept-Language → default (en)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react-i18next</w:t>
            </w:r>
            <w:r>
              <w:t xml:space="preserve"> </w:t>
            </w:r>
            <w:r>
              <w:t xml:space="preserve">useTranslations 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Typed keys resolved from src/locales/{locale}.json; ICU</w:t>
            </w:r>
            <w:r>
              <w:t xml:space="preserve"> </w:t>
            </w:r>
            <w:r>
              <w:t xml:space="preserve">plural rules for all 3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Product/catalog</w:t>
            </w:r>
            <w:r>
              <w:t xml:space="preserve"> </w:t>
            </w: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JSONB</w:t>
            </w:r>
            <w:r>
              <w:t xml:space="preserve"> </w:t>
            </w:r>
            <w:r>
              <w:t xml:space="preserve">translation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{"en":"...","bn-BD":"...","sv":"..."}</w:t>
            </w:r>
            <w:r>
              <w:t xml:space="preserve"> </w:t>
            </w:r>
            <w:r>
              <w:t xml:space="preserve">queried via -&gt;&gt;'locale' operator; GIN 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Full-text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Per-locale tsvector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search_vector_en (english config), search_vector_sv</w:t>
            </w:r>
            <w:r>
              <w:t xml:space="preserve"> </w:t>
            </w:r>
            <w:r>
              <w:t xml:space="preserve">(swedish config), search_vector_bn (simple config +</w:t>
            </w:r>
            <w:r>
              <w:t xml:space="preserve"> </w:t>
            </w:r>
            <w:r>
              <w:t xml:space="preserve">Unicode normalisation); updated by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Bengali</w:t>
            </w:r>
            <w:r>
              <w:t xml:space="preserve"> </w:t>
            </w:r>
            <w:r>
              <w:t xml:space="preserve">typography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next/font</w:t>
            </w:r>
            <w:r>
              <w:t xml:space="preserve"> </w:t>
            </w:r>
            <w:r>
              <w:t xml:space="preserve">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Noto Sans Bengali loaded only when locale is bn-BD;</w:t>
            </w:r>
            <w:r>
              <w:t xml:space="preserve"> </w:t>
            </w:r>
            <w:r>
              <w:t xml:space="preserve">font-display:swap; line-height 1.7 for Bangla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Numeral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Intl.NumberFormat +</w:t>
            </w:r>
            <w:r>
              <w:t xml:space="preserve"> </w:t>
            </w:r>
            <w:r>
              <w:t xml:space="preserve">latn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numberingSystem: 'latn' enforced on all</w:t>
            </w:r>
            <w:r>
              <w:t xml:space="preserve"> </w:t>
            </w:r>
            <w:r>
              <w:t xml:space="preserve">Intl.NumberFormat calls to display Latin numerals</w:t>
            </w:r>
            <w:r>
              <w:t xml:space="preserve"> </w:t>
            </w:r>
            <w:r>
              <w:t xml:space="preserve">regardless of 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Transactional</w:t>
            </w:r>
            <w:r>
              <w:t xml:space="preserve"> </w:t>
            </w:r>
            <w:r>
              <w:t xml:space="preserve">emails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 + locale</w:t>
            </w:r>
            <w:r>
              <w:t xml:space="preserve"> </w:t>
            </w:r>
            <w:r>
              <w:t xml:space="preserve">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Function resolves customer locale → fetches</w:t>
            </w:r>
            <w:r>
              <w:t xml:space="preserve"> </w:t>
            </w:r>
            <w:r>
              <w:t xml:space="preserve">template from Supabase → sends via Resend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Payment</w:t>
            </w:r>
            <w:r>
              <w:t xml:space="preserve"> </w:t>
            </w: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 param at</w:t>
            </w:r>
            <w:r>
              <w:t xml:space="preserve"> </w:t>
            </w:r>
            <w:r>
              <w:t xml:space="preserve">Element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'bn' for Bangla, 'sv' for Swedish — Stripe</w:t>
            </w:r>
            <w:r>
              <w:t xml:space="preserve"> </w:t>
            </w:r>
            <w:r>
              <w:t xml:space="preserve">natively localises payment UI labels in both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Metadata Re</w:t>
            </w:r>
            <w:r>
              <w:t xml:space="preserve"> </w:t>
            </w:r>
            <w:r>
              <w:t xml:space="preserve">API +</w:t>
            </w:r>
            <w:r>
              <w:t xml:space="preserve"> </w:t>
            </w:r>
            <w:r>
              <w:t xml:space="preserve">dynamic document.head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ads locale from params; fetches JSONB translated</w:t>
            </w:r>
            <w:r>
              <w:t xml:space="preserve"> </w:t>
            </w:r>
            <w:r>
              <w:t xml:space="preserve">fields from Supabase; returns locale-specific meta +</w:t>
            </w:r>
            <w:r>
              <w:t xml:space="preserve"> </w:t>
            </w:r>
            <w:r>
              <w:t xml:space="preserve">management hreflang for en, bn-BD, 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Sitemaps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API routes /s</w:t>
            </w:r>
            <w:r>
              <w:t xml:space="preserve"> </w:t>
            </w:r>
            <w:r>
              <w:t xml:space="preserve">per 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itemap/en.xml, /sitemap/bn-BD.xml, /sitemap/sv.xml;</w:t>
            </w:r>
            <w:r>
              <w:t xml:space="preserve"> </w:t>
            </w:r>
            <w:r>
              <w:t xml:space="preserve">index at /sitemap.xml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translation</w:t>
            </w:r>
            <w:r>
              <w:t xml:space="preserve"> </w:t>
            </w: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+ React 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fields as locale-tabbed inputs; XLIFF</w:t>
            </w:r>
            <w:r>
              <w:t xml:space="preserve"> </w:t>
            </w:r>
            <w:r>
              <w:t xml:space="preserve">import/export via Edge Function; DeepL auto-translate</w:t>
            </w:r>
            <w:r>
              <w:t xml:space="preserve"> </w:t>
            </w:r>
            <w:r>
              <w:t xml:space="preserve">(P3)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Stripe Integration Flow</w:t>
      </w:r>
    </w:p>
    <w:p>
      <w:pPr>
        <w:numPr>
          <w:ilvl w:val="0"/>
          <w:numId w:val="1035"/>
        </w:numPr>
      </w:pPr>
      <w:r>
        <w:t xml:space="preserve">Customer proceeds to checkout; active locale stored in React state</w:t>
      </w:r>
      <w:r>
        <w:t xml:space="preserve"> </w:t>
      </w:r>
      <w:r>
        <w:t xml:space="preserve">(e.g., 'bn-BD')</w:t>
      </w:r>
    </w:p>
    <w:p>
      <w:pPr>
        <w:numPr>
          <w:ilvl w:val="0"/>
          <w:numId w:val="1035"/>
        </w:numPr>
      </w:pPr>
      <w:r>
        <w:t xml:space="preserve">Frontend calls the create-payment-intent Edge Function with order</w:t>
      </w:r>
      <w:r>
        <w:t xml:space="preserve"> </w:t>
      </w:r>
      <w:r>
        <w:t xml:space="preserve">summary, currency, and active locale code</w:t>
      </w:r>
    </w:p>
    <w:p>
      <w:pPr>
        <w:numPr>
          <w:ilvl w:val="0"/>
          <w:numId w:val="1035"/>
        </w:numPr>
      </w:pPr>
      <w:r>
        <w:t xml:space="preserve">Edge Function validates the user's JWT, calculates the final total,</w:t>
      </w:r>
      <w:r>
        <w:t xml:space="preserve"> </w:t>
      </w:r>
      <w:r>
        <w:t xml:space="preserve">creates a Stripe PaymentIntent, and returns the client_secret to the</w:t>
      </w:r>
      <w:r>
        <w:t xml:space="preserve"> </w:t>
      </w:r>
      <w:r>
        <w:t xml:space="preserve">frontend</w:t>
      </w:r>
    </w:p>
    <w:p>
      <w:pPr>
        <w:numPr>
          <w:ilvl w:val="0"/>
          <w:numId w:val="1035"/>
        </w:numPr>
      </w:pPr>
      <w:r>
        <w:t xml:space="preserve">Frontend initialises the Stripe Payment Element with client_secret</w:t>
      </w:r>
      <w:r>
        <w:t xml:space="preserve"> </w:t>
      </w:r>
      <w:r>
        <w:t xml:space="preserve">and locale parameter ('bn' for Bangla, 'sv' for Swedish); Stripe</w:t>
      </w:r>
      <w:r>
        <w:t xml:space="preserve"> </w:t>
      </w:r>
      <w:r>
        <w:t xml:space="preserve">renders its UI in the customer's language</w:t>
      </w:r>
    </w:p>
    <w:p>
      <w:pPr>
        <w:numPr>
          <w:ilvl w:val="0"/>
          <w:numId w:val="1035"/>
        </w:numPr>
      </w:pPr>
      <w:r>
        <w:t xml:space="preserve">Stripe processes the payment; returns success or failure to the</w:t>
      </w:r>
      <w:r>
        <w:t xml:space="preserve"> </w:t>
      </w:r>
      <w:r>
        <w:t xml:space="preserve">frontend</w:t>
      </w:r>
    </w:p>
    <w:p>
      <w:pPr>
        <w:numPr>
          <w:ilvl w:val="0"/>
          <w:numId w:val="1035"/>
        </w:numPr>
      </w:pPr>
      <w:r>
        <w:t xml:space="preserve">payment_intent.succeeded webhook received by the Supabase Edge</w:t>
      </w:r>
      <w:r>
        <w:t xml:space="preserve"> </w:t>
      </w:r>
      <w:r>
        <w:t xml:space="preserve">Function; order persisted to Supabase with orders.locale set to the</w:t>
      </w:r>
      <w:r>
        <w:t xml:space="preserve"> </w:t>
      </w:r>
      <w:r>
        <w:t xml:space="preserve">customer's active locale</w:t>
      </w:r>
    </w:p>
    <w:p>
      <w:pPr>
        <w:numPr>
          <w:ilvl w:val="0"/>
          <w:numId w:val="1035"/>
        </w:numPr>
      </w:pPr>
      <w:r>
        <w:t xml:space="preserve">Order confirmation email dispatched in the customer's locale;</w:t>
      </w:r>
      <w:r>
        <w:t xml:space="preserve"> </w:t>
      </w:r>
      <w:r>
        <w:t xml:space="preserve">Supabase Realtime notifies the admin dashboard</w:t>
      </w:r>
    </w:p>
    <w:p>
      <w:pPr>
        <w:pStyle w:val="FirstParagraph"/>
      </w:pPr>
      <w:r>
        <w:rPr>
          <w:bCs/>
          <w:b/>
        </w:rPr>
        <w:t xml:space="preserve">6. Data Requirements</w:t>
      </w:r>
    </w:p>
    <w:p>
      <w:pPr>
        <w:pStyle w:val="BodyText"/>
      </w:pPr>
      <w:r>
        <w:rPr>
          <w:bCs/>
          <w:b/>
        </w:rPr>
        <w:t xml:space="preserve">6.1 Core Data Entities &amp; Schema Notes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851"/>
        <w:gridCol w:w="2880"/>
        <w:gridCol w:w="298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i18n-Relevant 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PK (en / bn-BD / sv),</w:t>
            </w:r>
            <w:r>
              <w:t xml:space="preserve"> </w:t>
            </w:r>
            <w:r>
              <w:t xml:space="preserve">name, script, direction,</w:t>
            </w:r>
            <w:r>
              <w:t xml:space="preserve"> </w:t>
            </w:r>
            <w:r>
              <w:t xml:space="preserve">is_active, is_default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truth for all</w:t>
            </w:r>
            <w:r>
              <w:t xml:space="preserve"> </w:t>
            </w:r>
            <w:r>
              <w:t xml:space="preserve">configured locales; all LTR</w:t>
            </w:r>
            <w:r>
              <w:t xml:space="preserve"> </w:t>
            </w:r>
            <w:r>
              <w:t xml:space="preserve">at launch; adding a row</w:t>
            </w:r>
            <w:r>
              <w:t xml:space="preserve"> </w:t>
            </w:r>
            <w:r>
              <w:t xml:space="preserve">activates the locale</w:t>
            </w:r>
            <w:r>
              <w:t xml:space="preserve"> </w:t>
            </w:r>
            <w:r>
              <w:t xml:space="preserve">sitewide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language_pref FK</w:t>
            </w:r>
            <w:r>
              <w:t xml:space="preserve"> </w:t>
            </w:r>
            <w:r>
              <w:t xml:space="preserve">locales.code, currency_pref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Extends auth.users; defaults</w:t>
            </w:r>
            <w:r>
              <w:t xml:space="preserve"> </w:t>
            </w:r>
            <w:r>
              <w:t xml:space="preserve">to detected locale at</w:t>
            </w:r>
            <w:r>
              <w:t xml:space="preserve"> </w:t>
            </w:r>
            <w:r>
              <w:t xml:space="preserve">registration; applied on</w:t>
            </w:r>
            <w:r>
              <w:t xml:space="preserve"> </w:t>
            </w:r>
            <w:r>
              <w:t xml:space="preserve">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JSONB, description</w:t>
            </w:r>
            <w:r>
              <w:t xml:space="preserve"> </w:t>
            </w:r>
            <w:r>
              <w:t xml:space="preserve">JSONB, short_description</w:t>
            </w:r>
            <w:r>
              <w:t xml:space="preserve"> </w:t>
            </w:r>
            <w:r>
              <w:t xml:space="preserve">JSONB, slug JSONB,</w:t>
            </w:r>
            <w:r>
              <w:t xml:space="preserve"> </w:t>
            </w:r>
            <w:r>
              <w:t xml:space="preserve">meta_title JSONB,</w:t>
            </w:r>
            <w:r>
              <w:t xml:space="preserve"> </w:t>
            </w:r>
            <w:r>
              <w:t xml:space="preserve">meta_description JSONB,</w:t>
            </w:r>
            <w:r>
              <w:t xml:space="preserve"> </w:t>
            </w:r>
            <w:r>
              <w:t xml:space="preserve">search_vector_en TSVECTOR,</w:t>
            </w:r>
            <w:r>
              <w:t xml:space="preserve"> </w:t>
            </w:r>
            <w:r>
              <w:t xml:space="preserve">search_vector_sv TSVECTOR,</w:t>
            </w:r>
            <w:r>
              <w:t xml:space="preserve"> </w:t>
            </w:r>
            <w:r>
              <w:t xml:space="preserve">search_vector_bn TSVECTOR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 holds translation maps</w:t>
            </w:r>
            <w:r>
              <w:t xml:space="preserve"> </w:t>
            </w:r>
            <w:r>
              <w:t xml:space="preserve">for en/bn-BD/sv; tsvectors</w:t>
            </w:r>
            <w:r>
              <w:t xml:space="preserve"> </w:t>
            </w:r>
            <w:r>
              <w:t xml:space="preserve">updated by trigger on JSONB</w:t>
            </w:r>
            <w:r>
              <w:t xml:space="preserve"> </w:t>
            </w:r>
            <w:r>
              <w:t xml:space="preserve">change; GIN indexes on all</w:t>
            </w:r>
            <w:r>
              <w:t xml:space="preserve"> </w:t>
            </w:r>
            <w:r>
              <w:t xml:space="preserve">JSONB fields and tsvectors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JSONB, description</w:t>
            </w:r>
            <w:r>
              <w:t xml:space="preserve"> </w:t>
            </w:r>
            <w:r>
              <w:t xml:space="preserve">JSONB, slug JSONB,</w:t>
            </w:r>
            <w:r>
              <w:t xml:space="preserve"> </w:t>
            </w:r>
            <w:r>
              <w:t xml:space="preserve">meta_title JSONB,</w:t>
            </w:r>
            <w:r>
              <w:t xml:space="preserve"> </w:t>
            </w:r>
            <w:r>
              <w:t xml:space="preserve">meta_description 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JSONB pattern; GIN</w:t>
            </w:r>
            <w:r>
              <w:t xml:space="preserve"> </w:t>
            </w:r>
            <w:r>
              <w:t xml:space="preserve">indexed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content_blocks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name JSONB, body</w:t>
            </w:r>
            <w:r>
              <w:t xml:space="preserve"> </w:t>
            </w:r>
            <w:r>
              <w:t xml:space="preserve">JSONB, cta_label JSONB,</w:t>
            </w:r>
            <w:r>
              <w:t xml:space="preserve"> </w:t>
            </w:r>
            <w:r>
              <w:t xml:space="preserve">cta_url 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Homepage banners and</w:t>
            </w:r>
            <w:r>
              <w:t xml:space="preserve"> </w:t>
            </w:r>
            <w:r>
              <w:t xml:space="preserve">featured sections; all text</w:t>
            </w:r>
            <w:r>
              <w:t xml:space="preserve"> </w:t>
            </w:r>
            <w:r>
              <w:t xml:space="preserve">fields translatable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locale FK</w:t>
            </w:r>
            <w:r>
              <w:t xml:space="preserve"> </w:t>
            </w:r>
            <w:r>
              <w:t xml:space="preserve">locales.code, subject TEXT,</w:t>
            </w:r>
            <w:r>
              <w:t xml:space="preserve"> </w:t>
            </w:r>
            <w:r>
              <w:t xml:space="preserve">body_html TEXT, 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row per email type per</w:t>
            </w:r>
            <w:r>
              <w:t xml:space="preserve"> </w:t>
            </w:r>
            <w:r>
              <w:t xml:space="preserve">locale (3 rows per email</w:t>
            </w:r>
            <w:r>
              <w:t xml:space="preserve"> </w:t>
            </w:r>
            <w:r>
              <w:t xml:space="preserve">type at launch); Edge</w:t>
            </w:r>
            <w:r>
              <w:t xml:space="preserve"> </w:t>
            </w:r>
            <w:r>
              <w:t xml:space="preserve">Function selects by type +</w:t>
            </w:r>
            <w:r>
              <w:t xml:space="preserve"> </w:t>
            </w:r>
            <w:r>
              <w:t xml:space="preserve">locale with en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slug_redirects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from_path TEXT, to_path</w:t>
            </w:r>
            <w:r>
              <w:t xml:space="preserve"> </w:t>
            </w:r>
            <w:r>
              <w:t xml:space="preserve">TEXT, locale FK</w:t>
            </w:r>
            <w:r>
              <w:t xml:space="preserve"> </w:t>
            </w:r>
            <w:r>
              <w:t xml:space="preserve">locales.code, status_code</w:t>
            </w:r>
            <w:r>
              <w:t xml:space="preserve"> </w:t>
            </w: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Populated when a</w:t>
            </w:r>
            <w:r>
              <w:t xml:space="preserve"> </w:t>
            </w:r>
            <w:r>
              <w:t xml:space="preserve">locale-specific slug</w:t>
            </w:r>
            <w:r>
              <w:t xml:space="preserve"> </w:t>
            </w:r>
            <w:r>
              <w:t xml:space="preserve">changes; served by React</w:t>
            </w:r>
            <w:r>
              <w:t xml:space="preserve"> </w:t>
            </w:r>
            <w:r>
              <w:t xml:space="preserve">middleware for 301 redirects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 FK locales.code,</w:t>
            </w:r>
            <w:r>
              <w:t xml:space="preserve"> </w:t>
            </w:r>
            <w:r>
              <w:t xml:space="preserve">currency,</w:t>
            </w:r>
            <w:r>
              <w:t xml:space="preserve"> </w:t>
            </w:r>
            <w:r>
              <w:t xml:space="preserve">stripe_payment_intent_id,</w:t>
            </w:r>
            <w:r>
              <w:t xml:space="preserve"> </w:t>
            </w:r>
            <w:r>
              <w:t xml:space="preserve">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 at time of purchase;</w:t>
            </w:r>
            <w:r>
              <w:t xml:space="preserve"> </w:t>
            </w:r>
            <w:r>
              <w:t xml:space="preserve">used for re-sending emails</w:t>
            </w:r>
            <w:r>
              <w:t xml:space="preserve"> </w:t>
            </w:r>
            <w:r>
              <w:t xml:space="preserve">in the correct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webhook_events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stripe_event_id PK, type,</w:t>
            </w:r>
            <w:r>
              <w:t xml:space="preserve"> </w:t>
            </w:r>
            <w:r>
              <w:t xml:space="preserve">payload JSONB, processed</w:t>
            </w:r>
            <w:r>
              <w:t xml:space="preserve"> </w:t>
            </w:r>
            <w:r>
              <w:t xml:space="preserve">BOOL,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i18n fields; idempotency</w:t>
            </w:r>
            <w:r>
              <w:t xml:space="preserve"> </w:t>
            </w:r>
            <w:r>
              <w:t xml:space="preserve">via Stripe event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discount_codes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code, type, value,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messages</w:t>
            </w:r>
            <w:r>
              <w:t xml:space="preserve"> </w:t>
            </w:r>
            <w:r>
              <w:t xml:space="preserve">localised in the frontend</w:t>
            </w:r>
            <w:r>
              <w:t xml:space="preserve"> </w:t>
            </w:r>
            <w:r>
              <w:t xml:space="preserve">via react-i18next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fx_rates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base_currency,</w:t>
            </w:r>
            <w:r>
              <w:t xml:space="preserve"> </w:t>
            </w:r>
            <w:r>
              <w:t xml:space="preserve">target_currency, rate,</w:t>
            </w:r>
            <w:r>
              <w:t xml:space="preserve"> </w:t>
            </w: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Refreshed by cron Edge</w:t>
            </w:r>
            <w:r>
              <w:t xml:space="preserve"> </w:t>
            </w:r>
            <w:r>
              <w:t xml:space="preserve">Function; includes BDT and</w:t>
            </w:r>
            <w:r>
              <w:t xml:space="preserve"> </w:t>
            </w:r>
            <w:r>
              <w:t xml:space="preserve">SEK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ui_translations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 FK locales.code,</w:t>
            </w:r>
            <w:r>
              <w:t xml:space="preserve"> </w:t>
            </w:r>
            <w:r>
              <w:t xml:space="preserve">namespace TEXT, key TEXT,</w:t>
            </w:r>
            <w:r>
              <w:t xml:space="preserve"> </w:t>
            </w:r>
            <w:r>
              <w:t xml:space="preserve">value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Admin-editable UI strings</w:t>
            </w:r>
            <w:r>
              <w:t xml:space="preserve"> </w:t>
            </w:r>
            <w:r>
              <w:t xml:space="preserve">not in JSON message files</w:t>
            </w:r>
            <w:r>
              <w:t xml:space="preserve"> </w:t>
            </w:r>
            <w:r>
              <w:t xml:space="preserve">(e.g., custom policy page</w:t>
            </w:r>
            <w:r>
              <w:t xml:space="preserve"> </w:t>
            </w:r>
            <w:r>
              <w:t xml:space="preserve">text)</w:t>
            </w:r>
          </w:p>
        </w:tc>
      </w:tr>
    </w:tbl>
    <w:p>
      <w:pPr>
        <w:pStyle w:val="BodyText"/>
      </w:pPr>
      <w:r>
        <w:rPr>
          <w:bCs/>
          <w:b/>
        </w:rPr>
        <w:t xml:space="preserve">6.2 Data Privacy &amp; Compliance</w:t>
      </w:r>
    </w:p>
    <w:p>
      <w:pPr>
        <w:numPr>
          <w:ilvl w:val="0"/>
          <w:numId w:val="1036"/>
        </w:numPr>
      </w:pPr>
      <w:r>
        <w:t xml:space="preserve">All personal data processed in accordance with GDPR (relevant for</w:t>
      </w:r>
      <w:r>
        <w:t xml:space="preserve"> </w:t>
      </w:r>
      <w:r>
        <w:t xml:space="preserve">Sweden as an EU member state) and CCPA</w:t>
      </w:r>
    </w:p>
    <w:p>
      <w:pPr>
        <w:numPr>
          <w:ilvl w:val="0"/>
          <w:numId w:val="1036"/>
        </w:numPr>
      </w:pPr>
      <w:r>
        <w:t xml:space="preserve">Privacy policy and cookie consent banner displayed in the</w:t>
      </w:r>
      <w:r>
        <w:t xml:space="preserve"> </w:t>
      </w:r>
      <w:r>
        <w:t xml:space="preserve">customer's active locale; consent records include the locale at</w:t>
      </w:r>
      <w:r>
        <w:t xml:space="preserve"> </w:t>
      </w:r>
      <w:r>
        <w:t xml:space="preserve">time of consent</w:t>
      </w:r>
    </w:p>
    <w:p>
      <w:pPr>
        <w:numPr>
          <w:ilvl w:val="0"/>
          <w:numId w:val="1036"/>
        </w:numPr>
      </w:pPr>
      <w:r>
        <w:t xml:space="preserve">Right to access and right to erasure flows function across all</w:t>
      </w:r>
      <w:r>
        <w:t xml:space="preserve"> </w:t>
      </w:r>
      <w:r>
        <w:t xml:space="preserve">locales; the GDPR erasure Edge Function anonymises all PII</w:t>
      </w:r>
      <w:r>
        <w:t xml:space="preserve"> </w:t>
      </w:r>
      <w:r>
        <w:t xml:space="preserve">regardless of the customer's language</w:t>
      </w:r>
    </w:p>
    <w:p>
      <w:pPr>
        <w:numPr>
          <w:ilvl w:val="0"/>
          <w:numId w:val="1036"/>
        </w:numPr>
      </w:pPr>
      <w:r>
        <w:t xml:space="preserve">Data Processing Agreements (DPAs) executed with Supabase, Stripe,</w:t>
      </w:r>
      <w:r>
        <w:t xml:space="preserve"> </w:t>
      </w:r>
      <w:r>
        <w:t xml:space="preserve">Vercel, Resend/SendGrid, and any TMS or machine translation provider</w:t>
      </w:r>
      <w:r>
        <w:t xml:space="preserve"> </w:t>
      </w:r>
      <w:r>
        <w:t xml:space="preserve">prior to go-live</w:t>
      </w:r>
    </w:p>
    <w:p>
      <w:pPr>
        <w:pStyle w:val="FirstParagraph"/>
      </w:pPr>
      <w:r>
        <w:rPr>
          <w:bCs/>
          <w:b/>
        </w:rPr>
        <w:t xml:space="preserve">7. Integration Requirements</w:t>
      </w:r>
    </w:p>
    <w:tbl>
      <w:tblPr>
        <w:tblStyle w:val="Table"/>
        <w:tblW w:type="pct" w:w="4889"/>
        <w:tblLook w:firstRow="0" w:lastRow="0" w:firstColumn="0" w:lastColumn="0" w:noHBand="0" w:noVBand="0" w:val="0000"/>
        <w:jc w:val="start"/>
      </w:tblPr>
      <w:tblGrid>
        <w:gridCol w:w="1584"/>
        <w:gridCol w:w="1584"/>
        <w:gridCol w:w="1408"/>
        <w:gridCol w:w="1320"/>
        <w:gridCol w:w="184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Called 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i18n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Localisation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Payments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 +</w:t>
            </w:r>
            <w:r>
              <w:t xml:space="preserve"> </w:t>
            </w:r>
            <w:r>
              <w:t xml:space="preserve">Webhooks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</w:t>
            </w:r>
            <w:r>
              <w:t xml:space="preserve"> </w:t>
            </w: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Element</w:t>
            </w:r>
            <w:r>
              <w:t xml:space="preserve"> </w:t>
            </w:r>
            <w:r>
              <w:t xml:space="preserve">initialised with</w:t>
            </w:r>
            <w:r>
              <w:t xml:space="preserve"> </w:t>
            </w:r>
            <w:r>
              <w:t xml:space="preserve">'bn' (Bangla) or</w:t>
            </w:r>
            <w:r>
              <w:t xml:space="preserve"> </w:t>
            </w:r>
            <w:r>
              <w:t xml:space="preserve">'sv' (Swedish)</w:t>
            </w:r>
            <w:r>
              <w:t xml:space="preserve"> </w:t>
            </w:r>
            <w:r>
              <w:t xml:space="preserve">locale code for</w:t>
            </w:r>
            <w:r>
              <w:t xml:space="preserve"> </w:t>
            </w:r>
            <w:r>
              <w:t xml:space="preserve">native Stripe UI</w:t>
            </w:r>
            <w:r>
              <w:t xml:space="preserve"> </w:t>
            </w:r>
            <w:r>
              <w:t xml:space="preserve">localisation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Radar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  <w:r>
              <w:t xml:space="preserve"> </w:t>
            </w:r>
            <w:r>
              <w:t xml:space="preserve">(Stripe-native)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</w:t>
            </w:r>
            <w:r>
              <w:t xml:space="preserve"> </w:t>
            </w:r>
            <w:r>
              <w:t xml:space="preserve">(automatic)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—</w:t>
            </w:r>
            <w:r>
              <w:t xml:space="preserve"> </w:t>
            </w: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i18n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Handles</w:t>
            </w:r>
            <w:r>
              <w:t xml:space="preserve"> </w:t>
            </w:r>
            <w:r>
              <w:t xml:space="preserve">locale-specific tax</w:t>
            </w:r>
            <w:r>
              <w:t xml:space="preserve"> </w:t>
            </w:r>
            <w:r>
              <w:t xml:space="preserve">display natively;</w:t>
            </w:r>
            <w:r>
              <w:t xml:space="preserve"> </w:t>
            </w:r>
            <w:r>
              <w:t xml:space="preserve">BDT and SEK</w:t>
            </w:r>
            <w:r>
              <w:t xml:space="preserve"> </w:t>
            </w:r>
            <w:r>
              <w:t xml:space="preserve">supported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P0</w:t>
            </w:r>
            <w:r>
              <w:t xml:space="preserve"> </w:t>
            </w: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la</w:t>
            </w:r>
            <w:r>
              <w:t xml:space="preserve"> </w:t>
            </w: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nguage_pref stored</w:t>
            </w:r>
            <w:r>
              <w:t xml:space="preserve"> </w:t>
            </w:r>
            <w:r>
              <w:t xml:space="preserve">on profiles; applied</w:t>
            </w:r>
            <w:r>
              <w:t xml:space="preserve"> </w:t>
            </w:r>
            <w:r>
              <w:t xml:space="preserve">on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P1</w:t>
            </w:r>
            <w:r>
              <w:t xml:space="preserve"> </w:t>
            </w: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High 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sync and live</w:t>
            </w:r>
            <w:r>
              <w:t xml:space="preserve"> </w:t>
            </w:r>
            <w:r>
              <w:t xml:space="preserve">order status in</w:t>
            </w:r>
            <w:r>
              <w:t xml:space="preserve"> </w:t>
            </w:r>
            <w:r>
              <w:t xml:space="preserve">admin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supabase-js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+ Edge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Locale-specific</w:t>
            </w:r>
            <w:r>
              <w:t xml:space="preserve"> </w:t>
            </w:r>
            <w:r>
              <w:t xml:space="preserve">banner assets stored</w:t>
            </w:r>
            <w:r>
              <w:t xml:space="preserve"> </w:t>
            </w:r>
            <w:r>
              <w:t xml:space="preserve">with locale in path</w:t>
            </w:r>
            <w:r>
              <w:t xml:space="preserve"> </w:t>
            </w:r>
            <w:r>
              <w:t xml:space="preserve">if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npm package</w:t>
            </w:r>
            <w:r>
              <w:t xml:space="preserve"> </w:t>
            </w:r>
            <w:r>
              <w:t xml:space="preserve">(React) 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build</w:t>
            </w:r>
            <w:r>
              <w:t xml:space="preserve"> </w:t>
            </w:r>
            <w:r>
              <w:t xml:space="preserve">ntime 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P0 —</w:t>
            </w:r>
            <w:r>
              <w:t xml:space="preserve"> </w:t>
            </w:r>
            <w:r>
              <w:t xml:space="preserve">itical 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i18n library;</w:t>
            </w:r>
            <w:r>
              <w:t xml:space="preserve"> </w:t>
            </w:r>
            <w:r>
              <w:t xml:space="preserve">cale routing,</w:t>
            </w:r>
            <w:r>
              <w:t xml:space="preserve"> </w:t>
            </w:r>
            <w:r>
              <w:t xml:space="preserve">typed message keys,</w:t>
            </w:r>
            <w:r>
              <w:t xml:space="preserve"> </w:t>
            </w:r>
            <w:r>
              <w:t xml:space="preserve">ICU plural rules for</w:t>
            </w:r>
            <w:r>
              <w:t xml:space="preserve"> </w:t>
            </w:r>
            <w:r>
              <w:t xml:space="preserve">bn-BD and 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Analytics</w:t>
            </w:r>
            <w:r>
              <w:t xml:space="preserve"> </w:t>
            </w: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SDK</w:t>
            </w:r>
            <w:r>
              <w:t xml:space="preserve"> </w:t>
            </w:r>
            <w:r>
              <w:t xml:space="preserve">(GTM)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P1</w:t>
            </w:r>
            <w:r>
              <w:t xml:space="preserve"> </w:t>
            </w: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High 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 custom</w:t>
            </w:r>
            <w:r>
              <w:t xml:space="preserve"> </w:t>
            </w:r>
            <w:r>
              <w:t xml:space="preserve">dimension on all</w:t>
            </w:r>
            <w:r>
              <w:t xml:space="preserve"> </w:t>
            </w:r>
            <w:r>
              <w:t xml:space="preserve">events (en / bn-BD /</w:t>
            </w:r>
            <w:r>
              <w:t xml:space="preserve"> </w:t>
            </w:r>
            <w:r>
              <w:t xml:space="preserve">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Tag</w:t>
            </w:r>
            <w:r>
              <w:t xml:space="preserve"> </w:t>
            </w:r>
            <w:r>
              <w:t xml:space="preserve">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P1</w:t>
            </w:r>
            <w:r>
              <w:t xml:space="preserve"> </w:t>
            </w: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High 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 data layer</w:t>
            </w:r>
            <w:r>
              <w:t xml:space="preserve"> </w:t>
            </w:r>
            <w:r>
              <w:t xml:space="preserve">variable available</w:t>
            </w:r>
            <w:r>
              <w:t xml:space="preserve"> </w:t>
            </w:r>
            <w:r>
              <w:t xml:space="preserve">to all GTM tags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Resend / 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—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Locale-resolved HTML</w:t>
            </w:r>
            <w:r>
              <w:t xml:space="preserve"> </w:t>
            </w:r>
            <w:r>
              <w:t xml:space="preserve">template selected</w:t>
            </w:r>
            <w:r>
              <w:t xml:space="preserve"> </w:t>
            </w:r>
            <w:r>
              <w:t xml:space="preserve">before calling API;</w:t>
            </w:r>
            <w:r>
              <w:t xml:space="preserve"> </w:t>
            </w:r>
            <w:r>
              <w:t xml:space="preserve">Bangla templates</w:t>
            </w:r>
            <w:r>
              <w:t xml:space="preserve"> </w:t>
            </w:r>
            <w:r>
              <w:t xml:space="preserve">contain Unicode</w:t>
            </w:r>
            <w:r>
              <w:t xml:space="preserve"> </w:t>
            </w:r>
            <w:r>
              <w:t xml:space="preserve">Bengali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Places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P2</w:t>
            </w:r>
            <w:r>
              <w:t xml:space="preserve"> </w:t>
            </w: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Medium 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calises place name</w:t>
            </w:r>
            <w:r>
              <w:t xml:space="preserve"> </w:t>
            </w:r>
            <w:r>
              <w:t xml:space="preserve">suggestions;</w:t>
            </w:r>
            <w:r>
              <w:t xml:space="preserve"> </w:t>
            </w:r>
            <w:r>
              <w:t xml:space="preserve">supports Bangla and</w:t>
            </w:r>
            <w:r>
              <w:t xml:space="preserve"> </w:t>
            </w:r>
            <w:r>
              <w:t xml:space="preserve">Swedish locales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Exchange</w:t>
            </w:r>
            <w:r>
              <w:t xml:space="preserve"> </w:t>
            </w:r>
            <w:r>
              <w:t xml:space="preserve">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 (cron)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Fetches BDT</w:t>
            </w:r>
            <w:r>
              <w:t xml:space="preserve"> </w:t>
            </w:r>
            <w:r>
              <w:t xml:space="preserve">(Bangladeshi Taka)</w:t>
            </w:r>
            <w:r>
              <w:t xml:space="preserve"> </w:t>
            </w:r>
            <w:r>
              <w:t xml:space="preserve">and SEK (Swedish</w:t>
            </w:r>
            <w:r>
              <w:t xml:space="preserve"> </w:t>
            </w:r>
            <w:r>
              <w:t xml:space="preserve">Krona)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Bangla and</w:t>
            </w:r>
            <w:r>
              <w:t xml:space="preserve"> </w:t>
            </w:r>
            <w:r>
              <w:t xml:space="preserve">Swedish translation;</w:t>
            </w:r>
            <w:r>
              <w:t xml:space="preserve"> </w:t>
            </w:r>
            <w:r>
              <w:t xml:space="preserve">output flagged as</w:t>
            </w:r>
            <w:r>
              <w:t xml:space="preserve"> </w:t>
            </w:r>
            <w:r>
              <w:t xml:space="preserve">machine-translated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 / Crowdin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XLIFF export/import;</w:t>
            </w:r>
            <w:r>
              <w:t xml:space="preserve"> </w:t>
            </w:r>
            <w:r>
              <w:t xml:space="preserve">supports Bangla (bn)</w:t>
            </w:r>
            <w:r>
              <w:t xml:space="preserve"> </w:t>
            </w:r>
            <w:r>
              <w:t xml:space="preserve">and Swedish (sv)</w:t>
            </w:r>
            <w:r>
              <w:t xml:space="preserve"> </w:t>
            </w:r>
            <w:r>
              <w:t xml:space="preserve">language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Mailchimp /</w:t>
            </w:r>
            <w:r>
              <w:t xml:space="preserve"> </w:t>
            </w:r>
            <w:r>
              <w:t xml:space="preserve">Klaviyo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P2 —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locale</w:t>
            </w:r>
            <w:r>
              <w:t xml:space="preserve"> </w:t>
            </w:r>
            <w:r>
              <w:t xml:space="preserve">synced as contact</w:t>
            </w:r>
            <w:r>
              <w:t xml:space="preserve"> </w:t>
            </w:r>
            <w:r>
              <w:t xml:space="preserve">property for</w:t>
            </w:r>
            <w:r>
              <w:t xml:space="preserve"> </w:t>
            </w:r>
            <w:r>
              <w:t xml:space="preserve">locale-segmented</w:t>
            </w:r>
            <w:r>
              <w:t xml:space="preserve"> </w:t>
            </w:r>
            <w:r>
              <w:t xml:space="preserve">campaigns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Twilio 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SMS text composed in</w:t>
            </w:r>
            <w:r>
              <w:t xml:space="preserve"> </w:t>
            </w:r>
            <w:r>
              <w:t xml:space="preserve">customer's</w:t>
            </w:r>
            <w:r>
              <w:t xml:space="preserve"> </w:t>
            </w:r>
            <w:r>
              <w:t xml:space="preserve">preferred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ShipStation /</w:t>
            </w:r>
            <w:r>
              <w:t xml:space="preserve"> </w:t>
            </w:r>
            <w:r>
              <w:t xml:space="preserve">EasyPost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Edge</w:t>
            </w:r>
            <w:r>
              <w:t xml:space="preserve"> </w:t>
            </w: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P3 —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2; packing</w:t>
            </w:r>
            <w:r>
              <w:t xml:space="preserve"> </w:t>
            </w:r>
            <w:r>
              <w:t xml:space="preserve">slip and</w:t>
            </w:r>
            <w:r>
              <w:t xml:space="preserve"> </w:t>
            </w:r>
            <w:r>
              <w:t xml:space="preserve">notifications in</w:t>
            </w:r>
            <w:r>
              <w:t xml:space="preserve"> </w:t>
            </w:r>
            <w:r>
              <w:t xml:space="preserve">customer's language</w:t>
            </w:r>
          </w:p>
        </w:tc>
      </w:tr>
    </w:tbl>
    <w:p>
      <w:pPr>
        <w:pStyle w:val="BodyText"/>
      </w:pPr>
      <w:r>
        <w:rPr>
          <w:bCs/>
          <w:b/>
        </w:rPr>
        <w:t xml:space="preserve">8. Key User Stories</w:t>
      </w:r>
    </w:p>
    <w:p>
      <w:pPr>
        <w:pStyle w:val="BodyText"/>
      </w:pPr>
      <w:r>
        <w:rPr>
          <w:bCs/>
          <w:b/>
        </w:rPr>
        <w:t xml:space="preserve">8.1 Customer User Stories</w:t>
      </w:r>
    </w:p>
    <w:p>
      <w:pPr>
        <w:numPr>
          <w:ilvl w:val="0"/>
          <w:numId w:val="1037"/>
        </w:numPr>
      </w:pPr>
      <w:r>
        <w:t xml:space="preserve">As a Bangla-speaking shopper, I want the entire storefront displayed</w:t>
      </w:r>
      <w:r>
        <w:t xml:space="preserve"> </w:t>
      </w:r>
      <w:r>
        <w:t xml:space="preserve">in Bangla with correct Bengali script rendering so I can shop</w:t>
      </w:r>
      <w:r>
        <w:t xml:space="preserve"> </w:t>
      </w:r>
      <w:r>
        <w:t xml:space="preserve">comfortably in my native language</w:t>
      </w:r>
    </w:p>
    <w:p>
      <w:pPr>
        <w:numPr>
          <w:ilvl w:val="0"/>
          <w:numId w:val="1037"/>
        </w:numPr>
      </w:pPr>
      <w:r>
        <w:t xml:space="preserve">As a Swedish-speaking shopper, I want product names, descriptions,</w:t>
      </w:r>
      <w:r>
        <w:t xml:space="preserve"> </w:t>
      </w:r>
      <w:r>
        <w:t xml:space="preserve">navigation labels, and prices displayed in Swedish so I can shop</w:t>
      </w:r>
      <w:r>
        <w:t xml:space="preserve"> </w:t>
      </w:r>
      <w:r>
        <w:t xml:space="preserve">without switching to English</w:t>
      </w:r>
    </w:p>
    <w:p>
      <w:pPr>
        <w:numPr>
          <w:ilvl w:val="0"/>
          <w:numId w:val="1037"/>
        </w:numPr>
      </w:pPr>
      <w:r>
        <w:t xml:space="preserve">As a shopper, I want to switch the storefront language at any time</w:t>
      </w:r>
      <w:r>
        <w:t xml:space="preserve"> </w:t>
      </w:r>
      <w:r>
        <w:t xml:space="preserve">using a clearly visible language switcher without losing my current</w:t>
      </w:r>
      <w:r>
        <w:t xml:space="preserve"> </w:t>
      </w:r>
      <w:r>
        <w:t xml:space="preserve">page</w:t>
      </w:r>
    </w:p>
    <w:p>
      <w:pPr>
        <w:numPr>
          <w:ilvl w:val="0"/>
          <w:numId w:val="1037"/>
        </w:numPr>
      </w:pPr>
      <w:r>
        <w:t xml:space="preserve">As a registered customer, I want my language preference saved to my</w:t>
      </w:r>
      <w:r>
        <w:t xml:space="preserve"> </w:t>
      </w:r>
      <w:r>
        <w:t xml:space="preserve">account so every device I log in from uses my preferred language</w:t>
      </w:r>
      <w:r>
        <w:t xml:space="preserve"> </w:t>
      </w:r>
      <w:r>
        <w:t xml:space="preserve">automatically</w:t>
      </w:r>
    </w:p>
    <w:p>
      <w:pPr>
        <w:numPr>
          <w:ilvl w:val="0"/>
          <w:numId w:val="1037"/>
        </w:numPr>
      </w:pPr>
      <w:r>
        <w:t xml:space="preserve">As a Bangla-speaking shopper, I want the checkout payment form to</w:t>
      </w:r>
      <w:r>
        <w:t xml:space="preserve"> </w:t>
      </w:r>
      <w:r>
        <w:t xml:space="preserve">appear in Bangla so I can complete my purchase without ambiguity</w:t>
      </w:r>
    </w:p>
    <w:p>
      <w:pPr>
        <w:numPr>
          <w:ilvl w:val="0"/>
          <w:numId w:val="1037"/>
        </w:numPr>
      </w:pPr>
      <w:r>
        <w:t xml:space="preserve">As a shopper, I want my order confirmation email to arrive in my</w:t>
      </w:r>
      <w:r>
        <w:t xml:space="preserve"> </w:t>
      </w:r>
      <w:r>
        <w:t xml:space="preserve">language so I can understand all the details</w:t>
      </w:r>
    </w:p>
    <w:p>
      <w:pPr>
        <w:numPr>
          <w:ilvl w:val="0"/>
          <w:numId w:val="1037"/>
        </w:numPr>
      </w:pPr>
      <w:r>
        <w:t xml:space="preserve">As a Bangla-speaking shopper, I want to search for products in</w:t>
      </w:r>
      <w:r>
        <w:t xml:space="preserve"> </w:t>
      </w:r>
      <w:r>
        <w:t xml:space="preserve">Bangla and receive relevant results</w:t>
      </w:r>
    </w:p>
    <w:p>
      <w:pPr>
        <w:numPr>
          <w:ilvl w:val="0"/>
          <w:numId w:val="1037"/>
        </w:numPr>
      </w:pPr>
      <w:r>
        <w:t xml:space="preserve">As a Swedish shopper, I want prices shown in SEK with Swedish number</w:t>
      </w:r>
      <w:r>
        <w:t xml:space="preserve"> </w:t>
      </w:r>
      <w:r>
        <w:t xml:space="preserve">formatting (e.g., 1 234,50 kr)</w:t>
      </w:r>
    </w:p>
    <w:p>
      <w:pPr>
        <w:numPr>
          <w:ilvl w:val="0"/>
          <w:numId w:val="1037"/>
        </w:numPr>
      </w:pPr>
      <w:r>
        <w:t xml:space="preserve">As a customer, I want to initiate a return in my language and</w:t>
      </w:r>
      <w:r>
        <w:t xml:space="preserve"> </w:t>
      </w:r>
      <w:r>
        <w:t xml:space="preserve">receive the return authorisation email in my language</w:t>
      </w:r>
    </w:p>
    <w:p>
      <w:pPr>
        <w:pStyle w:val="FirstParagraph"/>
      </w:pPr>
      <w:r>
        <w:rPr>
          <w:bCs/>
          <w:b/>
        </w:rPr>
        <w:t xml:space="preserve">8.2 Admin &amp; Operations User Stories</w:t>
      </w:r>
    </w:p>
    <w:p>
      <w:pPr>
        <w:numPr>
          <w:ilvl w:val="0"/>
          <w:numId w:val="1038"/>
        </w:numPr>
      </w:pPr>
      <w:r>
        <w:t xml:space="preserve">As a content manager, I want to enter product translations for</w:t>
      </w:r>
      <w:r>
        <w:t xml:space="preserve"> </w:t>
      </w:r>
      <w:r>
        <w:t xml:space="preserve">English, Bangla, and Swedish in a tabbed editor from a single</w:t>
      </w:r>
      <w:r>
        <w:t xml:space="preserve"> </w:t>
      </w:r>
      <w:r>
        <w:t xml:space="preserve">product record</w:t>
      </w:r>
    </w:p>
    <w:p>
      <w:pPr>
        <w:numPr>
          <w:ilvl w:val="0"/>
          <w:numId w:val="1038"/>
        </w:numPr>
      </w:pPr>
      <w:r>
        <w:t xml:space="preserve">As a content manager, I want to see a translation completeness</w:t>
      </w:r>
      <w:r>
        <w:t xml:space="preserve"> </w:t>
      </w:r>
      <w:r>
        <w:t xml:space="preserve">dashboard so I know which products are missing Bangla or Swedish</w:t>
      </w:r>
      <w:r>
        <w:t xml:space="preserve"> </w:t>
      </w:r>
      <w:r>
        <w:t xml:space="preserve">translations before they are published</w:t>
      </w:r>
    </w:p>
    <w:p>
      <w:pPr>
        <w:numPr>
          <w:ilvl w:val="0"/>
          <w:numId w:val="1038"/>
        </w:numPr>
      </w:pPr>
      <w:r>
        <w:t xml:space="preserve">As a content manager, I want to export all untranslated product</w:t>
      </w:r>
      <w:r>
        <w:t xml:space="preserve"> </w:t>
      </w:r>
      <w:r>
        <w:t xml:space="preserve">content as an XLIFF file, send it to our translation agency (for</w:t>
      </w:r>
      <w:r>
        <w:t xml:space="preserve"> </w:t>
      </w:r>
      <w:r>
        <w:t xml:space="preserve">Bangla and Swedish), and import the translated file back without</w:t>
      </w:r>
      <w:r>
        <w:t xml:space="preserve"> </w:t>
      </w:r>
      <w:r>
        <w:t xml:space="preserve">developer involvement</w:t>
      </w:r>
    </w:p>
    <w:p>
      <w:pPr>
        <w:numPr>
          <w:ilvl w:val="0"/>
          <w:numId w:val="1038"/>
        </w:numPr>
      </w:pPr>
      <w:r>
        <w:t xml:space="preserve">As a content manager, I want to use the Auto-translate button to</w:t>
      </w:r>
      <w:r>
        <w:t xml:space="preserve"> </w:t>
      </w:r>
      <w:r>
        <w:t xml:space="preserve">generate a DeepL machine translation starting point for a new locale</w:t>
      </w:r>
      <w:r>
        <w:t xml:space="preserve"> </w:t>
      </w:r>
      <w:r>
        <w:t xml:space="preserve">so I can review and correct it rather than start from scratch</w:t>
      </w:r>
    </w:p>
    <w:p>
      <w:pPr>
        <w:numPr>
          <w:ilvl w:val="0"/>
          <w:numId w:val="1038"/>
        </w:numPr>
      </w:pPr>
      <w:r>
        <w:t xml:space="preserve">As a store manager, I want to see sales revenue segmented by</w:t>
      </w:r>
      <w:r>
        <w:t xml:space="preserve"> </w:t>
      </w:r>
      <w:r>
        <w:t xml:space="preserve">language market (English, Bangla, Swedish) so I can understand which</w:t>
      </w:r>
      <w:r>
        <w:t xml:space="preserve"> </w:t>
      </w:r>
      <w:r>
        <w:t xml:space="preserve">locale is driving growth</w:t>
      </w:r>
    </w:p>
    <w:p>
      <w:pPr>
        <w:numPr>
          <w:ilvl w:val="0"/>
          <w:numId w:val="1038"/>
        </w:numPr>
      </w:pPr>
      <w:r>
        <w:t xml:space="preserve">As an admin, I want to add a new language to the platform from the</w:t>
      </w:r>
      <w:r>
        <w:t xml:space="preserve"> </w:t>
      </w:r>
      <w:r>
        <w:t xml:space="preserve">admin dashboard without a code deployment so I can expand into new</w:t>
      </w:r>
      <w:r>
        <w:t xml:space="preserve"> </w:t>
      </w:r>
      <w:r>
        <w:t xml:space="preserve">markets quickly</w:t>
      </w:r>
    </w:p>
    <w:p>
      <w:pPr>
        <w:numPr>
          <w:ilvl w:val="0"/>
          <w:numId w:val="1038"/>
        </w:numPr>
      </w:pPr>
      <w:r>
        <w:t xml:space="preserve">As an SEO manager, I want to edit locale-specific meta titles and</w:t>
      </w:r>
      <w:r>
        <w:t xml:space="preserve"> </w:t>
      </w:r>
      <w:r>
        <w:t xml:space="preserve">descriptions for all three locales from the admin so each language</w:t>
      </w:r>
      <w:r>
        <w:t xml:space="preserve"> </w:t>
      </w:r>
      <w:r>
        <w:t xml:space="preserve">version is individually optimised for its market</w:t>
      </w:r>
    </w:p>
    <w:p>
      <w:pPr>
        <w:numPr>
          <w:ilvl w:val="0"/>
          <w:numId w:val="1038"/>
        </w:numPr>
      </w:pPr>
      <w:r>
        <w:t xml:space="preserve">As a support agent, I want to see a customer's preferred language</w:t>
      </w:r>
      <w:r>
        <w:t xml:space="preserve"> </w:t>
      </w:r>
      <w:r>
        <w:t xml:space="preserve">on their profile so I know whether to respond in English, Bangla, or</w:t>
      </w:r>
      <w:r>
        <w:t xml:space="preserve"> </w:t>
      </w:r>
      <w:r>
        <w:t xml:space="preserve">Swedish</w:t>
      </w:r>
    </w:p>
    <w:p>
      <w:pPr>
        <w:pStyle w:val="FirstParagraph"/>
      </w:pPr>
      <w:r>
        <w:rPr>
          <w:bCs/>
          <w:b/>
        </w:rPr>
        <w:t xml:space="preserve">9. Acceptance Criteria</w:t>
      </w:r>
    </w:p>
    <w:p>
      <w:pPr>
        <w:pStyle w:val="BodyText"/>
      </w:pPr>
      <w:r>
        <w:rPr>
          <w:bCs/>
          <w:b/>
        </w:rPr>
        <w:t xml:space="preserve">9.1 Multi-Language &amp; i18n</w:t>
      </w:r>
    </w:p>
    <w:p>
      <w:pPr>
        <w:numPr>
          <w:ilvl w:val="0"/>
          <w:numId w:val="1039"/>
        </w:numPr>
      </w:pPr>
      <w:r>
        <w:t xml:space="preserve">Navigating to /bn-BD/products renders the storefront with</w:t>
      </w:r>
      <w:r>
        <w:t xml:space="preserve"> </w:t>
      </w:r>
      <w:r>
        <w:t xml:space="preserve">lang="bn" on the HTML element, Noto Sans Bengali font loaded, and</w:t>
      </w:r>
      <w:r>
        <w:t xml:space="preserve"> </w:t>
      </w:r>
      <w:r>
        <w:t xml:space="preserve">all UI labels in Bangla</w:t>
      </w:r>
    </w:p>
    <w:p>
      <w:pPr>
        <w:numPr>
          <w:ilvl w:val="0"/>
          <w:numId w:val="1039"/>
        </w:numPr>
      </w:pPr>
      <w:r>
        <w:t xml:space="preserve">Navigating to /sv/produkter/bla-skjorta displays the product name,</w:t>
      </w:r>
      <w:r>
        <w:t xml:space="preserve"> </w:t>
      </w:r>
      <w:r>
        <w:t xml:space="preserve">description, and meta title in Swedish; the canonical URL is the</w:t>
      </w:r>
      <w:r>
        <w:t xml:space="preserve"> </w:t>
      </w:r>
      <w:r>
        <w:t xml:space="preserve">Swedish locale URL</w:t>
      </w:r>
    </w:p>
    <w:p>
      <w:pPr>
        <w:numPr>
          <w:ilvl w:val="0"/>
          <w:numId w:val="1039"/>
        </w:numPr>
      </w:pPr>
      <w:r>
        <w:t xml:space="preserve">Switching locale via the language switcher preserves the current</w:t>
      </w:r>
      <w:r>
        <w:t xml:space="preserve"> </w:t>
      </w:r>
      <w:r>
        <w:t xml:space="preserve">page path and does not trigger a full-page content reload</w:t>
      </w:r>
    </w:p>
    <w:p>
      <w:pPr>
        <w:numPr>
          <w:ilvl w:val="0"/>
          <w:numId w:val="1039"/>
        </w:numPr>
      </w:pPr>
      <w:r>
        <w:t xml:space="preserve">A logged-in customer with language_pref = 'bn-BD' who visits the</w:t>
      </w:r>
      <w:r>
        <w:t xml:space="preserve"> </w:t>
      </w:r>
      <w:r>
        <w:t xml:space="preserve">site root is redirected to /bn-BD/ regardless of their browser's</w:t>
      </w:r>
      <w:r>
        <w:t xml:space="preserve"> </w:t>
      </w:r>
      <w:r>
        <w:t xml:space="preserve">Accept-Language header</w:t>
      </w:r>
    </w:p>
    <w:p>
      <w:pPr>
        <w:numPr>
          <w:ilvl w:val="0"/>
          <w:numId w:val="1039"/>
        </w:numPr>
      </w:pPr>
      <w:r>
        <w:t xml:space="preserve">A product with a missing Swedish translation displays the English</w:t>
      </w:r>
      <w:r>
        <w:t xml:space="preserve"> </w:t>
      </w:r>
      <w:r>
        <w:t xml:space="preserve">fallback on the Swedish storefront; the admin product editor shows a</w:t>
      </w:r>
      <w:r>
        <w:t xml:space="preserve"> </w:t>
      </w:r>
      <w:r>
        <w:t xml:space="preserve">'Missing translation' indicator for Swedish</w:t>
      </w:r>
    </w:p>
    <w:p>
      <w:pPr>
        <w:numPr>
          <w:ilvl w:val="0"/>
          <w:numId w:val="1039"/>
        </w:numPr>
      </w:pPr>
      <w:r>
        <w:t xml:space="preserve">Searching for a Bangla product term on the /bn-BD/ storefront</w:t>
      </w:r>
      <w:r>
        <w:t xml:space="preserve"> </w:t>
      </w:r>
      <w:r>
        <w:t xml:space="preserve">returns relevant results using the Bengali search vector</w:t>
      </w:r>
    </w:p>
    <w:p>
      <w:pPr>
        <w:numPr>
          <w:ilvl w:val="0"/>
          <w:numId w:val="1039"/>
        </w:numPr>
      </w:pPr>
      <w:r>
        <w:t xml:space="preserve">Adding a new row to the Supabase locales table with is_active = true</w:t>
      </w:r>
      <w:r>
        <w:t xml:space="preserve"> </w:t>
      </w:r>
      <w:r>
        <w:t xml:space="preserve">causes the language to appear in the storefront language switcher</w:t>
      </w:r>
      <w:r>
        <w:t xml:space="preserve"> </w:t>
      </w:r>
      <w:r>
        <w:t xml:space="preserve">within 60 seconds via CDN cache purge — without any code</w:t>
      </w:r>
      <w:r>
        <w:t xml:space="preserve"> </w:t>
      </w:r>
      <w:r>
        <w:t xml:space="preserve">deployment</w:t>
      </w:r>
    </w:p>
    <w:p>
      <w:pPr>
        <w:pStyle w:val="FirstParagraph"/>
      </w:pPr>
      <w:r>
        <w:rPr>
          <w:bCs/>
          <w:b/>
        </w:rPr>
        <w:t xml:space="preserve">9.2 Bengali Script &amp; Typography</w:t>
      </w:r>
    </w:p>
    <w:p>
      <w:pPr>
        <w:numPr>
          <w:ilvl w:val="0"/>
          <w:numId w:val="1040"/>
        </w:numPr>
      </w:pPr>
      <w:r>
        <w:t xml:space="preserve">Bangla product names containing Bengali conjunct consonants</w:t>
      </w:r>
      <w:r>
        <w:t xml:space="preserve"> </w:t>
      </w:r>
      <w:r>
        <w:t xml:space="preserve">(yuktakshar) render correctly without broken ligatures or missing</w:t>
      </w:r>
      <w:r>
        <w:t xml:space="preserve"> </w:t>
      </w:r>
      <w:r>
        <w:t xml:space="preserve">glyphs in Chrome, Firefox, Safari, and mobile Safari</w:t>
      </w:r>
    </w:p>
    <w:p>
      <w:pPr>
        <w:numPr>
          <w:ilvl w:val="0"/>
          <w:numId w:val="1040"/>
        </w:numPr>
      </w:pPr>
      <w:r>
        <w:t xml:space="preserve">The Noto Sans Bengali font is present in the network requests on the</w:t>
      </w:r>
      <w:r>
        <w:t xml:space="preserve"> </w:t>
      </w:r>
      <w:r>
        <w:t xml:space="preserve">/bn-BD/ homepage and absent from the network requests on the /en/</w:t>
      </w:r>
      <w:r>
        <w:t xml:space="preserve"> </w:t>
      </w:r>
      <w:r>
        <w:t xml:space="preserve">homepage</w:t>
      </w:r>
    </w:p>
    <w:p>
      <w:pPr>
        <w:numPr>
          <w:ilvl w:val="0"/>
          <w:numId w:val="1040"/>
        </w:numPr>
      </w:pPr>
      <w:r>
        <w:t xml:space="preserve">All price displays on the Bangla storefront use Latin numerals</w:t>
      </w:r>
      <w:r>
        <w:t xml:space="preserve"> </w:t>
      </w:r>
      <w:r>
        <w:t xml:space="preserve">(e.g., ৳1,234.50) — not Bengali numerals — confirming the latn</w:t>
      </w:r>
      <w:r>
        <w:t xml:space="preserve"> </w:t>
      </w:r>
      <w:r>
        <w:t xml:space="preserve">numberingSystem override is applied</w:t>
      </w:r>
    </w:p>
    <w:p>
      <w:pPr>
        <w:numPr>
          <w:ilvl w:val="0"/>
          <w:numId w:val="1040"/>
        </w:numPr>
      </w:pPr>
      <w:r>
        <w:t xml:space="preserve">Google Lighthouse CLS score on the Bangla homepage is below 0.1,</w:t>
      </w:r>
      <w:r>
        <w:t xml:space="preserve"> </w:t>
      </w:r>
      <w:r>
        <w:t xml:space="preserve">confirming the Bengali font swap does not cause layout shift</w:t>
      </w:r>
    </w:p>
    <w:p>
      <w:pPr>
        <w:pStyle w:val="FirstParagraph"/>
      </w:pPr>
      <w:r>
        <w:rPr>
          <w:bCs/>
          <w:b/>
        </w:rPr>
        <w:t xml:space="preserve">9.3 SEO &amp; hreflang</w:t>
      </w:r>
    </w:p>
    <w:p>
      <w:pPr>
        <w:numPr>
          <w:ilvl w:val="0"/>
          <w:numId w:val="1041"/>
        </w:numPr>
      </w:pPr>
      <w:r>
        <w:t xml:space="preserve">Fetching /en/products/blue-shirt with curl returns HTML including</w:t>
      </w:r>
      <w:r>
        <w:t xml:space="preserve"> </w:t>
      </w:r>
      <w:r>
        <w:t xml:space="preserve">hreflang tags for all active locales (en, bn-BD, sv) and an</w:t>
      </w:r>
      <w:r>
        <w:t xml:space="preserve"> </w:t>
      </w:r>
      <w:r>
        <w:t xml:space="preserve">x-default tag pointing to the English URL</w:t>
      </w:r>
    </w:p>
    <w:p>
      <w:pPr>
        <w:numPr>
          <w:ilvl w:val="0"/>
          <w:numId w:val="1041"/>
        </w:numPr>
      </w:pPr>
      <w:r>
        <w:t xml:space="preserve">The /sitemap/bn-BD.xml file contains bn-BD locale URLs for all</w:t>
      </w:r>
      <w:r>
        <w:t xml:space="preserve"> </w:t>
      </w:r>
      <w:r>
        <w:t xml:space="preserve">published products</w:t>
      </w:r>
    </w:p>
    <w:p>
      <w:pPr>
        <w:numPr>
          <w:ilvl w:val="0"/>
          <w:numId w:val="1041"/>
        </w:numPr>
      </w:pPr>
      <w:r>
        <w:t xml:space="preserve">Changing the Swedish slug of a product in the admin creates a 301</w:t>
      </w:r>
      <w:r>
        <w:t xml:space="preserve"> </w:t>
      </w:r>
      <w:r>
        <w:t xml:space="preserve">redirect from the old Swedish URL to the new Swedish URL within 60</w:t>
      </w:r>
      <w:r>
        <w:t xml:space="preserve"> </w:t>
      </w:r>
      <w:r>
        <w:t xml:space="preserve">seconds</w:t>
      </w:r>
    </w:p>
    <w:p>
      <w:pPr>
        <w:pStyle w:val="FirstParagraph"/>
      </w:pPr>
      <w:r>
        <w:rPr>
          <w:bCs/>
          <w:b/>
        </w:rPr>
        <w:t xml:space="preserve">9.4 Localised Emails</w:t>
      </w:r>
    </w:p>
    <w:p>
      <w:pPr>
        <w:numPr>
          <w:ilvl w:val="0"/>
          <w:numId w:val="1042"/>
        </w:numPr>
      </w:pPr>
      <w:r>
        <w:t xml:space="preserve">An order placed on the Bangla storefront sends an order confirmation</w:t>
      </w:r>
      <w:r>
        <w:t xml:space="preserve"> </w:t>
      </w:r>
      <w:r>
        <w:t xml:space="preserve">email with Bengali Unicode text in the subject and body, rendering</w:t>
      </w:r>
      <w:r>
        <w:t xml:space="preserve"> </w:t>
      </w:r>
      <w:r>
        <w:t xml:space="preserve">correctly in Gmail and Apple Mail</w:t>
      </w:r>
    </w:p>
    <w:p>
      <w:pPr>
        <w:numPr>
          <w:ilvl w:val="0"/>
          <w:numId w:val="1042"/>
        </w:numPr>
      </w:pPr>
      <w:r>
        <w:t xml:space="preserve">An order placed by a user with language_pref = 'sv' sends the</w:t>
      </w:r>
      <w:r>
        <w:t xml:space="preserve"> </w:t>
      </w:r>
      <w:r>
        <w:t xml:space="preserve">order confirmation email in Swedish using the sv template from</w:t>
      </w:r>
      <w:r>
        <w:t xml:space="preserve"> </w:t>
      </w:r>
      <w:r>
        <w:t xml:space="preserve">Supabase</w:t>
      </w:r>
    </w:p>
    <w:p>
      <w:pPr>
        <w:numPr>
          <w:ilvl w:val="0"/>
          <w:numId w:val="1042"/>
        </w:numPr>
      </w:pPr>
      <w:r>
        <w:t xml:space="preserve">A guest order placed on the Swedish storefront sends the</w:t>
      </w:r>
      <w:r>
        <w:t xml:space="preserve"> </w:t>
      </w:r>
      <w:r>
        <w:t xml:space="preserve">confirmation email in Swedish</w:t>
      </w:r>
    </w:p>
    <w:p>
      <w:pPr>
        <w:pStyle w:val="FirstParagraph"/>
      </w:pPr>
      <w:r>
        <w:rPr>
          <w:bCs/>
          <w:b/>
        </w:rPr>
        <w:t xml:space="preserve">9.5 Translation Management</w:t>
      </w:r>
    </w:p>
    <w:p>
      <w:pPr>
        <w:numPr>
          <w:ilvl w:val="0"/>
          <w:numId w:val="1043"/>
        </w:numPr>
      </w:pPr>
      <w:r>
        <w:t xml:space="preserve">An admin can export all product translations for the Bangla locale</w:t>
      </w:r>
      <w:r>
        <w:t xml:space="preserve"> </w:t>
      </w:r>
      <w:r>
        <w:t xml:space="preserve">as an XLIFF file containing correct source (English) and empty or</w:t>
      </w:r>
      <w:r>
        <w:t xml:space="preserve"> </w:t>
      </w:r>
      <w:r>
        <w:t xml:space="preserve">partial target (Bangla) segments</w:t>
      </w:r>
    </w:p>
    <w:p>
      <w:pPr>
        <w:numPr>
          <w:ilvl w:val="0"/>
          <w:numId w:val="1043"/>
        </w:numPr>
      </w:pPr>
      <w:r>
        <w:t xml:space="preserve">An admin can import a translated XLIFF file for Swedish; Supabase</w:t>
      </w:r>
      <w:r>
        <w:t xml:space="preserve"> </w:t>
      </w:r>
      <w:r>
        <w:t xml:space="preserve">product translations are updated and the Swedish storefront reflects</w:t>
      </w:r>
      <w:r>
        <w:t xml:space="preserve"> </w:t>
      </w:r>
      <w:r>
        <w:t xml:space="preserve">the changes within 60 seconds via CDN cache purge</w:t>
      </w:r>
    </w:p>
    <w:p>
      <w:pPr>
        <w:numPr>
          <w:ilvl w:val="0"/>
          <w:numId w:val="1043"/>
        </w:numPr>
      </w:pPr>
      <w:r>
        <w:t xml:space="preserve">The Auto-translate button calls DeepL for Bangla and Swedish</w:t>
      </w:r>
      <w:r>
        <w:t xml:space="preserve"> </w:t>
      </w:r>
      <w:r>
        <w:t xml:space="preserve">translations; output is populated in the editor and marked as</w:t>
      </w:r>
      <w:r>
        <w:t xml:space="preserve"> </w:t>
      </w:r>
      <w:r>
        <w:t xml:space="preserve">'Machine-translated — needs review'</w:t>
      </w:r>
    </w:p>
    <w:p>
      <w:pPr>
        <w:pStyle w:val="FirstParagraph"/>
      </w:pPr>
      <w:r>
        <w:rPr>
          <w:bCs/>
          <w:b/>
        </w:rPr>
        <w:t xml:space="preserve">9.6 Payment Processing</w:t>
      </w:r>
    </w:p>
    <w:p>
      <w:pPr>
        <w:numPr>
          <w:ilvl w:val="0"/>
          <w:numId w:val="1044"/>
        </w:numPr>
      </w:pPr>
      <w:r>
        <w:t xml:space="preserve">A test payment on the Bangla storefront completes successfully; the</w:t>
      </w:r>
      <w:r>
        <w:t xml:space="preserve"> </w:t>
      </w:r>
      <w:r>
        <w:t xml:space="preserve">Stripe Payment Element is rendered with locale: 'bn'</w:t>
      </w:r>
    </w:p>
    <w:p>
      <w:pPr>
        <w:numPr>
          <w:ilvl w:val="0"/>
          <w:numId w:val="1044"/>
        </w:numPr>
      </w:pPr>
      <w:r>
        <w:t xml:space="preserve">A test payment on the Swedish storefront completes successfully; the</w:t>
      </w:r>
      <w:r>
        <w:t xml:space="preserve"> </w:t>
      </w:r>
      <w:r>
        <w:t xml:space="preserve">order confirmation email is in Swedish</w:t>
      </w:r>
    </w:p>
    <w:p>
      <w:pPr>
        <w:numPr>
          <w:ilvl w:val="0"/>
          <w:numId w:val="1044"/>
        </w:numPr>
      </w:pPr>
      <w:r>
        <w:t xml:space="preserve">A declined card on any locale returns an error message in the active</w:t>
      </w:r>
      <w:r>
        <w:t xml:space="preserve"> </w:t>
      </w:r>
      <w:r>
        <w:t xml:space="preserve">locale via Stripe's built-in localisation</w:t>
      </w:r>
    </w:p>
    <w:p>
      <w:pPr>
        <w:pStyle w:val="FirstParagraph"/>
      </w:pPr>
      <w:r>
        <w:rPr>
          <w:bCs/>
          <w:b/>
        </w:rPr>
        <w:t xml:space="preserve">9.7 Supabase Auth &amp; RLS</w:t>
      </w:r>
    </w:p>
    <w:p>
      <w:pPr>
        <w:numPr>
          <w:ilvl w:val="0"/>
          <w:numId w:val="1045"/>
        </w:numPr>
      </w:pPr>
      <w:r>
        <w:t xml:space="preserve">A logged-in customer querying another customer's orders via the</w:t>
      </w:r>
      <w:r>
        <w:t xml:space="preserve"> </w:t>
      </w:r>
      <w:r>
        <w:t xml:space="preserve">Supabase API receives a 0-row result, confirming RLS is enforced</w:t>
      </w:r>
      <w:r>
        <w:t xml:space="preserve"> </w:t>
      </w:r>
      <w:r>
        <w:t xml:space="preserve">across all locales</w:t>
      </w:r>
    </w:p>
    <w:p>
      <w:pPr>
        <w:numPr>
          <w:ilvl w:val="0"/>
          <w:numId w:val="1045"/>
        </w:numPr>
      </w:pPr>
      <w:r>
        <w:t xml:space="preserve">The Supabase service_role key is absent from any React client-side</w:t>
      </w:r>
      <w:r>
        <w:t xml:space="preserve"> </w:t>
      </w:r>
      <w:r>
        <w:t xml:space="preserve">bundle across all three locale builds</w:t>
      </w:r>
    </w:p>
    <w:p>
      <w:pPr>
        <w:pStyle w:val="FirstParagraph"/>
      </w:pPr>
      <w:r>
        <w:rPr>
          <w:bCs/>
          <w:b/>
        </w:rPr>
        <w:t xml:space="preserve">9.8 Performance</w:t>
      </w:r>
    </w:p>
    <w:p>
      <w:pPr>
        <w:numPr>
          <w:ilvl w:val="0"/>
          <w:numId w:val="1046"/>
        </w:numPr>
      </w:pPr>
      <w:r>
        <w:t xml:space="preserve">Google Lighthouse performance score of 80 or above on the Bangla</w:t>
      </w:r>
      <w:r>
        <w:t xml:space="preserve"> </w:t>
      </w:r>
      <w:r>
        <w:t xml:space="preserve">homepage with Noto Sans Bengali loaded</w:t>
      </w:r>
    </w:p>
    <w:p>
      <w:pPr>
        <w:numPr>
          <w:ilvl w:val="0"/>
          <w:numId w:val="1046"/>
        </w:numPr>
      </w:pPr>
      <w:r>
        <w:t xml:space="preserve">Load test at 500 concurrent users distributed across all locales</w:t>
      </w:r>
      <w:r>
        <w:t xml:space="preserve"> </w:t>
      </w:r>
      <w:r>
        <w:t xml:space="preserve">produces error rate below 0.1% and p95 API response time under 300ms</w:t>
      </w:r>
    </w:p>
    <w:p>
      <w:pPr>
        <w:pStyle w:val="FirstParagraph"/>
      </w:pPr>
      <w:r>
        <w:rPr>
          <w:bCs/>
          <w:b/>
        </w:rPr>
        <w:t xml:space="preserve">10. Project Timeline &amp; Milestones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929"/>
        <w:gridCol w:w="1523"/>
        <w:gridCol w:w="426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Deliverables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1 —</w:t>
            </w:r>
            <w:r>
              <w:t xml:space="preserve"> </w:t>
            </w:r>
            <w:r>
              <w:t xml:space="preserve">Discovery &amp;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Finalised BRD; UX wireframes for all 3</w:t>
            </w:r>
            <w:r>
              <w:t xml:space="preserve"> </w:t>
            </w:r>
            <w:r>
              <w:t xml:space="preserve">locales; Supabase schema with JSONB</w:t>
            </w:r>
            <w:r>
              <w:t xml:space="preserve"> </w:t>
            </w:r>
            <w:r>
              <w:t xml:space="preserve">translation columns; react-i18next message</w:t>
            </w:r>
            <w:r>
              <w:t xml:space="preserve"> </w:t>
            </w:r>
            <w:r>
              <w:t xml:space="preserve">file structure; Noto Sans Bengali font</w:t>
            </w:r>
            <w:r>
              <w:t xml:space="preserve"> </w:t>
            </w:r>
            <w:r>
              <w:t xml:space="preserve">strategy; environment provisioning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2 — Core</w:t>
            </w:r>
            <w:r>
              <w:t xml:space="preserve"> </w:t>
            </w:r>
            <w:r>
              <w:t xml:space="preserve">Platform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4–8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TypeScript (Vite) scaffold with react-i18next;</w:t>
            </w:r>
            <w:r>
              <w:t xml:space="preserve"> </w:t>
            </w:r>
            <w:r>
              <w:t xml:space="preserve">locale routing with React Router; Supabase Auth</w:t>
            </w:r>
            <w:r>
              <w:t xml:space="preserve"> </w:t>
            </w:r>
            <w:r>
              <w:t xml:space="preserve">with language_pref; product catalog and</w:t>
            </w:r>
            <w:r>
              <w:t xml:space="preserve"> </w:t>
            </w:r>
            <w:r>
              <w:t xml:space="preserve">search (en + sv); admin dashboard</w:t>
            </w:r>
            <w:r>
              <w:t xml:space="preserve"> </w:t>
            </w:r>
            <w:r>
              <w:t xml:space="preserve">skeleton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3 — Bangla</w:t>
            </w:r>
            <w:r>
              <w:t xml:space="preserve"> </w:t>
            </w:r>
            <w:r>
              <w:t xml:space="preserve">i18n 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9–10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bn-BD locale end-to-end; Noto Sans</w:t>
            </w:r>
            <w:r>
              <w:t xml:space="preserve"> </w:t>
            </w:r>
            <w:r>
              <w:t xml:space="preserve">Bengali font integration; Bengali</w:t>
            </w:r>
            <w:r>
              <w:t xml:space="preserve"> </w:t>
            </w:r>
            <w:r>
              <w:t xml:space="preserve">tsvector FTS; Bangla product content QA;</w:t>
            </w:r>
            <w:r>
              <w:t xml:space="preserve"> </w:t>
            </w:r>
            <w:r>
              <w:t xml:space="preserve">locale-specific slugs; hreflang and</w:t>
            </w:r>
            <w:r>
              <w:t xml:space="preserve"> </w:t>
            </w:r>
            <w:r>
              <w:t xml:space="preserve">sitemaps for all 3 locales; localised</w:t>
            </w:r>
            <w:r>
              <w:t xml:space="preserve"> </w:t>
            </w:r>
            <w:r>
              <w:t xml:space="preserve">email templates (en, bn-BD, 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4 —</w:t>
            </w:r>
            <w:r>
              <w:t xml:space="preserve"> </w:t>
            </w:r>
            <w:r>
              <w:t xml:space="preserve">Payment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11–12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Edge Functions with locale</w:t>
            </w:r>
            <w:r>
              <w:t xml:space="preserve"> </w:t>
            </w:r>
            <w:r>
              <w:t xml:space="preserve">parameter; Payment Element in all 3</w:t>
            </w:r>
            <w:r>
              <w:t xml:space="preserve"> </w:t>
            </w:r>
            <w:r>
              <w:t xml:space="preserve">locales; multi-currency checkout (BDT,</w:t>
            </w:r>
            <w:r>
              <w:t xml:space="preserve"> </w:t>
            </w:r>
            <w:r>
              <w:t xml:space="preserve">SEK); webhook Edge Function; refund</w:t>
            </w:r>
            <w:r>
              <w:t xml:space="preserve"> </w:t>
            </w:r>
            <w:r>
              <w:t xml:space="preserve">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5 — Admin</w:t>
            </w:r>
            <w:r>
              <w:t xml:space="preserve"> </w:t>
            </w:r>
            <w:r>
              <w:t xml:space="preserve">&amp; Translation Mgmt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admin dashboard; Translation</w:t>
            </w:r>
            <w:r>
              <w:t xml:space="preserve"> </w:t>
            </w:r>
            <w:r>
              <w:t xml:space="preserve">Management module (XLIFF, completeness</w:t>
            </w:r>
            <w:r>
              <w:t xml:space="preserve"> </w:t>
            </w:r>
            <w:r>
              <w:t xml:space="preserve">dashboard); order/returns management;</w:t>
            </w:r>
            <w:r>
              <w:t xml:space="preserve"> </w:t>
            </w:r>
            <w:r>
              <w:t xml:space="preserve">notifications; analytics with locale</w:t>
            </w:r>
            <w:r>
              <w:t xml:space="preserve"> </w:t>
            </w: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6 — QA &amp;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16–18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audit; Playwright E2E tests (en +</w:t>
            </w:r>
            <w:r>
              <w:t xml:space="preserve"> </w:t>
            </w:r>
            <w:r>
              <w:t xml:space="preserve">bn-BD); Bengali script rendering QA (4</w:t>
            </w:r>
            <w:r>
              <w:t xml:space="preserve"> </w:t>
            </w:r>
            <w:r>
              <w:t xml:space="preserve">browsers); load testing; penetration</w:t>
            </w:r>
            <w:r>
              <w:t xml:space="preserve"> </w:t>
            </w:r>
            <w:r>
              <w:t xml:space="preserve">test; WCAG audit all 3 locales;</w:t>
            </w:r>
            <w:r>
              <w:t xml:space="preserve"> </w:t>
            </w:r>
            <w:r>
              <w:t xml:space="preserve">SEO/hreflang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7 —</w:t>
            </w:r>
            <w:r>
              <w:t xml:space="preserve"> </w:t>
            </w:r>
            <w:r>
              <w:t xml:space="preserve">Staging &amp; 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Weeks 19–20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UAT; translation team review of</w:t>
            </w:r>
            <w:r>
              <w:t xml:space="preserve"> </w:t>
            </w:r>
            <w:r>
              <w:t xml:space="preserve">Bangla and Swedish content on Staging;</w:t>
            </w:r>
            <w:r>
              <w:t xml:space="preserve"> </w:t>
            </w:r>
            <w:r>
              <w:t xml:space="preserve">defect fixes; performance tuning; go-live</w:t>
            </w:r>
            <w:r>
              <w:t xml:space="preserve"> </w:t>
            </w:r>
            <w:r>
              <w:t xml:space="preserve">checklist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8 — Launch</w:t>
            </w:r>
            <w:r>
              <w:t xml:space="preserve"> </w:t>
            </w:r>
            <w:r>
              <w:t xml:space="preserve">&amp; Stabilisation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deployment; monitoring active;</w:t>
            </w:r>
            <w:r>
              <w:t xml:space="preserve"> </w:t>
            </w:r>
            <w:r>
              <w:t xml:space="preserve">30-day hypercare; post-launch SEO review</w:t>
            </w:r>
            <w:r>
              <w:t xml:space="preserve"> </w:t>
            </w:r>
            <w:r>
              <w:t xml:space="preserve">per locale; translation completeness</w:t>
            </w:r>
            <w:r>
              <w:t xml:space="preserve"> </w:t>
            </w:r>
            <w:r>
              <w:t xml:space="preserve">baseline report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 Risks &amp; Mitigations</w:t>
      </w:r>
    </w:p>
    <w:tbl>
      <w:tblPr>
        <w:tblStyle w:val="Table"/>
        <w:tblW w:type="pct" w:w="4885"/>
        <w:tblLook w:firstRow="0" w:lastRow="0" w:firstColumn="0" w:lastColumn="0" w:noHBand="0" w:noVBand="0" w:val="0000"/>
        <w:jc w:val="start"/>
      </w:tblPr>
      <w:tblGrid>
        <w:gridCol w:w="2002"/>
        <w:gridCol w:w="1547"/>
        <w:gridCol w:w="1183"/>
        <w:gridCol w:w="300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Bengali script glyphs</w:t>
            </w:r>
            <w:r>
              <w:t xml:space="preserve"> </w:t>
            </w:r>
            <w:r>
              <w:t xml:space="preserve">rendering as boxes in</w:t>
            </w:r>
            <w:r>
              <w:t xml:space="preserve"> </w:t>
            </w:r>
            <w:r>
              <w:t xml:space="preserve">certain browsers or</w:t>
            </w:r>
            <w:r>
              <w:t xml:space="preserve"> </w:t>
            </w:r>
            <w:r>
              <w:t xml:space="preserve">email 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Cross-browser rendering QA in</w:t>
            </w:r>
            <w:r>
              <w:t xml:space="preserve"> </w:t>
            </w:r>
            <w:r>
              <w:t xml:space="preserve">Phase 6 (Chrome, Firefox,</w:t>
            </w:r>
            <w:r>
              <w:t xml:space="preserve"> </w:t>
            </w:r>
            <w:r>
              <w:t xml:space="preserve">Safari, mobile Safari); email</w:t>
            </w:r>
            <w:r>
              <w:t xml:space="preserve"> </w:t>
            </w:r>
            <w:r>
              <w:t xml:space="preserve">rendering tested in Litmus or</w:t>
            </w:r>
            <w:r>
              <w:t xml:space="preserve"> </w:t>
            </w:r>
            <w:r>
              <w:t xml:space="preserve">Email on Acid; Noto Sans Bengali</w:t>
            </w:r>
            <w:r>
              <w:t xml:space="preserve"> </w:t>
            </w:r>
            <w:r>
              <w:t xml:space="preserve">is the safest Unicode Bengali</w:t>
            </w:r>
            <w:r>
              <w:t xml:space="preserve"> </w:t>
            </w:r>
            <w:r>
              <w:t xml:space="preserve">font with near-universal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Bengali font loading</w:t>
            </w:r>
            <w:r>
              <w:t xml:space="preserve"> </w:t>
            </w:r>
            <w:r>
              <w:t xml:space="preserve">causing CLS or LCP</w:t>
            </w:r>
            <w:r>
              <w:t xml:space="preserve"> </w:t>
            </w:r>
            <w:r>
              <w:t xml:space="preserve">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font-display:swap with correct</w:t>
            </w:r>
            <w:r>
              <w:t xml:space="preserve"> </w:t>
            </w:r>
            <w:r>
              <w:t xml:space="preserve">fallback font size metrics; CLS</w:t>
            </w:r>
            <w:r>
              <w:t xml:space="preserve"> </w:t>
            </w:r>
            <w:r>
              <w:t xml:space="preserve">tested in Lighthouse for bn-BD</w:t>
            </w:r>
            <w:r>
              <w:t xml:space="preserve"> </w:t>
            </w:r>
            <w:r>
              <w:t xml:space="preserve">locale in CI; font subset to</w:t>
            </w:r>
            <w:r>
              <w:t xml:space="preserve"> </w:t>
            </w:r>
            <w:r>
              <w:t xml:space="preserve">only required Unicode ranges to</w:t>
            </w:r>
            <w:r>
              <w:t xml:space="preserve"> </w:t>
            </w:r>
            <w:r>
              <w:t xml:space="preserve">minimise file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Bengali FTS</w:t>
            </w:r>
            <w:r>
              <w:t xml:space="preserve"> </w:t>
            </w:r>
            <w:r>
              <w:t xml:space="preserve">('simple' config)</w:t>
            </w:r>
            <w:r>
              <w:t xml:space="preserve"> </w:t>
            </w:r>
            <w:r>
              <w:t xml:space="preserve">returning low-quality</w:t>
            </w:r>
            <w:r>
              <w:t xml:space="preserve"> </w:t>
            </w:r>
            <w:r>
              <w:t xml:space="preserve">search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Benchmarked in Phase 6 against</w:t>
            </w:r>
            <w:r>
              <w:t xml:space="preserve"> </w:t>
            </w:r>
            <w:r>
              <w:t xml:space="preserve">sample Bangla queries; Algolia</w:t>
            </w:r>
            <w:r>
              <w:t xml:space="preserve"> </w:t>
            </w:r>
            <w:r>
              <w:t xml:space="preserve">(Phase 2) available as upgrade</w:t>
            </w:r>
            <w:r>
              <w:t xml:space="preserve"> </w:t>
            </w:r>
            <w:r>
              <w:t xml:space="preserve">with native Bengali language</w:t>
            </w:r>
            <w:r>
              <w:t xml:space="preserve"> </w:t>
            </w: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Bangla translation</w:t>
            </w:r>
            <w:r>
              <w:t xml:space="preserve"> </w:t>
            </w:r>
            <w:r>
              <w:t xml:space="preserve">not ready at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fallback displayed</w:t>
            </w:r>
            <w:r>
              <w:t xml:space="preserve"> </w:t>
            </w:r>
            <w:r>
              <w:t xml:space="preserve">automatically; translation</w:t>
            </w:r>
            <w:r>
              <w:t xml:space="preserve"> </w:t>
            </w:r>
            <w:r>
              <w:t xml:space="preserve">completeness tracked in admin</w:t>
            </w:r>
            <w:r>
              <w:t xml:space="preserve"> </w:t>
            </w:r>
            <w:r>
              <w:t xml:space="preserve">dashboard; go/no-go decision per</w:t>
            </w:r>
            <w:r>
              <w:t xml:space="preserve"> </w:t>
            </w:r>
            <w:r>
              <w:t xml:space="preserve">locale at Phase 7; DeepL machine</w:t>
            </w:r>
            <w:r>
              <w:t xml:space="preserve"> </w:t>
            </w:r>
            <w:r>
              <w:t xml:space="preserve">translation as a fallback</w:t>
            </w:r>
            <w:r>
              <w:t xml:space="preserve"> </w:t>
            </w:r>
            <w:r>
              <w:t xml:space="preserve">starting 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Swedish translation</w:t>
            </w:r>
            <w:r>
              <w:t xml:space="preserve"> </w:t>
            </w:r>
            <w:r>
              <w:t xml:space="preserve">not ready at 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fallback and go/no-go</w:t>
            </w:r>
            <w:r>
              <w:t xml:space="preserve"> </w:t>
            </w:r>
            <w:r>
              <w:t xml:space="preserve">mechanism; Swedish is</w:t>
            </w:r>
            <w:r>
              <w:t xml:space="preserve"> </w:t>
            </w:r>
            <w:r>
              <w:t xml:space="preserve">straightforward Latin script</w:t>
            </w:r>
            <w:r>
              <w:t xml:space="preserve"> </w:t>
            </w:r>
            <w:r>
              <w:t xml:space="preserve">with fast turnaround from most</w:t>
            </w:r>
            <w:r>
              <w:t xml:space="preserve"> </w:t>
            </w:r>
            <w:r>
              <w:t xml:space="preserve">agencies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JSONB translation</w:t>
            </w:r>
            <w:r>
              <w:t xml:space="preserve"> </w:t>
            </w:r>
            <w:r>
              <w:t xml:space="preserve">queries slow at</w:t>
            </w:r>
            <w:r>
              <w:t xml:space="preserve"> </w:t>
            </w:r>
            <w:r>
              <w:t xml:space="preserve">50,000+ SKUs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GIN indexes from day one; query</w:t>
            </w:r>
            <w:r>
              <w:t xml:space="preserve"> </w:t>
            </w:r>
            <w:r>
              <w:t xml:space="preserve">benchmarked at 2x SKU count in</w:t>
            </w:r>
            <w:r>
              <w:t xml:space="preserve"> </w:t>
            </w:r>
            <w:r>
              <w:t xml:space="preserve">load test; read replicas for</w:t>
            </w:r>
            <w:r>
              <w:t xml:space="preserve"> </w:t>
            </w:r>
            <w:r>
              <w:t xml:space="preserve">catalog queries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hreflang</w:t>
            </w:r>
            <w:r>
              <w:t xml:space="preserve"> </w:t>
            </w:r>
            <w:r>
              <w:t xml:space="preserve">misconfiguration</w:t>
            </w:r>
            <w:r>
              <w:t xml:space="preserve"> </w:t>
            </w:r>
            <w:r>
              <w:t xml:space="preserve">causing Google to</w:t>
            </w:r>
            <w:r>
              <w:t xml:space="preserve"> </w:t>
            </w:r>
            <w:r>
              <w:t xml:space="preserve">ignore locale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hreflang validation in</w:t>
            </w:r>
            <w:r>
              <w:t xml:space="preserve"> </w:t>
            </w:r>
            <w:r>
              <w:t xml:space="preserve">Phase 6; Screaming Frog crawl of</w:t>
            </w:r>
            <w:r>
              <w:t xml:space="preserve"> </w:t>
            </w:r>
            <w:r>
              <w:t xml:space="preserve">Staging; dedicated Playwright</w:t>
            </w:r>
            <w:r>
              <w:t xml:space="preserve"> </w:t>
            </w:r>
            <w:r>
              <w:t xml:space="preserve">hreflang check 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DeepL</w:t>
            </w:r>
            <w:r>
              <w:t xml:space="preserve"> </w:t>
            </w:r>
            <w:r>
              <w:t xml:space="preserve">machine-translated</w:t>
            </w:r>
            <w:r>
              <w:t xml:space="preserve"> </w:t>
            </w:r>
            <w:r>
              <w:t xml:space="preserve">Bangla content</w:t>
            </w:r>
            <w:r>
              <w:t xml:space="preserve"> </w:t>
            </w:r>
            <w:r>
              <w:t xml:space="preserve">published without</w:t>
            </w:r>
            <w:r>
              <w:t xml:space="preserve"> </w:t>
            </w:r>
            <w:r>
              <w:t xml:space="preserve">human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Machine-translated content</w:t>
            </w:r>
            <w:r>
              <w:t xml:space="preserve"> </w:t>
            </w:r>
            <w:r>
              <w:t xml:space="preserve">flagged in Supabase; publishing</w:t>
            </w:r>
            <w:r>
              <w:t xml:space="preserve"> </w:t>
            </w:r>
            <w:r>
              <w:t xml:space="preserve">of unreviewed content blocked by</w:t>
            </w:r>
            <w:r>
              <w:t xml:space="preserve"> </w:t>
            </w:r>
            <w:r>
              <w:t xml:space="preserve">configurable admin 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Stripe secret key</w:t>
            </w:r>
            <w:r>
              <w:t xml:space="preserve"> </w:t>
            </w:r>
            <w:r>
              <w:t xml:space="preserve">exposed in frontend</w:t>
            </w:r>
            <w:r>
              <w:t xml:space="preserve"> </w:t>
            </w:r>
            <w:r>
              <w:t xml:space="preserve">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Stripe calls in Edge</w:t>
            </w:r>
            <w:r>
              <w:t xml:space="preserve"> </w:t>
            </w:r>
            <w:r>
              <w:t xml:space="preserve">Functions; secret scanning on</w:t>
            </w:r>
            <w:r>
              <w:t xml:space="preserve"> </w:t>
            </w:r>
            <w:r>
              <w:t xml:space="preserve">commits; Vercel bundle analysis</w:t>
            </w:r>
            <w:r>
              <w:t xml:space="preserve"> </w:t>
            </w:r>
            <w:r>
              <w:t xml:space="preserve">in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policy</w:t>
            </w:r>
            <w:r>
              <w:t xml:space="preserve"> </w:t>
            </w:r>
            <w:r>
              <w:t xml:space="preserve">misconfiguration</w:t>
            </w:r>
            <w:r>
              <w:t xml:space="preserve"> </w:t>
            </w:r>
            <w:r>
              <w:t xml:space="preserve">exposing cross-user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RLS tests in CI;</w:t>
            </w:r>
            <w:r>
              <w:t xml:space="preserve"> </w:t>
            </w:r>
            <w:r>
              <w:t xml:space="preserve">pre-launch security audit;</w:t>
            </w:r>
            <w:r>
              <w:t xml:space="preserve"> </w:t>
            </w:r>
            <w:r>
              <w:t xml:space="preserve">penetration test includes auth</w:t>
            </w:r>
            <w:r>
              <w:t xml:space="preserve"> </w:t>
            </w:r>
            <w:r>
              <w:t xml:space="preserve">bypass attempts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service</w:t>
            </w:r>
            <w:r>
              <w:t xml:space="preserve"> </w:t>
            </w:r>
            <w: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page monitoring; graceful</w:t>
            </w:r>
            <w:r>
              <w:t xml:space="preserve"> </w:t>
            </w:r>
            <w:r>
              <w:t xml:space="preserve">degradation messaging; Supabase</w:t>
            </w:r>
            <w:r>
              <w:t xml:space="preserve"> </w:t>
            </w:r>
            <w:r>
              <w:t xml:space="preserve">Pro 99.9% uptime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creep on i18n</w:t>
            </w:r>
            <w:r>
              <w:t xml:space="preserve"> </w:t>
            </w:r>
            <w:r>
              <w:t xml:space="preserve">features delaying 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i18n scope frozen after Phase 1:</w:t>
            </w:r>
            <w:r>
              <w:t xml:space="preserve"> </w:t>
            </w:r>
            <w:r>
              <w:t xml:space="preserve">3 locales (en, bn-BD, sv), no</w:t>
            </w:r>
            <w:r>
              <w:t xml:space="preserve"> </w:t>
            </w:r>
            <w:r>
              <w:t xml:space="preserve">RTL, XLIFF import/export; any</w:t>
            </w:r>
            <w:r>
              <w:t xml:space="preserve"> </w:t>
            </w:r>
            <w:r>
              <w:t xml:space="preserve">additions require formal change</w:t>
            </w:r>
            <w:r>
              <w:t xml:space="preserve"> </w:t>
            </w:r>
            <w:r>
              <w:t xml:space="preserve">control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 Glossary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2233"/>
        <w:gridCol w:w="548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Abbreviation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Clearing House — US electronic bank</w:t>
            </w:r>
            <w:r>
              <w:t xml:space="preserve"> </w:t>
            </w:r>
            <w:r>
              <w:t xml:space="preserve">transfer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Average Order Value — total revenue divided by</w:t>
            </w:r>
            <w:r>
              <w:t xml:space="preserve"> </w:t>
            </w:r>
            <w:r>
              <w:t xml:space="preserve">number of orders in a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Bangladeshi Taka — the official currency of</w:t>
            </w:r>
            <w:r>
              <w:t xml:space="preserve"> </w:t>
            </w:r>
            <w:r>
              <w:t xml:space="preserve">Bangladesh; ISO code BDT; symbol 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Now, Pay Later — instalment payment products</w:t>
            </w:r>
            <w:r>
              <w:t xml:space="preserve"> </w:t>
            </w:r>
            <w:r>
              <w:t xml:space="preserve">(e.g., Klarna, which is dominant in Sweden)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Requirements Document — 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bn-BD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language tag for Bangla as spoken in Bangladesh</w:t>
            </w:r>
            <w:r>
              <w:t xml:space="preserve"> </w:t>
            </w:r>
            <w:r>
              <w:t xml:space="preserve">(Bengali script); used as the locale code throughout</w:t>
            </w:r>
            <w:r>
              <w:t xml:space="preserve"> </w:t>
            </w:r>
            <w:r>
              <w:t xml:space="preserve">this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Bengali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writing system used for Bangla (and several other</w:t>
            </w:r>
            <w:r>
              <w:t xml:space="preserve"> </w:t>
            </w:r>
            <w:r>
              <w:t xml:space="preserve">South Asian languages); a Unicode Brahmic script</w:t>
            </w:r>
            <w:r>
              <w:t xml:space="preserve"> </w:t>
            </w:r>
            <w:r>
              <w:t xml:space="preserve">written left-to-right with complex ligature (conjunct</w:t>
            </w:r>
            <w:r>
              <w:t xml:space="preserve"> </w:t>
            </w:r>
            <w:r>
              <w:t xml:space="preserve">consonant) 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Delivery Network — geographically</w:t>
            </w:r>
            <w:r>
              <w:t xml:space="preserve"> </w:t>
            </w:r>
            <w:r>
              <w:t xml:space="preserve">distributed cache for static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California Consumer Privacy Act — US state data</w:t>
            </w:r>
            <w:r>
              <w:t xml:space="preserve"> </w:t>
            </w:r>
            <w:r>
              <w:t xml:space="preserve">privacy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Cross-Site Request Forgery — attack forcing</w:t>
            </w:r>
            <w:r>
              <w:t xml:space="preserve"> </w:t>
            </w:r>
            <w:r>
              <w:t xml:space="preserve">authenticated users to submit unintended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Security Policy — HTTP header controlling</w:t>
            </w:r>
            <w:r>
              <w:t xml:space="preserve"> </w:t>
            </w:r>
            <w:r>
              <w:t xml:space="preserve">which resources the browser may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Layout Shift — Core Web Vital measuring</w:t>
            </w:r>
            <w:r>
              <w:t xml:space="preserve"> </w:t>
            </w:r>
            <w:r>
              <w:t xml:space="preserve">visual stability; must remain below 0.1 during</w:t>
            </w:r>
            <w:r>
              <w:t xml:space="preserve"> </w:t>
            </w:r>
            <w:r>
              <w:t xml:space="preserve">Bengali font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JavaScript/TypeScript runtime used by Supabase Edge</w:t>
            </w:r>
            <w:r>
              <w:t xml:space="preserve"> </w:t>
            </w: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machine translation service; supports both</w:t>
            </w:r>
            <w:r>
              <w:t xml:space="preserve"> </w:t>
            </w:r>
            <w:r>
              <w:t xml:space="preserve">Bangla (bn) and Swedish (sv)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Processing Agreement — contract governing how</w:t>
            </w:r>
            <w:r>
              <w:t xml:space="preserve"> </w:t>
            </w:r>
            <w:r>
              <w:t xml:space="preserve">a third party processes personal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Supabase serverless function running on the Deno</w:t>
            </w:r>
            <w:r>
              <w:t xml:space="preserve"> </w:t>
            </w:r>
            <w:r>
              <w:t xml:space="preserve">runtime, deployed globally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Full-Text Search — PostgreSQL tsvector/tsquery</w:t>
            </w:r>
            <w:r>
              <w:t xml:space="preserve"> </w:t>
            </w:r>
            <w:r>
              <w:t xml:space="preserve">capability; English and Swedish use native configs;</w:t>
            </w:r>
            <w:r>
              <w:t xml:space="preserve"> </w:t>
            </w:r>
            <w:r>
              <w:t xml:space="preserve">Bangla uses 'simple' 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Exchange — currency conversion relevant to</w:t>
            </w:r>
            <w:r>
              <w:t xml:space="preserve"> </w:t>
            </w:r>
            <w:r>
              <w:t xml:space="preserve">BDT/SEK/USD multi-currency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Analytics 4 — Google's event-based</w:t>
            </w:r>
            <w:r>
              <w:t xml:space="preserve"> </w:t>
            </w:r>
            <w:r>
              <w:t xml:space="preserve">analytics 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Data Protection Regulation — EU data</w:t>
            </w:r>
            <w:r>
              <w:t xml:space="preserve"> </w:t>
            </w:r>
            <w:r>
              <w:t xml:space="preserve">privacy law (applicable for Sweden as an EU member</w:t>
            </w:r>
            <w:r>
              <w:t xml:space="preserve"> </w:t>
            </w:r>
            <w:r>
              <w:t xml:space="preserve">state)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Generalised Inverted Index — PostgreSQL index type</w:t>
            </w:r>
            <w:r>
              <w:t xml:space="preserve"> </w:t>
            </w:r>
            <w:r>
              <w:t xml:space="preserve">for efficient JSONB and tsvector queries; required on</w:t>
            </w:r>
            <w:r>
              <w:t xml:space="preserve"> </w:t>
            </w:r>
            <w:r>
              <w:t xml:space="preserve">all translation 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Tag Manager — tag management system for</w:t>
            </w:r>
            <w:r>
              <w:t xml:space="preserve"> </w:t>
            </w:r>
            <w:r>
              <w:t xml:space="preserve">analytics and marketing scripts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HarfBuzz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text shaping engine built into browsers (via the</w:t>
            </w:r>
            <w:r>
              <w:t xml:space="preserve"> </w:t>
            </w:r>
            <w:r>
              <w:t xml:space="preserve">operating system) that handles complex script</w:t>
            </w:r>
            <w:r>
              <w:t xml:space="preserve"> </w:t>
            </w:r>
            <w:r>
              <w:t xml:space="preserve">rendering including Bengali ligatures and conjunct</w:t>
            </w:r>
            <w:r>
              <w:t xml:space="preserve"> </w:t>
            </w:r>
            <w:r>
              <w:t xml:space="preserve">consonants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Strict Transport Security — header forcing</w:t>
            </w:r>
            <w:r>
              <w:t xml:space="preserve"> </w:t>
            </w:r>
            <w:r>
              <w:t xml:space="preserve">HTTPS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hreflang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link attribute informing search engines about</w:t>
            </w:r>
            <w:r>
              <w:t xml:space="preserve"> </w:t>
            </w:r>
            <w:r>
              <w:t xml:space="preserve">alternate language/region versions of a page;</w:t>
            </w:r>
            <w:r>
              <w:t xml:space="preserve"> </w:t>
            </w:r>
            <w:r>
              <w:t xml:space="preserve">prevents duplicate content penalties across en /</w:t>
            </w:r>
            <w:r>
              <w:t xml:space="preserve"> </w:t>
            </w:r>
            <w:r>
              <w:t xml:space="preserve">bn-BD / 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Internationalisation — designing software to</w:t>
            </w:r>
            <w:r>
              <w:t xml:space="preserve"> </w:t>
            </w:r>
            <w:r>
              <w:t xml:space="preserve">support multiple languages without code changes per</w:t>
            </w:r>
            <w:r>
              <w:t xml:space="preserve"> </w:t>
            </w:r>
            <w:r>
              <w:t xml:space="preserve">language (i + 18 letters +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Components for Unicode — message</w:t>
            </w:r>
            <w:r>
              <w:t xml:space="preserve"> </w:t>
            </w:r>
            <w:r>
              <w:t xml:space="preserve">format standard used by react-i18next for plurals and</w:t>
            </w:r>
            <w:r>
              <w:t xml:space="preserve"> </w:t>
            </w:r>
            <w:r>
              <w:t xml:space="preserve">complex string formatting; covers Bangla's 2-form</w:t>
            </w:r>
            <w:r>
              <w:t xml:space="preserve"> </w:t>
            </w:r>
            <w:r>
              <w:t xml:space="preserve">plural and Swedish's 2-form plural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 to Next Paint — Core Web Vital</w:t>
            </w:r>
            <w:r>
              <w:t xml:space="preserve"> </w:t>
            </w:r>
            <w:r>
              <w:t xml:space="preserve">measuring responsiveness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CDN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Incremental Static Regeneration — React feature</w:t>
            </w:r>
            <w:r>
              <w:t xml:space="preserve"> </w:t>
            </w:r>
            <w:r>
              <w:t xml:space="preserve">regenerating static pages on-demand without a full</w:t>
            </w:r>
            <w:r>
              <w:t xml:space="preserve"> </w:t>
            </w:r>
            <w:r>
              <w:t xml:space="preserve">rebuild; used for locale content updates from</w:t>
            </w:r>
            <w:r>
              <w:t xml:space="preserve"> </w:t>
            </w:r>
            <w:r>
              <w:t xml:space="preserve">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binary JSON column type; supports GIN</w:t>
            </w:r>
            <w:r>
              <w:t xml:space="preserve"> </w:t>
            </w:r>
            <w:r>
              <w:t xml:space="preserve">indexing; used to store translation maps keyed by</w:t>
            </w:r>
            <w:r>
              <w:t xml:space="preserve"> </w:t>
            </w:r>
            <w:r>
              <w:t xml:space="preserve">locale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— signed token issued by Supabase</w:t>
            </w:r>
            <w:r>
              <w:t xml:space="preserve"> </w:t>
            </w:r>
            <w:r>
              <w:t xml:space="preserve">Auth for user session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Localisation — adapting internationalised software</w:t>
            </w:r>
            <w:r>
              <w:t xml:space="preserve"> </w:t>
            </w:r>
            <w:r>
              <w:t xml:space="preserve">for a specific language, region, or culture (L + 10</w:t>
            </w:r>
            <w:r>
              <w:t xml:space="preserve"> </w:t>
            </w:r>
            <w:r>
              <w:t xml:space="preserve">letters +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 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attribute specifying the language of page</w:t>
            </w:r>
            <w:r>
              <w:t xml:space="preserve"> </w:t>
            </w:r>
            <w:r>
              <w:t xml:space="preserve">content (e.g., lang="bn" for Bangla, lang="sv"</w:t>
            </w:r>
            <w:r>
              <w:t xml:space="preserve"> </w:t>
            </w:r>
            <w:r>
              <w:t xml:space="preserve">for Swedish)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Contentful Paint — Core Web Vital measuring</w:t>
            </w:r>
            <w:r>
              <w:t xml:space="preserve"> </w:t>
            </w:r>
            <w:r>
              <w:t xml:space="preserve">perceived page load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combination of language and optionally region</w:t>
            </w:r>
            <w:r>
              <w:t xml:space="preserve"> </w:t>
            </w:r>
            <w:r>
              <w:t xml:space="preserve">(e.g., en, bn-BD, sv) determining language,</w:t>
            </w:r>
            <w:r>
              <w:t xml:space="preserve"> </w:t>
            </w:r>
            <w:r>
              <w:t xml:space="preserve">formatting, and 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Left-to-Right — the text direction used by all</w:t>
            </w:r>
            <w:r>
              <w:t xml:space="preserve"> </w:t>
            </w:r>
            <w:r>
              <w:t xml:space="preserve">three supported scripts: Latin (en, sv) and Bengali</w:t>
            </w:r>
            <w:r>
              <w:t xml:space="preserve"> </w:t>
            </w:r>
            <w:r>
              <w:t xml:space="preserve">(bn-BD)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LTV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Lifetime Value — predicted total revenue</w:t>
            </w:r>
            <w:r>
              <w:t xml:space="preserve"> </w:t>
            </w:r>
            <w:r>
              <w:t xml:space="preserve">from a customer relationship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vowel diacritic in Bengali script that extends</w:t>
            </w:r>
            <w:r>
              <w:t xml:space="preserve"> </w:t>
            </w:r>
            <w:r>
              <w:t xml:space="preserve">above or below the consonant base; affects required</w:t>
            </w:r>
            <w:r>
              <w:t xml:space="preserve"> </w:t>
            </w:r>
            <w:r>
              <w:t xml:space="preserve">line-height for Bangla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Multi-Factor Authentication — two or more</w:t>
            </w:r>
            <w:r>
              <w:t xml:space="preserve"> </w:t>
            </w:r>
            <w:r>
              <w:t xml:space="preserve">verification factors required for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Viable Product — smallest feature set</w:t>
            </w:r>
            <w:r>
              <w:t xml:space="preserve"> </w:t>
            </w:r>
            <w:r>
              <w:t xml:space="preserve">delivering core value for launch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react-i18next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recommended i18n library for React Router;</w:t>
            </w:r>
            <w:r>
              <w:t xml:space="preserve"> </w:t>
            </w:r>
            <w:r>
              <w:t xml:space="preserve">typed message keys; ICU plural rules; locale routing</w:t>
            </w:r>
            <w:r>
              <w:t xml:space="preserve"> </w:t>
            </w:r>
            <w: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Noto Sans Bengali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Google's open-source Unicode font family for Bengali</w:t>
            </w:r>
            <w:r>
              <w:t xml:space="preserve"> </w:t>
            </w:r>
            <w:r>
              <w:t xml:space="preserve">script; chosen for broad browser/OS support and</w:t>
            </w:r>
            <w:r>
              <w:t xml:space="preserve"> </w:t>
            </w:r>
            <w:r>
              <w:t xml:space="preserve">correct ligature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 Application Security Project — framework</w:t>
            </w:r>
            <w:r>
              <w:t xml:space="preserve"> </w:t>
            </w:r>
            <w:r>
              <w:t xml:space="preserve">defining top web application vulnerabilities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 DSS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 Card Industry Data Security Standard —</w:t>
            </w:r>
            <w:r>
              <w:t xml:space="preserve"> </w:t>
            </w:r>
            <w:r>
              <w:t xml:space="preserve">security standard for cardholder data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PgBouncer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pooler built into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Phrase / Crowdin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Management Systems supporting XLIFF</w:t>
            </w:r>
            <w:r>
              <w:t xml:space="preserve"> </w:t>
            </w:r>
            <w:r>
              <w:t xml:space="preserve">workflows and Bangla/Swedish language pairs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Point-in-Time Recovery — Supabase Pro feature for</w:t>
            </w:r>
            <w:r>
              <w:t xml:space="preserve"> </w:t>
            </w:r>
            <w:r>
              <w:t xml:space="preserve">granular database restoration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Detail Page — individual product page on</w:t>
            </w:r>
            <w:r>
              <w:t xml:space="preserve"> </w:t>
            </w:r>
            <w:r>
              <w:t xml:space="preserve">the storefront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Listing Page — category or search results</w:t>
            </w:r>
            <w:r>
              <w:t xml:space="preserve"> </w:t>
            </w:r>
            <w:r>
              <w:t xml:space="preserve">page showing multiple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Security Assessor — PCI-certified auditor</w:t>
            </w:r>
            <w:r>
              <w:t xml:space="preserve"> </w:t>
            </w:r>
            <w:r>
              <w:t xml:space="preserve">for PCI DSS compliance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/ 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Authorisation / Return Merchandise</w:t>
            </w:r>
            <w:r>
              <w:t xml:space="preserve"> </w:t>
            </w:r>
            <w:r>
              <w:t xml:space="preserve">Authorisation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Level Security — PostgreSQL/Supabase per-row</w:t>
            </w:r>
            <w:r>
              <w:t xml:space="preserve"> </w:t>
            </w:r>
            <w:r>
              <w:t xml:space="preserve">access control enforced at the database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Point Objective — maximum acceptable data</w:t>
            </w:r>
            <w:r>
              <w:t xml:space="preserve"> </w:t>
            </w:r>
            <w:r>
              <w:t xml:space="preserve">loss expressed as a time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Time Objective — maximum acceptable</w:t>
            </w:r>
            <w:r>
              <w:t xml:space="preserve"> </w:t>
            </w:r>
            <w:r>
              <w:t xml:space="preserve">downtime before service restoration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Swedish Krona — the official currency of Sweden;</w:t>
            </w:r>
            <w:r>
              <w:t xml:space="preserve"> </w:t>
            </w:r>
            <w:r>
              <w:t xml:space="preserve">ISO code SEK; symbol kr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Engine Optimisation — practices improving</w:t>
            </w:r>
            <w:r>
              <w:t xml:space="preserve"> </w:t>
            </w:r>
            <w:r>
              <w:t xml:space="preserve">organic search engine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Shirorekha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horizontal headline stroke characteristic of</w:t>
            </w:r>
            <w:r>
              <w:t xml:space="preserve"> </w:t>
            </w:r>
            <w:r>
              <w:t xml:space="preserve">Bengali script (and Devanagari); consonant bases hang</w:t>
            </w:r>
            <w:r>
              <w:t xml:space="preserve"> </w:t>
            </w:r>
            <w:r>
              <w:t xml:space="preserve">below it; affects required line-height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 Keeping Unit — unique identifier for a</w:t>
            </w:r>
            <w:r>
              <w:t xml:space="preserve"> </w:t>
            </w:r>
            <w:r>
              <w:t xml:space="preserve">product or product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Level Agreement — contractual commitment on</w:t>
            </w:r>
            <w:r>
              <w:t xml:space="preserve"> </w:t>
            </w:r>
            <w:r>
              <w:t xml:space="preserve">uptime or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Site Generation — pre-rendering pages at</w:t>
            </w:r>
            <w:r>
              <w:t xml:space="preserve"> </w:t>
            </w:r>
            <w:r>
              <w:t xml:space="preserve">build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Rendering — generating full HTML on the</w:t>
            </w:r>
            <w:r>
              <w:t xml:space="preserve"> </w:t>
            </w:r>
            <w:r>
              <w:t xml:space="preserve">server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Firebase alternative providing</w:t>
            </w:r>
            <w:r>
              <w:t xml:space="preserve"> </w:t>
            </w:r>
            <w:r>
              <w:t xml:space="preserve">PostgreSQL, Auth, Realtime, Edge Functions, Storage,</w:t>
            </w:r>
            <w:r>
              <w:t xml:space="preserve"> </w:t>
            </w:r>
            <w:r>
              <w:t xml:space="preserve">and Vault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supabase-js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TypeScript client library for interacting</w:t>
            </w:r>
            <w:r>
              <w:t xml:space="preserve"> </w:t>
            </w:r>
            <w:r>
              <w:t xml:space="preserve">with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Vault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secrets storage within Supabase for Stripe</w:t>
            </w:r>
            <w:r>
              <w:t xml:space="preserve"> </w:t>
            </w:r>
            <w:r>
              <w:t xml:space="preserve">and DeepL API 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language tag for Swedish; used as the locale</w:t>
            </w:r>
            <w:r>
              <w:t xml:space="preserve"> </w:t>
            </w:r>
            <w:r>
              <w:t xml:space="preserve">code for the Swedish storefront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Management System — platform (e.g.,</w:t>
            </w:r>
            <w:r>
              <w:t xml:space="preserve"> </w:t>
            </w:r>
            <w:r>
              <w:t xml:space="preserve">Phrase, Crowdin) for professional translation</w:t>
            </w:r>
            <w:r>
              <w:t xml:space="preserve"> </w:t>
            </w:r>
            <w:r>
              <w:t xml:space="preserve">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TranslationMap&lt;T&gt;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generic type ({[locale: string]: T})</w:t>
            </w:r>
            <w:r>
              <w:t xml:space="preserve"> </w:t>
            </w:r>
            <w:r>
              <w:t xml:space="preserve">used to type JSONB translation fields from Supabase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data type for full-text search</w:t>
            </w:r>
            <w:r>
              <w:t xml:space="preserve"> </w:t>
            </w:r>
            <w:r>
              <w:t xml:space="preserve">pre-processing; one column per language</w:t>
            </w:r>
            <w:r>
              <w:t xml:space="preserve"> </w:t>
            </w:r>
            <w:r>
              <w:t xml:space="preserve">(search_vector_en, search_vector_sv,</w:t>
            </w:r>
            <w:r>
              <w:t xml:space="preserve"> </w:t>
            </w:r>
            <w:r>
              <w:t xml:space="preserve">search_vector_bn)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3DS / 3DS2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Secure — additional authentication layer for</w:t>
            </w:r>
            <w:r>
              <w:t xml:space="preserve"> </w:t>
            </w:r>
            <w:r>
              <w:t xml:space="preserve">online card 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Acceptance Testing — client-led validation the</w:t>
            </w:r>
            <w:r>
              <w:t xml:space="preserve"> </w:t>
            </w:r>
            <w:r>
              <w:t xml:space="preserve">system meets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WCAG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Content Accessibility Guidelines —</w:t>
            </w:r>
            <w:r>
              <w:t xml:space="preserve"> </w:t>
            </w:r>
            <w:r>
              <w:t xml:space="preserve">international standard for web accessibility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x-default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hreflang value indicating the default fallback page</w:t>
            </w:r>
            <w:r>
              <w:t xml:space="preserve"> </w:t>
            </w:r>
            <w:r>
              <w:t xml:space="preserve">for users whose language is not explicitly listed;</w:t>
            </w:r>
            <w:r>
              <w:t xml:space="preserve"> </w:t>
            </w:r>
            <w:r>
              <w:t xml:space="preserve">points to the English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XLIFF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Localisation Interchange File Format — open</w:t>
            </w:r>
            <w:r>
              <w:t xml:space="preserve"> </w:t>
            </w:r>
            <w:r>
              <w:t xml:space="preserve">standard for exchanging translatable content with</w:t>
            </w:r>
            <w:r>
              <w:t xml:space="preserve"> </w:t>
            </w:r>
            <w:r>
              <w:t xml:space="preserve">translation agencies and TMS platforms; supports</w:t>
            </w:r>
            <w:r>
              <w:t xml:space="preserve"> </w:t>
            </w:r>
            <w:r>
              <w:t xml:space="preserve">Bangla and Swedish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Yuktakshar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Bengali term for conjunct consonants (ligatures</w:t>
            </w:r>
            <w:r>
              <w:t xml:space="preserve"> </w:t>
            </w:r>
            <w:r>
              <w:t xml:space="preserve">formed by combining two or more consonants); must</w:t>
            </w:r>
            <w:r>
              <w:t xml:space="preserve"> </w:t>
            </w:r>
            <w:r>
              <w:t xml:space="preserve">render correctly via browser Unicode shaping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13. Document Approval</w:t>
      </w:r>
    </w:p>
    <w:p>
      <w:pPr>
        <w:pStyle w:val="BodyText"/>
      </w:pPr>
      <w:r>
        <w:t xml:space="preserve">This document requires sign-off from the following stakeholders before</w:t>
      </w:r>
      <w:r>
        <w:t xml:space="preserve"> </w:t>
      </w:r>
      <w:r>
        <w:t xml:space="preserve">development commences. By signing, each stakeholder confirms that the</w:t>
      </w:r>
      <w:r>
        <w:t xml:space="preserve"> </w:t>
      </w:r>
      <w:r>
        <w:t xml:space="preserve">requirements documented herein accurately represent the agreed scope and</w:t>
      </w:r>
      <w:r>
        <w:t xml:space="preserve"> </w:t>
      </w:r>
      <w:r>
        <w:t xml:space="preserve">business needs for the e-commerce platform.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2354"/>
        <w:gridCol w:w="2033"/>
        <w:gridCol w:w="128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Project Sponsor /</w:t>
            </w:r>
            <w:r>
              <w:t xml:space="preserve"> </w:t>
            </w:r>
            <w:r>
              <w:t xml:space="preserve">Business Owner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Product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Lead Architect /</w:t>
            </w:r>
            <w:r>
              <w:t xml:space="preserve"> </w:t>
            </w:r>
            <w:r>
              <w:t xml:space="preserve">Technical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Finance / Compliance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Content / Translation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Cs/>
          <w:i/>
        </w:rPr>
        <w:t xml:space="preserve">BRD-ECOM-2026-001 | Version 5.0 | For internal use only. Do not</w:t>
      </w:r>
      <w:r>
        <w:rPr>
          <w:iCs/>
          <w:i/>
        </w:rPr>
        <w:t xml:space="preserve"> </w:t>
      </w:r>
      <w:r>
        <w:rPr>
          <w:iCs/>
          <w:i/>
        </w:rPr>
        <w:t xml:space="preserve">distribute without authorisation.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2026-03-10T10:18:52Z</dcterms:created>
  <dcterms:modified xsi:type="dcterms:W3CDTF">2026-03-10T10:18:52Z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