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EB3DA" w14:textId="77777777" w:rsidR="00022F01" w:rsidRDefault="00022F01" w:rsidP="00022F01">
      <w:pPr>
        <w:pStyle w:val="Heading1"/>
      </w:pPr>
      <w:r>
        <w:rPr>
          <w:rStyle w:val="Strong"/>
          <w:b w:val="0"/>
          <w:bCs w:val="0"/>
        </w:rPr>
        <w:t xml:space="preserve">Design </w:t>
      </w:r>
      <w:proofErr w:type="spellStart"/>
      <w:r>
        <w:rPr>
          <w:rStyle w:val="Strong"/>
          <w:b w:val="0"/>
          <w:bCs w:val="0"/>
        </w:rPr>
        <w:t>Centura</w:t>
      </w:r>
      <w:proofErr w:type="spellEnd"/>
      <w:r>
        <w:rPr>
          <w:rStyle w:val="Strong"/>
          <w:b w:val="0"/>
          <w:bCs w:val="0"/>
        </w:rPr>
        <w:t xml:space="preserve"> CRM — Quality &amp; Risk Review</w:t>
      </w:r>
    </w:p>
    <w:p w14:paraId="0D86A164" w14:textId="77777777" w:rsidR="00022F01" w:rsidRDefault="00022F01" w:rsidP="00022F01">
      <w:pPr>
        <w:pStyle w:val="NormalWeb"/>
      </w:pPr>
      <w:r>
        <w:rPr>
          <w:rStyle w:val="Strong"/>
        </w:rPr>
        <w:t>(Regression, UI Validation, Stress Analysis &amp; Module Assessment)</w:t>
      </w:r>
    </w:p>
    <w:p w14:paraId="00EA4216" w14:textId="77777777" w:rsidR="00022F01" w:rsidRDefault="00022F01" w:rsidP="00022F01">
      <w:pPr>
        <w:pStyle w:val="NormalWeb"/>
      </w:pPr>
      <w:r>
        <w:rPr>
          <w:rStyle w:val="Strong"/>
        </w:rPr>
        <w:t>Report Generated:</w:t>
      </w:r>
      <w:r>
        <w:t xml:space="preserve"> 21 April 2026 (UTC)</w:t>
      </w:r>
    </w:p>
    <w:p w14:paraId="35F607C8" w14:textId="77777777" w:rsidR="00022F01" w:rsidRDefault="00DF300E" w:rsidP="00022F01">
      <w:r>
        <w:pict w14:anchorId="152F17E1">
          <v:rect id="_x0000_i1025" style="width:0;height:1.5pt" o:hralign="center" o:hrstd="t" o:hr="t" fillcolor="#a0a0a0" stroked="f"/>
        </w:pict>
      </w:r>
    </w:p>
    <w:p w14:paraId="3A954991" w14:textId="42F76119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1. Executive Summary</w:t>
      </w:r>
      <w:r w:rsidR="00C520A0">
        <w:rPr>
          <w:rStyle w:val="Strong"/>
          <w:b w:val="0"/>
          <w:bCs w:val="0"/>
        </w:rPr>
        <w:t xml:space="preserve"> </w:t>
      </w:r>
    </w:p>
    <w:p w14:paraId="0C3410AD" w14:textId="77777777" w:rsidR="00022F01" w:rsidRDefault="00022F01" w:rsidP="00022F01">
      <w:pPr>
        <w:pStyle w:val="NormalWeb"/>
      </w:pPr>
      <w:r>
        <w:t xml:space="preserve">A structured quality assessment was conducted on the Design </w:t>
      </w:r>
      <w:proofErr w:type="spellStart"/>
      <w:r>
        <w:t>Centura</w:t>
      </w:r>
      <w:proofErr w:type="spellEnd"/>
      <w:r>
        <w:t xml:space="preserve"> CRM admin system using automated testing across multiple validation layers, including regression, UI validation, and stress scenarios.</w:t>
      </w:r>
    </w:p>
    <w:p w14:paraId="44707DE3" w14:textId="77777777" w:rsidR="00022F01" w:rsidRDefault="00022F01" w:rsidP="00022F01">
      <w:pPr>
        <w:pStyle w:val="NormalWeb"/>
      </w:pPr>
      <w:r>
        <w:t xml:space="preserve">The latest execution included </w:t>
      </w:r>
      <w:r>
        <w:rPr>
          <w:rStyle w:val="Strong"/>
        </w:rPr>
        <w:t>9 automated checks</w:t>
      </w:r>
      <w:r>
        <w:t xml:space="preserve">, all of which were completed successfully with </w:t>
      </w:r>
      <w:r>
        <w:rPr>
          <w:rStyle w:val="Strong"/>
        </w:rPr>
        <w:t>zero failures</w:t>
      </w:r>
      <w:r>
        <w:t>, indicating stable application behavior at the navigation and interface level.</w:t>
      </w:r>
    </w:p>
    <w:p w14:paraId="2A9A3A6B" w14:textId="77777777" w:rsidR="00022F01" w:rsidRDefault="00022F01" w:rsidP="00022F01">
      <w:pPr>
        <w:pStyle w:val="NormalWeb"/>
      </w:pPr>
      <w:r>
        <w:t xml:space="preserve">This report not only reflects test outcomes but also provides a </w:t>
      </w:r>
      <w:r>
        <w:rPr>
          <w:rStyle w:val="Strong"/>
        </w:rPr>
        <w:t>module-level risk review and improvement recommendations</w:t>
      </w:r>
      <w:r>
        <w:t>, enabling better decision-making beyond basic test results.</w:t>
      </w:r>
    </w:p>
    <w:p w14:paraId="79BFE340" w14:textId="77777777" w:rsidR="00022F01" w:rsidRDefault="00DF300E" w:rsidP="00022F01">
      <w:r>
        <w:pict w14:anchorId="4AB3CEC1">
          <v:rect id="_x0000_i1026" style="width:0;height:1.5pt" o:hralign="center" o:hrstd="t" o:hr="t" fillcolor="#a0a0a0" stroked="f"/>
        </w:pict>
      </w:r>
    </w:p>
    <w:p w14:paraId="517DF9EC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2. Scope of Testing</w:t>
      </w:r>
    </w:p>
    <w:p w14:paraId="68E9AD52" w14:textId="77777777" w:rsidR="00022F01" w:rsidRDefault="00022F01" w:rsidP="00022F01">
      <w:pPr>
        <w:pStyle w:val="NormalWeb"/>
      </w:pPr>
      <w:r>
        <w:t>The evaluation covered authenticated admin routes across key CRM modules:</w:t>
      </w:r>
    </w:p>
    <w:p w14:paraId="67AB13C7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Dashboard </w:t>
      </w:r>
    </w:p>
    <w:p w14:paraId="2922B633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Payments </w:t>
      </w:r>
    </w:p>
    <w:p w14:paraId="33B49480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Customers </w:t>
      </w:r>
    </w:p>
    <w:p w14:paraId="31B1C167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Brief Management </w:t>
      </w:r>
    </w:p>
    <w:p w14:paraId="0B554A2A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Lead Management </w:t>
      </w:r>
    </w:p>
    <w:p w14:paraId="620AD425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Chat System </w:t>
      </w:r>
    </w:p>
    <w:p w14:paraId="547973B2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Shared Links (Brief Links) </w:t>
      </w:r>
    </w:p>
    <w:p w14:paraId="52584EDA" w14:textId="77777777" w:rsidR="00022F01" w:rsidRDefault="00022F01" w:rsidP="00794830">
      <w:pPr>
        <w:numPr>
          <w:ilvl w:val="0"/>
          <w:numId w:val="1"/>
        </w:numPr>
        <w:spacing w:before="100" w:beforeAutospacing="1" w:after="100" w:afterAutospacing="1"/>
      </w:pPr>
      <w:r>
        <w:t xml:space="preserve">Activity Logs </w:t>
      </w:r>
    </w:p>
    <w:p w14:paraId="20D5DD36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Testing Coverage Included</w:t>
      </w:r>
    </w:p>
    <w:p w14:paraId="47941631" w14:textId="77777777" w:rsidR="00022F01" w:rsidRDefault="00022F01" w:rsidP="00794830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Regression Testing:</w:t>
      </w:r>
      <w:r>
        <w:t xml:space="preserve"> Page accessibility, routing, and content validation </w:t>
      </w:r>
    </w:p>
    <w:p w14:paraId="17242AC6" w14:textId="77777777" w:rsidR="00022F01" w:rsidRDefault="00022F01" w:rsidP="00794830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UI Validation:</w:t>
      </w:r>
      <w:r>
        <w:t xml:space="preserve"> Branding consistency and navigation availability </w:t>
      </w:r>
    </w:p>
    <w:p w14:paraId="6189A0A8" w14:textId="77777777" w:rsidR="00022F01" w:rsidRDefault="00022F01" w:rsidP="00794830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Stress Testing:</w:t>
      </w:r>
      <w:r>
        <w:t xml:space="preserve"> Repeated navigation, parallel usage, and reload scenarios </w:t>
      </w:r>
    </w:p>
    <w:p w14:paraId="77E525BE" w14:textId="77777777" w:rsidR="00022F01" w:rsidRDefault="00022F01" w:rsidP="00794830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Code-Level Unit Testing:</w:t>
      </w:r>
      <w:r>
        <w:t xml:space="preserve"> Backend utility validation (executed separately) </w:t>
      </w:r>
    </w:p>
    <w:p w14:paraId="2CE5ECA0" w14:textId="77777777" w:rsidR="00022F01" w:rsidRDefault="00DF300E" w:rsidP="00022F01">
      <w:r>
        <w:pict w14:anchorId="6F0FAEE8">
          <v:rect id="_x0000_i1027" style="width:0;height:1.5pt" o:hralign="center" o:hrstd="t" o:hr="t" fillcolor="#a0a0a0" stroked="f"/>
        </w:pict>
      </w:r>
    </w:p>
    <w:p w14:paraId="0BB380AF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3. Testing Methodology</w:t>
      </w:r>
    </w:p>
    <w:p w14:paraId="005C62CA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Authentication &amp; Session</w:t>
      </w:r>
    </w:p>
    <w:p w14:paraId="73468F1C" w14:textId="77777777" w:rsidR="00022F01" w:rsidRDefault="00022F01" w:rsidP="00794830">
      <w:pPr>
        <w:numPr>
          <w:ilvl w:val="0"/>
          <w:numId w:val="3"/>
        </w:numPr>
        <w:spacing w:before="100" w:beforeAutospacing="1" w:after="100" w:afterAutospacing="1"/>
      </w:pPr>
      <w:r>
        <w:t xml:space="preserve">Real user login was performed </w:t>
      </w:r>
    </w:p>
    <w:p w14:paraId="74ED1A0F" w14:textId="77777777" w:rsidR="00022F01" w:rsidRDefault="00022F01" w:rsidP="00794830">
      <w:pPr>
        <w:numPr>
          <w:ilvl w:val="0"/>
          <w:numId w:val="3"/>
        </w:numPr>
        <w:spacing w:before="100" w:beforeAutospacing="1" w:after="100" w:afterAutospacing="1"/>
      </w:pPr>
      <w:r>
        <w:t xml:space="preserve">Session state persisted for reuse </w:t>
      </w:r>
    </w:p>
    <w:p w14:paraId="470DA776" w14:textId="77777777" w:rsidR="00022F01" w:rsidRDefault="00022F01" w:rsidP="00794830">
      <w:pPr>
        <w:numPr>
          <w:ilvl w:val="0"/>
          <w:numId w:val="3"/>
        </w:numPr>
        <w:spacing w:before="100" w:beforeAutospacing="1" w:after="100" w:afterAutospacing="1"/>
      </w:pPr>
      <w:r>
        <w:t xml:space="preserve">Any change in login flow (MFA, CAPTCHA, UI updates) acts as an early failure signal </w:t>
      </w:r>
    </w:p>
    <w:p w14:paraId="71DE3700" w14:textId="77777777" w:rsidR="00022F01" w:rsidRDefault="00DF300E" w:rsidP="00022F01">
      <w:r>
        <w:pict w14:anchorId="47B5F098">
          <v:rect id="_x0000_i1028" style="width:0;height:1.5pt" o:hralign="center" o:hrstd="t" o:hr="t" fillcolor="#a0a0a0" stroked="f"/>
        </w:pict>
      </w:r>
    </w:p>
    <w:p w14:paraId="74F0F2BC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Regression Validation</w:t>
      </w:r>
    </w:p>
    <w:p w14:paraId="5A9CFA53" w14:textId="77777777" w:rsidR="00022F01" w:rsidRDefault="00022F01" w:rsidP="00022F01">
      <w:pPr>
        <w:pStyle w:val="NormalWeb"/>
      </w:pPr>
      <w:r>
        <w:lastRenderedPageBreak/>
        <w:t>Each module was verified for:</w:t>
      </w:r>
    </w:p>
    <w:p w14:paraId="533C2EDF" w14:textId="77777777" w:rsidR="00022F01" w:rsidRDefault="00022F01" w:rsidP="00794830">
      <w:pPr>
        <w:numPr>
          <w:ilvl w:val="0"/>
          <w:numId w:val="4"/>
        </w:numPr>
        <w:spacing w:before="100" w:beforeAutospacing="1" w:after="100" w:afterAutospacing="1"/>
      </w:pPr>
      <w:r>
        <w:t xml:space="preserve">Correct page navigation </w:t>
      </w:r>
    </w:p>
    <w:p w14:paraId="46DF105B" w14:textId="77777777" w:rsidR="00022F01" w:rsidRDefault="00022F01" w:rsidP="00794830">
      <w:pPr>
        <w:numPr>
          <w:ilvl w:val="0"/>
          <w:numId w:val="4"/>
        </w:numPr>
        <w:spacing w:before="100" w:beforeAutospacing="1" w:after="100" w:afterAutospacing="1"/>
      </w:pPr>
      <w:r>
        <w:t xml:space="preserve">Valid HTTP response </w:t>
      </w:r>
    </w:p>
    <w:p w14:paraId="768349BF" w14:textId="77777777" w:rsidR="00022F01" w:rsidRDefault="00022F01" w:rsidP="00794830">
      <w:pPr>
        <w:numPr>
          <w:ilvl w:val="0"/>
          <w:numId w:val="4"/>
        </w:numPr>
        <w:spacing w:before="100" w:beforeAutospacing="1" w:after="100" w:afterAutospacing="1"/>
      </w:pPr>
      <w:r>
        <w:t xml:space="preserve">Presence of meaningful UI content </w:t>
      </w:r>
    </w:p>
    <w:p w14:paraId="25B12AA9" w14:textId="77777777" w:rsidR="00022F01" w:rsidRDefault="00022F01" w:rsidP="00022F01">
      <w:pPr>
        <w:pStyle w:val="NormalWeb"/>
      </w:pPr>
      <w:r>
        <w:t xml:space="preserve">This confirms </w:t>
      </w:r>
      <w:r>
        <w:rPr>
          <w:rStyle w:val="Strong"/>
        </w:rPr>
        <w:t>application availability and rendering</w:t>
      </w:r>
      <w:r>
        <w:t>, though not full business logic correctness.</w:t>
      </w:r>
    </w:p>
    <w:p w14:paraId="18BE5C0E" w14:textId="77777777" w:rsidR="00022F01" w:rsidRDefault="00DF300E" w:rsidP="00022F01">
      <w:r>
        <w:pict w14:anchorId="29DBC9DE">
          <v:rect id="_x0000_i1029" style="width:0;height:1.5pt" o:hralign="center" o:hrstd="t" o:hr="t" fillcolor="#a0a0a0" stroked="f"/>
        </w:pict>
      </w:r>
    </w:p>
    <w:p w14:paraId="59DE4393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UI Validation</w:t>
      </w:r>
    </w:p>
    <w:p w14:paraId="3ED34AF9" w14:textId="77777777" w:rsidR="00022F01" w:rsidRDefault="00022F01" w:rsidP="00022F01">
      <w:pPr>
        <w:pStyle w:val="NormalWeb"/>
      </w:pPr>
      <w:r>
        <w:t>Basic interface checks ensured:</w:t>
      </w:r>
    </w:p>
    <w:p w14:paraId="4AF013DD" w14:textId="77777777" w:rsidR="00022F01" w:rsidRDefault="00022F01" w:rsidP="00794830">
      <w:pPr>
        <w:numPr>
          <w:ilvl w:val="0"/>
          <w:numId w:val="5"/>
        </w:numPr>
        <w:spacing w:before="100" w:beforeAutospacing="1" w:after="100" w:afterAutospacing="1"/>
      </w:pPr>
      <w:r>
        <w:t xml:space="preserve">Proper branding visibility </w:t>
      </w:r>
    </w:p>
    <w:p w14:paraId="7736E437" w14:textId="77777777" w:rsidR="00022F01" w:rsidRDefault="00022F01" w:rsidP="00794830">
      <w:pPr>
        <w:numPr>
          <w:ilvl w:val="0"/>
          <w:numId w:val="5"/>
        </w:numPr>
        <w:spacing w:before="100" w:beforeAutospacing="1" w:after="100" w:afterAutospacing="1"/>
      </w:pPr>
      <w:r>
        <w:t xml:space="preserve">Navigation elements present and accessible </w:t>
      </w:r>
    </w:p>
    <w:p w14:paraId="0FDE1782" w14:textId="77777777" w:rsidR="00022F01" w:rsidRDefault="00DF300E" w:rsidP="00022F01">
      <w:r>
        <w:pict w14:anchorId="6FDC0A89">
          <v:rect id="_x0000_i1030" style="width:0;height:1.5pt" o:hralign="center" o:hrstd="t" o:hr="t" fillcolor="#a0a0a0" stroked="f"/>
        </w:pict>
      </w:r>
    </w:p>
    <w:p w14:paraId="56387DB6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Stress Testing</w:t>
      </w:r>
    </w:p>
    <w:p w14:paraId="503BA4C1" w14:textId="77777777" w:rsidR="00022F01" w:rsidRDefault="00022F01" w:rsidP="00022F01">
      <w:pPr>
        <w:pStyle w:val="NormalWeb"/>
      </w:pPr>
      <w:r>
        <w:t>System behavior was observed under:</w:t>
      </w:r>
    </w:p>
    <w:p w14:paraId="1B2C60B3" w14:textId="77777777" w:rsidR="00022F01" w:rsidRDefault="00022F01" w:rsidP="00794830">
      <w:pPr>
        <w:numPr>
          <w:ilvl w:val="0"/>
          <w:numId w:val="6"/>
        </w:numPr>
        <w:spacing w:before="100" w:beforeAutospacing="1" w:after="100" w:afterAutospacing="1"/>
      </w:pPr>
      <w:r>
        <w:t xml:space="preserve">Continuous navigation cycles </w:t>
      </w:r>
    </w:p>
    <w:p w14:paraId="10866BAD" w14:textId="77777777" w:rsidR="00022F01" w:rsidRDefault="00022F01" w:rsidP="00794830">
      <w:pPr>
        <w:numPr>
          <w:ilvl w:val="0"/>
          <w:numId w:val="6"/>
        </w:numPr>
        <w:spacing w:before="100" w:beforeAutospacing="1" w:after="100" w:afterAutospacing="1"/>
      </w:pPr>
      <w:r>
        <w:t xml:space="preserve">Multiple tab interactions </w:t>
      </w:r>
    </w:p>
    <w:p w14:paraId="0FDD8B9D" w14:textId="77777777" w:rsidR="00022F01" w:rsidRDefault="00022F01" w:rsidP="00794830">
      <w:pPr>
        <w:numPr>
          <w:ilvl w:val="0"/>
          <w:numId w:val="6"/>
        </w:numPr>
        <w:spacing w:before="100" w:beforeAutospacing="1" w:after="100" w:afterAutospacing="1"/>
      </w:pPr>
      <w:r>
        <w:t xml:space="preserve">Rapid reload scenarios </w:t>
      </w:r>
    </w:p>
    <w:p w14:paraId="4141CF9D" w14:textId="77777777" w:rsidR="00022F01" w:rsidRDefault="00022F01" w:rsidP="00022F01">
      <w:pPr>
        <w:pStyle w:val="NormalWeb"/>
      </w:pPr>
      <w:r>
        <w:t xml:space="preserve">This validates </w:t>
      </w:r>
      <w:r>
        <w:rPr>
          <w:rStyle w:val="Strong"/>
        </w:rPr>
        <w:t>basic runtime stability under user-like activity</w:t>
      </w:r>
      <w:r>
        <w:t>.</w:t>
      </w:r>
    </w:p>
    <w:p w14:paraId="14C6A21D" w14:textId="77777777" w:rsidR="00022F01" w:rsidRDefault="00DF300E" w:rsidP="00022F01">
      <w:r>
        <w:pict w14:anchorId="678D0F25">
          <v:rect id="_x0000_i1031" style="width:0;height:1.5pt" o:hralign="center" o:hrstd="t" o:hr="t" fillcolor="#a0a0a0" stroked="f"/>
        </w:pict>
      </w:r>
    </w:p>
    <w:p w14:paraId="2345F17A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Backend Unit Testing</w:t>
      </w:r>
    </w:p>
    <w:p w14:paraId="4D4D9EF9" w14:textId="77777777" w:rsidR="00022F01" w:rsidRDefault="00022F01" w:rsidP="00794830">
      <w:pPr>
        <w:numPr>
          <w:ilvl w:val="0"/>
          <w:numId w:val="7"/>
        </w:numPr>
        <w:spacing w:before="100" w:beforeAutospacing="1" w:after="100" w:afterAutospacing="1"/>
      </w:pPr>
      <w:r>
        <w:t xml:space="preserve">Executed via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test:unit</w:t>
      </w:r>
      <w:proofErr w:type="spellEnd"/>
      <w:r>
        <w:t xml:space="preserve"> </w:t>
      </w:r>
    </w:p>
    <w:p w14:paraId="35D8A580" w14:textId="77777777" w:rsidR="00022F01" w:rsidRDefault="00022F01" w:rsidP="00794830">
      <w:pPr>
        <w:numPr>
          <w:ilvl w:val="0"/>
          <w:numId w:val="7"/>
        </w:numPr>
        <w:spacing w:before="100" w:beforeAutospacing="1" w:after="100" w:afterAutospacing="1"/>
      </w:pPr>
      <w:r>
        <w:t xml:space="preserve">Covers core helper logic </w:t>
      </w:r>
    </w:p>
    <w:p w14:paraId="535200AE" w14:textId="77777777" w:rsidR="00022F01" w:rsidRDefault="00022F01" w:rsidP="00794830">
      <w:pPr>
        <w:numPr>
          <w:ilvl w:val="0"/>
          <w:numId w:val="7"/>
        </w:numPr>
        <w:spacing w:before="100" w:beforeAutospacing="1" w:after="100" w:afterAutospacing="1"/>
      </w:pPr>
      <w:r>
        <w:t xml:space="preserve">Runs independently of UI automation </w:t>
      </w:r>
    </w:p>
    <w:p w14:paraId="0BF1039B" w14:textId="77777777" w:rsidR="00022F01" w:rsidRDefault="00DF300E" w:rsidP="00022F01">
      <w:r>
        <w:pict w14:anchorId="298AF581">
          <v:rect id="_x0000_i1032" style="width:0;height:1.5pt" o:hralign="center" o:hrstd="t" o:hr="t" fillcolor="#a0a0a0" stroked="f"/>
        </w:pict>
      </w:r>
    </w:p>
    <w:p w14:paraId="38241678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4. Stability Assessment</w:t>
      </w:r>
    </w:p>
    <w:p w14:paraId="5B7EC62B" w14:textId="77777777" w:rsidR="00022F01" w:rsidRDefault="00022F01" w:rsidP="00022F01">
      <w:pPr>
        <w:pStyle w:val="NormalWeb"/>
      </w:pPr>
      <w:r>
        <w:t>All executed scenarios completed without failure, confirming that:</w:t>
      </w:r>
    </w:p>
    <w:p w14:paraId="298551E3" w14:textId="77777777" w:rsidR="00022F01" w:rsidRDefault="00022F01" w:rsidP="00794830">
      <w:pPr>
        <w:numPr>
          <w:ilvl w:val="0"/>
          <w:numId w:val="8"/>
        </w:numPr>
        <w:spacing w:before="100" w:beforeAutospacing="1" w:after="100" w:afterAutospacing="1"/>
      </w:pPr>
      <w:r>
        <w:t xml:space="preserve">Core modules are accessible </w:t>
      </w:r>
    </w:p>
    <w:p w14:paraId="7AA34B60" w14:textId="77777777" w:rsidR="00022F01" w:rsidRDefault="00022F01" w:rsidP="00794830">
      <w:pPr>
        <w:numPr>
          <w:ilvl w:val="0"/>
          <w:numId w:val="8"/>
        </w:numPr>
        <w:spacing w:before="100" w:beforeAutospacing="1" w:after="100" w:afterAutospacing="1"/>
      </w:pPr>
      <w:r>
        <w:t xml:space="preserve">UI renders consistently </w:t>
      </w:r>
    </w:p>
    <w:p w14:paraId="658FA0E0" w14:textId="77777777" w:rsidR="00022F01" w:rsidRDefault="00022F01" w:rsidP="00794830">
      <w:pPr>
        <w:numPr>
          <w:ilvl w:val="0"/>
          <w:numId w:val="8"/>
        </w:numPr>
        <w:spacing w:before="100" w:beforeAutospacing="1" w:after="100" w:afterAutospacing="1"/>
      </w:pPr>
      <w:r>
        <w:t xml:space="preserve">Session handling is stable </w:t>
      </w:r>
    </w:p>
    <w:p w14:paraId="521BAD15" w14:textId="77777777" w:rsidR="00022F01" w:rsidRDefault="00022F01" w:rsidP="00022F01">
      <w:pPr>
        <w:pStyle w:val="NormalWeb"/>
      </w:pPr>
      <w:r>
        <w:t>However, this level of testing does not fully guarantee:</w:t>
      </w:r>
    </w:p>
    <w:p w14:paraId="0ACBD433" w14:textId="77777777" w:rsidR="00022F01" w:rsidRDefault="00022F01" w:rsidP="00794830">
      <w:pPr>
        <w:numPr>
          <w:ilvl w:val="0"/>
          <w:numId w:val="9"/>
        </w:numPr>
        <w:spacing w:before="100" w:beforeAutospacing="1" w:after="100" w:afterAutospacing="1"/>
      </w:pPr>
      <w:r>
        <w:t xml:space="preserve">Data accuracy </w:t>
      </w:r>
    </w:p>
    <w:p w14:paraId="48986CA3" w14:textId="77777777" w:rsidR="00022F01" w:rsidRDefault="00022F01" w:rsidP="00794830">
      <w:pPr>
        <w:numPr>
          <w:ilvl w:val="0"/>
          <w:numId w:val="9"/>
        </w:numPr>
        <w:spacing w:before="100" w:beforeAutospacing="1" w:after="100" w:afterAutospacing="1"/>
      </w:pPr>
      <w:r>
        <w:t xml:space="preserve">Business rule enforcement </w:t>
      </w:r>
    </w:p>
    <w:p w14:paraId="1A8C8754" w14:textId="77777777" w:rsidR="00022F01" w:rsidRDefault="00022F01" w:rsidP="00794830">
      <w:pPr>
        <w:numPr>
          <w:ilvl w:val="0"/>
          <w:numId w:val="9"/>
        </w:numPr>
        <w:spacing w:before="100" w:beforeAutospacing="1" w:after="100" w:afterAutospacing="1"/>
      </w:pPr>
      <w:r>
        <w:t xml:space="preserve">Performance under heavy production load </w:t>
      </w:r>
    </w:p>
    <w:p w14:paraId="1C305A64" w14:textId="77777777" w:rsidR="00022F01" w:rsidRDefault="00DF300E" w:rsidP="00022F01">
      <w:r>
        <w:pict w14:anchorId="52F92164">
          <v:rect id="_x0000_i1033" style="width:0;height:1.5pt" o:hralign="center" o:hrstd="t" o:hr="t" fillcolor="#a0a0a0" stroked="f"/>
        </w:pict>
      </w:r>
    </w:p>
    <w:p w14:paraId="06085CA3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5. Module-Level Observations &amp; Recommendations</w:t>
      </w:r>
    </w:p>
    <w:p w14:paraId="09D6966F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lastRenderedPageBreak/>
        <w:t>Dashboard</w:t>
      </w:r>
    </w:p>
    <w:p w14:paraId="0855E32A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Central operational overview</w:t>
      </w:r>
      <w:r>
        <w:br/>
      </w:r>
      <w:r>
        <w:rPr>
          <w:rStyle w:val="Strong"/>
        </w:rPr>
        <w:t>Observations:</w:t>
      </w:r>
      <w:r>
        <w:t xml:space="preserve"> Loaded successfully with no rendering issues</w:t>
      </w:r>
    </w:p>
    <w:p w14:paraId="61F876A2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13EBFD6B" w14:textId="77777777" w:rsidR="00022F01" w:rsidRDefault="00022F01" w:rsidP="00794830">
      <w:pPr>
        <w:numPr>
          <w:ilvl w:val="0"/>
          <w:numId w:val="10"/>
        </w:numPr>
        <w:spacing w:before="100" w:beforeAutospacing="1" w:after="100" w:afterAutospacing="1"/>
      </w:pPr>
      <w:r>
        <w:t xml:space="preserve">Delayed or outdated KPI data </w:t>
      </w:r>
    </w:p>
    <w:p w14:paraId="5F65C02B" w14:textId="77777777" w:rsidR="00022F01" w:rsidRDefault="00022F01" w:rsidP="00794830">
      <w:pPr>
        <w:numPr>
          <w:ilvl w:val="0"/>
          <w:numId w:val="10"/>
        </w:numPr>
        <w:spacing w:before="100" w:beforeAutospacing="1" w:after="100" w:afterAutospacing="1"/>
      </w:pPr>
      <w:r>
        <w:t xml:space="preserve">API latency impacting load </w:t>
      </w:r>
    </w:p>
    <w:p w14:paraId="5D8A2AB4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1895299D" w14:textId="77777777" w:rsidR="00022F01" w:rsidRDefault="00022F01" w:rsidP="00794830">
      <w:pPr>
        <w:numPr>
          <w:ilvl w:val="0"/>
          <w:numId w:val="11"/>
        </w:numPr>
        <w:spacing w:before="100" w:beforeAutospacing="1" w:after="100" w:afterAutospacing="1"/>
      </w:pPr>
      <w:r>
        <w:t xml:space="preserve">Implement response caching </w:t>
      </w:r>
    </w:p>
    <w:p w14:paraId="2D6A26EE" w14:textId="77777777" w:rsidR="00022F01" w:rsidRDefault="00022F01" w:rsidP="00794830">
      <w:pPr>
        <w:numPr>
          <w:ilvl w:val="0"/>
          <w:numId w:val="11"/>
        </w:numPr>
        <w:spacing w:before="100" w:beforeAutospacing="1" w:after="100" w:afterAutospacing="1"/>
      </w:pPr>
      <w:r>
        <w:t xml:space="preserve">Display last-updated timestamps </w:t>
      </w:r>
    </w:p>
    <w:p w14:paraId="5C644975" w14:textId="77777777" w:rsidR="00022F01" w:rsidRDefault="00022F01" w:rsidP="00794830">
      <w:pPr>
        <w:numPr>
          <w:ilvl w:val="0"/>
          <w:numId w:val="11"/>
        </w:numPr>
        <w:spacing w:before="100" w:beforeAutospacing="1" w:after="100" w:afterAutospacing="1"/>
      </w:pPr>
      <w:r>
        <w:t xml:space="preserve">Improve API error handling visibility </w:t>
      </w:r>
    </w:p>
    <w:p w14:paraId="0E62F4E9" w14:textId="77777777" w:rsidR="00022F01" w:rsidRDefault="00DF300E" w:rsidP="00022F01">
      <w:r>
        <w:pict w14:anchorId="3A82D6C4">
          <v:rect id="_x0000_i1034" style="width:0;height:1.5pt" o:hralign="center" o:hrstd="t" o:hr="t" fillcolor="#a0a0a0" stroked="f"/>
        </w:pict>
      </w:r>
    </w:p>
    <w:p w14:paraId="055A353D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Payments</w:t>
      </w:r>
    </w:p>
    <w:p w14:paraId="70B9072D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Financial transactions and reconciliation</w:t>
      </w:r>
    </w:p>
    <w:p w14:paraId="05553506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30DFDB68" w14:textId="77777777" w:rsidR="00022F01" w:rsidRDefault="00022F01" w:rsidP="00794830">
      <w:pPr>
        <w:numPr>
          <w:ilvl w:val="0"/>
          <w:numId w:val="12"/>
        </w:numPr>
        <w:spacing w:before="100" w:beforeAutospacing="1" w:after="100" w:afterAutospacing="1"/>
      </w:pPr>
      <w:r>
        <w:t xml:space="preserve">Data inconsistencies or duplicate transactions </w:t>
      </w:r>
    </w:p>
    <w:p w14:paraId="16F0EF6A" w14:textId="77777777" w:rsidR="00022F01" w:rsidRDefault="00022F01" w:rsidP="00794830">
      <w:pPr>
        <w:numPr>
          <w:ilvl w:val="0"/>
          <w:numId w:val="12"/>
        </w:numPr>
        <w:spacing w:before="100" w:beforeAutospacing="1" w:after="100" w:afterAutospacing="1"/>
      </w:pPr>
      <w:r>
        <w:t xml:space="preserve">Exposure of sensitive financial information </w:t>
      </w:r>
    </w:p>
    <w:p w14:paraId="341D65B0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66D2E2E8" w14:textId="77777777" w:rsidR="00022F01" w:rsidRDefault="00022F01" w:rsidP="00794830">
      <w:pPr>
        <w:numPr>
          <w:ilvl w:val="0"/>
          <w:numId w:val="13"/>
        </w:numPr>
        <w:spacing w:before="100" w:beforeAutospacing="1" w:after="100" w:afterAutospacing="1"/>
      </w:pPr>
      <w:r>
        <w:t xml:space="preserve">Ensure idempotent transaction handling </w:t>
      </w:r>
    </w:p>
    <w:p w14:paraId="4357D38B" w14:textId="77777777" w:rsidR="00022F01" w:rsidRDefault="00022F01" w:rsidP="00794830">
      <w:pPr>
        <w:numPr>
          <w:ilvl w:val="0"/>
          <w:numId w:val="13"/>
        </w:numPr>
        <w:spacing w:before="100" w:beforeAutospacing="1" w:after="100" w:afterAutospacing="1"/>
      </w:pPr>
      <w:r>
        <w:t xml:space="preserve">Strengthen logging and reconciliation tracking </w:t>
      </w:r>
    </w:p>
    <w:p w14:paraId="1B5B5F9A" w14:textId="77777777" w:rsidR="00022F01" w:rsidRDefault="00DF300E" w:rsidP="00022F01">
      <w:r>
        <w:pict w14:anchorId="4875E416">
          <v:rect id="_x0000_i1035" style="width:0;height:1.5pt" o:hralign="center" o:hrstd="t" o:hr="t" fillcolor="#a0a0a0" stroked="f"/>
        </w:pict>
      </w:r>
    </w:p>
    <w:p w14:paraId="1B6F6433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Customers</w:t>
      </w:r>
    </w:p>
    <w:p w14:paraId="1B63B66C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Customer data management</w:t>
      </w:r>
    </w:p>
    <w:p w14:paraId="5B5A020F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270DD577" w14:textId="77777777" w:rsidR="00022F01" w:rsidRDefault="00022F01" w:rsidP="00794830">
      <w:pPr>
        <w:numPr>
          <w:ilvl w:val="0"/>
          <w:numId w:val="14"/>
        </w:numPr>
        <w:spacing w:before="100" w:beforeAutospacing="1" w:after="100" w:afterAutospacing="1"/>
      </w:pPr>
      <w:r>
        <w:t xml:space="preserve">Duplicate records </w:t>
      </w:r>
    </w:p>
    <w:p w14:paraId="58C2EBCE" w14:textId="77777777" w:rsidR="00022F01" w:rsidRDefault="00022F01" w:rsidP="00794830">
      <w:pPr>
        <w:numPr>
          <w:ilvl w:val="0"/>
          <w:numId w:val="14"/>
        </w:numPr>
        <w:spacing w:before="100" w:beforeAutospacing="1" w:after="100" w:afterAutospacing="1"/>
      </w:pPr>
      <w:r>
        <w:t xml:space="preserve">Inconsistent validation </w:t>
      </w:r>
    </w:p>
    <w:p w14:paraId="48DD12CE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642741EC" w14:textId="77777777" w:rsidR="00022F01" w:rsidRDefault="00022F01" w:rsidP="00794830">
      <w:pPr>
        <w:numPr>
          <w:ilvl w:val="0"/>
          <w:numId w:val="15"/>
        </w:numPr>
        <w:spacing w:before="100" w:beforeAutospacing="1" w:after="100" w:afterAutospacing="1"/>
      </w:pPr>
      <w:r>
        <w:t xml:space="preserve">Implement deduplication logic </w:t>
      </w:r>
    </w:p>
    <w:p w14:paraId="5118F9D0" w14:textId="77777777" w:rsidR="00022F01" w:rsidRDefault="00022F01" w:rsidP="00794830">
      <w:pPr>
        <w:numPr>
          <w:ilvl w:val="0"/>
          <w:numId w:val="15"/>
        </w:numPr>
        <w:spacing w:before="100" w:beforeAutospacing="1" w:after="100" w:afterAutospacing="1"/>
      </w:pPr>
      <w:r>
        <w:t xml:space="preserve">Optimize search and indexing </w:t>
      </w:r>
    </w:p>
    <w:p w14:paraId="46347CCD" w14:textId="77777777" w:rsidR="00022F01" w:rsidRDefault="00DF300E" w:rsidP="00022F01">
      <w:r>
        <w:pict w14:anchorId="6DBBF363">
          <v:rect id="_x0000_i1036" style="width:0;height:1.5pt" o:hralign="center" o:hrstd="t" o:hr="t" fillcolor="#a0a0a0" stroked="f"/>
        </w:pict>
      </w:r>
    </w:p>
    <w:p w14:paraId="66A48EF3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Brief Management</w:t>
      </w:r>
    </w:p>
    <w:p w14:paraId="520CEF3F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Task and project tracking</w:t>
      </w:r>
    </w:p>
    <w:p w14:paraId="55431E19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0AE69999" w14:textId="77777777" w:rsidR="00022F01" w:rsidRDefault="00022F01" w:rsidP="00794830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Filter resets </w:t>
      </w:r>
    </w:p>
    <w:p w14:paraId="4B9F475E" w14:textId="77777777" w:rsidR="00022F01" w:rsidRDefault="00022F01" w:rsidP="00794830">
      <w:pPr>
        <w:numPr>
          <w:ilvl w:val="0"/>
          <w:numId w:val="16"/>
        </w:numPr>
        <w:spacing w:before="100" w:beforeAutospacing="1" w:after="100" w:afterAutospacing="1"/>
      </w:pPr>
      <w:r>
        <w:t xml:space="preserve">Performance issues on large datasets </w:t>
      </w:r>
    </w:p>
    <w:p w14:paraId="3881B13F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62799E65" w14:textId="77777777" w:rsidR="00022F01" w:rsidRDefault="00022F01" w:rsidP="00794830">
      <w:pPr>
        <w:numPr>
          <w:ilvl w:val="0"/>
          <w:numId w:val="17"/>
        </w:numPr>
        <w:spacing w:before="100" w:beforeAutospacing="1" w:after="100" w:afterAutospacing="1"/>
      </w:pPr>
      <w:r>
        <w:t xml:space="preserve">Persist filters </w:t>
      </w:r>
    </w:p>
    <w:p w14:paraId="6EBE60BB" w14:textId="77777777" w:rsidR="00022F01" w:rsidRDefault="00022F01" w:rsidP="00794830">
      <w:pPr>
        <w:numPr>
          <w:ilvl w:val="0"/>
          <w:numId w:val="17"/>
        </w:numPr>
        <w:spacing w:before="100" w:beforeAutospacing="1" w:after="100" w:afterAutospacing="1"/>
      </w:pPr>
      <w:r>
        <w:t xml:space="preserve">Introduce server-side pagination </w:t>
      </w:r>
    </w:p>
    <w:p w14:paraId="1891D02F" w14:textId="77777777" w:rsidR="00022F01" w:rsidRDefault="00DF300E" w:rsidP="00022F01">
      <w:r>
        <w:pict w14:anchorId="5E74FD2C">
          <v:rect id="_x0000_i1037" style="width:0;height:1.5pt" o:hralign="center" o:hrstd="t" o:hr="t" fillcolor="#a0a0a0" stroked="f"/>
        </w:pict>
      </w:r>
    </w:p>
    <w:p w14:paraId="2CEC646E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Lead Management</w:t>
      </w:r>
    </w:p>
    <w:p w14:paraId="03D5A323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Sales pipeline tracking</w:t>
      </w:r>
    </w:p>
    <w:p w14:paraId="35E01AA8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716B678F" w14:textId="77777777" w:rsidR="00022F01" w:rsidRDefault="00022F01" w:rsidP="00794830">
      <w:pPr>
        <w:numPr>
          <w:ilvl w:val="0"/>
          <w:numId w:val="18"/>
        </w:numPr>
        <w:spacing w:before="100" w:beforeAutospacing="1" w:after="100" w:afterAutospacing="1"/>
      </w:pPr>
      <w:r>
        <w:t xml:space="preserve">Duplicate leads </w:t>
      </w:r>
    </w:p>
    <w:p w14:paraId="4070D28F" w14:textId="77777777" w:rsidR="00022F01" w:rsidRDefault="00022F01" w:rsidP="00794830">
      <w:pPr>
        <w:numPr>
          <w:ilvl w:val="0"/>
          <w:numId w:val="18"/>
        </w:numPr>
        <w:spacing w:before="100" w:beforeAutospacing="1" w:after="100" w:afterAutospacing="1"/>
      </w:pPr>
      <w:r>
        <w:t xml:space="preserve">Automation inconsistencies </w:t>
      </w:r>
    </w:p>
    <w:p w14:paraId="434A8A4C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1DA850FD" w14:textId="77777777" w:rsidR="00022F01" w:rsidRDefault="00022F01" w:rsidP="00794830">
      <w:pPr>
        <w:numPr>
          <w:ilvl w:val="0"/>
          <w:numId w:val="19"/>
        </w:numPr>
        <w:spacing w:before="100" w:beforeAutospacing="1" w:after="100" w:afterAutospacing="1"/>
      </w:pPr>
      <w:r>
        <w:t xml:space="preserve">Enforce unique identifiers </w:t>
      </w:r>
    </w:p>
    <w:p w14:paraId="5D37C968" w14:textId="77777777" w:rsidR="00022F01" w:rsidRDefault="00022F01" w:rsidP="00794830">
      <w:pPr>
        <w:numPr>
          <w:ilvl w:val="0"/>
          <w:numId w:val="19"/>
        </w:numPr>
        <w:spacing w:before="100" w:beforeAutospacing="1" w:after="100" w:afterAutospacing="1"/>
      </w:pPr>
      <w:r>
        <w:t xml:space="preserve">Improve scoring and automation logic </w:t>
      </w:r>
    </w:p>
    <w:p w14:paraId="40369045" w14:textId="77777777" w:rsidR="00022F01" w:rsidRDefault="00DF300E" w:rsidP="00022F01">
      <w:r>
        <w:pict w14:anchorId="49216384">
          <v:rect id="_x0000_i1038" style="width:0;height:1.5pt" o:hralign="center" o:hrstd="t" o:hr="t" fillcolor="#a0a0a0" stroked="f"/>
        </w:pict>
      </w:r>
    </w:p>
    <w:p w14:paraId="084979B7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Chat System</w:t>
      </w:r>
    </w:p>
    <w:p w14:paraId="05CF225F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Communication interface</w:t>
      </w:r>
    </w:p>
    <w:p w14:paraId="76665586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4EEBECAA" w14:textId="77777777" w:rsidR="00022F01" w:rsidRDefault="00022F01" w:rsidP="00794830">
      <w:pPr>
        <w:numPr>
          <w:ilvl w:val="0"/>
          <w:numId w:val="20"/>
        </w:numPr>
        <w:spacing w:before="100" w:beforeAutospacing="1" w:after="100" w:afterAutospacing="1"/>
      </w:pPr>
      <w:r>
        <w:t xml:space="preserve">Message delivery delays </w:t>
      </w:r>
    </w:p>
    <w:p w14:paraId="4BE320AE" w14:textId="77777777" w:rsidR="00022F01" w:rsidRDefault="00022F01" w:rsidP="00794830">
      <w:pPr>
        <w:numPr>
          <w:ilvl w:val="0"/>
          <w:numId w:val="20"/>
        </w:numPr>
        <w:spacing w:before="100" w:beforeAutospacing="1" w:after="100" w:afterAutospacing="1"/>
      </w:pPr>
      <w:r>
        <w:t xml:space="preserve">Connection instability </w:t>
      </w:r>
    </w:p>
    <w:p w14:paraId="636994C4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647D1012" w14:textId="77777777" w:rsidR="00022F01" w:rsidRDefault="00022F01" w:rsidP="00794830">
      <w:pPr>
        <w:numPr>
          <w:ilvl w:val="0"/>
          <w:numId w:val="21"/>
        </w:numPr>
        <w:spacing w:before="100" w:beforeAutospacing="1" w:after="100" w:afterAutospacing="1"/>
      </w:pPr>
      <w:r>
        <w:t xml:space="preserve">Add retry mechanisms </w:t>
      </w:r>
    </w:p>
    <w:p w14:paraId="2CDE7FD2" w14:textId="77777777" w:rsidR="00022F01" w:rsidRDefault="00022F01" w:rsidP="00794830">
      <w:pPr>
        <w:numPr>
          <w:ilvl w:val="0"/>
          <w:numId w:val="21"/>
        </w:numPr>
        <w:spacing w:before="100" w:beforeAutospacing="1" w:after="100" w:afterAutospacing="1"/>
      </w:pPr>
      <w:r>
        <w:t xml:space="preserve">Improve message ordering and reliability </w:t>
      </w:r>
    </w:p>
    <w:p w14:paraId="6EDA69BD" w14:textId="77777777" w:rsidR="00022F01" w:rsidRDefault="00DF300E" w:rsidP="00022F01">
      <w:r>
        <w:pict w14:anchorId="20F39353">
          <v:rect id="_x0000_i1039" style="width:0;height:1.5pt" o:hralign="center" o:hrstd="t" o:hr="t" fillcolor="#a0a0a0" stroked="f"/>
        </w:pict>
      </w:r>
    </w:p>
    <w:p w14:paraId="4C175851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Brief Links</w:t>
      </w:r>
    </w:p>
    <w:p w14:paraId="36A4018E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External sharing functionality</w:t>
      </w:r>
    </w:p>
    <w:p w14:paraId="4CDC6E2A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3F7B2955" w14:textId="77777777" w:rsidR="00022F01" w:rsidRDefault="00022F01" w:rsidP="00794830">
      <w:pPr>
        <w:numPr>
          <w:ilvl w:val="0"/>
          <w:numId w:val="22"/>
        </w:numPr>
        <w:spacing w:before="100" w:beforeAutospacing="1" w:after="100" w:afterAutospacing="1"/>
      </w:pPr>
      <w:r>
        <w:t xml:space="preserve">Unrestricted or long-lived access </w:t>
      </w:r>
    </w:p>
    <w:p w14:paraId="72ED872E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1D67DFBB" w14:textId="77777777" w:rsidR="00022F01" w:rsidRDefault="00022F01" w:rsidP="00794830">
      <w:pPr>
        <w:numPr>
          <w:ilvl w:val="0"/>
          <w:numId w:val="23"/>
        </w:numPr>
        <w:spacing w:before="100" w:beforeAutospacing="1" w:after="100" w:afterAutospacing="1"/>
      </w:pPr>
      <w:r>
        <w:t xml:space="preserve">Implement expiring secure links </w:t>
      </w:r>
    </w:p>
    <w:p w14:paraId="34FED1B1" w14:textId="77777777" w:rsidR="00022F01" w:rsidRDefault="00022F01" w:rsidP="00794830">
      <w:pPr>
        <w:numPr>
          <w:ilvl w:val="0"/>
          <w:numId w:val="23"/>
        </w:numPr>
        <w:spacing w:before="100" w:beforeAutospacing="1" w:after="100" w:afterAutospacing="1"/>
      </w:pPr>
      <w:r>
        <w:t xml:space="preserve">Add access control layers </w:t>
      </w:r>
    </w:p>
    <w:p w14:paraId="2EBF3517" w14:textId="77777777" w:rsidR="00022F01" w:rsidRDefault="00DF300E" w:rsidP="00022F01">
      <w:r>
        <w:lastRenderedPageBreak/>
        <w:pict w14:anchorId="3B679EDC">
          <v:rect id="_x0000_i1040" style="width:0;height:1.5pt" o:hralign="center" o:hrstd="t" o:hr="t" fillcolor="#a0a0a0" stroked="f"/>
        </w:pict>
      </w:r>
    </w:p>
    <w:p w14:paraId="78647943" w14:textId="77777777" w:rsidR="00022F01" w:rsidRDefault="00022F01" w:rsidP="00022F01">
      <w:pPr>
        <w:pStyle w:val="Heading3"/>
      </w:pPr>
      <w:r>
        <w:rPr>
          <w:rStyle w:val="Strong"/>
          <w:b w:val="0"/>
          <w:bCs w:val="0"/>
        </w:rPr>
        <w:t>Activity Logs</w:t>
      </w:r>
    </w:p>
    <w:p w14:paraId="418CEB3D" w14:textId="77777777" w:rsidR="00022F01" w:rsidRDefault="00022F01" w:rsidP="00022F01">
      <w:pPr>
        <w:pStyle w:val="NormalWeb"/>
      </w:pPr>
      <w:r>
        <w:rPr>
          <w:rStyle w:val="Strong"/>
        </w:rPr>
        <w:t>Role:</w:t>
      </w:r>
      <w:r>
        <w:t xml:space="preserve"> System audit tracking</w:t>
      </w:r>
    </w:p>
    <w:p w14:paraId="56294C37" w14:textId="77777777" w:rsidR="00022F01" w:rsidRDefault="00022F01" w:rsidP="00022F01">
      <w:pPr>
        <w:pStyle w:val="NormalWeb"/>
      </w:pPr>
      <w:r>
        <w:rPr>
          <w:rStyle w:val="Strong"/>
        </w:rPr>
        <w:t>Potential Risks:</w:t>
      </w:r>
    </w:p>
    <w:p w14:paraId="095DB7A5" w14:textId="77777777" w:rsidR="00022F01" w:rsidRDefault="00022F01" w:rsidP="00794830">
      <w:pPr>
        <w:numPr>
          <w:ilvl w:val="0"/>
          <w:numId w:val="24"/>
        </w:numPr>
        <w:spacing w:before="100" w:beforeAutospacing="1" w:after="100" w:afterAutospacing="1"/>
      </w:pPr>
      <w:r>
        <w:t xml:space="preserve">Missing or incomplete logs </w:t>
      </w:r>
    </w:p>
    <w:p w14:paraId="6B5AEA5D" w14:textId="77777777" w:rsidR="00022F01" w:rsidRDefault="00022F01" w:rsidP="00794830">
      <w:pPr>
        <w:numPr>
          <w:ilvl w:val="0"/>
          <w:numId w:val="24"/>
        </w:numPr>
        <w:spacing w:before="100" w:beforeAutospacing="1" w:after="100" w:afterAutospacing="1"/>
      </w:pPr>
      <w:r>
        <w:t xml:space="preserve">Sensitive data exposure </w:t>
      </w:r>
    </w:p>
    <w:p w14:paraId="19DDDF2F" w14:textId="77777777" w:rsidR="00022F01" w:rsidRDefault="00022F01" w:rsidP="00022F01">
      <w:pPr>
        <w:pStyle w:val="NormalWeb"/>
      </w:pPr>
      <w:r>
        <w:rPr>
          <w:rStyle w:val="Strong"/>
        </w:rPr>
        <w:t>Recommendations:</w:t>
      </w:r>
    </w:p>
    <w:p w14:paraId="6FC7C90A" w14:textId="77777777" w:rsidR="00022F01" w:rsidRDefault="00022F01" w:rsidP="00794830">
      <w:pPr>
        <w:numPr>
          <w:ilvl w:val="0"/>
          <w:numId w:val="25"/>
        </w:numPr>
        <w:spacing w:before="100" w:beforeAutospacing="1" w:after="100" w:afterAutospacing="1"/>
      </w:pPr>
      <w:r>
        <w:t xml:space="preserve">Use structured, immutable logging </w:t>
      </w:r>
    </w:p>
    <w:p w14:paraId="5E7882F6" w14:textId="77777777" w:rsidR="00022F01" w:rsidRDefault="00022F01" w:rsidP="00794830">
      <w:pPr>
        <w:numPr>
          <w:ilvl w:val="0"/>
          <w:numId w:val="25"/>
        </w:numPr>
        <w:spacing w:before="100" w:beforeAutospacing="1" w:after="100" w:afterAutospacing="1"/>
      </w:pPr>
      <w:r>
        <w:t xml:space="preserve">Apply data masking where required </w:t>
      </w:r>
    </w:p>
    <w:p w14:paraId="5044FACC" w14:textId="77777777" w:rsidR="00022F01" w:rsidRDefault="00DF300E" w:rsidP="00022F01">
      <w:r>
        <w:pict w14:anchorId="1146313F">
          <v:rect id="_x0000_i1041" style="width:0;height:1.5pt" o:hralign="center" o:hrstd="t" o:hr="t" fillcolor="#a0a0a0" stroked="f"/>
        </w:pict>
      </w:r>
    </w:p>
    <w:p w14:paraId="01563F60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6. Cross-System Risk Considerations</w:t>
      </w:r>
    </w:p>
    <w:p w14:paraId="64CA027D" w14:textId="77777777" w:rsidR="00022F01" w:rsidRDefault="00022F01" w:rsidP="00022F01">
      <w:pPr>
        <w:pStyle w:val="NormalWeb"/>
      </w:pPr>
      <w:r>
        <w:t>Despite successful test execution, the following areas require further validation:</w:t>
      </w:r>
    </w:p>
    <w:p w14:paraId="34CE7397" w14:textId="77777777" w:rsidR="00022F01" w:rsidRDefault="00022F01" w:rsidP="00794830">
      <w:pPr>
        <w:numPr>
          <w:ilvl w:val="0"/>
          <w:numId w:val="26"/>
        </w:numPr>
        <w:spacing w:before="100" w:beforeAutospacing="1" w:after="100" w:afterAutospacing="1"/>
      </w:pPr>
      <w:r>
        <w:t xml:space="preserve">Role-based access control </w:t>
      </w:r>
    </w:p>
    <w:p w14:paraId="6F3548A9" w14:textId="77777777" w:rsidR="00022F01" w:rsidRDefault="00022F01" w:rsidP="00794830">
      <w:pPr>
        <w:numPr>
          <w:ilvl w:val="0"/>
          <w:numId w:val="26"/>
        </w:numPr>
        <w:spacing w:before="100" w:beforeAutospacing="1" w:after="100" w:afterAutospacing="1"/>
      </w:pPr>
      <w:r>
        <w:t xml:space="preserve">API and UI data consistency </w:t>
      </w:r>
    </w:p>
    <w:p w14:paraId="6A316F4E" w14:textId="77777777" w:rsidR="00022F01" w:rsidRDefault="00022F01" w:rsidP="00794830">
      <w:pPr>
        <w:numPr>
          <w:ilvl w:val="0"/>
          <w:numId w:val="26"/>
        </w:numPr>
        <w:spacing w:before="100" w:beforeAutospacing="1" w:after="100" w:afterAutospacing="1"/>
      </w:pPr>
      <w:r>
        <w:t xml:space="preserve">Data integrity and duplication handling </w:t>
      </w:r>
    </w:p>
    <w:p w14:paraId="0588038B" w14:textId="77777777" w:rsidR="00022F01" w:rsidRDefault="00022F01" w:rsidP="00794830">
      <w:pPr>
        <w:numPr>
          <w:ilvl w:val="0"/>
          <w:numId w:val="26"/>
        </w:numPr>
        <w:spacing w:before="100" w:beforeAutospacing="1" w:after="100" w:afterAutospacing="1"/>
      </w:pPr>
      <w:r>
        <w:t xml:space="preserve">Application scalability </w:t>
      </w:r>
    </w:p>
    <w:p w14:paraId="4DFC96CE" w14:textId="77777777" w:rsidR="00022F01" w:rsidRDefault="00022F01" w:rsidP="00794830">
      <w:pPr>
        <w:numPr>
          <w:ilvl w:val="0"/>
          <w:numId w:val="26"/>
        </w:numPr>
        <w:spacing w:before="100" w:beforeAutospacing="1" w:after="100" w:afterAutospacing="1"/>
      </w:pPr>
      <w:r>
        <w:t xml:space="preserve">Security vulnerabilities (XSS, CSRF, IDOR) </w:t>
      </w:r>
    </w:p>
    <w:p w14:paraId="6E323639" w14:textId="77777777" w:rsidR="00022F01" w:rsidRDefault="00022F01" w:rsidP="00794830">
      <w:pPr>
        <w:numPr>
          <w:ilvl w:val="0"/>
          <w:numId w:val="26"/>
        </w:numPr>
        <w:spacing w:before="100" w:beforeAutospacing="1" w:after="100" w:afterAutospacing="1"/>
      </w:pPr>
      <w:r>
        <w:t xml:space="preserve">Third-party integration reliability </w:t>
      </w:r>
    </w:p>
    <w:p w14:paraId="17571D4C" w14:textId="77777777" w:rsidR="00022F01" w:rsidRDefault="00DF300E" w:rsidP="00022F01">
      <w:r>
        <w:pict w14:anchorId="4CDBF0C3">
          <v:rect id="_x0000_i1042" style="width:0;height:1.5pt" o:hralign="center" o:hrstd="t" o:hr="t" fillcolor="#a0a0a0" stroked="f"/>
        </w:pict>
      </w:r>
    </w:p>
    <w:p w14:paraId="040BB85E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7. Testing Limitations</w:t>
      </w:r>
    </w:p>
    <w:p w14:paraId="50AC93C3" w14:textId="77777777" w:rsidR="00022F01" w:rsidRDefault="00022F01" w:rsidP="00794830">
      <w:pPr>
        <w:numPr>
          <w:ilvl w:val="0"/>
          <w:numId w:val="27"/>
        </w:numPr>
        <w:spacing w:before="100" w:beforeAutospacing="1" w:after="100" w:afterAutospacing="1"/>
      </w:pPr>
      <w:r>
        <w:t xml:space="preserve">Testing focused on </w:t>
      </w:r>
      <w:r>
        <w:rPr>
          <w:rStyle w:val="Strong"/>
        </w:rPr>
        <w:t>UI and navigation layers</w:t>
      </w:r>
      <w:r>
        <w:t xml:space="preserve"> </w:t>
      </w:r>
    </w:p>
    <w:p w14:paraId="07AD80BA" w14:textId="77777777" w:rsidR="00022F01" w:rsidRDefault="00022F01" w:rsidP="00794830">
      <w:pPr>
        <w:numPr>
          <w:ilvl w:val="0"/>
          <w:numId w:val="27"/>
        </w:numPr>
        <w:spacing w:before="100" w:beforeAutospacing="1" w:after="100" w:afterAutospacing="1"/>
      </w:pPr>
      <w:r>
        <w:t xml:space="preserve">No deep validation of </w:t>
      </w:r>
      <w:r>
        <w:rPr>
          <w:rStyle w:val="Strong"/>
        </w:rPr>
        <w:t>business logic or database integrity</w:t>
      </w:r>
      <w:r>
        <w:t xml:space="preserve"> </w:t>
      </w:r>
    </w:p>
    <w:p w14:paraId="26300DBA" w14:textId="77777777" w:rsidR="00022F01" w:rsidRDefault="00022F01" w:rsidP="00794830">
      <w:pPr>
        <w:numPr>
          <w:ilvl w:val="0"/>
          <w:numId w:val="27"/>
        </w:numPr>
        <w:spacing w:before="100" w:beforeAutospacing="1" w:after="100" w:afterAutospacing="1"/>
      </w:pPr>
      <w:r>
        <w:t xml:space="preserve">Limited coverage of </w:t>
      </w:r>
      <w:r>
        <w:rPr>
          <w:rStyle w:val="Strong"/>
        </w:rPr>
        <w:t>real-world load scenarios</w:t>
      </w:r>
      <w:r>
        <w:t xml:space="preserve"> </w:t>
      </w:r>
    </w:p>
    <w:p w14:paraId="1C8B6E37" w14:textId="77777777" w:rsidR="00022F01" w:rsidRDefault="00DF300E" w:rsidP="00022F01">
      <w:r>
        <w:pict w14:anchorId="2CB04F7E">
          <v:rect id="_x0000_i1043" style="width:0;height:1.5pt" o:hralign="center" o:hrstd="t" o:hr="t" fillcolor="#a0a0a0" stroked="f"/>
        </w:pict>
      </w:r>
    </w:p>
    <w:p w14:paraId="2C0FFF0F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8. Recommendations for Improvement</w:t>
      </w:r>
    </w:p>
    <w:p w14:paraId="7CB8BC6F" w14:textId="77777777" w:rsidR="00022F01" w:rsidRDefault="00022F01" w:rsidP="00794830">
      <w:pPr>
        <w:numPr>
          <w:ilvl w:val="0"/>
          <w:numId w:val="28"/>
        </w:numPr>
        <w:spacing w:before="100" w:beforeAutospacing="1" w:after="100" w:afterAutospacing="1"/>
      </w:pPr>
      <w:r>
        <w:t xml:space="preserve">Align identified risks with respective module owners </w:t>
      </w:r>
    </w:p>
    <w:p w14:paraId="5621F44C" w14:textId="77777777" w:rsidR="00022F01" w:rsidRDefault="00022F01" w:rsidP="00794830">
      <w:pPr>
        <w:numPr>
          <w:ilvl w:val="0"/>
          <w:numId w:val="28"/>
        </w:numPr>
        <w:spacing w:before="100" w:beforeAutospacing="1" w:after="100" w:afterAutospacing="1"/>
      </w:pPr>
      <w:r>
        <w:t xml:space="preserve">Maintain stable UI selectors for automation reliability </w:t>
      </w:r>
    </w:p>
    <w:p w14:paraId="6FA5D8C1" w14:textId="77777777" w:rsidR="00022F01" w:rsidRDefault="00022F01" w:rsidP="00794830">
      <w:pPr>
        <w:numPr>
          <w:ilvl w:val="0"/>
          <w:numId w:val="28"/>
        </w:numPr>
        <w:spacing w:before="100" w:beforeAutospacing="1" w:after="100" w:afterAutospacing="1"/>
      </w:pPr>
      <w:r>
        <w:t xml:space="preserve">Monitor backend APIs for errors and performance </w:t>
      </w:r>
    </w:p>
    <w:p w14:paraId="48795973" w14:textId="77777777" w:rsidR="00022F01" w:rsidRDefault="00022F01" w:rsidP="00794830">
      <w:pPr>
        <w:numPr>
          <w:ilvl w:val="0"/>
          <w:numId w:val="28"/>
        </w:numPr>
        <w:spacing w:before="100" w:beforeAutospacing="1" w:after="100" w:afterAutospacing="1"/>
      </w:pPr>
      <w:r>
        <w:t xml:space="preserve">Integrate full test suite in CI/CD pipelines </w:t>
      </w:r>
    </w:p>
    <w:p w14:paraId="72697BFF" w14:textId="77777777" w:rsidR="00022F01" w:rsidRDefault="00022F01" w:rsidP="00794830">
      <w:pPr>
        <w:numPr>
          <w:ilvl w:val="0"/>
          <w:numId w:val="28"/>
        </w:numPr>
        <w:spacing w:before="100" w:beforeAutospacing="1" w:after="100" w:afterAutospacing="1"/>
      </w:pPr>
      <w:r>
        <w:t xml:space="preserve">Use controlled environments for automation runs </w:t>
      </w:r>
    </w:p>
    <w:p w14:paraId="53C6E311" w14:textId="77777777" w:rsidR="00022F01" w:rsidRDefault="00022F01" w:rsidP="00794830">
      <w:pPr>
        <w:numPr>
          <w:ilvl w:val="0"/>
          <w:numId w:val="28"/>
        </w:numPr>
        <w:spacing w:before="100" w:beforeAutospacing="1" w:after="100" w:afterAutospacing="1"/>
      </w:pPr>
      <w:r>
        <w:t xml:space="preserve">Maintain test reports for audit and tracking purposes </w:t>
      </w:r>
    </w:p>
    <w:p w14:paraId="1001DFB7" w14:textId="77777777" w:rsidR="00022F01" w:rsidRDefault="00DF300E" w:rsidP="00022F01">
      <w:r>
        <w:pict w14:anchorId="02E668C6">
          <v:rect id="_x0000_i1044" style="width:0;height:1.5pt" o:hralign="center" o:hrstd="t" o:hr="t" fillcolor="#a0a0a0" stroked="f"/>
        </w:pict>
      </w:r>
    </w:p>
    <w:p w14:paraId="32F02F78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9. Supporting Artefacts</w:t>
      </w:r>
    </w:p>
    <w:p w14:paraId="4359ED14" w14:textId="77777777" w:rsidR="00022F01" w:rsidRDefault="00022F01" w:rsidP="00794830">
      <w:pPr>
        <w:numPr>
          <w:ilvl w:val="0"/>
          <w:numId w:val="29"/>
        </w:numPr>
        <w:spacing w:before="100" w:beforeAutospacing="1" w:after="100" w:afterAutospacing="1"/>
      </w:pPr>
      <w:r>
        <w:t xml:space="preserve">HTML Report: </w:t>
      </w:r>
      <w:r>
        <w:rPr>
          <w:rStyle w:val="HTMLCode"/>
        </w:rPr>
        <w:t>reports/html-report</w:t>
      </w:r>
      <w:r>
        <w:t xml:space="preserve"> </w:t>
      </w:r>
    </w:p>
    <w:p w14:paraId="6BE8F3FA" w14:textId="77777777" w:rsidR="00022F01" w:rsidRDefault="00022F01" w:rsidP="00794830">
      <w:pPr>
        <w:numPr>
          <w:ilvl w:val="0"/>
          <w:numId w:val="29"/>
        </w:numPr>
        <w:spacing w:before="100" w:beforeAutospacing="1" w:after="100" w:afterAutospacing="1"/>
      </w:pPr>
      <w:r>
        <w:t xml:space="preserve">Screenshots &amp; Debug Traces: </w:t>
      </w:r>
      <w:r>
        <w:rPr>
          <w:rStyle w:val="HTMLCode"/>
        </w:rPr>
        <w:t>test-results/</w:t>
      </w:r>
      <w:r>
        <w:t xml:space="preserve"> </w:t>
      </w:r>
    </w:p>
    <w:p w14:paraId="62E4A43F" w14:textId="77777777" w:rsidR="00022F01" w:rsidRDefault="00022F01" w:rsidP="00794830">
      <w:pPr>
        <w:numPr>
          <w:ilvl w:val="0"/>
          <w:numId w:val="29"/>
        </w:numPr>
        <w:spacing w:before="100" w:beforeAutospacing="1" w:after="100" w:afterAutospacing="1"/>
      </w:pPr>
      <w:r>
        <w:t xml:space="preserve">Data Exports: CSV / JSON formats </w:t>
      </w:r>
    </w:p>
    <w:p w14:paraId="787DEA69" w14:textId="77777777" w:rsidR="00022F01" w:rsidRDefault="00DF300E" w:rsidP="00022F01">
      <w:r>
        <w:pict w14:anchorId="5C4E18CB">
          <v:rect id="_x0000_i1045" style="width:0;height:1.5pt" o:hralign="center" o:hrstd="t" o:hr="t" fillcolor="#a0a0a0" stroked="f"/>
        </w:pict>
      </w:r>
    </w:p>
    <w:p w14:paraId="1196C312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10. Execution Summary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237"/>
      </w:tblGrid>
      <w:tr w:rsidR="00022F01" w:rsidRPr="005C6DD2" w14:paraId="2E840BE5" w14:textId="77777777" w:rsidTr="005C6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64601" w14:textId="77777777" w:rsidR="00022F01" w:rsidRPr="005C6DD2" w:rsidRDefault="00022F01" w:rsidP="005C6DD2">
            <w:pPr>
              <w:jc w:val="center"/>
              <w:rPr>
                <w:b/>
                <w:bCs/>
                <w:i/>
                <w:iCs/>
              </w:rPr>
            </w:pPr>
            <w:r w:rsidRPr="005C6DD2">
              <w:rPr>
                <w:b/>
                <w:bCs/>
                <w:i/>
                <w:i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478849B" w14:textId="77777777" w:rsidR="00022F01" w:rsidRPr="005C6DD2" w:rsidRDefault="00022F01" w:rsidP="005C6DD2">
            <w:pPr>
              <w:jc w:val="center"/>
              <w:rPr>
                <w:b/>
                <w:bCs/>
                <w:i/>
                <w:iCs/>
              </w:rPr>
            </w:pPr>
            <w:r w:rsidRPr="005C6DD2">
              <w:rPr>
                <w:b/>
                <w:bCs/>
                <w:i/>
                <w:iCs/>
              </w:rPr>
              <w:t>Result</w:t>
            </w:r>
          </w:p>
        </w:tc>
      </w:tr>
      <w:tr w:rsidR="00022F01" w:rsidRPr="005C6DD2" w14:paraId="0958BE7C" w14:textId="77777777" w:rsidTr="005C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2503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319DAF3E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21 April 2026 (UTC)</w:t>
            </w:r>
          </w:p>
        </w:tc>
      </w:tr>
      <w:tr w:rsidR="00022F01" w:rsidRPr="005C6DD2" w14:paraId="0B223BAF" w14:textId="77777777" w:rsidTr="005C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502C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System Tested</w:t>
            </w:r>
          </w:p>
        </w:tc>
        <w:tc>
          <w:tcPr>
            <w:tcW w:w="0" w:type="auto"/>
            <w:vAlign w:val="center"/>
            <w:hideMark/>
          </w:tcPr>
          <w:p w14:paraId="37607982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 xml:space="preserve">Design </w:t>
            </w:r>
            <w:proofErr w:type="spellStart"/>
            <w:r w:rsidRPr="005C6DD2">
              <w:rPr>
                <w:i/>
                <w:iCs/>
              </w:rPr>
              <w:t>Centura</w:t>
            </w:r>
            <w:proofErr w:type="spellEnd"/>
            <w:r w:rsidRPr="005C6DD2">
              <w:rPr>
                <w:i/>
                <w:iCs/>
              </w:rPr>
              <w:t xml:space="preserve"> CRM (Admin Panel)</w:t>
            </w:r>
          </w:p>
        </w:tc>
      </w:tr>
      <w:tr w:rsidR="00022F01" w:rsidRPr="005C6DD2" w14:paraId="367CCF00" w14:textId="77777777" w:rsidTr="005C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58AE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474ED637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9</w:t>
            </w:r>
          </w:p>
        </w:tc>
      </w:tr>
      <w:tr w:rsidR="00022F01" w:rsidRPr="005C6DD2" w14:paraId="559EF666" w14:textId="77777777" w:rsidTr="005C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16BA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65AD4B5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9</w:t>
            </w:r>
          </w:p>
        </w:tc>
      </w:tr>
      <w:tr w:rsidR="00022F01" w:rsidRPr="005C6DD2" w14:paraId="2010DC1B" w14:textId="77777777" w:rsidTr="005C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8E4E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42E32BB7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0</w:t>
            </w:r>
          </w:p>
        </w:tc>
      </w:tr>
      <w:tr w:rsidR="00022F01" w:rsidRPr="005C6DD2" w14:paraId="6E953D42" w14:textId="77777777" w:rsidTr="005C6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BC5E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i/>
                <w:iCs/>
              </w:rPr>
              <w:t>Overall Status</w:t>
            </w:r>
          </w:p>
        </w:tc>
        <w:tc>
          <w:tcPr>
            <w:tcW w:w="0" w:type="auto"/>
            <w:vAlign w:val="center"/>
            <w:hideMark/>
          </w:tcPr>
          <w:p w14:paraId="32BF43B5" w14:textId="77777777" w:rsidR="00022F01" w:rsidRPr="005C6DD2" w:rsidRDefault="00022F01" w:rsidP="005C6DD2">
            <w:pPr>
              <w:jc w:val="center"/>
              <w:rPr>
                <w:i/>
                <w:iCs/>
              </w:rPr>
            </w:pPr>
            <w:r w:rsidRPr="005C6DD2">
              <w:rPr>
                <w:rStyle w:val="Strong"/>
                <w:i/>
                <w:iCs/>
              </w:rPr>
              <w:t>Stable – No Blocking Issues Identified</w:t>
            </w:r>
          </w:p>
        </w:tc>
      </w:tr>
    </w:tbl>
    <w:p w14:paraId="6E5C0A41" w14:textId="7BD9437D" w:rsidR="00022F01" w:rsidRDefault="005C6DD2" w:rsidP="00022F01">
      <w:r>
        <w:br w:type="textWrapping" w:clear="all"/>
      </w:r>
      <w:r w:rsidR="00DF300E">
        <w:pict w14:anchorId="3B1A0BAD">
          <v:rect id="_x0000_i1046" style="width:0;height:1.5pt" o:hralign="center" o:hrstd="t" o:hr="t" fillcolor="#a0a0a0" stroked="f"/>
        </w:pict>
      </w:r>
    </w:p>
    <w:p w14:paraId="5C02546D" w14:textId="77777777" w:rsidR="00022F01" w:rsidRDefault="00022F01" w:rsidP="00022F01">
      <w:pPr>
        <w:pStyle w:val="Heading2"/>
      </w:pPr>
      <w:r>
        <w:rPr>
          <w:rStyle w:val="Strong"/>
          <w:b w:val="0"/>
          <w:bCs w:val="0"/>
        </w:rPr>
        <w:t>Final Conclusion</w:t>
      </w:r>
    </w:p>
    <w:p w14:paraId="606DBA54" w14:textId="77777777" w:rsidR="00022F01" w:rsidRDefault="00022F01" w:rsidP="00022F01">
      <w:pPr>
        <w:pStyle w:val="NormalWeb"/>
      </w:pPr>
      <w:r>
        <w:t xml:space="preserve">The CRM system is currently </w:t>
      </w:r>
      <w:r>
        <w:rPr>
          <w:rStyle w:val="Strong"/>
        </w:rPr>
        <w:t>stable and operational from a UI and navigation standpoint</w:t>
      </w:r>
      <w:r>
        <w:t>, with all tested modules functioning as expected.</w:t>
      </w:r>
    </w:p>
    <w:p w14:paraId="6C921575" w14:textId="77777777" w:rsidR="00022F01" w:rsidRDefault="00022F01" w:rsidP="00022F01">
      <w:pPr>
        <w:pStyle w:val="NormalWeb"/>
      </w:pPr>
      <w:r>
        <w:t xml:space="preserve">While no critical issues were identified during this run, further validation is recommended in </w:t>
      </w:r>
      <w:r>
        <w:rPr>
          <w:rStyle w:val="Strong"/>
        </w:rPr>
        <w:t>data accuracy, security, and performance testing</w:t>
      </w:r>
      <w:r>
        <w:t xml:space="preserve"> to ensure full production readiness.</w:t>
      </w:r>
    </w:p>
    <w:p w14:paraId="4AAD9A38" w14:textId="77777777" w:rsidR="00794830" w:rsidRPr="00022F01" w:rsidRDefault="00794830" w:rsidP="00022F01"/>
    <w:sectPr w:rsidR="00794830" w:rsidRPr="00022F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D125A" w14:textId="77777777" w:rsidR="00DF300E" w:rsidRDefault="00DF300E" w:rsidP="005C6DD2">
      <w:r>
        <w:separator/>
      </w:r>
    </w:p>
  </w:endnote>
  <w:endnote w:type="continuationSeparator" w:id="0">
    <w:p w14:paraId="07C13F40" w14:textId="77777777" w:rsidR="00DF300E" w:rsidRDefault="00DF300E" w:rsidP="005C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BE729" w14:textId="77777777" w:rsidR="00DF300E" w:rsidRDefault="00DF300E" w:rsidP="005C6DD2">
      <w:r>
        <w:separator/>
      </w:r>
    </w:p>
  </w:footnote>
  <w:footnote w:type="continuationSeparator" w:id="0">
    <w:p w14:paraId="401CDF17" w14:textId="77777777" w:rsidR="00DF300E" w:rsidRDefault="00DF300E" w:rsidP="005C6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2B1"/>
    <w:multiLevelType w:val="multilevel"/>
    <w:tmpl w:val="E7D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4DA3"/>
    <w:multiLevelType w:val="multilevel"/>
    <w:tmpl w:val="6C7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A5CB2"/>
    <w:multiLevelType w:val="multilevel"/>
    <w:tmpl w:val="DFB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4A23"/>
    <w:multiLevelType w:val="multilevel"/>
    <w:tmpl w:val="BB2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3B24"/>
    <w:multiLevelType w:val="multilevel"/>
    <w:tmpl w:val="318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140D"/>
    <w:multiLevelType w:val="multilevel"/>
    <w:tmpl w:val="F6C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A47E7"/>
    <w:multiLevelType w:val="multilevel"/>
    <w:tmpl w:val="4D1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B69A8"/>
    <w:multiLevelType w:val="multilevel"/>
    <w:tmpl w:val="294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355A5"/>
    <w:multiLevelType w:val="multilevel"/>
    <w:tmpl w:val="A01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74969"/>
    <w:multiLevelType w:val="multilevel"/>
    <w:tmpl w:val="F53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24975"/>
    <w:multiLevelType w:val="multilevel"/>
    <w:tmpl w:val="BE4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633B6"/>
    <w:multiLevelType w:val="multilevel"/>
    <w:tmpl w:val="21A8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12FA6"/>
    <w:multiLevelType w:val="multilevel"/>
    <w:tmpl w:val="80A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B00C3"/>
    <w:multiLevelType w:val="multilevel"/>
    <w:tmpl w:val="A9D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5265D"/>
    <w:multiLevelType w:val="multilevel"/>
    <w:tmpl w:val="CB8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02EDF"/>
    <w:multiLevelType w:val="multilevel"/>
    <w:tmpl w:val="D2D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44E2F"/>
    <w:multiLevelType w:val="multilevel"/>
    <w:tmpl w:val="27D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F39F4"/>
    <w:multiLevelType w:val="multilevel"/>
    <w:tmpl w:val="EFC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37C37"/>
    <w:multiLevelType w:val="multilevel"/>
    <w:tmpl w:val="1CF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84110"/>
    <w:multiLevelType w:val="multilevel"/>
    <w:tmpl w:val="823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3037F"/>
    <w:multiLevelType w:val="multilevel"/>
    <w:tmpl w:val="BDB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93770"/>
    <w:multiLevelType w:val="multilevel"/>
    <w:tmpl w:val="0D9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50132"/>
    <w:multiLevelType w:val="multilevel"/>
    <w:tmpl w:val="3592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F3679"/>
    <w:multiLevelType w:val="multilevel"/>
    <w:tmpl w:val="DA5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C6546"/>
    <w:multiLevelType w:val="multilevel"/>
    <w:tmpl w:val="0A8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F2603"/>
    <w:multiLevelType w:val="multilevel"/>
    <w:tmpl w:val="042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A0E67"/>
    <w:multiLevelType w:val="multilevel"/>
    <w:tmpl w:val="5170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25363"/>
    <w:multiLevelType w:val="multilevel"/>
    <w:tmpl w:val="8CC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D29FE"/>
    <w:multiLevelType w:val="multilevel"/>
    <w:tmpl w:val="72C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"/>
  </w:num>
  <w:num w:numId="3">
    <w:abstractNumId w:val="14"/>
  </w:num>
  <w:num w:numId="4">
    <w:abstractNumId w:val="28"/>
  </w:num>
  <w:num w:numId="5">
    <w:abstractNumId w:val="6"/>
  </w:num>
  <w:num w:numId="6">
    <w:abstractNumId w:val="18"/>
  </w:num>
  <w:num w:numId="7">
    <w:abstractNumId w:val="12"/>
  </w:num>
  <w:num w:numId="8">
    <w:abstractNumId w:val="22"/>
  </w:num>
  <w:num w:numId="9">
    <w:abstractNumId w:val="23"/>
  </w:num>
  <w:num w:numId="10">
    <w:abstractNumId w:val="19"/>
  </w:num>
  <w:num w:numId="11">
    <w:abstractNumId w:val="13"/>
  </w:num>
  <w:num w:numId="12">
    <w:abstractNumId w:val="5"/>
  </w:num>
  <w:num w:numId="13">
    <w:abstractNumId w:val="21"/>
  </w:num>
  <w:num w:numId="14">
    <w:abstractNumId w:val="10"/>
  </w:num>
  <w:num w:numId="15">
    <w:abstractNumId w:val="17"/>
  </w:num>
  <w:num w:numId="16">
    <w:abstractNumId w:val="4"/>
  </w:num>
  <w:num w:numId="17">
    <w:abstractNumId w:val="1"/>
  </w:num>
  <w:num w:numId="18">
    <w:abstractNumId w:val="25"/>
  </w:num>
  <w:num w:numId="19">
    <w:abstractNumId w:val="20"/>
  </w:num>
  <w:num w:numId="20">
    <w:abstractNumId w:val="11"/>
  </w:num>
  <w:num w:numId="21">
    <w:abstractNumId w:val="0"/>
  </w:num>
  <w:num w:numId="22">
    <w:abstractNumId w:val="27"/>
  </w:num>
  <w:num w:numId="23">
    <w:abstractNumId w:val="8"/>
  </w:num>
  <w:num w:numId="24">
    <w:abstractNumId w:val="26"/>
  </w:num>
  <w:num w:numId="25">
    <w:abstractNumId w:val="16"/>
  </w:num>
  <w:num w:numId="26">
    <w:abstractNumId w:val="9"/>
  </w:num>
  <w:num w:numId="27">
    <w:abstractNumId w:val="7"/>
  </w:num>
  <w:num w:numId="28">
    <w:abstractNumId w:val="15"/>
  </w:num>
  <w:num w:numId="29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02"/>
    <w:rsid w:val="00022F01"/>
    <w:rsid w:val="0048254C"/>
    <w:rsid w:val="0057237D"/>
    <w:rsid w:val="005C6DD2"/>
    <w:rsid w:val="00777E02"/>
    <w:rsid w:val="00794830"/>
    <w:rsid w:val="00B57F14"/>
    <w:rsid w:val="00C520A0"/>
    <w:rsid w:val="00DF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902A"/>
  <w15:docId w15:val="{B939CA5D-6B43-48E9-9746-BDE264A8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22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2F0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2F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6D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DD2"/>
  </w:style>
  <w:style w:type="paragraph" w:styleId="Footer">
    <w:name w:val="footer"/>
    <w:basedOn w:val="Normal"/>
    <w:link w:val="FooterChar"/>
    <w:uiPriority w:val="99"/>
    <w:unhideWhenUsed/>
    <w:rsid w:val="005C6D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Habibullah</cp:lastModifiedBy>
  <cp:revision>10</cp:revision>
  <dcterms:created xsi:type="dcterms:W3CDTF">2026-04-21T13:38:00Z</dcterms:created>
  <dcterms:modified xsi:type="dcterms:W3CDTF">2026-04-21T14:20:00Z</dcterms:modified>
</cp:coreProperties>
</file>