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0E651" w14:textId="77777777" w:rsidR="002F2995" w:rsidRPr="002F2995" w:rsidRDefault="002F2995" w:rsidP="002F299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F2995">
        <w:rPr>
          <w:rFonts w:ascii="Times New Roman" w:hAnsi="Times New Roman" w:cs="Times New Roman"/>
          <w:b/>
          <w:sz w:val="40"/>
          <w:u w:val="single"/>
        </w:rPr>
        <w:t>Smart Home Temperature Control — Description</w:t>
      </w:r>
    </w:p>
    <w:p w14:paraId="41A08BF0" w14:textId="77777777" w:rsidR="002F2995" w:rsidRPr="002F2995" w:rsidRDefault="002F2995" w:rsidP="002F2995">
      <w:pPr>
        <w:rPr>
          <w:rFonts w:ascii="Times New Roman" w:hAnsi="Times New Roman" w:cs="Times New Roman"/>
        </w:rPr>
      </w:pPr>
    </w:p>
    <w:p w14:paraId="47256036" w14:textId="77777777" w:rsidR="002F2995" w:rsidRPr="002F2995" w:rsidRDefault="002F2995" w:rsidP="002F2995">
      <w:pPr>
        <w:rPr>
          <w:rFonts w:ascii="Times New Roman" w:hAnsi="Times New Roman" w:cs="Times New Roman"/>
          <w:b/>
          <w:sz w:val="28"/>
        </w:rPr>
      </w:pPr>
      <w:r w:rsidRPr="002F2995">
        <w:rPr>
          <w:rFonts w:ascii="Times New Roman" w:hAnsi="Times New Roman" w:cs="Times New Roman"/>
          <w:b/>
          <w:sz w:val="28"/>
        </w:rPr>
        <w:t>Scenario</w:t>
      </w:r>
    </w:p>
    <w:p w14:paraId="7FE8D247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A smart home system is designed to maintain a comfortable room temperature (22°C). Each room has a thermostat and heating system. To control the heater, two types of agents are implemented:</w:t>
      </w:r>
    </w:p>
    <w:p w14:paraId="21D7E5C1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• Basic Heater Agent (Simple Reflex Agent)</w:t>
      </w:r>
    </w:p>
    <w:p w14:paraId="7295EF9B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• Smart Heater Agent (Model-Based Reflex Agent)</w:t>
      </w:r>
    </w:p>
    <w:p w14:paraId="7D160CFC" w14:textId="77777777" w:rsidR="002F2995" w:rsidRPr="002F2995" w:rsidRDefault="002F2995" w:rsidP="002F2995">
      <w:pPr>
        <w:rPr>
          <w:rFonts w:ascii="Times New Roman" w:hAnsi="Times New Roman" w:cs="Times New Roman"/>
        </w:rPr>
      </w:pPr>
    </w:p>
    <w:p w14:paraId="51FD0D2B" w14:textId="77777777" w:rsidR="002F2995" w:rsidRPr="002F2995" w:rsidRDefault="002F2995" w:rsidP="002F2995">
      <w:pPr>
        <w:rPr>
          <w:rFonts w:ascii="Times New Roman" w:hAnsi="Times New Roman" w:cs="Times New Roman"/>
          <w:b/>
          <w:sz w:val="28"/>
        </w:rPr>
      </w:pPr>
      <w:r w:rsidRPr="002F2995">
        <w:rPr>
          <w:rFonts w:ascii="Times New Roman" w:hAnsi="Times New Roman" w:cs="Times New Roman"/>
          <w:b/>
          <w:sz w:val="28"/>
        </w:rPr>
        <w:t>Basic Heater Agent</w:t>
      </w:r>
    </w:p>
    <w:p w14:paraId="73EEFA91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 xml:space="preserve">The </w:t>
      </w:r>
      <w:proofErr w:type="spellStart"/>
      <w:r w:rsidRPr="002F2995">
        <w:rPr>
          <w:rFonts w:ascii="Times New Roman" w:hAnsi="Times New Roman" w:cs="Times New Roman"/>
        </w:rPr>
        <w:t>BasicHeaterAgent</w:t>
      </w:r>
      <w:proofErr w:type="spellEnd"/>
      <w:r w:rsidRPr="002F2995">
        <w:rPr>
          <w:rFonts w:ascii="Times New Roman" w:hAnsi="Times New Roman" w:cs="Times New Roman"/>
        </w:rPr>
        <w:t xml:space="preserve"> makes decisions only on the basis of the current temperature:</w:t>
      </w:r>
    </w:p>
    <w:p w14:paraId="320F859C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 xml:space="preserve">• If </w:t>
      </w:r>
      <w:proofErr w:type="spellStart"/>
      <w:r w:rsidRPr="002F2995">
        <w:rPr>
          <w:rFonts w:ascii="Times New Roman" w:hAnsi="Times New Roman" w:cs="Times New Roman"/>
        </w:rPr>
        <w:t>current_temp</w:t>
      </w:r>
      <w:proofErr w:type="spellEnd"/>
      <w:r w:rsidRPr="002F2995">
        <w:rPr>
          <w:rFonts w:ascii="Times New Roman" w:hAnsi="Times New Roman" w:cs="Times New Roman"/>
        </w:rPr>
        <w:t xml:space="preserve"> &lt; setpoint → Heater ON</w:t>
      </w:r>
    </w:p>
    <w:p w14:paraId="1885921B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• Otherwise → Heater OFF</w:t>
      </w:r>
    </w:p>
    <w:p w14:paraId="5742E6E1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It does not remember past actions, so the heater may toggle more frequently when temperature fluctuates near the setpoint.</w:t>
      </w:r>
    </w:p>
    <w:p w14:paraId="3CA0341C" w14:textId="77777777" w:rsidR="002F2995" w:rsidRPr="002F2995" w:rsidRDefault="002F2995" w:rsidP="002F2995">
      <w:pPr>
        <w:rPr>
          <w:rFonts w:ascii="Times New Roman" w:hAnsi="Times New Roman" w:cs="Times New Roman"/>
        </w:rPr>
      </w:pPr>
    </w:p>
    <w:p w14:paraId="68FBDF00" w14:textId="77777777" w:rsidR="002F2995" w:rsidRPr="002F2995" w:rsidRDefault="002F2995" w:rsidP="002F2995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2F2995">
        <w:rPr>
          <w:rFonts w:ascii="Times New Roman" w:hAnsi="Times New Roman" w:cs="Times New Roman"/>
          <w:b/>
          <w:sz w:val="28"/>
        </w:rPr>
        <w:t>Smart Heater Agent</w:t>
      </w:r>
    </w:p>
    <w:bookmarkEnd w:id="0"/>
    <w:p w14:paraId="21A6F21F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 xml:space="preserve">The </w:t>
      </w:r>
      <w:proofErr w:type="spellStart"/>
      <w:r w:rsidRPr="002F2995">
        <w:rPr>
          <w:rFonts w:ascii="Times New Roman" w:hAnsi="Times New Roman" w:cs="Times New Roman"/>
        </w:rPr>
        <w:t>SmartHeaterAgent</w:t>
      </w:r>
      <w:proofErr w:type="spellEnd"/>
      <w:r w:rsidRPr="002F2995">
        <w:rPr>
          <w:rFonts w:ascii="Times New Roman" w:hAnsi="Times New Roman" w:cs="Times New Roman"/>
        </w:rPr>
        <w:t xml:space="preserve"> adds a memory component:</w:t>
      </w:r>
    </w:p>
    <w:p w14:paraId="1CA3510D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• It uses a margin (hysteresis) around the setpoint (default ±0.5°C).</w:t>
      </w:r>
    </w:p>
    <w:p w14:paraId="406925A2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 xml:space="preserve">• If </w:t>
      </w:r>
      <w:proofErr w:type="spellStart"/>
      <w:r w:rsidRPr="002F2995">
        <w:rPr>
          <w:rFonts w:ascii="Times New Roman" w:hAnsi="Times New Roman" w:cs="Times New Roman"/>
        </w:rPr>
        <w:t>current_temp</w:t>
      </w:r>
      <w:proofErr w:type="spellEnd"/>
      <w:r w:rsidRPr="002F2995">
        <w:rPr>
          <w:rFonts w:ascii="Times New Roman" w:hAnsi="Times New Roman" w:cs="Times New Roman"/>
        </w:rPr>
        <w:t xml:space="preserve"> &lt; (setpoint - margin) → Heater ON</w:t>
      </w:r>
    </w:p>
    <w:p w14:paraId="1CD57D63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 xml:space="preserve">• If </w:t>
      </w:r>
      <w:proofErr w:type="spellStart"/>
      <w:r w:rsidRPr="002F2995">
        <w:rPr>
          <w:rFonts w:ascii="Times New Roman" w:hAnsi="Times New Roman" w:cs="Times New Roman"/>
        </w:rPr>
        <w:t>current_temp</w:t>
      </w:r>
      <w:proofErr w:type="spellEnd"/>
      <w:r w:rsidRPr="002F2995">
        <w:rPr>
          <w:rFonts w:ascii="Times New Roman" w:hAnsi="Times New Roman" w:cs="Times New Roman"/>
        </w:rPr>
        <w:t xml:space="preserve"> ≥ (setpoint + margin) → Heater OFF</w:t>
      </w:r>
    </w:p>
    <w:p w14:paraId="45380805" w14:textId="77777777" w:rsidR="002F2995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• If temperature lies between these two, it remembers the previous action and continues it.</w:t>
      </w:r>
    </w:p>
    <w:p w14:paraId="45806CF2" w14:textId="1198857B" w:rsidR="00963C13" w:rsidRPr="002F2995" w:rsidRDefault="002F2995" w:rsidP="002F2995">
      <w:pPr>
        <w:rPr>
          <w:rFonts w:ascii="Times New Roman" w:hAnsi="Times New Roman" w:cs="Times New Roman"/>
        </w:rPr>
      </w:pPr>
      <w:r w:rsidRPr="002F2995">
        <w:rPr>
          <w:rFonts w:ascii="Times New Roman" w:hAnsi="Times New Roman" w:cs="Times New Roman"/>
        </w:rPr>
        <w:t>This prevents unnecessary toggling (the heater won’t switch ON/OFF repeatedly when temp is close to 22°C)</w:t>
      </w:r>
    </w:p>
    <w:p w14:paraId="0B97FB24" w14:textId="77777777" w:rsidR="002F2995" w:rsidRPr="002F2995" w:rsidRDefault="002F2995">
      <w:pPr>
        <w:rPr>
          <w:rFonts w:ascii="Times New Roman" w:hAnsi="Times New Roman" w:cs="Times New Roman"/>
        </w:rPr>
      </w:pPr>
    </w:p>
    <w:sectPr w:rsidR="002F2995" w:rsidRPr="002F2995" w:rsidSect="002F299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B71DD"/>
    <w:multiLevelType w:val="multilevel"/>
    <w:tmpl w:val="FD9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C525F"/>
    <w:multiLevelType w:val="multilevel"/>
    <w:tmpl w:val="B7F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86994"/>
    <w:multiLevelType w:val="multilevel"/>
    <w:tmpl w:val="324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5"/>
    <w:rsid w:val="002F2995"/>
    <w:rsid w:val="009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14E"/>
  <w15:chartTrackingRefBased/>
  <w15:docId w15:val="{D24F27E9-B891-4E5E-B10A-C08B0D85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2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29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9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2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2025-09-11T09:12:00Z</dcterms:created>
  <dcterms:modified xsi:type="dcterms:W3CDTF">2025-09-11T09:17:00Z</dcterms:modified>
</cp:coreProperties>
</file>