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ACB23" w14:textId="108F3F46" w:rsidR="007E525B" w:rsidRPr="00653B18" w:rsidRDefault="007E525B" w:rsidP="007E525B">
      <w:pPr>
        <w:rPr>
          <w:b/>
          <w:bCs/>
          <w:sz w:val="28"/>
          <w:szCs w:val="28"/>
          <w:rtl/>
        </w:rPr>
      </w:pPr>
      <w:r w:rsidRPr="00653B18">
        <w:rPr>
          <w:b/>
          <w:bCs/>
          <w:sz w:val="28"/>
          <w:szCs w:val="28"/>
        </w:rPr>
        <w:t>Project Name</w:t>
      </w:r>
    </w:p>
    <w:p w14:paraId="0B6DC35C" w14:textId="377B6482" w:rsidR="007E525B" w:rsidRPr="00653B18" w:rsidRDefault="00EC28CC" w:rsidP="007E525B">
      <w:pPr>
        <w:rPr>
          <w:b/>
          <w:bCs/>
          <w:sz w:val="28"/>
          <w:szCs w:val="28"/>
          <w:rtl/>
          <w:lang w:bidi="ar-EG"/>
        </w:rPr>
      </w:pPr>
      <w:r w:rsidRPr="00653B18">
        <w:rPr>
          <w:b/>
          <w:bCs/>
          <w:sz w:val="28"/>
          <w:szCs w:val="28"/>
        </w:rPr>
        <w:t xml:space="preserve">NABD </w:t>
      </w:r>
      <w:proofErr w:type="gramStart"/>
      <w:r w:rsidRPr="00653B18">
        <w:rPr>
          <w:rFonts w:hint="cs"/>
          <w:b/>
          <w:bCs/>
          <w:sz w:val="28"/>
          <w:szCs w:val="28"/>
          <w:rtl/>
          <w:lang w:bidi="ar-EG"/>
        </w:rPr>
        <w:t>نبض :</w:t>
      </w:r>
      <w:proofErr w:type="gramEnd"/>
    </w:p>
    <w:p w14:paraId="0CEC6330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7B5340E7">
          <v:rect id="_x0000_i1025" style="width:0;height:3pt" o:hralign="center" o:hrstd="t" o:hr="t" fillcolor="#a0a0a0" stroked="f"/>
        </w:pict>
      </w:r>
    </w:p>
    <w:p w14:paraId="63A5D5D8" w14:textId="77777777" w:rsidR="007E525B" w:rsidRPr="00653B18" w:rsidRDefault="007E525B" w:rsidP="007E525B">
      <w:pPr>
        <w:rPr>
          <w:b/>
          <w:bCs/>
          <w:sz w:val="28"/>
          <w:szCs w:val="28"/>
          <w:rtl/>
        </w:rPr>
      </w:pPr>
      <w:r w:rsidRPr="00653B18">
        <w:rPr>
          <w:b/>
          <w:bCs/>
          <w:sz w:val="28"/>
          <w:szCs w:val="28"/>
        </w:rPr>
        <w:t>Project Idea</w:t>
      </w:r>
    </w:p>
    <w:p w14:paraId="61361B47" w14:textId="77777777" w:rsidR="00EC28CC" w:rsidRPr="00653B18" w:rsidRDefault="00EC28CC" w:rsidP="00EC28CC">
      <w:pPr>
        <w:bidi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  <w:rtl/>
        </w:rPr>
        <w:t>منصة </w:t>
      </w:r>
      <w:r w:rsidRPr="00653B18">
        <w:rPr>
          <w:b/>
          <w:bCs/>
          <w:sz w:val="28"/>
          <w:szCs w:val="28"/>
        </w:rPr>
        <w:t>"</w:t>
      </w:r>
      <w:r w:rsidRPr="00653B18">
        <w:rPr>
          <w:b/>
          <w:bCs/>
          <w:sz w:val="28"/>
          <w:szCs w:val="28"/>
          <w:rtl/>
        </w:rPr>
        <w:t>نبض</w:t>
      </w:r>
      <w:r w:rsidRPr="00653B18">
        <w:rPr>
          <w:b/>
          <w:bCs/>
          <w:sz w:val="28"/>
          <w:szCs w:val="28"/>
        </w:rPr>
        <w:t>" </w:t>
      </w:r>
      <w:r w:rsidRPr="00653B18">
        <w:rPr>
          <w:b/>
          <w:bCs/>
          <w:sz w:val="28"/>
          <w:szCs w:val="28"/>
          <w:rtl/>
        </w:rPr>
        <w:t>هي مبادرة رقمية مبتكرة تهدف إلى جعل الرعاية الصحية في متناول الجميع، مع تركيز خاص على الفئات الأكثر احتياجًا</w:t>
      </w:r>
      <w:r w:rsidRPr="00653B18">
        <w:rPr>
          <w:b/>
          <w:bCs/>
          <w:sz w:val="28"/>
          <w:szCs w:val="28"/>
        </w:rPr>
        <w:t>.</w:t>
      </w:r>
      <w:r w:rsidRPr="00653B18">
        <w:rPr>
          <w:b/>
          <w:bCs/>
          <w:sz w:val="28"/>
          <w:szCs w:val="28"/>
        </w:rPr>
        <w:br/>
      </w:r>
      <w:r w:rsidRPr="00653B18">
        <w:rPr>
          <w:b/>
          <w:bCs/>
          <w:sz w:val="28"/>
          <w:szCs w:val="28"/>
          <w:rtl/>
        </w:rPr>
        <w:t>توفر المنصة منظومة متكاملة تشمل</w:t>
      </w:r>
      <w:r w:rsidRPr="00653B18">
        <w:rPr>
          <w:b/>
          <w:bCs/>
          <w:sz w:val="28"/>
          <w:szCs w:val="28"/>
        </w:rPr>
        <w:t>:</w:t>
      </w:r>
    </w:p>
    <w:p w14:paraId="73C14C55" w14:textId="77777777" w:rsidR="00EC28CC" w:rsidRPr="00653B18" w:rsidRDefault="00EC28CC" w:rsidP="00EC28CC">
      <w:pPr>
        <w:bidi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  <w:rtl/>
        </w:rPr>
        <w:t>الكشف المجاني</w:t>
      </w:r>
      <w:r w:rsidRPr="00653B18">
        <w:rPr>
          <w:b/>
          <w:bCs/>
          <w:sz w:val="28"/>
          <w:szCs w:val="28"/>
        </w:rPr>
        <w:t>: </w:t>
      </w:r>
      <w:r w:rsidRPr="00653B18">
        <w:rPr>
          <w:b/>
          <w:bCs/>
          <w:sz w:val="28"/>
          <w:szCs w:val="28"/>
          <w:rtl/>
        </w:rPr>
        <w:t>ربط المرضى بأطباء متطوعين عبر الإنترنت أو من خلال عيادات خيرية، مع إمكانية معرفة أقرب مستشفى خيري أو قافلة طبية</w:t>
      </w:r>
      <w:r w:rsidRPr="00653B18">
        <w:rPr>
          <w:b/>
          <w:bCs/>
          <w:sz w:val="28"/>
          <w:szCs w:val="28"/>
        </w:rPr>
        <w:t>.</w:t>
      </w:r>
      <w:r w:rsidRPr="00653B18">
        <w:rPr>
          <w:b/>
          <w:bCs/>
          <w:sz w:val="28"/>
          <w:szCs w:val="28"/>
        </w:rPr>
        <w:br/>
      </w:r>
      <w:r w:rsidRPr="00653B18">
        <w:rPr>
          <w:b/>
          <w:bCs/>
          <w:sz w:val="28"/>
          <w:szCs w:val="28"/>
          <w:rtl/>
        </w:rPr>
        <w:t>الرعاية الفورية</w:t>
      </w:r>
      <w:r w:rsidRPr="00653B18">
        <w:rPr>
          <w:b/>
          <w:bCs/>
          <w:sz w:val="28"/>
          <w:szCs w:val="28"/>
        </w:rPr>
        <w:t>: </w:t>
      </w:r>
      <w:r w:rsidRPr="00653B18">
        <w:rPr>
          <w:b/>
          <w:bCs/>
          <w:sz w:val="28"/>
          <w:szCs w:val="28"/>
          <w:rtl/>
        </w:rPr>
        <w:t>تحديد أقرب عيادة أو صيدلية مناوبة وقت الطوارئ، مع خدمة توصيل الأدوية الطارئة</w:t>
      </w:r>
      <w:r w:rsidRPr="00653B18">
        <w:rPr>
          <w:b/>
          <w:bCs/>
          <w:sz w:val="28"/>
          <w:szCs w:val="28"/>
        </w:rPr>
        <w:t>.</w:t>
      </w:r>
      <w:r w:rsidRPr="00653B18">
        <w:rPr>
          <w:b/>
          <w:bCs/>
          <w:sz w:val="28"/>
          <w:szCs w:val="28"/>
        </w:rPr>
        <w:br/>
      </w:r>
      <w:r w:rsidRPr="00653B18">
        <w:rPr>
          <w:b/>
          <w:bCs/>
          <w:sz w:val="28"/>
          <w:szCs w:val="28"/>
          <w:rtl/>
        </w:rPr>
        <w:t>تبادل الأدوية</w:t>
      </w:r>
      <w:r w:rsidRPr="00653B18">
        <w:rPr>
          <w:b/>
          <w:bCs/>
          <w:sz w:val="28"/>
          <w:szCs w:val="28"/>
        </w:rPr>
        <w:t>: </w:t>
      </w:r>
      <w:r w:rsidRPr="00653B18">
        <w:rPr>
          <w:b/>
          <w:bCs/>
          <w:sz w:val="28"/>
          <w:szCs w:val="28"/>
          <w:rtl/>
        </w:rPr>
        <w:t>تمكين الأفراد من مشاركة الأدوية الفائضة بشكل آمن مع المرضى المحتاجين أو الجمعيات الخيرية، تحت إشراف صيدليات معتمدة</w:t>
      </w:r>
      <w:r w:rsidRPr="00653B18">
        <w:rPr>
          <w:b/>
          <w:bCs/>
          <w:sz w:val="28"/>
          <w:szCs w:val="28"/>
        </w:rPr>
        <w:t>.</w:t>
      </w:r>
    </w:p>
    <w:p w14:paraId="599A4C0B" w14:textId="77777777" w:rsidR="00EC28CC" w:rsidRPr="00653B18" w:rsidRDefault="00EC28CC" w:rsidP="00EC28CC">
      <w:pPr>
        <w:bidi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"</w:t>
      </w:r>
      <w:r w:rsidRPr="00653B18">
        <w:rPr>
          <w:b/>
          <w:bCs/>
          <w:sz w:val="28"/>
          <w:szCs w:val="28"/>
          <w:rtl/>
        </w:rPr>
        <w:t>نبض" تجمع بين الرحمة، السرعة، والأمان لتوفير رعاية صحية متكاملة تليق بالإنسان</w:t>
      </w:r>
      <w:r w:rsidRPr="00653B18">
        <w:rPr>
          <w:b/>
          <w:bCs/>
          <w:sz w:val="28"/>
          <w:szCs w:val="28"/>
        </w:rPr>
        <w:t>.</w:t>
      </w:r>
    </w:p>
    <w:p w14:paraId="2CED3617" w14:textId="77777777" w:rsidR="00EC28CC" w:rsidRPr="00653B18" w:rsidRDefault="00EC28CC" w:rsidP="007E525B">
      <w:pPr>
        <w:rPr>
          <w:b/>
          <w:bCs/>
          <w:sz w:val="28"/>
          <w:szCs w:val="28"/>
        </w:rPr>
      </w:pPr>
    </w:p>
    <w:p w14:paraId="647596B3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43EDE3AA">
          <v:rect id="_x0000_i1026" style="width:0;height:3pt" o:hralign="center" o:hrstd="t" o:hr="t" fillcolor="#a0a0a0" stroked="f"/>
        </w:pict>
      </w:r>
    </w:p>
    <w:p w14:paraId="0E2336DC" w14:textId="1574AB78" w:rsidR="007E525B" w:rsidRPr="00653B18" w:rsidRDefault="007E525B" w:rsidP="007E525B">
      <w:pPr>
        <w:rPr>
          <w:b/>
          <w:bCs/>
          <w:sz w:val="28"/>
          <w:szCs w:val="28"/>
          <w:rtl/>
        </w:rPr>
      </w:pPr>
      <w:r w:rsidRPr="00653B18">
        <w:rPr>
          <w:b/>
          <w:bCs/>
          <w:sz w:val="28"/>
          <w:szCs w:val="28"/>
        </w:rPr>
        <w:t>Team Members</w:t>
      </w:r>
    </w:p>
    <w:p w14:paraId="0AB9DD4C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Habiba Mohamed Mamdouh Mahmoud</w:t>
      </w:r>
    </w:p>
    <w:p w14:paraId="176B5706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Mariam Mohamed Ahmed Yousef</w:t>
      </w:r>
    </w:p>
    <w:p w14:paraId="0BF62D51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Shahd Elsayed Mohamed Elsayed</w:t>
      </w:r>
    </w:p>
    <w:p w14:paraId="7E352F60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Hagar Saad Mamdouh Mahgoub</w:t>
      </w:r>
    </w:p>
    <w:p w14:paraId="5967637E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Nour El-Den Hossni Mohamed</w:t>
      </w:r>
    </w:p>
    <w:p w14:paraId="6E60CF15" w14:textId="77777777" w:rsidR="00EC28CC" w:rsidRPr="00653B18" w:rsidRDefault="00EC28CC" w:rsidP="00EC28CC">
      <w:pPr>
        <w:pStyle w:val="ListParagraph"/>
        <w:numPr>
          <w:ilvl w:val="0"/>
          <w:numId w:val="8"/>
        </w:numPr>
        <w:spacing w:line="259" w:lineRule="auto"/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Mamdouh Ayman Esmail Mohamed</w:t>
      </w:r>
    </w:p>
    <w:p w14:paraId="3B8C26D0" w14:textId="77777777" w:rsidR="00EC28CC" w:rsidRPr="00653B18" w:rsidRDefault="00EC28CC" w:rsidP="007E525B">
      <w:pPr>
        <w:rPr>
          <w:b/>
          <w:bCs/>
          <w:sz w:val="28"/>
          <w:szCs w:val="28"/>
        </w:rPr>
      </w:pPr>
    </w:p>
    <w:p w14:paraId="3DB100D7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653B18" w:rsidRDefault="007E525B" w:rsidP="007E525B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Work Plan</w:t>
      </w:r>
    </w:p>
    <w:p w14:paraId="49FDAC57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t>Research &amp; Analysis</w:t>
      </w:r>
    </w:p>
    <w:p w14:paraId="23C97314" w14:textId="77777777" w:rsidR="007E525B" w:rsidRPr="00653B18" w:rsidRDefault="007E525B" w:rsidP="007E525B">
      <w:pPr>
        <w:numPr>
          <w:ilvl w:val="1"/>
          <w:numId w:val="3"/>
        </w:numPr>
        <w:rPr>
          <w:sz w:val="28"/>
          <w:szCs w:val="28"/>
        </w:rPr>
      </w:pPr>
      <w:r w:rsidRPr="00653B18">
        <w:rPr>
          <w:sz w:val="28"/>
          <w:szCs w:val="28"/>
        </w:rPr>
        <w:t>Audience personas</w:t>
      </w:r>
    </w:p>
    <w:p w14:paraId="3EBD3DF4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lastRenderedPageBreak/>
        <w:t>Visual Identity</w:t>
      </w:r>
    </w:p>
    <w:p w14:paraId="7CFE9A72" w14:textId="77777777" w:rsidR="007E525B" w:rsidRPr="00653B18" w:rsidRDefault="007E525B" w:rsidP="007E525B">
      <w:pPr>
        <w:numPr>
          <w:ilvl w:val="1"/>
          <w:numId w:val="3"/>
        </w:numPr>
        <w:rPr>
          <w:sz w:val="28"/>
          <w:szCs w:val="28"/>
        </w:rPr>
      </w:pPr>
      <w:r w:rsidRPr="00653B18">
        <w:rPr>
          <w:sz w:val="28"/>
          <w:szCs w:val="28"/>
        </w:rPr>
        <w:t>Logo design</w:t>
      </w:r>
    </w:p>
    <w:p w14:paraId="2F7B37BB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t>Main Designs</w:t>
      </w:r>
      <w:bookmarkStart w:id="0" w:name="_GoBack"/>
      <w:bookmarkEnd w:id="0"/>
    </w:p>
    <w:p w14:paraId="2515DA7A" w14:textId="77777777" w:rsidR="007E525B" w:rsidRPr="00653B18" w:rsidRDefault="007E525B" w:rsidP="007E525B">
      <w:pPr>
        <w:numPr>
          <w:ilvl w:val="1"/>
          <w:numId w:val="3"/>
        </w:numPr>
        <w:rPr>
          <w:sz w:val="28"/>
          <w:szCs w:val="28"/>
        </w:rPr>
      </w:pPr>
      <w:r w:rsidRPr="00653B18">
        <w:rPr>
          <w:sz w:val="28"/>
          <w:szCs w:val="28"/>
        </w:rPr>
        <w:t>Poster</w:t>
      </w:r>
    </w:p>
    <w:p w14:paraId="636E36DE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t>Complementary Products</w:t>
      </w:r>
    </w:p>
    <w:p w14:paraId="58C2D3C1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t>Review &amp; Finalization</w:t>
      </w:r>
    </w:p>
    <w:p w14:paraId="2B697EB3" w14:textId="77777777" w:rsidR="007E525B" w:rsidRPr="00653B18" w:rsidRDefault="007E525B" w:rsidP="007E525B">
      <w:pPr>
        <w:numPr>
          <w:ilvl w:val="0"/>
          <w:numId w:val="3"/>
        </w:numPr>
        <w:rPr>
          <w:sz w:val="28"/>
          <w:szCs w:val="28"/>
        </w:rPr>
      </w:pPr>
      <w:r w:rsidRPr="00653B18">
        <w:rPr>
          <w:b/>
          <w:bCs/>
          <w:sz w:val="28"/>
          <w:szCs w:val="28"/>
        </w:rPr>
        <w:t>Final Presentation</w:t>
      </w:r>
    </w:p>
    <w:p w14:paraId="2A1B5E95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7D1351FD">
          <v:rect id="_x0000_i1028" style="width:0;height:3pt" o:hralign="center" o:hrstd="t" o:hr="t" fillcolor="#a0a0a0" stroked="f"/>
        </w:pict>
      </w:r>
    </w:p>
    <w:p w14:paraId="77084B46" w14:textId="77777777" w:rsidR="007E525B" w:rsidRPr="00653B18" w:rsidRDefault="007E525B" w:rsidP="007E525B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Roles &amp; Responsibilities</w:t>
      </w:r>
    </w:p>
    <w:p w14:paraId="04C3E0B7" w14:textId="28C6910B" w:rsidR="00E162D6" w:rsidRPr="00653B18" w:rsidRDefault="00653B18" w:rsidP="00E30577">
      <w:pPr>
        <w:numPr>
          <w:ilvl w:val="0"/>
          <w:numId w:val="4"/>
        </w:numPr>
        <w:rPr>
          <w:sz w:val="28"/>
          <w:szCs w:val="28"/>
        </w:rPr>
      </w:pPr>
      <w:r w:rsidRPr="00653B18">
        <w:rPr>
          <w:sz w:val="28"/>
          <w:szCs w:val="28"/>
        </w:rPr>
        <w:pict w14:anchorId="693D6319">
          <v:rect id="_x0000_i1029" style="width:0;height:3pt" o:hralign="center" o:hrstd="t" o:hr="t" fillcolor="#a0a0a0" stroked="f"/>
        </w:pict>
      </w:r>
    </w:p>
    <w:p w14:paraId="01355B30" w14:textId="2D7BE8CF" w:rsidR="00576C65" w:rsidRPr="00653B18" w:rsidRDefault="00576C65" w:rsidP="00E30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3B18">
        <w:rPr>
          <w:rFonts w:ascii="Times New Roman" w:eastAsia="Times New Roman" w:hAnsi="Times New Roman" w:cs="Times New Roman"/>
          <w:b/>
          <w:bCs/>
          <w:sz w:val="28"/>
          <w:szCs w:val="28"/>
        </w:rPr>
        <w:t>KPIs (Key Performance Indicators)</w:t>
      </w:r>
      <w:r w:rsidRPr="00653B18">
        <w:rPr>
          <w:rFonts w:ascii="Times New Roman" w:eastAsia="Times New Roman" w:hAnsi="Times New Roman" w:cs="Times New Roman"/>
          <w:sz w:val="28"/>
          <w:szCs w:val="28"/>
        </w:rPr>
        <w:t xml:space="preserve"> – Metrics for project success (e.g., response time, system uptime, user adoption rate).</w:t>
      </w:r>
    </w:p>
    <w:p w14:paraId="1F586093" w14:textId="042E7DC3" w:rsidR="00576C65" w:rsidRPr="00653B18" w:rsidRDefault="00653B18" w:rsidP="007E525B">
      <w:pPr>
        <w:rPr>
          <w:b/>
          <w:bCs/>
          <w:sz w:val="28"/>
          <w:szCs w:val="28"/>
        </w:rPr>
      </w:pPr>
      <w:r w:rsidRPr="00653B18">
        <w:rPr>
          <w:sz w:val="28"/>
          <w:szCs w:val="28"/>
        </w:rPr>
        <w:pict w14:anchorId="7AC8CB5C">
          <v:rect id="_x0000_i1030" style="width:0;height:3pt" o:hralign="center" o:hrstd="t" o:hr="t" fillcolor="#a0a0a0" stroked="f"/>
        </w:pict>
      </w:r>
    </w:p>
    <w:p w14:paraId="6D183536" w14:textId="1C7DA692" w:rsidR="007E525B" w:rsidRPr="00653B18" w:rsidRDefault="007E525B" w:rsidP="007E525B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Instructor</w:t>
      </w:r>
      <w:r w:rsidR="00576C65" w:rsidRPr="00653B18">
        <w:rPr>
          <w:b/>
          <w:bCs/>
          <w:sz w:val="28"/>
          <w:szCs w:val="28"/>
        </w:rPr>
        <w:t xml:space="preserve"> </w:t>
      </w:r>
    </w:p>
    <w:p w14:paraId="40EAE3DA" w14:textId="13029A79" w:rsidR="007E525B" w:rsidRPr="00653B18" w:rsidRDefault="00520668" w:rsidP="00E30577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ENG.</w:t>
      </w:r>
      <w:r w:rsidR="00E30577" w:rsidRPr="00653B18">
        <w:rPr>
          <w:b/>
          <w:bCs/>
          <w:sz w:val="28"/>
          <w:szCs w:val="28"/>
        </w:rPr>
        <w:t xml:space="preserve"> </w:t>
      </w:r>
      <w:r w:rsidRPr="00653B18">
        <w:rPr>
          <w:b/>
          <w:bCs/>
          <w:sz w:val="28"/>
          <w:szCs w:val="28"/>
        </w:rPr>
        <w:t xml:space="preserve">Mohamed </w:t>
      </w:r>
      <w:proofErr w:type="spellStart"/>
      <w:r w:rsidRPr="00653B18">
        <w:rPr>
          <w:b/>
          <w:bCs/>
          <w:sz w:val="28"/>
          <w:szCs w:val="28"/>
        </w:rPr>
        <w:t>Kamar</w:t>
      </w:r>
      <w:proofErr w:type="spellEnd"/>
    </w:p>
    <w:p w14:paraId="20D8F649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730FB096">
          <v:rect id="_x0000_i1031" style="width:0;height:3pt" o:hralign="center" o:hrstd="t" o:hr="t" fillcolor="#a0a0a0" stroked="f"/>
        </w:pict>
      </w:r>
    </w:p>
    <w:p w14:paraId="3E6D17CD" w14:textId="52376786" w:rsidR="007E525B" w:rsidRPr="00653B18" w:rsidRDefault="007E525B" w:rsidP="007E525B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Project Files</w:t>
      </w:r>
    </w:p>
    <w:p w14:paraId="7A36DFAC" w14:textId="3B655F86" w:rsidR="007E525B" w:rsidRPr="00653B18" w:rsidRDefault="007E525B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t>You can find the full project files here:</w:t>
      </w:r>
      <w:r w:rsidRPr="00653B18">
        <w:rPr>
          <w:sz w:val="28"/>
          <w:szCs w:val="28"/>
        </w:rPr>
        <w:br/>
        <w:t>--------</w:t>
      </w:r>
    </w:p>
    <w:p w14:paraId="262FBF46" w14:textId="77777777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653B18" w:rsidRDefault="007E525B" w:rsidP="007E525B">
      <w:pPr>
        <w:rPr>
          <w:b/>
          <w:bCs/>
          <w:sz w:val="28"/>
          <w:szCs w:val="28"/>
        </w:rPr>
      </w:pPr>
      <w:r w:rsidRPr="00653B18">
        <w:rPr>
          <w:b/>
          <w:bCs/>
          <w:sz w:val="28"/>
          <w:szCs w:val="28"/>
        </w:rPr>
        <w:t>License</w:t>
      </w:r>
    </w:p>
    <w:p w14:paraId="23555943" w14:textId="636BE5EA" w:rsidR="007E525B" w:rsidRPr="00653B18" w:rsidRDefault="007E525B" w:rsidP="00520668">
      <w:pPr>
        <w:rPr>
          <w:b/>
          <w:bCs/>
          <w:sz w:val="28"/>
          <w:szCs w:val="28"/>
        </w:rPr>
      </w:pPr>
      <w:r w:rsidRPr="00653B18">
        <w:rPr>
          <w:sz w:val="28"/>
          <w:szCs w:val="28"/>
        </w:rPr>
        <w:t>This project is licensed under the </w:t>
      </w:r>
      <w:r w:rsidR="00520668" w:rsidRPr="00653B18">
        <w:rPr>
          <w:sz w:val="28"/>
          <w:szCs w:val="28"/>
        </w:rPr>
        <w:t>Internal use</w:t>
      </w:r>
    </w:p>
    <w:p w14:paraId="79BDC929" w14:textId="7BDB8ADF" w:rsidR="007E525B" w:rsidRPr="00653B18" w:rsidRDefault="00653B18" w:rsidP="007E525B">
      <w:pPr>
        <w:rPr>
          <w:sz w:val="28"/>
          <w:szCs w:val="28"/>
        </w:rPr>
      </w:pPr>
      <w:r w:rsidRPr="00653B18">
        <w:rPr>
          <w:sz w:val="28"/>
          <w:szCs w:val="28"/>
        </w:rPr>
        <w:pict w14:anchorId="7C132A4D">
          <v:rect id="_x0000_i1033" style="width:0;height:3pt" o:hralign="center" o:hrstd="t" o:hr="t" fillcolor="#a0a0a0" stroked="f"/>
        </w:pict>
      </w:r>
    </w:p>
    <w:p w14:paraId="598226C9" w14:textId="77777777" w:rsidR="007E525B" w:rsidRPr="00653B18" w:rsidRDefault="007E525B" w:rsidP="007E5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3B1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KPIs (Key Performance Indicators)</w:t>
      </w:r>
      <w:r w:rsidRPr="00653B18">
        <w:rPr>
          <w:rFonts w:ascii="Times New Roman" w:eastAsia="Times New Roman" w:hAnsi="Times New Roman" w:cs="Times New Roman"/>
          <w:sz w:val="28"/>
          <w:szCs w:val="28"/>
        </w:rPr>
        <w:t xml:space="preserve"> – Metrics for project success (e.g., response time, system uptime, user adoption rate).</w: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8005D3"/>
    <w:multiLevelType w:val="hybridMultilevel"/>
    <w:tmpl w:val="44B2B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31473D"/>
    <w:rsid w:val="003A0A6B"/>
    <w:rsid w:val="00520668"/>
    <w:rsid w:val="00576C65"/>
    <w:rsid w:val="00653B18"/>
    <w:rsid w:val="0070120D"/>
    <w:rsid w:val="007E525B"/>
    <w:rsid w:val="00A53261"/>
    <w:rsid w:val="00E162D6"/>
    <w:rsid w:val="00E30577"/>
    <w:rsid w:val="00EC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Habiba Mamdouh</cp:lastModifiedBy>
  <cp:revision>2</cp:revision>
  <dcterms:created xsi:type="dcterms:W3CDTF">2025-11-11T18:32:00Z</dcterms:created>
  <dcterms:modified xsi:type="dcterms:W3CDTF">2025-11-11T18:32:00Z</dcterms:modified>
</cp:coreProperties>
</file>