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514600" cy="1775460"/>
                    </a:xfrm>
                    <a:prstGeom prst="rect">
                      <a:avLst/>
                    </a:prstGeom>
                    <a:noFill/>
                    <a:ln>
                      <a:noFill/>
                    </a:ln>
                  </pic:spPr>
                </pic:pic>
              </a:graphicData>
            </a:graphic>
          </wp:anchor>
        </w:drawing>
      </w: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Faculty of engineering - Shoubra</w:t>
      </w:r>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Benha University</w:t>
      </w:r>
    </w:p>
    <w:p w:rsidR="00211A4D" w:rsidRPr="00B669E2" w:rsidRDefault="00211A4D"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TableGrid"/>
        <w:tblW w:w="9736" w:type="dxa"/>
        <w:jc w:val="center"/>
        <w:tblLook w:val="04A0"/>
      </w:tblPr>
      <w:tblGrid>
        <w:gridCol w:w="595"/>
        <w:gridCol w:w="2688"/>
        <w:gridCol w:w="4092"/>
        <w:gridCol w:w="2361"/>
      </w:tblGrid>
      <w:tr w:rsidR="00574FFF" w:rsidTr="005C1374">
        <w:trPr>
          <w:jc w:val="center"/>
        </w:trPr>
        <w:tc>
          <w:tcPr>
            <w:tcW w:w="608"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p>
        </w:tc>
        <w:tc>
          <w:tcPr>
            <w:tcW w:w="2789"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3883"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Edu mail</w:t>
            </w:r>
          </w:p>
        </w:tc>
        <w:tc>
          <w:tcPr>
            <w:tcW w:w="2456"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574FFF" w:rsidTr="005C1374">
        <w:trPr>
          <w:jc w:val="center"/>
        </w:trPr>
        <w:tc>
          <w:tcPr>
            <w:tcW w:w="608"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2789" w:type="dxa"/>
          </w:tcPr>
          <w:p w:rsidR="00574FFF" w:rsidRPr="00F6487A" w:rsidRDefault="00A808C3" w:rsidP="00574FFF">
            <w:pPr>
              <w:autoSpaceDE w:val="0"/>
              <w:autoSpaceDN w:val="0"/>
              <w:adjustRightInd w:val="0"/>
              <w:jc w:val="center"/>
              <w:rPr>
                <w:rFonts w:ascii="TimesNewRomanPSMT" w:hAnsi="TimesNewRomanPSMT"/>
                <w:b/>
                <w:bCs/>
                <w:sz w:val="28"/>
                <w:szCs w:val="28"/>
                <w:rtl/>
                <w:lang w:bidi="ar-EG"/>
              </w:rPr>
            </w:pPr>
            <w:r w:rsidRPr="00A808C3">
              <w:rPr>
                <w:rFonts w:ascii="TimesNewRomanPSMT" w:hAnsi="TimesNewRomanPSMT" w:cs="Arial" w:hint="cs"/>
                <w:b/>
                <w:bCs/>
                <w:sz w:val="28"/>
                <w:szCs w:val="28"/>
                <w:rtl/>
                <w:lang w:bidi="ar-EG"/>
              </w:rPr>
              <w:t>حبيبة</w:t>
            </w:r>
            <w:r w:rsidRPr="00A808C3">
              <w:rPr>
                <w:rFonts w:ascii="TimesNewRomanPSMT" w:hAnsi="TimesNewRomanPSMT" w:cs="Arial"/>
                <w:b/>
                <w:bCs/>
                <w:sz w:val="28"/>
                <w:szCs w:val="28"/>
                <w:rtl/>
                <w:lang w:bidi="ar-EG"/>
              </w:rPr>
              <w:t xml:space="preserve"> </w:t>
            </w:r>
            <w:r w:rsidRPr="00A808C3">
              <w:rPr>
                <w:rFonts w:ascii="TimesNewRomanPSMT" w:hAnsi="TimesNewRomanPSMT" w:cs="Arial" w:hint="cs"/>
                <w:b/>
                <w:bCs/>
                <w:sz w:val="28"/>
                <w:szCs w:val="28"/>
                <w:rtl/>
                <w:lang w:bidi="ar-EG"/>
              </w:rPr>
              <w:t>هاني</w:t>
            </w:r>
            <w:r w:rsidRPr="00A808C3">
              <w:rPr>
                <w:rFonts w:ascii="TimesNewRomanPSMT" w:hAnsi="TimesNewRomanPSMT" w:cs="Arial"/>
                <w:b/>
                <w:bCs/>
                <w:sz w:val="28"/>
                <w:szCs w:val="28"/>
                <w:rtl/>
                <w:lang w:bidi="ar-EG"/>
              </w:rPr>
              <w:t xml:space="preserve"> </w:t>
            </w:r>
            <w:r w:rsidRPr="00A808C3">
              <w:rPr>
                <w:rFonts w:ascii="TimesNewRomanPSMT" w:hAnsi="TimesNewRomanPSMT" w:cs="Arial" w:hint="cs"/>
                <w:b/>
                <w:bCs/>
                <w:sz w:val="28"/>
                <w:szCs w:val="28"/>
                <w:rtl/>
                <w:lang w:bidi="ar-EG"/>
              </w:rPr>
              <w:t>محمد</w:t>
            </w:r>
            <w:r w:rsidRPr="00A808C3">
              <w:rPr>
                <w:rFonts w:ascii="TimesNewRomanPSMT" w:hAnsi="TimesNewRomanPSMT" w:cs="Arial"/>
                <w:b/>
                <w:bCs/>
                <w:sz w:val="28"/>
                <w:szCs w:val="28"/>
                <w:rtl/>
                <w:lang w:bidi="ar-EG"/>
              </w:rPr>
              <w:t xml:space="preserve"> </w:t>
            </w:r>
            <w:r w:rsidRPr="00A808C3">
              <w:rPr>
                <w:rFonts w:ascii="TimesNewRomanPSMT" w:hAnsi="TimesNewRomanPSMT" w:cs="Arial" w:hint="cs"/>
                <w:b/>
                <w:bCs/>
                <w:sz w:val="28"/>
                <w:szCs w:val="28"/>
                <w:rtl/>
                <w:lang w:bidi="ar-EG"/>
              </w:rPr>
              <w:t>عزت</w:t>
            </w:r>
          </w:p>
        </w:tc>
        <w:tc>
          <w:tcPr>
            <w:tcW w:w="3883" w:type="dxa"/>
          </w:tcPr>
          <w:p w:rsidR="00574FFF" w:rsidRPr="006A2FA5" w:rsidRDefault="00A808C3" w:rsidP="00574FFF">
            <w:pPr>
              <w:autoSpaceDE w:val="0"/>
              <w:autoSpaceDN w:val="0"/>
              <w:adjustRightInd w:val="0"/>
              <w:jc w:val="center"/>
              <w:rPr>
                <w:rFonts w:ascii="TimesNewRomanPSMT" w:hAnsi="TimesNewRomanPSMT" w:cs="TimesNewRomanPSMT"/>
                <w:b/>
                <w:bCs/>
                <w:sz w:val="28"/>
                <w:szCs w:val="28"/>
              </w:rPr>
            </w:pPr>
            <w:r w:rsidRPr="00A808C3">
              <w:rPr>
                <w:rFonts w:ascii="TimesNewRomanPSMT" w:hAnsi="TimesNewRomanPSMT" w:cs="TimesNewRomanPSMT"/>
                <w:sz w:val="31"/>
                <w:szCs w:val="31"/>
                <w:lang w:bidi="ar-EG"/>
              </w:rPr>
              <w:t>habiba195308@feng.bu.edu.eg</w:t>
            </w:r>
          </w:p>
        </w:tc>
        <w:tc>
          <w:tcPr>
            <w:tcW w:w="2456" w:type="dxa"/>
          </w:tcPr>
          <w:p w:rsidR="00574FFF" w:rsidRPr="006A2FA5" w:rsidRDefault="00A808C3" w:rsidP="00574FFF">
            <w:pPr>
              <w:autoSpaceDE w:val="0"/>
              <w:autoSpaceDN w:val="0"/>
              <w:adjustRightInd w:val="0"/>
              <w:jc w:val="center"/>
              <w:rPr>
                <w:rFonts w:ascii="TimesNewRomanPSMT" w:hAnsi="TimesNewRomanPSMT" w:cs="TimesNewRomanPSMT"/>
                <w:b/>
                <w:bCs/>
                <w:sz w:val="28"/>
                <w:szCs w:val="28"/>
              </w:rPr>
            </w:pPr>
            <w:r>
              <w:rPr>
                <w:rFonts w:ascii="TimesNewRomanPSMT" w:hAnsi="TimesNewRomanPSMT" w:cs="TimesNewRomanPSMT"/>
                <w:b/>
                <w:bCs/>
                <w:sz w:val="28"/>
                <w:szCs w:val="28"/>
              </w:rPr>
              <w:t>279</w:t>
            </w:r>
          </w:p>
        </w:tc>
      </w:tr>
    </w:tbl>
    <w:p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rsidR="004E7AAE" w:rsidRDefault="004E7AAE" w:rsidP="00211A4D">
      <w:pPr>
        <w:autoSpaceDE w:val="0"/>
        <w:autoSpaceDN w:val="0"/>
        <w:adjustRightInd w:val="0"/>
        <w:spacing w:after="0" w:line="240" w:lineRule="auto"/>
        <w:rPr>
          <w:rFonts w:ascii="TimesNewRomanPSMT" w:hAnsi="TimesNewRomanPSMT" w:cs="TimesNewRomanPSMT"/>
          <w:sz w:val="21"/>
          <w:szCs w:val="21"/>
        </w:rPr>
      </w:pPr>
    </w:p>
    <w:p w:rsidR="004E7AAE" w:rsidRDefault="004E7AAE" w:rsidP="00574FFF">
      <w:pPr>
        <w:autoSpaceDE w:val="0"/>
        <w:autoSpaceDN w:val="0"/>
        <w:adjustRightInd w:val="0"/>
        <w:spacing w:after="0" w:line="240" w:lineRule="auto"/>
        <w:jc w:val="center"/>
        <w:rPr>
          <w:rFonts w:ascii="TimesNewRomanPSMT" w:hAnsi="TimesNewRomanPSMT" w:cs="TimesNewRomanPSMT"/>
          <w:sz w:val="21"/>
          <w:szCs w:val="21"/>
        </w:rPr>
      </w:pPr>
    </w:p>
    <w:p w:rsidR="00A97322" w:rsidRDefault="00D607DF" w:rsidP="00A97322">
      <w:pPr>
        <w:spacing w:line="360" w:lineRule="auto"/>
        <w:jc w:val="center"/>
        <w:rPr>
          <w:rFonts w:asciiTheme="majorBidi" w:hAnsiTheme="majorBidi" w:cstheme="majorBidi"/>
          <w:sz w:val="40"/>
          <w:szCs w:val="40"/>
        </w:rPr>
      </w:pPr>
      <w:r w:rsidRPr="00A97322">
        <w:rPr>
          <w:rFonts w:asciiTheme="majorBidi" w:hAnsiTheme="majorBidi" w:cstheme="majorBidi"/>
          <w:b/>
          <w:bCs/>
          <w:sz w:val="36"/>
          <w:szCs w:val="36"/>
        </w:rPr>
        <w:t>TOBIC</w:t>
      </w:r>
      <w:r w:rsidR="00A97322">
        <w:rPr>
          <w:rFonts w:asciiTheme="majorBidi" w:hAnsiTheme="majorBidi" w:cstheme="majorBidi"/>
          <w:b/>
          <w:bCs/>
          <w:sz w:val="36"/>
          <w:szCs w:val="36"/>
        </w:rPr>
        <w:t>:</w:t>
      </w:r>
    </w:p>
    <w:p w:rsidR="005C1374" w:rsidRDefault="00D607DF" w:rsidP="00A97322">
      <w:pPr>
        <w:spacing w:line="360" w:lineRule="auto"/>
        <w:jc w:val="center"/>
        <w:rPr>
          <w:rFonts w:asciiTheme="majorBidi" w:hAnsiTheme="majorBidi" w:cstheme="majorBidi"/>
          <w:b/>
          <w:bCs/>
          <w:sz w:val="36"/>
          <w:szCs w:val="36"/>
        </w:rPr>
      </w:pPr>
      <w:r w:rsidRPr="00A97322">
        <w:rPr>
          <w:rFonts w:asciiTheme="majorBidi" w:hAnsiTheme="majorBidi" w:cstheme="majorBidi"/>
          <w:sz w:val="40"/>
          <w:szCs w:val="40"/>
        </w:rPr>
        <w:t xml:space="preserve"> </w:t>
      </w:r>
      <w:r w:rsidR="00392461" w:rsidRPr="00A97322">
        <w:rPr>
          <w:rFonts w:asciiTheme="majorBidi" w:hAnsiTheme="majorBidi" w:cstheme="majorBidi"/>
          <w:color w:val="111111"/>
          <w:sz w:val="36"/>
          <w:szCs w:val="36"/>
          <w:shd w:val="clear" w:color="auto" w:fill="FFFFFF"/>
        </w:rPr>
        <w:t>Computer architecture</w:t>
      </w:r>
    </w:p>
    <w:p w:rsidR="005C1374" w:rsidRDefault="005C1374" w:rsidP="00574FFF">
      <w:pPr>
        <w:spacing w:line="360" w:lineRule="auto"/>
        <w:jc w:val="center"/>
        <w:rPr>
          <w:rFonts w:asciiTheme="majorBidi" w:hAnsiTheme="majorBidi" w:cstheme="majorBidi"/>
          <w:b/>
          <w:bCs/>
          <w:sz w:val="36"/>
          <w:szCs w:val="36"/>
        </w:rPr>
      </w:pPr>
    </w:p>
    <w:p w:rsidR="004619E1" w:rsidRDefault="004619E1" w:rsidP="00574FFF">
      <w:pPr>
        <w:spacing w:line="360" w:lineRule="auto"/>
        <w:jc w:val="center"/>
        <w:rPr>
          <w:rFonts w:asciiTheme="majorBidi" w:hAnsiTheme="majorBidi" w:cstheme="majorBidi"/>
          <w:b/>
          <w:bCs/>
          <w:sz w:val="40"/>
          <w:szCs w:val="40"/>
        </w:rPr>
      </w:pPr>
    </w:p>
    <w:p w:rsidR="005C1374" w:rsidRDefault="005C1374" w:rsidP="00574FFF">
      <w:pPr>
        <w:spacing w:line="360" w:lineRule="auto"/>
        <w:jc w:val="center"/>
        <w:rPr>
          <w:rFonts w:asciiTheme="majorBidi" w:hAnsiTheme="majorBidi" w:cstheme="majorBidi"/>
          <w:b/>
          <w:bCs/>
          <w:sz w:val="40"/>
          <w:szCs w:val="40"/>
        </w:rPr>
      </w:pPr>
    </w:p>
    <w:p w:rsidR="005C1374" w:rsidRDefault="005C1374" w:rsidP="00574FFF">
      <w:pPr>
        <w:spacing w:line="360" w:lineRule="auto"/>
        <w:jc w:val="center"/>
        <w:rPr>
          <w:rFonts w:asciiTheme="majorBidi" w:hAnsiTheme="majorBidi" w:cstheme="majorBidi"/>
          <w:b/>
          <w:bCs/>
          <w:sz w:val="40"/>
          <w:szCs w:val="40"/>
        </w:rPr>
      </w:pPr>
    </w:p>
    <w:p w:rsidR="005C1374" w:rsidRDefault="005C1374" w:rsidP="00574FFF">
      <w:pPr>
        <w:spacing w:line="360" w:lineRule="auto"/>
        <w:jc w:val="center"/>
        <w:rPr>
          <w:rFonts w:asciiTheme="majorBidi" w:hAnsiTheme="majorBidi" w:cstheme="majorBidi"/>
          <w:b/>
          <w:bCs/>
          <w:sz w:val="40"/>
          <w:szCs w:val="40"/>
        </w:rPr>
      </w:pPr>
    </w:p>
    <w:p w:rsidR="005C1374" w:rsidRDefault="005C1374" w:rsidP="00574FFF">
      <w:pPr>
        <w:spacing w:line="360" w:lineRule="auto"/>
        <w:jc w:val="center"/>
        <w:rPr>
          <w:rFonts w:asciiTheme="majorBidi" w:hAnsiTheme="majorBidi" w:cstheme="majorBidi"/>
          <w:b/>
          <w:bCs/>
          <w:sz w:val="40"/>
          <w:szCs w:val="40"/>
        </w:rPr>
      </w:pPr>
    </w:p>
    <w:p w:rsidR="005C1374" w:rsidRDefault="005C1374" w:rsidP="00574FFF">
      <w:pPr>
        <w:spacing w:line="360" w:lineRule="auto"/>
        <w:jc w:val="center"/>
        <w:rPr>
          <w:rFonts w:asciiTheme="majorBidi" w:hAnsiTheme="majorBidi" w:cstheme="majorBidi"/>
          <w:b/>
          <w:bCs/>
          <w:sz w:val="40"/>
          <w:szCs w:val="40"/>
        </w:rPr>
      </w:pPr>
    </w:p>
    <w:p w:rsidR="00D607DF" w:rsidRDefault="00D607DF" w:rsidP="00574FFF">
      <w:pPr>
        <w:spacing w:line="360" w:lineRule="auto"/>
        <w:jc w:val="center"/>
        <w:rPr>
          <w:rFonts w:asciiTheme="majorBidi" w:hAnsiTheme="majorBidi" w:cstheme="majorBidi"/>
          <w:b/>
          <w:bCs/>
          <w:sz w:val="40"/>
          <w:szCs w:val="40"/>
        </w:rPr>
      </w:pPr>
    </w:p>
    <w:p w:rsidR="00D607DF" w:rsidRDefault="00D607DF" w:rsidP="004168F7">
      <w:pPr>
        <w:spacing w:line="360" w:lineRule="auto"/>
        <w:rPr>
          <w:rFonts w:asciiTheme="majorBidi" w:hAnsiTheme="majorBidi" w:cstheme="majorBidi"/>
          <w:b/>
          <w:bCs/>
          <w:sz w:val="40"/>
          <w:szCs w:val="40"/>
        </w:rPr>
      </w:pPr>
    </w:p>
    <w:p w:rsidR="005C1374" w:rsidRPr="00DF0007" w:rsidRDefault="005C1374" w:rsidP="00DF0007">
      <w:pPr>
        <w:pStyle w:val="ListParagraph"/>
        <w:numPr>
          <w:ilvl w:val="0"/>
          <w:numId w:val="14"/>
        </w:numPr>
        <w:spacing w:line="360" w:lineRule="auto"/>
        <w:rPr>
          <w:rFonts w:asciiTheme="majorBidi" w:hAnsiTheme="majorBidi" w:cstheme="majorBidi"/>
          <w:b/>
          <w:bCs/>
          <w:color w:val="1F3864" w:themeColor="accent1" w:themeShade="80"/>
          <w:sz w:val="40"/>
          <w:szCs w:val="40"/>
        </w:rPr>
      </w:pPr>
      <w:r w:rsidRPr="00DF0007">
        <w:rPr>
          <w:rFonts w:asciiTheme="majorBidi" w:hAnsiTheme="majorBidi" w:cstheme="majorBidi"/>
          <w:b/>
          <w:bCs/>
          <w:color w:val="1F3864" w:themeColor="accent1" w:themeShade="80"/>
          <w:sz w:val="40"/>
          <w:szCs w:val="40"/>
        </w:rPr>
        <w:t xml:space="preserve">Application </w:t>
      </w:r>
      <w:r w:rsidR="00941AC2" w:rsidRPr="00DF0007">
        <w:rPr>
          <w:rFonts w:asciiTheme="majorBidi" w:hAnsiTheme="majorBidi" w:cstheme="majorBidi"/>
          <w:b/>
          <w:bCs/>
          <w:color w:val="1F3864" w:themeColor="accent1" w:themeShade="80"/>
          <w:sz w:val="40"/>
          <w:szCs w:val="40"/>
        </w:rPr>
        <w:t>B</w:t>
      </w:r>
      <w:r w:rsidRPr="00DF0007">
        <w:rPr>
          <w:rFonts w:asciiTheme="majorBidi" w:hAnsiTheme="majorBidi" w:cstheme="majorBidi"/>
          <w:b/>
          <w:bCs/>
          <w:color w:val="1F3864" w:themeColor="accent1" w:themeShade="80"/>
          <w:sz w:val="40"/>
          <w:szCs w:val="40"/>
        </w:rPr>
        <w:t>rief:</w:t>
      </w:r>
    </w:p>
    <w:p w:rsidR="00A97322" w:rsidRPr="00A97322" w:rsidRDefault="00A97322" w:rsidP="00A97322">
      <w:pPr>
        <w:spacing w:line="360" w:lineRule="auto"/>
        <w:ind w:left="360"/>
        <w:rPr>
          <w:rFonts w:asciiTheme="majorBidi" w:hAnsiTheme="majorBidi" w:cstheme="majorBidi"/>
          <w:b/>
          <w:bCs/>
          <w:color w:val="1F3864" w:themeColor="accent1" w:themeShade="80"/>
          <w:sz w:val="40"/>
          <w:szCs w:val="40"/>
        </w:rPr>
      </w:pPr>
      <w:r w:rsidRPr="00A97322">
        <w:rPr>
          <w:rFonts w:asciiTheme="majorBidi" w:hAnsiTheme="majorBidi" w:cstheme="majorBidi"/>
          <w:color w:val="111111"/>
          <w:sz w:val="28"/>
          <w:szCs w:val="28"/>
          <w:shd w:val="clear" w:color="auto" w:fill="FFFFFF"/>
        </w:rPr>
        <w:t>Computer architecture deals with the design of computers, data storage devices, and networking components that store and run programs, transmit data, and drive interactions between computers, across networks, and with users. Computer architects use parallelism and various strategies for memory organization to design computing systems with very high performance. Computer architecture requires strong communication between computer scientists and computer engineers, since they both focus fundamentally on hardware design. We can say that computer architecture is future.</w:t>
      </w:r>
    </w:p>
    <w:p w:rsidR="00D607DF" w:rsidRPr="00A97322" w:rsidRDefault="00D607DF" w:rsidP="00DF0007">
      <w:pPr>
        <w:pStyle w:val="ListParagraph"/>
        <w:numPr>
          <w:ilvl w:val="0"/>
          <w:numId w:val="13"/>
        </w:numPr>
        <w:spacing w:line="360" w:lineRule="auto"/>
        <w:rPr>
          <w:rFonts w:asciiTheme="majorBidi" w:hAnsiTheme="majorBidi" w:cstheme="majorBidi"/>
          <w:b/>
          <w:bCs/>
          <w:color w:val="1F3864" w:themeColor="accent1" w:themeShade="80"/>
          <w:sz w:val="40"/>
          <w:szCs w:val="40"/>
        </w:rPr>
      </w:pPr>
      <w:r w:rsidRPr="00A97322">
        <w:rPr>
          <w:rFonts w:asciiTheme="majorBidi" w:hAnsiTheme="majorBidi" w:cstheme="majorBidi"/>
          <w:b/>
          <w:bCs/>
          <w:color w:val="1F3864" w:themeColor="accent1" w:themeShade="80"/>
          <w:sz w:val="40"/>
          <w:szCs w:val="40"/>
        </w:rPr>
        <w:t>Screen shots:</w:t>
      </w:r>
    </w:p>
    <w:p w:rsidR="00DF0007" w:rsidRPr="00DF0007" w:rsidRDefault="001755F2" w:rsidP="00DF0007">
      <w:pPr>
        <w:spacing w:line="360" w:lineRule="auto"/>
        <w:rPr>
          <w:rFonts w:asciiTheme="majorBidi" w:hAnsiTheme="majorBidi" w:cstheme="majorBidi"/>
          <w:b/>
          <w:bCs/>
          <w:color w:val="1F3864" w:themeColor="accent1" w:themeShade="80"/>
          <w:sz w:val="40"/>
          <w:szCs w:val="40"/>
        </w:rPr>
      </w:pPr>
      <w:r>
        <w:rPr>
          <w:rFonts w:asciiTheme="majorBidi" w:hAnsiTheme="majorBidi" w:cstheme="majorBidi"/>
          <w:b/>
          <w:bCs/>
          <w:noProof/>
          <w:color w:val="1F3864" w:themeColor="accent1" w:themeShade="80"/>
          <w:sz w:val="40"/>
          <w:szCs w:val="40"/>
        </w:rPr>
        <w:drawing>
          <wp:inline distT="0" distB="0" distL="0" distR="0">
            <wp:extent cx="6188710" cy="3675380"/>
            <wp:effectExtent l="19050" t="0" r="2540" b="0"/>
            <wp:docPr id="5" name="Picture 4" descr="HGFHF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GFHFGH.png"/>
                    <pic:cNvPicPr/>
                  </pic:nvPicPr>
                  <pic:blipFill>
                    <a:blip r:embed="rId9"/>
                    <a:stretch>
                      <a:fillRect/>
                    </a:stretch>
                  </pic:blipFill>
                  <pic:spPr>
                    <a:xfrm>
                      <a:off x="0" y="0"/>
                      <a:ext cx="6188710" cy="3675380"/>
                    </a:xfrm>
                    <a:prstGeom prst="rect">
                      <a:avLst/>
                    </a:prstGeom>
                  </pic:spPr>
                </pic:pic>
              </a:graphicData>
            </a:graphic>
          </wp:inline>
        </w:drawing>
      </w:r>
    </w:p>
    <w:p w:rsidR="00D607DF" w:rsidRDefault="00D607DF" w:rsidP="00D607DF">
      <w:pPr>
        <w:spacing w:line="360" w:lineRule="auto"/>
        <w:ind w:right="-319"/>
        <w:rPr>
          <w:rFonts w:asciiTheme="majorBidi" w:hAnsiTheme="majorBidi" w:cstheme="majorBidi"/>
          <w:b/>
          <w:bCs/>
          <w:sz w:val="40"/>
          <w:szCs w:val="40"/>
        </w:rPr>
      </w:pPr>
    </w:p>
    <w:p w:rsidR="00DF0007" w:rsidRDefault="00DF0007" w:rsidP="00D607DF">
      <w:pPr>
        <w:spacing w:line="360" w:lineRule="auto"/>
        <w:ind w:right="-319"/>
        <w:rPr>
          <w:rFonts w:asciiTheme="majorBidi" w:hAnsiTheme="majorBidi" w:cstheme="majorBidi"/>
          <w:b/>
          <w:bCs/>
          <w:sz w:val="40"/>
          <w:szCs w:val="40"/>
        </w:rPr>
      </w:pPr>
    </w:p>
    <w:p w:rsidR="00CB6C96" w:rsidRPr="00A808C3" w:rsidRDefault="001755F2" w:rsidP="001755F2">
      <w:pPr>
        <w:spacing w:line="360" w:lineRule="auto"/>
        <w:ind w:right="-319"/>
        <w:rPr>
          <w:rFonts w:asciiTheme="majorBidi" w:hAnsiTheme="majorBidi" w:cstheme="majorBidi"/>
          <w:b/>
          <w:bCs/>
          <w:sz w:val="40"/>
          <w:szCs w:val="40"/>
        </w:rPr>
      </w:pPr>
      <w:r>
        <w:rPr>
          <w:rFonts w:asciiTheme="majorBidi" w:hAnsiTheme="majorBidi" w:cstheme="majorBidi"/>
          <w:b/>
          <w:bCs/>
          <w:noProof/>
          <w:sz w:val="40"/>
          <w:szCs w:val="40"/>
        </w:rPr>
        <w:drawing>
          <wp:inline distT="0" distB="0" distL="0" distR="0">
            <wp:extent cx="6188710" cy="3759200"/>
            <wp:effectExtent l="19050" t="0" r="2540" b="0"/>
            <wp:docPr id="6" name="Picture 5" descr="HGFHF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GFHFGH.png"/>
                    <pic:cNvPicPr/>
                  </pic:nvPicPr>
                  <pic:blipFill>
                    <a:blip r:embed="rId10"/>
                    <a:stretch>
                      <a:fillRect/>
                    </a:stretch>
                  </pic:blipFill>
                  <pic:spPr>
                    <a:xfrm>
                      <a:off x="0" y="0"/>
                      <a:ext cx="6188710" cy="3759200"/>
                    </a:xfrm>
                    <a:prstGeom prst="rect">
                      <a:avLst/>
                    </a:prstGeom>
                  </pic:spPr>
                </pic:pic>
              </a:graphicData>
            </a:graphic>
          </wp:inline>
        </w:drawing>
      </w:r>
    </w:p>
    <w:p w:rsidR="00CB6C96" w:rsidRDefault="00CB6C96" w:rsidP="00DF0007">
      <w:pPr>
        <w:pStyle w:val="ListParagraph"/>
        <w:numPr>
          <w:ilvl w:val="0"/>
          <w:numId w:val="13"/>
        </w:numPr>
        <w:spacing w:line="360" w:lineRule="auto"/>
        <w:rPr>
          <w:rFonts w:asciiTheme="majorBidi" w:hAnsiTheme="majorBidi" w:cstheme="majorBidi"/>
          <w:b/>
          <w:bCs/>
          <w:sz w:val="40"/>
          <w:szCs w:val="40"/>
        </w:rPr>
      </w:pPr>
      <w:r w:rsidRPr="00DF0007">
        <w:rPr>
          <w:rFonts w:asciiTheme="majorBidi" w:hAnsiTheme="majorBidi" w:cstheme="majorBidi"/>
          <w:b/>
          <w:bCs/>
          <w:color w:val="1F3864" w:themeColor="accent1" w:themeShade="80"/>
          <w:sz w:val="40"/>
          <w:szCs w:val="40"/>
        </w:rPr>
        <w:t>Source code:</w:t>
      </w:r>
      <w:r w:rsidRPr="00CB6C96">
        <w:rPr>
          <w:noProof/>
        </w:rPr>
        <w:t xml:space="preserve"> </w:t>
      </w:r>
    </w:p>
    <w:p w:rsidR="001755F2" w:rsidRPr="001755F2" w:rsidRDefault="001755F2" w:rsidP="001755F2">
      <w:pPr>
        <w:spacing w:line="360" w:lineRule="auto"/>
        <w:ind w:left="360"/>
        <w:rPr>
          <w:rFonts w:asciiTheme="majorBidi" w:hAnsiTheme="majorBidi" w:cstheme="majorBidi"/>
          <w:b/>
          <w:bCs/>
          <w:sz w:val="40"/>
          <w:szCs w:val="40"/>
        </w:rPr>
      </w:pPr>
      <w:r>
        <w:rPr>
          <w:rFonts w:asciiTheme="majorBidi" w:hAnsiTheme="majorBidi" w:cstheme="majorBidi"/>
          <w:b/>
          <w:bCs/>
          <w:noProof/>
          <w:sz w:val="40"/>
          <w:szCs w:val="40"/>
        </w:rPr>
        <w:drawing>
          <wp:inline distT="0" distB="0" distL="0" distR="0">
            <wp:extent cx="6188710" cy="3031490"/>
            <wp:effectExtent l="19050" t="0" r="2540" b="0"/>
            <wp:docPr id="8" name="Picture 7" descr="HGFHF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GFHFGH.png"/>
                    <pic:cNvPicPr/>
                  </pic:nvPicPr>
                  <pic:blipFill>
                    <a:blip r:embed="rId11"/>
                    <a:stretch>
                      <a:fillRect/>
                    </a:stretch>
                  </pic:blipFill>
                  <pic:spPr>
                    <a:xfrm>
                      <a:off x="0" y="0"/>
                      <a:ext cx="6188710" cy="3031490"/>
                    </a:xfrm>
                    <a:prstGeom prst="rect">
                      <a:avLst/>
                    </a:prstGeom>
                  </pic:spPr>
                </pic:pic>
              </a:graphicData>
            </a:graphic>
          </wp:inline>
        </w:drawing>
      </w:r>
    </w:p>
    <w:sectPr w:rsidR="001755F2" w:rsidRPr="001755F2" w:rsidSect="006E3BCB">
      <w:headerReference w:type="default" r:id="rId12"/>
      <w:footerReference w:type="default" r:id="rId13"/>
      <w:pgSz w:w="11906" w:h="16838" w:code="9"/>
      <w:pgMar w:top="1440" w:right="1080" w:bottom="144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7EA5" w:rsidRDefault="00177EA5" w:rsidP="00077915">
      <w:pPr>
        <w:spacing w:after="0" w:line="240" w:lineRule="auto"/>
      </w:pPr>
      <w:r>
        <w:separator/>
      </w:r>
    </w:p>
  </w:endnote>
  <w:endnote w:type="continuationSeparator" w:id="1">
    <w:p w:rsidR="00177EA5" w:rsidRDefault="00177EA5" w:rsidP="000779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8"/>
        <w:szCs w:val="28"/>
      </w:rPr>
      <w:id w:val="845753077"/>
      <w:docPartObj>
        <w:docPartGallery w:val="Page Numbers (Bottom of Page)"/>
        <w:docPartUnique/>
      </w:docPartObj>
    </w:sdtPr>
    <w:sdtEndPr>
      <w:rPr>
        <w:color w:val="7F7F7F" w:themeColor="background1" w:themeShade="7F"/>
        <w:spacing w:val="60"/>
      </w:rPr>
    </w:sdtEndPr>
    <w:sdtContent>
      <w:p w:rsidR="00620525" w:rsidRPr="00E7186A" w:rsidRDefault="00953CC4">
        <w:pPr>
          <w:pStyle w:val="Footer"/>
          <w:pBdr>
            <w:top w:val="single" w:sz="4" w:space="1" w:color="D9D9D9" w:themeColor="background1" w:themeShade="D9"/>
          </w:pBdr>
          <w:rPr>
            <w:b/>
            <w:bCs/>
            <w:sz w:val="28"/>
            <w:szCs w:val="28"/>
          </w:rPr>
        </w:pPr>
        <w:r w:rsidRPr="00953CC4">
          <w:rPr>
            <w:sz w:val="28"/>
            <w:szCs w:val="28"/>
          </w:rPr>
          <w:fldChar w:fldCharType="begin"/>
        </w:r>
        <w:r w:rsidR="00620525" w:rsidRPr="00E7186A">
          <w:rPr>
            <w:sz w:val="28"/>
            <w:szCs w:val="28"/>
          </w:rPr>
          <w:instrText xml:space="preserve"> PAGE   \* MERGEFORMAT </w:instrText>
        </w:r>
        <w:r w:rsidRPr="00953CC4">
          <w:rPr>
            <w:sz w:val="28"/>
            <w:szCs w:val="28"/>
          </w:rPr>
          <w:fldChar w:fldCharType="separate"/>
        </w:r>
        <w:r w:rsidR="004619E1" w:rsidRPr="004619E1">
          <w:rPr>
            <w:b/>
            <w:bCs/>
            <w:noProof/>
            <w:sz w:val="28"/>
            <w:szCs w:val="28"/>
          </w:rPr>
          <w:t>2</w:t>
        </w:r>
        <w:r w:rsidRPr="00E7186A">
          <w:rPr>
            <w:b/>
            <w:bCs/>
            <w:noProof/>
            <w:sz w:val="28"/>
            <w:szCs w:val="28"/>
          </w:rPr>
          <w:fldChar w:fldCharType="end"/>
        </w:r>
        <w:r w:rsidR="00620525" w:rsidRPr="00E7186A">
          <w:rPr>
            <w:b/>
            <w:bCs/>
            <w:sz w:val="28"/>
            <w:szCs w:val="28"/>
          </w:rPr>
          <w:t xml:space="preserve"> | </w:t>
        </w:r>
        <w:r w:rsidR="00620525" w:rsidRPr="00E7186A">
          <w:rPr>
            <w:color w:val="7F7F7F" w:themeColor="background1" w:themeShade="7F"/>
            <w:spacing w:val="60"/>
            <w:sz w:val="28"/>
            <w:szCs w:val="28"/>
          </w:rPr>
          <w:t>Page</w:t>
        </w:r>
      </w:p>
    </w:sdtContent>
  </w:sdt>
  <w:p w:rsidR="00620525" w:rsidRDefault="006205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7EA5" w:rsidRDefault="00177EA5" w:rsidP="00077915">
      <w:pPr>
        <w:spacing w:after="0" w:line="240" w:lineRule="auto"/>
      </w:pPr>
      <w:r>
        <w:separator/>
      </w:r>
    </w:p>
  </w:footnote>
  <w:footnote w:type="continuationSeparator" w:id="1">
    <w:p w:rsidR="00177EA5" w:rsidRDefault="00177EA5" w:rsidP="000779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0525" w:rsidRDefault="00620525" w:rsidP="00620525">
    <w:pPr>
      <w:rPr>
        <w:rtl/>
        <w:lang w:bidi="ar-EG"/>
      </w:rPr>
    </w:pPr>
  </w:p>
  <w:p w:rsidR="00620525" w:rsidRPr="00077915" w:rsidRDefault="00620525"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9264" behindDoc="0" locked="0" layoutInCell="1" allowOverlap="1">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257300" cy="1181100"/>
                  </a:xfrm>
                  <a:prstGeom prst="rect">
                    <a:avLst/>
                  </a:prstGeom>
                  <a:noFill/>
                  <a:ln>
                    <a:noFill/>
                  </a:ln>
                </pic:spPr>
              </pic:pic>
            </a:graphicData>
          </a:graphic>
        </wp:anchor>
      </w:drawing>
    </w:r>
    <w:r w:rsidRPr="00077915">
      <w:rPr>
        <w:rFonts w:asciiTheme="majorBidi" w:hAnsiTheme="majorBidi" w:cstheme="majorBidi"/>
        <w:b/>
        <w:bCs/>
        <w:sz w:val="28"/>
        <w:szCs w:val="28"/>
      </w:rPr>
      <w:t>Benha University</w:t>
    </w:r>
  </w:p>
  <w:p w:rsidR="00620525" w:rsidRDefault="00620525"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Pr>
        <w:rFonts w:asciiTheme="majorBidi" w:hAnsiTheme="majorBidi" w:cstheme="majorBidi"/>
        <w:b/>
        <w:bCs/>
        <w:sz w:val="28"/>
        <w:szCs w:val="28"/>
      </w:rPr>
      <w:t xml:space="preserve"> - Shoubra</w:t>
    </w:r>
  </w:p>
  <w:p w:rsidR="00620525" w:rsidRPr="00077915" w:rsidRDefault="00953CC4"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w:pict>
        <v:line id="Straight Connector 5" o:spid="_x0000_s4097" style="position:absolute;left:0;text-align:left;z-index:251660288;visibility:visible;mso-position-horizontal:center;mso-position-horizontal-relative:margin" from="0,36.8pt" to="515.4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" strokecolor="black [3200]" strokeweight="1.5pt">
          <v:stroke joinstyle="miter"/>
          <o:lock v:ext="edit" shapetype="f"/>
          <w10:wrap anchorx="margin"/>
        </v:line>
      </w:pict>
    </w:r>
    <w:r w:rsidR="00620525">
      <w:rPr>
        <w:rFonts w:asciiTheme="majorBidi" w:hAnsiTheme="majorBidi" w:cstheme="majorBidi"/>
        <w:b/>
        <w:bCs/>
        <w:sz w:val="28"/>
        <w:szCs w:val="28"/>
      </w:rPr>
      <w:t>Academic year 2019-2020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370"/>
      </v:shape>
    </w:pict>
  </w:numPicBullet>
  <w:abstractNum w:abstractNumId="0">
    <w:nsid w:val="02AC3FBB"/>
    <w:multiLevelType w:val="hybridMultilevel"/>
    <w:tmpl w:val="C9902C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2B551A7E"/>
    <w:multiLevelType w:val="multilevel"/>
    <w:tmpl w:val="14766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2FA676C"/>
    <w:multiLevelType w:val="multilevel"/>
    <w:tmpl w:val="B86E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DE6D83"/>
    <w:multiLevelType w:val="multilevel"/>
    <w:tmpl w:val="1C12297C"/>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64543B4"/>
    <w:multiLevelType w:val="hybridMultilevel"/>
    <w:tmpl w:val="39E09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150073"/>
    <w:multiLevelType w:val="hybridMultilevel"/>
    <w:tmpl w:val="DE3C5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8">
    <w:nsid w:val="4E875863"/>
    <w:multiLevelType w:val="multilevel"/>
    <w:tmpl w:val="2F4C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E70EFC"/>
    <w:multiLevelType w:val="multilevel"/>
    <w:tmpl w:val="3392D7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362D6C"/>
    <w:multiLevelType w:val="multilevel"/>
    <w:tmpl w:val="6F28EB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712BA6"/>
    <w:multiLevelType w:val="multilevel"/>
    <w:tmpl w:val="70C4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BF86415"/>
    <w:multiLevelType w:val="multilevel"/>
    <w:tmpl w:val="857428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2"/>
  </w:num>
  <w:num w:numId="4">
    <w:abstractNumId w:val="7"/>
  </w:num>
  <w:num w:numId="5">
    <w:abstractNumId w:val="4"/>
  </w:num>
  <w:num w:numId="6">
    <w:abstractNumId w:val="8"/>
  </w:num>
  <w:num w:numId="7">
    <w:abstractNumId w:val="10"/>
  </w:num>
  <w:num w:numId="8">
    <w:abstractNumId w:val="9"/>
  </w:num>
  <w:num w:numId="9">
    <w:abstractNumId w:val="13"/>
  </w:num>
  <w:num w:numId="10">
    <w:abstractNumId w:val="3"/>
  </w:num>
  <w:num w:numId="11">
    <w:abstractNumId w:val="11"/>
  </w:num>
  <w:num w:numId="12">
    <w:abstractNumId w:val="1"/>
  </w:num>
  <w:num w:numId="13">
    <w:abstractNumId w:val="5"/>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2290"/>
    <o:shapelayout v:ext="edit">
      <o:idmap v:ext="edit" data="4"/>
    </o:shapelayout>
  </w:hdrShapeDefaults>
  <w:footnotePr>
    <w:footnote w:id="0"/>
    <w:footnote w:id="1"/>
  </w:footnotePr>
  <w:endnotePr>
    <w:endnote w:id="0"/>
    <w:endnote w:id="1"/>
  </w:endnotePr>
  <w:compat/>
  <w:rsids>
    <w:rsidRoot w:val="008D6686"/>
    <w:rsid w:val="000134AB"/>
    <w:rsid w:val="00041B30"/>
    <w:rsid w:val="0004531A"/>
    <w:rsid w:val="0005172E"/>
    <w:rsid w:val="000711C3"/>
    <w:rsid w:val="00077915"/>
    <w:rsid w:val="000A4DE6"/>
    <w:rsid w:val="000B2404"/>
    <w:rsid w:val="000B714E"/>
    <w:rsid w:val="000F7AFE"/>
    <w:rsid w:val="00112AC5"/>
    <w:rsid w:val="00134271"/>
    <w:rsid w:val="0016577F"/>
    <w:rsid w:val="001755F2"/>
    <w:rsid w:val="00177EA5"/>
    <w:rsid w:val="00183703"/>
    <w:rsid w:val="00191BA6"/>
    <w:rsid w:val="001A2363"/>
    <w:rsid w:val="001A661D"/>
    <w:rsid w:val="001C61AC"/>
    <w:rsid w:val="001C707B"/>
    <w:rsid w:val="001E6C29"/>
    <w:rsid w:val="001F13B9"/>
    <w:rsid w:val="00211A4D"/>
    <w:rsid w:val="00252D9F"/>
    <w:rsid w:val="00253702"/>
    <w:rsid w:val="002760FF"/>
    <w:rsid w:val="0029149F"/>
    <w:rsid w:val="002926D0"/>
    <w:rsid w:val="002C330F"/>
    <w:rsid w:val="002C5ECD"/>
    <w:rsid w:val="002D2994"/>
    <w:rsid w:val="002D3A32"/>
    <w:rsid w:val="00306E67"/>
    <w:rsid w:val="0032014F"/>
    <w:rsid w:val="0033013C"/>
    <w:rsid w:val="003411BE"/>
    <w:rsid w:val="00347D89"/>
    <w:rsid w:val="0035451F"/>
    <w:rsid w:val="003611D5"/>
    <w:rsid w:val="00392461"/>
    <w:rsid w:val="003A3BB4"/>
    <w:rsid w:val="003B1E04"/>
    <w:rsid w:val="003C05A4"/>
    <w:rsid w:val="003E03BC"/>
    <w:rsid w:val="003F4459"/>
    <w:rsid w:val="0040186A"/>
    <w:rsid w:val="00413A8D"/>
    <w:rsid w:val="004168F7"/>
    <w:rsid w:val="00435361"/>
    <w:rsid w:val="00437D0E"/>
    <w:rsid w:val="00455FA8"/>
    <w:rsid w:val="00456B6D"/>
    <w:rsid w:val="004619E1"/>
    <w:rsid w:val="00462FF9"/>
    <w:rsid w:val="004679CD"/>
    <w:rsid w:val="00482A61"/>
    <w:rsid w:val="004B552C"/>
    <w:rsid w:val="004E7AAE"/>
    <w:rsid w:val="00506606"/>
    <w:rsid w:val="00507CD4"/>
    <w:rsid w:val="00557C8D"/>
    <w:rsid w:val="00560CA7"/>
    <w:rsid w:val="005647E2"/>
    <w:rsid w:val="00574FFF"/>
    <w:rsid w:val="0059283E"/>
    <w:rsid w:val="005B1D65"/>
    <w:rsid w:val="005B5C11"/>
    <w:rsid w:val="005C1374"/>
    <w:rsid w:val="005C71AF"/>
    <w:rsid w:val="005C7A6B"/>
    <w:rsid w:val="005D3318"/>
    <w:rsid w:val="005F5D9B"/>
    <w:rsid w:val="0061173C"/>
    <w:rsid w:val="006141A0"/>
    <w:rsid w:val="00620525"/>
    <w:rsid w:val="00623E45"/>
    <w:rsid w:val="00627C02"/>
    <w:rsid w:val="00632E57"/>
    <w:rsid w:val="00637885"/>
    <w:rsid w:val="00640DBD"/>
    <w:rsid w:val="006643B5"/>
    <w:rsid w:val="00681E1A"/>
    <w:rsid w:val="00687644"/>
    <w:rsid w:val="00693D7F"/>
    <w:rsid w:val="006A15D1"/>
    <w:rsid w:val="006A2FA5"/>
    <w:rsid w:val="006B708C"/>
    <w:rsid w:val="006D5145"/>
    <w:rsid w:val="006E3BCB"/>
    <w:rsid w:val="006F49A2"/>
    <w:rsid w:val="007044DC"/>
    <w:rsid w:val="007205EC"/>
    <w:rsid w:val="007327EE"/>
    <w:rsid w:val="00746BC5"/>
    <w:rsid w:val="007567F8"/>
    <w:rsid w:val="00764C09"/>
    <w:rsid w:val="00780730"/>
    <w:rsid w:val="00792A41"/>
    <w:rsid w:val="007A3258"/>
    <w:rsid w:val="007A7301"/>
    <w:rsid w:val="007A76BC"/>
    <w:rsid w:val="007B2072"/>
    <w:rsid w:val="007C00C6"/>
    <w:rsid w:val="007C2334"/>
    <w:rsid w:val="007D1049"/>
    <w:rsid w:val="00870552"/>
    <w:rsid w:val="00894B9E"/>
    <w:rsid w:val="008C4321"/>
    <w:rsid w:val="008D50F6"/>
    <w:rsid w:val="008D6686"/>
    <w:rsid w:val="008E47EC"/>
    <w:rsid w:val="008F628B"/>
    <w:rsid w:val="009060B8"/>
    <w:rsid w:val="009175F6"/>
    <w:rsid w:val="00926771"/>
    <w:rsid w:val="009310DE"/>
    <w:rsid w:val="00940DB2"/>
    <w:rsid w:val="00941AC2"/>
    <w:rsid w:val="009460EC"/>
    <w:rsid w:val="00953CC4"/>
    <w:rsid w:val="00966C46"/>
    <w:rsid w:val="009736C5"/>
    <w:rsid w:val="00984D6B"/>
    <w:rsid w:val="00987E6B"/>
    <w:rsid w:val="00996418"/>
    <w:rsid w:val="009C23A4"/>
    <w:rsid w:val="009D03B3"/>
    <w:rsid w:val="009E6132"/>
    <w:rsid w:val="009E6F61"/>
    <w:rsid w:val="009F23CE"/>
    <w:rsid w:val="00A124CE"/>
    <w:rsid w:val="00A20E56"/>
    <w:rsid w:val="00A36808"/>
    <w:rsid w:val="00A636E5"/>
    <w:rsid w:val="00A73307"/>
    <w:rsid w:val="00A808C3"/>
    <w:rsid w:val="00A97322"/>
    <w:rsid w:val="00AA4CD3"/>
    <w:rsid w:val="00AB3C27"/>
    <w:rsid w:val="00AE2763"/>
    <w:rsid w:val="00B25093"/>
    <w:rsid w:val="00B27BB4"/>
    <w:rsid w:val="00B65845"/>
    <w:rsid w:val="00B81380"/>
    <w:rsid w:val="00B82899"/>
    <w:rsid w:val="00B860DA"/>
    <w:rsid w:val="00B97FA9"/>
    <w:rsid w:val="00BC2011"/>
    <w:rsid w:val="00BC548C"/>
    <w:rsid w:val="00BC55F5"/>
    <w:rsid w:val="00BD748D"/>
    <w:rsid w:val="00BE63B5"/>
    <w:rsid w:val="00BF5094"/>
    <w:rsid w:val="00C04B2F"/>
    <w:rsid w:val="00C176EF"/>
    <w:rsid w:val="00C25775"/>
    <w:rsid w:val="00C3153F"/>
    <w:rsid w:val="00C33885"/>
    <w:rsid w:val="00C34603"/>
    <w:rsid w:val="00C44351"/>
    <w:rsid w:val="00C44765"/>
    <w:rsid w:val="00C47A37"/>
    <w:rsid w:val="00C50620"/>
    <w:rsid w:val="00C50EA3"/>
    <w:rsid w:val="00C54CBA"/>
    <w:rsid w:val="00C7066F"/>
    <w:rsid w:val="00C7544A"/>
    <w:rsid w:val="00C80D50"/>
    <w:rsid w:val="00C82E0F"/>
    <w:rsid w:val="00C92ABA"/>
    <w:rsid w:val="00CA2CAE"/>
    <w:rsid w:val="00CA69E6"/>
    <w:rsid w:val="00CB4AF5"/>
    <w:rsid w:val="00CB6C96"/>
    <w:rsid w:val="00CB7BC2"/>
    <w:rsid w:val="00CC1B98"/>
    <w:rsid w:val="00CD3E29"/>
    <w:rsid w:val="00CD566B"/>
    <w:rsid w:val="00CF5E9D"/>
    <w:rsid w:val="00CF6C07"/>
    <w:rsid w:val="00D04325"/>
    <w:rsid w:val="00D05CCC"/>
    <w:rsid w:val="00D0626D"/>
    <w:rsid w:val="00D07B60"/>
    <w:rsid w:val="00D23FFE"/>
    <w:rsid w:val="00D27042"/>
    <w:rsid w:val="00D30CA0"/>
    <w:rsid w:val="00D46FA4"/>
    <w:rsid w:val="00D52B7A"/>
    <w:rsid w:val="00D607DF"/>
    <w:rsid w:val="00D6474D"/>
    <w:rsid w:val="00D72BFD"/>
    <w:rsid w:val="00D87DA0"/>
    <w:rsid w:val="00D974E1"/>
    <w:rsid w:val="00DA3A95"/>
    <w:rsid w:val="00DB2518"/>
    <w:rsid w:val="00DD07F2"/>
    <w:rsid w:val="00DD4C35"/>
    <w:rsid w:val="00DF0007"/>
    <w:rsid w:val="00E03F9A"/>
    <w:rsid w:val="00E3053F"/>
    <w:rsid w:val="00E7186A"/>
    <w:rsid w:val="00E9136A"/>
    <w:rsid w:val="00E971E8"/>
    <w:rsid w:val="00EB03AD"/>
    <w:rsid w:val="00EB0699"/>
    <w:rsid w:val="00EB4C1A"/>
    <w:rsid w:val="00EB5EC0"/>
    <w:rsid w:val="00EE0A9B"/>
    <w:rsid w:val="00EE4133"/>
    <w:rsid w:val="00EF18F9"/>
    <w:rsid w:val="00F02DF9"/>
    <w:rsid w:val="00F53418"/>
    <w:rsid w:val="00F56410"/>
    <w:rsid w:val="00F6487A"/>
    <w:rsid w:val="00F84C3E"/>
    <w:rsid w:val="00F86809"/>
    <w:rsid w:val="00FA0448"/>
    <w:rsid w:val="00FA065C"/>
    <w:rsid w:val="00FF25E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styleId="HTMLDefinition">
    <w:name w:val="HTML Definition"/>
    <w:basedOn w:val="DefaultParagraphFont"/>
    <w:uiPriority w:val="99"/>
    <w:semiHidden/>
    <w:unhideWhenUsed/>
    <w:rsid w:val="000A4DE6"/>
    <w:rPr>
      <w:i/>
      <w:iCs/>
    </w:rPr>
  </w:style>
  <w:style w:type="character" w:styleId="Hyperlink">
    <w:name w:val="Hyperlink"/>
    <w:basedOn w:val="DefaultParagraphFont"/>
    <w:uiPriority w:val="99"/>
    <w:semiHidden/>
    <w:unhideWhenUsed/>
    <w:rsid w:val="000A4DE6"/>
    <w:rPr>
      <w:color w:val="0000FF"/>
      <w:u w:val="single"/>
    </w:rPr>
  </w:style>
  <w:style w:type="paragraph" w:styleId="NormalWeb">
    <w:name w:val="Normal (Web)"/>
    <w:basedOn w:val="Normal"/>
    <w:uiPriority w:val="99"/>
    <w:unhideWhenUsed/>
    <w:rsid w:val="003301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CF5E9D"/>
  </w:style>
  <w:style w:type="character" w:customStyle="1" w:styleId="mjxassistivemathml">
    <w:name w:val="mjx_assistive_mathml"/>
    <w:basedOn w:val="DefaultParagraphFont"/>
    <w:rsid w:val="00CF5E9D"/>
  </w:style>
  <w:style w:type="character" w:customStyle="1" w:styleId="mtext">
    <w:name w:val="mtext"/>
    <w:basedOn w:val="DefaultParagraphFont"/>
    <w:rsid w:val="00D27042"/>
  </w:style>
  <w:style w:type="character" w:customStyle="1" w:styleId="muitypography-root">
    <w:name w:val="muitypography-root"/>
    <w:basedOn w:val="DefaultParagraphFont"/>
    <w:rsid w:val="00EB4C1A"/>
  </w:style>
</w:styles>
</file>

<file path=word/webSettings.xml><?xml version="1.0" encoding="utf-8"?>
<w:webSettings xmlns:r="http://schemas.openxmlformats.org/officeDocument/2006/relationships" xmlns:w="http://schemas.openxmlformats.org/wordprocessingml/2006/main">
  <w:divs>
    <w:div w:id="87312837">
      <w:bodyDiv w:val="1"/>
      <w:marLeft w:val="0"/>
      <w:marRight w:val="0"/>
      <w:marTop w:val="0"/>
      <w:marBottom w:val="0"/>
      <w:divBdr>
        <w:top w:val="none" w:sz="0" w:space="0" w:color="auto"/>
        <w:left w:val="none" w:sz="0" w:space="0" w:color="auto"/>
        <w:bottom w:val="none" w:sz="0" w:space="0" w:color="auto"/>
        <w:right w:val="none" w:sz="0" w:space="0" w:color="auto"/>
      </w:divBdr>
      <w:divsChild>
        <w:div w:id="1469009943">
          <w:marLeft w:val="0"/>
          <w:marRight w:val="0"/>
          <w:marTop w:val="0"/>
          <w:marBottom w:val="225"/>
          <w:divBdr>
            <w:top w:val="none" w:sz="0" w:space="0" w:color="auto"/>
            <w:left w:val="none" w:sz="0" w:space="0" w:color="auto"/>
            <w:bottom w:val="none" w:sz="0" w:space="0" w:color="auto"/>
            <w:right w:val="none" w:sz="0" w:space="0" w:color="auto"/>
          </w:divBdr>
        </w:div>
      </w:divsChild>
    </w:div>
    <w:div w:id="135148662">
      <w:bodyDiv w:val="1"/>
      <w:marLeft w:val="0"/>
      <w:marRight w:val="0"/>
      <w:marTop w:val="0"/>
      <w:marBottom w:val="0"/>
      <w:divBdr>
        <w:top w:val="none" w:sz="0" w:space="0" w:color="auto"/>
        <w:left w:val="none" w:sz="0" w:space="0" w:color="auto"/>
        <w:bottom w:val="none" w:sz="0" w:space="0" w:color="auto"/>
        <w:right w:val="none" w:sz="0" w:space="0" w:color="auto"/>
      </w:divBdr>
    </w:div>
    <w:div w:id="255333755">
      <w:bodyDiv w:val="1"/>
      <w:marLeft w:val="0"/>
      <w:marRight w:val="0"/>
      <w:marTop w:val="0"/>
      <w:marBottom w:val="0"/>
      <w:divBdr>
        <w:top w:val="none" w:sz="0" w:space="0" w:color="auto"/>
        <w:left w:val="none" w:sz="0" w:space="0" w:color="auto"/>
        <w:bottom w:val="none" w:sz="0" w:space="0" w:color="auto"/>
        <w:right w:val="none" w:sz="0" w:space="0" w:color="auto"/>
      </w:divBdr>
    </w:div>
    <w:div w:id="329212074">
      <w:bodyDiv w:val="1"/>
      <w:marLeft w:val="0"/>
      <w:marRight w:val="0"/>
      <w:marTop w:val="0"/>
      <w:marBottom w:val="0"/>
      <w:divBdr>
        <w:top w:val="none" w:sz="0" w:space="0" w:color="auto"/>
        <w:left w:val="none" w:sz="0" w:space="0" w:color="auto"/>
        <w:bottom w:val="none" w:sz="0" w:space="0" w:color="auto"/>
        <w:right w:val="none" w:sz="0" w:space="0" w:color="auto"/>
      </w:divBdr>
    </w:div>
    <w:div w:id="445537701">
      <w:bodyDiv w:val="1"/>
      <w:marLeft w:val="0"/>
      <w:marRight w:val="0"/>
      <w:marTop w:val="0"/>
      <w:marBottom w:val="0"/>
      <w:divBdr>
        <w:top w:val="none" w:sz="0" w:space="0" w:color="auto"/>
        <w:left w:val="none" w:sz="0" w:space="0" w:color="auto"/>
        <w:bottom w:val="none" w:sz="0" w:space="0" w:color="auto"/>
        <w:right w:val="none" w:sz="0" w:space="0" w:color="auto"/>
      </w:divBdr>
    </w:div>
    <w:div w:id="514272223">
      <w:bodyDiv w:val="1"/>
      <w:marLeft w:val="0"/>
      <w:marRight w:val="0"/>
      <w:marTop w:val="0"/>
      <w:marBottom w:val="0"/>
      <w:divBdr>
        <w:top w:val="none" w:sz="0" w:space="0" w:color="auto"/>
        <w:left w:val="none" w:sz="0" w:space="0" w:color="auto"/>
        <w:bottom w:val="none" w:sz="0" w:space="0" w:color="auto"/>
        <w:right w:val="none" w:sz="0" w:space="0" w:color="auto"/>
      </w:divBdr>
    </w:div>
    <w:div w:id="525405111">
      <w:bodyDiv w:val="1"/>
      <w:marLeft w:val="0"/>
      <w:marRight w:val="0"/>
      <w:marTop w:val="0"/>
      <w:marBottom w:val="0"/>
      <w:divBdr>
        <w:top w:val="none" w:sz="0" w:space="0" w:color="auto"/>
        <w:left w:val="none" w:sz="0" w:space="0" w:color="auto"/>
        <w:bottom w:val="none" w:sz="0" w:space="0" w:color="auto"/>
        <w:right w:val="none" w:sz="0" w:space="0" w:color="auto"/>
      </w:divBdr>
    </w:div>
    <w:div w:id="549224322">
      <w:bodyDiv w:val="1"/>
      <w:marLeft w:val="0"/>
      <w:marRight w:val="0"/>
      <w:marTop w:val="0"/>
      <w:marBottom w:val="0"/>
      <w:divBdr>
        <w:top w:val="none" w:sz="0" w:space="0" w:color="auto"/>
        <w:left w:val="none" w:sz="0" w:space="0" w:color="auto"/>
        <w:bottom w:val="none" w:sz="0" w:space="0" w:color="auto"/>
        <w:right w:val="none" w:sz="0" w:space="0" w:color="auto"/>
      </w:divBdr>
      <w:divsChild>
        <w:div w:id="245192259">
          <w:marLeft w:val="0"/>
          <w:marRight w:val="0"/>
          <w:marTop w:val="240"/>
          <w:marBottom w:val="240"/>
          <w:divBdr>
            <w:top w:val="none" w:sz="0" w:space="0" w:color="auto"/>
            <w:left w:val="none" w:sz="0" w:space="0" w:color="auto"/>
            <w:bottom w:val="none" w:sz="0" w:space="0" w:color="auto"/>
            <w:right w:val="none" w:sz="0" w:space="0" w:color="auto"/>
          </w:divBdr>
        </w:div>
        <w:div w:id="1599408685">
          <w:marLeft w:val="0"/>
          <w:marRight w:val="0"/>
          <w:marTop w:val="240"/>
          <w:marBottom w:val="240"/>
          <w:divBdr>
            <w:top w:val="none" w:sz="0" w:space="0" w:color="auto"/>
            <w:left w:val="none" w:sz="0" w:space="0" w:color="auto"/>
            <w:bottom w:val="none" w:sz="0" w:space="0" w:color="auto"/>
            <w:right w:val="none" w:sz="0" w:space="0" w:color="auto"/>
          </w:divBdr>
        </w:div>
      </w:divsChild>
    </w:div>
    <w:div w:id="628125246">
      <w:bodyDiv w:val="1"/>
      <w:marLeft w:val="0"/>
      <w:marRight w:val="0"/>
      <w:marTop w:val="0"/>
      <w:marBottom w:val="0"/>
      <w:divBdr>
        <w:top w:val="none" w:sz="0" w:space="0" w:color="auto"/>
        <w:left w:val="none" w:sz="0" w:space="0" w:color="auto"/>
        <w:bottom w:val="none" w:sz="0" w:space="0" w:color="auto"/>
        <w:right w:val="none" w:sz="0" w:space="0" w:color="auto"/>
      </w:divBdr>
    </w:div>
    <w:div w:id="689334467">
      <w:bodyDiv w:val="1"/>
      <w:marLeft w:val="0"/>
      <w:marRight w:val="0"/>
      <w:marTop w:val="0"/>
      <w:marBottom w:val="0"/>
      <w:divBdr>
        <w:top w:val="none" w:sz="0" w:space="0" w:color="auto"/>
        <w:left w:val="none" w:sz="0" w:space="0" w:color="auto"/>
        <w:bottom w:val="none" w:sz="0" w:space="0" w:color="auto"/>
        <w:right w:val="none" w:sz="0" w:space="0" w:color="auto"/>
      </w:divBdr>
    </w:div>
    <w:div w:id="690035688">
      <w:bodyDiv w:val="1"/>
      <w:marLeft w:val="0"/>
      <w:marRight w:val="0"/>
      <w:marTop w:val="0"/>
      <w:marBottom w:val="0"/>
      <w:divBdr>
        <w:top w:val="none" w:sz="0" w:space="0" w:color="auto"/>
        <w:left w:val="none" w:sz="0" w:space="0" w:color="auto"/>
        <w:bottom w:val="none" w:sz="0" w:space="0" w:color="auto"/>
        <w:right w:val="none" w:sz="0" w:space="0" w:color="auto"/>
      </w:divBdr>
    </w:div>
    <w:div w:id="1002391811">
      <w:bodyDiv w:val="1"/>
      <w:marLeft w:val="0"/>
      <w:marRight w:val="0"/>
      <w:marTop w:val="0"/>
      <w:marBottom w:val="0"/>
      <w:divBdr>
        <w:top w:val="none" w:sz="0" w:space="0" w:color="auto"/>
        <w:left w:val="none" w:sz="0" w:space="0" w:color="auto"/>
        <w:bottom w:val="none" w:sz="0" w:space="0" w:color="auto"/>
        <w:right w:val="none" w:sz="0" w:space="0" w:color="auto"/>
      </w:divBdr>
    </w:div>
    <w:div w:id="1148087325">
      <w:bodyDiv w:val="1"/>
      <w:marLeft w:val="0"/>
      <w:marRight w:val="0"/>
      <w:marTop w:val="0"/>
      <w:marBottom w:val="0"/>
      <w:divBdr>
        <w:top w:val="none" w:sz="0" w:space="0" w:color="auto"/>
        <w:left w:val="none" w:sz="0" w:space="0" w:color="auto"/>
        <w:bottom w:val="none" w:sz="0" w:space="0" w:color="auto"/>
        <w:right w:val="none" w:sz="0" w:space="0" w:color="auto"/>
      </w:divBdr>
    </w:div>
    <w:div w:id="1394767935">
      <w:bodyDiv w:val="1"/>
      <w:marLeft w:val="0"/>
      <w:marRight w:val="0"/>
      <w:marTop w:val="0"/>
      <w:marBottom w:val="0"/>
      <w:divBdr>
        <w:top w:val="none" w:sz="0" w:space="0" w:color="auto"/>
        <w:left w:val="none" w:sz="0" w:space="0" w:color="auto"/>
        <w:bottom w:val="none" w:sz="0" w:space="0" w:color="auto"/>
        <w:right w:val="none" w:sz="0" w:space="0" w:color="auto"/>
      </w:divBdr>
    </w:div>
    <w:div w:id="1432318176">
      <w:bodyDiv w:val="1"/>
      <w:marLeft w:val="0"/>
      <w:marRight w:val="0"/>
      <w:marTop w:val="0"/>
      <w:marBottom w:val="0"/>
      <w:divBdr>
        <w:top w:val="none" w:sz="0" w:space="0" w:color="auto"/>
        <w:left w:val="none" w:sz="0" w:space="0" w:color="auto"/>
        <w:bottom w:val="none" w:sz="0" w:space="0" w:color="auto"/>
        <w:right w:val="none" w:sz="0" w:space="0" w:color="auto"/>
      </w:divBdr>
    </w:div>
    <w:div w:id="1479567547">
      <w:bodyDiv w:val="1"/>
      <w:marLeft w:val="0"/>
      <w:marRight w:val="0"/>
      <w:marTop w:val="0"/>
      <w:marBottom w:val="0"/>
      <w:divBdr>
        <w:top w:val="none" w:sz="0" w:space="0" w:color="auto"/>
        <w:left w:val="none" w:sz="0" w:space="0" w:color="auto"/>
        <w:bottom w:val="none" w:sz="0" w:space="0" w:color="auto"/>
        <w:right w:val="none" w:sz="0" w:space="0" w:color="auto"/>
      </w:divBdr>
    </w:div>
    <w:div w:id="1547133571">
      <w:bodyDiv w:val="1"/>
      <w:marLeft w:val="0"/>
      <w:marRight w:val="0"/>
      <w:marTop w:val="0"/>
      <w:marBottom w:val="0"/>
      <w:divBdr>
        <w:top w:val="none" w:sz="0" w:space="0" w:color="auto"/>
        <w:left w:val="none" w:sz="0" w:space="0" w:color="auto"/>
        <w:bottom w:val="none" w:sz="0" w:space="0" w:color="auto"/>
        <w:right w:val="none" w:sz="0" w:space="0" w:color="auto"/>
      </w:divBdr>
    </w:div>
    <w:div w:id="1604070343">
      <w:bodyDiv w:val="1"/>
      <w:marLeft w:val="0"/>
      <w:marRight w:val="0"/>
      <w:marTop w:val="0"/>
      <w:marBottom w:val="0"/>
      <w:divBdr>
        <w:top w:val="none" w:sz="0" w:space="0" w:color="auto"/>
        <w:left w:val="none" w:sz="0" w:space="0" w:color="auto"/>
        <w:bottom w:val="none" w:sz="0" w:space="0" w:color="auto"/>
        <w:right w:val="none" w:sz="0" w:space="0" w:color="auto"/>
      </w:divBdr>
    </w:div>
    <w:div w:id="1857572881">
      <w:bodyDiv w:val="1"/>
      <w:marLeft w:val="0"/>
      <w:marRight w:val="0"/>
      <w:marTop w:val="0"/>
      <w:marBottom w:val="0"/>
      <w:divBdr>
        <w:top w:val="none" w:sz="0" w:space="0" w:color="auto"/>
        <w:left w:val="none" w:sz="0" w:space="0" w:color="auto"/>
        <w:bottom w:val="none" w:sz="0" w:space="0" w:color="auto"/>
        <w:right w:val="none" w:sz="0" w:space="0" w:color="auto"/>
      </w:divBdr>
    </w:div>
    <w:div w:id="1980569835">
      <w:bodyDiv w:val="1"/>
      <w:marLeft w:val="0"/>
      <w:marRight w:val="0"/>
      <w:marTop w:val="0"/>
      <w:marBottom w:val="0"/>
      <w:divBdr>
        <w:top w:val="none" w:sz="0" w:space="0" w:color="auto"/>
        <w:left w:val="none" w:sz="0" w:space="0" w:color="auto"/>
        <w:bottom w:val="none" w:sz="0" w:space="0" w:color="auto"/>
        <w:right w:val="none" w:sz="0" w:space="0" w:color="auto"/>
      </w:divBdr>
    </w:div>
    <w:div w:id="2008242286">
      <w:bodyDiv w:val="1"/>
      <w:marLeft w:val="0"/>
      <w:marRight w:val="0"/>
      <w:marTop w:val="0"/>
      <w:marBottom w:val="0"/>
      <w:divBdr>
        <w:top w:val="none" w:sz="0" w:space="0" w:color="auto"/>
        <w:left w:val="none" w:sz="0" w:space="0" w:color="auto"/>
        <w:bottom w:val="none" w:sz="0" w:space="0" w:color="auto"/>
        <w:right w:val="none" w:sz="0" w:space="0" w:color="auto"/>
      </w:divBdr>
    </w:div>
    <w:div w:id="213459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52653-5C98-4D8C-993D-3945C965A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1568</TotalTime>
  <Pages>3</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Maher</dc:creator>
  <cp:keywords/>
  <dc:description/>
  <cp:lastModifiedBy>المتخصص</cp:lastModifiedBy>
  <cp:revision>8</cp:revision>
  <cp:lastPrinted>2020-05-11T19:25:00Z</cp:lastPrinted>
  <dcterms:created xsi:type="dcterms:W3CDTF">2020-05-05T18:51:00Z</dcterms:created>
  <dcterms:modified xsi:type="dcterms:W3CDTF">2020-06-03T18:29:00Z</dcterms:modified>
</cp:coreProperties>
</file>