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BE8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Digital Signal Processing</w:t>
      </w:r>
    </w:p>
    <w:p w:rsidR="00C51FFE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C51FFE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Assignment 3</w:t>
      </w:r>
    </w:p>
    <w:p w:rsidR="00C51FFE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C51FFE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C51FFE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C51FFE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C51FFE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C51FFE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C51FFE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C51FFE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C51FFE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C51FFE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C51FFE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C51FFE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Made by: Habiba Gamal</w:t>
      </w:r>
    </w:p>
    <w:p w:rsidR="00C51FFE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900151007</w:t>
      </w:r>
    </w:p>
    <w:p w:rsidR="00C51FFE" w:rsidRDefault="00C51FFE" w:rsidP="00C51FFE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C51FFE" w:rsidRDefault="00C51FFE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br w:type="page"/>
      </w:r>
    </w:p>
    <w:p w:rsidR="00C51FFE" w:rsidRDefault="00C51FFE" w:rsidP="00C51F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Part 1:</w:t>
      </w:r>
    </w:p>
    <w:p w:rsidR="00C51FFE" w:rsidRDefault="00C51FFE" w:rsidP="00C51F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27700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FE" w:rsidRDefault="00C51FFE" w:rsidP="00C51FF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1.1: A plot of the magnitude of the FFT output of the audio signal</w:t>
      </w:r>
    </w:p>
    <w:p w:rsidR="00C51FFE" w:rsidRDefault="00C51FFE" w:rsidP="00C51FFE">
      <w:pPr>
        <w:jc w:val="center"/>
        <w:rPr>
          <w:rFonts w:asciiTheme="majorBidi" w:hAnsiTheme="majorBidi" w:cstheme="majorBidi"/>
        </w:rPr>
      </w:pPr>
    </w:p>
    <w:p w:rsidR="00C51FFE" w:rsidRDefault="00C51FFE" w:rsidP="00C51FFE">
      <w:pPr>
        <w:rPr>
          <w:rFonts w:asciiTheme="majorBidi" w:hAnsiTheme="majorBidi" w:cstheme="majorBidi"/>
        </w:rPr>
      </w:pPr>
    </w:p>
    <w:p w:rsidR="00C51FFE" w:rsidRDefault="00C51F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C51FFE" w:rsidRDefault="00C51FFE" w:rsidP="00C51F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Part 2:</w:t>
      </w:r>
    </w:p>
    <w:p w:rsidR="00C51FFE" w:rsidRDefault="00C51FFE" w:rsidP="00C51FFE">
      <w:pPr>
        <w:rPr>
          <w:rFonts w:asciiTheme="majorBidi" w:hAnsiTheme="majorBidi" w:cstheme="majorBidi"/>
        </w:rPr>
      </w:pPr>
    </w:p>
    <w:p w:rsidR="00C51FFE" w:rsidRDefault="00C51FFE" w:rsidP="00C51F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27700" cy="429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FE" w:rsidRDefault="00C51FFE" w:rsidP="00C51FF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2.1: This is the magnitude of the audio signal with the whistle</w:t>
      </w:r>
    </w:p>
    <w:p w:rsidR="00C51FFE" w:rsidRDefault="00C51FFE" w:rsidP="00C51FFE">
      <w:pPr>
        <w:rPr>
          <w:rFonts w:asciiTheme="majorBidi" w:hAnsiTheme="majorBidi" w:cstheme="majorBidi"/>
        </w:rPr>
      </w:pPr>
    </w:p>
    <w:p w:rsidR="00C51FFE" w:rsidRDefault="00C51FFE" w:rsidP="00C51F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I implemented the filter?</w:t>
      </w:r>
    </w:p>
    <w:p w:rsidR="00C51FFE" w:rsidRDefault="00C51FFE" w:rsidP="00C51FF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 shown in the figure above, the whistle frequency is from about 1500 to 17</w:t>
      </w:r>
      <w:r w:rsidR="00007903">
        <w:rPr>
          <w:rFonts w:asciiTheme="majorBidi" w:hAnsiTheme="majorBidi" w:cstheme="majorBidi"/>
        </w:rPr>
        <w:t>6</w:t>
      </w:r>
      <w:r>
        <w:rPr>
          <w:rFonts w:asciiTheme="majorBidi" w:hAnsiTheme="majorBidi" w:cstheme="majorBidi"/>
        </w:rPr>
        <w:t>0 and from about 6</w:t>
      </w:r>
      <w:r w:rsidR="004541FA">
        <w:rPr>
          <w:rFonts w:asciiTheme="majorBidi" w:hAnsiTheme="majorBidi" w:cstheme="majorBidi"/>
        </w:rPr>
        <w:t xml:space="preserve">500 to 6700. </w:t>
      </w:r>
    </w:p>
    <w:p w:rsidR="004541FA" w:rsidRDefault="004541FA" w:rsidP="00C51FF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filter suppresses these frequencies by being 0.01 at these frequencies and 1 otherwise. </w:t>
      </w:r>
    </w:p>
    <w:p w:rsidR="004541FA" w:rsidRDefault="004541FA" w:rsidP="00C51FF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suppressed frequencies are 0.01 rather than 0 to attenuate the whistle but leave the name kind of intact (not suppressed to zero at these frequencies)</w:t>
      </w:r>
    </w:p>
    <w:p w:rsidR="004541FA" w:rsidRDefault="004541FA" w:rsidP="00C51FF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Then, the filter is multiplied by the </w:t>
      </w:r>
      <w:proofErr w:type="spellStart"/>
      <w:r>
        <w:rPr>
          <w:rFonts w:asciiTheme="majorBidi" w:hAnsiTheme="majorBidi" w:cstheme="majorBidi"/>
        </w:rPr>
        <w:t>fft</w:t>
      </w:r>
      <w:proofErr w:type="spellEnd"/>
      <w:r>
        <w:rPr>
          <w:rFonts w:asciiTheme="majorBidi" w:hAnsiTheme="majorBidi" w:cstheme="majorBidi"/>
        </w:rPr>
        <w:t xml:space="preserve"> output of the audio signal</w:t>
      </w:r>
    </w:p>
    <w:p w:rsidR="004541FA" w:rsidRDefault="004541FA" w:rsidP="004541F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multiplication output is inputted to the </w:t>
      </w:r>
      <w:proofErr w:type="spellStart"/>
      <w:r>
        <w:rPr>
          <w:rFonts w:asciiTheme="majorBidi" w:hAnsiTheme="majorBidi" w:cstheme="majorBidi"/>
        </w:rPr>
        <w:t>ifft</w:t>
      </w:r>
      <w:proofErr w:type="spellEnd"/>
      <w:r>
        <w:rPr>
          <w:rFonts w:asciiTheme="majorBidi" w:hAnsiTheme="majorBidi" w:cstheme="majorBidi"/>
        </w:rPr>
        <w:t>. Its magnitude is shown in the graph below</w:t>
      </w:r>
    </w:p>
    <w:p w:rsidR="00E17A12" w:rsidRDefault="00D91349" w:rsidP="00E17A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5727700" cy="429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12" w:rsidRDefault="00E17A12" w:rsidP="00E17A1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Figure 2.2: A plot of the magnitude of the output of the </w:t>
      </w:r>
      <w:proofErr w:type="spellStart"/>
      <w:r>
        <w:rPr>
          <w:rFonts w:asciiTheme="majorBidi" w:hAnsiTheme="majorBidi" w:cstheme="majorBidi"/>
        </w:rPr>
        <w:t>fft</w:t>
      </w:r>
      <w:proofErr w:type="spellEnd"/>
      <w:r>
        <w:rPr>
          <w:rFonts w:asciiTheme="majorBidi" w:hAnsiTheme="majorBidi" w:cstheme="majorBidi"/>
        </w:rPr>
        <w:t xml:space="preserve"> after being multiplied by the filter</w:t>
      </w:r>
    </w:p>
    <w:p w:rsidR="00E17A12" w:rsidRDefault="00E17A12" w:rsidP="00E17A12">
      <w:pPr>
        <w:rPr>
          <w:rFonts w:asciiTheme="majorBidi" w:hAnsiTheme="majorBidi" w:cstheme="majorBidi"/>
        </w:rPr>
      </w:pPr>
    </w:p>
    <w:p w:rsidR="00D91349" w:rsidRDefault="00E17A12" w:rsidP="00D913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seen in the above figure, the amplitudes of the whistle frequencies were suppressed. </w:t>
      </w:r>
      <w:r w:rsidR="00D91349">
        <w:rPr>
          <w:rFonts w:asciiTheme="majorBidi" w:hAnsiTheme="majorBidi" w:cstheme="majorBidi"/>
        </w:rPr>
        <w:t>The other frequencies were left intact.</w:t>
      </w:r>
    </w:p>
    <w:p w:rsidR="00D91349" w:rsidRDefault="00D91349" w:rsidP="00D91349">
      <w:pPr>
        <w:rPr>
          <w:rFonts w:asciiTheme="majorBidi" w:hAnsiTheme="majorBidi" w:cstheme="majorBidi"/>
        </w:rPr>
      </w:pPr>
    </w:p>
    <w:p w:rsidR="00D91349" w:rsidRDefault="00D91349" w:rsidP="00D91349">
      <w:pPr>
        <w:rPr>
          <w:rFonts w:asciiTheme="majorBidi" w:hAnsiTheme="majorBidi" w:cstheme="majorBidi"/>
        </w:rPr>
      </w:pPr>
      <w:bookmarkStart w:id="0" w:name="_GoBack"/>
      <w:bookmarkEnd w:id="0"/>
    </w:p>
    <w:p w:rsidR="00E17A12" w:rsidRPr="00E17A12" w:rsidRDefault="00E17A12" w:rsidP="00E17A12">
      <w:pPr>
        <w:rPr>
          <w:rFonts w:asciiTheme="majorBidi" w:hAnsiTheme="majorBidi" w:cstheme="majorBidi"/>
        </w:rPr>
      </w:pPr>
    </w:p>
    <w:sectPr w:rsidR="00E17A12" w:rsidRPr="00E17A12" w:rsidSect="006647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66D2C"/>
    <w:multiLevelType w:val="hybridMultilevel"/>
    <w:tmpl w:val="F0D8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FE"/>
    <w:rsid w:val="00007903"/>
    <w:rsid w:val="004541FA"/>
    <w:rsid w:val="0066477E"/>
    <w:rsid w:val="00816249"/>
    <w:rsid w:val="00C51FFE"/>
    <w:rsid w:val="00D91349"/>
    <w:rsid w:val="00E1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D5257"/>
  <w15:chartTrackingRefBased/>
  <w15:docId w15:val="{5E6553C0-97B0-C348-A1D9-ED82E544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Gamal</dc:creator>
  <cp:keywords/>
  <dc:description/>
  <cp:lastModifiedBy>Habiba Gamal</cp:lastModifiedBy>
  <cp:revision>3</cp:revision>
  <dcterms:created xsi:type="dcterms:W3CDTF">2018-12-08T18:34:00Z</dcterms:created>
  <dcterms:modified xsi:type="dcterms:W3CDTF">2018-12-08T19:04:00Z</dcterms:modified>
</cp:coreProperties>
</file>