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599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t>Task 1</w:t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60C00800" wp14:editId="14D69914">
            <wp:extent cx="5410669" cy="317781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16DB753A" wp14:editId="6DDD1CC5">
            <wp:extent cx="5464013" cy="184420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:rsidR="0056211F" w:rsidRDefault="005621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 2</w:t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1D1AA194" wp14:editId="1A8B0A92">
            <wp:extent cx="5044877" cy="2949196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050C5DB2" wp14:editId="1F86593B">
            <wp:extent cx="5943600" cy="2023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 3</w:t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5503C53B" wp14:editId="5D3927A6">
            <wp:extent cx="5943600" cy="34436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488E917D" wp14:editId="652F9095">
            <wp:extent cx="5943600" cy="15601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 4</w:t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1A8D88B5" wp14:editId="3673961F">
            <wp:extent cx="5943600" cy="3644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  <w:r w:rsidRPr="0056211F">
        <w:rPr>
          <w:b/>
          <w:bCs/>
          <w:sz w:val="44"/>
          <w:szCs w:val="44"/>
        </w:rPr>
        <w:drawing>
          <wp:inline distT="0" distB="0" distL="0" distR="0" wp14:anchorId="38817DDD" wp14:editId="4CE1E3A8">
            <wp:extent cx="5943600" cy="20135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</w:p>
    <w:p w:rsidR="0056211F" w:rsidRDefault="005621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11F" w:rsidTr="0056211F">
        <w:tc>
          <w:tcPr>
            <w:tcW w:w="9350" w:type="dxa"/>
          </w:tcPr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>#include &lt;</w:t>
            </w:r>
            <w:proofErr w:type="spellStart"/>
            <w:r w:rsidRPr="0056211F">
              <w:rPr>
                <w:sz w:val="24"/>
                <w:szCs w:val="24"/>
              </w:rPr>
              <w:t>stdio.h</w:t>
            </w:r>
            <w:proofErr w:type="spellEnd"/>
            <w:r w:rsidRPr="0056211F">
              <w:rPr>
                <w:sz w:val="24"/>
                <w:szCs w:val="24"/>
              </w:rPr>
              <w:t>&gt;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proofErr w:type="spellStart"/>
            <w:r w:rsidRPr="0056211F">
              <w:rPr>
                <w:sz w:val="24"/>
                <w:szCs w:val="24"/>
              </w:rPr>
              <w:t>int</w:t>
            </w:r>
            <w:proofErr w:type="spellEnd"/>
            <w:r w:rsidRPr="0056211F">
              <w:rPr>
                <w:sz w:val="24"/>
                <w:szCs w:val="24"/>
              </w:rPr>
              <w:t xml:space="preserve"> main() {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r w:rsidRPr="0056211F">
              <w:rPr>
                <w:sz w:val="24"/>
                <w:szCs w:val="24"/>
              </w:rPr>
              <w:t>int</w:t>
            </w:r>
            <w:proofErr w:type="spellEnd"/>
            <w:r w:rsidRPr="0056211F">
              <w:rPr>
                <w:sz w:val="24"/>
                <w:szCs w:val="24"/>
              </w:rPr>
              <w:t xml:space="preserve"> operation, account;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("ATM Menu:\n");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"1. Balance Inquiry\n");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"2. Cash Withdrawal\n");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"3. Cash Deposit\n");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"4. PIN Change\n");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("Enter your choice: 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</w:t>
            </w:r>
            <w:proofErr w:type="spellStart"/>
            <w:r w:rsidRPr="0056211F">
              <w:rPr>
                <w:sz w:val="24"/>
                <w:szCs w:val="24"/>
              </w:rPr>
              <w:t>scanf</w:t>
            </w:r>
            <w:proofErr w:type="spellEnd"/>
            <w:r w:rsidRPr="0056211F">
              <w:rPr>
                <w:sz w:val="24"/>
                <w:szCs w:val="24"/>
              </w:rPr>
              <w:t>("%d", &amp;operation);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switch (operation) {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case 1: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("Balance Inquiry selected.\n");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("Account Type:\n");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"1.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"2.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("Enter account choice: 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scanf</w:t>
            </w:r>
            <w:proofErr w:type="spellEnd"/>
            <w:r w:rsidRPr="0056211F">
              <w:rPr>
                <w:sz w:val="24"/>
                <w:szCs w:val="24"/>
              </w:rPr>
              <w:t>("%d", &amp;account);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switch (account) {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1: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("Balance Inquiry -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2: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("Balance Inquiry -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default: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("Invalid account choice.\n");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}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case 2: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("Cash Withdrawal selected.\n");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("Account Type:\n");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"1.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"2.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("Enter account choice: 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scanf</w:t>
            </w:r>
            <w:proofErr w:type="spellEnd"/>
            <w:r w:rsidRPr="0056211F">
              <w:rPr>
                <w:sz w:val="24"/>
                <w:szCs w:val="24"/>
              </w:rPr>
              <w:t>("%d", &amp;account);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switch (account) {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1: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("Cash Withdrawal -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2: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("Cash Withdrawal -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default: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("Invalid account choice.\n");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}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case 3: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("Cash Deposit selected.\n");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("Account Type:\n");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"1.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"2.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("Enter account choice: 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scanf</w:t>
            </w:r>
            <w:proofErr w:type="spellEnd"/>
            <w:r w:rsidRPr="0056211F">
              <w:rPr>
                <w:sz w:val="24"/>
                <w:szCs w:val="24"/>
              </w:rPr>
              <w:t>("%d", &amp;account);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switch (account) {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1: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("Cash Deposit -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2: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("Cash Deposit -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default: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("Invalid account choice.\n");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}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lastRenderedPageBreak/>
              <w:t xml:space="preserve">        case 4: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("PIN Change selected.\n");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("Account Type:\n");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"1.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</w:t>
            </w:r>
            <w:proofErr w:type="gramEnd"/>
            <w:r w:rsidRPr="0056211F">
              <w:rPr>
                <w:sz w:val="24"/>
                <w:szCs w:val="24"/>
              </w:rPr>
              <w:t>"2.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("Enter account choice: 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scanf</w:t>
            </w:r>
            <w:proofErr w:type="spellEnd"/>
            <w:r w:rsidRPr="0056211F">
              <w:rPr>
                <w:sz w:val="24"/>
                <w:szCs w:val="24"/>
              </w:rPr>
              <w:t>("%d", &amp;account);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switch (account) {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1: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("PIN Change - Savings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case 2: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("PIN Change - Current Account\n");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default: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("Invalid account choice.\n");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}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break;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default: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        </w:t>
            </w:r>
            <w:proofErr w:type="spellStart"/>
            <w:r w:rsidRPr="0056211F">
              <w:rPr>
                <w:sz w:val="24"/>
                <w:szCs w:val="24"/>
              </w:rPr>
              <w:t>printf</w:t>
            </w:r>
            <w:proofErr w:type="spellEnd"/>
            <w:r w:rsidRPr="0056211F">
              <w:rPr>
                <w:sz w:val="24"/>
                <w:szCs w:val="24"/>
              </w:rPr>
              <w:t>("Invalid operation choice.\n");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}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 xml:space="preserve">    return 0;</w:t>
            </w:r>
          </w:p>
          <w:p w:rsidR="0056211F" w:rsidRPr="0056211F" w:rsidRDefault="0056211F" w:rsidP="0056211F">
            <w:pPr>
              <w:rPr>
                <w:sz w:val="24"/>
                <w:szCs w:val="24"/>
              </w:rPr>
            </w:pPr>
            <w:r w:rsidRPr="0056211F">
              <w:rPr>
                <w:sz w:val="24"/>
                <w:szCs w:val="24"/>
              </w:rPr>
              <w:t>}</w:t>
            </w:r>
          </w:p>
        </w:tc>
      </w:tr>
      <w:tr w:rsidR="0056211F" w:rsidTr="0056211F">
        <w:tc>
          <w:tcPr>
            <w:tcW w:w="9350" w:type="dxa"/>
          </w:tcPr>
          <w:p w:rsidR="0056211F" w:rsidRDefault="0056211F">
            <w:pPr>
              <w:rPr>
                <w:b/>
                <w:bCs/>
                <w:sz w:val="44"/>
                <w:szCs w:val="44"/>
              </w:rPr>
            </w:pPr>
            <w:r w:rsidRPr="0056211F">
              <w:rPr>
                <w:b/>
                <w:bCs/>
                <w:sz w:val="44"/>
                <w:szCs w:val="44"/>
              </w:rPr>
              <w:lastRenderedPageBreak/>
              <w:drawing>
                <wp:inline distT="0" distB="0" distL="0" distR="0" wp14:anchorId="45DF0B9E" wp14:editId="0CF8D42F">
                  <wp:extent cx="5943600" cy="30568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56211F" w:rsidRPr="0056211F" w:rsidRDefault="0056211F">
      <w:pPr>
        <w:rPr>
          <w:b/>
          <w:bCs/>
          <w:sz w:val="44"/>
          <w:szCs w:val="44"/>
        </w:rPr>
      </w:pPr>
    </w:p>
    <w:sectPr w:rsidR="0056211F" w:rsidRPr="00562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11F"/>
    <w:rsid w:val="0056211F"/>
    <w:rsid w:val="008B0599"/>
    <w:rsid w:val="00F0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B2791-708A-493F-A405-FB1BE19F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2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Samina Butt</dc:creator>
  <cp:keywords/>
  <dc:description/>
  <cp:lastModifiedBy>Samina Butt</cp:lastModifiedBy>
  <cp:revision>1</cp:revision>
  <dcterms:created xsi:type="dcterms:W3CDTF">2026-09-28T16:16:00Z</dcterms:created>
  <dcterms:modified xsi:type="dcterms:W3CDTF">2026-09-28T16:28:00Z</dcterms:modified>
</cp:coreProperties>
</file>