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04A" w:rsidRDefault="008A6F12" w:rsidP="0039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noProof/>
        </w:rPr>
        <w:drawing>
          <wp:inline distT="0" distB="0" distL="0" distR="0" wp14:anchorId="6F5020B9" wp14:editId="7B31413F">
            <wp:extent cx="5543550" cy="3857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F12" w:rsidRDefault="008A6F12" w:rsidP="0039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Interface-Based Approach vs Functionality-Based Approach</w: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7CC8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r w:rsidRPr="00397C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36"/>
          <w:szCs w:val="36"/>
        </w:rPr>
        <w:t>বাংলা</w:t>
      </w:r>
      <w:r w:rsidRPr="00397C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36"/>
          <w:szCs w:val="36"/>
        </w:rPr>
        <w:t>ধারণা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Input Domain Modeling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97CC8">
        <w:rPr>
          <w:rFonts w:ascii="Nirmala UI" w:eastAsia="Times New Roman" w:hAnsi="Nirmala UI" w:cs="Nirmala UI"/>
          <w:sz w:val="24"/>
          <w:szCs w:val="24"/>
        </w:rPr>
        <w:t>এ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কোনো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সফটওয়্যারের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r w:rsidRPr="00397CC8">
        <w:rPr>
          <w:rFonts w:ascii="Nirmala UI" w:eastAsia="Times New Roman" w:hAnsi="Nirmala UI" w:cs="Nirmala UI"/>
          <w:sz w:val="24"/>
          <w:szCs w:val="24"/>
        </w:rPr>
        <w:t>কীভাবে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ভাগ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test case </w:t>
      </w:r>
      <w:r w:rsidRPr="00397CC8">
        <w:rPr>
          <w:rFonts w:ascii="Nirmala UI" w:eastAsia="Times New Roman" w:hAnsi="Nirmala UI" w:cs="Nirmala UI"/>
          <w:sz w:val="24"/>
          <w:szCs w:val="24"/>
        </w:rPr>
        <w:t>তৈরি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হবে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7CC8">
        <w:rPr>
          <w:rFonts w:ascii="Nirmala UI" w:eastAsia="Times New Roman" w:hAnsi="Nirmala UI" w:cs="Nirmala UI"/>
          <w:sz w:val="24"/>
          <w:szCs w:val="24"/>
        </w:rPr>
        <w:t>তার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দুটি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approach </w:t>
      </w:r>
      <w:r w:rsidRPr="00397CC8">
        <w:rPr>
          <w:rFonts w:ascii="Nirmala UI" w:eastAsia="Times New Roman" w:hAnsi="Nirmala UI" w:cs="Nirmala UI"/>
          <w:sz w:val="24"/>
          <w:szCs w:val="24"/>
        </w:rPr>
        <w:t>হলো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7CC8" w:rsidRPr="00397CC8" w:rsidRDefault="00397CC8" w:rsidP="00397C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Interface-Based Approach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7CC8" w:rsidRPr="00397CC8" w:rsidRDefault="00397CC8" w:rsidP="00397C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Functionality-Based Approach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7C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Interface-Based Approach </w:t>
      </w:r>
      <w:r w:rsidRPr="00397CC8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397CC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t>যে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পদ্ধতিতে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program-</w:t>
      </w:r>
      <w:r w:rsidRPr="00397CC8">
        <w:rPr>
          <w:rFonts w:ascii="Nirmala UI" w:eastAsia="Times New Roman" w:hAnsi="Nirmala UI" w:cs="Nirmala UI"/>
          <w:sz w:val="24"/>
          <w:szCs w:val="24"/>
        </w:rPr>
        <w:t>এর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individual input parameters, syntax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interface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দেখে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input domain-</w:t>
      </w:r>
      <w:r w:rsidRPr="00397CC8">
        <w:rPr>
          <w:rFonts w:ascii="Nirmala UI" w:eastAsia="Times New Roman" w:hAnsi="Nirmala UI" w:cs="Nirmala UI"/>
          <w:sz w:val="24"/>
          <w:szCs w:val="24"/>
        </w:rPr>
        <w:t>এর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characteristics </w:t>
      </w:r>
      <w:r w:rsidRPr="00397CC8">
        <w:rPr>
          <w:rFonts w:ascii="Nirmala UI" w:eastAsia="Times New Roman" w:hAnsi="Nirmala UI" w:cs="Nirmala UI"/>
          <w:sz w:val="24"/>
          <w:szCs w:val="24"/>
        </w:rPr>
        <w:t>তৈরি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হয়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7CC8">
        <w:rPr>
          <w:rFonts w:ascii="Nirmala UI" w:eastAsia="Times New Roman" w:hAnsi="Nirmala UI" w:cs="Nirmala UI"/>
          <w:sz w:val="24"/>
          <w:szCs w:val="24"/>
        </w:rPr>
        <w:t>তাকে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Interface-Based Approach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7CC8" w:rsidRPr="00397CC8" w:rsidRDefault="00397CC8" w:rsidP="00397C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Input parameter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দেখে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characteristics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হয়।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t>এখানে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parameter-</w:t>
      </w:r>
      <w:r w:rsidRPr="00397CC8">
        <w:rPr>
          <w:rFonts w:ascii="Nirmala UI" w:eastAsia="Times New Roman" w:hAnsi="Nirmala UI" w:cs="Nirmala UI"/>
          <w:sz w:val="24"/>
          <w:szCs w:val="24"/>
        </w:rPr>
        <w:t>কে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আলাদাভাবে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 isolation)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বিবেচনা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হয়।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ফলে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parameter-</w:t>
      </w:r>
      <w:r w:rsidRPr="00397CC8">
        <w:rPr>
          <w:rFonts w:ascii="Nirmala UI" w:eastAsia="Times New Roman" w:hAnsi="Nirmala UI" w:cs="Nirmala UI"/>
          <w:sz w:val="24"/>
          <w:szCs w:val="24"/>
        </w:rPr>
        <w:t>গুলোর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মধ্যে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থাকা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সম্পর্ক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অনেক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সময়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বিবেচনা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হয়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</w:r>
      <w:r w:rsidRPr="00397CC8">
        <w:rPr>
          <w:rFonts w:ascii="Nirmala UI" w:eastAsia="Times New Roman" w:hAnsi="Nirmala UI" w:cs="Nirmala UI"/>
          <w:sz w:val="24"/>
          <w:szCs w:val="24"/>
        </w:rPr>
        <w:t>একটি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Login system-</w:t>
      </w:r>
      <w:r w:rsidRPr="00397CC8">
        <w:rPr>
          <w:rFonts w:ascii="Nirmala UI" w:eastAsia="Times New Roman" w:hAnsi="Nirmala UI" w:cs="Nirmala UI"/>
          <w:sz w:val="24"/>
          <w:szCs w:val="24"/>
        </w:rPr>
        <w:t>এ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যদি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দুটি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r w:rsidRPr="00397CC8">
        <w:rPr>
          <w:rFonts w:ascii="Nirmala UI" w:eastAsia="Times New Roman" w:hAnsi="Nirmala UI" w:cs="Nirmala UI"/>
          <w:sz w:val="24"/>
          <w:szCs w:val="24"/>
        </w:rPr>
        <w:t>থাকে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7CC8" w:rsidRPr="00397CC8" w:rsidRDefault="00397CC8" w:rsidP="00397C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Username </w:t>
      </w:r>
    </w:p>
    <w:p w:rsidR="00397CC8" w:rsidRPr="00397CC8" w:rsidRDefault="00397CC8" w:rsidP="00397C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Interface-Based approach-</w:t>
      </w:r>
      <w:r w:rsidRPr="00397CC8">
        <w:rPr>
          <w:rFonts w:ascii="Nirmala UI" w:eastAsia="Times New Roman" w:hAnsi="Nirmala UI" w:cs="Nirmala UI"/>
          <w:sz w:val="24"/>
          <w:szCs w:val="24"/>
        </w:rPr>
        <w:t>এ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Username </w:t>
      </w:r>
      <w:r w:rsidRPr="00397CC8">
        <w:rPr>
          <w:rFonts w:ascii="Nirmala UI" w:eastAsia="Times New Roman" w:hAnsi="Nirmala UI" w:cs="Nirmala UI"/>
          <w:sz w:val="24"/>
          <w:szCs w:val="24"/>
        </w:rPr>
        <w:t>এবং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Password-</w:t>
      </w:r>
      <w:r w:rsidRPr="00397CC8">
        <w:rPr>
          <w:rFonts w:ascii="Nirmala UI" w:eastAsia="Times New Roman" w:hAnsi="Nirmala UI" w:cs="Nirmala UI"/>
          <w:sz w:val="24"/>
          <w:szCs w:val="24"/>
        </w:rPr>
        <w:t>কে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আলাদাভাবে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characteristic </w:t>
      </w:r>
      <w:r w:rsidRPr="00397CC8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বিবেচনা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হতে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397CC8" w:rsidRPr="00397CC8" w:rsidRDefault="00397CC8" w:rsidP="00397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7C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Functionality-Based Approach </w:t>
      </w:r>
      <w:r w:rsidRPr="00397CC8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397CC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t>যে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পদ্ধতিতে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program-</w:t>
      </w:r>
      <w:r w:rsidRPr="00397CC8">
        <w:rPr>
          <w:rFonts w:ascii="Nirmala UI" w:eastAsia="Times New Roman" w:hAnsi="Nirmala UI" w:cs="Nirmala UI"/>
          <w:sz w:val="24"/>
          <w:szCs w:val="24"/>
        </w:rPr>
        <w:t>এর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behavior, intended functionality, requirements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domain knowledge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বিবেচনা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input domain-</w:t>
      </w:r>
      <w:r w:rsidRPr="00397CC8">
        <w:rPr>
          <w:rFonts w:ascii="Nirmala UI" w:eastAsia="Times New Roman" w:hAnsi="Nirmala UI" w:cs="Nirmala UI"/>
          <w:sz w:val="24"/>
          <w:szCs w:val="24"/>
        </w:rPr>
        <w:t>এর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characteristics </w:t>
      </w:r>
      <w:r w:rsidRPr="00397CC8">
        <w:rPr>
          <w:rFonts w:ascii="Nirmala UI" w:eastAsia="Times New Roman" w:hAnsi="Nirmala UI" w:cs="Nirmala UI"/>
          <w:sz w:val="24"/>
          <w:szCs w:val="24"/>
        </w:rPr>
        <w:t>তৈরি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হয়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7CC8">
        <w:rPr>
          <w:rFonts w:ascii="Nirmala UI" w:eastAsia="Times New Roman" w:hAnsi="Nirmala UI" w:cs="Nirmala UI"/>
          <w:sz w:val="24"/>
          <w:szCs w:val="24"/>
        </w:rPr>
        <w:t>তাকে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Functionality-Based Approach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7CC8" w:rsidRPr="00397CC8" w:rsidRDefault="00397CC8" w:rsidP="00397C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করবে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requirement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—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দেখে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characteristics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হয়।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t>এখানে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input parameter-</w:t>
      </w:r>
      <w:r w:rsidRPr="00397CC8">
        <w:rPr>
          <w:rFonts w:ascii="Nirmala UI" w:eastAsia="Times New Roman" w:hAnsi="Nirmala UI" w:cs="Nirmala UI"/>
          <w:sz w:val="24"/>
          <w:szCs w:val="24"/>
        </w:rPr>
        <w:t>গুলোর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মধ্যে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এবং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তাদের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meaning/semantic knowledge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বিবেচনা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  <w:t>Login system-</w:t>
      </w:r>
      <w:r w:rsidRPr="00397CC8">
        <w:rPr>
          <w:rFonts w:ascii="Nirmala UI" w:eastAsia="Times New Roman" w:hAnsi="Nirmala UI" w:cs="Nirmala UI"/>
          <w:sz w:val="24"/>
          <w:szCs w:val="24"/>
        </w:rPr>
        <w:t>এ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শুধু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Username </w:t>
      </w:r>
      <w:r w:rsidRPr="00397CC8">
        <w:rPr>
          <w:rFonts w:ascii="Nirmala UI" w:eastAsia="Times New Roman" w:hAnsi="Nirmala UI" w:cs="Nirmala UI"/>
          <w:sz w:val="24"/>
          <w:szCs w:val="24"/>
        </w:rPr>
        <w:t>ও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Password </w:t>
      </w:r>
      <w:r w:rsidRPr="00397CC8">
        <w:rPr>
          <w:rFonts w:ascii="Nirmala UI" w:eastAsia="Times New Roman" w:hAnsi="Nirmala UI" w:cs="Nirmala UI"/>
          <w:sz w:val="24"/>
          <w:szCs w:val="24"/>
        </w:rPr>
        <w:t>আলাদাভাবে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দেখা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হবে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না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397CC8">
        <w:rPr>
          <w:rFonts w:ascii="Nirmala UI" w:eastAsia="Times New Roman" w:hAnsi="Nirmala UI" w:cs="Nirmala UI"/>
          <w:sz w:val="24"/>
          <w:szCs w:val="24"/>
        </w:rPr>
        <w:t>বরং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দেখা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হবে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>—</w:t>
      </w:r>
    </w:p>
    <w:p w:rsidR="00397CC8" w:rsidRPr="00397CC8" w:rsidRDefault="00397CC8" w:rsidP="00397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Username </w:t>
      </w:r>
      <w:r w:rsidRPr="00397CC8">
        <w:rPr>
          <w:rFonts w:ascii="Nirmala UI" w:eastAsia="Times New Roman" w:hAnsi="Nirmala UI" w:cs="Nirmala UI"/>
          <w:sz w:val="24"/>
          <w:szCs w:val="24"/>
        </w:rPr>
        <w:t>সঠিক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না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7CC8" w:rsidRPr="00397CC8" w:rsidRDefault="00397CC8" w:rsidP="00397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  <w:r w:rsidRPr="00397CC8">
        <w:rPr>
          <w:rFonts w:ascii="Nirmala UI" w:eastAsia="Times New Roman" w:hAnsi="Nirmala UI" w:cs="Nirmala UI"/>
          <w:sz w:val="24"/>
          <w:szCs w:val="24"/>
        </w:rPr>
        <w:t>সঠিক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না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7CC8" w:rsidRPr="00397CC8" w:rsidRDefault="00397CC8" w:rsidP="00397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Username </w:t>
      </w:r>
      <w:r w:rsidRPr="00397CC8">
        <w:rPr>
          <w:rFonts w:ascii="Nirmala UI" w:eastAsia="Times New Roman" w:hAnsi="Nirmala UI" w:cs="Nirmala UI"/>
          <w:sz w:val="24"/>
          <w:szCs w:val="24"/>
        </w:rPr>
        <w:t>ও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Password-</w:t>
      </w:r>
      <w:r w:rsidRPr="00397CC8">
        <w:rPr>
          <w:rFonts w:ascii="Nirmala UI" w:eastAsia="Times New Roman" w:hAnsi="Nirmala UI" w:cs="Nirmala UI"/>
          <w:sz w:val="24"/>
          <w:szCs w:val="24"/>
        </w:rPr>
        <w:t>এর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combination valid </w:t>
      </w:r>
      <w:r w:rsidRPr="00397CC8">
        <w:rPr>
          <w:rFonts w:ascii="Nirmala UI" w:eastAsia="Times New Roman" w:hAnsi="Nirmala UI" w:cs="Nirmala UI"/>
          <w:sz w:val="24"/>
          <w:szCs w:val="24"/>
        </w:rPr>
        <w:t>কি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না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t>তাই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এটি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আরও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effective test case </w:t>
      </w:r>
      <w:r w:rsidRPr="00397CC8">
        <w:rPr>
          <w:rFonts w:ascii="Nirmala UI" w:eastAsia="Times New Roman" w:hAnsi="Nirmala UI" w:cs="Nirmala UI"/>
          <w:sz w:val="24"/>
          <w:szCs w:val="24"/>
        </w:rPr>
        <w:t>তৈরি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করতে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397CC8" w:rsidRPr="00397CC8" w:rsidRDefault="00397CC8" w:rsidP="00397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7CC8">
        <w:rPr>
          <w:rFonts w:ascii="Times New Roman" w:eastAsia="Times New Roman" w:hAnsi="Times New Roman" w:cs="Times New Roman"/>
          <w:b/>
          <w:bCs/>
          <w:sz w:val="36"/>
          <w:szCs w:val="36"/>
        </w:rPr>
        <w:t>Exam-Ready English Answer</w: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Interface-Based Approach vs Functionality-Based Approach</w: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7CC8">
        <w:rPr>
          <w:rFonts w:ascii="Times New Roman" w:eastAsia="Times New Roman" w:hAnsi="Times New Roman" w:cs="Times New Roman"/>
          <w:b/>
          <w:bCs/>
          <w:sz w:val="36"/>
          <w:szCs w:val="36"/>
        </w:rPr>
        <w:t>Interface-Based Approach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  <w:t>Interface-Based Approach is a technique in which the characteristics of the input domain are derived directly from the individual input parameters or syntax of the program interface.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Easy Meaning: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  <w:t>It creates input characteristics by looking at the individual input parameters.</w: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7CC8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Points:</w:t>
      </w:r>
    </w:p>
    <w:p w:rsidR="00397CC8" w:rsidRPr="00397CC8" w:rsidRDefault="00397CC8" w:rsidP="00397C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lastRenderedPageBreak/>
        <w:t>It is a simple modeling technique.</w:t>
      </w:r>
    </w:p>
    <w:p w:rsidR="00397CC8" w:rsidRPr="00397CC8" w:rsidRDefault="00397CC8" w:rsidP="00397C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Each input parameter is considered separately or in isolation.</w:t>
      </w:r>
    </w:p>
    <w:p w:rsidR="00397CC8" w:rsidRPr="00397CC8" w:rsidRDefault="00397CC8" w:rsidP="00397C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Relationships among input parameters are generally ignored.</w:t>
      </w:r>
    </w:p>
    <w:p w:rsidR="00397CC8" w:rsidRPr="00397CC8" w:rsidRDefault="00397CC8" w:rsidP="00397C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It mainly depends on the program's syntax or interface.</w:t>
      </w:r>
    </w:p>
    <w:p w:rsidR="00397CC8" w:rsidRPr="00397CC8" w:rsidRDefault="00397CC8" w:rsidP="00397C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It can be partially automated.</w:t>
      </w:r>
    </w:p>
    <w:p w:rsidR="00397CC8" w:rsidRPr="00397CC8" w:rsidRDefault="00397CC8" w:rsidP="00397C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It may produce an incomplete input domain model.</w:t>
      </w:r>
    </w:p>
    <w:p w:rsidR="00397CC8" w:rsidRPr="00397CC8" w:rsidRDefault="00397CC8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  <w:t xml:space="preserve">For a login system having 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Username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Password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>, the Username and Password may be considered as separate input characteristics.</w: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7CC8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Functionality-Based Approach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  <w:t>Functionality-Based Approach is a technique in which the characteristics of the input domain are derived from the behavioral view of the program, its intended functionality, and its requirements.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Easy Meaning: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  <w:t>It creates input characteristics by considering how the program is expected to behave and what the requirements say.</w: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7CC8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Points:</w:t>
      </w:r>
    </w:p>
    <w:p w:rsidR="00397CC8" w:rsidRPr="00397CC8" w:rsidRDefault="00397CC8" w:rsidP="00397C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It considers the intended functionality of the system.</w:t>
      </w:r>
    </w:p>
    <w:p w:rsidR="00397CC8" w:rsidRPr="00397CC8" w:rsidRDefault="00397CC8" w:rsidP="00397C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It can consider relationships among input parameters.</w:t>
      </w:r>
    </w:p>
    <w:p w:rsidR="00397CC8" w:rsidRPr="00397CC8" w:rsidRDefault="00397CC8" w:rsidP="00397C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It uses domain and semantic knowledge.</w:t>
      </w:r>
    </w:p>
    <w:p w:rsidR="00397CC8" w:rsidRPr="00397CC8" w:rsidRDefault="00397CC8" w:rsidP="00397C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It requires more design effort from the tester.</w:t>
      </w:r>
    </w:p>
    <w:p w:rsidR="00397CC8" w:rsidRPr="00397CC8" w:rsidRDefault="00397CC8" w:rsidP="00397C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It is more difficult to develop than the Interface-Based Approach.</w:t>
      </w:r>
    </w:p>
    <w:p w:rsidR="00397CC8" w:rsidRPr="00397CC8" w:rsidRDefault="00397CC8" w:rsidP="00397C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It can produce more effective and meaningful test cases.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  <w:t>For a login system, this approach considers not only Username and Password separately, but also whether their combination is valid or invalid.</w:t>
      </w:r>
    </w:p>
    <w:p w:rsidR="00397CC8" w:rsidRPr="00397CC8" w:rsidRDefault="00397CC8" w:rsidP="00397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7CC8">
        <w:rPr>
          <w:rFonts w:ascii="Times New Roman" w:eastAsia="Times New Roman" w:hAnsi="Times New Roman" w:cs="Times New Roman"/>
          <w:b/>
          <w:bCs/>
          <w:sz w:val="36"/>
          <w:szCs w:val="36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3594"/>
        <w:gridCol w:w="3949"/>
      </w:tblGrid>
      <w:tr w:rsidR="00397CC8" w:rsidRPr="00397CC8" w:rsidTr="00397C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Comparison Point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Interface-Based Approach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Functionality-Based Approach</w:t>
            </w:r>
          </w:p>
        </w:tc>
      </w:tr>
      <w:tr w:rsidR="00397CC8" w:rsidRPr="00397CC8" w:rsidTr="00397C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Based directly on individual input parameters or program syntax.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Based on program behavior, intended functionality, and requirements.</w:t>
            </w:r>
          </w:p>
        </w:tc>
      </w:tr>
      <w:tr w:rsidR="00397CC8" w:rsidRPr="00397CC8" w:rsidTr="00397C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Relatively simple and easy to apply.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More difficult and requires more design effort.</w:t>
            </w:r>
          </w:p>
        </w:tc>
      </w:tr>
      <w:tr w:rsidR="00397CC8" w:rsidRPr="00397CC8" w:rsidTr="00397C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Input Parameters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Parameters are generally considered separately.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Parameters can be considered together.</w:t>
            </w:r>
          </w:p>
        </w:tc>
      </w:tr>
      <w:tr w:rsidR="00397CC8" w:rsidRPr="00397CC8" w:rsidTr="00397C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Usually ignores relationships among parameters.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Considers relationships among parameters.</w:t>
            </w:r>
          </w:p>
        </w:tc>
      </w:tr>
      <w:tr w:rsidR="00397CC8" w:rsidRPr="00397CC8" w:rsidTr="00397C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Knowledge Used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Mainly uses interface and syntax information.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Uses domain, semantic, and requirement knowledge.</w:t>
            </w:r>
          </w:p>
        </w:tc>
      </w:tr>
      <w:tr w:rsidR="00397CC8" w:rsidRPr="00397CC8" w:rsidTr="00397C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Can be partially automated.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requires more manual design effort.</w:t>
            </w:r>
          </w:p>
        </w:tc>
      </w:tr>
      <w:tr w:rsidR="00397CC8" w:rsidRPr="00397CC8" w:rsidTr="00397C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May produce less complete or less effective test cases.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Produces more effective and meaningful test cases.</w:t>
            </w:r>
          </w:p>
        </w:tc>
      </w:tr>
      <w:tr w:rsidR="00397CC8" w:rsidRPr="00397CC8" w:rsidTr="00397C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Domain Model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May produce an incomplete model.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Can produce a more complete and realistic model.</w:t>
            </w:r>
          </w:p>
        </w:tc>
      </w:tr>
    </w:tbl>
    <w:p w:rsidR="00397CC8" w:rsidRPr="00397CC8" w:rsidRDefault="00397CC8" w:rsidP="00397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7CC8">
        <w:rPr>
          <w:rFonts w:ascii="Times New Roman" w:eastAsia="Times New Roman" w:hAnsi="Times New Roman" w:cs="Times New Roman"/>
          <w:b/>
          <w:bCs/>
          <w:sz w:val="27"/>
          <w:szCs w:val="27"/>
        </w:rPr>
        <w:t>In One Line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Interface-Based: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Times New Roman" w:eastAsia="Times New Roman" w:hAnsi="Times New Roman" w:cs="Times New Roman"/>
          <w:i/>
          <w:iCs/>
          <w:sz w:val="24"/>
          <w:szCs w:val="24"/>
        </w:rPr>
        <w:t>Looks at what inputs the program has.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Functionality-Based: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Times New Roman" w:eastAsia="Times New Roman" w:hAnsi="Times New Roman" w:cs="Times New Roman"/>
          <w:i/>
          <w:iCs/>
          <w:sz w:val="24"/>
          <w:szCs w:val="24"/>
        </w:rPr>
        <w:t>Looks at how those inputs should work together according to the requirements.</w:t>
      </w:r>
    </w:p>
    <w:p w:rsidR="00397CC8" w:rsidRPr="00397CC8" w:rsidRDefault="00397CC8" w:rsidP="00397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397CC8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খুব</w:t>
      </w:r>
      <w:r w:rsidRPr="0039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সহজে</w:t>
      </w:r>
      <w:r w:rsidRPr="0039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পার্থক্য</w:t>
      </w:r>
      <w:r w:rsidRPr="0039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মনে</w:t>
      </w:r>
      <w:r w:rsidRPr="0039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রাখার</w:t>
      </w:r>
      <w:r w:rsidRPr="0039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উপায়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t>পরীক্ষার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আগে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শুধু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এই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৪টা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point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মনে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রাখলেও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হবে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3661"/>
        <w:gridCol w:w="3096"/>
      </w:tblGrid>
      <w:tr w:rsidR="00397CC8" w:rsidRPr="00397CC8" w:rsidTr="00397C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7C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Interface-Based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Functionality-Based</w:t>
            </w:r>
          </w:p>
        </w:tc>
      </w:tr>
      <w:tr w:rsidR="00397CC8" w:rsidRPr="00397CC8" w:rsidTr="00397C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কী</w:t>
            </w: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97C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দেখে</w:t>
            </w: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Input / Syntax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/ Requirement</w:t>
            </w:r>
          </w:p>
        </w:tc>
      </w:tr>
      <w:tr w:rsidR="00397CC8" w:rsidRPr="00397CC8" w:rsidTr="00397C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আলাদাভাবে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দেখে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একসাথে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বিবেচনা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</w:p>
        </w:tc>
      </w:tr>
      <w:tr w:rsidR="00397CC8" w:rsidRPr="00397CC8" w:rsidTr="00397C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Ignore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Consider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  <w:tr w:rsidR="00397CC8" w:rsidRPr="00397CC8" w:rsidTr="00397C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Simple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কিন্তু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effective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Difficult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কিন্তু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effective</w:t>
            </w:r>
          </w:p>
        </w:tc>
      </w:tr>
    </w:tbl>
    <w:p w:rsidR="00397CC8" w:rsidRPr="00397CC8" w:rsidRDefault="00397CC8" w:rsidP="00397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7CC8">
        <w:rPr>
          <w:rFonts w:ascii="Times New Roman" w:eastAsia="Times New Roman" w:hAnsi="Times New Roman" w:cs="Times New Roman"/>
          <w:b/>
          <w:bCs/>
          <w:sz w:val="27"/>
          <w:szCs w:val="27"/>
        </w:rPr>
        <w:t>Memory Trick 🧠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Interface = Input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দেখো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Functionality = Function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দেখো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397CC8" w:rsidRPr="00397CC8" w:rsidRDefault="00397CC8" w:rsidP="00397C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→ What inputs are there?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 → How should those inputs work?</w:t>
      </w:r>
    </w:p>
    <w:p w:rsidR="00397CC8" w:rsidRPr="00397CC8" w:rsidRDefault="00397CC8" w:rsidP="00397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Input Domain Modeling-</w:t>
      </w:r>
      <w:r w:rsidRPr="00397CC8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এর</w:t>
      </w:r>
      <w:r w:rsidRPr="0039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৫টি</w:t>
      </w:r>
      <w:r w:rsidRPr="0039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ধাপ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t>এটি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পরীক্ষায়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সুন্দরভাবে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Step-by-Step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লিখতে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পারো।</w: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7CC8">
        <w:rPr>
          <w:rFonts w:ascii="Nirmala UI" w:eastAsia="Times New Roman" w:hAnsi="Nirmala UI" w:cs="Nirmala UI"/>
          <w:b/>
          <w:bCs/>
          <w:sz w:val="36"/>
          <w:szCs w:val="36"/>
        </w:rPr>
        <w:t>ধাপ</w:t>
      </w:r>
      <w:r w:rsidRPr="00397C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397C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Identify Testable Functions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t>প্রথমে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নির্ধারণ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করতে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হবে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function, method, class, program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r w:rsidRPr="00397CC8">
        <w:rPr>
          <w:rFonts w:ascii="Nirmala UI" w:eastAsia="Times New Roman" w:hAnsi="Nirmala UI" w:cs="Nirmala UI"/>
          <w:sz w:val="24"/>
          <w:szCs w:val="24"/>
        </w:rPr>
        <w:t>করা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</w:r>
      <w:r w:rsidRPr="00397CC8">
        <w:rPr>
          <w:rFonts w:ascii="Nirmala UI" w:eastAsia="Times New Roman" w:hAnsi="Nirmala UI" w:cs="Nirmala UI"/>
          <w:sz w:val="24"/>
          <w:szCs w:val="24"/>
        </w:rPr>
        <w:t>কী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r w:rsidRPr="00397CC8">
        <w:rPr>
          <w:rFonts w:ascii="Nirmala UI" w:eastAsia="Times New Roman" w:hAnsi="Nirmala UI" w:cs="Nirmala UI"/>
          <w:sz w:val="24"/>
          <w:szCs w:val="24"/>
        </w:rPr>
        <w:t>করব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397CC8">
        <w:rPr>
          <w:rFonts w:ascii="Nirmala UI" w:eastAsia="Times New Roman" w:hAnsi="Nirmala UI" w:cs="Nirmala UI"/>
          <w:sz w:val="24"/>
          <w:szCs w:val="24"/>
        </w:rPr>
        <w:t>সেটা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প্রথমে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ঠিক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করতে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</w:r>
      <w:r w:rsidRPr="00397CC8">
        <w:rPr>
          <w:rFonts w:ascii="Nirmala UI" w:eastAsia="Times New Roman" w:hAnsi="Nirmala UI" w:cs="Nirmala UI"/>
          <w:sz w:val="24"/>
          <w:szCs w:val="24"/>
        </w:rPr>
        <w:t>একটি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Login System test </w:t>
      </w:r>
      <w:r w:rsidRPr="00397CC8">
        <w:rPr>
          <w:rFonts w:ascii="Nirmala UI" w:eastAsia="Times New Roman" w:hAnsi="Nirmala UI" w:cs="Nirmala UI"/>
          <w:sz w:val="24"/>
          <w:szCs w:val="24"/>
        </w:rPr>
        <w:t>করলে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প্রথমে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Login Function </w:t>
      </w:r>
      <w:r w:rsidRPr="00397CC8">
        <w:rPr>
          <w:rFonts w:ascii="Nirmala UI" w:eastAsia="Times New Roman" w:hAnsi="Nirmala UI" w:cs="Nirmala UI"/>
          <w:sz w:val="24"/>
          <w:szCs w:val="24"/>
        </w:rPr>
        <w:t>নির্বাচন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করতে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397CC8" w:rsidRPr="00397CC8" w:rsidRDefault="00397CC8" w:rsidP="00397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7CC8">
        <w:rPr>
          <w:rFonts w:ascii="Nirmala UI" w:eastAsia="Times New Roman" w:hAnsi="Nirmala UI" w:cs="Nirmala UI"/>
          <w:b/>
          <w:bCs/>
          <w:sz w:val="36"/>
          <w:szCs w:val="36"/>
        </w:rPr>
        <w:t>ধাপ</w:t>
      </w:r>
      <w:r w:rsidRPr="00397C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397C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Find All the Parameters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Testable function-</w:t>
      </w:r>
      <w:r w:rsidRPr="00397CC8">
        <w:rPr>
          <w:rFonts w:ascii="Nirmala UI" w:eastAsia="Times New Roman" w:hAnsi="Nirmala UI" w:cs="Nirmala UI"/>
          <w:sz w:val="24"/>
          <w:szCs w:val="24"/>
        </w:rPr>
        <w:t>এর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সঙ্গে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সম্পর্কিত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input parameters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relevant states/data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identify </w:t>
      </w:r>
      <w:r w:rsidRPr="00397CC8">
        <w:rPr>
          <w:rFonts w:ascii="Nirmala UI" w:eastAsia="Times New Roman" w:hAnsi="Nirmala UI" w:cs="Nirmala UI"/>
          <w:sz w:val="24"/>
          <w:szCs w:val="24"/>
        </w:rPr>
        <w:t>করতে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t>এর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মধ্যে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থাকতে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পারে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7CC8" w:rsidRPr="00397CC8" w:rsidRDefault="00397CC8" w:rsidP="00397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Method parameters </w:t>
      </w:r>
    </w:p>
    <w:p w:rsidR="00397CC8" w:rsidRPr="00397CC8" w:rsidRDefault="00397CC8" w:rsidP="00397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Program state </w:t>
      </w:r>
    </w:p>
    <w:p w:rsidR="00397CC8" w:rsidRPr="00397CC8" w:rsidRDefault="00397CC8" w:rsidP="00397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Global variables </w:t>
      </w:r>
    </w:p>
    <w:p w:rsidR="00397CC8" w:rsidRPr="00397CC8" w:rsidRDefault="00397CC8" w:rsidP="00397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Files </w:t>
      </w:r>
    </w:p>
    <w:p w:rsidR="00397CC8" w:rsidRPr="00397CC8" w:rsidRDefault="00397CC8" w:rsidP="00397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Database data </w:t>
      </w:r>
    </w:p>
    <w:p w:rsidR="00397CC8" w:rsidRPr="00397CC8" w:rsidRDefault="00397CC8" w:rsidP="00397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System states 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  <w:t>Function-</w:t>
      </w:r>
      <w:r w:rsidRPr="00397CC8">
        <w:rPr>
          <w:rFonts w:ascii="Nirmala UI" w:eastAsia="Times New Roman" w:hAnsi="Nirmala UI" w:cs="Nirmala UI"/>
          <w:sz w:val="24"/>
          <w:szCs w:val="24"/>
        </w:rPr>
        <w:t>টি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কাজ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করার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জন্য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যেসব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r w:rsidRPr="00397CC8">
        <w:rPr>
          <w:rFonts w:ascii="Nirmala UI" w:eastAsia="Times New Roman" w:hAnsi="Nirmala UI" w:cs="Nirmala UI"/>
          <w:sz w:val="24"/>
          <w:szCs w:val="24"/>
        </w:rPr>
        <w:t>বা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397CC8">
        <w:rPr>
          <w:rFonts w:ascii="Nirmala UI" w:eastAsia="Times New Roman" w:hAnsi="Nirmala UI" w:cs="Nirmala UI"/>
          <w:sz w:val="24"/>
          <w:szCs w:val="24"/>
        </w:rPr>
        <w:t>দরকার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7CC8">
        <w:rPr>
          <w:rFonts w:ascii="Nirmala UI" w:eastAsia="Times New Roman" w:hAnsi="Nirmala UI" w:cs="Nirmala UI"/>
          <w:sz w:val="24"/>
          <w:szCs w:val="24"/>
        </w:rPr>
        <w:t>সব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খুঁজে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বের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করতে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397CC8" w:rsidRPr="00397CC8" w:rsidRDefault="00397CC8" w:rsidP="00397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7CC8">
        <w:rPr>
          <w:rFonts w:ascii="Nirmala UI" w:eastAsia="Times New Roman" w:hAnsi="Nirmala UI" w:cs="Nirmala UI"/>
          <w:b/>
          <w:bCs/>
          <w:sz w:val="36"/>
          <w:szCs w:val="36"/>
        </w:rPr>
        <w:t>ধাপ</w:t>
      </w:r>
      <w:r w:rsidRPr="00397C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36"/>
          <w:szCs w:val="36"/>
        </w:rPr>
        <w:t>৩</w:t>
      </w:r>
      <w:r w:rsidRPr="00397C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Model the Input Domain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t>এটি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Input Domain Modeling-</w:t>
      </w:r>
      <w:r w:rsidRPr="00397CC8">
        <w:rPr>
          <w:rFonts w:ascii="Nirmala UI" w:eastAsia="Times New Roman" w:hAnsi="Nirmala UI" w:cs="Nirmala UI"/>
          <w:sz w:val="24"/>
          <w:szCs w:val="24"/>
        </w:rPr>
        <w:t>এর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সবচেয়ে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creative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important design step</w:t>
      </w:r>
      <w:r w:rsidRPr="00397CC8">
        <w:rPr>
          <w:rFonts w:ascii="Nirmala UI" w:eastAsia="Times New Roman" w:hAnsi="Nirmala UI" w:cs="Nirmala UI"/>
          <w:sz w:val="24"/>
          <w:szCs w:val="24"/>
        </w:rPr>
        <w:t>।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lastRenderedPageBreak/>
        <w:t>এই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ধাপে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7CC8" w:rsidRPr="00397CC8" w:rsidRDefault="00397CC8" w:rsidP="00397C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Input domain-</w:t>
      </w:r>
      <w:r w:rsidRPr="00397CC8">
        <w:rPr>
          <w:rFonts w:ascii="Nirmala UI" w:eastAsia="Times New Roman" w:hAnsi="Nirmala UI" w:cs="Nirmala UI"/>
          <w:sz w:val="24"/>
          <w:szCs w:val="24"/>
        </w:rPr>
        <w:t>এর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characteristics identify </w:t>
      </w:r>
      <w:r w:rsidRPr="00397CC8">
        <w:rPr>
          <w:rFonts w:ascii="Nirmala UI" w:eastAsia="Times New Roman" w:hAnsi="Nirmala UI" w:cs="Nirmala UI"/>
          <w:sz w:val="24"/>
          <w:szCs w:val="24"/>
        </w:rPr>
        <w:t>করা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হয়।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7CC8" w:rsidRPr="00397CC8" w:rsidRDefault="00397CC8" w:rsidP="00397C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characteristic-</w:t>
      </w:r>
      <w:r w:rsidRPr="00397CC8">
        <w:rPr>
          <w:rFonts w:ascii="Nirmala UI" w:eastAsia="Times New Roman" w:hAnsi="Nirmala UI" w:cs="Nirmala UI"/>
          <w:sz w:val="24"/>
          <w:szCs w:val="24"/>
        </w:rPr>
        <w:t>কে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বিভিন্ন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blocks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97CC8">
        <w:rPr>
          <w:rFonts w:ascii="Nirmala UI" w:eastAsia="Times New Roman" w:hAnsi="Nirmala UI" w:cs="Nirmala UI"/>
          <w:sz w:val="24"/>
          <w:szCs w:val="24"/>
        </w:rPr>
        <w:t>এ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ভাগ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হয়।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7CC8" w:rsidRPr="00397CC8" w:rsidRDefault="00397CC8" w:rsidP="00397C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r w:rsidRPr="00397CC8">
        <w:rPr>
          <w:rFonts w:ascii="Nirmala UI" w:eastAsia="Times New Roman" w:hAnsi="Nirmala UI" w:cs="Nirmala UI"/>
          <w:sz w:val="24"/>
          <w:szCs w:val="24"/>
        </w:rPr>
        <w:t>একটি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set of values represent </w:t>
      </w:r>
      <w:r w:rsidRPr="00397CC8">
        <w:rPr>
          <w:rFonts w:ascii="Nirmala UI" w:eastAsia="Times New Roman" w:hAnsi="Nirmala UI" w:cs="Nirmala UI"/>
          <w:sz w:val="24"/>
          <w:szCs w:val="24"/>
        </w:rPr>
        <w:t>করে।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  <w:t>Input-</w:t>
      </w:r>
      <w:r w:rsidRPr="00397CC8">
        <w:rPr>
          <w:rFonts w:ascii="Nirmala UI" w:eastAsia="Times New Roman" w:hAnsi="Nirmala UI" w:cs="Nirmala UI"/>
          <w:sz w:val="24"/>
          <w:szCs w:val="24"/>
        </w:rPr>
        <w:t>এর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কোন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কোন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বৈশিষ্ট্য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আছে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এবং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বৈশিষ্ট্যের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কী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কী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possible value/group </w:t>
      </w:r>
      <w:r w:rsidRPr="00397CC8">
        <w:rPr>
          <w:rFonts w:ascii="Nirmala UI" w:eastAsia="Times New Roman" w:hAnsi="Nirmala UI" w:cs="Nirmala UI"/>
          <w:sz w:val="24"/>
          <w:szCs w:val="24"/>
        </w:rPr>
        <w:t>আছে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397CC8">
        <w:rPr>
          <w:rFonts w:ascii="Nirmala UI" w:eastAsia="Times New Roman" w:hAnsi="Nirmala UI" w:cs="Nirmala UI"/>
          <w:sz w:val="24"/>
          <w:szCs w:val="24"/>
        </w:rPr>
        <w:t>সেগুলো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ভাগ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  <w:t xml:space="preserve">Age characteristic </w:t>
      </w:r>
      <w:r w:rsidRPr="00397CC8">
        <w:rPr>
          <w:rFonts w:ascii="Nirmala UI" w:eastAsia="Times New Roman" w:hAnsi="Nirmala UI" w:cs="Nirmala UI"/>
          <w:sz w:val="24"/>
          <w:szCs w:val="24"/>
        </w:rPr>
        <w:t>হলে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7CC8" w:rsidRPr="00397CC8" w:rsidRDefault="00397CC8" w:rsidP="00397C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Negative age </w:t>
      </w:r>
    </w:p>
    <w:p w:rsidR="00397CC8" w:rsidRPr="00397CC8" w:rsidRDefault="00397CC8" w:rsidP="00397C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Valid age </w:t>
      </w:r>
    </w:p>
    <w:p w:rsidR="00397CC8" w:rsidRPr="00397CC8" w:rsidRDefault="00397CC8" w:rsidP="00397C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Very large age 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t>এগুলো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আলাদা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blocks </w:t>
      </w:r>
      <w:r w:rsidRPr="00397CC8">
        <w:rPr>
          <w:rFonts w:ascii="Nirmala UI" w:eastAsia="Times New Roman" w:hAnsi="Nirmala UI" w:cs="Nirmala UI"/>
          <w:sz w:val="24"/>
          <w:szCs w:val="24"/>
        </w:rPr>
        <w:t>হতে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397CC8" w:rsidRPr="00397CC8" w:rsidRDefault="00397CC8" w:rsidP="00397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7CC8">
        <w:rPr>
          <w:rFonts w:ascii="Nirmala UI" w:eastAsia="Times New Roman" w:hAnsi="Nirmala UI" w:cs="Nirmala UI"/>
          <w:b/>
          <w:bCs/>
          <w:sz w:val="36"/>
          <w:szCs w:val="36"/>
        </w:rPr>
        <w:t>ধাপ</w:t>
      </w:r>
      <w:r w:rsidRPr="00397C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36"/>
          <w:szCs w:val="36"/>
        </w:rPr>
        <w:t>৪</w:t>
      </w:r>
      <w:r w:rsidRPr="00397C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Apply a Test Criterion to Choose Combinations of Values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t>সব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possible block-</w:t>
      </w:r>
      <w:r w:rsidRPr="00397CC8">
        <w:rPr>
          <w:rFonts w:ascii="Nirmala UI" w:eastAsia="Times New Roman" w:hAnsi="Nirmala UI" w:cs="Nirmala UI"/>
          <w:sz w:val="24"/>
          <w:szCs w:val="24"/>
        </w:rPr>
        <w:t>এর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combination test </w:t>
      </w:r>
      <w:r w:rsidRPr="00397CC8">
        <w:rPr>
          <w:rFonts w:ascii="Nirmala UI" w:eastAsia="Times New Roman" w:hAnsi="Nirmala UI" w:cs="Nirmala UI"/>
          <w:sz w:val="24"/>
          <w:szCs w:val="24"/>
        </w:rPr>
        <w:t>করা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প্রায়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অসম্ভব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7CC8">
        <w:rPr>
          <w:rFonts w:ascii="Nirmala UI" w:eastAsia="Times New Roman" w:hAnsi="Nirmala UI" w:cs="Nirmala UI"/>
          <w:sz w:val="24"/>
          <w:szCs w:val="24"/>
        </w:rPr>
        <w:t>কারণ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combination </w:t>
      </w:r>
      <w:r w:rsidRPr="00397CC8">
        <w:rPr>
          <w:rFonts w:ascii="Nirmala UI" w:eastAsia="Times New Roman" w:hAnsi="Nirmala UI" w:cs="Nirmala UI"/>
          <w:sz w:val="24"/>
          <w:szCs w:val="24"/>
        </w:rPr>
        <w:t>অনেক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বেশি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হয়ে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যেতে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t>তাই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একটি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test coverage criterion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প্রয়োজনীয়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combination </w:t>
      </w:r>
      <w:r w:rsidRPr="00397CC8">
        <w:rPr>
          <w:rFonts w:ascii="Nirmala UI" w:eastAsia="Times New Roman" w:hAnsi="Nirmala UI" w:cs="Nirmala UI"/>
          <w:sz w:val="24"/>
          <w:szCs w:val="24"/>
        </w:rPr>
        <w:t>নির্বাচন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</w:r>
      <w:r w:rsidRPr="00397CC8">
        <w:rPr>
          <w:rFonts w:ascii="Nirmala UI" w:eastAsia="Times New Roman" w:hAnsi="Nirmala UI" w:cs="Nirmala UI"/>
          <w:sz w:val="24"/>
          <w:szCs w:val="24"/>
        </w:rPr>
        <w:t>সব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combination test </w:t>
      </w:r>
      <w:r w:rsidRPr="00397CC8">
        <w:rPr>
          <w:rFonts w:ascii="Nirmala UI" w:eastAsia="Times New Roman" w:hAnsi="Nirmala UI" w:cs="Nirmala UI"/>
          <w:sz w:val="24"/>
          <w:szCs w:val="24"/>
        </w:rPr>
        <w:t>করা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সম্ভব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নয়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7CC8">
        <w:rPr>
          <w:rFonts w:ascii="Nirmala UI" w:eastAsia="Times New Roman" w:hAnsi="Nirmala UI" w:cs="Nirmala UI"/>
          <w:sz w:val="24"/>
          <w:szCs w:val="24"/>
        </w:rPr>
        <w:t>তাই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coverage criteria </w:t>
      </w:r>
      <w:r w:rsidRPr="00397CC8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combination </w:t>
      </w:r>
      <w:r w:rsidRPr="00397CC8">
        <w:rPr>
          <w:rFonts w:ascii="Nirmala UI" w:eastAsia="Times New Roman" w:hAnsi="Nirmala UI" w:cs="Nirmala UI"/>
          <w:sz w:val="24"/>
          <w:szCs w:val="24"/>
        </w:rPr>
        <w:t>বেছে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নেওয়া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397CC8" w:rsidRPr="00397CC8" w:rsidRDefault="00397CC8" w:rsidP="00397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7CC8">
        <w:rPr>
          <w:rFonts w:ascii="Nirmala UI" w:eastAsia="Times New Roman" w:hAnsi="Nirmala UI" w:cs="Nirmala UI"/>
          <w:b/>
          <w:bCs/>
          <w:sz w:val="36"/>
          <w:szCs w:val="36"/>
        </w:rPr>
        <w:t>ধাপ</w:t>
      </w:r>
      <w:r w:rsidRPr="00397C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397C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Refine Combinations of Blocks into Test Inputs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t>শেষ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ধাপে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selected block combinations </w:t>
      </w:r>
      <w:r w:rsidRPr="00397CC8">
        <w:rPr>
          <w:rFonts w:ascii="Nirmala UI" w:eastAsia="Times New Roman" w:hAnsi="Nirmala UI" w:cs="Nirmala UI"/>
          <w:sz w:val="24"/>
          <w:szCs w:val="24"/>
        </w:rPr>
        <w:t>থেকে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specific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appropriate values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নির্বাচন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final test inputs </w:t>
      </w:r>
      <w:r w:rsidRPr="00397CC8">
        <w:rPr>
          <w:rFonts w:ascii="Nirmala UI" w:eastAsia="Times New Roman" w:hAnsi="Nirmala UI" w:cs="Nirmala UI"/>
          <w:sz w:val="24"/>
          <w:szCs w:val="24"/>
        </w:rPr>
        <w:t>তৈরি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করা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সহজ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</w:r>
      <w:r w:rsidRPr="00397CC8">
        <w:rPr>
          <w:rFonts w:ascii="Nirmala UI" w:eastAsia="Times New Roman" w:hAnsi="Nirmala UI" w:cs="Nirmala UI"/>
          <w:sz w:val="24"/>
          <w:szCs w:val="24"/>
        </w:rPr>
        <w:t>আগের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ধাপে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যে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blocks </w:t>
      </w:r>
      <w:r w:rsidRPr="00397CC8">
        <w:rPr>
          <w:rFonts w:ascii="Nirmala UI" w:eastAsia="Times New Roman" w:hAnsi="Nirmala UI" w:cs="Nirmala UI"/>
          <w:sz w:val="24"/>
          <w:szCs w:val="24"/>
        </w:rPr>
        <w:t>নির্বাচন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করেছি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7CC8">
        <w:rPr>
          <w:rFonts w:ascii="Nirmala UI" w:eastAsia="Times New Roman" w:hAnsi="Nirmala UI" w:cs="Nirmala UI"/>
          <w:sz w:val="24"/>
          <w:szCs w:val="24"/>
        </w:rPr>
        <w:t>সেখান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থেকে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আসল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r w:rsidRPr="00397CC8">
        <w:rPr>
          <w:rFonts w:ascii="Nirmala UI" w:eastAsia="Times New Roman" w:hAnsi="Nirmala UI" w:cs="Nirmala UI"/>
          <w:sz w:val="24"/>
          <w:szCs w:val="24"/>
        </w:rPr>
        <w:t>নিয়ে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final test input </w:t>
      </w:r>
      <w:r w:rsidRPr="00397CC8">
        <w:rPr>
          <w:rFonts w:ascii="Nirmala UI" w:eastAsia="Times New Roman" w:hAnsi="Nirmala UI" w:cs="Nirmala UI"/>
          <w:sz w:val="24"/>
          <w:szCs w:val="24"/>
        </w:rPr>
        <w:t>বানানো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397CC8" w:rsidRPr="00397CC8" w:rsidRDefault="00397CC8" w:rsidP="00397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7CC8">
        <w:rPr>
          <w:rFonts w:ascii="Times New Roman" w:eastAsia="Times New Roman" w:hAnsi="Times New Roman" w:cs="Times New Roman"/>
          <w:b/>
          <w:bCs/>
          <w:sz w:val="36"/>
          <w:szCs w:val="36"/>
        </w:rPr>
        <w:t>Exam-Ready English Answer</w: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Five Steps of Input Domain Modeling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Input Domain Modeling can be performed through the following five steps:</w: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7CC8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Identify Testable Functions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First, identify the function, method, class, program, or system that needs to be tested.</w:t>
      </w:r>
    </w:p>
    <w:p w:rsidR="00397CC8" w:rsidRPr="00397CC8" w:rsidRDefault="00397CC8" w:rsidP="000D2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  <w:t>For a login system, the Login function can be selected as the testable function.</w: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7CC8">
        <w:rPr>
          <w:rFonts w:ascii="Times New Roman" w:eastAsia="Times New Roman" w:hAnsi="Times New Roman" w:cs="Times New Roman"/>
          <w:b/>
          <w:bCs/>
          <w:sz w:val="27"/>
          <w:szCs w:val="27"/>
        </w:rPr>
        <w:t>Step 2: Find All the Parameters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Identify all parameters and relevant inputs that can affect the behavior of the selected function.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These may include:</w:t>
      </w:r>
    </w:p>
    <w:p w:rsidR="00397CC8" w:rsidRPr="00397CC8" w:rsidRDefault="00397CC8" w:rsidP="00397C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Method parameters</w:t>
      </w:r>
    </w:p>
    <w:p w:rsidR="00397CC8" w:rsidRPr="00397CC8" w:rsidRDefault="00397CC8" w:rsidP="00397C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Program state</w:t>
      </w:r>
    </w:p>
    <w:p w:rsidR="00397CC8" w:rsidRPr="00397CC8" w:rsidRDefault="00397CC8" w:rsidP="00397C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Global variables</w:t>
      </w:r>
    </w:p>
    <w:p w:rsidR="00397CC8" w:rsidRPr="00397CC8" w:rsidRDefault="00397CC8" w:rsidP="00397C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Files</w:t>
      </w:r>
    </w:p>
    <w:p w:rsidR="00397CC8" w:rsidRPr="00397CC8" w:rsidRDefault="00397CC8" w:rsidP="00397C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Database data</w:t>
      </w:r>
    </w:p>
    <w:p w:rsidR="00397CC8" w:rsidRPr="00397CC8" w:rsidRDefault="00397CC8" w:rsidP="00397C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System states</w:t>
      </w:r>
    </w:p>
    <w:p w:rsidR="00397CC8" w:rsidRPr="00397CC8" w:rsidRDefault="00397CC8" w:rsidP="000D2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This step is generally straightforward.</w: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7CC8">
        <w:rPr>
          <w:rFonts w:ascii="Times New Roman" w:eastAsia="Times New Roman" w:hAnsi="Times New Roman" w:cs="Times New Roman"/>
          <w:b/>
          <w:bCs/>
          <w:sz w:val="27"/>
          <w:szCs w:val="27"/>
        </w:rPr>
        <w:t>Step 3: Model the Input Domain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This is the most creative design step of input domain modeling.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In this step, the input domain is structured according to its characteristics, and each characteristic is divided into different 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blocks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>. Each block represents a set of possible values.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  <w:t>For an Age characteristic, blocks may include:</w:t>
      </w:r>
    </w:p>
    <w:p w:rsidR="00397CC8" w:rsidRPr="00397CC8" w:rsidRDefault="00397CC8" w:rsidP="00397C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lastRenderedPageBreak/>
        <w:t>Negative age</w:t>
      </w:r>
    </w:p>
    <w:p w:rsidR="00397CC8" w:rsidRPr="00397CC8" w:rsidRDefault="00397CC8" w:rsidP="00397C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Valid age</w:t>
      </w:r>
    </w:p>
    <w:p w:rsidR="00397CC8" w:rsidRPr="00397CC8" w:rsidRDefault="00397CC8" w:rsidP="002A24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Extremely large age</w: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7CC8">
        <w:rPr>
          <w:rFonts w:ascii="Times New Roman" w:eastAsia="Times New Roman" w:hAnsi="Times New Roman" w:cs="Times New Roman"/>
          <w:b/>
          <w:bCs/>
          <w:sz w:val="27"/>
          <w:szCs w:val="27"/>
        </w:rPr>
        <w:t>Step 4: Apply a Test Criterion to Choose Combinations of Values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Testing all possible combinations of values is usually impractical because the number of combinations can become very large.</w:t>
      </w:r>
    </w:p>
    <w:p w:rsidR="00397CC8" w:rsidRPr="00397CC8" w:rsidRDefault="00397CC8" w:rsidP="002A2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Therefore, an appropriate test criterion or coverage criterion is applied to select a suitable subset of combinations from the blocks.</w: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7CC8">
        <w:rPr>
          <w:rFonts w:ascii="Times New Roman" w:eastAsia="Times New Roman" w:hAnsi="Times New Roman" w:cs="Times New Roman"/>
          <w:b/>
          <w:bCs/>
          <w:sz w:val="27"/>
          <w:szCs w:val="27"/>
        </w:rPr>
        <w:t>Step 5: Refine Combinations of Blocks into Test Inputs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Finally, appropriate and specific values are selected from the chosen blocks and converted into actual test inputs.</w:t>
      </w:r>
    </w:p>
    <w:p w:rsidR="00397CC8" w:rsidRPr="00397CC8" w:rsidRDefault="00397CC8" w:rsidP="002A2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t>Thus, the selected block combinations are transformed into executable test cases.</w: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7CC8"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Identify what to test.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Find all inputs and parameters.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Divide the input domain into characteristics and blocks.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Select useful combinations using a test criterion.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br/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Convert the selected blocks into actual test inputs.</w:t>
      </w:r>
    </w:p>
    <w:p w:rsidR="00397CC8" w:rsidRPr="00397CC8" w:rsidRDefault="00397CC8" w:rsidP="00397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97CC8" w:rsidRPr="00397CC8" w:rsidRDefault="00397CC8" w:rsidP="0039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397CC8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৫টি</w:t>
      </w:r>
      <w:r w:rsidRPr="0039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ধাপের</w:t>
      </w:r>
      <w:r w:rsidRPr="0039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বাংলা</w:t>
      </w:r>
      <w:r w:rsidRPr="0039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Meaning </w:t>
      </w:r>
      <w:r w:rsidRPr="00397CC8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একসাথে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700"/>
        <w:gridCol w:w="4539"/>
      </w:tblGrid>
      <w:tr w:rsidR="00397CC8" w:rsidRPr="00397CC8" w:rsidTr="00397C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7C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সহজ</w:t>
            </w: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97CC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</w:t>
            </w:r>
          </w:p>
        </w:tc>
      </w:tr>
      <w:tr w:rsidR="00397CC8" w:rsidRPr="00397CC8" w:rsidTr="00397C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Testable Functions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কী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করব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তা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নির্ধারণ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</w:p>
        </w:tc>
      </w:tr>
      <w:tr w:rsidR="00397CC8" w:rsidRPr="00397CC8" w:rsidTr="00397C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Find All the Parameters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সব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input/parameter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খুঁজে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বের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</w:p>
        </w:tc>
      </w:tr>
      <w:tr w:rsidR="00397CC8" w:rsidRPr="00397CC8" w:rsidTr="00397C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Model the Input Domain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Input-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characteristics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blocks-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ভাগ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</w:p>
        </w:tc>
      </w:tr>
      <w:tr w:rsidR="00397CC8" w:rsidRPr="00397CC8" w:rsidTr="00397C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Apply a Test Criterion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প্রয়োজনীয়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 combinations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নির্বাচন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</w:p>
        </w:tc>
      </w:tr>
      <w:tr w:rsidR="00397CC8" w:rsidRPr="00397CC8" w:rsidTr="00397C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>Refine into Test Inputs</w:t>
            </w:r>
          </w:p>
        </w:tc>
        <w:tc>
          <w:tcPr>
            <w:tcW w:w="0" w:type="auto"/>
            <w:vAlign w:val="center"/>
            <w:hideMark/>
          </w:tcPr>
          <w:p w:rsidR="00397CC8" w:rsidRPr="00397CC8" w:rsidRDefault="00397CC8" w:rsidP="00397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Blocks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actual test input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r w:rsidRPr="00397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97CC8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</w:p>
        </w:tc>
      </w:tr>
    </w:tbl>
    <w:p w:rsidR="00397CC8" w:rsidRPr="00397CC8" w:rsidRDefault="00397CC8" w:rsidP="00397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7CC8">
        <w:rPr>
          <w:rFonts w:ascii="Nirmala UI" w:eastAsia="Times New Roman" w:hAnsi="Nirmala UI" w:cs="Nirmala UI"/>
          <w:b/>
          <w:bCs/>
          <w:sz w:val="27"/>
          <w:szCs w:val="27"/>
        </w:rPr>
        <w:t>এক</w:t>
      </w:r>
      <w:r w:rsidRPr="00397C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7"/>
          <w:szCs w:val="27"/>
        </w:rPr>
        <w:t>লাইনে</w:t>
      </w:r>
      <w:r w:rsidRPr="00397C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7"/>
          <w:szCs w:val="27"/>
        </w:rPr>
        <w:t>পুরো</w:t>
      </w:r>
      <w:r w:rsidRPr="00397C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process: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>What to test → Find inputs → Make blocks → Choose combinations → Create test inputs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lastRenderedPageBreak/>
        <w:t>বাংলায়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করব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Input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খুঁজি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Block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বানাই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Combination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বাছি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Final test input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বানাই।</w:t>
      </w:r>
    </w:p>
    <w:p w:rsidR="00397CC8" w:rsidRPr="00397CC8" w:rsidRDefault="00397CC8" w:rsidP="0039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CC8">
        <w:rPr>
          <w:rFonts w:ascii="Nirmala UI" w:eastAsia="Times New Roman" w:hAnsi="Nirmala UI" w:cs="Nirmala UI"/>
          <w:sz w:val="24"/>
          <w:szCs w:val="24"/>
        </w:rPr>
        <w:t>এভাবে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লিখলে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explanation + comparison +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৫টি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b/>
          <w:bCs/>
          <w:sz w:val="24"/>
          <w:szCs w:val="24"/>
        </w:rPr>
        <w:t>ধাপ</w:t>
      </w:r>
      <w:r w:rsidRPr="00397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example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397CC8">
        <w:rPr>
          <w:rFonts w:ascii="Nirmala UI" w:eastAsia="Times New Roman" w:hAnsi="Nirmala UI" w:cs="Nirmala UI"/>
          <w:sz w:val="24"/>
          <w:szCs w:val="24"/>
        </w:rPr>
        <w:t>সবই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cover </w:t>
      </w:r>
      <w:r w:rsidRPr="00397CC8">
        <w:rPr>
          <w:rFonts w:ascii="Nirmala UI" w:eastAsia="Times New Roman" w:hAnsi="Nirmala UI" w:cs="Nirmala UI"/>
          <w:sz w:val="24"/>
          <w:szCs w:val="24"/>
        </w:rPr>
        <w:t>হবে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7CC8">
        <w:rPr>
          <w:rFonts w:ascii="Nirmala UI" w:eastAsia="Times New Roman" w:hAnsi="Nirmala UI" w:cs="Nirmala UI"/>
          <w:sz w:val="24"/>
          <w:szCs w:val="24"/>
        </w:rPr>
        <w:t>তাই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exam-</w:t>
      </w:r>
      <w:r w:rsidRPr="00397CC8">
        <w:rPr>
          <w:rFonts w:ascii="Nirmala UI" w:eastAsia="Times New Roman" w:hAnsi="Nirmala UI" w:cs="Nirmala UI"/>
          <w:sz w:val="24"/>
          <w:szCs w:val="24"/>
        </w:rPr>
        <w:t>এর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জন্য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CC8">
        <w:rPr>
          <w:rFonts w:ascii="Nirmala UI" w:eastAsia="Times New Roman" w:hAnsi="Nirmala UI" w:cs="Nirmala UI"/>
          <w:sz w:val="24"/>
          <w:szCs w:val="24"/>
        </w:rPr>
        <w:t>বেশ</w:t>
      </w:r>
      <w:r w:rsidRPr="00397CC8">
        <w:rPr>
          <w:rFonts w:ascii="Times New Roman" w:eastAsia="Times New Roman" w:hAnsi="Times New Roman" w:cs="Times New Roman"/>
          <w:sz w:val="24"/>
          <w:szCs w:val="24"/>
        </w:rPr>
        <w:t xml:space="preserve"> strong answer </w:t>
      </w:r>
      <w:r w:rsidRPr="00397CC8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5C704A" w:rsidRDefault="005C704A" w:rsidP="00397C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5C704A" w:rsidRDefault="005C704A" w:rsidP="00397C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5C704A" w:rsidRDefault="005C704A" w:rsidP="00397C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5C704A" w:rsidRDefault="005C704A" w:rsidP="00397C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5C704A" w:rsidRDefault="005C704A" w:rsidP="00397C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5C704A" w:rsidRDefault="005C704A" w:rsidP="00397C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sz w:val="24"/>
          <w:szCs w:val="24"/>
        </w:rPr>
        <w:t>অবশ্যই।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নিচের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উত্তরটি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exam-ready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C704A">
        <w:rPr>
          <w:rFonts w:ascii="Nirmala UI" w:eastAsia="Times New Roman" w:hAnsi="Nirmala UI" w:cs="Nirmala UI"/>
          <w:sz w:val="24"/>
          <w:szCs w:val="24"/>
        </w:rPr>
        <w:t>সহজ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English-</w:t>
      </w:r>
      <w:r w:rsidRPr="005C704A">
        <w:rPr>
          <w:rFonts w:ascii="Nirmala UI" w:eastAsia="Times New Roman" w:hAnsi="Nirmala UI" w:cs="Nirmala UI"/>
          <w:sz w:val="24"/>
          <w:szCs w:val="24"/>
        </w:rPr>
        <w:t>এর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সাথে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meaning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দেওয়া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হলো।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পরীক্ষায়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লিখতে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পারবে।</w:t>
      </w:r>
    </w:p>
    <w:p w:rsidR="005C704A" w:rsidRPr="005C704A" w:rsidRDefault="005C704A" w:rsidP="005C7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Control Flow Graph (CFG), Simple Path and Prime Path</w:t>
      </w:r>
    </w:p>
    <w:p w:rsidR="005C704A" w:rsidRPr="005C704A" w:rsidRDefault="005C704A" w:rsidP="005C7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04A">
        <w:rPr>
          <w:rFonts w:ascii="Times New Roman" w:eastAsia="Times New Roman" w:hAnsi="Times New Roman" w:cs="Times New Roman"/>
          <w:b/>
          <w:bCs/>
          <w:sz w:val="36"/>
          <w:szCs w:val="36"/>
        </w:rPr>
        <w:t>1. Basic Architecture of Control Flow Graph (CFG)</w:t>
      </w:r>
    </w:p>
    <w:p w:rsidR="005C704A" w:rsidRPr="005C704A" w:rsidRDefault="005C704A" w:rsidP="005C7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04A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Control Flow Graph (CFG)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is a graphical representation of a program that shows the 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flow of control or execution between different statements or blocks of statements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br/>
        <w:t xml:space="preserve">Control Flow Graph </w:t>
      </w:r>
      <w:r w:rsidRPr="005C704A">
        <w:rPr>
          <w:rFonts w:ascii="Nirmala UI" w:eastAsia="Times New Roman" w:hAnsi="Nirmala UI" w:cs="Nirmala UI"/>
          <w:sz w:val="24"/>
          <w:szCs w:val="24"/>
        </w:rPr>
        <w:t>বা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CFG </w:t>
      </w:r>
      <w:r w:rsidRPr="005C704A">
        <w:rPr>
          <w:rFonts w:ascii="Nirmala UI" w:eastAsia="Times New Roman" w:hAnsi="Nirmala UI" w:cs="Nirmala UI"/>
          <w:sz w:val="24"/>
          <w:szCs w:val="24"/>
        </w:rPr>
        <w:t>হলো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একটি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graph, </w:t>
      </w:r>
      <w:r w:rsidRPr="005C704A">
        <w:rPr>
          <w:rFonts w:ascii="Nirmala UI" w:eastAsia="Times New Roman" w:hAnsi="Nirmala UI" w:cs="Nirmala UI"/>
          <w:sz w:val="24"/>
          <w:szCs w:val="24"/>
        </w:rPr>
        <w:t>যা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program-</w:t>
      </w:r>
      <w:r w:rsidRPr="005C704A">
        <w:rPr>
          <w:rFonts w:ascii="Nirmala UI" w:eastAsia="Times New Roman" w:hAnsi="Nirmala UI" w:cs="Nirmala UI"/>
          <w:sz w:val="24"/>
          <w:szCs w:val="24"/>
        </w:rPr>
        <w:t>এর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এক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statement </w:t>
      </w:r>
      <w:r w:rsidRPr="005C704A">
        <w:rPr>
          <w:rFonts w:ascii="Nirmala UI" w:eastAsia="Times New Roman" w:hAnsi="Nirmala UI" w:cs="Nirmala UI"/>
          <w:sz w:val="24"/>
          <w:szCs w:val="24"/>
        </w:rPr>
        <w:t>থেকে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অন্য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statement-</w:t>
      </w:r>
      <w:r w:rsidRPr="005C704A">
        <w:rPr>
          <w:rFonts w:ascii="Nirmala UI" w:eastAsia="Times New Roman" w:hAnsi="Nirmala UI" w:cs="Nirmala UI"/>
          <w:sz w:val="24"/>
          <w:szCs w:val="24"/>
        </w:rPr>
        <w:t>এ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execution flow </w:t>
      </w: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তা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দেখায়।</w:t>
      </w:r>
    </w:p>
    <w:p w:rsidR="005C704A" w:rsidRPr="005C704A" w:rsidRDefault="005C704A" w:rsidP="005C7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04A">
        <w:rPr>
          <w:rFonts w:ascii="Times New Roman" w:eastAsia="Times New Roman" w:hAnsi="Times New Roman" w:cs="Times New Roman"/>
          <w:b/>
          <w:bCs/>
          <w:sz w:val="27"/>
          <w:szCs w:val="27"/>
        </w:rPr>
        <w:t>Basic Components of CFG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sz w:val="24"/>
          <w:szCs w:val="24"/>
        </w:rPr>
        <w:t>A Control Flow Graph mainly consists of the following components:</w:t>
      </w:r>
    </w:p>
    <w:p w:rsidR="005C704A" w:rsidRPr="005C704A" w:rsidRDefault="005C704A" w:rsidP="005C7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04A">
        <w:rPr>
          <w:rFonts w:ascii="Times New Roman" w:eastAsia="Times New Roman" w:hAnsi="Times New Roman" w:cs="Times New Roman"/>
          <w:b/>
          <w:bCs/>
          <w:sz w:val="27"/>
          <w:szCs w:val="27"/>
        </w:rPr>
        <w:t>1. Node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node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represents a single statement or a group/block of statements in a program.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br/>
        <w:t xml:space="preserve">Node </w:t>
      </w:r>
      <w:r w:rsidRPr="005C704A">
        <w:rPr>
          <w:rFonts w:ascii="Nirmala UI" w:eastAsia="Times New Roman" w:hAnsi="Nirmala UI" w:cs="Nirmala UI"/>
          <w:sz w:val="24"/>
          <w:szCs w:val="24"/>
        </w:rPr>
        <w:t>একটি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statement </w:t>
      </w:r>
      <w:r w:rsidRPr="005C704A">
        <w:rPr>
          <w:rFonts w:ascii="Nirmala UI" w:eastAsia="Times New Roman" w:hAnsi="Nirmala UI" w:cs="Nirmala UI"/>
          <w:sz w:val="24"/>
          <w:szCs w:val="24"/>
        </w:rPr>
        <w:t>অথবা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কয়েকটি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statement-</w:t>
      </w:r>
      <w:r w:rsidRPr="005C704A">
        <w:rPr>
          <w:rFonts w:ascii="Nirmala UI" w:eastAsia="Times New Roman" w:hAnsi="Nirmala UI" w:cs="Nirmala UI"/>
          <w:sz w:val="24"/>
          <w:szCs w:val="24"/>
        </w:rPr>
        <w:t>এর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group/</w:t>
      </w:r>
      <w:r w:rsidRPr="005C704A">
        <w:rPr>
          <w:rFonts w:ascii="Nirmala UI" w:eastAsia="Times New Roman" w:hAnsi="Nirmala UI" w:cs="Nirmala UI"/>
          <w:sz w:val="24"/>
          <w:szCs w:val="24"/>
        </w:rPr>
        <w:t>ব্লককে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নির্দেশ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Example: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br/>
      </w:r>
      <w:r w:rsidRPr="005C704A">
        <w:rPr>
          <w:rFonts w:ascii="Courier New" w:eastAsia="Times New Roman" w:hAnsi="Courier New" w:cs="Courier New"/>
          <w:sz w:val="20"/>
          <w:szCs w:val="20"/>
        </w:rPr>
        <w:t>x = x + 1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C704A">
        <w:rPr>
          <w:rFonts w:ascii="Nirmala UI" w:eastAsia="Times New Roman" w:hAnsi="Nirmala UI" w:cs="Nirmala UI"/>
          <w:sz w:val="24"/>
          <w:szCs w:val="24"/>
        </w:rPr>
        <w:t>একটি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r w:rsidRPr="005C704A">
        <w:rPr>
          <w:rFonts w:ascii="Nirmala UI" w:eastAsia="Times New Roman" w:hAnsi="Nirmala UI" w:cs="Nirmala UI"/>
          <w:sz w:val="24"/>
          <w:szCs w:val="24"/>
        </w:rPr>
        <w:t>হতে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5C704A" w:rsidRPr="005C704A" w:rsidRDefault="005C704A" w:rsidP="005C7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5C704A" w:rsidRPr="005C704A" w:rsidRDefault="005C704A" w:rsidP="005C7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04A">
        <w:rPr>
          <w:rFonts w:ascii="Times New Roman" w:eastAsia="Times New Roman" w:hAnsi="Times New Roman" w:cs="Times New Roman"/>
          <w:b/>
          <w:bCs/>
          <w:sz w:val="27"/>
          <w:szCs w:val="27"/>
        </w:rPr>
        <w:t>2. Edge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edge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represents the flow of control from one node to another node.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br/>
        <w:t xml:space="preserve">Edge </w:t>
      </w:r>
      <w:r w:rsidRPr="005C704A">
        <w:rPr>
          <w:rFonts w:ascii="Nirmala UI" w:eastAsia="Times New Roman" w:hAnsi="Nirmala UI" w:cs="Nirmala UI"/>
          <w:sz w:val="24"/>
          <w:szCs w:val="24"/>
        </w:rPr>
        <w:t>একটি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r w:rsidRPr="005C704A">
        <w:rPr>
          <w:rFonts w:ascii="Nirmala UI" w:eastAsia="Times New Roman" w:hAnsi="Nirmala UI" w:cs="Nirmala UI"/>
          <w:sz w:val="24"/>
          <w:szCs w:val="24"/>
        </w:rPr>
        <w:t>থেকে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অন্য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node-</w:t>
      </w:r>
      <w:r w:rsidRPr="005C704A">
        <w:rPr>
          <w:rFonts w:ascii="Nirmala UI" w:eastAsia="Times New Roman" w:hAnsi="Nirmala UI" w:cs="Nirmala UI"/>
          <w:sz w:val="24"/>
          <w:szCs w:val="24"/>
        </w:rPr>
        <w:t>এ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program-</w:t>
      </w:r>
      <w:r w:rsidRPr="005C704A">
        <w:rPr>
          <w:rFonts w:ascii="Nirmala UI" w:eastAsia="Times New Roman" w:hAnsi="Nirmala UI" w:cs="Nirmala UI"/>
          <w:sz w:val="24"/>
          <w:szCs w:val="24"/>
        </w:rPr>
        <w:t>এর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execution </w:t>
      </w:r>
      <w:r w:rsidRPr="005C704A">
        <w:rPr>
          <w:rFonts w:ascii="Nirmala UI" w:eastAsia="Times New Roman" w:hAnsi="Nirmala UI" w:cs="Nirmala UI"/>
          <w:sz w:val="24"/>
          <w:szCs w:val="24"/>
        </w:rPr>
        <w:t>কীভাবে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যায়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তা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নির্দেশ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>Node 1 ─────→ Node 2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sz w:val="24"/>
          <w:szCs w:val="24"/>
        </w:rPr>
        <w:t>এখানে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arrow-</w:t>
      </w:r>
      <w:r w:rsidRPr="005C704A">
        <w:rPr>
          <w:rFonts w:ascii="Nirmala UI" w:eastAsia="Times New Roman" w:hAnsi="Nirmala UI" w:cs="Nirmala UI"/>
          <w:sz w:val="24"/>
          <w:szCs w:val="24"/>
        </w:rPr>
        <w:t>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control flow </w:t>
      </w:r>
      <w:r w:rsidRPr="005C704A">
        <w:rPr>
          <w:rFonts w:ascii="Nirmala UI" w:eastAsia="Times New Roman" w:hAnsi="Nirmala UI" w:cs="Nirmala UI"/>
          <w:sz w:val="24"/>
          <w:szCs w:val="24"/>
        </w:rPr>
        <w:t>নির্দেশ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C704A" w:rsidRPr="005C704A" w:rsidRDefault="005C704A" w:rsidP="005C7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5C704A" w:rsidRPr="005C704A" w:rsidRDefault="005C704A" w:rsidP="005C7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04A">
        <w:rPr>
          <w:rFonts w:ascii="Times New Roman" w:eastAsia="Times New Roman" w:hAnsi="Times New Roman" w:cs="Times New Roman"/>
          <w:b/>
          <w:bCs/>
          <w:sz w:val="27"/>
          <w:szCs w:val="27"/>
        </w:rPr>
        <w:t>3. Entry Node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entry node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represents the point where the execution of the program or the selected function begins.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br/>
        <w:t xml:space="preserve">Entry node </w:t>
      </w:r>
      <w:r w:rsidRPr="005C704A">
        <w:rPr>
          <w:rFonts w:ascii="Nirmala UI" w:eastAsia="Times New Roman" w:hAnsi="Nirmala UI" w:cs="Nirmala UI"/>
          <w:sz w:val="24"/>
          <w:szCs w:val="24"/>
        </w:rPr>
        <w:t>হলো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r w:rsidRPr="005C704A">
        <w:rPr>
          <w:rFonts w:ascii="Nirmala UI" w:eastAsia="Times New Roman" w:hAnsi="Nirmala UI" w:cs="Nirmala UI"/>
          <w:sz w:val="24"/>
          <w:szCs w:val="24"/>
        </w:rPr>
        <w:t>বা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function-</w:t>
      </w:r>
      <w:r w:rsidRPr="005C704A">
        <w:rPr>
          <w:rFonts w:ascii="Nirmala UI" w:eastAsia="Times New Roman" w:hAnsi="Nirmala UI" w:cs="Nirmala UI"/>
          <w:sz w:val="24"/>
          <w:szCs w:val="24"/>
        </w:rPr>
        <w:t>এর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execution </w:t>
      </w:r>
      <w:r w:rsidRPr="005C704A">
        <w:rPr>
          <w:rFonts w:ascii="Nirmala UI" w:eastAsia="Times New Roman" w:hAnsi="Nirmala UI" w:cs="Nirmala UI"/>
          <w:sz w:val="24"/>
          <w:szCs w:val="24"/>
        </w:rPr>
        <w:t>শুরু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5C704A" w:rsidRPr="005C704A" w:rsidRDefault="005C704A" w:rsidP="005C7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5C704A" w:rsidRPr="005C704A" w:rsidRDefault="005C704A" w:rsidP="005C7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04A">
        <w:rPr>
          <w:rFonts w:ascii="Times New Roman" w:eastAsia="Times New Roman" w:hAnsi="Times New Roman" w:cs="Times New Roman"/>
          <w:b/>
          <w:bCs/>
          <w:sz w:val="27"/>
          <w:szCs w:val="27"/>
        </w:rPr>
        <w:t>4. Decision Node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node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represents a condition where the program can follow 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execution paths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sz w:val="24"/>
          <w:szCs w:val="24"/>
        </w:rPr>
        <w:t>It commonly occurs in:</w:t>
      </w:r>
    </w:p>
    <w:p w:rsidR="005C704A" w:rsidRPr="005C704A" w:rsidRDefault="005C704A" w:rsidP="005C70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>if-else</w:t>
      </w:r>
    </w:p>
    <w:p w:rsidR="005C704A" w:rsidRPr="005C704A" w:rsidRDefault="005C704A" w:rsidP="005C70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>while</w:t>
      </w:r>
    </w:p>
    <w:p w:rsidR="005C704A" w:rsidRPr="005C704A" w:rsidRDefault="005C704A" w:rsidP="005C70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>for</w:t>
      </w:r>
    </w:p>
    <w:p w:rsidR="005C704A" w:rsidRPr="005C704A" w:rsidRDefault="005C704A" w:rsidP="005C70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>switch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br/>
        <w:t xml:space="preserve">Decision node </w:t>
      </w:r>
      <w:r w:rsidRPr="005C704A">
        <w:rPr>
          <w:rFonts w:ascii="Nirmala UI" w:eastAsia="Times New Roman" w:hAnsi="Nirmala UI" w:cs="Nirmala UI"/>
          <w:sz w:val="24"/>
          <w:szCs w:val="24"/>
        </w:rPr>
        <w:t>হলো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এমন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একটি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r w:rsidRPr="005C704A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condition </w:t>
      </w:r>
      <w:r w:rsidRPr="005C704A">
        <w:rPr>
          <w:rFonts w:ascii="Nirmala UI" w:eastAsia="Times New Roman" w:hAnsi="Nirmala UI" w:cs="Nirmala UI"/>
          <w:sz w:val="24"/>
          <w:szCs w:val="24"/>
        </w:rPr>
        <w:t>অনুযায়ী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program-</w:t>
      </w:r>
      <w:r w:rsidRPr="005C704A">
        <w:rPr>
          <w:rFonts w:ascii="Nirmala UI" w:eastAsia="Times New Roman" w:hAnsi="Nirmala UI" w:cs="Nirmala UI"/>
          <w:sz w:val="24"/>
          <w:szCs w:val="24"/>
        </w:rPr>
        <w:t>এর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execution </w:t>
      </w:r>
      <w:r w:rsidRPr="005C704A">
        <w:rPr>
          <w:rFonts w:ascii="Nirmala UI" w:eastAsia="Times New Roman" w:hAnsi="Nirmala UI" w:cs="Nirmala UI"/>
          <w:sz w:val="24"/>
          <w:szCs w:val="24"/>
        </w:rPr>
        <w:t>বিভিন্ন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পথে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যেতে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Example: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 xml:space="preserve">        Condition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 xml:space="preserve">        /       \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 xml:space="preserve">      True     False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 xml:space="preserve">       /         \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 xml:space="preserve">     Node A     Node B</w:t>
      </w:r>
    </w:p>
    <w:p w:rsidR="005C704A" w:rsidRPr="005C704A" w:rsidRDefault="005C704A" w:rsidP="005C7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5C704A" w:rsidRPr="005C704A" w:rsidRDefault="005C704A" w:rsidP="005C7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04A">
        <w:rPr>
          <w:rFonts w:ascii="Times New Roman" w:eastAsia="Times New Roman" w:hAnsi="Times New Roman" w:cs="Times New Roman"/>
          <w:b/>
          <w:bCs/>
          <w:sz w:val="27"/>
          <w:szCs w:val="27"/>
        </w:rPr>
        <w:t>5. Exit Node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exit node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represents the point where the execution of the program or function terminates.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br/>
        <w:t xml:space="preserve">Exit node </w:t>
      </w:r>
      <w:r w:rsidRPr="005C704A">
        <w:rPr>
          <w:rFonts w:ascii="Nirmala UI" w:eastAsia="Times New Roman" w:hAnsi="Nirmala UI" w:cs="Nirmala UI"/>
          <w:sz w:val="24"/>
          <w:szCs w:val="24"/>
        </w:rPr>
        <w:t>হলো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r w:rsidRPr="005C704A">
        <w:rPr>
          <w:rFonts w:ascii="Nirmala UI" w:eastAsia="Times New Roman" w:hAnsi="Nirmala UI" w:cs="Nirmala UI"/>
          <w:sz w:val="24"/>
          <w:szCs w:val="24"/>
        </w:rPr>
        <w:t>বা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function-</w:t>
      </w:r>
      <w:r w:rsidRPr="005C704A">
        <w:rPr>
          <w:rFonts w:ascii="Nirmala UI" w:eastAsia="Times New Roman" w:hAnsi="Nirmala UI" w:cs="Nirmala UI"/>
          <w:sz w:val="24"/>
          <w:szCs w:val="24"/>
        </w:rPr>
        <w:t>এর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execution </w:t>
      </w:r>
      <w:r w:rsidRPr="005C704A">
        <w:rPr>
          <w:rFonts w:ascii="Nirmala UI" w:eastAsia="Times New Roman" w:hAnsi="Nirmala UI" w:cs="Nirmala UI"/>
          <w:sz w:val="24"/>
          <w:szCs w:val="24"/>
        </w:rPr>
        <w:t>শেষ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5C704A" w:rsidRPr="005C704A" w:rsidRDefault="005C704A" w:rsidP="005C7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5C704A" w:rsidRPr="005C704A" w:rsidRDefault="005C704A" w:rsidP="005C7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04A">
        <w:rPr>
          <w:rFonts w:ascii="Times New Roman" w:eastAsia="Times New Roman" w:hAnsi="Times New Roman" w:cs="Times New Roman"/>
          <w:b/>
          <w:bCs/>
          <w:sz w:val="36"/>
          <w:szCs w:val="36"/>
        </w:rPr>
        <w:t>Simple CFG Example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sz w:val="24"/>
          <w:szCs w:val="24"/>
        </w:rPr>
        <w:t>ধরা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যাক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program: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>Start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 xml:space="preserve">  v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>Input x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 xml:space="preserve">  v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>x &gt; 0 ?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 xml:space="preserve"> /     \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>Yes     No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 xml:space="preserve"> |       |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 xml:space="preserve"> v       v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>Print + Print -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 xml:space="preserve"> \       /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 xml:space="preserve">   \   /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sz w:val="24"/>
          <w:szCs w:val="24"/>
        </w:rPr>
        <w:t>এখানে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704A" w:rsidRPr="005C704A" w:rsidRDefault="005C704A" w:rsidP="005C70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→ Entry Node</w:t>
      </w:r>
    </w:p>
    <w:p w:rsidR="005C704A" w:rsidRPr="005C704A" w:rsidRDefault="005C704A" w:rsidP="005C70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Input x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→ Node</w:t>
      </w:r>
    </w:p>
    <w:p w:rsidR="005C704A" w:rsidRPr="005C704A" w:rsidRDefault="005C704A" w:rsidP="005C70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x &gt; 0?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→ Decision Node</w:t>
      </w:r>
    </w:p>
    <w:p w:rsidR="005C704A" w:rsidRPr="005C704A" w:rsidRDefault="005C704A" w:rsidP="005C70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Yes/No branches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→ Edges</w:t>
      </w:r>
    </w:p>
    <w:p w:rsidR="005C704A" w:rsidRPr="005C704A" w:rsidRDefault="005C704A" w:rsidP="005C70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→ Exit Node</w:t>
      </w:r>
    </w:p>
    <w:p w:rsidR="005C704A" w:rsidRPr="005C704A" w:rsidRDefault="005C704A" w:rsidP="005C7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5C704A" w:rsidRPr="005C704A" w:rsidRDefault="005C704A" w:rsidP="005C7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Simple Path</w:t>
      </w:r>
    </w:p>
    <w:p w:rsidR="005C704A" w:rsidRPr="005C704A" w:rsidRDefault="005C704A" w:rsidP="005C7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04A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simple path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is a path in a Control Flow Graph in which 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no node is repeated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>, except that the first and last nodes may be the same when the path forms a cycle.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br/>
        <w:t>CFG-</w:t>
      </w:r>
      <w:r w:rsidRPr="005C704A">
        <w:rPr>
          <w:rFonts w:ascii="Nirmala UI" w:eastAsia="Times New Roman" w:hAnsi="Nirmala UI" w:cs="Nirmala UI"/>
          <w:sz w:val="24"/>
          <w:szCs w:val="24"/>
        </w:rPr>
        <w:t>এর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এমন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একটি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path </w:t>
      </w:r>
      <w:r w:rsidRPr="005C704A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কোনো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node </w:t>
      </w: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দ্বিতীয়বার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আসে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C704A">
        <w:rPr>
          <w:rFonts w:ascii="Nirmala UI" w:eastAsia="Times New Roman" w:hAnsi="Nirmala UI" w:cs="Nirmala UI"/>
          <w:sz w:val="24"/>
          <w:szCs w:val="24"/>
        </w:rPr>
        <w:t>তাকে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Simple Path </w:t>
      </w:r>
      <w:r w:rsidRPr="005C704A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sz w:val="24"/>
          <w:szCs w:val="24"/>
        </w:rPr>
        <w:t>তবে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যদি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path-</w:t>
      </w:r>
      <w:r w:rsidRPr="005C704A">
        <w:rPr>
          <w:rFonts w:ascii="Nirmala UI" w:eastAsia="Times New Roman" w:hAnsi="Nirmala UI" w:cs="Nirmala UI"/>
          <w:sz w:val="24"/>
          <w:szCs w:val="24"/>
        </w:rPr>
        <w:t>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একটি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cycle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হয়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C704A">
        <w:rPr>
          <w:rFonts w:ascii="Nirmala UI" w:eastAsia="Times New Roman" w:hAnsi="Nirmala UI" w:cs="Nirmala UI"/>
          <w:sz w:val="24"/>
          <w:szCs w:val="24"/>
        </w:rPr>
        <w:t>তাহলে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প্রথম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এবং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শেষ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r w:rsidRPr="005C704A">
        <w:rPr>
          <w:rFonts w:ascii="Nirmala UI" w:eastAsia="Times New Roman" w:hAnsi="Nirmala UI" w:cs="Nirmala UI"/>
          <w:sz w:val="24"/>
          <w:szCs w:val="24"/>
        </w:rPr>
        <w:t>একই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হতে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5C704A" w:rsidRPr="005C704A" w:rsidRDefault="005C704A" w:rsidP="005C7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04A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>A → B → C → D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sz w:val="24"/>
          <w:szCs w:val="24"/>
        </w:rPr>
        <w:t>এখানে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কোনো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node repeat </w:t>
      </w:r>
      <w:r w:rsidRPr="005C704A">
        <w:rPr>
          <w:rFonts w:ascii="Nirmala UI" w:eastAsia="Times New Roman" w:hAnsi="Nirmala UI" w:cs="Nirmala UI"/>
          <w:sz w:val="24"/>
          <w:szCs w:val="24"/>
        </w:rPr>
        <w:t>হয়নি।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br/>
      </w:r>
      <w:r w:rsidRPr="005C704A">
        <w:rPr>
          <w:rFonts w:ascii="Nirmala UI" w:eastAsia="Times New Roman" w:hAnsi="Nirmala UI" w:cs="Nirmala UI"/>
          <w:sz w:val="24"/>
          <w:szCs w:val="24"/>
        </w:rPr>
        <w:t>তাই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একটি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Simple Path</w:t>
      </w:r>
      <w:r w:rsidRPr="005C704A">
        <w:rPr>
          <w:rFonts w:ascii="Nirmala UI" w:eastAsia="Times New Roman" w:hAnsi="Nirmala UI" w:cs="Nirmala UI"/>
          <w:sz w:val="24"/>
          <w:szCs w:val="24"/>
        </w:rPr>
        <w:t>।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sz w:val="24"/>
          <w:szCs w:val="24"/>
        </w:rPr>
        <w:t>আর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>A → B → C → B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sz w:val="24"/>
          <w:szCs w:val="24"/>
        </w:rPr>
        <w:t>এখানে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Courier New" w:eastAsia="Times New Roman" w:hAnsi="Courier New" w:cs="Courier New"/>
          <w:sz w:val="20"/>
          <w:szCs w:val="20"/>
        </w:rPr>
        <w:t>B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repeat </w:t>
      </w:r>
      <w:r w:rsidRPr="005C704A">
        <w:rPr>
          <w:rFonts w:ascii="Nirmala UI" w:eastAsia="Times New Roman" w:hAnsi="Nirmala UI" w:cs="Nirmala UI"/>
          <w:sz w:val="24"/>
          <w:szCs w:val="24"/>
        </w:rPr>
        <w:t>হয়েছে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এবং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first node </w:t>
      </w:r>
      <w:r w:rsidRPr="005C704A">
        <w:rPr>
          <w:rFonts w:ascii="Courier New" w:eastAsia="Times New Roman" w:hAnsi="Courier New" w:cs="Courier New"/>
          <w:sz w:val="20"/>
          <w:szCs w:val="20"/>
        </w:rPr>
        <w:t>A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ও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last node </w:t>
      </w:r>
      <w:r w:rsidRPr="005C704A">
        <w:rPr>
          <w:rFonts w:ascii="Courier New" w:eastAsia="Times New Roman" w:hAnsi="Courier New" w:cs="Courier New"/>
          <w:sz w:val="20"/>
          <w:szCs w:val="20"/>
        </w:rPr>
        <w:t>B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একই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নয়।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br/>
      </w:r>
      <w:r w:rsidRPr="005C704A">
        <w:rPr>
          <w:rFonts w:ascii="Nirmala UI" w:eastAsia="Times New Roman" w:hAnsi="Nirmala UI" w:cs="Nirmala UI"/>
          <w:sz w:val="24"/>
          <w:szCs w:val="24"/>
        </w:rPr>
        <w:t>তাই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Simple Path </w:t>
      </w:r>
      <w:r w:rsidRPr="005C704A">
        <w:rPr>
          <w:rFonts w:ascii="Nirmala UI" w:eastAsia="Times New Roman" w:hAnsi="Nirmala UI" w:cs="Nirmala UI"/>
          <w:sz w:val="24"/>
          <w:szCs w:val="24"/>
        </w:rPr>
        <w:t>নয়।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sz w:val="24"/>
          <w:szCs w:val="24"/>
        </w:rPr>
        <w:t>Cycle-</w:t>
      </w:r>
      <w:r w:rsidRPr="005C704A">
        <w:rPr>
          <w:rFonts w:ascii="Nirmala UI" w:eastAsia="Times New Roman" w:hAnsi="Nirmala UI" w:cs="Nirmala UI"/>
          <w:sz w:val="24"/>
          <w:szCs w:val="24"/>
        </w:rPr>
        <w:t>এর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ক্ষেত্রে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>A → B → C → A</w:t>
      </w:r>
    </w:p>
    <w:p w:rsidR="005C704A" w:rsidRPr="005C704A" w:rsidRDefault="005C704A" w:rsidP="000A2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sz w:val="24"/>
          <w:szCs w:val="24"/>
        </w:rPr>
        <w:t>এখানে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প্রথম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ও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শেষ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r w:rsidRPr="005C704A">
        <w:rPr>
          <w:rFonts w:ascii="Courier New" w:eastAsia="Times New Roman" w:hAnsi="Courier New" w:cs="Courier New"/>
          <w:sz w:val="20"/>
          <w:szCs w:val="20"/>
        </w:rPr>
        <w:t>A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একই।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যেহেতু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একটি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cycle, </w:t>
      </w:r>
      <w:r w:rsidRPr="005C704A">
        <w:rPr>
          <w:rFonts w:ascii="Nirmala UI" w:eastAsia="Times New Roman" w:hAnsi="Nirmala UI" w:cs="Nirmala UI"/>
          <w:sz w:val="24"/>
          <w:szCs w:val="24"/>
        </w:rPr>
        <w:t>তাই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একটি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Simple Path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হতে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5C704A" w:rsidRPr="005C704A" w:rsidRDefault="005C704A" w:rsidP="005C7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Prime Path</w:t>
      </w:r>
    </w:p>
    <w:p w:rsidR="005C704A" w:rsidRPr="005C704A" w:rsidRDefault="005C704A" w:rsidP="005C7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04A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Prime Path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simple path that is not a proper subpath of any other simple path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C704A">
        <w:rPr>
          <w:rFonts w:ascii="Nirmala UI" w:eastAsia="Times New Roman" w:hAnsi="Nirmala UI" w:cs="Nirmala UI"/>
          <w:sz w:val="24"/>
          <w:szCs w:val="24"/>
        </w:rPr>
        <w:t>এমন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একটি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maximal simple path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যেটিকে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আর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কোনো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বড়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simple path-</w:t>
      </w:r>
      <w:r w:rsidRPr="005C704A">
        <w:rPr>
          <w:rFonts w:ascii="Nirmala UI" w:eastAsia="Times New Roman" w:hAnsi="Nirmala UI" w:cs="Nirmala UI"/>
          <w:sz w:val="24"/>
          <w:szCs w:val="24"/>
        </w:rPr>
        <w:t>এর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অংশ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extend </w:t>
      </w:r>
      <w:r w:rsidRPr="005C704A">
        <w:rPr>
          <w:rFonts w:ascii="Nirmala UI" w:eastAsia="Times New Roman" w:hAnsi="Nirmala UI" w:cs="Nirmala UI"/>
          <w:sz w:val="24"/>
          <w:szCs w:val="24"/>
        </w:rPr>
        <w:t>করা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যায়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না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C704A">
        <w:rPr>
          <w:rFonts w:ascii="Nirmala UI" w:eastAsia="Times New Roman" w:hAnsi="Nirmala UI" w:cs="Nirmala UI"/>
          <w:sz w:val="24"/>
          <w:szCs w:val="24"/>
        </w:rPr>
        <w:t>তাকে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Prime Path </w:t>
      </w:r>
      <w:r w:rsidRPr="005C704A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সহজ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br/>
        <w:t xml:space="preserve">Prime Path </w:t>
      </w:r>
      <w:r w:rsidRPr="005C704A">
        <w:rPr>
          <w:rFonts w:ascii="Nirmala UI" w:eastAsia="Times New Roman" w:hAnsi="Nirmala UI" w:cs="Nirmala UI"/>
          <w:sz w:val="24"/>
          <w:szCs w:val="24"/>
        </w:rPr>
        <w:t>হলো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এমন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একটি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Simple Path, </w:t>
      </w:r>
      <w:r w:rsidRPr="005C704A">
        <w:rPr>
          <w:rFonts w:ascii="Nirmala UI" w:eastAsia="Times New Roman" w:hAnsi="Nirmala UI" w:cs="Nirmala UI"/>
          <w:sz w:val="24"/>
          <w:szCs w:val="24"/>
        </w:rPr>
        <w:t>যেটি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অন্য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কোনো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Simple Path-</w:t>
      </w: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proper </w:t>
      </w: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অংশ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r w:rsidRPr="005C704A">
        <w:rPr>
          <w:rFonts w:ascii="Nirmala UI" w:eastAsia="Times New Roman" w:hAnsi="Nirmala UI" w:cs="Nirmala UI"/>
          <w:sz w:val="24"/>
          <w:szCs w:val="24"/>
        </w:rPr>
        <w:t>।</w:t>
      </w:r>
    </w:p>
    <w:p w:rsidR="005C704A" w:rsidRPr="005C704A" w:rsidRDefault="005C704A" w:rsidP="005C7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04A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sz w:val="24"/>
          <w:szCs w:val="24"/>
        </w:rPr>
        <w:t>ধরা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যাক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>A → B → C → D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sz w:val="24"/>
          <w:szCs w:val="24"/>
        </w:rPr>
        <w:t>এখানে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>A → B → C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sz w:val="24"/>
          <w:szCs w:val="24"/>
        </w:rPr>
        <w:t>একটি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Simple Path</w:t>
      </w:r>
      <w:r w:rsidRPr="005C704A">
        <w:rPr>
          <w:rFonts w:ascii="Nirmala UI" w:eastAsia="Times New Roman" w:hAnsi="Nirmala UI" w:cs="Nirmala UI"/>
          <w:sz w:val="24"/>
          <w:szCs w:val="24"/>
        </w:rPr>
        <w:t>।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এটিকে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Courier New" w:eastAsia="Times New Roman" w:hAnsi="Courier New" w:cs="Courier New"/>
          <w:sz w:val="20"/>
          <w:szCs w:val="20"/>
        </w:rPr>
        <w:t>D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পর্যন্ত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extend </w:t>
      </w:r>
      <w:r w:rsidRPr="005C704A">
        <w:rPr>
          <w:rFonts w:ascii="Nirmala UI" w:eastAsia="Times New Roman" w:hAnsi="Nirmala UI" w:cs="Nirmala UI"/>
          <w:sz w:val="24"/>
          <w:szCs w:val="24"/>
        </w:rPr>
        <w:t>করা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যায়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>A → B → C → D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sz w:val="24"/>
          <w:szCs w:val="24"/>
        </w:rPr>
        <w:t>তাই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Courier New" w:eastAsia="Times New Roman" w:hAnsi="Courier New" w:cs="Courier New"/>
          <w:sz w:val="20"/>
          <w:szCs w:val="20"/>
        </w:rPr>
        <w:t>A → B → C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একটি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Prime Path </w:t>
      </w: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r w:rsidRPr="005C704A">
        <w:rPr>
          <w:rFonts w:ascii="Nirmala UI" w:eastAsia="Times New Roman" w:hAnsi="Nirmala UI" w:cs="Nirmala UI"/>
          <w:sz w:val="24"/>
          <w:szCs w:val="24"/>
        </w:rPr>
        <w:t>।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sz w:val="24"/>
          <w:szCs w:val="24"/>
        </w:rPr>
        <w:t>অন্যদিকে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704A" w:rsidRPr="005C704A" w:rsidRDefault="005C704A" w:rsidP="005C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4A">
        <w:rPr>
          <w:rFonts w:ascii="Courier New" w:eastAsia="Times New Roman" w:hAnsi="Courier New" w:cs="Courier New"/>
          <w:sz w:val="20"/>
          <w:szCs w:val="20"/>
        </w:rPr>
        <w:t>A → B → C → D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sz w:val="24"/>
          <w:szCs w:val="24"/>
        </w:rPr>
        <w:t>যদি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এটিকে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আর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কোনো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বড়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Simple Path-</w:t>
      </w:r>
      <w:r w:rsidRPr="005C704A">
        <w:rPr>
          <w:rFonts w:ascii="Nirmala UI" w:eastAsia="Times New Roman" w:hAnsi="Nirmala UI" w:cs="Nirmala UI"/>
          <w:sz w:val="24"/>
          <w:szCs w:val="24"/>
        </w:rPr>
        <w:t>এ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extend </w:t>
      </w:r>
      <w:r w:rsidRPr="005C704A">
        <w:rPr>
          <w:rFonts w:ascii="Nirmala UI" w:eastAsia="Times New Roman" w:hAnsi="Nirmala UI" w:cs="Nirmala UI"/>
          <w:sz w:val="24"/>
          <w:szCs w:val="24"/>
        </w:rPr>
        <w:t>করা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না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যায়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C704A">
        <w:rPr>
          <w:rFonts w:ascii="Nirmala UI" w:eastAsia="Times New Roman" w:hAnsi="Nirmala UI" w:cs="Nirmala UI"/>
          <w:sz w:val="24"/>
          <w:szCs w:val="24"/>
        </w:rPr>
        <w:t>তাহলে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এটি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Prime Path</w:t>
      </w:r>
      <w:r w:rsidRPr="005C704A">
        <w:rPr>
          <w:rFonts w:ascii="Nirmala UI" w:eastAsia="Times New Roman" w:hAnsi="Nirmala UI" w:cs="Nirmala UI"/>
          <w:sz w:val="24"/>
          <w:szCs w:val="24"/>
        </w:rPr>
        <w:t>।</w:t>
      </w:r>
    </w:p>
    <w:p w:rsidR="005C704A" w:rsidRPr="005C704A" w:rsidRDefault="005C704A" w:rsidP="005C7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5C704A" w:rsidRPr="005C704A" w:rsidRDefault="005C704A" w:rsidP="005C7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Path vs Prime Path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3288"/>
        <w:gridCol w:w="4467"/>
      </w:tblGrid>
      <w:tr w:rsidR="005C704A" w:rsidRPr="005C704A" w:rsidTr="005C7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704A" w:rsidRPr="005C704A" w:rsidRDefault="005C704A" w:rsidP="005C7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04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5C704A" w:rsidRPr="005C704A" w:rsidRDefault="005C704A" w:rsidP="005C7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 Path</w:t>
            </w:r>
          </w:p>
        </w:tc>
        <w:tc>
          <w:tcPr>
            <w:tcW w:w="0" w:type="auto"/>
            <w:vAlign w:val="center"/>
            <w:hideMark/>
          </w:tcPr>
          <w:p w:rsidR="005C704A" w:rsidRPr="005C704A" w:rsidRDefault="005C704A" w:rsidP="005C7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Prime Path</w:t>
            </w:r>
          </w:p>
        </w:tc>
      </w:tr>
      <w:tr w:rsidR="005C704A" w:rsidRPr="005C704A" w:rsidTr="005C7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04A" w:rsidRPr="005C704A" w:rsidRDefault="005C704A" w:rsidP="005C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5C704A" w:rsidRPr="005C704A" w:rsidRDefault="005C704A" w:rsidP="005C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>No node is repeated.</w:t>
            </w:r>
          </w:p>
        </w:tc>
        <w:tc>
          <w:tcPr>
            <w:tcW w:w="0" w:type="auto"/>
            <w:vAlign w:val="center"/>
            <w:hideMark/>
          </w:tcPr>
          <w:p w:rsidR="005C704A" w:rsidRPr="005C704A" w:rsidRDefault="005C704A" w:rsidP="005C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>A simple path that is not a proper subpath of another simple path.</w:t>
            </w:r>
          </w:p>
        </w:tc>
      </w:tr>
      <w:tr w:rsidR="005C704A" w:rsidRPr="005C704A" w:rsidTr="005C7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04A" w:rsidRPr="005C704A" w:rsidRDefault="005C704A" w:rsidP="005C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 Repetition</w:t>
            </w:r>
          </w:p>
        </w:tc>
        <w:tc>
          <w:tcPr>
            <w:tcW w:w="0" w:type="auto"/>
            <w:vAlign w:val="center"/>
            <w:hideMark/>
          </w:tcPr>
          <w:p w:rsidR="005C704A" w:rsidRPr="005C704A" w:rsidRDefault="005C704A" w:rsidP="005C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>No node is repeated.</w:t>
            </w:r>
          </w:p>
        </w:tc>
        <w:tc>
          <w:tcPr>
            <w:tcW w:w="0" w:type="auto"/>
            <w:vAlign w:val="center"/>
            <w:hideMark/>
          </w:tcPr>
          <w:p w:rsidR="005C704A" w:rsidRPr="005C704A" w:rsidRDefault="005C704A" w:rsidP="005C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>No node is repeated, because it is also a simple path.</w:t>
            </w:r>
          </w:p>
        </w:tc>
      </w:tr>
      <w:tr w:rsidR="005C704A" w:rsidRPr="005C704A" w:rsidTr="005C7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04A" w:rsidRPr="005C704A" w:rsidRDefault="005C704A" w:rsidP="005C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5C704A" w:rsidRPr="005C704A" w:rsidRDefault="005C704A" w:rsidP="005C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ছোট</w:t>
            </w: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যেকোনো</w:t>
            </w: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simple path </w:t>
            </w: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পারে।</w:t>
            </w:r>
          </w:p>
        </w:tc>
        <w:tc>
          <w:tcPr>
            <w:tcW w:w="0" w:type="auto"/>
            <w:vAlign w:val="center"/>
            <w:hideMark/>
          </w:tcPr>
          <w:p w:rsidR="005C704A" w:rsidRPr="005C704A" w:rsidRDefault="005C704A" w:rsidP="005C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সাধারণত</w:t>
            </w: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maximal simple path</w:t>
            </w: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5C704A" w:rsidRPr="005C704A" w:rsidTr="005C7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04A" w:rsidRPr="005C704A" w:rsidRDefault="005C704A" w:rsidP="005C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:rsidR="005C704A" w:rsidRPr="005C704A" w:rsidRDefault="005C704A" w:rsidP="005C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আরও</w:t>
            </w: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simple path-</w:t>
            </w: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অংশ</w:t>
            </w: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পারে।</w:t>
            </w:r>
          </w:p>
        </w:tc>
        <w:tc>
          <w:tcPr>
            <w:tcW w:w="0" w:type="auto"/>
            <w:vAlign w:val="center"/>
            <w:hideMark/>
          </w:tcPr>
          <w:p w:rsidR="005C704A" w:rsidRPr="005C704A" w:rsidRDefault="005C704A" w:rsidP="005C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অন্য</w:t>
            </w: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কোনো</w:t>
            </w: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simple path-</w:t>
            </w: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proper </w:t>
            </w: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অংশ</w:t>
            </w: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C704A">
              <w:rPr>
                <w:rFonts w:ascii="Nirmala UI" w:eastAsia="Times New Roman" w:hAnsi="Nirmala UI" w:cs="Nirmala UI"/>
                <w:sz w:val="24"/>
                <w:szCs w:val="24"/>
              </w:rPr>
              <w:t>না।</w:t>
            </w:r>
          </w:p>
        </w:tc>
      </w:tr>
      <w:tr w:rsidR="005C704A" w:rsidRPr="005C704A" w:rsidTr="005C7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04A" w:rsidRPr="005C704A" w:rsidRDefault="005C704A" w:rsidP="005C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5C704A" w:rsidRPr="005C704A" w:rsidRDefault="005C704A" w:rsidP="005C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>Every prime path is a simple path.</w:t>
            </w:r>
          </w:p>
        </w:tc>
        <w:tc>
          <w:tcPr>
            <w:tcW w:w="0" w:type="auto"/>
            <w:vAlign w:val="center"/>
            <w:hideMark/>
          </w:tcPr>
          <w:p w:rsidR="005C704A" w:rsidRPr="005C704A" w:rsidRDefault="005C704A" w:rsidP="005C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04A">
              <w:rPr>
                <w:rFonts w:ascii="Times New Roman" w:eastAsia="Times New Roman" w:hAnsi="Times New Roman" w:cs="Times New Roman"/>
                <w:sz w:val="24"/>
                <w:szCs w:val="24"/>
              </w:rPr>
              <w:t>Every prime path is simple, but every simple path is not prime.</w:t>
            </w:r>
          </w:p>
        </w:tc>
      </w:tr>
    </w:tbl>
    <w:p w:rsidR="005C704A" w:rsidRPr="005C704A" w:rsidRDefault="005C704A" w:rsidP="005C7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04A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সবচেয়ে</w:t>
      </w:r>
      <w:r w:rsidRPr="005C70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704A">
        <w:rPr>
          <w:rFonts w:ascii="Nirmala UI" w:eastAsia="Times New Roman" w:hAnsi="Nirmala UI" w:cs="Nirmala UI"/>
          <w:b/>
          <w:bCs/>
          <w:sz w:val="27"/>
          <w:szCs w:val="27"/>
        </w:rPr>
        <w:t>গুরুত্বপূর্ণ</w:t>
      </w:r>
      <w:r w:rsidRPr="005C70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704A">
        <w:rPr>
          <w:rFonts w:ascii="Nirmala UI" w:eastAsia="Times New Roman" w:hAnsi="Nirmala UI" w:cs="Nirmala UI"/>
          <w:b/>
          <w:bCs/>
          <w:sz w:val="27"/>
          <w:szCs w:val="27"/>
        </w:rPr>
        <w:t>লাইন</w:t>
      </w:r>
      <w:r w:rsidRPr="005C70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704A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</w:p>
    <w:p w:rsidR="005C704A" w:rsidRPr="005C704A" w:rsidRDefault="005C704A" w:rsidP="005C7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Every Prime Path is a Simple Path, but every Simple Path is not a Prime Path.</w:t>
      </w:r>
    </w:p>
    <w:p w:rsidR="005C704A" w:rsidRPr="005C704A" w:rsidRDefault="005C704A" w:rsidP="005C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4A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5C70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br/>
      </w:r>
      <w:r w:rsidRPr="005C704A">
        <w:rPr>
          <w:rFonts w:ascii="Nirmala UI" w:eastAsia="Times New Roman" w:hAnsi="Nirmala UI" w:cs="Nirmala UI"/>
          <w:sz w:val="24"/>
          <w:szCs w:val="24"/>
        </w:rPr>
        <w:t>প্রত্যেক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Prime Path </w:t>
      </w:r>
      <w:r w:rsidRPr="005C704A">
        <w:rPr>
          <w:rFonts w:ascii="Nirmala UI" w:eastAsia="Times New Roman" w:hAnsi="Nirmala UI" w:cs="Nirmala UI"/>
          <w:sz w:val="24"/>
          <w:szCs w:val="24"/>
        </w:rPr>
        <w:t>হলো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Simple Path, </w:t>
      </w:r>
      <w:r w:rsidRPr="005C704A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4A">
        <w:rPr>
          <w:rFonts w:ascii="Nirmala UI" w:eastAsia="Times New Roman" w:hAnsi="Nirmala UI" w:cs="Nirmala UI"/>
          <w:sz w:val="24"/>
          <w:szCs w:val="24"/>
        </w:rPr>
        <w:t>প্রত্যেক</w:t>
      </w:r>
      <w:r w:rsidRPr="005C704A">
        <w:rPr>
          <w:rFonts w:ascii="Times New Roman" w:eastAsia="Times New Roman" w:hAnsi="Times New Roman" w:cs="Times New Roman"/>
          <w:sz w:val="24"/>
          <w:szCs w:val="24"/>
        </w:rPr>
        <w:t xml:space="preserve"> Simple Path Prime Path </w:t>
      </w:r>
      <w:r w:rsidRPr="005C704A">
        <w:rPr>
          <w:rFonts w:ascii="Nirmala UI" w:eastAsia="Times New Roman" w:hAnsi="Nirmala UI" w:cs="Nirmala UI"/>
          <w:sz w:val="24"/>
          <w:szCs w:val="24"/>
        </w:rPr>
        <w:t>নয়।</w:t>
      </w:r>
    </w:p>
    <w:p w:rsidR="00C64737" w:rsidRDefault="00C64737" w:rsidP="00397C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C64737" w:rsidRDefault="00C64737" w:rsidP="00397C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431B66" w:rsidRPr="00431B66" w:rsidRDefault="00431B66" w:rsidP="00431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1. Coverage Criterion (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কভারেজ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ক্রাইটেরিয়ন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431B66" w:rsidRPr="00431B66" w:rsidRDefault="00431B66" w:rsidP="00431B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A rule or set of rules that specify what elements of a software artifact must be exercised by a test suite.</w:t>
      </w:r>
    </w:p>
    <w:p w:rsidR="00431B66" w:rsidRPr="00431B66" w:rsidRDefault="00431B66" w:rsidP="00431B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এক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বা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একাধিক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নিয়মের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সমষ্টি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যা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নির্ধারণ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করে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সফটওয়্যারের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কোন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অংশগুলো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টেস্ট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স্যুট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দ্বারা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যাচাই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করতে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431B66" w:rsidRPr="00431B66" w:rsidRDefault="00431B66" w:rsidP="00431B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/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চিত্র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31B66" w:rsidRPr="00431B66" w:rsidRDefault="00431B66" w:rsidP="00431B6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>[Source Code / Model] ---&gt; (Apply Coverage Rules) ---&gt; [Selected Elements to Test]</w:t>
      </w:r>
    </w:p>
    <w:p w:rsidR="00431B66" w:rsidRPr="00431B66" w:rsidRDefault="00431B66" w:rsidP="00431B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/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31B66" w:rsidRPr="00431B66" w:rsidRDefault="00431B66" w:rsidP="00431B6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i/>
          <w:iCs/>
          <w:sz w:val="24"/>
          <w:szCs w:val="24"/>
        </w:rPr>
        <w:t>EN: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For the expression </w:t>
      </w:r>
      <w:r w:rsidRPr="00431B66">
        <w:rPr>
          <w:rFonts w:ascii="Courier New" w:eastAsia="Times New Roman" w:hAnsi="Courier New" w:cs="Courier New"/>
          <w:sz w:val="20"/>
          <w:szCs w:val="20"/>
        </w:rPr>
        <w:t>(x &gt; 5)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, coverage requires testing both </w:t>
      </w:r>
      <w:r w:rsidRPr="00431B66">
        <w:rPr>
          <w:rFonts w:ascii="Courier New" w:eastAsia="Times New Roman" w:hAnsi="Courier New" w:cs="Courier New"/>
          <w:sz w:val="20"/>
          <w:szCs w:val="20"/>
        </w:rPr>
        <w:t>true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31B66">
        <w:rPr>
          <w:rFonts w:ascii="Courier New" w:eastAsia="Times New Roman" w:hAnsi="Courier New" w:cs="Courier New"/>
          <w:sz w:val="20"/>
          <w:szCs w:val="20"/>
        </w:rPr>
        <w:t>false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outcomes.</w:t>
      </w:r>
    </w:p>
    <w:p w:rsidR="00431B66" w:rsidRPr="00431B66" w:rsidRDefault="00431B66" w:rsidP="00431B6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i/>
          <w:iCs/>
          <w:sz w:val="24"/>
          <w:szCs w:val="24"/>
        </w:rPr>
        <w:t>BN: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Courier New" w:eastAsia="Times New Roman" w:hAnsi="Courier New" w:cs="Courier New"/>
          <w:sz w:val="20"/>
          <w:szCs w:val="20"/>
        </w:rPr>
        <w:t>(x &gt; 5)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এক্সপ্রেশনের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জন্য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ক্রাইটেরিয়ন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হলো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Courier New" w:eastAsia="Times New Roman" w:hAnsi="Courier New" w:cs="Courier New"/>
          <w:sz w:val="20"/>
          <w:szCs w:val="20"/>
        </w:rPr>
        <w:t>true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এবং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Courier New" w:eastAsia="Times New Roman" w:hAnsi="Courier New" w:cs="Courier New"/>
          <w:sz w:val="20"/>
          <w:szCs w:val="20"/>
        </w:rPr>
        <w:t>false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উভয়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ফলাফলই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টেস্ট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431B66" w:rsidRPr="00431B66" w:rsidRDefault="00431B66" w:rsidP="00431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2. Test Criterion (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টেস্ট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ক্রাইটেরিয়ন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431B66" w:rsidRPr="00431B66" w:rsidRDefault="00431B66" w:rsidP="00431B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A property or standard that a test suite must meet to evaluate the thoroughness or completeness of testing.</w:t>
      </w:r>
    </w:p>
    <w:p w:rsidR="00431B66" w:rsidRPr="00431B66" w:rsidRDefault="00431B66" w:rsidP="00431B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একটি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শর্ত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বা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আদর্শ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যা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টেস্ট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স্যুটকে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পূরণ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করতে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হয়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টেস্টিংয়ের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পুঙ্খানুপুঙ্খতা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পরিমাপ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করার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জন্য।</w:t>
      </w:r>
    </w:p>
    <w:p w:rsidR="00431B66" w:rsidRPr="00431B66" w:rsidRDefault="00431B66" w:rsidP="00431B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/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চিত্র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31B66" w:rsidRPr="00431B66" w:rsidRDefault="00431B66" w:rsidP="00431B6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>[Test Suite Execution] ---&gt; (Measure Against Standard) ---&gt; [Thoroughness Evaluation]</w:t>
      </w:r>
    </w:p>
    <w:p w:rsidR="00431B66" w:rsidRPr="00431B66" w:rsidRDefault="00431B66" w:rsidP="00431B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/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31B66" w:rsidRPr="00431B66" w:rsidRDefault="00431B66" w:rsidP="00431B6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i/>
          <w:iCs/>
          <w:sz w:val="24"/>
          <w:szCs w:val="24"/>
        </w:rPr>
        <w:t>EN: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Statement Coverage requires every executable statement in the code to run at least once.</w:t>
      </w:r>
    </w:p>
    <w:p w:rsidR="00431B66" w:rsidRPr="00431B66" w:rsidRDefault="00431B66" w:rsidP="00431B6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i/>
          <w:iCs/>
          <w:sz w:val="24"/>
          <w:szCs w:val="24"/>
        </w:rPr>
        <w:t>BN: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স্টেটমেন্ট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কভারেজের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নিয়ম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হলো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কোডের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এক্সিকিউটেবল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স্টেটমেন্ট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অন্তত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একবার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রান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হতে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431B66" w:rsidRPr="00431B66" w:rsidRDefault="00431B66" w:rsidP="00431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3. Test Requirements (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টেস্ট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রিকোয়ারমেন্টস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431B66" w:rsidRPr="00431B66" w:rsidRDefault="00431B66" w:rsidP="00431B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Specific, actionable conditions or structural components derived from a coverage criterion that must be satisfied by a test case.</w:t>
      </w:r>
    </w:p>
    <w:p w:rsidR="00431B66" w:rsidRPr="00431B66" w:rsidRDefault="00431B66" w:rsidP="00431B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কভারেজ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ক্রাইটেরিয়ন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থেকে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প্রাপ্ত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সুনির্দিষ্ট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শর্ত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বা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উপাদান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যা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টেস্ট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কেস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দ্বারা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অবশ্যই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পূরণ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করতে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431B66" w:rsidRPr="00431B66" w:rsidRDefault="00431B66" w:rsidP="00431B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/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চিত্র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31B66" w:rsidRPr="00431B66" w:rsidRDefault="00431B66" w:rsidP="00431B6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>+-----------------------------------------------+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>|            Coverage Criterion                 |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>+-----------------------+-----------------------+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                 v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>+-----------------------------------------------+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>|  Test Requirements (Condition 1, Condition 2) |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>+-----------------------------------------------+</w:t>
      </w:r>
    </w:p>
    <w:p w:rsidR="00431B66" w:rsidRPr="00431B66" w:rsidRDefault="00431B66" w:rsidP="00431B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/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31B66" w:rsidRPr="00431B66" w:rsidRDefault="00431B66" w:rsidP="00431B6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i/>
          <w:iCs/>
          <w:sz w:val="24"/>
          <w:szCs w:val="24"/>
        </w:rPr>
        <w:t>EN: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For Node Coverage on nodes </w:t>
      </w:r>
      <w:r w:rsidRPr="00431B66">
        <w:rPr>
          <w:rFonts w:ascii="Courier New" w:eastAsia="Times New Roman" w:hAnsi="Courier New" w:cs="Courier New"/>
          <w:sz w:val="20"/>
          <w:szCs w:val="20"/>
        </w:rPr>
        <w:t>{1, 2}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>, the requirements are to visit node 1 and visit node 2.</w:t>
      </w:r>
    </w:p>
    <w:p w:rsidR="00431B66" w:rsidRPr="00431B66" w:rsidRDefault="00431B66" w:rsidP="00431B6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i/>
          <w:iCs/>
          <w:sz w:val="24"/>
          <w:szCs w:val="24"/>
        </w:rPr>
        <w:t>BN: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Courier New" w:eastAsia="Times New Roman" w:hAnsi="Courier New" w:cs="Courier New"/>
          <w:sz w:val="20"/>
          <w:szCs w:val="20"/>
        </w:rPr>
        <w:t>{1, 2}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নোডের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ক্ষেত্রে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নোড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কভারেজের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রিকোয়ারমেন্ট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হলো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নোড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১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এবং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নোড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২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ভিজিট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431B66" w:rsidRPr="00431B66" w:rsidRDefault="00431B66" w:rsidP="00431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4. Node Coverage (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নোড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কভারেজ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431B66" w:rsidRPr="00431B66" w:rsidRDefault="00431B66" w:rsidP="00431B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A structural coverage criterion requiring the test suite to visit every node in a Control Flow Graph (CFG) at least once.</w:t>
      </w:r>
    </w:p>
    <w:p w:rsidR="00431B66" w:rsidRPr="00431B66" w:rsidRDefault="00431B66" w:rsidP="00431B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স্ট্রাকচারাল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টেস্টিংয়ের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এমন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একটি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ক্রাইটেরিয়ন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টেস্ট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স্যুটকে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কন্ট্রোল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ফ্লো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গ্রাফের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(CFG) </w:t>
      </w:r>
      <w:r w:rsidRPr="00431B66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নোড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অন্তত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একবার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অতিক্রম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করতে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431B66" w:rsidRPr="00431B66" w:rsidRDefault="00431B66" w:rsidP="00431B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/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চিত্র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31B66" w:rsidRPr="00431B66" w:rsidRDefault="00431B66" w:rsidP="00431B6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+-----+          +-----+          +-----+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|  1  | -------&gt; |  2  | -------&gt; |  3  |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+-----+          +-----+          +-----+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   |                                 ^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   +-------------&gt; +-----+ ----------+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                   |  4  |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                   +-----+</w:t>
      </w:r>
    </w:p>
    <w:p w:rsidR="00431B66" w:rsidRPr="00431B66" w:rsidRDefault="00431B66" w:rsidP="00431B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/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31B66" w:rsidRPr="00431B66" w:rsidRDefault="00431B66" w:rsidP="00431B6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i/>
          <w:iCs/>
          <w:sz w:val="24"/>
          <w:szCs w:val="24"/>
        </w:rPr>
        <w:t>EN: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Test paths must visit nodes </w:t>
      </w:r>
      <w:r w:rsidRPr="00431B66">
        <w:rPr>
          <w:rFonts w:ascii="Courier New" w:eastAsia="Times New Roman" w:hAnsi="Courier New" w:cs="Courier New"/>
          <w:sz w:val="20"/>
          <w:szCs w:val="20"/>
        </w:rPr>
        <w:t>{1, 2, 3, 4}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using paths like </w:t>
      </w:r>
      <w:r w:rsidRPr="00431B66">
        <w:rPr>
          <w:rFonts w:ascii="Courier New" w:eastAsia="Times New Roman" w:hAnsi="Courier New" w:cs="Courier New"/>
          <w:sz w:val="20"/>
          <w:szCs w:val="20"/>
        </w:rPr>
        <w:t>[1, 2, 3]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31B66">
        <w:rPr>
          <w:rFonts w:ascii="Courier New" w:eastAsia="Times New Roman" w:hAnsi="Courier New" w:cs="Courier New"/>
          <w:sz w:val="20"/>
          <w:szCs w:val="20"/>
        </w:rPr>
        <w:t>[1, 4, 3]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1B66" w:rsidRPr="00431B66" w:rsidRDefault="00431B66" w:rsidP="00431B6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i/>
          <w:iCs/>
          <w:sz w:val="24"/>
          <w:szCs w:val="24"/>
        </w:rPr>
        <w:t>BN: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টেস্ট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পাথগুলোতে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Courier New" w:eastAsia="Times New Roman" w:hAnsi="Courier New" w:cs="Courier New"/>
          <w:sz w:val="20"/>
          <w:szCs w:val="20"/>
        </w:rPr>
        <w:t>{1, 2, 3, 4}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নোডগুলো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অন্তর্ভুক্ত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থাকতে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হবে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1B66">
        <w:rPr>
          <w:rFonts w:ascii="Nirmala UI" w:eastAsia="Times New Roman" w:hAnsi="Nirmala UI" w:cs="Nirmala UI"/>
          <w:sz w:val="24"/>
          <w:szCs w:val="24"/>
        </w:rPr>
        <w:t>যেমন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431B66">
        <w:rPr>
          <w:rFonts w:ascii="Courier New" w:eastAsia="Times New Roman" w:hAnsi="Courier New" w:cs="Courier New"/>
          <w:sz w:val="20"/>
          <w:szCs w:val="20"/>
        </w:rPr>
        <w:t>[1, 2, 3]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এবং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Courier New" w:eastAsia="Times New Roman" w:hAnsi="Courier New" w:cs="Courier New"/>
          <w:sz w:val="20"/>
          <w:szCs w:val="20"/>
        </w:rPr>
        <w:t>[1, 4, 3]</w:t>
      </w:r>
      <w:r w:rsidRPr="00431B66">
        <w:rPr>
          <w:rFonts w:ascii="Nirmala UI" w:eastAsia="Times New Roman" w:hAnsi="Nirmala UI" w:cs="Nirmala UI"/>
          <w:sz w:val="24"/>
          <w:szCs w:val="24"/>
        </w:rPr>
        <w:t>।</w:t>
      </w:r>
    </w:p>
    <w:p w:rsidR="00431B66" w:rsidRPr="00431B66" w:rsidRDefault="00431B66" w:rsidP="00431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5. Edge Coverage (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এজ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কভারেজ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431B66" w:rsidRPr="00431B66" w:rsidRDefault="00431B66" w:rsidP="00431B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A structural coverage criterion requiring the test suite to traverse every directed edge (transition between nodes) in a CFG at least once.</w:t>
      </w:r>
    </w:p>
    <w:p w:rsidR="00431B66" w:rsidRPr="00431B66" w:rsidRDefault="00431B66" w:rsidP="00431B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এমন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একটি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ক্রাইটেরিয়ন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টেস্ট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স্যুটকে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কন্ট্রোল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ফ্লো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গ্রাফের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ডিরেক্টেড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এজ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বা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তীরচিহ্ন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31B66">
        <w:rPr>
          <w:rFonts w:ascii="Nirmala UI" w:eastAsia="Times New Roman" w:hAnsi="Nirmala UI" w:cs="Nirmala UI"/>
          <w:sz w:val="24"/>
          <w:szCs w:val="24"/>
        </w:rPr>
        <w:t>নোডের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মধ্যকার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সংযোগ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431B66">
        <w:rPr>
          <w:rFonts w:ascii="Nirmala UI" w:eastAsia="Times New Roman" w:hAnsi="Nirmala UI" w:cs="Nirmala UI"/>
          <w:sz w:val="24"/>
          <w:szCs w:val="24"/>
        </w:rPr>
        <w:t>অন্তত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একবার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অতিক্রম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করতে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431B66" w:rsidRPr="00431B66" w:rsidRDefault="00431B66" w:rsidP="00431B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/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চিত্র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31B66" w:rsidRPr="00431B66" w:rsidRDefault="00431B66" w:rsidP="00431B6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+-----+       Edge A (1-&gt;2)       +-----+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|  1  | ------------------------&gt; |  2  |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+-----+                           +-----+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   |                                 |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Edge B|                                 |Edge C (2-&gt;3)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(1-&gt;3)|                                 |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   v                                 v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+------------------------------------+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|                 3                  |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+------------------------------------+</w:t>
      </w:r>
    </w:p>
    <w:p w:rsidR="00431B66" w:rsidRPr="00431B66" w:rsidRDefault="00431B66" w:rsidP="00431B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/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31B66" w:rsidRPr="00431B66" w:rsidRDefault="00431B66" w:rsidP="00431B6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i/>
          <w:iCs/>
          <w:sz w:val="24"/>
          <w:szCs w:val="24"/>
        </w:rPr>
        <w:t>EN: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All edges </w:t>
      </w:r>
      <w:r w:rsidRPr="00431B66">
        <w:rPr>
          <w:rFonts w:ascii="Courier New" w:eastAsia="Times New Roman" w:hAnsi="Courier New" w:cs="Courier New"/>
          <w:sz w:val="20"/>
          <w:szCs w:val="20"/>
        </w:rPr>
        <w:t>{ (1,2), (1,3), (2,3) }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must be executed by the test suite.</w:t>
      </w:r>
    </w:p>
    <w:p w:rsidR="00431B66" w:rsidRPr="00431B66" w:rsidRDefault="00431B66" w:rsidP="00431B6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i/>
          <w:iCs/>
          <w:sz w:val="24"/>
          <w:szCs w:val="24"/>
        </w:rPr>
        <w:t>BN: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টেস্ট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স্যুট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দ্বারা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Courier New" w:eastAsia="Times New Roman" w:hAnsi="Courier New" w:cs="Courier New"/>
          <w:sz w:val="20"/>
          <w:szCs w:val="20"/>
        </w:rPr>
        <w:t>{ (1,2), (1,3), (2,3) }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সবগুলো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এজ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বা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সংযোগই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রান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করাতে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431B66" w:rsidRPr="00431B66" w:rsidRDefault="00431B66" w:rsidP="00431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6. Edge-Pair Coverage (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এজ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পেয়ার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কভারেজ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431B66" w:rsidRPr="00431B66" w:rsidRDefault="00431B66" w:rsidP="00431B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A structural coverage criterion requiring the test suite to traverse every possible sequence of two adjacent edges (paths of length 2) in a CFG.</w:t>
      </w:r>
    </w:p>
    <w:p w:rsidR="00431B66" w:rsidRPr="00431B66" w:rsidRDefault="00431B66" w:rsidP="00431B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এমন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একটি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ক্রাইটেরিয়ন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টেস্ট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স্যুটকে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কন্ট্রোল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ফ্লো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গ্রাফের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পাশাপাশি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থাকা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দুটি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এজের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সম্ভাব্য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জোড়া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31B66">
        <w:rPr>
          <w:rFonts w:ascii="Nirmala UI" w:eastAsia="Times New Roman" w:hAnsi="Nirmala UI" w:cs="Nirmala UI"/>
          <w:sz w:val="24"/>
          <w:szCs w:val="24"/>
        </w:rPr>
        <w:t>দৈর্ঘ্য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31B66">
        <w:rPr>
          <w:rFonts w:ascii="Nirmala UI" w:eastAsia="Times New Roman" w:hAnsi="Nirmala UI" w:cs="Nirmala UI"/>
          <w:sz w:val="24"/>
          <w:szCs w:val="24"/>
        </w:rPr>
        <w:t>২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সাবপাথ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431B66">
        <w:rPr>
          <w:rFonts w:ascii="Nirmala UI" w:eastAsia="Times New Roman" w:hAnsi="Nirmala UI" w:cs="Nirmala UI"/>
          <w:sz w:val="24"/>
          <w:szCs w:val="24"/>
        </w:rPr>
        <w:t>অন্তত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একবার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অতিক্রম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করতে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431B66" w:rsidRPr="00431B66" w:rsidRDefault="00431B66" w:rsidP="00431B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/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চিত্র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31B66" w:rsidRPr="00431B66" w:rsidRDefault="00431B66" w:rsidP="00431B6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+-----+       +-----+       +-----+       +-----+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|  1  | ----&gt; |  2  | ----&gt; |  3  | ----&gt; |  4  |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+-----+       +-----+       +-----+       +-----+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&lt;--- Edge Pair 1 ---&gt;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              &lt;--- Edge Pair 2 ---&gt;</w:t>
      </w:r>
    </w:p>
    <w:p w:rsidR="00431B66" w:rsidRPr="00431B66" w:rsidRDefault="00431B66" w:rsidP="00431B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/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31B66" w:rsidRPr="00431B66" w:rsidRDefault="00431B66" w:rsidP="00431B6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i/>
          <w:iCs/>
          <w:sz w:val="24"/>
          <w:szCs w:val="24"/>
        </w:rPr>
        <w:t>EN: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Subpaths of length 2 like </w:t>
      </w:r>
      <w:r w:rsidRPr="00431B66">
        <w:rPr>
          <w:rFonts w:ascii="Courier New" w:eastAsia="Times New Roman" w:hAnsi="Courier New" w:cs="Courier New"/>
          <w:sz w:val="20"/>
          <w:szCs w:val="20"/>
        </w:rPr>
        <w:t>[1, 2, 3]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31B66">
        <w:rPr>
          <w:rFonts w:ascii="Courier New" w:eastAsia="Times New Roman" w:hAnsi="Courier New" w:cs="Courier New"/>
          <w:sz w:val="20"/>
          <w:szCs w:val="20"/>
        </w:rPr>
        <w:t>[2, 3, 4]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must be covered by tests.</w:t>
      </w:r>
    </w:p>
    <w:p w:rsidR="00431B66" w:rsidRPr="00431B66" w:rsidRDefault="00431B66" w:rsidP="00431B6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i/>
          <w:iCs/>
          <w:sz w:val="24"/>
          <w:szCs w:val="24"/>
        </w:rPr>
        <w:t>BN: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Courier New" w:eastAsia="Times New Roman" w:hAnsi="Courier New" w:cs="Courier New"/>
          <w:sz w:val="20"/>
          <w:szCs w:val="20"/>
        </w:rPr>
        <w:t>[1, 2, 3]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এবং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Courier New" w:eastAsia="Times New Roman" w:hAnsi="Courier New" w:cs="Courier New"/>
          <w:sz w:val="20"/>
          <w:szCs w:val="20"/>
        </w:rPr>
        <w:t>[2, 3, 4]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মতো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দৈর্ঘ্য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31B66">
        <w:rPr>
          <w:rFonts w:ascii="Nirmala UI" w:eastAsia="Times New Roman" w:hAnsi="Nirmala UI" w:cs="Nirmala UI"/>
          <w:sz w:val="24"/>
          <w:szCs w:val="24"/>
        </w:rPr>
        <w:t>২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সাবপাথগুলো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টেস্টে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কভার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করতে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431B66" w:rsidRPr="00431B66" w:rsidRDefault="00431B66" w:rsidP="00431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7. Complete Path Coverage (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কমপ্লিট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পাথ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কভারেজ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431B66" w:rsidRPr="00431B66" w:rsidRDefault="00431B66" w:rsidP="00431B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A structural coverage criterion requiring the test suite to execute every single possible execution path through the graph, including all loop iterations (zero, one, and multiple times).</w:t>
      </w:r>
    </w:p>
    <w:p w:rsidR="00431B66" w:rsidRPr="00431B66" w:rsidRDefault="00431B66" w:rsidP="00431B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এন্ট্রি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নোড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থেকে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এক্সিট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নোড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পর্যন্ত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যাওয়া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সম্ভব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এমন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সম্ভাব্য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এক্সিকিউশন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পাথ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31B66">
        <w:rPr>
          <w:rFonts w:ascii="Nirmala UI" w:eastAsia="Times New Roman" w:hAnsi="Nirmala UI" w:cs="Nirmala UI"/>
          <w:sz w:val="24"/>
          <w:szCs w:val="24"/>
        </w:rPr>
        <w:t>লুপ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শূন্য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বার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1B66">
        <w:rPr>
          <w:rFonts w:ascii="Nirmala UI" w:eastAsia="Times New Roman" w:hAnsi="Nirmala UI" w:cs="Nirmala UI"/>
          <w:sz w:val="24"/>
          <w:szCs w:val="24"/>
        </w:rPr>
        <w:t>এক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বার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বা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বহুবার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ঘোরার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ক্ষেত্রসহ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431B66">
        <w:rPr>
          <w:rFonts w:ascii="Nirmala UI" w:eastAsia="Times New Roman" w:hAnsi="Nirmala UI" w:cs="Nirmala UI"/>
          <w:sz w:val="24"/>
          <w:szCs w:val="24"/>
        </w:rPr>
        <w:t>টেস্ট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করার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ক্রাইটেরিয়ন।</w:t>
      </w:r>
    </w:p>
    <w:p w:rsidR="00431B66" w:rsidRPr="00431B66" w:rsidRDefault="00431B66" w:rsidP="00431B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/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চিত্র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31B66" w:rsidRPr="00431B66" w:rsidRDefault="00431B66" w:rsidP="00431B6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            +---- Loop ----+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            |              |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            v              |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+-----+   +-----+   +-----+  |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|  1  | -&gt;|  2  | -&gt;+     | -+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+-----+   +-----+   +-----+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             v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          +-----+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          |  3  |</w:t>
      </w:r>
    </w:p>
    <w:p w:rsidR="00431B66" w:rsidRPr="00431B66" w:rsidRDefault="00431B66" w:rsidP="0043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31B66">
        <w:rPr>
          <w:rFonts w:ascii="Courier New" w:eastAsia="Times New Roman" w:hAnsi="Courier New" w:cs="Courier New"/>
          <w:sz w:val="20"/>
          <w:szCs w:val="20"/>
        </w:rPr>
        <w:t xml:space="preserve">                 +-----+</w:t>
      </w:r>
    </w:p>
    <w:p w:rsidR="00431B66" w:rsidRPr="00431B66" w:rsidRDefault="00431B66" w:rsidP="00431B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/ </w:t>
      </w:r>
      <w:r w:rsidRPr="00431B66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431B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31B66" w:rsidRPr="00431B66" w:rsidRDefault="00431B66" w:rsidP="00431B6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i/>
          <w:iCs/>
          <w:sz w:val="24"/>
          <w:szCs w:val="24"/>
        </w:rPr>
        <w:t>EN: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Requires test cases for loop iterations: 0 times (</w:t>
      </w:r>
      <w:r w:rsidRPr="00431B66">
        <w:rPr>
          <w:rFonts w:ascii="Courier New" w:eastAsia="Times New Roman" w:hAnsi="Courier New" w:cs="Courier New"/>
          <w:sz w:val="20"/>
          <w:szCs w:val="20"/>
        </w:rPr>
        <w:t>[1, 3]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>), 1 time (</w:t>
      </w:r>
      <w:r w:rsidRPr="00431B66">
        <w:rPr>
          <w:rFonts w:ascii="Courier New" w:eastAsia="Times New Roman" w:hAnsi="Courier New" w:cs="Courier New"/>
          <w:sz w:val="20"/>
          <w:szCs w:val="20"/>
        </w:rPr>
        <w:t>[1, 2, 3]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>), and 2 times (</w:t>
      </w:r>
      <w:r w:rsidRPr="00431B66">
        <w:rPr>
          <w:rFonts w:ascii="Courier New" w:eastAsia="Times New Roman" w:hAnsi="Courier New" w:cs="Courier New"/>
          <w:sz w:val="20"/>
          <w:szCs w:val="20"/>
        </w:rPr>
        <w:t>[1, 2, 2, 3]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31B66" w:rsidRPr="00431B66" w:rsidRDefault="00431B66" w:rsidP="00431B6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B66">
        <w:rPr>
          <w:rFonts w:ascii="Times New Roman" w:eastAsia="Times New Roman" w:hAnsi="Times New Roman" w:cs="Times New Roman"/>
          <w:i/>
          <w:iCs/>
          <w:sz w:val="24"/>
          <w:szCs w:val="24"/>
        </w:rPr>
        <w:t>BN: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লুপের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ক্ষেত্রে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লুপ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০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বার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31B66">
        <w:rPr>
          <w:rFonts w:ascii="Courier New" w:eastAsia="Times New Roman" w:hAnsi="Courier New" w:cs="Courier New"/>
          <w:sz w:val="20"/>
          <w:szCs w:val="20"/>
        </w:rPr>
        <w:t>[1, 3]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431B66">
        <w:rPr>
          <w:rFonts w:ascii="Nirmala UI" w:eastAsia="Times New Roman" w:hAnsi="Nirmala UI" w:cs="Nirmala UI"/>
          <w:sz w:val="24"/>
          <w:szCs w:val="24"/>
        </w:rPr>
        <w:t>১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বার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31B66">
        <w:rPr>
          <w:rFonts w:ascii="Courier New" w:eastAsia="Times New Roman" w:hAnsi="Courier New" w:cs="Courier New"/>
          <w:sz w:val="20"/>
          <w:szCs w:val="20"/>
        </w:rPr>
        <w:t>[1, 2, 3]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431B66">
        <w:rPr>
          <w:rFonts w:ascii="Nirmala UI" w:eastAsia="Times New Roman" w:hAnsi="Nirmala UI" w:cs="Nirmala UI"/>
          <w:sz w:val="24"/>
          <w:szCs w:val="24"/>
        </w:rPr>
        <w:t>এবং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২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বার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31B66">
        <w:rPr>
          <w:rFonts w:ascii="Courier New" w:eastAsia="Times New Roman" w:hAnsi="Courier New" w:cs="Courier New"/>
          <w:sz w:val="20"/>
          <w:szCs w:val="20"/>
        </w:rPr>
        <w:t>[1, 2, 2, 3]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431B66">
        <w:rPr>
          <w:rFonts w:ascii="Nirmala UI" w:eastAsia="Times New Roman" w:hAnsi="Nirmala UI" w:cs="Nirmala UI"/>
          <w:sz w:val="24"/>
          <w:szCs w:val="24"/>
        </w:rPr>
        <w:t>ঘোরার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জন্য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আলাদা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টেস্ট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কেস</w:t>
      </w:r>
      <w:r w:rsidRPr="00431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B66">
        <w:rPr>
          <w:rFonts w:ascii="Nirmala UI" w:eastAsia="Times New Roman" w:hAnsi="Nirmala UI" w:cs="Nirmala UI"/>
          <w:sz w:val="24"/>
          <w:szCs w:val="24"/>
        </w:rPr>
        <w:t>প্রয়োজন।</w:t>
      </w:r>
    </w:p>
    <w:p w:rsidR="00397CC8" w:rsidRPr="00397CC8" w:rsidRDefault="00397CC8" w:rsidP="00397C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bookmarkStart w:id="0" w:name="_GoBack"/>
      <w:bookmarkEnd w:id="0"/>
      <w:r w:rsidRPr="00397CC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397CC8" w:rsidRPr="00397CC8" w:rsidRDefault="00397CC8" w:rsidP="0036274B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</w:rPr>
      </w:pPr>
      <w:r w:rsidRPr="00397C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5E5FB3" w:rsidRPr="00397CC8" w:rsidRDefault="005E5FB3" w:rsidP="00397CC8"/>
    <w:sectPr w:rsidR="005E5FB3" w:rsidRPr="0039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87B85"/>
    <w:multiLevelType w:val="multilevel"/>
    <w:tmpl w:val="DD6A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5AFD"/>
    <w:multiLevelType w:val="multilevel"/>
    <w:tmpl w:val="DDD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F7A08"/>
    <w:multiLevelType w:val="multilevel"/>
    <w:tmpl w:val="948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A7291"/>
    <w:multiLevelType w:val="multilevel"/>
    <w:tmpl w:val="0244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258B2"/>
    <w:multiLevelType w:val="multilevel"/>
    <w:tmpl w:val="F12C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A1325"/>
    <w:multiLevelType w:val="multilevel"/>
    <w:tmpl w:val="28F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57022"/>
    <w:multiLevelType w:val="multilevel"/>
    <w:tmpl w:val="4D481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BC0C6A"/>
    <w:multiLevelType w:val="multilevel"/>
    <w:tmpl w:val="E7F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F37AF"/>
    <w:multiLevelType w:val="multilevel"/>
    <w:tmpl w:val="FE3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85030"/>
    <w:multiLevelType w:val="multilevel"/>
    <w:tmpl w:val="07D4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80045"/>
    <w:multiLevelType w:val="multilevel"/>
    <w:tmpl w:val="2948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A5E9C"/>
    <w:multiLevelType w:val="multilevel"/>
    <w:tmpl w:val="924C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5692D"/>
    <w:multiLevelType w:val="multilevel"/>
    <w:tmpl w:val="6A9C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90065"/>
    <w:multiLevelType w:val="multilevel"/>
    <w:tmpl w:val="C55A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E7040"/>
    <w:multiLevelType w:val="multilevel"/>
    <w:tmpl w:val="41A4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0197E"/>
    <w:multiLevelType w:val="multilevel"/>
    <w:tmpl w:val="7E9C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47C0D"/>
    <w:multiLevelType w:val="multilevel"/>
    <w:tmpl w:val="AF78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37D13"/>
    <w:multiLevelType w:val="multilevel"/>
    <w:tmpl w:val="4174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61BFE"/>
    <w:multiLevelType w:val="multilevel"/>
    <w:tmpl w:val="2148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91A4D"/>
    <w:multiLevelType w:val="multilevel"/>
    <w:tmpl w:val="5154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90423B"/>
    <w:multiLevelType w:val="multilevel"/>
    <w:tmpl w:val="0C2E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E365B"/>
    <w:multiLevelType w:val="multilevel"/>
    <w:tmpl w:val="10D8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1"/>
  </w:num>
  <w:num w:numId="3">
    <w:abstractNumId w:val="10"/>
  </w:num>
  <w:num w:numId="4">
    <w:abstractNumId w:val="6"/>
  </w:num>
  <w:num w:numId="5">
    <w:abstractNumId w:val="18"/>
  </w:num>
  <w:num w:numId="6">
    <w:abstractNumId w:val="8"/>
  </w:num>
  <w:num w:numId="7">
    <w:abstractNumId w:val="14"/>
  </w:num>
  <w:num w:numId="8">
    <w:abstractNumId w:val="11"/>
  </w:num>
  <w:num w:numId="9">
    <w:abstractNumId w:val="5"/>
  </w:num>
  <w:num w:numId="10">
    <w:abstractNumId w:val="2"/>
  </w:num>
  <w:num w:numId="11">
    <w:abstractNumId w:val="19"/>
  </w:num>
  <w:num w:numId="12">
    <w:abstractNumId w:val="13"/>
  </w:num>
  <w:num w:numId="13">
    <w:abstractNumId w:val="7"/>
  </w:num>
  <w:num w:numId="14">
    <w:abstractNumId w:val="1"/>
  </w:num>
  <w:num w:numId="15">
    <w:abstractNumId w:val="17"/>
  </w:num>
  <w:num w:numId="16">
    <w:abstractNumId w:val="4"/>
  </w:num>
  <w:num w:numId="17">
    <w:abstractNumId w:val="9"/>
  </w:num>
  <w:num w:numId="18">
    <w:abstractNumId w:val="12"/>
  </w:num>
  <w:num w:numId="19">
    <w:abstractNumId w:val="0"/>
  </w:num>
  <w:num w:numId="20">
    <w:abstractNumId w:val="16"/>
  </w:num>
  <w:num w:numId="21">
    <w:abstractNumId w:val="15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F8E"/>
    <w:rsid w:val="00054F8E"/>
    <w:rsid w:val="000A28EC"/>
    <w:rsid w:val="000D21B3"/>
    <w:rsid w:val="00161F91"/>
    <w:rsid w:val="002A24B7"/>
    <w:rsid w:val="0036274B"/>
    <w:rsid w:val="00397CC8"/>
    <w:rsid w:val="003D2D53"/>
    <w:rsid w:val="00431B66"/>
    <w:rsid w:val="005C704A"/>
    <w:rsid w:val="005E5FB3"/>
    <w:rsid w:val="007D76D2"/>
    <w:rsid w:val="008A6F12"/>
    <w:rsid w:val="00C64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EC6D2"/>
  <w15:chartTrackingRefBased/>
  <w15:docId w15:val="{3DA7BC3C-6B0E-4099-AD02-0F76C5BA6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7C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97C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97C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5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5FB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97C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97C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7C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397CC8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97CC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97CC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97CC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97CC8"/>
    <w:rPr>
      <w:rFonts w:ascii="Arial" w:eastAsia="Times New Roman" w:hAnsi="Arial" w:cs="Arial"/>
      <w:vanish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5C704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0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04A"/>
    <w:rPr>
      <w:rFonts w:ascii="Courier New" w:eastAsia="Times New Roman" w:hAnsi="Courier New" w:cs="Courier New"/>
      <w:sz w:val="20"/>
      <w:szCs w:val="20"/>
    </w:rPr>
  </w:style>
  <w:style w:type="character" w:customStyle="1" w:styleId="ng-tns-c4199039635-100">
    <w:name w:val="ng-tns-c4199039635-100"/>
    <w:basedOn w:val="DefaultParagraphFont"/>
    <w:rsid w:val="00431B66"/>
  </w:style>
  <w:style w:type="character" w:customStyle="1" w:styleId="ng-tns-c4199039635-101">
    <w:name w:val="ng-tns-c4199039635-101"/>
    <w:basedOn w:val="DefaultParagraphFont"/>
    <w:rsid w:val="00431B66"/>
  </w:style>
  <w:style w:type="character" w:customStyle="1" w:styleId="ng-tns-c4199039635-102">
    <w:name w:val="ng-tns-c4199039635-102"/>
    <w:basedOn w:val="DefaultParagraphFont"/>
    <w:rsid w:val="00431B66"/>
  </w:style>
  <w:style w:type="character" w:customStyle="1" w:styleId="ng-tns-c4199039635-103">
    <w:name w:val="ng-tns-c4199039635-103"/>
    <w:basedOn w:val="DefaultParagraphFont"/>
    <w:rsid w:val="00431B66"/>
  </w:style>
  <w:style w:type="character" w:customStyle="1" w:styleId="ng-tns-c4199039635-104">
    <w:name w:val="ng-tns-c4199039635-104"/>
    <w:basedOn w:val="DefaultParagraphFont"/>
    <w:rsid w:val="00431B66"/>
  </w:style>
  <w:style w:type="character" w:customStyle="1" w:styleId="ng-tns-c4199039635-105">
    <w:name w:val="ng-tns-c4199039635-105"/>
    <w:basedOn w:val="DefaultParagraphFont"/>
    <w:rsid w:val="00431B66"/>
  </w:style>
  <w:style w:type="character" w:customStyle="1" w:styleId="ng-tns-c4199039635-106">
    <w:name w:val="ng-tns-c4199039635-106"/>
    <w:basedOn w:val="DefaultParagraphFont"/>
    <w:rsid w:val="00431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8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5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3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59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71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53498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057829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49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49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13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4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94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19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7669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507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71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669457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8823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8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43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471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381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20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3705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0305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6184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5128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906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9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6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3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7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37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93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6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9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90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46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34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272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9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0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3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1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3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42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2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9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6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4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3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26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4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6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2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8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0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2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5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6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C910A-32BC-4BF2-BDDB-A6E6BEED1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16</Pages>
  <Words>2833</Words>
  <Characters>16150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34</cp:revision>
  <cp:lastPrinted>2026-08-28T00:11:00Z</cp:lastPrinted>
  <dcterms:created xsi:type="dcterms:W3CDTF">2026-08-27T17:29:00Z</dcterms:created>
  <dcterms:modified xsi:type="dcterms:W3CDTF">2026-08-28T00:23:00Z</dcterms:modified>
</cp:coreProperties>
</file>