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CF4" w:rsidRDefault="00EC2CF4">
      <w:r>
        <w:t xml:space="preserve">Video Link 1:     </w:t>
      </w:r>
      <w:hyperlink r:id="rId5" w:history="1">
        <w:r w:rsidRPr="00240CFA">
          <w:rPr>
            <w:rStyle w:val="Hyperlink"/>
          </w:rPr>
          <w:t>https://youtu.be/V_QS1HzJ8Bc?si=dUoUcQvIM9GmrYOq</w:t>
        </w:r>
      </w:hyperlink>
    </w:p>
    <w:p w:rsidR="008A4B9D" w:rsidRDefault="00EC2CF4" w:rsidP="008A4B9D">
      <w:pPr>
        <w:pStyle w:val="Heading2"/>
      </w:pPr>
      <w:r>
        <w:t xml:space="preserve">Video Link 2:     </w:t>
      </w:r>
      <w:r w:rsidR="0011786D" w:rsidRPr="0011786D">
        <w:t>https://youtu.be/OxaYvJquPe0?si=Bv6p4B5uYFGcBh63</w:t>
      </w:r>
      <w:r>
        <w:br/>
      </w:r>
      <w:r w:rsidR="008A4B9D">
        <w:t>Cache Mapping Techniques — Short Exam Version</w:t>
      </w:r>
      <w:bookmarkStart w:id="0" w:name="_GoBack"/>
      <w:bookmarkEnd w:id="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256"/>
        <w:gridCol w:w="2017"/>
        <w:gridCol w:w="2892"/>
      </w:tblGrid>
      <w:tr w:rsidR="008A4B9D" w:rsidTr="008A4B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4B9D" w:rsidRDefault="008A4B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Direct Mapping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Associative Mapping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Set-Associative Mapping</w:t>
            </w:r>
          </w:p>
        </w:tc>
      </w:tr>
      <w:tr w:rsidR="008A4B9D" w:rsidTr="008A4B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Address Fields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Tag, Block, Word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Tag, Word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Tag, Set, Word</w:t>
            </w:r>
          </w:p>
        </w:tc>
      </w:tr>
      <w:tr w:rsidR="008A4B9D" w:rsidTr="008A4B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Comparison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 xml:space="preserve">Only </w:t>
            </w:r>
            <w:r>
              <w:rPr>
                <w:rStyle w:val="Strong"/>
              </w:rPr>
              <w:t>1 comparison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 xml:space="preserve">Compare with </w:t>
            </w:r>
            <w:r>
              <w:rPr>
                <w:rStyle w:val="Strong"/>
              </w:rPr>
              <w:t>all tags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 xml:space="preserve">Compare with </w:t>
            </w:r>
            <w:r>
              <w:rPr>
                <w:rStyle w:val="Strong"/>
              </w:rPr>
              <w:t>blocks in the set</w:t>
            </w:r>
          </w:p>
        </w:tc>
      </w:tr>
      <w:tr w:rsidR="008A4B9D" w:rsidTr="008A4B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Mapping Location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One fixed cache location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Any cache block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Any block within a specific set</w:t>
            </w:r>
          </w:p>
        </w:tc>
      </w:tr>
      <w:tr w:rsidR="008A4B9D" w:rsidTr="008A4B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Search Time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Lowest / Fastest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Highest / Slowest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Moderate</w:t>
            </w:r>
          </w:p>
        </w:tc>
      </w:tr>
      <w:tr w:rsidR="008A4B9D" w:rsidTr="008A4B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Tag Bits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Least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Most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Between Direct and Associative</w:t>
            </w:r>
          </w:p>
        </w:tc>
      </w:tr>
      <w:tr w:rsidR="008A4B9D" w:rsidTr="008A4B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4B9D" w:rsidRDefault="008A4B9D">
            <w:r>
              <w:rPr>
                <w:rStyle w:val="Strong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8A4B9D" w:rsidRDefault="008A4B9D">
            <w:r>
              <w:t>Moderate</w:t>
            </w:r>
          </w:p>
        </w:tc>
      </w:tr>
    </w:tbl>
    <w:p w:rsidR="008A4B9D" w:rsidRDefault="008A4B9D" w:rsidP="008A4B9D">
      <w:pPr>
        <w:pStyle w:val="Heading3"/>
      </w:pPr>
      <w:r>
        <w:t>1. Direct Mapping</w:t>
      </w:r>
    </w:p>
    <w:p w:rsidR="008A4B9D" w:rsidRDefault="008A4B9D" w:rsidP="008A4B9D">
      <w:pPr>
        <w:pStyle w:val="NormalWeb"/>
      </w:pPr>
      <w:r>
        <w:rPr>
          <w:rStyle w:val="Strong"/>
        </w:rPr>
        <w:t>Advantages:</w:t>
      </w:r>
    </w:p>
    <w:p w:rsidR="008A4B9D" w:rsidRDefault="008A4B9D" w:rsidP="008A4B9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Simple and easy to implement. </w:t>
      </w:r>
    </w:p>
    <w:p w:rsidR="008A4B9D" w:rsidRDefault="008A4B9D" w:rsidP="008A4B9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Fast because only one tag is checked. </w:t>
      </w:r>
    </w:p>
    <w:p w:rsidR="008A4B9D" w:rsidRDefault="008A4B9D" w:rsidP="008A4B9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Less expensive. </w:t>
      </w:r>
    </w:p>
    <w:p w:rsidR="008A4B9D" w:rsidRDefault="008A4B9D" w:rsidP="008A4B9D">
      <w:pPr>
        <w:pStyle w:val="NormalWeb"/>
      </w:pPr>
      <w:r>
        <w:rPr>
          <w:rStyle w:val="Strong"/>
        </w:rPr>
        <w:t>Disadvantages:</w:t>
      </w:r>
    </w:p>
    <w:p w:rsidR="008A4B9D" w:rsidRDefault="008A4B9D" w:rsidP="008A4B9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Lower hit ratio due to frequent replacement. </w:t>
      </w:r>
    </w:p>
    <w:p w:rsidR="008A4B9D" w:rsidRDefault="008A4B9D" w:rsidP="008A4B9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Two blocks mapping to the same location may cause </w:t>
      </w:r>
      <w:r>
        <w:rPr>
          <w:rStyle w:val="Strong"/>
        </w:rPr>
        <w:t>conflict misses</w:t>
      </w:r>
      <w:r>
        <w:t xml:space="preserve">. </w:t>
      </w:r>
    </w:p>
    <w:p w:rsidR="008A4B9D" w:rsidRDefault="008A4B9D" w:rsidP="008A4B9D">
      <w:pPr>
        <w:pStyle w:val="Heading3"/>
      </w:pPr>
      <w:r>
        <w:t>2. Associative Mapping</w:t>
      </w:r>
    </w:p>
    <w:p w:rsidR="008A4B9D" w:rsidRDefault="008A4B9D" w:rsidP="008A4B9D">
      <w:pPr>
        <w:pStyle w:val="NormalWeb"/>
      </w:pPr>
      <w:r>
        <w:rPr>
          <w:rStyle w:val="Strong"/>
        </w:rPr>
        <w:t>Advantages:</w:t>
      </w:r>
    </w:p>
    <w:p w:rsidR="008A4B9D" w:rsidRDefault="008A4B9D" w:rsidP="008A4B9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Flexible mapping. </w:t>
      </w:r>
    </w:p>
    <w:p w:rsidR="008A4B9D" w:rsidRDefault="008A4B9D" w:rsidP="008A4B9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High cache hit ratio. </w:t>
      </w:r>
    </w:p>
    <w:p w:rsidR="008A4B9D" w:rsidRDefault="008A4B9D" w:rsidP="008A4B9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Easy to search using tag comparison. </w:t>
      </w:r>
    </w:p>
    <w:p w:rsidR="008A4B9D" w:rsidRDefault="008A4B9D" w:rsidP="008A4B9D">
      <w:pPr>
        <w:pStyle w:val="NormalWeb"/>
      </w:pPr>
      <w:r>
        <w:rPr>
          <w:rStyle w:val="Strong"/>
        </w:rPr>
        <w:t>Disadvantages:</w:t>
      </w:r>
    </w:p>
    <w:p w:rsidR="008A4B9D" w:rsidRDefault="008A4B9D" w:rsidP="008A4B9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Expensive. </w:t>
      </w:r>
    </w:p>
    <w:p w:rsidR="008A4B9D" w:rsidRDefault="008A4B9D" w:rsidP="008A4B9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Requires comparison with all cache tags. </w:t>
      </w:r>
    </w:p>
    <w:p w:rsidR="008A4B9D" w:rsidRDefault="008A4B9D" w:rsidP="008A4B9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More complex hardware. </w:t>
      </w:r>
    </w:p>
    <w:p w:rsidR="008A4B9D" w:rsidRDefault="008A4B9D" w:rsidP="008A4B9D">
      <w:pPr>
        <w:pStyle w:val="Heading3"/>
      </w:pPr>
      <w:r>
        <w:t>3. Set-Associative Mapping</w:t>
      </w:r>
    </w:p>
    <w:p w:rsidR="008A4B9D" w:rsidRDefault="008A4B9D" w:rsidP="008A4B9D">
      <w:pPr>
        <w:pStyle w:val="NormalWeb"/>
      </w:pPr>
      <w:r>
        <w:rPr>
          <w:rStyle w:val="Strong"/>
        </w:rPr>
        <w:lastRenderedPageBreak/>
        <w:t>Advantages:</w:t>
      </w:r>
    </w:p>
    <w:p w:rsidR="008A4B9D" w:rsidRDefault="008A4B9D" w:rsidP="008A4B9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Combines the benefits of direct and associative mapping. </w:t>
      </w:r>
    </w:p>
    <w:p w:rsidR="008A4B9D" w:rsidRDefault="008A4B9D" w:rsidP="008A4B9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Better hit ratio than direct mapping. </w:t>
      </w:r>
    </w:p>
    <w:p w:rsidR="008A4B9D" w:rsidRDefault="008A4B9D" w:rsidP="008A4B9D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Less expensive than fully associative mapping. </w:t>
      </w:r>
    </w:p>
    <w:p w:rsidR="008A4B9D" w:rsidRDefault="008A4B9D" w:rsidP="008A4B9D">
      <w:pPr>
        <w:pStyle w:val="NormalWeb"/>
      </w:pPr>
      <w:r>
        <w:rPr>
          <w:rStyle w:val="Strong"/>
        </w:rPr>
        <w:t>Disadvantages:</w:t>
      </w:r>
    </w:p>
    <w:p w:rsidR="008A4B9D" w:rsidRDefault="008A4B9D" w:rsidP="008A4B9D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More complex than direct mapping. </w:t>
      </w:r>
    </w:p>
    <w:p w:rsidR="008A4B9D" w:rsidRDefault="008A4B9D" w:rsidP="008A4B9D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Cost increases as the number of blocks per set increases.</w:t>
      </w:r>
    </w:p>
    <w:p w:rsidR="003948B7" w:rsidRPr="00230261" w:rsidRDefault="003948B7" w:rsidP="008A4B9D">
      <w:pPr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sectPr w:rsidR="003948B7" w:rsidRPr="002302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6E18B6"/>
    <w:multiLevelType w:val="multilevel"/>
    <w:tmpl w:val="4A0C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61090"/>
    <w:multiLevelType w:val="multilevel"/>
    <w:tmpl w:val="4832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E34D34"/>
    <w:multiLevelType w:val="multilevel"/>
    <w:tmpl w:val="1292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E2F03"/>
    <w:multiLevelType w:val="multilevel"/>
    <w:tmpl w:val="8AE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10172"/>
    <w:multiLevelType w:val="multilevel"/>
    <w:tmpl w:val="3DA2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B1AAE"/>
    <w:multiLevelType w:val="multilevel"/>
    <w:tmpl w:val="79DE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1D1246"/>
    <w:multiLevelType w:val="multilevel"/>
    <w:tmpl w:val="9064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9227D2"/>
    <w:multiLevelType w:val="multilevel"/>
    <w:tmpl w:val="B91A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E23F31"/>
    <w:multiLevelType w:val="multilevel"/>
    <w:tmpl w:val="F6BE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E340B9"/>
    <w:multiLevelType w:val="multilevel"/>
    <w:tmpl w:val="8E48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9"/>
  </w:num>
  <w:num w:numId="4">
    <w:abstractNumId w:val="8"/>
  </w:num>
  <w:num w:numId="5">
    <w:abstractNumId w:val="7"/>
  </w:num>
  <w:num w:numId="6">
    <w:abstractNumId w:val="3"/>
  </w:num>
  <w:num w:numId="7">
    <w:abstractNumId w:val="1"/>
  </w:num>
  <w:num w:numId="8">
    <w:abstractNumId w:val="5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3C13"/>
    <w:rsid w:val="00115833"/>
    <w:rsid w:val="0011786D"/>
    <w:rsid w:val="00230261"/>
    <w:rsid w:val="002A42BE"/>
    <w:rsid w:val="00387FCC"/>
    <w:rsid w:val="003948B7"/>
    <w:rsid w:val="007253EB"/>
    <w:rsid w:val="00863C13"/>
    <w:rsid w:val="008A4B9D"/>
    <w:rsid w:val="008B4F4F"/>
    <w:rsid w:val="00B2739C"/>
    <w:rsid w:val="00CB3B80"/>
    <w:rsid w:val="00EC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FE904F-3810-4EBE-8672-7C7217F92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B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948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948B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B4F4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48B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948B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9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2CF4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B9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7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3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_QS1HzJ8Bc?si=dUoUcQvIM9GmrYO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212</Words>
  <Characters>1213</Characters>
  <Application>Microsoft Office Word</Application>
  <DocSecurity>0</DocSecurity>
  <Lines>10</Lines>
  <Paragraphs>2</Paragraphs>
  <ScaleCrop>false</ScaleCrop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33</cp:revision>
  <dcterms:created xsi:type="dcterms:W3CDTF">2026-06-18T02:16:00Z</dcterms:created>
  <dcterms:modified xsi:type="dcterms:W3CDTF">2026-08-20T10:23:00Z</dcterms:modified>
</cp:coreProperties>
</file>