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976" w:rsidRPr="00380976" w:rsidRDefault="00380976" w:rsidP="00380976">
      <w:pPr>
        <w:pStyle w:val="NormalWeb"/>
        <w:spacing w:after="0" w:afterAutospacing="0"/>
        <w:rPr>
          <w:color w:val="FF0000"/>
          <w:u w:val="single"/>
        </w:rPr>
      </w:pPr>
      <w:r w:rsidRPr="00380976">
        <w:rPr>
          <w:color w:val="FF0000"/>
          <w:u w:val="single"/>
        </w:rPr>
        <w:t>Basic Structure (Boilerplate)</w:t>
      </w:r>
    </w:p>
    <w:p w:rsidR="00D437E2" w:rsidRDefault="00380976" w:rsidP="00380976">
      <w:pPr>
        <w:pStyle w:val="NormalWeb"/>
        <w:spacing w:before="0" w:beforeAutospacing="0" w:after="0" w:afterAutospacing="0"/>
        <w:rPr>
          <w:b/>
          <w:color w:val="FF0000"/>
          <w:sz w:val="22"/>
          <w:szCs w:val="22"/>
          <w:u w:val="single"/>
        </w:rPr>
      </w:pPr>
      <w:r w:rsidRPr="00380976">
        <w:rPr>
          <w:color w:val="FF0000"/>
        </w:rPr>
        <w:t>Every program has an "Entry Point"</w:t>
      </w:r>
      <w:r w:rsidR="00E84B73">
        <w:rPr>
          <w:color w:val="FF0000"/>
        </w:rPr>
        <w:t xml:space="preserve"> </w:t>
      </w:r>
      <w:r w:rsidRPr="00380976">
        <w:rPr>
          <w:color w:val="FF0000"/>
        </w:rPr>
        <w:t>where execution begins</w:t>
      </w:r>
      <w:r w:rsidR="00F57306" w:rsidRPr="00380976">
        <w:rPr>
          <w:b/>
          <w:color w:val="FF0000"/>
          <w:sz w:val="22"/>
          <w:szCs w:val="22"/>
          <w:u w:val="single"/>
        </w:rPr>
        <w:t xml:space="preserve"> </w:t>
      </w:r>
    </w:p>
    <w:p w:rsidR="00380976" w:rsidRDefault="00380976" w:rsidP="00380976">
      <w:pPr>
        <w:pStyle w:val="NormalWeb"/>
        <w:spacing w:before="0" w:beforeAutospacing="0" w:after="0" w:afterAutospacing="0"/>
        <w:rPr>
          <w:b/>
          <w:color w:val="FF0000"/>
          <w:sz w:val="22"/>
          <w:szCs w:val="22"/>
          <w:u w:val="single"/>
        </w:rPr>
      </w:pPr>
      <w:r>
        <w:rPr>
          <w:b/>
          <w:noProof/>
          <w:color w:val="FF0000"/>
          <w:sz w:val="22"/>
          <w:szCs w:val="22"/>
          <w:u w:val="single"/>
        </w:rPr>
        <w:drawing>
          <wp:inline distT="0" distB="0" distL="0" distR="0">
            <wp:extent cx="6122822" cy="1594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542" cy="160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2CD" w:rsidRPr="007832CD" w:rsidRDefault="007832CD" w:rsidP="007832C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u w:val="single"/>
        </w:rPr>
      </w:pPr>
      <w:r w:rsidRPr="007832CD">
        <w:rPr>
          <w:rFonts w:ascii="Times New Roman" w:eastAsia="Times New Roman" w:hAnsi="Times New Roman" w:cs="Times New Roman"/>
          <w:b/>
          <w:bCs/>
          <w:color w:val="FF0000"/>
          <w:kern w:val="36"/>
          <w:u w:val="single"/>
        </w:rPr>
        <w:t>What is a Variable?</w:t>
      </w:r>
    </w:p>
    <w:p w:rsidR="007832CD" w:rsidRPr="007832CD" w:rsidRDefault="007832CD" w:rsidP="007832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7832CD">
        <w:rPr>
          <w:rFonts w:ascii="Times New Roman" w:eastAsia="Times New Roman" w:hAnsi="Times New Roman" w:cs="Times New Roman"/>
          <w:b/>
          <w:bCs/>
        </w:rPr>
        <w:t>Definition:</w:t>
      </w:r>
    </w:p>
    <w:p w:rsidR="007832CD" w:rsidRPr="007832CD" w:rsidRDefault="007832CD" w:rsidP="007832C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832CD">
        <w:rPr>
          <w:rFonts w:ascii="Times New Roman" w:eastAsia="Times New Roman" w:hAnsi="Times New Roman" w:cs="Times New Roman"/>
        </w:rPr>
        <w:t xml:space="preserve">A </w:t>
      </w:r>
      <w:r w:rsidRPr="007832CD">
        <w:rPr>
          <w:rFonts w:ascii="Times New Roman" w:eastAsia="Times New Roman" w:hAnsi="Times New Roman" w:cs="Times New Roman"/>
          <w:b/>
          <w:bCs/>
        </w:rPr>
        <w:t>Variable</w:t>
      </w:r>
      <w:r w:rsidRPr="007832CD">
        <w:rPr>
          <w:rFonts w:ascii="Times New Roman" w:eastAsia="Times New Roman" w:hAnsi="Times New Roman" w:cs="Times New Roman"/>
        </w:rPr>
        <w:t xml:space="preserve"> is a named storage location in the computer’s memory (RAM) that is used to store a value.</w:t>
      </w:r>
    </w:p>
    <w:p w:rsidR="007832CD" w:rsidRDefault="007832CD" w:rsidP="00380976">
      <w:pPr>
        <w:pStyle w:val="NormalWeb"/>
        <w:spacing w:before="0" w:beforeAutospacing="0" w:after="0" w:afterAutospacing="0"/>
        <w:rPr>
          <w:b/>
          <w:color w:val="FF0000"/>
          <w:sz w:val="22"/>
          <w:szCs w:val="22"/>
          <w:u w:val="single"/>
        </w:rPr>
        <w:sectPr w:rsidR="007832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832CD" w:rsidRPr="007832CD" w:rsidRDefault="007832CD" w:rsidP="007832C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</w:rPr>
      </w:pPr>
      <w:r w:rsidRPr="007832CD">
        <w:rPr>
          <w:rFonts w:ascii="Times New Roman" w:eastAsia="Times New Roman" w:hAnsi="Times New Roman" w:cs="Times New Roman"/>
          <w:b/>
          <w:bCs/>
          <w:color w:val="FF0000"/>
        </w:rPr>
        <w:lastRenderedPageBreak/>
        <w:t>Box Analogy (Easy Understanding):</w:t>
      </w:r>
    </w:p>
    <w:p w:rsidR="007832CD" w:rsidRPr="007832CD" w:rsidRDefault="007832CD" w:rsidP="007832CD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</w:rPr>
      </w:pPr>
      <w:r w:rsidRPr="007832CD">
        <w:rPr>
          <w:rFonts w:ascii="Times New Roman" w:eastAsia="Times New Roman" w:hAnsi="Times New Roman" w:cs="Times New Roman"/>
          <w:b/>
          <w:bCs/>
        </w:rPr>
        <w:t>Label Name</w:t>
      </w:r>
      <w:r w:rsidRPr="007832CD">
        <w:rPr>
          <w:rFonts w:ascii="Times New Roman" w:eastAsia="Times New Roman" w:hAnsi="Times New Roman" w:cs="Times New Roman"/>
        </w:rPr>
        <w:t xml:space="preserve"> → Variable Name (e.g., </w:t>
      </w:r>
      <w:r w:rsidRPr="007832CD">
        <w:rPr>
          <w:rFonts w:ascii="Courier New" w:eastAsia="Times New Roman" w:hAnsi="Courier New" w:cs="Courier New"/>
        </w:rPr>
        <w:t>age</w:t>
      </w:r>
      <w:r w:rsidRPr="007832CD">
        <w:rPr>
          <w:rFonts w:ascii="Times New Roman" w:eastAsia="Times New Roman" w:hAnsi="Times New Roman" w:cs="Times New Roman"/>
        </w:rPr>
        <w:t>)</w:t>
      </w:r>
    </w:p>
    <w:p w:rsidR="007832CD" w:rsidRPr="007832CD" w:rsidRDefault="007832CD" w:rsidP="007832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32CD">
        <w:rPr>
          <w:rFonts w:ascii="Times New Roman" w:eastAsia="Times New Roman" w:hAnsi="Times New Roman" w:cs="Times New Roman"/>
          <w:b/>
          <w:bCs/>
        </w:rPr>
        <w:t>Contents</w:t>
      </w:r>
      <w:r w:rsidRPr="007832CD">
        <w:rPr>
          <w:rFonts w:ascii="Times New Roman" w:eastAsia="Times New Roman" w:hAnsi="Times New Roman" w:cs="Times New Roman"/>
        </w:rPr>
        <w:t xml:space="preserve"> → Stored Value (e.g., 25)</w:t>
      </w:r>
    </w:p>
    <w:p w:rsidR="007832CD" w:rsidRPr="007832CD" w:rsidRDefault="007832CD" w:rsidP="007832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32CD">
        <w:rPr>
          <w:rFonts w:ascii="Times New Roman" w:eastAsia="Times New Roman" w:hAnsi="Times New Roman" w:cs="Times New Roman"/>
          <w:b/>
          <w:bCs/>
        </w:rPr>
        <w:t>Box Size</w:t>
      </w:r>
      <w:r w:rsidRPr="007832CD">
        <w:rPr>
          <w:rFonts w:ascii="Times New Roman" w:eastAsia="Times New Roman" w:hAnsi="Times New Roman" w:cs="Times New Roman"/>
        </w:rPr>
        <w:t xml:space="preserve"> → Data Type (e.g., Integer)</w:t>
      </w:r>
    </w:p>
    <w:p w:rsidR="007832CD" w:rsidRPr="007832CD" w:rsidRDefault="007832CD" w:rsidP="007832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32CD">
        <w:rPr>
          <w:rFonts w:ascii="Times New Roman" w:eastAsia="Times New Roman" w:hAnsi="Times New Roman" w:cs="Times New Roman"/>
          <w:b/>
          <w:bCs/>
        </w:rPr>
        <w:t>Address</w:t>
      </w:r>
      <w:r w:rsidRPr="007832CD">
        <w:rPr>
          <w:rFonts w:ascii="Times New Roman" w:eastAsia="Times New Roman" w:hAnsi="Times New Roman" w:cs="Times New Roman"/>
        </w:rPr>
        <w:t xml:space="preserve"> → Memory Location (e.g., 0x104A)</w:t>
      </w:r>
    </w:p>
    <w:p w:rsidR="007832CD" w:rsidRDefault="007832CD" w:rsidP="00380976">
      <w:pPr>
        <w:pStyle w:val="NormalWeb"/>
        <w:spacing w:before="0" w:beforeAutospacing="0" w:after="0" w:afterAutospacing="0"/>
        <w:rPr>
          <w:b/>
          <w:color w:val="FF0000"/>
          <w:sz w:val="22"/>
          <w:szCs w:val="22"/>
          <w:u w:val="single"/>
        </w:rPr>
        <w:sectPr w:rsidR="007832CD" w:rsidSect="007832C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b/>
          <w:noProof/>
          <w:color w:val="FF0000"/>
          <w:sz w:val="22"/>
          <w:szCs w:val="22"/>
          <w:u w:val="single"/>
        </w:rPr>
        <w:lastRenderedPageBreak/>
        <w:drawing>
          <wp:inline distT="0" distB="0" distL="0" distR="0" wp14:anchorId="1D5491A1" wp14:editId="50639E7C">
            <wp:extent cx="2790902" cy="2114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787" cy="213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BF" w:rsidRPr="00D940BF" w:rsidRDefault="005A37F6" w:rsidP="005A37F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</w:rPr>
      </w:pPr>
      <w:r w:rsidRPr="00BA48E4">
        <w:rPr>
          <w:rFonts w:ascii="Times New Roman" w:eastAsia="Times New Roman" w:hAnsi="Times New Roman" w:cs="Times New Roman"/>
          <w:b/>
          <w:bCs/>
          <w:color w:val="FF0000"/>
          <w:kern w:val="36"/>
        </w:rPr>
        <w:lastRenderedPageBreak/>
        <w:t>Identifiers (Naming Variables)</w:t>
      </w:r>
    </w:p>
    <w:p w:rsidR="00D940BF" w:rsidRPr="00D940BF" w:rsidRDefault="00D940BF" w:rsidP="005A37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</w:rPr>
      </w:pPr>
      <w:r w:rsidRPr="00BA48E4">
        <w:rPr>
          <w:rFonts w:ascii="Times New Roman" w:eastAsia="Times New Roman" w:hAnsi="Times New Roman" w:cs="Times New Roman"/>
          <w:b/>
          <w:bCs/>
          <w:color w:val="FF0000"/>
        </w:rPr>
        <w:t>Definition:</w:t>
      </w:r>
    </w:p>
    <w:p w:rsidR="007832CD" w:rsidRPr="005A37F6" w:rsidRDefault="00205827" w:rsidP="00380976">
      <w:pPr>
        <w:pStyle w:val="NormalWeb"/>
        <w:spacing w:before="0" w:beforeAutospacing="0" w:after="0" w:afterAutospacing="0"/>
        <w:rPr>
          <w:b/>
          <w:color w:val="FF0000"/>
          <w:sz w:val="22"/>
          <w:szCs w:val="22"/>
          <w:u w:val="single"/>
        </w:rPr>
      </w:pPr>
      <w:bookmarkStart w:id="0" w:name="_GoBack"/>
      <w:bookmarkEnd w:id="0"/>
      <w:r>
        <w:t xml:space="preserve">An </w:t>
      </w:r>
      <w:r>
        <w:rPr>
          <w:rStyle w:val="Strong"/>
        </w:rPr>
        <w:t>Identifier</w:t>
      </w:r>
      <w:r>
        <w:t xml:space="preserve"> is the name given to a variable, function, or class.</w:t>
      </w:r>
      <w:r w:rsidR="0092758A">
        <w:rPr>
          <w:b/>
          <w:noProof/>
          <w:color w:val="FF0000"/>
          <w:sz w:val="22"/>
          <w:szCs w:val="22"/>
          <w:u w:val="single"/>
        </w:rPr>
        <w:drawing>
          <wp:inline distT="0" distB="0" distL="0" distR="0">
            <wp:extent cx="5943600" cy="2096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2CD" w:rsidRPr="005A37F6" w:rsidSect="007832C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DD1DF8"/>
    <w:multiLevelType w:val="multilevel"/>
    <w:tmpl w:val="B49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B295C"/>
    <w:multiLevelType w:val="multilevel"/>
    <w:tmpl w:val="F10C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3"/>
  </w:num>
  <w:num w:numId="4">
    <w:abstractNumId w:val="17"/>
  </w:num>
  <w:num w:numId="5">
    <w:abstractNumId w:val="10"/>
  </w:num>
  <w:num w:numId="6">
    <w:abstractNumId w:val="15"/>
  </w:num>
  <w:num w:numId="7">
    <w:abstractNumId w:val="22"/>
  </w:num>
  <w:num w:numId="8">
    <w:abstractNumId w:val="18"/>
  </w:num>
  <w:num w:numId="9">
    <w:abstractNumId w:val="19"/>
  </w:num>
  <w:num w:numId="10">
    <w:abstractNumId w:val="25"/>
  </w:num>
  <w:num w:numId="11">
    <w:abstractNumId w:val="16"/>
  </w:num>
  <w:num w:numId="12">
    <w:abstractNumId w:val="8"/>
  </w:num>
  <w:num w:numId="13">
    <w:abstractNumId w:val="20"/>
  </w:num>
  <w:num w:numId="14">
    <w:abstractNumId w:val="9"/>
  </w:num>
  <w:num w:numId="15">
    <w:abstractNumId w:val="1"/>
  </w:num>
  <w:num w:numId="16">
    <w:abstractNumId w:val="14"/>
  </w:num>
  <w:num w:numId="17">
    <w:abstractNumId w:val="6"/>
  </w:num>
  <w:num w:numId="18">
    <w:abstractNumId w:val="3"/>
  </w:num>
  <w:num w:numId="19">
    <w:abstractNumId w:val="24"/>
  </w:num>
  <w:num w:numId="20">
    <w:abstractNumId w:val="2"/>
  </w:num>
  <w:num w:numId="21">
    <w:abstractNumId w:val="4"/>
  </w:num>
  <w:num w:numId="22">
    <w:abstractNumId w:val="13"/>
  </w:num>
  <w:num w:numId="23">
    <w:abstractNumId w:val="5"/>
  </w:num>
  <w:num w:numId="24">
    <w:abstractNumId w:val="12"/>
  </w:num>
  <w:num w:numId="25">
    <w:abstractNumId w:val="11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A11B2"/>
    <w:rsid w:val="000F4A53"/>
    <w:rsid w:val="00107137"/>
    <w:rsid w:val="001102C5"/>
    <w:rsid w:val="00122B89"/>
    <w:rsid w:val="001727F9"/>
    <w:rsid w:val="001D359B"/>
    <w:rsid w:val="001E6616"/>
    <w:rsid w:val="00205827"/>
    <w:rsid w:val="00207584"/>
    <w:rsid w:val="00265F93"/>
    <w:rsid w:val="00275ECA"/>
    <w:rsid w:val="002951D5"/>
    <w:rsid w:val="002B043A"/>
    <w:rsid w:val="00380976"/>
    <w:rsid w:val="00405B6D"/>
    <w:rsid w:val="00456D64"/>
    <w:rsid w:val="0047063D"/>
    <w:rsid w:val="004737A9"/>
    <w:rsid w:val="004C3B77"/>
    <w:rsid w:val="004F0213"/>
    <w:rsid w:val="0053633C"/>
    <w:rsid w:val="005363CA"/>
    <w:rsid w:val="00542AC1"/>
    <w:rsid w:val="00571DBA"/>
    <w:rsid w:val="0057334B"/>
    <w:rsid w:val="005A37F6"/>
    <w:rsid w:val="005F7849"/>
    <w:rsid w:val="00600D1F"/>
    <w:rsid w:val="0062426E"/>
    <w:rsid w:val="00654F0E"/>
    <w:rsid w:val="00676CCE"/>
    <w:rsid w:val="00716C8B"/>
    <w:rsid w:val="00742BD4"/>
    <w:rsid w:val="00744129"/>
    <w:rsid w:val="007832CD"/>
    <w:rsid w:val="00790E16"/>
    <w:rsid w:val="007F0D70"/>
    <w:rsid w:val="00897322"/>
    <w:rsid w:val="0092758A"/>
    <w:rsid w:val="00960D71"/>
    <w:rsid w:val="009705DE"/>
    <w:rsid w:val="009E00B7"/>
    <w:rsid w:val="00A13BE2"/>
    <w:rsid w:val="00A35A1D"/>
    <w:rsid w:val="00A43008"/>
    <w:rsid w:val="00A90668"/>
    <w:rsid w:val="00AC09CA"/>
    <w:rsid w:val="00B02152"/>
    <w:rsid w:val="00B27E46"/>
    <w:rsid w:val="00BA48E4"/>
    <w:rsid w:val="00BB3E37"/>
    <w:rsid w:val="00C76F10"/>
    <w:rsid w:val="00CA34C1"/>
    <w:rsid w:val="00CC0D86"/>
    <w:rsid w:val="00CD40E6"/>
    <w:rsid w:val="00CE0501"/>
    <w:rsid w:val="00D21488"/>
    <w:rsid w:val="00D437E2"/>
    <w:rsid w:val="00D940BF"/>
    <w:rsid w:val="00DA2997"/>
    <w:rsid w:val="00DB02F3"/>
    <w:rsid w:val="00DD4BA8"/>
    <w:rsid w:val="00DE10D5"/>
    <w:rsid w:val="00E37F1C"/>
    <w:rsid w:val="00E647AA"/>
    <w:rsid w:val="00E84B73"/>
    <w:rsid w:val="00EC43E5"/>
    <w:rsid w:val="00F57306"/>
    <w:rsid w:val="00F80743"/>
    <w:rsid w:val="00FA4714"/>
    <w:rsid w:val="00FA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99DB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166</cp:revision>
  <dcterms:created xsi:type="dcterms:W3CDTF">2026-02-08T17:13:00Z</dcterms:created>
  <dcterms:modified xsi:type="dcterms:W3CDTF">2026-02-11T13:46:00Z</dcterms:modified>
</cp:coreProperties>
</file>