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915" w:rsidRPr="00723AE7" w:rsidRDefault="00360915" w:rsidP="00F9041D">
      <w:pPr>
        <w:pStyle w:val="Heading1"/>
        <w:rPr>
          <w:color w:val="FF0000"/>
          <w:sz w:val="24"/>
          <w:szCs w:val="24"/>
        </w:rPr>
      </w:pPr>
      <w:r w:rsidRPr="00723AE7">
        <w:rPr>
          <w:color w:val="FF0000"/>
          <w:sz w:val="24"/>
          <w:szCs w:val="24"/>
        </w:rPr>
        <w:t>1. What is Query?</w:t>
      </w:r>
    </w:p>
    <w:p w:rsidR="00360915" w:rsidRPr="00723AE7" w:rsidRDefault="00360915" w:rsidP="00360915">
      <w:pPr>
        <w:pStyle w:val="NormalWeb"/>
      </w:pPr>
      <w:r w:rsidRPr="00723AE7">
        <w:t xml:space="preserve">Query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ডাটাবেজ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থেকে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নির্দিষ্ট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তথ্য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চাওয়ার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জন্য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লেখা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একটি</w:t>
      </w:r>
      <w:proofErr w:type="spellEnd"/>
      <w:r w:rsidRPr="00723AE7">
        <w:rPr>
          <w:rStyle w:val="Strong"/>
        </w:rPr>
        <w:t xml:space="preserve"> Request </w:t>
      </w:r>
      <w:proofErr w:type="spellStart"/>
      <w:r w:rsidRPr="00723AE7">
        <w:rPr>
          <w:rStyle w:val="Strong"/>
          <w:rFonts w:ascii="Nirmala UI" w:hAnsi="Nirmala UI" w:cs="Nirmala UI"/>
        </w:rPr>
        <w:t>বা</w:t>
      </w:r>
      <w:proofErr w:type="spellEnd"/>
      <w:r w:rsidRPr="00723AE7">
        <w:rPr>
          <w:rStyle w:val="Strong"/>
        </w:rPr>
        <w:t xml:space="preserve"> Statement</w:t>
      </w:r>
      <w:r w:rsidRPr="00723AE7">
        <w:rPr>
          <w:rFonts w:ascii="Nirmala UI" w:hAnsi="Nirmala UI" w:cs="Nirmala UI"/>
        </w:rPr>
        <w:t>।</w:t>
      </w:r>
      <w:r w:rsidRPr="00723AE7">
        <w:t xml:space="preserve"> SQL-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মাধ্যমে</w:t>
      </w:r>
      <w:proofErr w:type="spellEnd"/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লেখা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এটি</w:t>
      </w:r>
      <w:proofErr w:type="spellEnd"/>
      <w:r w:rsidRPr="00723AE7">
        <w:t xml:space="preserve"> DML-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Information Retrieval </w:t>
      </w:r>
      <w:proofErr w:type="spellStart"/>
      <w:r w:rsidRPr="00723AE7">
        <w:rPr>
          <w:rFonts w:ascii="Nirmala UI" w:hAnsi="Nirmala UI" w:cs="Nirmala UI"/>
        </w:rPr>
        <w:t>অংশ</w:t>
      </w:r>
      <w:proofErr w:type="spellEnd"/>
      <w:r w:rsidRPr="00723AE7">
        <w:rPr>
          <w:rFonts w:ascii="Nirmala UI" w:hAnsi="Nirmala UI" w:cs="Nirmala UI"/>
        </w:rPr>
        <w:t>।</w:t>
      </w:r>
    </w:p>
    <w:p w:rsidR="00360915" w:rsidRPr="00723AE7" w:rsidRDefault="00360915" w:rsidP="00360915">
      <w:pPr>
        <w:pStyle w:val="Heading3"/>
      </w:pPr>
      <w:r w:rsidRPr="00723AE7">
        <w:rPr>
          <w:rFonts w:ascii="Segoe UI Symbol" w:hAnsi="Segoe UI Symbol" w:cs="Segoe UI Symbol"/>
        </w:rPr>
        <w:t>✅</w:t>
      </w:r>
      <w:r w:rsidR="00F9041D" w:rsidRPr="00723AE7">
        <w:t xml:space="preserve"> Exam Ready Answer</w:t>
      </w:r>
    </w:p>
    <w:p w:rsidR="00360915" w:rsidRPr="00723AE7" w:rsidRDefault="00360915" w:rsidP="000C390A">
      <w:pPr>
        <w:pStyle w:val="NormalWeb"/>
      </w:pPr>
      <w:r w:rsidRPr="00723AE7">
        <w:t xml:space="preserve">A </w:t>
      </w:r>
      <w:r w:rsidRPr="00723AE7">
        <w:rPr>
          <w:rStyle w:val="Strong"/>
        </w:rPr>
        <w:t>Query</w:t>
      </w:r>
      <w:r w:rsidRPr="00723AE7">
        <w:t xml:space="preserve"> is a request or statement used to retrieve information from a database. It is the information retrieval part of the DML (Data Manipulation Language). SQL is commonly used to write queries.</w:t>
      </w:r>
    </w:p>
    <w:p w:rsidR="00360915" w:rsidRPr="00723AE7" w:rsidRDefault="00360915" w:rsidP="00F9041D">
      <w:pPr>
        <w:pStyle w:val="Heading1"/>
        <w:rPr>
          <w:color w:val="FF0000"/>
          <w:sz w:val="24"/>
          <w:szCs w:val="24"/>
        </w:rPr>
      </w:pPr>
      <w:r w:rsidRPr="00723AE7">
        <w:rPr>
          <w:color w:val="FF0000"/>
          <w:sz w:val="24"/>
          <w:szCs w:val="24"/>
        </w:rPr>
        <w:t>2. What is Query Processor?</w:t>
      </w:r>
    </w:p>
    <w:p w:rsidR="00360915" w:rsidRPr="00723AE7" w:rsidRDefault="00360915" w:rsidP="00B431A1">
      <w:pPr>
        <w:pStyle w:val="NormalWeb"/>
      </w:pPr>
      <w:r w:rsidRPr="00723AE7">
        <w:t xml:space="preserve">Query Processor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r w:rsidRPr="00723AE7">
        <w:rPr>
          <w:rStyle w:val="Strong"/>
        </w:rPr>
        <w:t>DBMS-</w:t>
      </w:r>
      <w:proofErr w:type="spellStart"/>
      <w:r w:rsidRPr="00723AE7">
        <w:rPr>
          <w:rStyle w:val="Strong"/>
          <w:rFonts w:ascii="Nirmala UI" w:hAnsi="Nirmala UI" w:cs="Nirmala UI"/>
        </w:rPr>
        <w:t>এর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একটি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অংশ</w:t>
      </w:r>
      <w:proofErr w:type="spellEnd"/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যা</w:t>
      </w:r>
      <w:proofErr w:type="spellEnd"/>
      <w:r w:rsidRPr="00723AE7">
        <w:t xml:space="preserve"> SQL Query </w:t>
      </w:r>
      <w:proofErr w:type="spellStart"/>
      <w:r w:rsidRPr="00723AE7">
        <w:rPr>
          <w:rFonts w:ascii="Nirmala UI" w:hAnsi="Nirmala UI" w:cs="Nirmala UI"/>
        </w:rPr>
        <w:t>বুঝে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সেটিকে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কম্পিউটারের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জন্য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উপযুক্ত</w:t>
      </w:r>
      <w:proofErr w:type="spellEnd"/>
      <w:r w:rsidRPr="00723AE7">
        <w:t xml:space="preserve"> Low-level Query-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দ্রুত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ফলাফল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rPr>
          <w:rFonts w:ascii="Nirmala UI" w:hAnsi="Nirmala UI" w:cs="Nirmala UI"/>
        </w:rPr>
        <w:t>।</w:t>
      </w:r>
    </w:p>
    <w:p w:rsidR="00B431A1" w:rsidRPr="00723AE7" w:rsidRDefault="00B431A1" w:rsidP="00B431A1">
      <w:pPr>
        <w:spacing w:before="68"/>
        <w:ind w:left="161"/>
        <w:rPr>
          <w:sz w:val="24"/>
          <w:szCs w:val="24"/>
        </w:rPr>
      </w:pPr>
      <w:r w:rsidRPr="00723AE7">
        <w:rPr>
          <w:sz w:val="24"/>
          <w:szCs w:val="24"/>
        </w:rPr>
        <w:t>A Query Processor is a DBMS component that transforms high-level SQL queries into efficient low-level execution plans and executes them to retrieve the required data.</w:t>
      </w:r>
    </w:p>
    <w:p w:rsidR="00B431A1" w:rsidRPr="00723AE7" w:rsidRDefault="00B431A1" w:rsidP="00B431A1">
      <w:pPr>
        <w:spacing w:before="68"/>
        <w:ind w:left="161"/>
        <w:rPr>
          <w:sz w:val="24"/>
          <w:szCs w:val="24"/>
        </w:rPr>
      </w:pPr>
      <w:r w:rsidRPr="00723AE7">
        <w:rPr>
          <w:sz w:val="24"/>
          <w:szCs w:val="24"/>
        </w:rPr>
        <w:t>It hides the physical organization of data from users and performs query optimization automatically. As a result, users do not need to worry about how the query will be executed.</w:t>
      </w:r>
    </w:p>
    <w:p w:rsidR="00B431A1" w:rsidRPr="00723AE7" w:rsidRDefault="00B431A1" w:rsidP="00B431A1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3. Main Function (Objective) of a Query Processor</w:t>
      </w:r>
    </w:p>
    <w:p w:rsidR="00B431A1" w:rsidRPr="00723AE7" w:rsidRDefault="00B431A1" w:rsidP="00B431A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The main function of a </w:t>
      </w: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Query Processor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is to transform a </w:t>
      </w: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query (calculus query)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into an </w:t>
      </w: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equivalent low-level query (algebraic query)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that can be executed efficiently by the DBMS.</w:t>
      </w:r>
    </w:p>
    <w:p w:rsidR="00B431A1" w:rsidRPr="00723AE7" w:rsidRDefault="00B431A1" w:rsidP="00B431A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sz w:val="24"/>
          <w:szCs w:val="24"/>
        </w:rPr>
        <w:t>The conversion must satisfy two important conditions:</w:t>
      </w:r>
    </w:p>
    <w:p w:rsidR="00B431A1" w:rsidRPr="00723AE7" w:rsidRDefault="00B431A1" w:rsidP="00B431A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Correctness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– The low-level query must produce the same result as the original high-level query. </w:t>
      </w:r>
    </w:p>
    <w:p w:rsidR="00B431A1" w:rsidRPr="00723AE7" w:rsidRDefault="00B431A1" w:rsidP="00B431A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23AE7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723AE7">
        <w:rPr>
          <w:rFonts w:ascii="Times New Roman" w:eastAsia="Times New Roman" w:hAnsi="Times New Roman" w:cs="Times New Roman"/>
          <w:sz w:val="24"/>
          <w:szCs w:val="24"/>
        </w:rPr>
        <w:t xml:space="preserve"> – The query should be executed using minimum time, memory, and other system resources.</w:t>
      </w:r>
    </w:p>
    <w:p w:rsidR="00BB35E9" w:rsidRPr="00723AE7" w:rsidRDefault="00BB35E9" w:rsidP="005873F4">
      <w:pPr>
        <w:pStyle w:val="Heading1"/>
        <w:rPr>
          <w:sz w:val="24"/>
          <w:szCs w:val="24"/>
        </w:rPr>
      </w:pPr>
      <w:r w:rsidRPr="00723AE7">
        <w:rPr>
          <w:color w:val="FF0000"/>
          <w:sz w:val="24"/>
          <w:szCs w:val="24"/>
        </w:rPr>
        <w:t>4. Main Problems of Query Processing</w:t>
      </w:r>
    </w:p>
    <w:p w:rsidR="00BB35E9" w:rsidRPr="00723AE7" w:rsidRDefault="00BB35E9" w:rsidP="00BB35E9">
      <w:pPr>
        <w:pStyle w:val="NormalWeb"/>
      </w:pPr>
      <w:r w:rsidRPr="00723AE7">
        <w:t>Query Processing-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প্রধান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সমস্যা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r w:rsidRPr="00723AE7">
        <w:rPr>
          <w:rStyle w:val="Strong"/>
        </w:rPr>
        <w:t>Query Optimization</w:t>
      </w:r>
      <w:r w:rsidRPr="00723AE7">
        <w:rPr>
          <w:rFonts w:ascii="Nirmala UI" w:hAnsi="Nirmala UI" w:cs="Nirmala UI"/>
        </w:rPr>
        <w:t>।</w:t>
      </w:r>
    </w:p>
    <w:p w:rsidR="00BB35E9" w:rsidRPr="00723AE7" w:rsidRDefault="00BB35E9" w:rsidP="00BB35E9">
      <w:pPr>
        <w:pStyle w:val="NormalWeb"/>
      </w:pPr>
      <w:proofErr w:type="spellStart"/>
      <w:r w:rsidRPr="00723AE7">
        <w:rPr>
          <w:rFonts w:ascii="Nirmala UI" w:hAnsi="Nirmala UI" w:cs="Nirmala UI"/>
        </w:rPr>
        <w:t>কারণ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একটি</w:t>
      </w:r>
      <w:proofErr w:type="spellEnd"/>
      <w:r w:rsidRPr="00723AE7">
        <w:t xml:space="preserve"> Query Execute </w:t>
      </w:r>
      <w:proofErr w:type="spellStart"/>
      <w:r w:rsidRPr="00723AE7">
        <w:rPr>
          <w:rFonts w:ascii="Nirmala UI" w:hAnsi="Nirmala UI" w:cs="Nirmala UI"/>
        </w:rPr>
        <w:t>করার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অনেকগুলো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উপায়</w:t>
      </w:r>
      <w:proofErr w:type="spellEnd"/>
      <w:r w:rsidRPr="00723AE7">
        <w:t xml:space="preserve"> (Execution Strategy) </w:t>
      </w:r>
      <w:proofErr w:type="spellStart"/>
      <w:r w:rsidRPr="00723AE7">
        <w:rPr>
          <w:rFonts w:ascii="Nirmala UI" w:hAnsi="Nirmala UI" w:cs="Nirmala UI"/>
        </w:rPr>
        <w:t>থাকে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Query Processor-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কাজ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সবচেয়ে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সময়</w:t>
      </w:r>
      <w:proofErr w:type="spellEnd"/>
      <w:r w:rsidRPr="00723AE7">
        <w:rPr>
          <w:rStyle w:val="Strong"/>
        </w:rPr>
        <w:t xml:space="preserve">,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খরচ</w:t>
      </w:r>
      <w:proofErr w:type="spellEnd"/>
      <w:r w:rsidRPr="00723AE7">
        <w:rPr>
          <w:rStyle w:val="Strong"/>
        </w:rPr>
        <w:t xml:space="preserve"> (Cost) </w:t>
      </w:r>
      <w:proofErr w:type="spellStart"/>
      <w:r w:rsidRPr="00723AE7">
        <w:rPr>
          <w:rStyle w:val="Strong"/>
          <w:rFonts w:ascii="Nirmala UI" w:hAnsi="Nirmala UI" w:cs="Nirmala UI"/>
        </w:rPr>
        <w:t>এবং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Resource </w:t>
      </w:r>
      <w:proofErr w:type="spellStart"/>
      <w:r w:rsidRPr="00723AE7">
        <w:rPr>
          <w:rStyle w:val="Strong"/>
          <w:rFonts w:ascii="Nirmala UI" w:hAnsi="Nirmala UI" w:cs="Nirmala UI"/>
        </w:rPr>
        <w:t>ব্যবহার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কোন</w:t>
      </w:r>
      <w:proofErr w:type="spellEnd"/>
      <w:r w:rsidRPr="00723AE7">
        <w:t xml:space="preserve"> Strategy-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Query Execute </w:t>
      </w:r>
      <w:proofErr w:type="spellStart"/>
      <w:r w:rsidRPr="00723AE7">
        <w:rPr>
          <w:rFonts w:ascii="Nirmala UI" w:hAnsi="Nirmala UI" w:cs="Nirmala UI"/>
        </w:rPr>
        <w:t>হবে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নির্ধারণ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rPr>
          <w:rFonts w:ascii="Nirmala UI" w:hAnsi="Nirmala UI" w:cs="Nirmala UI"/>
        </w:rPr>
        <w:t>।</w:t>
      </w:r>
    </w:p>
    <w:p w:rsidR="00BB35E9" w:rsidRPr="00723AE7" w:rsidRDefault="00BB35E9" w:rsidP="00BB35E9">
      <w:pPr>
        <w:pStyle w:val="NormalWeb"/>
      </w:pPr>
      <w:r w:rsidRPr="00723AE7">
        <w:t>Query Processing-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Performance </w:t>
      </w:r>
      <w:proofErr w:type="spellStart"/>
      <w:r w:rsidRPr="00723AE7">
        <w:rPr>
          <w:rFonts w:ascii="Nirmala UI" w:hAnsi="Nirmala UI" w:cs="Nirmala UI"/>
        </w:rPr>
        <w:t>নির্ভর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>—</w:t>
      </w:r>
    </w:p>
    <w:p w:rsidR="00BB35E9" w:rsidRPr="00723AE7" w:rsidRDefault="00BB35E9" w:rsidP="00BB35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lastRenderedPageBreak/>
        <w:t>বিভিন্ন</w:t>
      </w:r>
      <w:proofErr w:type="spellEnd"/>
      <w:r w:rsidRPr="00723AE7">
        <w:rPr>
          <w:sz w:val="24"/>
          <w:szCs w:val="24"/>
        </w:rPr>
        <w:t xml:space="preserve"> Site-</w:t>
      </w:r>
      <w:r w:rsidRPr="00723AE7">
        <w:rPr>
          <w:rFonts w:ascii="Nirmala UI" w:hAnsi="Nirmala UI" w:cs="Nirmala UI"/>
          <w:sz w:val="24"/>
          <w:szCs w:val="24"/>
        </w:rPr>
        <w:t>এ</w:t>
      </w:r>
      <w:r w:rsidRPr="00723AE7">
        <w:rPr>
          <w:sz w:val="24"/>
          <w:szCs w:val="24"/>
        </w:rPr>
        <w:t xml:space="preserve"> Processing Time </w:t>
      </w:r>
    </w:p>
    <w:p w:rsidR="00BB35E9" w:rsidRPr="00723AE7" w:rsidRDefault="00BB35E9" w:rsidP="00BB35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Communication Cost (Site-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মধ্যে</w:t>
      </w:r>
      <w:proofErr w:type="spellEnd"/>
      <w:r w:rsidRPr="00723AE7">
        <w:rPr>
          <w:sz w:val="24"/>
          <w:szCs w:val="24"/>
        </w:rPr>
        <w:t xml:space="preserve"> Data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আদান</w:t>
      </w:r>
      <w:r w:rsidRPr="00723AE7">
        <w:rPr>
          <w:sz w:val="24"/>
          <w:szCs w:val="24"/>
        </w:rPr>
        <w:t>-</w:t>
      </w:r>
      <w:r w:rsidRPr="00723AE7">
        <w:rPr>
          <w:rFonts w:ascii="Nirmala UI" w:hAnsi="Nirmala UI" w:cs="Nirmala UI"/>
          <w:sz w:val="24"/>
          <w:szCs w:val="24"/>
        </w:rPr>
        <w:t>প্রদান</w:t>
      </w:r>
      <w:proofErr w:type="spellEnd"/>
      <w:r w:rsidRPr="00723AE7">
        <w:rPr>
          <w:sz w:val="24"/>
          <w:szCs w:val="24"/>
        </w:rPr>
        <w:t xml:space="preserve">) </w:t>
      </w:r>
    </w:p>
    <w:p w:rsidR="00BB35E9" w:rsidRPr="00723AE7" w:rsidRDefault="00BB35E9" w:rsidP="00BB35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CPU, Memory </w:t>
      </w:r>
      <w:r w:rsidRPr="00723AE7">
        <w:rPr>
          <w:rFonts w:ascii="Nirmala UI" w:hAnsi="Nirmala UI" w:cs="Nirmala UI"/>
          <w:sz w:val="24"/>
          <w:szCs w:val="24"/>
        </w:rPr>
        <w:t>ও</w:t>
      </w:r>
      <w:r w:rsidRPr="00723AE7">
        <w:rPr>
          <w:sz w:val="24"/>
          <w:szCs w:val="24"/>
        </w:rPr>
        <w:t xml:space="preserve"> Disk Resource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Execute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লাগা</w:t>
      </w:r>
      <w:proofErr w:type="spellEnd"/>
      <w:r w:rsidRPr="00723AE7">
        <w:rPr>
          <w:sz w:val="24"/>
          <w:szCs w:val="24"/>
        </w:rPr>
        <w:t xml:space="preserve"> Time </w:t>
      </w:r>
      <w:r w:rsidRPr="00723AE7">
        <w:rPr>
          <w:rFonts w:ascii="Nirmala UI" w:hAnsi="Nirmala UI" w:cs="Nirmala UI"/>
          <w:sz w:val="24"/>
          <w:szCs w:val="24"/>
        </w:rPr>
        <w:t>ও</w:t>
      </w:r>
      <w:r w:rsidRPr="00723AE7">
        <w:rPr>
          <w:sz w:val="24"/>
          <w:szCs w:val="24"/>
        </w:rPr>
        <w:t xml:space="preserve"> Space </w:t>
      </w:r>
    </w:p>
    <w:p w:rsidR="00BB35E9" w:rsidRPr="00723AE7" w:rsidRDefault="00BB35E9" w:rsidP="00BB35E9">
      <w:pPr>
        <w:pStyle w:val="Heading3"/>
      </w:pPr>
      <w:r w:rsidRPr="00723AE7">
        <w:rPr>
          <w:rFonts w:ascii="Segoe UI Symbol" w:hAnsi="Segoe UI Symbol" w:cs="Segoe UI Symbol"/>
        </w:rPr>
        <w:t>✅</w:t>
      </w:r>
      <w:r w:rsidR="000F3D85" w:rsidRPr="00723AE7">
        <w:t xml:space="preserve"> Exam Ready Answer</w:t>
      </w:r>
    </w:p>
    <w:p w:rsidR="00BB35E9" w:rsidRPr="00723AE7" w:rsidRDefault="00BB35E9" w:rsidP="00BB35E9">
      <w:pPr>
        <w:pStyle w:val="NormalWeb"/>
      </w:pPr>
      <w:r w:rsidRPr="00723AE7">
        <w:t xml:space="preserve">The main problem of </w:t>
      </w:r>
      <w:r w:rsidRPr="00723AE7">
        <w:rPr>
          <w:rStyle w:val="Strong"/>
        </w:rPr>
        <w:t>Query Processing</w:t>
      </w:r>
      <w:r w:rsidRPr="00723AE7">
        <w:t xml:space="preserve"> is </w:t>
      </w:r>
      <w:r w:rsidRPr="00723AE7">
        <w:rPr>
          <w:rStyle w:val="Strong"/>
        </w:rPr>
        <w:t>Query Optimization</w:t>
      </w:r>
      <w:r w:rsidRPr="00723AE7">
        <w:t>.</w:t>
      </w:r>
    </w:p>
    <w:p w:rsidR="00BB35E9" w:rsidRPr="00723AE7" w:rsidRDefault="00BB35E9" w:rsidP="00BB35E9">
      <w:pPr>
        <w:pStyle w:val="NormalWeb"/>
      </w:pPr>
      <w:r w:rsidRPr="00723AE7">
        <w:t>A query can be executed using many execution strategies. The Query Processor must choose the best strategy that uses minimum time, cost, and computer resources.</w:t>
      </w:r>
    </w:p>
    <w:p w:rsidR="00BB35E9" w:rsidRPr="00723AE7" w:rsidRDefault="00BB35E9" w:rsidP="00BB35E9">
      <w:pPr>
        <w:pStyle w:val="NormalWeb"/>
      </w:pPr>
      <w:r w:rsidRPr="00723AE7">
        <w:t>The total cost depends on:</w:t>
      </w:r>
    </w:p>
    <w:p w:rsidR="00BB35E9" w:rsidRPr="00723AE7" w:rsidRDefault="00BB35E9" w:rsidP="00BB35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Processing time at different sites </w:t>
      </w:r>
    </w:p>
    <w:p w:rsidR="00BB35E9" w:rsidRPr="00723AE7" w:rsidRDefault="00BB35E9" w:rsidP="00BB35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Resource utilization </w:t>
      </w:r>
    </w:p>
    <w:p w:rsidR="00BB35E9" w:rsidRPr="00723AE7" w:rsidRDefault="00BB35E9" w:rsidP="00BB35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Communication cost between sites </w:t>
      </w:r>
    </w:p>
    <w:p w:rsidR="00BB35E9" w:rsidRPr="00723AE7" w:rsidRDefault="00BB35E9" w:rsidP="00BB35E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Time and space required to execute the query </w:t>
      </w:r>
    </w:p>
    <w:p w:rsidR="00BB35E9" w:rsidRPr="00723AE7" w:rsidRDefault="00BB35E9" w:rsidP="00FD0C53">
      <w:pPr>
        <w:pStyle w:val="Heading1"/>
        <w:rPr>
          <w:sz w:val="24"/>
          <w:szCs w:val="24"/>
        </w:rPr>
      </w:pPr>
      <w:r w:rsidRPr="00723AE7">
        <w:rPr>
          <w:color w:val="FF0000"/>
          <w:sz w:val="24"/>
          <w:szCs w:val="24"/>
        </w:rPr>
        <w:t>5. Characteristics of Query Processor</w:t>
      </w:r>
    </w:p>
    <w:p w:rsidR="00BB35E9" w:rsidRPr="00723AE7" w:rsidRDefault="00BB35E9" w:rsidP="00BB35E9">
      <w:pPr>
        <w:pStyle w:val="NormalWeb"/>
      </w:pPr>
      <w:r w:rsidRPr="00723AE7">
        <w:t>Query Processor-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গুরুত্বপূর্ণ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বৈশিষ্ট্যগুলো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>—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1. Languages</w:t>
      </w:r>
    </w:p>
    <w:p w:rsidR="00BB35E9" w:rsidRPr="00723AE7" w:rsidRDefault="00BB35E9" w:rsidP="00BB35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Input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sz w:val="24"/>
          <w:szCs w:val="24"/>
        </w:rPr>
        <w:t xml:space="preserve"> High-level (Calculus Query) </w:t>
      </w:r>
    </w:p>
    <w:p w:rsidR="00BB35E9" w:rsidRPr="00723AE7" w:rsidRDefault="00BB35E9" w:rsidP="00BB35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Output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sz w:val="24"/>
          <w:szCs w:val="24"/>
        </w:rPr>
        <w:t xml:space="preserve"> Low-level (Algebraic Query) </w:t>
      </w:r>
    </w:p>
    <w:p w:rsidR="00BB35E9" w:rsidRPr="00723AE7" w:rsidRDefault="00BB35E9" w:rsidP="00BB35E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Processor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দক্ষভাবে</w:t>
      </w:r>
      <w:proofErr w:type="spellEnd"/>
      <w:r w:rsidRPr="00723AE7">
        <w:rPr>
          <w:sz w:val="24"/>
          <w:szCs w:val="24"/>
        </w:rPr>
        <w:t xml:space="preserve"> Input-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কে</w:t>
      </w:r>
      <w:proofErr w:type="spellEnd"/>
      <w:r w:rsidRPr="00723AE7">
        <w:rPr>
          <w:sz w:val="24"/>
          <w:szCs w:val="24"/>
        </w:rPr>
        <w:t xml:space="preserve"> Output-</w:t>
      </w:r>
      <w:r w:rsidRPr="00723AE7">
        <w:rPr>
          <w:rFonts w:ascii="Nirmala UI" w:hAnsi="Nirmala UI" w:cs="Nirmala UI"/>
          <w:sz w:val="24"/>
          <w:szCs w:val="24"/>
        </w:rPr>
        <w:t>এ</w:t>
      </w:r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রূপান্তর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</w:pPr>
      <w:r w:rsidRPr="00723AE7">
        <w:rPr>
          <w:rStyle w:val="Strong"/>
          <w:bCs w:val="0"/>
          <w:color w:val="FF0000"/>
        </w:rPr>
        <w:t>2. Types of Optimization</w:t>
      </w:r>
    </w:p>
    <w:p w:rsidR="00BB35E9" w:rsidRPr="00723AE7" w:rsidRDefault="00BB35E9" w:rsidP="00BB35E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বিভিন্ন</w:t>
      </w:r>
      <w:proofErr w:type="spellEnd"/>
      <w:r w:rsidRPr="00723AE7">
        <w:rPr>
          <w:sz w:val="24"/>
          <w:szCs w:val="24"/>
        </w:rPr>
        <w:t xml:space="preserve"> Execution Strategy-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মধ্যে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  <w:sz w:val="24"/>
          <w:szCs w:val="24"/>
        </w:rPr>
        <w:t>সবচেয়ে</w:t>
      </w:r>
      <w:proofErr w:type="spellEnd"/>
      <w:r w:rsidRPr="00723AE7">
        <w:rPr>
          <w:rStyle w:val="Strong"/>
          <w:sz w:val="24"/>
          <w:szCs w:val="24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  <w:sz w:val="24"/>
          <w:szCs w:val="24"/>
        </w:rPr>
        <w:t>কম</w:t>
      </w:r>
      <w:proofErr w:type="spellEnd"/>
      <w:r w:rsidRPr="00723AE7">
        <w:rPr>
          <w:rStyle w:val="Strong"/>
          <w:sz w:val="24"/>
          <w:szCs w:val="24"/>
        </w:rPr>
        <w:t xml:space="preserve"> Cost </w:t>
      </w:r>
      <w:r w:rsidRPr="00723AE7">
        <w:rPr>
          <w:rStyle w:val="Strong"/>
          <w:rFonts w:ascii="Nirmala UI" w:hAnsi="Nirmala UI" w:cs="Nirmala UI"/>
          <w:sz w:val="24"/>
          <w:szCs w:val="24"/>
        </w:rPr>
        <w:t>ও</w:t>
      </w:r>
      <w:r w:rsidRPr="00723AE7">
        <w:rPr>
          <w:rStyle w:val="Strong"/>
          <w:sz w:val="24"/>
          <w:szCs w:val="24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  <w:sz w:val="24"/>
          <w:szCs w:val="24"/>
        </w:rPr>
        <w:t>কম</w:t>
      </w:r>
      <w:proofErr w:type="spellEnd"/>
      <w:r w:rsidRPr="00723AE7">
        <w:rPr>
          <w:rStyle w:val="Strong"/>
          <w:sz w:val="24"/>
          <w:szCs w:val="24"/>
        </w:rPr>
        <w:t xml:space="preserve"> Time</w:t>
      </w:r>
      <w:r w:rsidRPr="00723AE7">
        <w:rPr>
          <w:sz w:val="24"/>
          <w:szCs w:val="24"/>
        </w:rPr>
        <w:t>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Strategy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নির্বাচন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3. Optimization Timing</w:t>
      </w:r>
    </w:p>
    <w:p w:rsidR="00BB35E9" w:rsidRPr="00723AE7" w:rsidRDefault="00BB35E9" w:rsidP="00BB35E9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Optimize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যত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কম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সময়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লাগে</w:t>
      </w:r>
      <w:proofErr w:type="spellEnd"/>
      <w:r w:rsidRPr="00723AE7">
        <w:rPr>
          <w:sz w:val="24"/>
          <w:szCs w:val="24"/>
        </w:rPr>
        <w:t xml:space="preserve">,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তত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ভালো</w:t>
      </w:r>
      <w:proofErr w:type="spellEnd"/>
      <w:r w:rsidRPr="00723AE7">
        <w:rPr>
          <w:sz w:val="24"/>
          <w:szCs w:val="24"/>
        </w:rPr>
        <w:t xml:space="preserve"> Performance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পাওয়া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যায়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4. Statistics</w:t>
      </w:r>
    </w:p>
    <w:p w:rsidR="00BB35E9" w:rsidRPr="00723AE7" w:rsidRDefault="00BB35E9" w:rsidP="00BB35E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Optimization-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723AE7">
        <w:rPr>
          <w:sz w:val="24"/>
          <w:szCs w:val="24"/>
        </w:rPr>
        <w:t xml:space="preserve"> Database-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Statistical Information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যেমন</w:t>
      </w:r>
      <w:proofErr w:type="spellEnd"/>
      <w:r w:rsidRPr="00723AE7">
        <w:rPr>
          <w:sz w:val="24"/>
          <w:szCs w:val="24"/>
        </w:rPr>
        <w:t xml:space="preserve">: </w:t>
      </w:r>
    </w:p>
    <w:p w:rsidR="00BB35E9" w:rsidRPr="00723AE7" w:rsidRDefault="00BB35E9" w:rsidP="00BB35E9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Number of Fragments </w:t>
      </w:r>
    </w:p>
    <w:p w:rsidR="00BB35E9" w:rsidRPr="00723AE7" w:rsidRDefault="00BB35E9" w:rsidP="00BB35E9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Attribute Size </w:t>
      </w:r>
    </w:p>
    <w:p w:rsidR="00BB35E9" w:rsidRPr="00723AE7" w:rsidRDefault="00BB35E9" w:rsidP="00BB35E9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lastRenderedPageBreak/>
        <w:t xml:space="preserve">Distinct Values </w:t>
      </w:r>
    </w:p>
    <w:p w:rsidR="00BB35E9" w:rsidRPr="00723AE7" w:rsidRDefault="00BB35E9" w:rsidP="00BB35E9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Histograms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5. Decision Sites</w:t>
      </w:r>
    </w:p>
    <w:p w:rsidR="00BB35E9" w:rsidRPr="00723AE7" w:rsidRDefault="00BB35E9" w:rsidP="00BB35E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Execution Strategy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নির্ধারণ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করবে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এটি</w:t>
      </w:r>
      <w:proofErr w:type="spellEnd"/>
      <w:r w:rsidRPr="00723AE7">
        <w:rPr>
          <w:sz w:val="24"/>
          <w:szCs w:val="24"/>
        </w:rPr>
        <w:t xml:space="preserve"> Centralized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অথবা</w:t>
      </w:r>
      <w:proofErr w:type="spellEnd"/>
      <w:r w:rsidRPr="00723AE7">
        <w:rPr>
          <w:sz w:val="24"/>
          <w:szCs w:val="24"/>
        </w:rPr>
        <w:t xml:space="preserve"> Distributed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হতে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পারে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6. Exploitation of Network Topology</w:t>
      </w:r>
    </w:p>
    <w:p w:rsidR="00BB35E9" w:rsidRPr="00723AE7" w:rsidRDefault="00BB35E9" w:rsidP="00BB35E9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Network-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Topology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অনুযায়ী</w:t>
      </w:r>
      <w:proofErr w:type="spellEnd"/>
      <w:r w:rsidRPr="00723AE7">
        <w:rPr>
          <w:sz w:val="24"/>
          <w:szCs w:val="24"/>
        </w:rPr>
        <w:t xml:space="preserve"> Communication Cost, Speed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723AE7">
        <w:rPr>
          <w:sz w:val="24"/>
          <w:szCs w:val="24"/>
        </w:rPr>
        <w:t xml:space="preserve"> Resource Utilization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নির্ধারিত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</w:pPr>
      <w:r w:rsidRPr="00723AE7">
        <w:rPr>
          <w:rStyle w:val="Strong"/>
          <w:bCs w:val="0"/>
          <w:color w:val="FF0000"/>
        </w:rPr>
        <w:t>7. Exploitation of Replicated Fragments</w:t>
      </w:r>
    </w:p>
    <w:p w:rsidR="00BB35E9" w:rsidRPr="00723AE7" w:rsidRDefault="00BB35E9" w:rsidP="00BB35E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একই</w:t>
      </w:r>
      <w:proofErr w:type="spellEnd"/>
      <w:r w:rsidRPr="00723AE7">
        <w:rPr>
          <w:sz w:val="24"/>
          <w:szCs w:val="24"/>
        </w:rPr>
        <w:t xml:space="preserve"> Fragment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একাধিক</w:t>
      </w:r>
      <w:proofErr w:type="spellEnd"/>
      <w:r w:rsidRPr="00723AE7">
        <w:rPr>
          <w:sz w:val="24"/>
          <w:szCs w:val="24"/>
        </w:rPr>
        <w:t xml:space="preserve"> Site-</w:t>
      </w:r>
      <w:r w:rsidRPr="00723AE7">
        <w:rPr>
          <w:rFonts w:ascii="Nirmala UI" w:hAnsi="Nirmala UI" w:cs="Nirmala UI"/>
          <w:sz w:val="24"/>
          <w:szCs w:val="24"/>
        </w:rPr>
        <w:t>এ</w:t>
      </w:r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রাখা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এতে</w:t>
      </w:r>
      <w:proofErr w:type="spellEnd"/>
      <w:r w:rsidRPr="00723AE7">
        <w:rPr>
          <w:sz w:val="24"/>
          <w:szCs w:val="24"/>
        </w:rPr>
        <w:t xml:space="preserve"> Reliability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বাড়ে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723AE7">
        <w:rPr>
          <w:sz w:val="24"/>
          <w:szCs w:val="24"/>
        </w:rPr>
        <w:t xml:space="preserve"> Read Performance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উন্নত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  <w:rPr>
          <w:color w:val="FF0000"/>
        </w:rPr>
      </w:pPr>
      <w:r w:rsidRPr="00723AE7">
        <w:rPr>
          <w:rStyle w:val="Strong"/>
          <w:bCs w:val="0"/>
          <w:color w:val="FF0000"/>
        </w:rPr>
        <w:t>8. Use of Semi-Join</w:t>
      </w:r>
    </w:p>
    <w:p w:rsidR="00BB35E9" w:rsidRPr="00723AE7" w:rsidRDefault="00BB35E9" w:rsidP="00BB35E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Distributed Database-</w:t>
      </w:r>
      <w:r w:rsidRPr="00723AE7">
        <w:rPr>
          <w:rFonts w:ascii="Nirmala UI" w:hAnsi="Nirmala UI" w:cs="Nirmala UI"/>
          <w:sz w:val="24"/>
          <w:szCs w:val="24"/>
        </w:rPr>
        <w:t>এ</w:t>
      </w:r>
      <w:r w:rsidRPr="00723AE7">
        <w:rPr>
          <w:sz w:val="24"/>
          <w:szCs w:val="24"/>
        </w:rPr>
        <w:t xml:space="preserve"> Join-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পরিবর্তে</w:t>
      </w:r>
      <w:proofErr w:type="spellEnd"/>
      <w:r w:rsidRPr="00723AE7">
        <w:rPr>
          <w:sz w:val="24"/>
          <w:szCs w:val="24"/>
        </w:rPr>
        <w:t xml:space="preserve"> </w:t>
      </w:r>
      <w:r w:rsidRPr="00723AE7">
        <w:rPr>
          <w:rStyle w:val="Strong"/>
          <w:sz w:val="24"/>
          <w:szCs w:val="24"/>
        </w:rPr>
        <w:t>Semi-Join</w:t>
      </w:r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এতে</w:t>
      </w:r>
      <w:proofErr w:type="spellEnd"/>
      <w:r w:rsidRPr="00723AE7">
        <w:rPr>
          <w:sz w:val="24"/>
          <w:szCs w:val="24"/>
        </w:rPr>
        <w:t xml:space="preserve"> Site-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মধ্যে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কম</w:t>
      </w:r>
      <w:proofErr w:type="spellEnd"/>
      <w:r w:rsidRPr="00723AE7">
        <w:rPr>
          <w:sz w:val="24"/>
          <w:szCs w:val="24"/>
        </w:rPr>
        <w:t xml:space="preserve"> Data Transfer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723AE7">
        <w:rPr>
          <w:sz w:val="24"/>
          <w:szCs w:val="24"/>
        </w:rPr>
        <w:t xml:space="preserve"> Communication Cost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কমে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BB35E9" w:rsidRPr="00723AE7" w:rsidRDefault="00BB35E9" w:rsidP="00BB35E9">
      <w:pPr>
        <w:pStyle w:val="Heading3"/>
      </w:pPr>
      <w:r w:rsidRPr="00723AE7">
        <w:rPr>
          <w:rFonts w:ascii="Segoe UI Symbol" w:hAnsi="Segoe UI Symbol" w:cs="Segoe UI Symbol"/>
        </w:rPr>
        <w:t>✅</w:t>
      </w:r>
      <w:r w:rsidRPr="00723AE7">
        <w:t xml:space="preserve"> Exam Ready Answer</w:t>
      </w:r>
    </w:p>
    <w:p w:rsidR="00BB35E9" w:rsidRPr="00723AE7" w:rsidRDefault="00BB35E9" w:rsidP="00BB35E9">
      <w:pPr>
        <w:pStyle w:val="NormalWeb"/>
      </w:pPr>
      <w:r w:rsidRPr="00723AE7">
        <w:t xml:space="preserve">The main characteristics of a </w:t>
      </w:r>
      <w:r w:rsidRPr="00723AE7">
        <w:rPr>
          <w:rStyle w:val="Strong"/>
        </w:rPr>
        <w:t>Query Processor</w:t>
      </w:r>
      <w:r w:rsidRPr="00723AE7">
        <w:t xml:space="preserve"> are: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Languages</w:t>
      </w:r>
      <w:r w:rsidRPr="00723AE7">
        <w:rPr>
          <w:sz w:val="24"/>
          <w:szCs w:val="24"/>
        </w:rPr>
        <w:t xml:space="preserve"> – Input is a high-level calculus query and output is a low-level algebraic query.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Types of Optimization</w:t>
      </w:r>
      <w:r w:rsidRPr="00723AE7">
        <w:rPr>
          <w:sz w:val="24"/>
          <w:szCs w:val="24"/>
        </w:rPr>
        <w:t xml:space="preserve"> – Chooses the execution strategy with minimum time and cost.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Optimization Timing</w:t>
      </w:r>
      <w:r w:rsidRPr="00723AE7">
        <w:rPr>
          <w:sz w:val="24"/>
          <w:szCs w:val="24"/>
        </w:rPr>
        <w:t xml:space="preserve"> – Faster optimization gives better performance.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Statistics</w:t>
      </w:r>
      <w:r w:rsidRPr="00723AE7">
        <w:rPr>
          <w:sz w:val="24"/>
          <w:szCs w:val="24"/>
        </w:rPr>
        <w:t xml:space="preserve"> – Uses database statistics such as fragments, attribute size, distinct values, and histograms.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Decision Sites</w:t>
      </w:r>
      <w:r w:rsidRPr="00723AE7">
        <w:rPr>
          <w:sz w:val="24"/>
          <w:szCs w:val="24"/>
        </w:rPr>
        <w:t xml:space="preserve"> – The execution strategy may be decided by a centralized or distributed site.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Exploitation of Network Topology</w:t>
      </w:r>
      <w:r w:rsidRPr="00723AE7">
        <w:rPr>
          <w:sz w:val="24"/>
          <w:szCs w:val="24"/>
        </w:rPr>
        <w:t xml:space="preserve"> – Uses network topology to reduce communication cost and improve performance.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Exploitation of Replicated Fragments</w:t>
      </w:r>
      <w:r w:rsidRPr="00723AE7">
        <w:rPr>
          <w:sz w:val="24"/>
          <w:szCs w:val="24"/>
        </w:rPr>
        <w:t xml:space="preserve"> – Uses replicated fragments to improve reliability and read performance. </w:t>
      </w:r>
    </w:p>
    <w:p w:rsidR="00BB35E9" w:rsidRPr="00723AE7" w:rsidRDefault="00BB35E9" w:rsidP="00BB35E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Use of Semi-Join</w:t>
      </w:r>
      <w:r w:rsidRPr="00723AE7">
        <w:rPr>
          <w:sz w:val="24"/>
          <w:szCs w:val="24"/>
        </w:rPr>
        <w:t xml:space="preserve"> – Uses semi-join instead of join to reduce data communication between sites.</w:t>
      </w:r>
    </w:p>
    <w:p w:rsidR="00BB35E9" w:rsidRPr="00723AE7" w:rsidRDefault="00BB35E9" w:rsidP="00360915">
      <w:pPr>
        <w:pStyle w:val="Heading1"/>
        <w:rPr>
          <w:sz w:val="24"/>
          <w:szCs w:val="24"/>
        </w:rPr>
      </w:pPr>
    </w:p>
    <w:p w:rsidR="00360915" w:rsidRPr="00723AE7" w:rsidRDefault="00360915" w:rsidP="00360915">
      <w:pPr>
        <w:pStyle w:val="Heading1"/>
        <w:rPr>
          <w:sz w:val="24"/>
          <w:szCs w:val="24"/>
        </w:rPr>
      </w:pPr>
      <w:r w:rsidRPr="00723AE7">
        <w:rPr>
          <w:sz w:val="24"/>
          <w:szCs w:val="24"/>
        </w:rPr>
        <w:lastRenderedPageBreak/>
        <w:t>6. Main Layers of Query Processing</w:t>
      </w:r>
    </w:p>
    <w:p w:rsidR="00360915" w:rsidRPr="00723AE7" w:rsidRDefault="00360915" w:rsidP="00360915">
      <w:pPr>
        <w:pStyle w:val="NormalWeb"/>
      </w:pPr>
      <w:r w:rsidRPr="00723AE7">
        <w:t>Distributed Query Processing has four main layers:</w:t>
      </w:r>
    </w:p>
    <w:p w:rsidR="00360915" w:rsidRPr="00723AE7" w:rsidRDefault="00360915" w:rsidP="0036091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Decomposition </w:t>
      </w:r>
    </w:p>
    <w:p w:rsidR="00360915" w:rsidRPr="00723AE7" w:rsidRDefault="00360915" w:rsidP="0036091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Data Localization </w:t>
      </w:r>
    </w:p>
    <w:p w:rsidR="00360915" w:rsidRPr="00723AE7" w:rsidRDefault="00360915" w:rsidP="0036091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Global Query Optimization </w:t>
      </w:r>
    </w:p>
    <w:p w:rsidR="00360915" w:rsidRPr="00723AE7" w:rsidRDefault="009F5AED" w:rsidP="0036091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Distributed Execution</w:t>
      </w:r>
    </w:p>
    <w:p w:rsidR="00360915" w:rsidRPr="00723AE7" w:rsidRDefault="00360915" w:rsidP="000C390A">
      <w:pPr>
        <w:pStyle w:val="NormalWeb"/>
      </w:pPr>
      <w:r w:rsidRPr="00723AE7">
        <w:t>These layers convert a user query into an optimized execution plan.</w:t>
      </w:r>
    </w:p>
    <w:p w:rsidR="00D21186" w:rsidRPr="00723AE7" w:rsidRDefault="00D21186" w:rsidP="000C390A">
      <w:pPr>
        <w:pStyle w:val="NormalWeb"/>
      </w:pPr>
      <w:r w:rsidRPr="00723AE7">
        <w:rPr>
          <w:noProof/>
        </w:rPr>
        <w:drawing>
          <wp:inline distT="0" distB="0" distL="0" distR="0">
            <wp:extent cx="5943600" cy="4330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915" w:rsidRPr="008D5C77" w:rsidRDefault="00360915" w:rsidP="00DE3A5F">
      <w:pPr>
        <w:pStyle w:val="Heading1"/>
        <w:rPr>
          <w:color w:val="FF0000"/>
          <w:sz w:val="24"/>
          <w:szCs w:val="24"/>
        </w:rPr>
      </w:pPr>
      <w:r w:rsidRPr="008D5C77">
        <w:rPr>
          <w:color w:val="FF0000"/>
          <w:sz w:val="24"/>
          <w:szCs w:val="24"/>
        </w:rPr>
        <w:t>7. Query Decomposition</w:t>
      </w:r>
    </w:p>
    <w:p w:rsidR="00360915" w:rsidRPr="00723AE7" w:rsidRDefault="00360915" w:rsidP="00360915">
      <w:pPr>
        <w:pStyle w:val="NormalWeb"/>
      </w:pPr>
      <w:proofErr w:type="spellStart"/>
      <w:r w:rsidRPr="00723AE7">
        <w:rPr>
          <w:rFonts w:ascii="Nirmala UI" w:hAnsi="Nirmala UI" w:cs="Nirmala UI"/>
        </w:rPr>
        <w:t>এটি</w:t>
      </w:r>
      <w:proofErr w:type="spellEnd"/>
      <w:r w:rsidRPr="00723AE7">
        <w:t xml:space="preserve"> Query Processing-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প্রথম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ধাপ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SQL Query-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Relational Algebra Query-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</w:t>
      </w:r>
      <w:proofErr w:type="spellEnd"/>
      <w:r w:rsidRPr="00723AE7">
        <w:t xml:space="preserve"> </w:t>
      </w:r>
      <w:r w:rsidRPr="00723AE7">
        <w:rPr>
          <w:rFonts w:ascii="Nirmala UI" w:hAnsi="Nirmala UI" w:cs="Nirmala UI"/>
        </w:rPr>
        <w:t>ও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সঠিক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360915" w:rsidRPr="00723AE7" w:rsidRDefault="00360915" w:rsidP="00360915">
      <w:pPr>
        <w:pStyle w:val="NormalWeb"/>
      </w:pPr>
      <w:r w:rsidRPr="00723AE7">
        <w:rPr>
          <w:rStyle w:val="Strong"/>
        </w:rPr>
        <w:t>Query Decomposition</w:t>
      </w:r>
      <w:r w:rsidRPr="00723AE7">
        <w:t xml:space="preserve"> is the first layer of distributed query processing. It converts a calculus query into an algebraic query on global relations. It includes four steps:</w:t>
      </w:r>
    </w:p>
    <w:p w:rsidR="00360915" w:rsidRPr="00723AE7" w:rsidRDefault="00360915" w:rsidP="0036091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Normalization </w:t>
      </w:r>
    </w:p>
    <w:p w:rsidR="00360915" w:rsidRPr="00723AE7" w:rsidRDefault="00360915" w:rsidP="0036091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lastRenderedPageBreak/>
        <w:t xml:space="preserve">Analysis </w:t>
      </w:r>
    </w:p>
    <w:p w:rsidR="00360915" w:rsidRPr="00723AE7" w:rsidRDefault="00360915" w:rsidP="0036091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Elimination of Redundancy </w:t>
      </w:r>
    </w:p>
    <w:p w:rsidR="00360915" w:rsidRPr="00723AE7" w:rsidRDefault="00360915" w:rsidP="0036091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Rewriting </w:t>
      </w:r>
    </w:p>
    <w:p w:rsidR="00360915" w:rsidRPr="00723AE7" w:rsidRDefault="00360915" w:rsidP="00635355">
      <w:pPr>
        <w:pStyle w:val="Heading1"/>
        <w:rPr>
          <w:sz w:val="24"/>
          <w:szCs w:val="24"/>
        </w:rPr>
      </w:pPr>
      <w:r w:rsidRPr="00723AE7">
        <w:rPr>
          <w:color w:val="FF0000"/>
          <w:sz w:val="24"/>
          <w:szCs w:val="24"/>
        </w:rPr>
        <w:t>8. Data Localization</w:t>
      </w:r>
    </w:p>
    <w:p w:rsidR="00360915" w:rsidRPr="00723AE7" w:rsidRDefault="00360915" w:rsidP="00360915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নির্ধারণ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কোন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কোন</w:t>
      </w:r>
      <w:proofErr w:type="spellEnd"/>
      <w:r w:rsidRPr="00723AE7">
        <w:rPr>
          <w:rStyle w:val="Strong"/>
        </w:rPr>
        <w:t xml:space="preserve"> Site-</w:t>
      </w:r>
      <w:proofErr w:type="spellStart"/>
      <w:r w:rsidRPr="00723AE7">
        <w:rPr>
          <w:rStyle w:val="Strong"/>
          <w:rFonts w:ascii="Nirmala UI" w:hAnsi="Nirmala UI" w:cs="Nirmala UI"/>
        </w:rPr>
        <w:t>এর</w:t>
      </w:r>
      <w:proofErr w:type="spellEnd"/>
      <w:r w:rsidRPr="00723AE7">
        <w:rPr>
          <w:rStyle w:val="Strong"/>
        </w:rPr>
        <w:t xml:space="preserve"> Fragment </w:t>
      </w:r>
      <w:proofErr w:type="spellStart"/>
      <w:r w:rsidRPr="00723AE7">
        <w:rPr>
          <w:rStyle w:val="Strong"/>
          <w:rFonts w:ascii="Nirmala UI" w:hAnsi="Nirmala UI" w:cs="Nirmala UI"/>
        </w:rPr>
        <w:t>থেকে</w:t>
      </w:r>
      <w:proofErr w:type="spellEnd"/>
      <w:r w:rsidRPr="00723AE7">
        <w:rPr>
          <w:rStyle w:val="Strong"/>
        </w:rPr>
        <w:t xml:space="preserve"> Data </w:t>
      </w:r>
      <w:proofErr w:type="spellStart"/>
      <w:r w:rsidRPr="00723AE7">
        <w:rPr>
          <w:rStyle w:val="Strong"/>
          <w:rFonts w:ascii="Nirmala UI" w:hAnsi="Nirmala UI" w:cs="Nirmala UI"/>
        </w:rPr>
        <w:t>আনতে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হবে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অর্থা</w:t>
      </w:r>
      <w:proofErr w:type="spellEnd"/>
      <w:r w:rsidRPr="00723AE7">
        <w:rPr>
          <w:rFonts w:ascii="Nirmala UI" w:hAnsi="Nirmala UI" w:cs="Nirmala UI"/>
        </w:rPr>
        <w:t>ৎ</w:t>
      </w:r>
      <w:r w:rsidRPr="00723AE7">
        <w:t xml:space="preserve"> Global Relation-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Fragment Query-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360915" w:rsidRPr="00723AE7" w:rsidRDefault="00360915" w:rsidP="00360915">
      <w:pPr>
        <w:pStyle w:val="Heading3"/>
      </w:pPr>
      <w:r w:rsidRPr="00723AE7">
        <w:rPr>
          <w:rFonts w:ascii="Segoe UI Symbol" w:hAnsi="Segoe UI Symbol" w:cs="Segoe UI Symbol"/>
        </w:rPr>
        <w:t>✅</w:t>
      </w:r>
      <w:r w:rsidRPr="00723AE7">
        <w:t xml:space="preserve"> Exam Ready Answer (Easy English)</w:t>
      </w:r>
    </w:p>
    <w:p w:rsidR="00360915" w:rsidRPr="00723AE7" w:rsidRDefault="00360915" w:rsidP="000C390A">
      <w:pPr>
        <w:pStyle w:val="NormalWeb"/>
      </w:pPr>
      <w:r w:rsidRPr="00723AE7">
        <w:rPr>
          <w:rStyle w:val="Strong"/>
        </w:rPr>
        <w:t>Data Localization</w:t>
      </w:r>
      <w:r w:rsidRPr="00723AE7">
        <w:t xml:space="preserve"> is the second layer of query processing. It identifies the required data fragments and transforms the global query into a fragment query using data distribution information.</w:t>
      </w:r>
    </w:p>
    <w:p w:rsidR="00360915" w:rsidRPr="00723AE7" w:rsidRDefault="00360915" w:rsidP="008D5C77">
      <w:pPr>
        <w:pStyle w:val="Heading1"/>
      </w:pPr>
      <w:r w:rsidRPr="008D5C77">
        <w:rPr>
          <w:color w:val="FF0000"/>
          <w:sz w:val="24"/>
          <w:szCs w:val="24"/>
        </w:rPr>
        <w:t>9. Global Query Optimization</w:t>
      </w:r>
    </w:p>
    <w:p w:rsidR="008D5C77" w:rsidRDefault="00360915" w:rsidP="000C390A">
      <w:pPr>
        <w:pStyle w:val="NormalWeb"/>
      </w:pPr>
      <w:proofErr w:type="spellStart"/>
      <w:r w:rsidRPr="00723AE7">
        <w:rPr>
          <w:rFonts w:ascii="Nirmala UI" w:hAnsi="Nirmala UI" w:cs="Nirmala UI"/>
        </w:rPr>
        <w:t>এই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ধাপে</w:t>
      </w:r>
      <w:proofErr w:type="spellEnd"/>
      <w:r w:rsidRPr="00723AE7"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সবচেয়ে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Cost </w:t>
      </w:r>
      <w:r w:rsidRPr="00723AE7">
        <w:rPr>
          <w:rStyle w:val="Strong"/>
          <w:rFonts w:ascii="Nirmala UI" w:hAnsi="Nirmala UI" w:cs="Nirmala UI"/>
        </w:rPr>
        <w:t>ও</w:t>
      </w:r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কম</w:t>
      </w:r>
      <w:proofErr w:type="spellEnd"/>
      <w:r w:rsidRPr="00723AE7">
        <w:rPr>
          <w:rStyle w:val="Strong"/>
        </w:rPr>
        <w:t xml:space="preserve"> Communication</w:t>
      </w:r>
      <w:r w:rsidRPr="00723AE7">
        <w:t>-</w:t>
      </w:r>
      <w:r w:rsidRPr="00723AE7">
        <w:rPr>
          <w:rFonts w:ascii="Nirmala UI" w:hAnsi="Nirmala UI" w:cs="Nirmala UI"/>
        </w:rPr>
        <w:t>এ</w:t>
      </w:r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কীভাবে</w:t>
      </w:r>
      <w:proofErr w:type="spellEnd"/>
      <w:r w:rsidRPr="00723AE7">
        <w:t xml:space="preserve"> Execute </w:t>
      </w:r>
      <w:proofErr w:type="spellStart"/>
      <w:r w:rsidRPr="00723AE7">
        <w:rPr>
          <w:rFonts w:ascii="Nirmala UI" w:hAnsi="Nirmala UI" w:cs="Nirmala UI"/>
        </w:rPr>
        <w:t>হবে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নির্ধারণ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Semi-Join </w:t>
      </w:r>
      <w:proofErr w:type="spellStart"/>
      <w:r w:rsidRPr="00723AE7">
        <w:rPr>
          <w:rFonts w:ascii="Nirmala UI" w:hAnsi="Nirmala UI" w:cs="Nirmala UI"/>
        </w:rPr>
        <w:t>ব্যবহার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করলে</w:t>
      </w:r>
      <w:proofErr w:type="spellEnd"/>
      <w:r w:rsidRPr="00723AE7">
        <w:t xml:space="preserve"> Data Transfer </w:t>
      </w:r>
      <w:proofErr w:type="spellStart"/>
      <w:r w:rsidRPr="00723AE7">
        <w:rPr>
          <w:rFonts w:ascii="Nirmala UI" w:hAnsi="Nirmala UI" w:cs="Nirmala UI"/>
        </w:rPr>
        <w:t>কম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হয়।</w:t>
      </w:r>
      <w:proofErr w:type="spellEnd"/>
    </w:p>
    <w:p w:rsidR="00360915" w:rsidRPr="00723AE7" w:rsidRDefault="00360915" w:rsidP="000C390A">
      <w:pPr>
        <w:pStyle w:val="NormalWeb"/>
      </w:pPr>
      <w:r w:rsidRPr="00723AE7">
        <w:rPr>
          <w:rStyle w:val="Strong"/>
        </w:rPr>
        <w:t>Global Query Optimization</w:t>
      </w:r>
      <w:r w:rsidRPr="00723AE7">
        <w:t xml:space="preserve"> finds the best execution strategy for a distributed query. It minimizes CPU cost, disk I/O, communication cost, and execution time. Semi-Join is often used to reduce data transfer.</w:t>
      </w:r>
    </w:p>
    <w:p w:rsidR="00360915" w:rsidRPr="00723AE7" w:rsidRDefault="00360915" w:rsidP="008D5C77">
      <w:pPr>
        <w:pStyle w:val="Heading1"/>
      </w:pPr>
      <w:r w:rsidRPr="008D5C77">
        <w:rPr>
          <w:color w:val="FF0000"/>
          <w:sz w:val="24"/>
          <w:szCs w:val="24"/>
        </w:rPr>
        <w:t>10. Distributed Execution</w:t>
      </w:r>
    </w:p>
    <w:p w:rsidR="008D5C77" w:rsidRDefault="00360915" w:rsidP="008D5C77">
      <w:pPr>
        <w:pStyle w:val="NormalWeb"/>
        <w:rPr>
          <w:rFonts w:ascii="Segoe UI Symbol" w:eastAsiaTheme="majorEastAsia" w:hAnsi="Segoe UI Symbol" w:cs="Segoe UI Symbol"/>
          <w:color w:val="1F4D78" w:themeColor="accent1" w:themeShade="7F"/>
        </w:rPr>
      </w:pPr>
      <w:proofErr w:type="spellStart"/>
      <w:r w:rsidRPr="00723AE7">
        <w:rPr>
          <w:rFonts w:ascii="Nirmala UI" w:hAnsi="Nirmala UI" w:cs="Nirmala UI"/>
        </w:rPr>
        <w:t>এটি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শেষ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ধাপ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প্রতিটি</w:t>
      </w:r>
      <w:proofErr w:type="spellEnd"/>
      <w:r w:rsidRPr="00723AE7">
        <w:t xml:space="preserve"> Site </w:t>
      </w:r>
      <w:proofErr w:type="spellStart"/>
      <w:r w:rsidRPr="00723AE7">
        <w:rPr>
          <w:rFonts w:ascii="Nirmala UI" w:hAnsi="Nirmala UI" w:cs="Nirmala UI"/>
        </w:rPr>
        <w:t>তার</w:t>
      </w:r>
      <w:proofErr w:type="spellEnd"/>
      <w:r w:rsidRPr="00723AE7">
        <w:t xml:space="preserve"> Local Query Execute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শেষে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সব</w:t>
      </w:r>
      <w:proofErr w:type="spellEnd"/>
      <w:r w:rsidRPr="00723AE7">
        <w:t xml:space="preserve"> Result </w:t>
      </w:r>
      <w:proofErr w:type="spellStart"/>
      <w:r w:rsidRPr="00723AE7">
        <w:rPr>
          <w:rFonts w:ascii="Nirmala UI" w:hAnsi="Nirmala UI" w:cs="Nirmala UI"/>
        </w:rPr>
        <w:t>একত্র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 xml:space="preserve"> Final Result </w:t>
      </w:r>
      <w:proofErr w:type="spellStart"/>
      <w:r w:rsidRPr="00723AE7">
        <w:rPr>
          <w:rFonts w:ascii="Nirmala UI" w:hAnsi="Nirmala UI" w:cs="Nirmala UI"/>
        </w:rPr>
        <w:t>তৈরি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360915" w:rsidRPr="00723AE7" w:rsidRDefault="00360915" w:rsidP="008D5C77">
      <w:pPr>
        <w:pStyle w:val="NormalWeb"/>
      </w:pPr>
      <w:r w:rsidRPr="00723AE7">
        <w:rPr>
          <w:rStyle w:val="Strong"/>
        </w:rPr>
        <w:t>Distributed Execution</w:t>
      </w:r>
      <w:r w:rsidRPr="00723AE7">
        <w:t xml:space="preserve"> is the final layer of distributed query processing. Each local site executes its local query, and the results are combined to produce the final answer.</w:t>
      </w:r>
    </w:p>
    <w:p w:rsidR="006D2C9A" w:rsidRPr="00723AE7" w:rsidRDefault="006D2C9A" w:rsidP="006F156A">
      <w:pPr>
        <w:spacing w:before="68"/>
        <w:rPr>
          <w:rFonts w:ascii="Nirmala UI"/>
          <w:sz w:val="24"/>
          <w:szCs w:val="24"/>
        </w:rPr>
      </w:pPr>
    </w:p>
    <w:p w:rsidR="006D2C9A" w:rsidRPr="00723AE7" w:rsidRDefault="006D2C9A" w:rsidP="006F156A">
      <w:pPr>
        <w:pStyle w:val="Heading1"/>
        <w:rPr>
          <w:color w:val="FF0000"/>
          <w:sz w:val="24"/>
          <w:szCs w:val="24"/>
        </w:rPr>
      </w:pPr>
      <w:r w:rsidRPr="00723AE7">
        <w:rPr>
          <w:color w:val="FF0000"/>
          <w:sz w:val="24"/>
          <w:szCs w:val="24"/>
        </w:rPr>
        <w:t>Query Decomposition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Query Decomposition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r w:rsidRPr="00723AE7">
        <w:rPr>
          <w:rStyle w:val="Strong"/>
        </w:rPr>
        <w:t>Distributed Query Processing-</w:t>
      </w:r>
      <w:proofErr w:type="spellStart"/>
      <w:r w:rsidRPr="00723AE7">
        <w:rPr>
          <w:rStyle w:val="Strong"/>
          <w:rFonts w:ascii="Nirmala UI" w:hAnsi="Nirmala UI" w:cs="Nirmala UI"/>
        </w:rPr>
        <w:t>এর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প্রথম</w:t>
      </w:r>
      <w:proofErr w:type="spellEnd"/>
      <w:r w:rsidRPr="00723AE7">
        <w:rPr>
          <w:rStyle w:val="Strong"/>
        </w:rPr>
        <w:t xml:space="preserve"> Layer</w:t>
      </w:r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কাজ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</w:t>
      </w:r>
      <w:r w:rsidRPr="00723AE7">
        <w:rPr>
          <w:rStyle w:val="Strong"/>
        </w:rPr>
        <w:t>User-</w:t>
      </w:r>
      <w:proofErr w:type="spellStart"/>
      <w:r w:rsidRPr="00723AE7">
        <w:rPr>
          <w:rStyle w:val="Strong"/>
          <w:rFonts w:ascii="Nirmala UI" w:hAnsi="Nirmala UI" w:cs="Nirmala UI"/>
        </w:rPr>
        <w:t>এর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লেখা</w:t>
      </w:r>
      <w:proofErr w:type="spellEnd"/>
      <w:r w:rsidRPr="00723AE7">
        <w:rPr>
          <w:rStyle w:val="Strong"/>
        </w:rPr>
        <w:t xml:space="preserve"> High-level Query (Calculus/SQL)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</w:t>
      </w:r>
      <w:r w:rsidRPr="00723AE7">
        <w:rPr>
          <w:rStyle w:val="Strong"/>
        </w:rPr>
        <w:t>Low-level Query (Relational Algebra)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F156A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r w:rsidRPr="00723AE7">
        <w:rPr>
          <w:rStyle w:val="Strong"/>
        </w:rPr>
        <w:t xml:space="preserve">Data </w:t>
      </w:r>
      <w:proofErr w:type="spellStart"/>
      <w:r w:rsidRPr="00723AE7">
        <w:rPr>
          <w:rStyle w:val="Strong"/>
          <w:rFonts w:ascii="Nirmala UI" w:hAnsi="Nirmala UI" w:cs="Nirmala UI"/>
        </w:rPr>
        <w:t>কোথায়</w:t>
      </w:r>
      <w:proofErr w:type="spellEnd"/>
      <w:r w:rsidRPr="00723AE7">
        <w:rPr>
          <w:rStyle w:val="Strong"/>
        </w:rPr>
        <w:t xml:space="preserve"> Store </w:t>
      </w:r>
      <w:proofErr w:type="spellStart"/>
      <w:r w:rsidRPr="00723AE7">
        <w:rPr>
          <w:rStyle w:val="Strong"/>
          <w:rFonts w:ascii="Nirmala UI" w:hAnsi="Nirmala UI" w:cs="Nirmala UI"/>
        </w:rPr>
        <w:t>করা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আছে</w:t>
      </w:r>
      <w:proofErr w:type="spellEnd"/>
      <w:r w:rsidRPr="00723AE7">
        <w:rPr>
          <w:rStyle w:val="Strong"/>
        </w:rPr>
        <w:t xml:space="preserve"> (Data Distribution)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সেটা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এখনও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বিবেচনা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না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ধাপটি</w:t>
      </w:r>
      <w:proofErr w:type="spellEnd"/>
      <w:r w:rsidRPr="00723AE7">
        <w:t xml:space="preserve"> </w:t>
      </w:r>
      <w:r w:rsidRPr="00723AE7">
        <w:rPr>
          <w:rStyle w:val="Strong"/>
        </w:rPr>
        <w:t>Centralized Database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r w:rsidRPr="00723AE7">
        <w:rPr>
          <w:rStyle w:val="Strong"/>
        </w:rPr>
        <w:t>Distributed Database</w:t>
      </w:r>
      <w:r w:rsidRPr="00723AE7">
        <w:t>—</w:t>
      </w:r>
      <w:proofErr w:type="spellStart"/>
      <w:r w:rsidRPr="00723AE7">
        <w:rPr>
          <w:rFonts w:ascii="Nirmala UI" w:hAnsi="Nirmala UI" w:cs="Nirmala UI"/>
        </w:rPr>
        <w:t>উভয়ের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জন্যই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একই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Heading2"/>
        <w:rPr>
          <w:b/>
          <w:sz w:val="24"/>
          <w:szCs w:val="24"/>
        </w:rPr>
      </w:pPr>
      <w:r w:rsidRPr="00723AE7">
        <w:rPr>
          <w:b/>
          <w:color w:val="FF0000"/>
          <w:sz w:val="24"/>
          <w:szCs w:val="24"/>
        </w:rPr>
        <w:lastRenderedPageBreak/>
        <w:t>Query Decomposition-</w:t>
      </w:r>
      <w:proofErr w:type="spellStart"/>
      <w:r w:rsidRPr="00723AE7">
        <w:rPr>
          <w:rFonts w:ascii="Nirmala UI" w:hAnsi="Nirmala UI" w:cs="Nirmala UI"/>
          <w:b/>
          <w:color w:val="FF0000"/>
          <w:sz w:val="24"/>
          <w:szCs w:val="24"/>
        </w:rPr>
        <w:t>এর</w:t>
      </w:r>
      <w:proofErr w:type="spellEnd"/>
      <w:r w:rsidRPr="00723AE7">
        <w:rPr>
          <w:b/>
          <w:color w:val="FF0000"/>
          <w:sz w:val="24"/>
          <w:szCs w:val="24"/>
        </w:rPr>
        <w:t xml:space="preserve"> </w:t>
      </w:r>
      <w:r w:rsidRPr="00723AE7">
        <w:rPr>
          <w:rFonts w:ascii="Nirmala UI" w:hAnsi="Nirmala UI" w:cs="Nirmala UI"/>
          <w:b/>
          <w:color w:val="FF0000"/>
          <w:sz w:val="24"/>
          <w:szCs w:val="24"/>
        </w:rPr>
        <w:t>৪টি</w:t>
      </w:r>
      <w:r w:rsidRPr="00723AE7">
        <w:rPr>
          <w:b/>
          <w:color w:val="FF0000"/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b/>
          <w:color w:val="FF0000"/>
          <w:sz w:val="24"/>
          <w:szCs w:val="24"/>
        </w:rPr>
        <w:t>ধাপ</w:t>
      </w:r>
      <w:proofErr w:type="spellEnd"/>
    </w:p>
    <w:p w:rsidR="006D2C9A" w:rsidRPr="00723AE7" w:rsidRDefault="006D2C9A" w:rsidP="006D2C9A">
      <w:pPr>
        <w:pStyle w:val="Heading3"/>
        <w:rPr>
          <w:b/>
          <w:color w:val="FF0000"/>
        </w:rPr>
      </w:pPr>
      <w:r w:rsidRPr="00723AE7">
        <w:rPr>
          <w:b/>
          <w:color w:val="FF0000"/>
        </w:rPr>
        <w:t>1. Normalization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Concept:</w:t>
      </w:r>
    </w:p>
    <w:p w:rsidR="006D2C9A" w:rsidRPr="00723AE7" w:rsidRDefault="006D2C9A" w:rsidP="006D2C9A">
      <w:pPr>
        <w:pStyle w:val="NormalWeb"/>
      </w:pPr>
      <w:r w:rsidRPr="00723AE7">
        <w:t>User-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অনেক</w:t>
      </w:r>
      <w:proofErr w:type="spellEnd"/>
      <w:r w:rsidRPr="00723AE7">
        <w:t xml:space="preserve"> Complex </w:t>
      </w:r>
      <w:proofErr w:type="spellStart"/>
      <w:r w:rsidRPr="00723AE7">
        <w:rPr>
          <w:rFonts w:ascii="Nirmala UI" w:hAnsi="Nirmala UI" w:cs="Nirmala UI"/>
        </w:rPr>
        <w:t>হতে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পারে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তাই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প্রথমে</w:t>
      </w:r>
      <w:proofErr w:type="spellEnd"/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</w:t>
      </w:r>
      <w:r w:rsidRPr="00723AE7">
        <w:rPr>
          <w:rStyle w:val="Strong"/>
        </w:rPr>
        <w:t xml:space="preserve">Standard Form (CNF </w:t>
      </w:r>
      <w:proofErr w:type="spellStart"/>
      <w:r w:rsidRPr="00723AE7">
        <w:rPr>
          <w:rStyle w:val="Strong"/>
          <w:rFonts w:ascii="Nirmala UI" w:hAnsi="Nirmala UI" w:cs="Nirmala UI"/>
        </w:rPr>
        <w:t>বা</w:t>
      </w:r>
      <w:proofErr w:type="spellEnd"/>
      <w:r w:rsidRPr="00723AE7">
        <w:rPr>
          <w:rStyle w:val="Strong"/>
        </w:rPr>
        <w:t xml:space="preserve"> DNF)</w:t>
      </w:r>
      <w:r w:rsidRPr="00723AE7">
        <w:t>-</w:t>
      </w:r>
      <w:r w:rsidRPr="00723AE7">
        <w:rPr>
          <w:rFonts w:ascii="Nirmala UI" w:hAnsi="Nirmala UI" w:cs="Nirmala UI"/>
        </w:rPr>
        <w:t>এ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আনা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যাতে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পরবর্তী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ধাপগুলো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কাজ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পারে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F156A">
      <w:pPr>
        <w:pStyle w:val="NormalWeb"/>
      </w:pPr>
      <w:r w:rsidRPr="00723AE7">
        <w:rPr>
          <w:rFonts w:ascii="Segoe UI Symbol" w:hAnsi="Segoe UI Symbol" w:cs="Segoe UI Symbol"/>
        </w:rPr>
        <w:t>👉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সহজভাবে</w:t>
      </w:r>
      <w:proofErr w:type="spellEnd"/>
      <w:r w:rsidRPr="00723AE7">
        <w:t>:</w:t>
      </w:r>
      <w:r w:rsidRPr="00723AE7">
        <w:br/>
      </w:r>
      <w:r w:rsidRPr="00723AE7">
        <w:rPr>
          <w:rStyle w:val="Strong"/>
        </w:rPr>
        <w:t>Complex Query → Standard Query</w:t>
      </w:r>
    </w:p>
    <w:p w:rsidR="006D2C9A" w:rsidRPr="00723AE7" w:rsidRDefault="006D2C9A" w:rsidP="006D2C9A">
      <w:pPr>
        <w:pStyle w:val="Heading3"/>
        <w:rPr>
          <w:b/>
          <w:color w:val="FF0000"/>
        </w:rPr>
      </w:pPr>
      <w:r w:rsidRPr="00723AE7">
        <w:rPr>
          <w:b/>
          <w:color w:val="FF0000"/>
        </w:rPr>
        <w:t>2. Analysis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Concept: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সঠিক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কিনা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যাচাই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দুই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ধরনের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ভুল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ধরা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>—</w:t>
      </w:r>
    </w:p>
    <w:p w:rsidR="006D2C9A" w:rsidRPr="00723AE7" w:rsidRDefault="006D2C9A" w:rsidP="006D2C9A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Type Incorrect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Relation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বা</w:t>
      </w:r>
      <w:proofErr w:type="spellEnd"/>
      <w:r w:rsidRPr="00723AE7">
        <w:rPr>
          <w:sz w:val="24"/>
          <w:szCs w:val="24"/>
        </w:rPr>
        <w:t xml:space="preserve"> Attribute-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নাম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ভুল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>Wrong Data Type-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এর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উপর</w:t>
      </w:r>
      <w:proofErr w:type="spellEnd"/>
      <w:r w:rsidRPr="00723AE7">
        <w:rPr>
          <w:sz w:val="24"/>
          <w:szCs w:val="24"/>
        </w:rPr>
        <w:t xml:space="preserve"> Operation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হয়েছে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Example:</w:t>
      </w:r>
    </w:p>
    <w:p w:rsidR="006D2C9A" w:rsidRPr="00723AE7" w:rsidRDefault="006D2C9A" w:rsidP="006D2C9A">
      <w:pPr>
        <w:pStyle w:val="HTMLPreformatted"/>
        <w:rPr>
          <w:rStyle w:val="HTMLCode"/>
          <w:sz w:val="24"/>
          <w:szCs w:val="24"/>
        </w:rPr>
      </w:pPr>
      <w:r w:rsidRPr="00723AE7">
        <w:rPr>
          <w:rStyle w:val="g"/>
          <w:sz w:val="24"/>
          <w:szCs w:val="24"/>
        </w:rPr>
        <w:t>SELECT</w:t>
      </w:r>
      <w:r w:rsidRPr="00723AE7">
        <w:rPr>
          <w:rStyle w:val="HTMLCode"/>
          <w:sz w:val="24"/>
          <w:szCs w:val="24"/>
        </w:rPr>
        <w:t xml:space="preserve"> E#</w:t>
      </w:r>
    </w:p>
    <w:p w:rsidR="006D2C9A" w:rsidRPr="00723AE7" w:rsidRDefault="006D2C9A" w:rsidP="006D2C9A">
      <w:pPr>
        <w:pStyle w:val="HTMLPreformatted"/>
        <w:rPr>
          <w:sz w:val="24"/>
          <w:szCs w:val="24"/>
        </w:rPr>
      </w:pPr>
      <w:r w:rsidRPr="00723AE7">
        <w:rPr>
          <w:rStyle w:val="g"/>
          <w:sz w:val="24"/>
          <w:szCs w:val="24"/>
        </w:rPr>
        <w:t>FROM</w:t>
      </w:r>
      <w:r w:rsidRPr="00723AE7">
        <w:rPr>
          <w:rStyle w:val="HTMLCode"/>
          <w:sz w:val="24"/>
          <w:szCs w:val="24"/>
        </w:rPr>
        <w:t xml:space="preserve"> EMP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r w:rsidRPr="00723AE7">
        <w:rPr>
          <w:rStyle w:val="Strong"/>
        </w:rPr>
        <w:t>E#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নামে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কোনো</w:t>
      </w:r>
      <w:proofErr w:type="spellEnd"/>
      <w:r w:rsidRPr="00723AE7">
        <w:t xml:space="preserve"> Attribute </w:t>
      </w:r>
      <w:proofErr w:type="spellStart"/>
      <w:r w:rsidRPr="00723AE7">
        <w:rPr>
          <w:rFonts w:ascii="Nirmala UI" w:hAnsi="Nirmala UI" w:cs="Nirmala UI"/>
        </w:rPr>
        <w:t>নেই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অথবা</w:t>
      </w:r>
      <w:proofErr w:type="spellEnd"/>
    </w:p>
    <w:p w:rsidR="006D2C9A" w:rsidRPr="00723AE7" w:rsidRDefault="006D2C9A" w:rsidP="006D2C9A">
      <w:pPr>
        <w:pStyle w:val="HTMLPreformatted"/>
        <w:rPr>
          <w:sz w:val="24"/>
          <w:szCs w:val="24"/>
        </w:rPr>
      </w:pPr>
      <w:r w:rsidRPr="00723AE7">
        <w:rPr>
          <w:rStyle w:val="g"/>
          <w:sz w:val="24"/>
          <w:szCs w:val="24"/>
        </w:rPr>
        <w:t>WHERE</w:t>
      </w:r>
      <w:r w:rsidRPr="00723AE7">
        <w:rPr>
          <w:rStyle w:val="HTMLCode"/>
          <w:sz w:val="24"/>
          <w:szCs w:val="24"/>
        </w:rPr>
        <w:t xml:space="preserve"> ENAME </w:t>
      </w:r>
      <w:r w:rsidRPr="00723AE7">
        <w:rPr>
          <w:rStyle w:val="g"/>
          <w:sz w:val="24"/>
          <w:szCs w:val="24"/>
        </w:rPr>
        <w:t>&gt;</w:t>
      </w:r>
      <w:r w:rsidRPr="00723AE7">
        <w:rPr>
          <w:rStyle w:val="HTMLCode"/>
          <w:sz w:val="24"/>
          <w:szCs w:val="24"/>
        </w:rPr>
        <w:t xml:space="preserve"> </w:t>
      </w:r>
      <w:r w:rsidRPr="00723AE7">
        <w:rPr>
          <w:rStyle w:val="j"/>
          <w:sz w:val="24"/>
          <w:szCs w:val="24"/>
        </w:rPr>
        <w:t>200</w:t>
      </w:r>
    </w:p>
    <w:p w:rsidR="006D2C9A" w:rsidRPr="00723AE7" w:rsidRDefault="006D2C9A" w:rsidP="006F156A">
      <w:pPr>
        <w:pStyle w:val="NormalWeb"/>
      </w:pPr>
      <w:r w:rsidRPr="00723AE7">
        <w:t xml:space="preserve">ENAME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String, </w:t>
      </w:r>
      <w:proofErr w:type="spellStart"/>
      <w:r w:rsidRPr="00723AE7">
        <w:rPr>
          <w:rFonts w:ascii="Nirmala UI" w:hAnsi="Nirmala UI" w:cs="Nirmala UI"/>
        </w:rPr>
        <w:t>তাই</w:t>
      </w:r>
      <w:proofErr w:type="spellEnd"/>
      <w:r w:rsidRPr="00723AE7">
        <w:t xml:space="preserve"> </w:t>
      </w:r>
      <w:r w:rsidRPr="00723AE7">
        <w:rPr>
          <w:rStyle w:val="HTMLCode"/>
          <w:sz w:val="24"/>
          <w:szCs w:val="24"/>
        </w:rPr>
        <w:t>&gt; 200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ভুল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Semantic Incorrect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সব</w:t>
      </w:r>
      <w:proofErr w:type="spellEnd"/>
      <w:r w:rsidRPr="00723AE7">
        <w:t xml:space="preserve"> Relation-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মধ্যে</w:t>
      </w:r>
      <w:proofErr w:type="spellEnd"/>
      <w:r w:rsidRPr="00723AE7">
        <w:t xml:space="preserve"> Connection </w:t>
      </w:r>
      <w:proofErr w:type="spellStart"/>
      <w:r w:rsidRPr="00723AE7">
        <w:rPr>
          <w:rFonts w:ascii="Nirmala UI" w:hAnsi="Nirmala UI" w:cs="Nirmala UI"/>
        </w:rPr>
        <w:t>থাকতে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হবে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যদি</w:t>
      </w:r>
      <w:proofErr w:type="spellEnd"/>
      <w:r w:rsidRPr="00723AE7">
        <w:t xml:space="preserve"> </w:t>
      </w:r>
      <w:r w:rsidRPr="00723AE7">
        <w:rPr>
          <w:rStyle w:val="Strong"/>
        </w:rPr>
        <w:t>Query Graph Disconnected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তাহলে</w:t>
      </w:r>
      <w:proofErr w:type="spellEnd"/>
      <w:r w:rsidRPr="00723AE7">
        <w:t xml:space="preserve"> Query Semantically Incorrect</w:t>
      </w:r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F156A">
      <w:pPr>
        <w:pStyle w:val="NormalWeb"/>
      </w:pPr>
      <w:r w:rsidRPr="00723AE7">
        <w:rPr>
          <w:rFonts w:ascii="Segoe UI Symbol" w:hAnsi="Segoe UI Symbol" w:cs="Segoe UI Symbol"/>
        </w:rPr>
        <w:lastRenderedPageBreak/>
        <w:t>👉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অর্থা</w:t>
      </w:r>
      <w:proofErr w:type="spellEnd"/>
      <w:r w:rsidRPr="00723AE7">
        <w:rPr>
          <w:rFonts w:ascii="Nirmala UI" w:hAnsi="Nirmala UI" w:cs="Nirmala UI"/>
        </w:rPr>
        <w:t>ৎ</w:t>
      </w:r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কিছু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অংশ</w:t>
      </w:r>
      <w:proofErr w:type="spellEnd"/>
      <w:r w:rsidRPr="00723AE7">
        <w:t xml:space="preserve"> Result </w:t>
      </w:r>
      <w:proofErr w:type="spellStart"/>
      <w:r w:rsidRPr="00723AE7">
        <w:rPr>
          <w:rFonts w:ascii="Nirmala UI" w:hAnsi="Nirmala UI" w:cs="Nirmala UI"/>
        </w:rPr>
        <w:t>তৈরিতে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কোনো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ভূমিকা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রাখছে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না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Heading3"/>
        <w:rPr>
          <w:b/>
          <w:color w:val="FF0000"/>
        </w:rPr>
      </w:pPr>
      <w:r w:rsidRPr="00723AE7">
        <w:rPr>
          <w:b/>
          <w:color w:val="FF0000"/>
        </w:rPr>
        <w:t>3. Elimination of Redundancy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Concept:</w:t>
      </w:r>
    </w:p>
    <w:p w:rsidR="006D2C9A" w:rsidRPr="00723AE7" w:rsidRDefault="006D2C9A" w:rsidP="006D2C9A">
      <w:pPr>
        <w:pStyle w:val="NormalWeb"/>
      </w:pPr>
      <w:r w:rsidRPr="00723AE7">
        <w:t>Query-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অনেক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সময়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অপ্রয়োজনীয়</w:t>
      </w:r>
      <w:proofErr w:type="spellEnd"/>
      <w:r w:rsidRPr="00723AE7">
        <w:t xml:space="preserve"> (Redundant) Condition </w:t>
      </w:r>
      <w:proofErr w:type="spellStart"/>
      <w:r w:rsidRPr="00723AE7">
        <w:rPr>
          <w:rFonts w:ascii="Nirmala UI" w:hAnsi="Nirmala UI" w:cs="Nirmala UI"/>
        </w:rPr>
        <w:t>থাকে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সেগুলো</w:t>
      </w:r>
      <w:proofErr w:type="spellEnd"/>
      <w:r w:rsidRPr="00723AE7">
        <w:t xml:space="preserve"> Boolean Rules </w:t>
      </w:r>
      <w:proofErr w:type="spellStart"/>
      <w:r w:rsidRPr="00723AE7">
        <w:rPr>
          <w:rFonts w:ascii="Nirmala UI" w:hAnsi="Nirmala UI" w:cs="Nirmala UI"/>
        </w:rPr>
        <w:t>ব্যবহার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বাদ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দেওয়া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যাতে</w:t>
      </w:r>
      <w:proofErr w:type="spellEnd"/>
      <w:r w:rsidRPr="00723AE7">
        <w:t xml:space="preserve"> Query </w:t>
      </w:r>
      <w:proofErr w:type="spellStart"/>
      <w:r w:rsidRPr="00723AE7">
        <w:rPr>
          <w:rFonts w:ascii="Nirmala UI" w:hAnsi="Nirmala UI" w:cs="Nirmala UI"/>
        </w:rPr>
        <w:t>ছোট</w:t>
      </w:r>
      <w:proofErr w:type="spellEnd"/>
      <w:r w:rsidRPr="00723AE7">
        <w:t xml:space="preserve"> </w:t>
      </w:r>
      <w:r w:rsidRPr="00723AE7">
        <w:rPr>
          <w:rFonts w:ascii="Nirmala UI" w:hAnsi="Nirmala UI" w:cs="Nirmala UI"/>
        </w:rPr>
        <w:t>ও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দ্রুত</w:t>
      </w:r>
      <w:proofErr w:type="spellEnd"/>
      <w:r w:rsidRPr="00723AE7">
        <w:t xml:space="preserve"> Execute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r w:rsidRPr="00723AE7">
        <w:rPr>
          <w:rFonts w:ascii="Segoe UI Symbol" w:hAnsi="Segoe UI Symbol" w:cs="Segoe UI Symbol"/>
        </w:rPr>
        <w:t>👉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সহজভাবে</w:t>
      </w:r>
      <w:proofErr w:type="spellEnd"/>
      <w:r w:rsidRPr="00723AE7">
        <w:t>:</w:t>
      </w:r>
    </w:p>
    <w:p w:rsidR="006D2C9A" w:rsidRPr="00723AE7" w:rsidRDefault="006D2C9A" w:rsidP="006F156A">
      <w:pPr>
        <w:pStyle w:val="NormalWeb"/>
      </w:pPr>
      <w:r w:rsidRPr="00723AE7">
        <w:rPr>
          <w:rStyle w:val="Strong"/>
        </w:rPr>
        <w:t>Complex Query → Simple Query</w:t>
      </w:r>
    </w:p>
    <w:p w:rsidR="006D2C9A" w:rsidRPr="00723AE7" w:rsidRDefault="006D2C9A" w:rsidP="006D2C9A">
      <w:pPr>
        <w:pStyle w:val="Heading3"/>
        <w:rPr>
          <w:b/>
        </w:rPr>
      </w:pPr>
      <w:r w:rsidRPr="00723AE7">
        <w:rPr>
          <w:b/>
          <w:color w:val="FF0000"/>
        </w:rPr>
        <w:t>4. Rewriting</w:t>
      </w:r>
    </w:p>
    <w:p w:rsidR="006D2C9A" w:rsidRPr="00723AE7" w:rsidRDefault="006D2C9A" w:rsidP="006D2C9A">
      <w:pPr>
        <w:pStyle w:val="NormalWeb"/>
      </w:pPr>
      <w:r w:rsidRPr="00723AE7">
        <w:rPr>
          <w:rStyle w:val="Strong"/>
        </w:rPr>
        <w:t>Concept: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এটাই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সবচেয়ে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গুরুত্বপূর্ণ</w:t>
      </w:r>
      <w:proofErr w:type="spellEnd"/>
      <w:r w:rsidRPr="00723AE7">
        <w:t xml:space="preserve"> Step</w:t>
      </w:r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এখানে</w:t>
      </w:r>
      <w:proofErr w:type="spellEnd"/>
      <w:r w:rsidRPr="00723AE7">
        <w:t xml:space="preserve"> </w:t>
      </w:r>
      <w:r w:rsidRPr="00723AE7">
        <w:rPr>
          <w:rStyle w:val="Strong"/>
        </w:rPr>
        <w:t>High-level (Calculus/SQL) Query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</w:t>
      </w:r>
      <w:r w:rsidRPr="00723AE7">
        <w:rPr>
          <w:rStyle w:val="Strong"/>
        </w:rPr>
        <w:t>Low-level (Relational Algebra) Query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রূপান্তর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অর্থা</w:t>
      </w:r>
      <w:proofErr w:type="spellEnd"/>
      <w:r w:rsidRPr="00723AE7">
        <w:rPr>
          <w:rFonts w:ascii="Nirmala UI" w:hAnsi="Nirmala UI" w:cs="Nirmala UI"/>
        </w:rPr>
        <w:t>ৎ</w:t>
      </w:r>
      <w:r w:rsidRPr="00723AE7">
        <w:t xml:space="preserve"> User-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SQL-</w:t>
      </w:r>
      <w:proofErr w:type="spellStart"/>
      <w:r w:rsidRPr="00723AE7">
        <w:rPr>
          <w:rFonts w:ascii="Nirmala UI" w:hAnsi="Nirmala UI" w:cs="Nirmala UI"/>
        </w:rPr>
        <w:t>কে</w:t>
      </w:r>
      <w:proofErr w:type="spellEnd"/>
      <w:r w:rsidRPr="00723AE7">
        <w:t xml:space="preserve"> Database </w:t>
      </w:r>
      <w:proofErr w:type="spellStart"/>
      <w:r w:rsidRPr="00723AE7">
        <w:rPr>
          <w:rFonts w:ascii="Nirmala UI" w:hAnsi="Nirmala UI" w:cs="Nirmala UI"/>
        </w:rPr>
        <w:t>যে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ভাষা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বুঝে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সেই</w:t>
      </w:r>
      <w:proofErr w:type="spellEnd"/>
      <w:r w:rsidRPr="00723AE7">
        <w:t xml:space="preserve"> Relational Algebra-</w:t>
      </w:r>
      <w:proofErr w:type="spellStart"/>
      <w:r w:rsidRPr="00723AE7">
        <w:rPr>
          <w:rFonts w:ascii="Nirmala UI" w:hAnsi="Nirmala UI" w:cs="Nirmala UI"/>
        </w:rPr>
        <w:t>তে</w:t>
      </w:r>
      <w:proofErr w:type="spellEnd"/>
      <w:r w:rsidRPr="00723AE7">
        <w:t xml:space="preserve"> Convert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এরপর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এটিকে</w:t>
      </w:r>
      <w:proofErr w:type="spellEnd"/>
      <w:r w:rsidRPr="00723AE7">
        <w:t xml:space="preserve"> </w:t>
      </w:r>
      <w:r w:rsidRPr="00723AE7">
        <w:rPr>
          <w:rStyle w:val="Strong"/>
        </w:rPr>
        <w:t>Operator Tree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আকারে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প্রকাশ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</w:p>
    <w:p w:rsidR="006D2C9A" w:rsidRPr="00723AE7" w:rsidRDefault="006D2C9A" w:rsidP="006D2C9A">
      <w:pPr>
        <w:pStyle w:val="NormalWeb"/>
      </w:pPr>
      <w:proofErr w:type="spellStart"/>
      <w:r w:rsidRPr="00723AE7">
        <w:rPr>
          <w:rFonts w:ascii="Nirmala UI" w:hAnsi="Nirmala UI" w:cs="Nirmala UI"/>
        </w:rPr>
        <w:t>যেখানে</w:t>
      </w:r>
      <w:proofErr w:type="spellEnd"/>
      <w:r w:rsidRPr="00723AE7">
        <w:t>—</w:t>
      </w:r>
    </w:p>
    <w:p w:rsidR="006D2C9A" w:rsidRPr="00723AE7" w:rsidRDefault="006D2C9A" w:rsidP="006D2C9A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Leaf Node → Base Relation (Table)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Internal Node → Select / Join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Root Node → Project (Final Output)</w:t>
      </w:r>
      <w:r w:rsidRPr="00723AE7">
        <w:rPr>
          <w:sz w:val="24"/>
          <w:szCs w:val="24"/>
        </w:rPr>
        <w:t xml:space="preserve"> </w:t>
      </w:r>
    </w:p>
    <w:p w:rsidR="006D2C9A" w:rsidRPr="00723AE7" w:rsidRDefault="006D2C9A" w:rsidP="006D2C9A">
      <w:pPr>
        <w:pStyle w:val="NormalWeb"/>
      </w:pPr>
      <w:r w:rsidRPr="00723AE7">
        <w:rPr>
          <w:rFonts w:ascii="Segoe UI Symbol" w:hAnsi="Segoe UI Symbol" w:cs="Segoe UI Symbol"/>
        </w:rPr>
        <w:t>👉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সহজভাবে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মনে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রাখো</w:t>
      </w:r>
      <w:proofErr w:type="spellEnd"/>
      <w:r w:rsidRPr="00723AE7">
        <w:t>:</w:t>
      </w:r>
    </w:p>
    <w:p w:rsidR="006D2C9A" w:rsidRPr="00723AE7" w:rsidRDefault="006D2C9A" w:rsidP="006F156A">
      <w:pPr>
        <w:pStyle w:val="NormalWeb"/>
      </w:pPr>
      <w:r w:rsidRPr="00723AE7">
        <w:rPr>
          <w:rStyle w:val="Strong"/>
        </w:rPr>
        <w:t>SQL → Relational Algebra → Operator Tree</w:t>
      </w:r>
    </w:p>
    <w:p w:rsidR="006D2C9A" w:rsidRPr="00723AE7" w:rsidRDefault="006D2C9A" w:rsidP="006D2C9A">
      <w:pPr>
        <w:pStyle w:val="Heading1"/>
        <w:rPr>
          <w:sz w:val="24"/>
          <w:szCs w:val="24"/>
        </w:rPr>
      </w:pPr>
      <w:r w:rsidRPr="00723AE7">
        <w:rPr>
          <w:rFonts w:ascii="Segoe UI Symbol" w:hAnsi="Segoe UI Symbol" w:cs="Segoe UI Symbol"/>
          <w:sz w:val="24"/>
          <w:szCs w:val="24"/>
        </w:rPr>
        <w:t>✅</w:t>
      </w:r>
      <w:r w:rsidRPr="00723AE7">
        <w:rPr>
          <w:sz w:val="24"/>
          <w:szCs w:val="24"/>
        </w:rPr>
        <w:t xml:space="preserve"> Exam Ready Answer (Easy English)</w:t>
      </w:r>
    </w:p>
    <w:p w:rsidR="006D2C9A" w:rsidRPr="00723AE7" w:rsidRDefault="006D2C9A" w:rsidP="006D2C9A">
      <w:pPr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Query Decomposition</w:t>
      </w:r>
      <w:r w:rsidRPr="00723AE7">
        <w:rPr>
          <w:sz w:val="24"/>
          <w:szCs w:val="24"/>
        </w:rPr>
        <w:t xml:space="preserve"> is the </w:t>
      </w:r>
      <w:r w:rsidRPr="00723AE7">
        <w:rPr>
          <w:rStyle w:val="Strong"/>
          <w:sz w:val="24"/>
          <w:szCs w:val="24"/>
        </w:rPr>
        <w:t>first layer</w:t>
      </w:r>
      <w:r w:rsidRPr="00723AE7">
        <w:rPr>
          <w:sz w:val="24"/>
          <w:szCs w:val="24"/>
        </w:rPr>
        <w:t xml:space="preserve"> of Distributed Query Processing. It converts a </w:t>
      </w:r>
      <w:r w:rsidRPr="00723AE7">
        <w:rPr>
          <w:rStyle w:val="Strong"/>
          <w:sz w:val="24"/>
          <w:szCs w:val="24"/>
        </w:rPr>
        <w:t>high-level calculus (SQL) query</w:t>
      </w:r>
      <w:r w:rsidRPr="00723AE7">
        <w:rPr>
          <w:sz w:val="24"/>
          <w:szCs w:val="24"/>
        </w:rPr>
        <w:t xml:space="preserve"> into a </w:t>
      </w:r>
      <w:r w:rsidRPr="00723AE7">
        <w:rPr>
          <w:rStyle w:val="Strong"/>
          <w:sz w:val="24"/>
          <w:szCs w:val="24"/>
        </w:rPr>
        <w:t>low-level relational algebra query</w:t>
      </w:r>
      <w:r w:rsidRPr="00723AE7">
        <w:rPr>
          <w:sz w:val="24"/>
          <w:szCs w:val="24"/>
        </w:rPr>
        <w:t xml:space="preserve"> using the global conceptual schema. Since data distribution is not considered, this step is the same for both centralized and distributed systems.</w:t>
      </w:r>
    </w:p>
    <w:p w:rsidR="006D2C9A" w:rsidRPr="00723AE7" w:rsidRDefault="006D2C9A" w:rsidP="006D2C9A">
      <w:pPr>
        <w:pStyle w:val="NormalWeb"/>
      </w:pPr>
      <w:r w:rsidRPr="00723AE7">
        <w:lastRenderedPageBreak/>
        <w:t>It consists of four steps:</w:t>
      </w:r>
    </w:p>
    <w:p w:rsidR="006D2C9A" w:rsidRPr="00723AE7" w:rsidRDefault="006D2C9A" w:rsidP="006D2C9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Normalization</w:t>
      </w:r>
      <w:r w:rsidRPr="00723AE7">
        <w:rPr>
          <w:sz w:val="24"/>
          <w:szCs w:val="24"/>
        </w:rPr>
        <w:t xml:space="preserve"> – Converts the query into a standard form (CNF or DNF) for easy processing. </w:t>
      </w:r>
    </w:p>
    <w:p w:rsidR="006D2C9A" w:rsidRPr="00723AE7" w:rsidRDefault="006D2C9A" w:rsidP="006D2C9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Analysis</w:t>
      </w:r>
      <w:r w:rsidRPr="00723AE7">
        <w:rPr>
          <w:sz w:val="24"/>
          <w:szCs w:val="24"/>
        </w:rPr>
        <w:t xml:space="preserve"> – Checks whether the query is type correct and semantically correct. </w:t>
      </w:r>
    </w:p>
    <w:p w:rsidR="006D2C9A" w:rsidRPr="00723AE7" w:rsidRDefault="006D2C9A" w:rsidP="006D2C9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Elimination of Redundancy</w:t>
      </w:r>
      <w:r w:rsidRPr="00723AE7">
        <w:rPr>
          <w:sz w:val="24"/>
          <w:szCs w:val="24"/>
        </w:rPr>
        <w:t xml:space="preserve"> – Removes unnecessary predicates to simplify the query. </w:t>
      </w:r>
    </w:p>
    <w:p w:rsidR="006D2C9A" w:rsidRPr="00723AE7" w:rsidRDefault="006D2C9A" w:rsidP="006D2C9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rStyle w:val="Strong"/>
          <w:sz w:val="24"/>
          <w:szCs w:val="24"/>
        </w:rPr>
        <w:t>Rewriting</w:t>
      </w:r>
      <w:r w:rsidRPr="00723AE7">
        <w:rPr>
          <w:sz w:val="24"/>
          <w:szCs w:val="24"/>
        </w:rPr>
        <w:t xml:space="preserve"> – Converts the high-level query into a relational algebra query and represents it as an operator tree.</w:t>
      </w:r>
    </w:p>
    <w:p w:rsidR="00A1436E" w:rsidRPr="00723AE7" w:rsidRDefault="00723AE7" w:rsidP="00723AE7">
      <w:pPr>
        <w:pStyle w:val="Heading2"/>
        <w:rPr>
          <w:b/>
          <w:color w:val="FF0000"/>
          <w:sz w:val="24"/>
          <w:szCs w:val="24"/>
        </w:rPr>
      </w:pPr>
      <w:r w:rsidRPr="00723AE7">
        <w:rPr>
          <w:b/>
          <w:color w:val="FF0000"/>
          <w:sz w:val="24"/>
          <w:szCs w:val="24"/>
        </w:rPr>
        <w:t>Query Graph / Connection Graph</w:t>
      </w:r>
    </w:p>
    <w:p w:rsidR="00A1436E" w:rsidRPr="00723AE7" w:rsidRDefault="00A1436E" w:rsidP="00A1436E">
      <w:pPr>
        <w:pStyle w:val="NormalWeb"/>
      </w:pPr>
      <w:r w:rsidRPr="00723AE7">
        <w:rPr>
          <w:rStyle w:val="Strong"/>
        </w:rPr>
        <w:t>Query Graph (</w:t>
      </w:r>
      <w:proofErr w:type="spellStart"/>
      <w:r w:rsidRPr="00723AE7">
        <w:rPr>
          <w:rStyle w:val="Strong"/>
          <w:rFonts w:ascii="Nirmala UI" w:hAnsi="Nirmala UI" w:cs="Nirmala UI"/>
        </w:rPr>
        <w:t>বা</w:t>
      </w:r>
      <w:proofErr w:type="spellEnd"/>
      <w:r w:rsidRPr="00723AE7">
        <w:rPr>
          <w:rStyle w:val="Strong"/>
        </w:rPr>
        <w:t xml:space="preserve"> Connection Graph)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হলো</w:t>
      </w:r>
      <w:proofErr w:type="spellEnd"/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একটি</w:t>
      </w:r>
      <w:proofErr w:type="spellEnd"/>
      <w:r w:rsidRPr="00723AE7">
        <w:t xml:space="preserve"> </w:t>
      </w:r>
      <w:r w:rsidRPr="00723AE7">
        <w:rPr>
          <w:rStyle w:val="Strong"/>
        </w:rPr>
        <w:t>Graphical Representation</w:t>
      </w:r>
      <w:r w:rsidRPr="00723AE7">
        <w:t xml:space="preserve">, </w:t>
      </w:r>
      <w:proofErr w:type="spellStart"/>
      <w:r w:rsidRPr="00723AE7">
        <w:rPr>
          <w:rFonts w:ascii="Nirmala UI" w:hAnsi="Nirmala UI" w:cs="Nirmala UI"/>
        </w:rPr>
        <w:t>যেখানে</w:t>
      </w:r>
      <w:proofErr w:type="spellEnd"/>
      <w:r w:rsidRPr="00723AE7">
        <w:t xml:space="preserve"> </w:t>
      </w:r>
      <w:r w:rsidRPr="00723AE7">
        <w:rPr>
          <w:rStyle w:val="Strong"/>
        </w:rPr>
        <w:t>Relation (Table)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গুলোকে</w:t>
      </w:r>
      <w:proofErr w:type="spellEnd"/>
      <w:r w:rsidRPr="00723AE7">
        <w:t xml:space="preserve"> </w:t>
      </w:r>
      <w:r w:rsidRPr="00723AE7">
        <w:rPr>
          <w:rStyle w:val="Strong"/>
        </w:rPr>
        <w:t>Node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এবং</w:t>
      </w:r>
      <w:proofErr w:type="spellEnd"/>
      <w:r w:rsidRPr="00723AE7">
        <w:t xml:space="preserve"> </w:t>
      </w:r>
      <w:r w:rsidRPr="00723AE7">
        <w:rPr>
          <w:rStyle w:val="Strong"/>
        </w:rPr>
        <w:t>Join Condition</w:t>
      </w:r>
      <w:r w:rsidRPr="00723AE7">
        <w:t>-</w:t>
      </w:r>
      <w:proofErr w:type="spellStart"/>
      <w:r w:rsidRPr="00723AE7">
        <w:rPr>
          <w:rFonts w:ascii="Nirmala UI" w:hAnsi="Nirmala UI" w:cs="Nirmala UI"/>
        </w:rPr>
        <w:t>গুলোকে</w:t>
      </w:r>
      <w:proofErr w:type="spellEnd"/>
      <w:r w:rsidRPr="00723AE7">
        <w:t xml:space="preserve"> </w:t>
      </w:r>
      <w:r w:rsidRPr="00723AE7">
        <w:rPr>
          <w:rStyle w:val="Strong"/>
        </w:rPr>
        <w:t>Edge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হিসেবে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দেখানো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হয়</w:t>
      </w:r>
      <w:proofErr w:type="spellEnd"/>
      <w:r w:rsidRPr="00723AE7">
        <w:rPr>
          <w:rFonts w:ascii="Nirmala UI" w:hAnsi="Nirmala UI" w:cs="Nirmala UI"/>
        </w:rPr>
        <w:t>।</w:t>
      </w:r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এটি</w:t>
      </w:r>
      <w:proofErr w:type="spellEnd"/>
      <w:r w:rsidRPr="00723AE7">
        <w:t xml:space="preserve"> Query-</w:t>
      </w:r>
      <w:proofErr w:type="spellStart"/>
      <w:r w:rsidRPr="00723AE7">
        <w:rPr>
          <w:rFonts w:ascii="Nirmala UI" w:hAnsi="Nirmala UI" w:cs="Nirmala UI"/>
        </w:rPr>
        <w:t>এর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বিভিন্ন</w:t>
      </w:r>
      <w:proofErr w:type="spellEnd"/>
      <w:r w:rsidRPr="00723AE7">
        <w:t xml:space="preserve"> Table </w:t>
      </w:r>
      <w:proofErr w:type="spellStart"/>
      <w:r w:rsidRPr="00723AE7">
        <w:rPr>
          <w:rFonts w:ascii="Nirmala UI" w:hAnsi="Nirmala UI" w:cs="Nirmala UI"/>
        </w:rPr>
        <w:t>কীভাবে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একে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অপরের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সাথে</w:t>
      </w:r>
      <w:proofErr w:type="spellEnd"/>
      <w:r w:rsidRPr="00723AE7">
        <w:t xml:space="preserve"> Connected </w:t>
      </w:r>
      <w:proofErr w:type="spellStart"/>
      <w:r w:rsidRPr="00723AE7">
        <w:rPr>
          <w:rFonts w:ascii="Nirmala UI" w:hAnsi="Nirmala UI" w:cs="Nirmala UI"/>
        </w:rPr>
        <w:t>আছে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তা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প্রকাশ</w:t>
      </w:r>
      <w:proofErr w:type="spellEnd"/>
      <w:r w:rsidRPr="00723AE7">
        <w:t xml:space="preserve"> </w:t>
      </w:r>
      <w:proofErr w:type="spellStart"/>
      <w:r w:rsidRPr="00723AE7">
        <w:rPr>
          <w:rFonts w:ascii="Nirmala UI" w:hAnsi="Nirmala UI" w:cs="Nirmala UI"/>
        </w:rPr>
        <w:t>করে</w:t>
      </w:r>
      <w:proofErr w:type="spellEnd"/>
      <w:r w:rsidRPr="00723AE7">
        <w:rPr>
          <w:rFonts w:ascii="Nirmala UI" w:hAnsi="Nirmala UI" w:cs="Nirmala UI"/>
        </w:rPr>
        <w:t>।</w:t>
      </w:r>
    </w:p>
    <w:p w:rsidR="00A1436E" w:rsidRPr="00723AE7" w:rsidRDefault="00A1436E" w:rsidP="00A1436E">
      <w:pPr>
        <w:pStyle w:val="NormalWeb"/>
      </w:pPr>
      <w:proofErr w:type="spellStart"/>
      <w:r w:rsidRPr="00723AE7">
        <w:rPr>
          <w:rStyle w:val="Strong"/>
          <w:rFonts w:ascii="Nirmala UI" w:hAnsi="Nirmala UI" w:cs="Nirmala UI"/>
        </w:rPr>
        <w:t>কেন</w:t>
      </w:r>
      <w:proofErr w:type="spellEnd"/>
      <w:r w:rsidRPr="00723AE7">
        <w:rPr>
          <w:rStyle w:val="Strong"/>
        </w:rPr>
        <w:t xml:space="preserve"> </w:t>
      </w:r>
      <w:proofErr w:type="spellStart"/>
      <w:r w:rsidRPr="00723AE7">
        <w:rPr>
          <w:rStyle w:val="Strong"/>
          <w:rFonts w:ascii="Nirmala UI" w:hAnsi="Nirmala UI" w:cs="Nirmala UI"/>
        </w:rPr>
        <w:t>দরকার</w:t>
      </w:r>
      <w:proofErr w:type="spellEnd"/>
      <w:r w:rsidRPr="00723AE7">
        <w:rPr>
          <w:rStyle w:val="Strong"/>
        </w:rPr>
        <w:t>?</w:t>
      </w:r>
    </w:p>
    <w:p w:rsidR="00A1436E" w:rsidRPr="00723AE7" w:rsidRDefault="00A1436E" w:rsidP="00A1436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</w:t>
      </w:r>
      <w:r w:rsidRPr="00723AE7">
        <w:rPr>
          <w:rStyle w:val="Strong"/>
          <w:sz w:val="24"/>
          <w:szCs w:val="24"/>
        </w:rPr>
        <w:t>Semantically Correct</w:t>
      </w:r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কিনা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যাচাই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A1436E" w:rsidRPr="00723AE7" w:rsidRDefault="00A1436E" w:rsidP="00A1436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723AE7">
        <w:rPr>
          <w:rFonts w:ascii="Nirmala UI" w:hAnsi="Nirmala UI" w:cs="Nirmala UI"/>
          <w:sz w:val="24"/>
          <w:szCs w:val="24"/>
        </w:rPr>
        <w:t>সব</w:t>
      </w:r>
      <w:proofErr w:type="spellEnd"/>
      <w:r w:rsidRPr="00723AE7">
        <w:rPr>
          <w:sz w:val="24"/>
          <w:szCs w:val="24"/>
        </w:rPr>
        <w:t xml:space="preserve"> Relation/Table Connected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কিনা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পরীক্ষা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  <w:bookmarkStart w:id="0" w:name="_GoBack"/>
      <w:bookmarkEnd w:id="0"/>
    </w:p>
    <w:p w:rsidR="00A1436E" w:rsidRPr="00723AE7" w:rsidRDefault="00A1436E" w:rsidP="00A1436E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Query Analysis </w:t>
      </w:r>
      <w:r w:rsidRPr="00723AE7">
        <w:rPr>
          <w:rFonts w:ascii="Nirmala UI" w:hAnsi="Nirmala UI" w:cs="Nirmala UI"/>
          <w:sz w:val="24"/>
          <w:szCs w:val="24"/>
        </w:rPr>
        <w:t>ও</w:t>
      </w:r>
      <w:r w:rsidRPr="00723AE7">
        <w:rPr>
          <w:sz w:val="24"/>
          <w:szCs w:val="24"/>
        </w:rPr>
        <w:t xml:space="preserve"> Query Optimization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সহজ</w:t>
      </w:r>
      <w:proofErr w:type="spellEnd"/>
      <w:r w:rsidRPr="00723AE7">
        <w:rPr>
          <w:sz w:val="24"/>
          <w:szCs w:val="24"/>
        </w:rPr>
        <w:t xml:space="preserve"> </w:t>
      </w:r>
      <w:proofErr w:type="spellStart"/>
      <w:r w:rsidRPr="00723AE7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723AE7">
        <w:rPr>
          <w:rFonts w:ascii="Nirmala UI" w:hAnsi="Nirmala UI" w:cs="Nirmala UI"/>
          <w:sz w:val="24"/>
          <w:szCs w:val="24"/>
        </w:rPr>
        <w:t>।</w:t>
      </w:r>
      <w:r w:rsidRPr="00723AE7">
        <w:rPr>
          <w:sz w:val="24"/>
          <w:szCs w:val="24"/>
        </w:rPr>
        <w:t xml:space="preserve"> </w:t>
      </w:r>
    </w:p>
    <w:p w:rsidR="00A1436E" w:rsidRPr="00723AE7" w:rsidRDefault="00A1436E" w:rsidP="00A1436E">
      <w:pPr>
        <w:pStyle w:val="NormalWeb"/>
      </w:pPr>
      <w:r w:rsidRPr="00723AE7">
        <w:rPr>
          <w:rStyle w:val="Strong"/>
        </w:rPr>
        <w:t>Definition:</w:t>
      </w:r>
      <w:r w:rsidRPr="00723AE7">
        <w:br/>
        <w:t xml:space="preserve">A </w:t>
      </w:r>
      <w:r w:rsidRPr="00723AE7">
        <w:rPr>
          <w:rStyle w:val="Strong"/>
        </w:rPr>
        <w:t>Query Graph (or Connection Graph)</w:t>
      </w:r>
      <w:r w:rsidRPr="00723AE7">
        <w:t xml:space="preserve"> is a graphical representation of a query where </w:t>
      </w:r>
      <w:r w:rsidRPr="00723AE7">
        <w:rPr>
          <w:rStyle w:val="Strong"/>
        </w:rPr>
        <w:t>relations (tables) are represented as nodes</w:t>
      </w:r>
      <w:r w:rsidRPr="00723AE7">
        <w:t xml:space="preserve"> and </w:t>
      </w:r>
      <w:r w:rsidRPr="00723AE7">
        <w:rPr>
          <w:rStyle w:val="Strong"/>
        </w:rPr>
        <w:t>join conditions are represented as edges</w:t>
      </w:r>
      <w:r w:rsidRPr="00723AE7">
        <w:t>. It shows how the relations are connected.</w:t>
      </w:r>
    </w:p>
    <w:p w:rsidR="00A1436E" w:rsidRPr="00723AE7" w:rsidRDefault="00A1436E" w:rsidP="00A1436E">
      <w:pPr>
        <w:pStyle w:val="NormalWeb"/>
      </w:pPr>
      <w:r w:rsidRPr="00723AE7">
        <w:rPr>
          <w:rStyle w:val="Strong"/>
        </w:rPr>
        <w:t>Why is it needed?</w:t>
      </w:r>
    </w:p>
    <w:p w:rsidR="00A1436E" w:rsidRPr="00723AE7" w:rsidRDefault="00A1436E" w:rsidP="00A1436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To check whether the query is </w:t>
      </w:r>
      <w:r w:rsidRPr="00723AE7">
        <w:rPr>
          <w:rStyle w:val="Strong"/>
          <w:sz w:val="24"/>
          <w:szCs w:val="24"/>
        </w:rPr>
        <w:t>semantically correct</w:t>
      </w:r>
      <w:r w:rsidRPr="00723AE7">
        <w:rPr>
          <w:sz w:val="24"/>
          <w:szCs w:val="24"/>
        </w:rPr>
        <w:t xml:space="preserve">. </w:t>
      </w:r>
    </w:p>
    <w:p w:rsidR="00A1436E" w:rsidRPr="00723AE7" w:rsidRDefault="00A1436E" w:rsidP="00A1436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To verify that all relations are properly connected. </w:t>
      </w:r>
    </w:p>
    <w:p w:rsidR="00A1436E" w:rsidRPr="00723AE7" w:rsidRDefault="00A1436E" w:rsidP="00A1436E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23AE7">
        <w:rPr>
          <w:sz w:val="24"/>
          <w:szCs w:val="24"/>
        </w:rPr>
        <w:t xml:space="preserve">To support </w:t>
      </w:r>
      <w:r w:rsidRPr="00723AE7">
        <w:rPr>
          <w:rStyle w:val="Strong"/>
          <w:sz w:val="24"/>
          <w:szCs w:val="24"/>
        </w:rPr>
        <w:t>query analysis</w:t>
      </w:r>
      <w:r w:rsidRPr="00723AE7">
        <w:rPr>
          <w:sz w:val="24"/>
          <w:szCs w:val="24"/>
        </w:rPr>
        <w:t xml:space="preserve"> and </w:t>
      </w:r>
      <w:r w:rsidRPr="00723AE7">
        <w:rPr>
          <w:rStyle w:val="Strong"/>
          <w:sz w:val="24"/>
          <w:szCs w:val="24"/>
        </w:rPr>
        <w:t>query optimization</w:t>
      </w:r>
      <w:r w:rsidRPr="00723AE7">
        <w:rPr>
          <w:sz w:val="24"/>
          <w:szCs w:val="24"/>
        </w:rPr>
        <w:t>.</w:t>
      </w:r>
    </w:p>
    <w:p w:rsidR="006D2C9A" w:rsidRPr="00723AE7" w:rsidRDefault="006D2C9A" w:rsidP="000B4462">
      <w:pPr>
        <w:spacing w:before="68"/>
        <w:ind w:left="161"/>
        <w:rPr>
          <w:rFonts w:ascii="Nirmala UI"/>
          <w:sz w:val="24"/>
          <w:szCs w:val="24"/>
        </w:rPr>
      </w:pPr>
    </w:p>
    <w:sectPr w:rsidR="006D2C9A" w:rsidRPr="00723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96187"/>
    <w:multiLevelType w:val="multilevel"/>
    <w:tmpl w:val="ACFC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7660"/>
    <w:multiLevelType w:val="multilevel"/>
    <w:tmpl w:val="066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6EF3"/>
    <w:multiLevelType w:val="multilevel"/>
    <w:tmpl w:val="53A4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D39D5"/>
    <w:multiLevelType w:val="multilevel"/>
    <w:tmpl w:val="CFB4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059D8"/>
    <w:multiLevelType w:val="multilevel"/>
    <w:tmpl w:val="E032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22391"/>
    <w:multiLevelType w:val="multilevel"/>
    <w:tmpl w:val="43F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4737C"/>
    <w:multiLevelType w:val="multilevel"/>
    <w:tmpl w:val="6AD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B402D"/>
    <w:multiLevelType w:val="multilevel"/>
    <w:tmpl w:val="62B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D7D83"/>
    <w:multiLevelType w:val="multilevel"/>
    <w:tmpl w:val="9F3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16B39"/>
    <w:multiLevelType w:val="multilevel"/>
    <w:tmpl w:val="794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C1AAB"/>
    <w:multiLevelType w:val="multilevel"/>
    <w:tmpl w:val="75F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85B4D"/>
    <w:multiLevelType w:val="multilevel"/>
    <w:tmpl w:val="C7F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955BC"/>
    <w:multiLevelType w:val="multilevel"/>
    <w:tmpl w:val="C4C4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64BC5"/>
    <w:multiLevelType w:val="multilevel"/>
    <w:tmpl w:val="204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B5423"/>
    <w:multiLevelType w:val="multilevel"/>
    <w:tmpl w:val="F4E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3383F"/>
    <w:multiLevelType w:val="multilevel"/>
    <w:tmpl w:val="281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E3B70"/>
    <w:multiLevelType w:val="multilevel"/>
    <w:tmpl w:val="E37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01917"/>
    <w:multiLevelType w:val="multilevel"/>
    <w:tmpl w:val="87B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94C74"/>
    <w:multiLevelType w:val="multilevel"/>
    <w:tmpl w:val="A1A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D0233"/>
    <w:multiLevelType w:val="multilevel"/>
    <w:tmpl w:val="2426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AA5DF9"/>
    <w:multiLevelType w:val="multilevel"/>
    <w:tmpl w:val="EDCE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207746"/>
    <w:multiLevelType w:val="multilevel"/>
    <w:tmpl w:val="1492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84668"/>
    <w:multiLevelType w:val="multilevel"/>
    <w:tmpl w:val="6DEE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533B0"/>
    <w:multiLevelType w:val="multilevel"/>
    <w:tmpl w:val="3AD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4"/>
  </w:num>
  <w:num w:numId="5">
    <w:abstractNumId w:val="3"/>
  </w:num>
  <w:num w:numId="6">
    <w:abstractNumId w:val="21"/>
  </w:num>
  <w:num w:numId="7">
    <w:abstractNumId w:val="5"/>
  </w:num>
  <w:num w:numId="8">
    <w:abstractNumId w:val="8"/>
  </w:num>
  <w:num w:numId="9">
    <w:abstractNumId w:val="23"/>
  </w:num>
  <w:num w:numId="10">
    <w:abstractNumId w:val="16"/>
  </w:num>
  <w:num w:numId="11">
    <w:abstractNumId w:val="22"/>
  </w:num>
  <w:num w:numId="12">
    <w:abstractNumId w:val="12"/>
  </w:num>
  <w:num w:numId="13">
    <w:abstractNumId w:val="13"/>
  </w:num>
  <w:num w:numId="14">
    <w:abstractNumId w:val="17"/>
  </w:num>
  <w:num w:numId="15">
    <w:abstractNumId w:val="15"/>
  </w:num>
  <w:num w:numId="16">
    <w:abstractNumId w:val="10"/>
  </w:num>
  <w:num w:numId="17">
    <w:abstractNumId w:val="14"/>
  </w:num>
  <w:num w:numId="18">
    <w:abstractNumId w:val="20"/>
  </w:num>
  <w:num w:numId="19">
    <w:abstractNumId w:val="9"/>
  </w:num>
  <w:num w:numId="20">
    <w:abstractNumId w:val="1"/>
  </w:num>
  <w:num w:numId="21">
    <w:abstractNumId w:val="7"/>
  </w:num>
  <w:num w:numId="22">
    <w:abstractNumId w:val="19"/>
  </w:num>
  <w:num w:numId="23">
    <w:abstractNumId w:val="1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0A4"/>
    <w:rsid w:val="000337D2"/>
    <w:rsid w:val="00075656"/>
    <w:rsid w:val="000B15B9"/>
    <w:rsid w:val="000B4462"/>
    <w:rsid w:val="000C390A"/>
    <w:rsid w:val="000F3D85"/>
    <w:rsid w:val="00263209"/>
    <w:rsid w:val="00323F1F"/>
    <w:rsid w:val="00360915"/>
    <w:rsid w:val="004943EA"/>
    <w:rsid w:val="005154F3"/>
    <w:rsid w:val="005873F4"/>
    <w:rsid w:val="00635355"/>
    <w:rsid w:val="00663C38"/>
    <w:rsid w:val="006D2C9A"/>
    <w:rsid w:val="006F156A"/>
    <w:rsid w:val="00723AE7"/>
    <w:rsid w:val="007A72CC"/>
    <w:rsid w:val="008547D0"/>
    <w:rsid w:val="008C1CD9"/>
    <w:rsid w:val="008D5C77"/>
    <w:rsid w:val="00972F26"/>
    <w:rsid w:val="009B7B69"/>
    <w:rsid w:val="009F5AED"/>
    <w:rsid w:val="00A1436E"/>
    <w:rsid w:val="00B136ED"/>
    <w:rsid w:val="00B431A1"/>
    <w:rsid w:val="00BB35E9"/>
    <w:rsid w:val="00D12AC9"/>
    <w:rsid w:val="00D21186"/>
    <w:rsid w:val="00D95BCD"/>
    <w:rsid w:val="00DE3A5F"/>
    <w:rsid w:val="00F470A4"/>
    <w:rsid w:val="00F606F4"/>
    <w:rsid w:val="00F9041D"/>
    <w:rsid w:val="00FD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B23B"/>
  <w15:chartTrackingRefBased/>
  <w15:docId w15:val="{C251B2AC-794D-43A6-9FAB-EBF66F210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B446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323F1F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C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9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F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23F1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3F1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63C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09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C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C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2C9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D2C9A"/>
  </w:style>
  <w:style w:type="character" w:customStyle="1" w:styleId="j">
    <w:name w:val="ͼj"/>
    <w:basedOn w:val="DefaultParagraphFont"/>
    <w:rsid w:val="006D2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1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6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7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44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3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2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96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0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8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45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1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4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70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5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1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3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99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4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1392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64</cp:revision>
  <dcterms:created xsi:type="dcterms:W3CDTF">2026-07-20T06:18:00Z</dcterms:created>
  <dcterms:modified xsi:type="dcterms:W3CDTF">2026-07-23T10:46:00Z</dcterms:modified>
</cp:coreProperties>
</file>