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মূলত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2901">
        <w:rPr>
          <w:rFonts w:ascii="Nirmala UI" w:eastAsia="Times New Roman" w:hAnsi="Nirmala UI" w:cs="Nirmala UI"/>
          <w:sz w:val="24"/>
          <w:szCs w:val="24"/>
        </w:rPr>
        <w:t>৩টি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স্লাইড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আমি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প্রতিটি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স্লাইডের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বিষয়বস্তু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খুব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সহজে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বুঝিয়ে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দিচ্ছি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8B2901" w:rsidRPr="008B2901" w:rsidRDefault="008B2901" w:rsidP="008B29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১</w:t>
      </w:r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. Parallel Processing Systems (</w:t>
      </w:r>
      <w:proofErr w:type="spellStart"/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প্যারালাল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প্রসেসিং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সিস্টেম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)</w:t>
      </w:r>
    </w:p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সহজ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কথায়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সিস্টেম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ভাগে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ভাগ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অনেকগুলো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কম্পিউটিং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রিসোর্স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দিয়ে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সমাধান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মূল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বৈশিষ্ট্যগুলো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B2901" w:rsidRPr="008B2901" w:rsidRDefault="008B2901" w:rsidP="008B29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দ্রুত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অনেকগুলো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ডিস্ক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ফলে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প্রসেসিং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অনেক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ফাস্ট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একসাথে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(Concurrency):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তাদের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রিসোর্স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শেয়ারিং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প্রসেসরগুলো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নিজেদের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ডেটা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ডিস্ক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অন্যান্য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ডিভাইস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শেয়ার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পারফরম্যান্স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মাপার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উপায়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সিস্টেমটি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কতটা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ভালো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মাপার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দুটি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জিনিস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Speedup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Scaleup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0227D8" w:rsidRDefault="000227D8" w:rsidP="008B2901">
      <w:pPr>
        <w:spacing w:before="100" w:beforeAutospacing="1" w:after="100" w:afterAutospacing="1" w:line="240" w:lineRule="auto"/>
        <w:outlineLvl w:val="2"/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</w:pPr>
      <w:r>
        <w:rPr>
          <w:rFonts w:ascii="Nirmala UI" w:eastAsia="Times New Roman" w:hAnsi="Nirmala UI" w:cs="Nirmala UI"/>
          <w:b/>
          <w:bCs/>
          <w:noProof/>
          <w:color w:val="FF0000"/>
          <w:sz w:val="27"/>
          <w:szCs w:val="27"/>
        </w:rPr>
        <w:drawing>
          <wp:inline distT="0" distB="0" distL="0" distR="0">
            <wp:extent cx="6146800" cy="3733800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_5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658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901" w:rsidRPr="008B2901" w:rsidRDefault="008B2901" w:rsidP="008B29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২</w:t>
      </w:r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. Speedup (</w:t>
      </w:r>
      <w:proofErr w:type="spellStart"/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)</w:t>
      </w:r>
    </w:p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8B2901" w:rsidRDefault="008B2901" w:rsidP="008B2901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lastRenderedPageBreak/>
        <w:t>ধরে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আপনার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নির্দিষ্ট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কম্পিউটারের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পাওয়ার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বাড়িয়ে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দেন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চেয়ে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দ্রুত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সেটাই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স্পিডআপ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ৎ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একই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থাকবে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শুধু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মেশিনের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শক্তি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বাড়বে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405F33" w:rsidRPr="008B2901" w:rsidRDefault="00405F33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1429" cy="3362794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_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901" w:rsidRPr="008B2901" w:rsidRDefault="008B2901" w:rsidP="008B29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সূত্র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674E">
        <w:rPr>
          <w:rFonts w:ascii="Times New Roman" w:eastAsia="Times New Roman" w:hAnsi="Times New Roman" w:cs="Times New Roman"/>
          <w:sz w:val="24"/>
          <w:szCs w:val="24"/>
        </w:rPr>
        <w:t xml:space="preserve"> Speedup = TS/TL</w:t>
      </w:r>
    </w:p>
    <w:p w:rsidR="008B2901" w:rsidRPr="008B2901" w:rsidRDefault="008B2901" w:rsidP="008B290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sz w:val="24"/>
          <w:szCs w:val="24"/>
        </w:rPr>
        <w:t>T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AE7D76" w:rsidP="008B2901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TL</w:t>
      </w:r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প্যারালাল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সিস্টেমে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কাজটি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="008B2901"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B2901"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="008B2901"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Linear Speedup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শক্তি</w:t>
      </w:r>
      <w:proofErr w:type="spellEnd"/>
      <w:r w:rsidR="00B50620">
        <w:rPr>
          <w:rFonts w:ascii="Times New Roman" w:eastAsia="Times New Roman" w:hAnsi="Times New Roman" w:cs="Times New Roman"/>
          <w:sz w:val="24"/>
          <w:szCs w:val="24"/>
        </w:rPr>
        <w:t xml:space="preserve"> N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গুণ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বাড়ান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কাজটিও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="00B50620">
        <w:rPr>
          <w:rFonts w:ascii="Times New Roman" w:eastAsia="Times New Roman" w:hAnsi="Times New Roman" w:cs="Times New Roman"/>
          <w:sz w:val="24"/>
          <w:szCs w:val="24"/>
        </w:rPr>
        <w:t xml:space="preserve"> N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গুণ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দ্রুত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গ্রাফে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ওপরের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সোজা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রেখাটি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নির্দেশ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সবচেয়ে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ভালো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অবস্থা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Sublinear Speedup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সাব</w:t>
      </w: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শক্তি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0620">
        <w:rPr>
          <w:rFonts w:ascii="Times New Roman" w:eastAsia="Times New Roman" w:hAnsi="Times New Roman" w:cs="Times New Roman"/>
          <w:sz w:val="24"/>
          <w:szCs w:val="24"/>
        </w:rPr>
        <w:t>N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গুণ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বাড়ানোর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পরও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স্পিড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0620">
        <w:rPr>
          <w:rFonts w:ascii="Times New Roman" w:eastAsia="Times New Roman" w:hAnsi="Times New Roman" w:cs="Times New Roman"/>
          <w:sz w:val="24"/>
          <w:szCs w:val="24"/>
        </w:rPr>
        <w:t>N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গুণের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চেয়ে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সাব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8B2901">
        <w:rPr>
          <w:rFonts w:ascii="Nirmala UI" w:eastAsia="Times New Roman" w:hAnsi="Nirmala UI" w:cs="Nirmala UI"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স্পিডআপ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গ্রাফের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নিচের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বাঁকা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রেখাটি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উদাহরণ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</w:pPr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৩</w:t>
      </w:r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. </w:t>
      </w:r>
      <w:proofErr w:type="spellStart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Scaleup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b/>
          <w:bCs/>
          <w:color w:val="FF0000"/>
          <w:sz w:val="27"/>
          <w:szCs w:val="27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</w:rPr>
        <w:t>)</w:t>
      </w:r>
    </w:p>
    <w:p w:rsid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</w:p>
    <w:p w:rsidR="0032252E" w:rsidRPr="008B2901" w:rsidRDefault="0032252E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>
            <wp:extent cx="5943600" cy="3439795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_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শক্তি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পরিমাণও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ৎ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পরিমাণ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প্রসেসর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পাওয়ারও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বাড়িয়ে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দেন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সিস্টেমটি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কেমন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পারফর্ম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সেটাই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স্কেলআপ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লক্ষ্য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হলেও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মতোই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সূত্র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হিসাব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ধরি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M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8B2901">
        <w:rPr>
          <w:rFonts w:ascii="Nirmala UI" w:eastAsia="Times New Roman" w:hAnsi="Nirmala UI" w:cs="Nirmala UI"/>
          <w:sz w:val="24"/>
          <w:szCs w:val="24"/>
        </w:rPr>
        <w:t>এ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="008A408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>T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50620">
        <w:rPr>
          <w:rFonts w:ascii="Times New Roman" w:eastAsia="Times New Roman" w:hAnsi="Times New Roman" w:cs="Times New Roman"/>
          <w:sz w:val="24"/>
          <w:szCs w:val="24"/>
        </w:rPr>
        <w:t>N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গুণ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সেটি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প্যারালাল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674E">
        <w:rPr>
          <w:rFonts w:ascii="Times New Roman" w:eastAsia="Times New Roman" w:hAnsi="Times New Roman" w:cs="Times New Roman"/>
          <w:sz w:val="24"/>
          <w:szCs w:val="24"/>
        </w:rPr>
        <w:t>M_L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TL</w:t>
      </w:r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Linear </w:t>
      </w:r>
      <w:proofErr w:type="spellStart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Scaleup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ছোট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সমানই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ৎ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TL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= T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হোক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কেন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আপনি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সময়টা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ঠিক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রেখেছেন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গ্রাফে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ওপরের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সমান্তরাল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সোজা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রেখাটি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নির্দেশ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Sublinear </w:t>
      </w:r>
      <w:proofErr w:type="spellStart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Scaleup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সাব</w:t>
      </w: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চেয়ে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লেগে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অর্থা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ৎ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TL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&gt; T</w:t>
      </w:r>
      <w:r w:rsidR="00AE7D76">
        <w:rPr>
          <w:rFonts w:ascii="Times New Roman" w:eastAsia="Times New Roman" w:hAnsi="Times New Roman" w:cs="Times New Roman"/>
          <w:sz w:val="24"/>
          <w:szCs w:val="24"/>
        </w:rPr>
        <w:t>S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তবে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সাব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8B2901">
        <w:rPr>
          <w:rFonts w:ascii="Nirmala UI" w:eastAsia="Times New Roman" w:hAnsi="Nirmala UI" w:cs="Nirmala UI"/>
          <w:sz w:val="24"/>
          <w:szCs w:val="24"/>
        </w:rPr>
        <w:t>লিনিয়ার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স্কেলআপ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বলে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গ্রাফের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নিচের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দিকে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নেমে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যাওয়া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বাঁকা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রেখাটি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এটি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নির্দেশ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Nirmala UI" w:eastAsia="Times New Roman" w:hAnsi="Nirmala UI" w:cs="Nirmala UI"/>
          <w:b/>
          <w:bCs/>
          <w:sz w:val="24"/>
          <w:szCs w:val="24"/>
        </w:rPr>
        <w:t>সারসংক্ষেপ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8B2901" w:rsidRPr="008B2901" w:rsidRDefault="008B2901" w:rsidP="008B29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Speedup: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একই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কত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i/>
          <w:iCs/>
          <w:sz w:val="24"/>
          <w:szCs w:val="24"/>
        </w:rPr>
        <w:t>তাড়াতাড়ি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মাপে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8B2901" w:rsidRPr="008B2901" w:rsidRDefault="008B2901" w:rsidP="008B290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Scaleup</w:t>
      </w:r>
      <w:proofErr w:type="spellEnd"/>
      <w:r w:rsidRPr="008B2901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বড়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মেশিনে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আগের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i/>
          <w:iCs/>
          <w:sz w:val="24"/>
          <w:szCs w:val="24"/>
        </w:rPr>
        <w:t>সমান</w:t>
      </w:r>
      <w:proofErr w:type="spellEnd"/>
      <w:r w:rsidRPr="008B2901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i/>
          <w:iCs/>
          <w:sz w:val="24"/>
          <w:szCs w:val="24"/>
        </w:rPr>
        <w:t>সময়ে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কিনা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তা</w:t>
      </w:r>
      <w:proofErr w:type="spellEnd"/>
      <w:r w:rsidRPr="008B290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B2901">
        <w:rPr>
          <w:rFonts w:ascii="Nirmala UI" w:eastAsia="Times New Roman" w:hAnsi="Nirmala UI" w:cs="Nirmala UI"/>
          <w:sz w:val="24"/>
          <w:szCs w:val="24"/>
        </w:rPr>
        <w:t>মাপে</w:t>
      </w:r>
      <w:proofErr w:type="spellEnd"/>
      <w:r w:rsidRPr="008B2901">
        <w:rPr>
          <w:rFonts w:ascii="Nirmala UI" w:eastAsia="Times New Roman" w:hAnsi="Nirmala UI" w:cs="Nirmala UI"/>
          <w:sz w:val="24"/>
          <w:szCs w:val="24"/>
        </w:rPr>
        <w:t>।</w:t>
      </w:r>
    </w:p>
    <w:p w:rsidR="0063472B" w:rsidRPr="001A0E88" w:rsidRDefault="0063472B" w:rsidP="0063472B">
      <w:pPr>
        <w:pStyle w:val="Heading3"/>
        <w:rPr>
          <w:color w:val="FF0000"/>
        </w:rPr>
      </w:pPr>
      <w:r w:rsidRPr="001A0E88">
        <w:rPr>
          <w:rFonts w:ascii="Nirmala UI" w:hAnsi="Nirmala UI" w:cs="Nirmala UI"/>
          <w:color w:val="FF0000"/>
        </w:rPr>
        <w:t>১</w:t>
      </w:r>
      <w:r w:rsidRPr="001A0E88">
        <w:rPr>
          <w:color w:val="FF0000"/>
        </w:rPr>
        <w:t>. Distributed Database Design (</w:t>
      </w:r>
      <w:proofErr w:type="spellStart"/>
      <w:r w:rsidRPr="001A0E88">
        <w:rPr>
          <w:rFonts w:ascii="Nirmala UI" w:hAnsi="Nirmala UI" w:cs="Nirmala UI"/>
          <w:color w:val="FF0000"/>
        </w:rPr>
        <w:t>ডিস্ট্রিবিউটেড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ডেটাবেস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ডিজাইন</w:t>
      </w:r>
      <w:proofErr w:type="spellEnd"/>
      <w:r w:rsidRPr="001A0E88">
        <w:rPr>
          <w:color w:val="FF0000"/>
        </w:rPr>
        <w:t>)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lastRenderedPageBreak/>
        <w:t>💡</w:t>
      </w:r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কনসেপ্ট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Nirmala UI" w:hAnsi="Nirmala UI" w:cs="Nirmala UI"/>
          <w:b/>
          <w:bCs/>
        </w:rPr>
        <w:t>বাংলায়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ডেটাবেসের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সার্ভারে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হবে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নির্ধারণ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ডিস্ট্রিবিউটেড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ডেটাবেস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ডিজাইন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মূলত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দুইভাবে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: </w:t>
      </w:r>
      <w:proofErr w:type="spellStart"/>
      <w:r>
        <w:rPr>
          <w:rFonts w:ascii="Nirmala UI" w:hAnsi="Nirmala UI" w:cs="Nirmala UI"/>
        </w:rPr>
        <w:t>ডেটাগুলো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ভেঙে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(Partitioned) </w:t>
      </w:r>
      <w:proofErr w:type="spellStart"/>
      <w:r>
        <w:rPr>
          <w:rFonts w:ascii="Nirmala UI" w:hAnsi="Nirmala UI" w:cs="Nirmala UI"/>
        </w:rPr>
        <w:t>অথবা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কপি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(Replicated)</w:t>
      </w:r>
      <w:r>
        <w:rPr>
          <w:rFonts w:ascii="Nirmala UI" w:hAnsi="Nirmala UI" w:cs="Nirmala UI"/>
        </w:rPr>
        <w:t>।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📝</w:t>
      </w:r>
      <w:r>
        <w:rPr>
          <w:b/>
          <w:bCs/>
        </w:rPr>
        <w:t xml:space="preserve"> Exam-Ready Answer (English):</w:t>
      </w:r>
      <w:r>
        <w:t xml:space="preserve"> In a distributed database system, placing data involves two basic alternatives:</w:t>
      </w:r>
    </w:p>
    <w:p w:rsidR="0063472B" w:rsidRDefault="0063472B" w:rsidP="0063472B">
      <w:pPr>
        <w:pStyle w:val="NormalWeb"/>
        <w:numPr>
          <w:ilvl w:val="0"/>
          <w:numId w:val="5"/>
        </w:numPr>
      </w:pPr>
      <w:r>
        <w:rPr>
          <w:b/>
          <w:bCs/>
        </w:rPr>
        <w:t>Partitioned (or non-replicated) Scheme:</w:t>
      </w:r>
      <w:r>
        <w:t xml:space="preserve"> The database is divided into a number of disjoint partitions, and each partition is placed at a different site.</w:t>
      </w:r>
    </w:p>
    <w:p w:rsidR="0063472B" w:rsidRDefault="0063472B" w:rsidP="0063472B">
      <w:pPr>
        <w:pStyle w:val="NormalWeb"/>
        <w:numPr>
          <w:ilvl w:val="0"/>
          <w:numId w:val="5"/>
        </w:numPr>
      </w:pPr>
      <w:r>
        <w:rPr>
          <w:b/>
          <w:bCs/>
        </w:rPr>
        <w:t>Replicated Scheme:</w:t>
      </w:r>
      <w:r>
        <w:t xml:space="preserve"> This can be categorized into two types:</w:t>
      </w:r>
    </w:p>
    <w:p w:rsidR="0063472B" w:rsidRDefault="0063472B" w:rsidP="0063472B">
      <w:pPr>
        <w:pStyle w:val="NormalWeb"/>
        <w:numPr>
          <w:ilvl w:val="1"/>
          <w:numId w:val="5"/>
        </w:numPr>
      </w:pPr>
      <w:r>
        <w:rPr>
          <w:b/>
          <w:bCs/>
        </w:rPr>
        <w:t>Fully Replicated (Fully Duplicated):</w:t>
      </w:r>
      <w:r>
        <w:t xml:space="preserve"> The entire database is stored at each site.</w:t>
      </w:r>
    </w:p>
    <w:p w:rsidR="0063472B" w:rsidRDefault="0063472B" w:rsidP="0063472B">
      <w:pPr>
        <w:pStyle w:val="NormalWeb"/>
        <w:numPr>
          <w:ilvl w:val="1"/>
          <w:numId w:val="5"/>
        </w:numPr>
      </w:pPr>
      <w:r>
        <w:rPr>
          <w:b/>
          <w:bCs/>
        </w:rPr>
        <w:t>Partially Replicated (Partially Duplicated):</w:t>
      </w:r>
      <w:r>
        <w:t xml:space="preserve"> Each partition of the database is stored at more than one site, but not at all the sites.</w:t>
      </w:r>
    </w:p>
    <w:p w:rsidR="0063472B" w:rsidRPr="001A0E88" w:rsidRDefault="0063472B" w:rsidP="0063472B">
      <w:pPr>
        <w:pStyle w:val="Heading3"/>
        <w:rPr>
          <w:color w:val="FF0000"/>
        </w:rPr>
      </w:pPr>
      <w:r w:rsidRPr="001A0E88">
        <w:rPr>
          <w:rFonts w:ascii="Nirmala UI" w:hAnsi="Nirmala UI" w:cs="Nirmala UI"/>
          <w:color w:val="FF0000"/>
        </w:rPr>
        <w:t>২</w:t>
      </w:r>
      <w:r w:rsidRPr="001A0E88">
        <w:rPr>
          <w:color w:val="FF0000"/>
        </w:rPr>
        <w:t>. Distributed Directory Management (</w:t>
      </w:r>
      <w:proofErr w:type="spellStart"/>
      <w:r w:rsidRPr="001A0E88">
        <w:rPr>
          <w:rFonts w:ascii="Nirmala UI" w:hAnsi="Nirmala UI" w:cs="Nirmala UI"/>
          <w:color w:val="FF0000"/>
        </w:rPr>
        <w:t>ডিস্ট্রিবিউটেড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ডিরেক্টরি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ম্যানেজমেন্ট</w:t>
      </w:r>
      <w:proofErr w:type="spellEnd"/>
      <w:r w:rsidRPr="001A0E88">
        <w:rPr>
          <w:color w:val="FF0000"/>
        </w:rPr>
        <w:t>)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💡</w:t>
      </w:r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কনসেপ্ট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Nirmala UI" w:hAnsi="Nirmala UI" w:cs="Nirmala UI"/>
          <w:b/>
          <w:bCs/>
        </w:rPr>
        <w:t>বাংলায়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ডিরেক্টরি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সূচিপত্র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ম্যাপের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ডেটাবেসের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ডিরেক্টরিটা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আবার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নিজস্ব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ডিরেক্টরিও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ছড়িয়ে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📝</w:t>
      </w:r>
      <w:r>
        <w:rPr>
          <w:b/>
          <w:bCs/>
        </w:rPr>
        <w:t xml:space="preserve"> Exam-Ready Answer (English):</w:t>
      </w:r>
      <w:r>
        <w:t xml:space="preserve"> Directory management is essential for locating data within a distributed system.</w:t>
      </w:r>
    </w:p>
    <w:p w:rsidR="0063472B" w:rsidRDefault="0063472B" w:rsidP="0063472B">
      <w:pPr>
        <w:pStyle w:val="NormalWeb"/>
        <w:numPr>
          <w:ilvl w:val="0"/>
          <w:numId w:val="6"/>
        </w:numPr>
      </w:pPr>
      <w:r>
        <w:rPr>
          <w:b/>
          <w:bCs/>
        </w:rPr>
        <w:t>Purpose:</w:t>
      </w:r>
      <w:r>
        <w:t xml:space="preserve"> A directory contains information (such as descriptions and locations) about data items in the database.</w:t>
      </w:r>
    </w:p>
    <w:p w:rsidR="0063472B" w:rsidRDefault="0063472B" w:rsidP="0063472B">
      <w:pPr>
        <w:pStyle w:val="NormalWeb"/>
        <w:numPr>
          <w:ilvl w:val="0"/>
          <w:numId w:val="6"/>
        </w:numPr>
      </w:pPr>
      <w:r>
        <w:rPr>
          <w:b/>
          <w:bCs/>
        </w:rPr>
        <w:t>Scope:</w:t>
      </w:r>
      <w:r>
        <w:t xml:space="preserve"> A directory may be global to the entire Distributed Database System (DDBS) or local to each individual site.</w:t>
      </w:r>
    </w:p>
    <w:p w:rsidR="0063472B" w:rsidRDefault="0063472B" w:rsidP="0063472B">
      <w:pPr>
        <w:pStyle w:val="NormalWeb"/>
        <w:numPr>
          <w:ilvl w:val="0"/>
          <w:numId w:val="6"/>
        </w:numPr>
      </w:pPr>
      <w:r>
        <w:rPr>
          <w:b/>
          <w:bCs/>
        </w:rPr>
        <w:t>Placement Strategy:</w:t>
      </w:r>
      <w:r>
        <w:t xml:space="preserve"> It can be centralized at one specific site or distributed over several sites. Furthermore, there can be a single copy or multiple copies of the directory.</w:t>
      </w:r>
    </w:p>
    <w:p w:rsidR="0063472B" w:rsidRPr="001A0E88" w:rsidRDefault="0063472B" w:rsidP="0063472B">
      <w:pPr>
        <w:pStyle w:val="Heading3"/>
        <w:rPr>
          <w:color w:val="FF0000"/>
        </w:rPr>
      </w:pPr>
      <w:r w:rsidRPr="001A0E88">
        <w:rPr>
          <w:rFonts w:ascii="Nirmala UI" w:hAnsi="Nirmala UI" w:cs="Nirmala UI"/>
          <w:color w:val="FF0000"/>
        </w:rPr>
        <w:t>৩</w:t>
      </w:r>
      <w:r w:rsidRPr="001A0E88">
        <w:rPr>
          <w:color w:val="FF0000"/>
        </w:rPr>
        <w:t>. Distributed Query Processing (</w:t>
      </w:r>
      <w:proofErr w:type="spellStart"/>
      <w:r w:rsidRPr="001A0E88">
        <w:rPr>
          <w:rFonts w:ascii="Nirmala UI" w:hAnsi="Nirmala UI" w:cs="Nirmala UI"/>
          <w:color w:val="FF0000"/>
        </w:rPr>
        <w:t>ডিস্ট্রিবিউটেড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কুয়েরি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প্রসেসিং</w:t>
      </w:r>
      <w:proofErr w:type="spellEnd"/>
      <w:r w:rsidRPr="001A0E88">
        <w:rPr>
          <w:color w:val="FF0000"/>
        </w:rPr>
        <w:t>)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💡</w:t>
      </w:r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কনসেপ্ট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Nirmala UI" w:hAnsi="Nirmala UI" w:cs="Nirmala UI"/>
          <w:b/>
          <w:bCs/>
        </w:rPr>
        <w:t>বাংলায়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ব্যবহারকারী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তথ্য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খোঁজে</w:t>
      </w:r>
      <w:proofErr w:type="spellEnd"/>
      <w:r>
        <w:t xml:space="preserve"> (Query),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রিকোয়েস্টটাকে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সবচেয়ে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খরচে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দ্রুত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সাইট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প্রসেস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কৌশল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কুয়েরি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প্রসেসিং</w:t>
      </w:r>
      <w:proofErr w:type="spellEnd"/>
      <w:r>
        <w:rPr>
          <w:rFonts w:ascii="Nirmala UI" w:hAnsi="Nirmala UI" w:cs="Nirmala UI"/>
        </w:rPr>
        <w:t>।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📝</w:t>
      </w:r>
      <w:r>
        <w:rPr>
          <w:b/>
          <w:bCs/>
        </w:rPr>
        <w:t xml:space="preserve"> Exam-Ready Answer (English):</w:t>
      </w:r>
      <w:r>
        <w:t xml:space="preserve"> Query processing is critical for retrieving data efficiently across multiple sites.</w:t>
      </w:r>
    </w:p>
    <w:p w:rsidR="0063472B" w:rsidRDefault="0063472B" w:rsidP="0063472B">
      <w:pPr>
        <w:pStyle w:val="NormalWeb"/>
        <w:numPr>
          <w:ilvl w:val="0"/>
          <w:numId w:val="7"/>
        </w:numPr>
      </w:pPr>
      <w:r>
        <w:rPr>
          <w:b/>
          <w:bCs/>
        </w:rPr>
        <w:t>Core Function:</w:t>
      </w:r>
      <w:r>
        <w:t xml:space="preserve"> It deals with designing algorithms that analyze queries and convert them into a series of data manipulation operations.</w:t>
      </w:r>
    </w:p>
    <w:p w:rsidR="0063472B" w:rsidRDefault="0063472B" w:rsidP="0063472B">
      <w:pPr>
        <w:pStyle w:val="NormalWeb"/>
        <w:numPr>
          <w:ilvl w:val="0"/>
          <w:numId w:val="7"/>
        </w:numPr>
      </w:pPr>
      <w:r>
        <w:rPr>
          <w:b/>
          <w:bCs/>
        </w:rPr>
        <w:lastRenderedPageBreak/>
        <w:t>Primary Challenge:</w:t>
      </w:r>
      <w:r>
        <w:t xml:space="preserve"> The main problem is deciding on a strategy for executing each query over the network in the most cost-effective way.</w:t>
      </w:r>
    </w:p>
    <w:p w:rsidR="0063472B" w:rsidRDefault="0063472B" w:rsidP="0063472B">
      <w:pPr>
        <w:pStyle w:val="NormalWeb"/>
        <w:numPr>
          <w:ilvl w:val="0"/>
          <w:numId w:val="7"/>
        </w:numPr>
      </w:pPr>
      <w:r>
        <w:rPr>
          <w:b/>
          <w:bCs/>
        </w:rPr>
        <w:t>Factors Considered:</w:t>
      </w:r>
      <w:r>
        <w:t xml:space="preserve"> To achieve cost-effectiveness, factors such as the distribution of data, communication costs, and the lack of sufficient locally-available information must be considered.</w:t>
      </w:r>
    </w:p>
    <w:p w:rsidR="0063472B" w:rsidRPr="001A0E88" w:rsidRDefault="0063472B" w:rsidP="0063472B">
      <w:pPr>
        <w:pStyle w:val="Heading3"/>
        <w:rPr>
          <w:color w:val="FF0000"/>
        </w:rPr>
      </w:pPr>
      <w:r w:rsidRPr="001A0E88">
        <w:rPr>
          <w:rFonts w:ascii="Nirmala UI" w:hAnsi="Nirmala UI" w:cs="Nirmala UI"/>
          <w:color w:val="FF0000"/>
        </w:rPr>
        <w:t>৪</w:t>
      </w:r>
      <w:r w:rsidRPr="001A0E88">
        <w:rPr>
          <w:color w:val="FF0000"/>
        </w:rPr>
        <w:t>. Distributed Concurrency Control (</w:t>
      </w:r>
      <w:proofErr w:type="spellStart"/>
      <w:r w:rsidRPr="001A0E88">
        <w:rPr>
          <w:rFonts w:ascii="Nirmala UI" w:hAnsi="Nirmala UI" w:cs="Nirmala UI"/>
          <w:color w:val="FF0000"/>
        </w:rPr>
        <w:t>ডিস্ট্রিবিউটেড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কনকারেন্সি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কন্ট্রোল</w:t>
      </w:r>
      <w:proofErr w:type="spellEnd"/>
      <w:r w:rsidRPr="001A0E88">
        <w:rPr>
          <w:color w:val="FF0000"/>
        </w:rPr>
        <w:t>)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💡</w:t>
      </w:r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কনসেপ্ট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Nirmala UI" w:hAnsi="Nirmala UI" w:cs="Nirmala UI"/>
          <w:b/>
          <w:bCs/>
        </w:rPr>
        <w:t>বাংলায়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ইউজার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ডেটাবেস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গড়মিল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বিশ্বাসযোগ্যতা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ইন্টিগ্রিটি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ঠিক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নিশ্চিত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এক্সেসগুলোকে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সিঙ্ক্রোনাইজ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কনকারেন্সি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কন্ট্রোল</w:t>
      </w:r>
      <w:proofErr w:type="spellEnd"/>
      <w:r>
        <w:rPr>
          <w:rFonts w:ascii="Nirmala UI" w:hAnsi="Nirmala UI" w:cs="Nirmala UI"/>
        </w:rPr>
        <w:t>।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📝</w:t>
      </w:r>
      <w:r>
        <w:rPr>
          <w:b/>
          <w:bCs/>
        </w:rPr>
        <w:t xml:space="preserve"> Exam-Ready Answer (English):</w:t>
      </w:r>
    </w:p>
    <w:p w:rsidR="0063472B" w:rsidRDefault="0063472B" w:rsidP="0063472B">
      <w:pPr>
        <w:pStyle w:val="NormalWeb"/>
        <w:numPr>
          <w:ilvl w:val="0"/>
          <w:numId w:val="8"/>
        </w:numPr>
      </w:pPr>
      <w:r>
        <w:rPr>
          <w:b/>
          <w:bCs/>
        </w:rPr>
        <w:t>Definition:</w:t>
      </w:r>
      <w:r>
        <w:t xml:space="preserve"> Concurrency control involves the synchronization of accesses to the distributed database.</w:t>
      </w:r>
    </w:p>
    <w:p w:rsidR="0063472B" w:rsidRDefault="0063472B" w:rsidP="0063472B">
      <w:pPr>
        <w:pStyle w:val="NormalWeb"/>
        <w:numPr>
          <w:ilvl w:val="0"/>
          <w:numId w:val="8"/>
        </w:numPr>
      </w:pPr>
      <w:r>
        <w:rPr>
          <w:b/>
          <w:bCs/>
        </w:rPr>
        <w:t>Goal:</w:t>
      </w:r>
      <w:r>
        <w:t xml:space="preserve"> The primary objective of this synchronization is to ensure that the overall integrity of the database is maintained when multiple users access data simultaneously.</w:t>
      </w:r>
    </w:p>
    <w:p w:rsidR="0063472B" w:rsidRPr="001A0E88" w:rsidRDefault="0063472B" w:rsidP="0063472B">
      <w:pPr>
        <w:pStyle w:val="Heading3"/>
        <w:rPr>
          <w:color w:val="FF0000"/>
        </w:rPr>
      </w:pPr>
      <w:r w:rsidRPr="001A0E88">
        <w:rPr>
          <w:rFonts w:ascii="Nirmala UI" w:hAnsi="Nirmala UI" w:cs="Nirmala UI"/>
          <w:color w:val="FF0000"/>
        </w:rPr>
        <w:t>৫</w:t>
      </w:r>
      <w:r w:rsidRPr="001A0E88">
        <w:rPr>
          <w:color w:val="FF0000"/>
        </w:rPr>
        <w:t>. Distributed Deadlock Management (</w:t>
      </w:r>
      <w:proofErr w:type="spellStart"/>
      <w:r w:rsidRPr="001A0E88">
        <w:rPr>
          <w:rFonts w:ascii="Nirmala UI" w:hAnsi="Nirmala UI" w:cs="Nirmala UI"/>
          <w:color w:val="FF0000"/>
        </w:rPr>
        <w:t>ডিস্ট্রিবিউটেড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ডেডলক</w:t>
      </w:r>
      <w:proofErr w:type="spellEnd"/>
      <w:r w:rsidRPr="001A0E88">
        <w:rPr>
          <w:color w:val="FF0000"/>
        </w:rPr>
        <w:t xml:space="preserve"> </w:t>
      </w:r>
      <w:proofErr w:type="spellStart"/>
      <w:r w:rsidRPr="001A0E88">
        <w:rPr>
          <w:rFonts w:ascii="Nirmala UI" w:hAnsi="Nirmala UI" w:cs="Nirmala UI"/>
          <w:color w:val="FF0000"/>
        </w:rPr>
        <w:t>ম্যানেজমেন্ট</w:t>
      </w:r>
      <w:proofErr w:type="spellEnd"/>
      <w:r w:rsidRPr="001A0E88">
        <w:rPr>
          <w:color w:val="FF0000"/>
        </w:rPr>
        <w:t>)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💡</w:t>
      </w:r>
      <w:r>
        <w:rPr>
          <w:b/>
          <w:bCs/>
        </w:rPr>
        <w:t xml:space="preserve"> </w:t>
      </w:r>
      <w:proofErr w:type="spellStart"/>
      <w:r>
        <w:rPr>
          <w:rFonts w:ascii="Nirmala UI" w:hAnsi="Nirmala UI" w:cs="Nirmala UI"/>
          <w:b/>
          <w:bCs/>
        </w:rPr>
        <w:t>কনসেপ্ট</w:t>
      </w:r>
      <w:proofErr w:type="spellEnd"/>
      <w:r>
        <w:rPr>
          <w:b/>
          <w:bCs/>
        </w:rPr>
        <w:t xml:space="preserve"> (</w:t>
      </w:r>
      <w:proofErr w:type="spellStart"/>
      <w:r>
        <w:rPr>
          <w:rFonts w:ascii="Nirmala UI" w:hAnsi="Nirmala UI" w:cs="Nirmala UI"/>
          <w:b/>
          <w:bCs/>
        </w:rPr>
        <w:t>বাংলায়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ইউজার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রিসোর্স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অবস্থার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সৃষ্টি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কেউ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সবাই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আটকে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যাকে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ডেডলক</w:t>
      </w:r>
      <w:proofErr w:type="spellEnd"/>
      <w:r>
        <w:t xml:space="preserve"> </w:t>
      </w:r>
      <w:proofErr w:type="spellStart"/>
      <w:proofErr w:type="gramStart"/>
      <w:r>
        <w:rPr>
          <w:rFonts w:ascii="Nirmala UI" w:hAnsi="Nirmala UI" w:cs="Nirmala UI"/>
        </w:rPr>
        <w:t>বলে</w:t>
      </w:r>
      <w:proofErr w:type="spellEnd"/>
      <w:r>
        <w:t>)</w:t>
      </w:r>
      <w:r>
        <w:rPr>
          <w:rFonts w:ascii="Nirmala UI" w:hAnsi="Nirmala UI" w:cs="Nirmala UI"/>
        </w:rPr>
        <w:t>।</w:t>
      </w:r>
      <w:proofErr w:type="gramEnd"/>
      <w:r>
        <w:t xml:space="preserve"> </w:t>
      </w:r>
      <w:proofErr w:type="spellStart"/>
      <w:r>
        <w:rPr>
          <w:rFonts w:ascii="Nirmala UI" w:hAnsi="Nirmala UI" w:cs="Nirmala UI"/>
        </w:rPr>
        <w:t>এটি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সমাধান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উপায়গুলোই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আলোচনা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63472B" w:rsidRDefault="0063472B" w:rsidP="0063472B">
      <w:pPr>
        <w:pStyle w:val="NormalWeb"/>
      </w:pPr>
      <w:r>
        <w:rPr>
          <w:rFonts w:ascii="Segoe UI Symbol" w:hAnsi="Segoe UI Symbol" w:cs="Segoe UI Symbol"/>
          <w:b/>
          <w:bCs/>
        </w:rPr>
        <w:t>📝</w:t>
      </w:r>
      <w:r>
        <w:rPr>
          <w:b/>
          <w:bCs/>
        </w:rPr>
        <w:t xml:space="preserve"> Exam-Ready Answer (English):</w:t>
      </w:r>
      <w:r>
        <w:t xml:space="preserve"> Deadlock management deals with resolving system standstills caused by resource locks.</w:t>
      </w:r>
    </w:p>
    <w:p w:rsidR="0063472B" w:rsidRDefault="0063472B" w:rsidP="0063472B">
      <w:pPr>
        <w:pStyle w:val="NormalWeb"/>
        <w:numPr>
          <w:ilvl w:val="0"/>
          <w:numId w:val="9"/>
        </w:numPr>
      </w:pPr>
      <w:r>
        <w:rPr>
          <w:b/>
          <w:bCs/>
        </w:rPr>
        <w:t>Cause of Deadlocks:</w:t>
      </w:r>
      <w:r>
        <w:t xml:space="preserve"> The competition among users for access to a set of resources (such as data) can result in a deadlock if the synchronization mechanism is based on locking.</w:t>
      </w:r>
    </w:p>
    <w:p w:rsidR="0063472B" w:rsidRDefault="0063472B" w:rsidP="0063472B">
      <w:pPr>
        <w:pStyle w:val="NormalWeb"/>
        <w:numPr>
          <w:ilvl w:val="0"/>
          <w:numId w:val="9"/>
        </w:numPr>
      </w:pPr>
      <w:r>
        <w:rPr>
          <w:b/>
          <w:bCs/>
        </w:rPr>
        <w:t>Resolution Strategies:</w:t>
      </w:r>
      <w:r>
        <w:t xml:space="preserve"> The well-known alternatives for handling these situations—prevention, avoidance, and detection/recovery—also apply to Distributed Database Systems (DDBSs).</w:t>
      </w:r>
    </w:p>
    <w:p w:rsidR="00B048FA" w:rsidRDefault="00B048FA"/>
    <w:p w:rsidR="005348EA" w:rsidRDefault="005348EA" w:rsidP="005348EA">
      <w:pPr>
        <w:pStyle w:val="NormalWeb"/>
      </w:pPr>
      <w:r>
        <w:rPr>
          <w:rFonts w:ascii="Nirmala UI" w:hAnsi="Nirmala UI" w:cs="Nirmala UI"/>
          <w:b/>
          <w:bCs/>
        </w:rPr>
        <w:t>১</w:t>
      </w:r>
      <w:r>
        <w:rPr>
          <w:b/>
          <w:bCs/>
        </w:rPr>
        <w:t>. Client-Server Systems:</w:t>
      </w:r>
      <w:r>
        <w:t xml:space="preserve"> </w:t>
      </w:r>
      <w:proofErr w:type="spellStart"/>
      <w:r>
        <w:rPr>
          <w:rFonts w:ascii="Nirmala UI" w:hAnsi="Nirmala UI" w:cs="Nirmala UI"/>
        </w:rPr>
        <w:t>যেকোনো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ডেটাবেস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সিস্টেমের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মূলত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: Front end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Back end</w:t>
      </w:r>
      <w:r>
        <w:rPr>
          <w:rFonts w:ascii="Nirmala UI" w:hAnsi="Nirmala UI" w:cs="Nirmala UI"/>
        </w:rPr>
        <w:t>।</w:t>
      </w:r>
    </w:p>
    <w:p w:rsidR="005348EA" w:rsidRDefault="005348EA" w:rsidP="005348EA">
      <w:pPr>
        <w:pStyle w:val="NormalWeb"/>
        <w:numPr>
          <w:ilvl w:val="0"/>
          <w:numId w:val="10"/>
        </w:numPr>
      </w:pPr>
      <w:r>
        <w:rPr>
          <w:b/>
          <w:bCs/>
        </w:rPr>
        <w:t>Front End (</w:t>
      </w:r>
      <w:proofErr w:type="spellStart"/>
      <w:r>
        <w:rPr>
          <w:rFonts w:ascii="Nirmala UI" w:hAnsi="Nirmala UI" w:cs="Nirmala UI"/>
          <w:b/>
          <w:bCs/>
        </w:rPr>
        <w:t>ক্লায়েন্ট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ব্যাংকিং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পোর্টালে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ক্লায়েন্ট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কাস্টমাররা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ইন্টারফেসটি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দেখে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 </w:t>
      </w:r>
      <w:proofErr w:type="spellStart"/>
      <w:r>
        <w:t>Thymeleaf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ডিজাইন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ওয়েব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পেজ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ফর্ম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রিপোর্ট</w:t>
      </w:r>
      <w:proofErr w:type="spellEnd"/>
      <w:r>
        <w:t xml:space="preserve">), </w:t>
      </w:r>
      <w:proofErr w:type="spellStart"/>
      <w:r>
        <w:rPr>
          <w:rFonts w:ascii="Nirmala UI" w:hAnsi="Nirmala UI" w:cs="Nirmala UI"/>
        </w:rPr>
        <w:t>সেটিই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lastRenderedPageBreak/>
        <w:t>ফ্রন্ট</w:t>
      </w:r>
      <w:r>
        <w:t>-</w:t>
      </w:r>
      <w:r>
        <w:rPr>
          <w:rFonts w:ascii="Nirmala UI" w:hAnsi="Nirmala UI" w:cs="Nirmala UI"/>
        </w:rPr>
        <w:t>এন্ড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ইউজারের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ইন্টারেক্ট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সুন্দরভাবে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স্ক্রিনে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দেখানো</w:t>
      </w:r>
      <w:proofErr w:type="spellEnd"/>
      <w:r>
        <w:rPr>
          <w:rFonts w:ascii="Nirmala UI" w:hAnsi="Nirmala UI" w:cs="Nirmala UI"/>
        </w:rPr>
        <w:t>।</w:t>
      </w:r>
    </w:p>
    <w:p w:rsidR="005348EA" w:rsidRDefault="005348EA" w:rsidP="005348EA">
      <w:pPr>
        <w:pStyle w:val="NormalWeb"/>
        <w:numPr>
          <w:ilvl w:val="0"/>
          <w:numId w:val="10"/>
        </w:numPr>
      </w:pPr>
      <w:r>
        <w:rPr>
          <w:b/>
          <w:bCs/>
        </w:rPr>
        <w:t>Back End (</w:t>
      </w:r>
      <w:proofErr w:type="spellStart"/>
      <w:r>
        <w:rPr>
          <w:rFonts w:ascii="Nirmala UI" w:hAnsi="Nirmala UI" w:cs="Nirmala UI"/>
          <w:b/>
          <w:bCs/>
        </w:rPr>
        <w:t>সার্ভার</w:t>
      </w:r>
      <w:proofErr w:type="spellEnd"/>
      <w:r>
        <w:rPr>
          <w:b/>
          <w:bCs/>
        </w:rPr>
        <w:t>):</w:t>
      </w:r>
      <w:r>
        <w:t xml:space="preserve"> </w:t>
      </w:r>
      <w:proofErr w:type="spellStart"/>
      <w:r>
        <w:rPr>
          <w:rFonts w:ascii="Nirmala UI" w:hAnsi="Nirmala UI" w:cs="Nirmala UI"/>
        </w:rPr>
        <w:t>পেছনের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মূল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ইঞ্জিন</w:t>
      </w:r>
      <w:proofErr w:type="spellEnd"/>
      <w:r>
        <w:t xml:space="preserve"> (</w:t>
      </w:r>
      <w:proofErr w:type="spellStart"/>
      <w:r>
        <w:rPr>
          <w:rFonts w:ascii="Nirmala UI" w:hAnsi="Nirmala UI" w:cs="Nirmala UI"/>
        </w:rPr>
        <w:t>যেমন</w:t>
      </w:r>
      <w:proofErr w:type="spellEnd"/>
      <w:r>
        <w:t xml:space="preserve"> Spring Boot </w:t>
      </w:r>
      <w:proofErr w:type="spellStart"/>
      <w:r>
        <w:rPr>
          <w:rFonts w:ascii="Nirmala UI" w:hAnsi="Nirmala UI" w:cs="Nirmala UI"/>
        </w:rPr>
        <w:t>সার্ভিস</w:t>
      </w:r>
      <w:proofErr w:type="spellEnd"/>
      <w:r>
        <w:t xml:space="preserve">) </w:t>
      </w:r>
      <w:proofErr w:type="spellStart"/>
      <w:r>
        <w:rPr>
          <w:rFonts w:ascii="Nirmala UI" w:hAnsi="Nirmala UI" w:cs="Nirmala UI"/>
        </w:rPr>
        <w:t>ডেটাবেসের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কানেক্ট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কুয়েরি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এক্সিকিউট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ডেটা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অপটিমাইজ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ইউজারের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রিকোয়েস্ট</w:t>
      </w:r>
      <w:proofErr w:type="spellEnd"/>
      <w:r>
        <w:t xml:space="preserve"> (Concurrency) </w:t>
      </w:r>
      <w:proofErr w:type="spellStart"/>
      <w:r>
        <w:rPr>
          <w:rFonts w:ascii="Nirmala UI" w:hAnsi="Nirmala UI" w:cs="Nirmala UI"/>
        </w:rPr>
        <w:t>ম্যানেজ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</w:t>
      </w:r>
      <w:r>
        <w:t>-</w:t>
      </w:r>
      <w:r>
        <w:rPr>
          <w:rFonts w:ascii="Nirmala UI" w:hAnsi="Nirmala UI" w:cs="Nirmala UI"/>
        </w:rPr>
        <w:t>এন্ড</w:t>
      </w:r>
      <w:proofErr w:type="spellEnd"/>
      <w:r>
        <w:rPr>
          <w:rFonts w:ascii="Nirmala UI" w:hAnsi="Nirmala UI" w:cs="Nirmala UI"/>
        </w:rPr>
        <w:t>।</w:t>
      </w:r>
    </w:p>
    <w:p w:rsidR="008A408B" w:rsidRPr="00886B31" w:rsidRDefault="005348EA" w:rsidP="003A4E3A">
      <w:pPr>
        <w:pStyle w:val="NormalWeb"/>
        <w:numPr>
          <w:ilvl w:val="0"/>
          <w:numId w:val="10"/>
        </w:numPr>
      </w:pPr>
      <w:r>
        <w:rPr>
          <w:b/>
          <w:bCs/>
        </w:rPr>
        <w:t>Interface:</w:t>
      </w:r>
      <w:r>
        <w:t xml:space="preserve"> </w:t>
      </w:r>
      <w:proofErr w:type="spellStart"/>
      <w:r>
        <w:rPr>
          <w:rFonts w:ascii="Nirmala UI" w:hAnsi="Nirmala UI" w:cs="Nirmala UI"/>
        </w:rPr>
        <w:t>ফ্রন্ট</w:t>
      </w:r>
      <w:r>
        <w:t>-</w:t>
      </w:r>
      <w:r>
        <w:rPr>
          <w:rFonts w:ascii="Nirmala UI" w:hAnsi="Nirmala UI" w:cs="Nirmala UI"/>
        </w:rPr>
        <w:t>এন্ড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ব্যাক</w:t>
      </w:r>
      <w:r>
        <w:t>-</w:t>
      </w:r>
      <w:r>
        <w:rPr>
          <w:rFonts w:ascii="Nirmala UI" w:hAnsi="Nirmala UI" w:cs="Nirmala UI"/>
        </w:rPr>
        <w:t>এন্ড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সরাসরি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অপরের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ভাষা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বোঝে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এদের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মাঝে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যোগাযোগ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SQL, </w:t>
      </w:r>
      <w:proofErr w:type="spellStart"/>
      <w:r>
        <w:rPr>
          <w:rFonts w:ascii="Nirmala UI" w:hAnsi="Nirmala UI" w:cs="Nirmala UI"/>
        </w:rPr>
        <w:t>অথবা</w:t>
      </w:r>
      <w:proofErr w:type="spellEnd"/>
      <w:r>
        <w:t xml:space="preserve"> JDBC/ODBC-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মতো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মাধ্যম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886B31" w:rsidRDefault="00886B31" w:rsidP="00886B31">
      <w:pPr>
        <w:pStyle w:val="NormalWeb"/>
      </w:pPr>
      <w:r>
        <w:rPr>
          <w:b/>
          <w:bCs/>
        </w:rPr>
        <w:t>1. Client-Server Systems</w:t>
      </w:r>
      <w:r>
        <w:t xml:space="preserve"> Database functionality in a client-server architecture can be broadly divided into two main parts:</w:t>
      </w:r>
    </w:p>
    <w:p w:rsidR="00886B31" w:rsidRDefault="00886B31" w:rsidP="00886B31">
      <w:pPr>
        <w:pStyle w:val="NormalWeb"/>
        <w:numPr>
          <w:ilvl w:val="0"/>
          <w:numId w:val="11"/>
        </w:numPr>
      </w:pPr>
      <w:r>
        <w:rPr>
          <w:b/>
          <w:bCs/>
        </w:rPr>
        <w:t>Front end:</w:t>
      </w:r>
      <w:r>
        <w:t xml:space="preserve"> This part interacts directly with the user. It consists of tools such as forms, report writers, and graphical user interface (GUI) facilities.</w:t>
      </w:r>
    </w:p>
    <w:p w:rsidR="00886B31" w:rsidRDefault="00886B31" w:rsidP="00886B31">
      <w:pPr>
        <w:pStyle w:val="NormalWeb"/>
        <w:numPr>
          <w:ilvl w:val="0"/>
          <w:numId w:val="11"/>
        </w:numPr>
      </w:pPr>
      <w:r>
        <w:rPr>
          <w:b/>
          <w:bCs/>
        </w:rPr>
        <w:t>Back end:</w:t>
      </w:r>
      <w:r>
        <w:t xml:space="preserve"> This part handles the core database operations. It manages access structures, query evaluation and optimization, concurrency control, and recovery mechanisms.</w:t>
      </w:r>
    </w:p>
    <w:p w:rsidR="00886B31" w:rsidRDefault="00886B31" w:rsidP="00886B31">
      <w:pPr>
        <w:pStyle w:val="NormalWeb"/>
        <w:numPr>
          <w:ilvl w:val="0"/>
          <w:numId w:val="11"/>
        </w:numPr>
      </w:pPr>
      <w:r>
        <w:rPr>
          <w:b/>
          <w:bCs/>
        </w:rPr>
        <w:t>Interface:</w:t>
      </w:r>
      <w:r>
        <w:t xml:space="preserve"> The communication between the front end and the back end is established through SQL or an application program. Standard APIs such as </w:t>
      </w:r>
      <w:r>
        <w:rPr>
          <w:b/>
          <w:bCs/>
        </w:rPr>
        <w:t>ODBC</w:t>
      </w:r>
      <w:r>
        <w:t xml:space="preserve"> and </w:t>
      </w:r>
      <w:r>
        <w:rPr>
          <w:b/>
          <w:bCs/>
        </w:rPr>
        <w:t>JDBC</w:t>
      </w:r>
      <w:r>
        <w:t xml:space="preserve"> were developed to interface clients with servers efficiently.</w:t>
      </w:r>
    </w:p>
    <w:p w:rsidR="000F1E28" w:rsidRDefault="000F1E28" w:rsidP="000F1E28">
      <w:pPr>
        <w:pStyle w:val="NormalWeb"/>
      </w:pPr>
    </w:p>
    <w:p w:rsidR="000F1E28" w:rsidRDefault="000F1E28" w:rsidP="000F1E28">
      <w:pPr>
        <w:pStyle w:val="NormalWeb"/>
      </w:pPr>
      <w:r>
        <w:rPr>
          <w:noProof/>
        </w:rPr>
        <w:drawing>
          <wp:inline distT="0" distB="0" distL="0" distR="0">
            <wp:extent cx="5225821" cy="27559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2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159" cy="2762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E19" w:rsidRPr="00E81E19" w:rsidRDefault="00E81E19" w:rsidP="00E81E19">
      <w:pPr>
        <w:pStyle w:val="Heading3"/>
        <w:rPr>
          <w:color w:val="FF0000"/>
        </w:rPr>
      </w:pPr>
      <w:proofErr w:type="spellStart"/>
      <w:r w:rsidRPr="00E81E19">
        <w:rPr>
          <w:rFonts w:ascii="Nirmala UI" w:hAnsi="Nirmala UI" w:cs="Nirmala UI"/>
          <w:color w:val="FF0000"/>
        </w:rPr>
        <w:t>কনসেপ্ট</w:t>
      </w:r>
      <w:proofErr w:type="spellEnd"/>
      <w:r w:rsidRPr="00E81E19">
        <w:rPr>
          <w:color w:val="FF0000"/>
        </w:rPr>
        <w:t xml:space="preserve"> (Real-world Analogy)</w:t>
      </w:r>
    </w:p>
    <w:p w:rsidR="00E81E19" w:rsidRPr="00E81E19" w:rsidRDefault="00E81E19" w:rsidP="00E81E19">
      <w:pPr>
        <w:pStyle w:val="NormalWeb"/>
        <w:rPr>
          <w:color w:val="FF0000"/>
        </w:rPr>
      </w:pPr>
      <w:r w:rsidRPr="00E81E19">
        <w:rPr>
          <w:rFonts w:ascii="Nirmala UI" w:hAnsi="Nirmala UI" w:cs="Nirmala UI"/>
          <w:b/>
          <w:bCs/>
          <w:color w:val="FF0000"/>
        </w:rPr>
        <w:t>১</w:t>
      </w:r>
      <w:r w:rsidRPr="00E81E19">
        <w:rPr>
          <w:b/>
          <w:bCs/>
          <w:color w:val="FF0000"/>
        </w:rPr>
        <w:t>. Transaction Server-</w:t>
      </w:r>
      <w:proofErr w:type="spellStart"/>
      <w:r w:rsidRPr="00E81E19">
        <w:rPr>
          <w:rFonts w:ascii="Nirmala UI" w:hAnsi="Nirmala UI" w:cs="Nirmala UI"/>
          <w:b/>
          <w:bCs/>
          <w:color w:val="FF0000"/>
        </w:rPr>
        <w:t>এর</w:t>
      </w:r>
      <w:proofErr w:type="spellEnd"/>
      <w:r w:rsidRPr="00E81E19">
        <w:rPr>
          <w:b/>
          <w:bCs/>
          <w:color w:val="FF0000"/>
        </w:rPr>
        <w:t xml:space="preserve"> </w:t>
      </w:r>
      <w:proofErr w:type="spellStart"/>
      <w:r w:rsidRPr="00E81E19">
        <w:rPr>
          <w:rFonts w:ascii="Nirmala UI" w:hAnsi="Nirmala UI" w:cs="Nirmala UI"/>
          <w:b/>
          <w:bCs/>
          <w:color w:val="FF0000"/>
        </w:rPr>
        <w:t>ভেতরের</w:t>
      </w:r>
      <w:proofErr w:type="spellEnd"/>
      <w:r w:rsidRPr="00E81E19">
        <w:rPr>
          <w:b/>
          <w:bCs/>
          <w:color w:val="FF0000"/>
        </w:rPr>
        <w:t xml:space="preserve"> </w:t>
      </w:r>
      <w:proofErr w:type="spellStart"/>
      <w:r w:rsidRPr="00E81E19">
        <w:rPr>
          <w:rFonts w:ascii="Nirmala UI" w:hAnsi="Nirmala UI" w:cs="Nirmala UI"/>
          <w:b/>
          <w:bCs/>
          <w:color w:val="FF0000"/>
        </w:rPr>
        <w:t>কাজ</w:t>
      </w:r>
      <w:proofErr w:type="spellEnd"/>
      <w:r w:rsidRPr="00E81E19">
        <w:rPr>
          <w:b/>
          <w:bCs/>
          <w:color w:val="FF0000"/>
        </w:rPr>
        <w:t>:</w:t>
      </w:r>
    </w:p>
    <w:p w:rsidR="00E81E19" w:rsidRDefault="00E81E19" w:rsidP="00E81E19">
      <w:pPr>
        <w:pStyle w:val="NormalWeb"/>
        <w:ind w:left="720"/>
      </w:pPr>
      <w:r>
        <w:rPr>
          <w:noProof/>
        </w:rPr>
        <w:lastRenderedPageBreak/>
        <w:drawing>
          <wp:inline distT="0" distB="0" distL="0" distR="0">
            <wp:extent cx="4394200" cy="3559231"/>
            <wp:effectExtent l="0" t="0" r="635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1884" cy="35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1E19" w:rsidRDefault="00E81E19" w:rsidP="00E81E19">
      <w:pPr>
        <w:pStyle w:val="NormalWeb"/>
      </w:pPr>
      <w:r>
        <w:rPr>
          <w:b/>
          <w:bCs/>
        </w:rPr>
        <w:t>1. Processes in a Transaction Server System</w:t>
      </w:r>
      <w:r>
        <w:t xml:space="preserve"> A typical transaction-server system today consists of multiple processes accessing data in shared memory.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Server processes:</w:t>
      </w:r>
      <w:r>
        <w:t xml:space="preserve"> These are processes that receive user queries (transactions), execute them, and send the results back.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Lock manager process:</w:t>
      </w:r>
      <w:r>
        <w:t xml:space="preserve"> This process implements lock manager functionality, which includes lock grant, lock release, and deadlock detection.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Database writer process:</w:t>
      </w:r>
      <w:r>
        <w:t xml:space="preserve"> There are one or more processes that output modified buffer blocks back to disk on a continuous basis.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Log writer process:</w:t>
      </w:r>
      <w:r>
        <w:t xml:space="preserve"> This process outputs log records from the log record buffer to stable storage.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Checkpoint process:</w:t>
      </w:r>
      <w:r>
        <w:t xml:space="preserve"> This process performs periodic checkpoints. It consults the log to determine those transactions that need to be redone or undone.</w:t>
      </w:r>
    </w:p>
    <w:p w:rsidR="00E81E19" w:rsidRDefault="00E81E19" w:rsidP="00E81E19">
      <w:pPr>
        <w:pStyle w:val="NormalWeb"/>
        <w:numPr>
          <w:ilvl w:val="0"/>
          <w:numId w:val="13"/>
        </w:numPr>
      </w:pPr>
      <w:r>
        <w:rPr>
          <w:b/>
          <w:bCs/>
        </w:rPr>
        <w:t>Process monitor process:</w:t>
      </w:r>
      <w:r>
        <w:t xml:space="preserve"> This process monitors other processes, and if any of them fails, it takes recovery actions for the process.</w:t>
      </w:r>
    </w:p>
    <w:p w:rsidR="00E81E19" w:rsidRPr="0004564E" w:rsidRDefault="00E81E19" w:rsidP="00E81E19">
      <w:pPr>
        <w:pStyle w:val="NormalWeb"/>
        <w:rPr>
          <w:b/>
          <w:color w:val="FF0000"/>
        </w:rPr>
      </w:pPr>
      <w:r w:rsidRPr="0004564E">
        <w:rPr>
          <w:b/>
          <w:bCs/>
          <w:color w:val="FF0000"/>
        </w:rPr>
        <w:t>2. Data-Server Systems</w:t>
      </w:r>
    </w:p>
    <w:p w:rsidR="00230E7D" w:rsidRPr="00230E7D" w:rsidRDefault="000142DE" w:rsidP="00230E7D">
      <w:pPr>
        <w:pStyle w:val="pdq2pgselectionanchorcontainer"/>
      </w:pPr>
      <w:r>
        <w:rPr>
          <w:rStyle w:val="Strong"/>
        </w:rPr>
        <w:t>Data-server systems</w:t>
      </w:r>
      <w:r>
        <w:t xml:space="preserve"> allow clients to request servers to </w:t>
      </w:r>
      <w:r>
        <w:rPr>
          <w:rStyle w:val="Strong"/>
        </w:rPr>
        <w:t>read or update data</w:t>
      </w:r>
      <w:r>
        <w:t xml:space="preserve"> in units such as files, pages, tuples, or objects. They provide raw data to clients and reduce communication by </w:t>
      </w:r>
      <w:r>
        <w:rPr>
          <w:rStyle w:val="Strong"/>
        </w:rPr>
        <w:t>caching data and locks at the client side</w:t>
      </w:r>
      <w:r>
        <w:t xml:space="preserve">. Database data-server systems also provide </w:t>
      </w:r>
      <w:r>
        <w:rPr>
          <w:rStyle w:val="Strong"/>
        </w:rPr>
        <w:t>indexing and transaction facilities</w:t>
      </w:r>
      <w:r>
        <w:t xml:space="preserve"> to maintain data consistency even if a client or process fails. They are mainly used in </w:t>
      </w:r>
      <w:r>
        <w:rPr>
          <w:rStyle w:val="Strong"/>
        </w:rPr>
        <w:t>LAN environments</w:t>
      </w:r>
      <w:r>
        <w:t>, where clients and servers are connected through high-speed networks.</w:t>
      </w:r>
      <w:r w:rsidR="00230E7D">
        <w:br/>
      </w:r>
      <w:r w:rsidR="00230E7D">
        <w:br/>
      </w:r>
      <w:r w:rsidR="00230E7D" w:rsidRPr="00230E7D">
        <w:rPr>
          <w:b/>
          <w:bCs/>
        </w:rPr>
        <w:lastRenderedPageBreak/>
        <w:t>Data-server systems</w:t>
      </w:r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এমন</w:t>
      </w:r>
      <w:proofErr w:type="spellEnd"/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একটি</w:t>
      </w:r>
      <w:proofErr w:type="spellEnd"/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ব্যবস্থা</w:t>
      </w:r>
      <w:proofErr w:type="spellEnd"/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যেখানে</w:t>
      </w:r>
      <w:proofErr w:type="spellEnd"/>
      <w:r w:rsidR="00230E7D" w:rsidRPr="00230E7D">
        <w:t xml:space="preserve"> </w:t>
      </w:r>
      <w:r w:rsidR="00230E7D" w:rsidRPr="00230E7D">
        <w:rPr>
          <w:b/>
          <w:bCs/>
        </w:rPr>
        <w:t>client</w:t>
      </w:r>
      <w:r w:rsidR="00230E7D" w:rsidRPr="00230E7D">
        <w:t>, server-</w:t>
      </w:r>
      <w:proofErr w:type="spellStart"/>
      <w:r w:rsidR="00230E7D" w:rsidRPr="00230E7D">
        <w:rPr>
          <w:rFonts w:ascii="Nirmala UI" w:hAnsi="Nirmala UI" w:cs="Nirmala UI"/>
        </w:rPr>
        <w:t>এর</w:t>
      </w:r>
      <w:proofErr w:type="spellEnd"/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কাছে</w:t>
      </w:r>
      <w:proofErr w:type="spellEnd"/>
      <w:r w:rsidR="00230E7D" w:rsidRPr="00230E7D">
        <w:t xml:space="preserve"> </w:t>
      </w:r>
      <w:r w:rsidR="00230E7D" w:rsidRPr="00230E7D">
        <w:rPr>
          <w:b/>
          <w:bCs/>
        </w:rPr>
        <w:t xml:space="preserve">data read </w:t>
      </w:r>
      <w:proofErr w:type="spellStart"/>
      <w:r w:rsidR="00230E7D" w:rsidRPr="00230E7D">
        <w:rPr>
          <w:rFonts w:ascii="Nirmala UI" w:hAnsi="Nirmala UI" w:cs="Nirmala UI"/>
          <w:b/>
          <w:bCs/>
        </w:rPr>
        <w:t>বা</w:t>
      </w:r>
      <w:proofErr w:type="spellEnd"/>
      <w:r w:rsidR="00230E7D" w:rsidRPr="00230E7D">
        <w:rPr>
          <w:b/>
          <w:bCs/>
        </w:rPr>
        <w:t xml:space="preserve"> update </w:t>
      </w:r>
      <w:proofErr w:type="spellStart"/>
      <w:r w:rsidR="00230E7D" w:rsidRPr="00230E7D">
        <w:rPr>
          <w:rFonts w:ascii="Nirmala UI" w:hAnsi="Nirmala UI" w:cs="Nirmala UI"/>
          <w:b/>
          <w:bCs/>
        </w:rPr>
        <w:t>করার</w:t>
      </w:r>
      <w:proofErr w:type="spellEnd"/>
      <w:r w:rsidR="00230E7D" w:rsidRPr="00230E7D">
        <w:rPr>
          <w:b/>
          <w:bCs/>
        </w:rPr>
        <w:t xml:space="preserve"> request</w:t>
      </w:r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পাঠায়</w:t>
      </w:r>
      <w:proofErr w:type="spellEnd"/>
      <w:r w:rsidR="00230E7D" w:rsidRPr="00230E7D">
        <w:rPr>
          <w:rFonts w:ascii="Nirmala UI" w:hAnsi="Nirmala UI" w:cs="Nirmala UI"/>
        </w:rPr>
        <w:t>।</w:t>
      </w:r>
      <w:r w:rsidR="00230E7D" w:rsidRPr="00230E7D">
        <w:t xml:space="preserve"> Data </w:t>
      </w:r>
      <w:proofErr w:type="spellStart"/>
      <w:r w:rsidR="00230E7D" w:rsidRPr="00230E7D">
        <w:rPr>
          <w:rFonts w:ascii="Nirmala UI" w:hAnsi="Nirmala UI" w:cs="Nirmala UI"/>
        </w:rPr>
        <w:t>সাধারণত</w:t>
      </w:r>
      <w:proofErr w:type="spellEnd"/>
      <w:r w:rsidR="00230E7D" w:rsidRPr="00230E7D">
        <w:t xml:space="preserve"> </w:t>
      </w:r>
      <w:r w:rsidR="00230E7D" w:rsidRPr="00230E7D">
        <w:rPr>
          <w:b/>
          <w:bCs/>
        </w:rPr>
        <w:t xml:space="preserve">file, page, tuple </w:t>
      </w:r>
      <w:proofErr w:type="spellStart"/>
      <w:r w:rsidR="00230E7D" w:rsidRPr="00230E7D">
        <w:rPr>
          <w:rFonts w:ascii="Nirmala UI" w:hAnsi="Nirmala UI" w:cs="Nirmala UI"/>
          <w:b/>
          <w:bCs/>
        </w:rPr>
        <w:t>বা</w:t>
      </w:r>
      <w:proofErr w:type="spellEnd"/>
      <w:r w:rsidR="00230E7D" w:rsidRPr="00230E7D">
        <w:rPr>
          <w:b/>
          <w:bCs/>
        </w:rPr>
        <w:t xml:space="preserve"> object</w:t>
      </w:r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আকারে</w:t>
      </w:r>
      <w:proofErr w:type="spellEnd"/>
      <w:r w:rsidR="00230E7D" w:rsidRPr="00230E7D">
        <w:t xml:space="preserve"> </w:t>
      </w:r>
      <w:proofErr w:type="spellStart"/>
      <w:r w:rsidR="00230E7D" w:rsidRPr="00230E7D">
        <w:rPr>
          <w:rFonts w:ascii="Nirmala UI" w:hAnsi="Nirmala UI" w:cs="Nirmala UI"/>
        </w:rPr>
        <w:t>থাকে</w:t>
      </w:r>
      <w:proofErr w:type="spellEnd"/>
      <w:r w:rsidR="00230E7D" w:rsidRPr="00230E7D">
        <w:rPr>
          <w:rFonts w:ascii="Nirmala UI" w:hAnsi="Nirmala UI" w:cs="Nirmala UI"/>
        </w:rPr>
        <w:t>।</w:t>
      </w:r>
    </w:p>
    <w:p w:rsidR="00230E7D" w:rsidRPr="00230E7D" w:rsidRDefault="00230E7D" w:rsidP="00230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এগুলো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client-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>raw data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সরবরাহ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client side-</w:t>
      </w:r>
      <w:r w:rsidRPr="00230E7D">
        <w:rPr>
          <w:rFonts w:ascii="Nirmala UI" w:eastAsia="Times New Roman" w:hAnsi="Nirmala UI" w:cs="Nirmala UI"/>
          <w:sz w:val="24"/>
          <w:szCs w:val="24"/>
        </w:rPr>
        <w:t>এ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data </w:t>
      </w:r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ও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locks cache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রাখার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মাধ্যমে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230E7D">
        <w:rPr>
          <w:rFonts w:ascii="Nirmala UI" w:eastAsia="Times New Roman" w:hAnsi="Nirmala UI" w:cs="Nirmala UI"/>
          <w:sz w:val="24"/>
          <w:szCs w:val="24"/>
        </w:rPr>
        <w:t>ও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server-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communication </w:t>
      </w:r>
      <w:proofErr w:type="spellStart"/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কমায়</w:t>
      </w:r>
      <w:proofErr w:type="spellEnd"/>
      <w:r w:rsidRPr="00230E7D">
        <w:rPr>
          <w:rFonts w:ascii="Nirmala UI" w:eastAsia="Times New Roman" w:hAnsi="Nirmala UI" w:cs="Nirmala UI"/>
          <w:sz w:val="24"/>
          <w:szCs w:val="24"/>
        </w:rPr>
        <w:t>।</w:t>
      </w:r>
    </w:p>
    <w:p w:rsidR="00230E7D" w:rsidRPr="00230E7D" w:rsidRDefault="00230E7D" w:rsidP="00230E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E7D">
        <w:rPr>
          <w:rFonts w:ascii="Times New Roman" w:eastAsia="Times New Roman" w:hAnsi="Times New Roman" w:cs="Times New Roman"/>
          <w:sz w:val="24"/>
          <w:szCs w:val="24"/>
        </w:rPr>
        <w:t>Database-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Data-server systems-</w:t>
      </w:r>
      <w:r w:rsidRPr="00230E7D">
        <w:rPr>
          <w:rFonts w:ascii="Nirmala UI" w:eastAsia="Times New Roman" w:hAnsi="Nirmala UI" w:cs="Nirmala UI"/>
          <w:sz w:val="24"/>
          <w:szCs w:val="24"/>
        </w:rPr>
        <w:t>এ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>indexing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এবং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>transaction facilities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30E7D">
        <w:rPr>
          <w:rFonts w:ascii="Nirmala UI" w:eastAsia="Times New Roman" w:hAnsi="Nirmala UI" w:cs="Nirmala UI"/>
          <w:sz w:val="24"/>
          <w:szCs w:val="24"/>
        </w:rPr>
        <w:t>।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ফলে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client </w:t>
      </w:r>
      <w:proofErr w:type="spellStart"/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বা</w:t>
      </w:r>
      <w:proofErr w:type="spellEnd"/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process failure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হলেও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database-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data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inconsistent </w:t>
      </w:r>
      <w:proofErr w:type="spellStart"/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অবস্থায়</w:t>
      </w:r>
      <w:proofErr w:type="spellEnd"/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থাকে</w:t>
      </w:r>
      <w:proofErr w:type="spellEnd"/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230E7D">
        <w:rPr>
          <w:rFonts w:ascii="Nirmala UI" w:eastAsia="Times New Roman" w:hAnsi="Nirmala UI" w:cs="Nirmala UI"/>
          <w:sz w:val="24"/>
          <w:szCs w:val="24"/>
        </w:rPr>
        <w:t>।</w:t>
      </w:r>
    </w:p>
    <w:p w:rsidR="004D5D08" w:rsidRDefault="00230E7D" w:rsidP="004D5D08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এগুলো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সাধারণত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>LAN (Local Area Network)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230E7D">
        <w:rPr>
          <w:rFonts w:ascii="Nirmala UI" w:eastAsia="Times New Roman" w:hAnsi="Nirmala UI" w:cs="Nirmala UI"/>
          <w:sz w:val="24"/>
          <w:szCs w:val="24"/>
        </w:rPr>
        <w:t>এ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ব্যবহৃত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যেখানে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client </w:t>
      </w:r>
      <w:r w:rsidRPr="00230E7D">
        <w:rPr>
          <w:rFonts w:ascii="Nirmala UI" w:eastAsia="Times New Roman" w:hAnsi="Nirmala UI" w:cs="Nirmala UI"/>
          <w:sz w:val="24"/>
          <w:szCs w:val="24"/>
        </w:rPr>
        <w:t>ও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server-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মধ্যে</w:t>
      </w:r>
      <w:proofErr w:type="spellEnd"/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30E7D">
        <w:rPr>
          <w:rFonts w:ascii="Times New Roman" w:eastAsia="Times New Roman" w:hAnsi="Times New Roman" w:cs="Times New Roman"/>
          <w:b/>
          <w:bCs/>
          <w:sz w:val="24"/>
          <w:szCs w:val="24"/>
        </w:rPr>
        <w:t>high-speed connection</w:t>
      </w:r>
      <w:r w:rsidRPr="00230E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E7D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230E7D">
        <w:rPr>
          <w:rFonts w:ascii="Nirmala UI" w:eastAsia="Times New Roman" w:hAnsi="Nirmala UI" w:cs="Nirmala UI"/>
          <w:sz w:val="24"/>
          <w:szCs w:val="24"/>
        </w:rPr>
        <w:t>।</w:t>
      </w:r>
    </w:p>
    <w:p w:rsidR="004D5D08" w:rsidRDefault="004D5D08" w:rsidP="004D5D08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A474E" w:rsidRPr="00530F4C" w:rsidRDefault="004A474E" w:rsidP="004A474E">
      <w:pPr>
        <w:pStyle w:val="Heading2"/>
        <w:rPr>
          <w:b/>
          <w:color w:val="FF0000"/>
        </w:rPr>
      </w:pPr>
      <w:r w:rsidRPr="00530F4C">
        <w:rPr>
          <w:b/>
          <w:color w:val="FF0000"/>
        </w:rPr>
        <w:t>What is being Distributed in DDBS?</w:t>
      </w:r>
    </w:p>
    <w:p w:rsidR="004A474E" w:rsidRDefault="004A474E" w:rsidP="004A474E">
      <w:pPr>
        <w:pStyle w:val="NormalWeb"/>
      </w:pPr>
      <w:proofErr w:type="spellStart"/>
      <w:r>
        <w:rPr>
          <w:rStyle w:val="Strong"/>
          <w:rFonts w:ascii="Nirmala UI" w:hAnsi="Nirmala UI" w:cs="Nirmala UI"/>
        </w:rPr>
        <w:t>সহজ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বাংলায়</w:t>
      </w:r>
      <w:proofErr w:type="spellEnd"/>
      <w:r>
        <w:rPr>
          <w:rStyle w:val="Strong"/>
        </w:rPr>
        <w:t>:</w:t>
      </w:r>
      <w:r>
        <w:br/>
        <w:t>DDBS (Distributed Database System)-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</w:t>
      </w:r>
      <w:r>
        <w:rPr>
          <w:rStyle w:val="Strong"/>
        </w:rPr>
        <w:t>data</w:t>
      </w:r>
      <w:r>
        <w:t xml:space="preserve"> </w:t>
      </w:r>
      <w:proofErr w:type="spellStart"/>
      <w:r>
        <w:rPr>
          <w:rFonts w:ascii="Nirmala UI" w:hAnsi="Nirmala UI" w:cs="Nirmala UI"/>
        </w:rPr>
        <w:t>নয়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আরও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কয়েকটি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জিনিস</w:t>
      </w:r>
      <w:proofErr w:type="spellEnd"/>
      <w:r>
        <w:t xml:space="preserve"> distributed </w:t>
      </w:r>
      <w:proofErr w:type="spellStart"/>
      <w:r>
        <w:rPr>
          <w:rFonts w:ascii="Nirmala UI" w:hAnsi="Nirmala UI" w:cs="Nirmala UI"/>
        </w:rPr>
        <w:t>হতে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4A474E" w:rsidRDefault="004A474E" w:rsidP="004A474E">
      <w:pPr>
        <w:pStyle w:val="Heading3"/>
      </w:pPr>
      <w:r>
        <w:t>1. Processing Logic / Processing Elements</w:t>
      </w:r>
    </w:p>
    <w:p w:rsidR="004A474E" w:rsidRDefault="004A474E" w:rsidP="004A474E">
      <w:pPr>
        <w:pStyle w:val="NormalWeb"/>
      </w:pPr>
      <w:r>
        <w:rPr>
          <w:rStyle w:val="Strong"/>
        </w:rPr>
        <w:t>Processing logic</w:t>
      </w:r>
      <w:r>
        <w:t xml:space="preserve">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</w:t>
      </w:r>
      <w:r>
        <w:rPr>
          <w:rStyle w:val="Strong"/>
        </w:rPr>
        <w:t>processing elements</w:t>
      </w:r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processing site-</w:t>
      </w:r>
      <w:r>
        <w:rPr>
          <w:rFonts w:ascii="Nirmala UI" w:hAnsi="Nirmala UI" w:cs="Nirmala UI"/>
        </w:rPr>
        <w:t>এ</w:t>
      </w:r>
      <w:r>
        <w:t xml:space="preserve"> distributed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  <w:r>
        <w:br/>
        <w:t xml:space="preserve">Processing element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এমন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r>
        <w:rPr>
          <w:rStyle w:val="Strong"/>
        </w:rPr>
        <w:t>computing device</w:t>
      </w:r>
      <w:r>
        <w:t xml:space="preserve">, </w:t>
      </w:r>
      <w:proofErr w:type="spellStart"/>
      <w:r>
        <w:rPr>
          <w:rFonts w:ascii="Nirmala UI" w:hAnsi="Nirmala UI" w:cs="Nirmala UI"/>
        </w:rPr>
        <w:t>যা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program execute </w:t>
      </w:r>
      <w:proofErr w:type="spellStart"/>
      <w:r>
        <w:rPr>
          <w:rFonts w:ascii="Nirmala UI" w:hAnsi="Nirmala UI" w:cs="Nirmala UI"/>
        </w:rPr>
        <w:t>করতে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4A474E" w:rsidRDefault="004A474E" w:rsidP="004A474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 xml:space="preserve">: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ক্ষমতা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computer/site-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ভাগ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4A474E" w:rsidRDefault="004A474E" w:rsidP="004A474E">
      <w:pPr>
        <w:pStyle w:val="Heading3"/>
      </w:pPr>
      <w:r>
        <w:t>2. Function</w:t>
      </w:r>
    </w:p>
    <w:p w:rsidR="004A474E" w:rsidRDefault="004A474E" w:rsidP="004A474E">
      <w:pPr>
        <w:pStyle w:val="NormalWeb"/>
      </w:pP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computer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r>
        <w:rPr>
          <w:rStyle w:val="Strong"/>
        </w:rPr>
        <w:t>function</w:t>
      </w:r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hardware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software-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দেওয়া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4A474E" w:rsidRDefault="004A474E" w:rsidP="004A474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 xml:space="preserve">: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কাজ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system-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মধ্যে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ভাগ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4A474E" w:rsidRDefault="004A474E" w:rsidP="004A474E">
      <w:pPr>
        <w:pStyle w:val="Heading3"/>
      </w:pPr>
      <w:r>
        <w:t>3. Data</w:t>
      </w:r>
    </w:p>
    <w:p w:rsidR="004A474E" w:rsidRDefault="004A474E" w:rsidP="004A474E">
      <w:pPr>
        <w:pStyle w:val="NormalWeb"/>
      </w:pPr>
      <w:proofErr w:type="spellStart"/>
      <w:r>
        <w:rPr>
          <w:rFonts w:ascii="Nirmala UI" w:hAnsi="Nirmala UI" w:cs="Nirmala UI"/>
        </w:rPr>
        <w:t>একাধিক</w:t>
      </w:r>
      <w:proofErr w:type="spellEnd"/>
      <w:r>
        <w:t xml:space="preserve"> application </w:t>
      </w:r>
      <w:proofErr w:type="spellStart"/>
      <w:r>
        <w:rPr>
          <w:rFonts w:ascii="Nirmala UI" w:hAnsi="Nirmala UI" w:cs="Nirmala UI"/>
        </w:rPr>
        <w:t>যে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সেই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r>
        <w:rPr>
          <w:rStyle w:val="Strong"/>
        </w:rPr>
        <w:t>processing site</w:t>
      </w:r>
      <w:r>
        <w:t>-</w:t>
      </w:r>
      <w:r>
        <w:rPr>
          <w:rFonts w:ascii="Nirmala UI" w:hAnsi="Nirmala UI" w:cs="Nirmala UI"/>
        </w:rPr>
        <w:t>এ</w:t>
      </w:r>
      <w:r>
        <w:t xml:space="preserve"> distributed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4A474E" w:rsidRDefault="004A474E" w:rsidP="004A474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 xml:space="preserve">: </w:t>
      </w:r>
      <w:r>
        <w:rPr>
          <w:rStyle w:val="Strong"/>
        </w:rPr>
        <w:t xml:space="preserve">Data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site/server-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ভাগ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4A474E" w:rsidRDefault="004A474E" w:rsidP="004A474E">
      <w:pPr>
        <w:pStyle w:val="Heading3"/>
      </w:pPr>
      <w:r>
        <w:lastRenderedPageBreak/>
        <w:t>4. Control</w:t>
      </w:r>
    </w:p>
    <w:p w:rsidR="004A474E" w:rsidRDefault="004A474E" w:rsidP="004A474E">
      <w:pPr>
        <w:pStyle w:val="NormalWeb"/>
      </w:pP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task-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execution-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r>
        <w:rPr>
          <w:rStyle w:val="Strong"/>
        </w:rPr>
        <w:t>control</w:t>
      </w:r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computer-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হাতে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রেখে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computer/site-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মধ্যে</w:t>
      </w:r>
      <w:proofErr w:type="spellEnd"/>
      <w:r>
        <w:t xml:space="preserve"> distributed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</w:p>
    <w:p w:rsidR="004A474E" w:rsidRDefault="004A474E" w:rsidP="00530F4C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সহজভাবে</w:t>
      </w:r>
      <w:proofErr w:type="spellEnd"/>
      <w:r>
        <w:t xml:space="preserve">: </w:t>
      </w:r>
      <w:proofErr w:type="spellStart"/>
      <w:r>
        <w:rPr>
          <w:rStyle w:val="Strong"/>
          <w:rFonts w:ascii="Nirmala UI" w:hAnsi="Nirmala UI" w:cs="Nirmala UI"/>
        </w:rPr>
        <w:t>কাজগুলো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কখন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করবে</w:t>
      </w:r>
      <w:proofErr w:type="spellEnd"/>
      <w:r>
        <w:rPr>
          <w:rStyle w:val="Strong"/>
        </w:rPr>
        <w:t>—</w:t>
      </w:r>
      <w:proofErr w:type="spellStart"/>
      <w:r>
        <w:rPr>
          <w:rStyle w:val="Strong"/>
          <w:rFonts w:ascii="Nirmala UI" w:hAnsi="Nirmala UI" w:cs="Nirmala UI"/>
        </w:rPr>
        <w:t>তার</w:t>
      </w:r>
      <w:proofErr w:type="spellEnd"/>
      <w:r>
        <w:rPr>
          <w:rStyle w:val="Strong"/>
        </w:rPr>
        <w:t xml:space="preserve"> control-</w:t>
      </w:r>
      <w:r>
        <w:rPr>
          <w:rStyle w:val="Strong"/>
          <w:rFonts w:ascii="Nirmala UI" w:hAnsi="Nirmala UI" w:cs="Nirmala UI"/>
        </w:rPr>
        <w:t>ও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বিভিন্ন</w:t>
      </w:r>
      <w:proofErr w:type="spellEnd"/>
      <w:r>
        <w:rPr>
          <w:rStyle w:val="Strong"/>
        </w:rPr>
        <w:t xml:space="preserve"> system-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মধ্যে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ভাগ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করা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  <w:r>
        <w:rPr>
          <w:rStyle w:val="Strong"/>
          <w:rFonts w:ascii="Nirmala UI" w:hAnsi="Nirmala UI" w:cs="Nirmala UI"/>
        </w:rPr>
        <w:t>।</w:t>
      </w:r>
    </w:p>
    <w:p w:rsidR="004A474E" w:rsidRDefault="004A474E" w:rsidP="004A474E">
      <w:pPr>
        <w:pStyle w:val="Heading3"/>
      </w:pPr>
      <w:r>
        <w:rPr>
          <w:rFonts w:ascii="Segoe UI Symbol" w:hAnsi="Segoe UI Symbol" w:cs="Segoe UI Symbol"/>
        </w:rPr>
        <w:t>⭐</w:t>
      </w:r>
      <w:r>
        <w:t xml:space="preserve"> Exam-Ready Answer</w:t>
      </w:r>
    </w:p>
    <w:p w:rsidR="004A474E" w:rsidRDefault="004A474E" w:rsidP="004A474E">
      <w:pPr>
        <w:pStyle w:val="NormalWeb"/>
      </w:pPr>
      <w:r>
        <w:rPr>
          <w:rStyle w:val="Strong"/>
        </w:rPr>
        <w:t>In a DDBS, the following can be distributed:</w:t>
      </w:r>
    </w:p>
    <w:p w:rsidR="004A474E" w:rsidRDefault="004A474E" w:rsidP="004A474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Processing Logic</w:t>
      </w:r>
      <w:r>
        <w:t xml:space="preserve"> – Processing elements are distributed among different sites. </w:t>
      </w:r>
    </w:p>
    <w:p w:rsidR="004A474E" w:rsidRDefault="004A474E" w:rsidP="004A474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Function</w:t>
      </w:r>
      <w:r>
        <w:t xml:space="preserve"> – Different functions are delegated to different hardware or software. </w:t>
      </w:r>
    </w:p>
    <w:p w:rsidR="004A474E" w:rsidRDefault="004A474E" w:rsidP="004A474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Data</w:t>
      </w:r>
      <w:r>
        <w:t xml:space="preserve"> – Data used by applications can be distributed among different processing sites. </w:t>
      </w:r>
    </w:p>
    <w:p w:rsidR="004A474E" w:rsidRDefault="004A474E" w:rsidP="004A474E">
      <w:pPr>
        <w:numPr>
          <w:ilvl w:val="0"/>
          <w:numId w:val="15"/>
        </w:numPr>
        <w:spacing w:before="100" w:beforeAutospacing="1" w:after="100" w:afterAutospacing="1" w:line="240" w:lineRule="auto"/>
      </w:pPr>
      <w:r>
        <w:rPr>
          <w:rStyle w:val="Strong"/>
        </w:rPr>
        <w:t>Control</w:t>
      </w:r>
      <w:r>
        <w:t xml:space="preserve"> – Control over the execution of tasks can be distributed among different computer systems. </w:t>
      </w:r>
    </w:p>
    <w:p w:rsidR="004D5D08" w:rsidRDefault="004A474E" w:rsidP="00530F4C">
      <w:pPr>
        <w:pStyle w:val="NormalWeb"/>
        <w:rPr>
          <w:rStyle w:val="Strong"/>
        </w:rPr>
      </w:pPr>
      <w:r>
        <w:rPr>
          <w:rStyle w:val="Strong"/>
        </w:rPr>
        <w:t>Memory Trick: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P-F-D-C = Proc</w:t>
      </w:r>
      <w:bookmarkStart w:id="0" w:name="_GoBack"/>
      <w:bookmarkEnd w:id="0"/>
      <w:r>
        <w:rPr>
          <w:rStyle w:val="Strong"/>
        </w:rPr>
        <w:t>essing, Function, Data, Control</w:t>
      </w:r>
    </w:p>
    <w:p w:rsidR="00AC2591" w:rsidRDefault="00AC2591" w:rsidP="00530F4C">
      <w:pPr>
        <w:pStyle w:val="NormalWeb"/>
        <w:rPr>
          <w:rStyle w:val="Strong"/>
        </w:rPr>
      </w:pPr>
    </w:p>
    <w:p w:rsidR="00AC2591" w:rsidRDefault="00AC2591" w:rsidP="00530F4C">
      <w:pPr>
        <w:pStyle w:val="NormalWeb"/>
        <w:rPr>
          <w:rStyle w:val="Strong"/>
        </w:rPr>
      </w:pPr>
    </w:p>
    <w:p w:rsidR="00AC2591" w:rsidRPr="00AC2591" w:rsidRDefault="00AC2591" w:rsidP="00AC2591">
      <w:pPr>
        <w:pStyle w:val="Heading1"/>
        <w:rPr>
          <w:b/>
          <w:color w:val="FF0000"/>
          <w:u w:val="single"/>
        </w:rPr>
      </w:pPr>
      <w:r w:rsidRPr="00AC2591">
        <w:rPr>
          <w:b/>
          <w:color w:val="FF0000"/>
          <w:u w:val="single"/>
        </w:rPr>
        <w:t>Promises of DDBSs</w:t>
      </w:r>
    </w:p>
    <w:p w:rsidR="00AC2591" w:rsidRDefault="00AC2591" w:rsidP="00AC2591">
      <w:pPr>
        <w:pStyle w:val="NormalWeb"/>
      </w:pPr>
      <w:r>
        <w:rPr>
          <w:rStyle w:val="Strong"/>
        </w:rPr>
        <w:t>DDBS-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প্রধান</w:t>
      </w:r>
      <w:proofErr w:type="spellEnd"/>
      <w:r>
        <w:rPr>
          <w:rStyle w:val="Strong"/>
        </w:rPr>
        <w:t xml:space="preserve"> </w:t>
      </w:r>
      <w:r>
        <w:rPr>
          <w:rStyle w:val="Strong"/>
          <w:rFonts w:ascii="Nirmala UI" w:hAnsi="Nirmala UI" w:cs="Nirmala UI"/>
        </w:rPr>
        <w:t>৪টি</w:t>
      </w:r>
      <w:r>
        <w:rPr>
          <w:rStyle w:val="Strong"/>
        </w:rPr>
        <w:t xml:space="preserve"> Promise/Advantage:</w:t>
      </w:r>
    </w:p>
    <w:p w:rsidR="00AC2591" w:rsidRDefault="00AC2591" w:rsidP="00AC2591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T-R-I-E</w:t>
      </w:r>
    </w:p>
    <w:p w:rsidR="00AC2591" w:rsidRDefault="00AC2591" w:rsidP="00AC259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T</w:t>
      </w:r>
      <w:r>
        <w:t xml:space="preserve"> = Transparent Management </w:t>
      </w:r>
    </w:p>
    <w:p w:rsidR="00AC2591" w:rsidRDefault="00AC2591" w:rsidP="00AC259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R</w:t>
      </w:r>
      <w:r>
        <w:t xml:space="preserve"> = Reliable Access </w:t>
      </w:r>
    </w:p>
    <w:p w:rsidR="00AC2591" w:rsidRDefault="00AC2591" w:rsidP="00AC259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I</w:t>
      </w:r>
      <w:r>
        <w:t xml:space="preserve"> = Improved Performance </w:t>
      </w:r>
    </w:p>
    <w:p w:rsidR="00AC2591" w:rsidRDefault="00AC2591" w:rsidP="00AC2591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rPr>
          <w:rStyle w:val="Strong"/>
        </w:rPr>
        <w:t>E</w:t>
      </w:r>
      <w:r>
        <w:t xml:space="preserve"> = Easier System Expansion </w:t>
      </w:r>
    </w:p>
    <w:p w:rsidR="00AC2591" w:rsidRDefault="00AC2591" w:rsidP="00AC2591">
      <w:pPr>
        <w:pStyle w:val="Heading2"/>
      </w:pPr>
      <w:r>
        <w:t>1. Transparent Management of Distributed and Replicated Data</w:t>
      </w:r>
    </w:p>
    <w:p w:rsidR="00AC2591" w:rsidRDefault="00AC2591" w:rsidP="00AC2591">
      <w:pPr>
        <w:pStyle w:val="Heading3"/>
      </w:pP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</w:p>
    <w:p w:rsidR="00AC2591" w:rsidRDefault="00AC2591" w:rsidP="00AC2591">
      <w:pPr>
        <w:pStyle w:val="NormalWeb"/>
      </w:pPr>
      <w:r>
        <w:rPr>
          <w:rStyle w:val="Strong"/>
        </w:rPr>
        <w:t>Transparency</w:t>
      </w:r>
      <w:r>
        <w:t xml:space="preserve"> </w:t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হলো</w:t>
      </w:r>
      <w:proofErr w:type="spellEnd"/>
      <w:r>
        <w:t xml:space="preserve">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ভেতরের</w:t>
      </w:r>
      <w:proofErr w:type="spellEnd"/>
      <w:r>
        <w:rPr>
          <w:rStyle w:val="Strong"/>
        </w:rPr>
        <w:t xml:space="preserve"> implementation details user-</w:t>
      </w:r>
      <w:proofErr w:type="spellStart"/>
      <w:r>
        <w:rPr>
          <w:rStyle w:val="Strong"/>
          <w:rFonts w:ascii="Nirmala UI" w:hAnsi="Nirmala UI" w:cs="Nirmala UI"/>
        </w:rPr>
        <w:t>এর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কাছ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থেকে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লুকিয়ে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রাখা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lastRenderedPageBreak/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data </w:t>
      </w:r>
      <w:proofErr w:type="spellStart"/>
      <w:r>
        <w:rPr>
          <w:rFonts w:ascii="Nirmala UI" w:hAnsi="Nirmala UI" w:cs="Nirmala UI"/>
        </w:rPr>
        <w:t>কোথায়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আছে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কীভাবে</w:t>
      </w:r>
      <w:proofErr w:type="spellEnd"/>
      <w:r>
        <w:t xml:space="preserve"> distribute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replicate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হয়েছে</w:t>
      </w:r>
      <w:proofErr w:type="spellEnd"/>
      <w:r>
        <w:t>—</w:t>
      </w:r>
      <w:proofErr w:type="spellStart"/>
      <w:r>
        <w:rPr>
          <w:rFonts w:ascii="Nirmala UI" w:hAnsi="Nirmala UI" w:cs="Nirmala UI"/>
        </w:rPr>
        <w:t>এসব</w:t>
      </w:r>
      <w:proofErr w:type="spellEnd"/>
      <w:r>
        <w:t xml:space="preserve"> user-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জানতে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  <w:r>
        <w:t xml:space="preserve"> User </w:t>
      </w:r>
      <w:proofErr w:type="spellStart"/>
      <w:r>
        <w:rPr>
          <w:rFonts w:ascii="Nirmala UI" w:hAnsi="Nirmala UI" w:cs="Nirmala UI"/>
        </w:rPr>
        <w:t>শুধু</w:t>
      </w:r>
      <w:proofErr w:type="spellEnd"/>
      <w:r>
        <w:t xml:space="preserve"> 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সাথে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করবে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ফলে</w:t>
      </w:r>
      <w:proofErr w:type="spellEnd"/>
      <w:r>
        <w:t xml:space="preserve"> complex application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Heading3"/>
      </w:pPr>
      <w:r>
        <w:t>Exam-ready English</w:t>
      </w:r>
    </w:p>
    <w:p w:rsidR="00AC2591" w:rsidRDefault="00AC2591" w:rsidP="00AC2591">
      <w:pPr>
        <w:pStyle w:val="NormalWeb"/>
      </w:pPr>
      <w:r>
        <w:rPr>
          <w:rStyle w:val="Strong"/>
        </w:rPr>
        <w:t>Transparency</w:t>
      </w:r>
      <w:r>
        <w:t xml:space="preserve"> means separating the high-level semantics of a system from its low-level implementation details. A transparent DDBMS hides the implementation details from users. This makes the development of complex applications easier.</w:t>
      </w:r>
    </w:p>
    <w:p w:rsidR="00AC2591" w:rsidRDefault="00AC2591" w:rsidP="00AC2591">
      <w:pPr>
        <w:pStyle w:val="Heading1"/>
      </w:pPr>
      <w:r>
        <w:t>2. Reliability through Distributed Transactions</w:t>
      </w:r>
    </w:p>
    <w:p w:rsidR="00AC2591" w:rsidRDefault="00AC2591" w:rsidP="00AC2591">
      <w:pPr>
        <w:pStyle w:val="Heading3"/>
      </w:pP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</w:p>
    <w:p w:rsidR="00AC2591" w:rsidRDefault="00AC2591" w:rsidP="00AC2591">
      <w:pPr>
        <w:pStyle w:val="NormalWeb"/>
      </w:pPr>
      <w:r>
        <w:t>DDBMS-</w:t>
      </w:r>
      <w:r>
        <w:rPr>
          <w:rFonts w:ascii="Nirmala UI" w:hAnsi="Nirmala UI" w:cs="Nirmala UI"/>
        </w:rPr>
        <w:t>এ</w:t>
      </w:r>
      <w:r>
        <w:t xml:space="preserve"> data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component </w:t>
      </w:r>
      <w:r>
        <w:rPr>
          <w:rStyle w:val="Strong"/>
        </w:rPr>
        <w:t>replicated</w:t>
      </w:r>
      <w:r>
        <w:t xml:space="preserve"> </w:t>
      </w:r>
      <w:proofErr w:type="spellStart"/>
      <w:r>
        <w:rPr>
          <w:rFonts w:ascii="Nirmala UI" w:hAnsi="Nirmala UI" w:cs="Nirmala UI"/>
        </w:rPr>
        <w:t>থাকতে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পারে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কোনো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site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communication link fail </w:t>
      </w:r>
      <w:proofErr w:type="spellStart"/>
      <w:r>
        <w:rPr>
          <w:rFonts w:ascii="Nirmala UI" w:hAnsi="Nirmala UI" w:cs="Nirmala UI"/>
        </w:rPr>
        <w:t>করলেও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system </w:t>
      </w:r>
      <w:proofErr w:type="spellStart"/>
      <w:r>
        <w:rPr>
          <w:rFonts w:ascii="Nirmala UI" w:hAnsi="Nirmala UI" w:cs="Nirmala UI"/>
        </w:rPr>
        <w:t>বন্ধ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t>অর্থা</w:t>
      </w:r>
      <w:proofErr w:type="spellEnd"/>
      <w:r>
        <w:rPr>
          <w:rFonts w:ascii="Nirmala UI" w:hAnsi="Nirmala UI" w:cs="Nirmala UI"/>
        </w:rPr>
        <w:t>ৎ</w:t>
      </w:r>
      <w:r>
        <w:t xml:space="preserve">, </w:t>
      </w:r>
      <w:r>
        <w:rPr>
          <w:rStyle w:val="Strong"/>
        </w:rPr>
        <w:t>single point of failure</w:t>
      </w:r>
      <w:r>
        <w:t xml:space="preserve"> </w:t>
      </w:r>
      <w:proofErr w:type="spellStart"/>
      <w:r>
        <w:rPr>
          <w:rFonts w:ascii="Nirmala UI" w:hAnsi="Nirmala UI" w:cs="Nirmala UI"/>
        </w:rPr>
        <w:t>কমে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system-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reliability </w:t>
      </w:r>
      <w:proofErr w:type="spellStart"/>
      <w:r>
        <w:rPr>
          <w:rFonts w:ascii="Nirmala UI" w:hAnsi="Nirmala UI" w:cs="Nirmala UI"/>
        </w:rPr>
        <w:t>বাড়ে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Heading3"/>
      </w:pPr>
      <w:r>
        <w:t>Exam-ready English</w:t>
      </w:r>
    </w:p>
    <w:p w:rsidR="00AC2591" w:rsidRDefault="00AC2591" w:rsidP="00AC2591">
      <w:pPr>
        <w:pStyle w:val="NormalWeb"/>
      </w:pPr>
      <w:r>
        <w:t xml:space="preserve">Distributed DBMSs improve reliability by using </w:t>
      </w:r>
      <w:r>
        <w:rPr>
          <w:rStyle w:val="Strong"/>
        </w:rPr>
        <w:t>replicated components</w:t>
      </w:r>
      <w:r>
        <w:t>, which eliminate single points of failure. Failure of a single site or communication link does not necessarily bring down the entire system.</w:t>
      </w:r>
    </w:p>
    <w:p w:rsidR="00AC2591" w:rsidRDefault="00AC2591" w:rsidP="00AC2591">
      <w:pPr>
        <w:pStyle w:val="Heading1"/>
      </w:pPr>
      <w:r>
        <w:t>3. Improved Performance</w:t>
      </w:r>
    </w:p>
    <w:p w:rsidR="00AC2591" w:rsidRDefault="00AC2591" w:rsidP="00AC2591">
      <w:pPr>
        <w:pStyle w:val="Heading3"/>
      </w:pP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</w:p>
    <w:p w:rsidR="00AC2591" w:rsidRDefault="00AC2591" w:rsidP="00AC2591">
      <w:pPr>
        <w:pStyle w:val="NormalWeb"/>
      </w:pPr>
      <w:r>
        <w:t>DDBMS database-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</w:t>
      </w:r>
      <w:r>
        <w:rPr>
          <w:rStyle w:val="Strong"/>
        </w:rPr>
        <w:t>fragment/site</w:t>
      </w:r>
      <w:r>
        <w:t>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এবং</w:t>
      </w:r>
      <w:proofErr w:type="spellEnd"/>
      <w:r>
        <w:t xml:space="preserve"> data-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যেখানে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বেশি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ব্যবহার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কাছাকাছি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একে</w:t>
      </w:r>
      <w:proofErr w:type="spellEnd"/>
      <w:r>
        <w:t xml:space="preserve"> </w:t>
      </w:r>
      <w:r>
        <w:rPr>
          <w:rStyle w:val="Strong"/>
        </w:rPr>
        <w:t>Data Localization</w:t>
      </w:r>
      <w:r>
        <w:t xml:space="preserve"> </w:t>
      </w:r>
      <w:proofErr w:type="spellStart"/>
      <w:r>
        <w:rPr>
          <w:rFonts w:ascii="Nirmala UI" w:hAnsi="Nirmala UI" w:cs="Nirmala UI"/>
        </w:rPr>
        <w:t>বলে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দুটি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সুবিধা</w:t>
      </w:r>
      <w:proofErr w:type="spellEnd"/>
      <w:r>
        <w:t>:</w:t>
      </w:r>
    </w:p>
    <w:p w:rsidR="00AC2591" w:rsidRDefault="00AC2591" w:rsidP="00AC2591">
      <w:pPr>
        <w:pStyle w:val="NormalWeb"/>
      </w:pPr>
      <w:r>
        <w:rPr>
          <w:rStyle w:val="Strong"/>
        </w:rPr>
        <w:t>1. Less Contention:</w:t>
      </w:r>
      <w:r>
        <w:br/>
      </w:r>
      <w:proofErr w:type="spellStart"/>
      <w:r>
        <w:rPr>
          <w:rFonts w:ascii="Nirmala UI" w:hAnsi="Nirmala UI" w:cs="Nirmala UI"/>
        </w:rPr>
        <w:t>প্রতিটি</w:t>
      </w:r>
      <w:proofErr w:type="spellEnd"/>
      <w:r>
        <w:t xml:space="preserve"> site 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অংশ</w:t>
      </w:r>
      <w:proofErr w:type="spellEnd"/>
      <w:r>
        <w:t xml:space="preserve"> handle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rPr>
          <w:rFonts w:ascii="Nirmala UI" w:hAnsi="Nirmala UI" w:cs="Nirmala UI"/>
        </w:rPr>
        <w:t>।</w:t>
      </w:r>
      <w:r>
        <w:t xml:space="preserve"> </w:t>
      </w: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CPU </w:t>
      </w:r>
      <w:r>
        <w:rPr>
          <w:rFonts w:ascii="Nirmala UI" w:hAnsi="Nirmala UI" w:cs="Nirmala UI"/>
        </w:rPr>
        <w:t>ও</w:t>
      </w:r>
      <w:r>
        <w:t xml:space="preserve"> I/O resources-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উপর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চাপ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r>
        <w:rPr>
          <w:rStyle w:val="Strong"/>
        </w:rPr>
        <w:t>2. Reduced Remote Access Delay:</w:t>
      </w:r>
      <w:r>
        <w:br/>
        <w:t xml:space="preserve">Data </w:t>
      </w:r>
      <w:proofErr w:type="spellStart"/>
      <w:r>
        <w:rPr>
          <w:rFonts w:ascii="Nirmala UI" w:hAnsi="Nirmala UI" w:cs="Nirmala UI"/>
        </w:rPr>
        <w:t>কাছাকাছি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থাকায়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দূরের</w:t>
      </w:r>
      <w:proofErr w:type="spellEnd"/>
      <w:r>
        <w:t xml:space="preserve"> server/site </w:t>
      </w:r>
      <w:proofErr w:type="spellStart"/>
      <w:r>
        <w:rPr>
          <w:rFonts w:ascii="Nirmala UI" w:hAnsi="Nirmala UI" w:cs="Nirmala UI"/>
        </w:rPr>
        <w:t>থেকে</w:t>
      </w:r>
      <w:proofErr w:type="spellEnd"/>
      <w:r>
        <w:t xml:space="preserve"> data </w:t>
      </w:r>
      <w:proofErr w:type="spellStart"/>
      <w:r>
        <w:rPr>
          <w:rFonts w:ascii="Nirmala UI" w:hAnsi="Nirmala UI" w:cs="Nirmala UI"/>
        </w:rPr>
        <w:t>আনতে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কম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লাগে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Heading3"/>
      </w:pPr>
      <w:r>
        <w:lastRenderedPageBreak/>
        <w:t>Parallelism</w:t>
      </w:r>
    </w:p>
    <w:p w:rsidR="00AC2591" w:rsidRDefault="00AC2591" w:rsidP="00AC2591">
      <w:pPr>
        <w:pStyle w:val="NormalWeb"/>
      </w:pPr>
      <w:r>
        <w:rPr>
          <w:rStyle w:val="Strong"/>
        </w:rPr>
        <w:t>Inter-query parallelism:</w:t>
      </w:r>
      <w:r>
        <w:br/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query</w:t>
      </w:r>
      <w:r>
        <w:t xml:space="preserve"> execute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r>
        <w:rPr>
          <w:rStyle w:val="Strong"/>
        </w:rPr>
        <w:t>Intra-query parallelism:</w:t>
      </w:r>
      <w:r>
        <w:br/>
      </w:r>
      <w:proofErr w:type="spellStart"/>
      <w:r>
        <w:rPr>
          <w:rFonts w:ascii="Nirmala UI" w:hAnsi="Nirmala UI" w:cs="Nirmala UI"/>
        </w:rPr>
        <w:t>একটি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বড়</w:t>
      </w:r>
      <w:proofErr w:type="spellEnd"/>
      <w:r>
        <w:t xml:space="preserve"> query-</w:t>
      </w:r>
      <w:proofErr w:type="spellStart"/>
      <w:r>
        <w:rPr>
          <w:rFonts w:ascii="Nirmala UI" w:hAnsi="Nirmala UI" w:cs="Nirmala UI"/>
        </w:rPr>
        <w:t>কে</w:t>
      </w:r>
      <w:proofErr w:type="spellEnd"/>
      <w: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একাধিক</w:t>
      </w:r>
      <w:proofErr w:type="spellEnd"/>
      <w:r>
        <w:rPr>
          <w:rStyle w:val="Strong"/>
        </w:rPr>
        <w:t xml:space="preserve"> subquery</w:t>
      </w:r>
      <w:r>
        <w:t>-</w:t>
      </w:r>
      <w:proofErr w:type="spellStart"/>
      <w:r>
        <w:rPr>
          <w:rFonts w:ascii="Nirmala UI" w:hAnsi="Nirmala UI" w:cs="Nirmala UI"/>
        </w:rPr>
        <w:t>তে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ভাগ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বিভিন্ন</w:t>
      </w:r>
      <w:proofErr w:type="spellEnd"/>
      <w:r>
        <w:t xml:space="preserve"> site-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সময়ে</w:t>
      </w:r>
      <w:proofErr w:type="spellEnd"/>
      <w:r>
        <w:t xml:space="preserve"> execute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Heading3"/>
      </w:pPr>
      <w:r>
        <w:t>Exam-ready English</w:t>
      </w:r>
    </w:p>
    <w:p w:rsidR="00AC2591" w:rsidRDefault="00AC2591" w:rsidP="00AC2591">
      <w:pPr>
        <w:pStyle w:val="NormalWeb"/>
      </w:pPr>
      <w:r>
        <w:t xml:space="preserve">A distributed DBMS improves performance by fragmenting the database and storing data close to its points of use, known as </w:t>
      </w:r>
      <w:r>
        <w:rPr>
          <w:rStyle w:val="Strong"/>
        </w:rPr>
        <w:t>data localization</w:t>
      </w:r>
      <w:r>
        <w:t>. This reduces CPU/I/O contention and remote access delays.</w:t>
      </w:r>
    </w:p>
    <w:p w:rsidR="00AC2591" w:rsidRDefault="00AC2591" w:rsidP="00AC2591">
      <w:pPr>
        <w:pStyle w:val="NormalWeb"/>
      </w:pPr>
      <w:r>
        <w:t>It also supports:</w:t>
      </w:r>
    </w:p>
    <w:p w:rsidR="00AC2591" w:rsidRDefault="00AC2591" w:rsidP="00AC2591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Strong"/>
        </w:rPr>
        <w:t>Inter-query parallelism:</w:t>
      </w:r>
      <w:r>
        <w:t xml:space="preserve"> Multiple queries are executed simultaneously. </w:t>
      </w:r>
    </w:p>
    <w:p w:rsidR="00AC2591" w:rsidRDefault="00AC2591" w:rsidP="00AC2591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rPr>
          <w:rStyle w:val="Strong"/>
        </w:rPr>
        <w:t>Intra-query parallelism:</w:t>
      </w:r>
      <w:r>
        <w:t xml:space="preserve"> A single query is divided into subqueries and executed at different sites simultaneously. </w:t>
      </w:r>
    </w:p>
    <w:p w:rsidR="00AC2591" w:rsidRDefault="00AC2591" w:rsidP="00AC2591">
      <w:pPr>
        <w:pStyle w:val="Heading1"/>
      </w:pPr>
      <w:r>
        <w:t>4. Easier System Expansion</w:t>
      </w:r>
    </w:p>
    <w:p w:rsidR="00AC2591" w:rsidRDefault="00AC2591" w:rsidP="00AC2591">
      <w:pPr>
        <w:pStyle w:val="Heading3"/>
      </w:pPr>
      <w:proofErr w:type="spellStart"/>
      <w:r>
        <w:rPr>
          <w:rFonts w:ascii="Nirmala UI" w:hAnsi="Nirmala UI" w:cs="Nirmala UI"/>
        </w:rPr>
        <w:t>সহজ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বাংলা</w:t>
      </w:r>
      <w:proofErr w:type="spellEnd"/>
    </w:p>
    <w:p w:rsidR="00AC2591" w:rsidRDefault="00AC2591" w:rsidP="00AC2591">
      <w:pPr>
        <w:pStyle w:val="NormalWeb"/>
      </w:pPr>
      <w:r>
        <w:t>DDBS-</w:t>
      </w:r>
      <w:r>
        <w:rPr>
          <w:rFonts w:ascii="Nirmala UI" w:hAnsi="Nirmala UI" w:cs="Nirmala UI"/>
        </w:rPr>
        <w:t>এ</w:t>
      </w:r>
      <w:r>
        <w:t xml:space="preserve"> database-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size </w:t>
      </w:r>
      <w:proofErr w:type="spellStart"/>
      <w:r>
        <w:rPr>
          <w:rFonts w:ascii="Nirmala UI" w:hAnsi="Nirmala UI" w:cs="Nirmala UI"/>
        </w:rPr>
        <w:t>বা</w:t>
      </w:r>
      <w:proofErr w:type="spellEnd"/>
      <w:r>
        <w:t xml:space="preserve"> workload </w:t>
      </w:r>
      <w:proofErr w:type="spellStart"/>
      <w:r>
        <w:rPr>
          <w:rFonts w:ascii="Nirmala UI" w:hAnsi="Nirmala UI" w:cs="Nirmala UI"/>
        </w:rPr>
        <w:t>বাড়লে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system replace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</w:t>
      </w:r>
      <w:r>
        <w:rPr>
          <w:rStyle w:val="Strong"/>
        </w:rPr>
        <w:t>network-</w:t>
      </w:r>
      <w:r>
        <w:rPr>
          <w:rStyle w:val="Strong"/>
          <w:rFonts w:ascii="Nirmala UI" w:hAnsi="Nirmala UI" w:cs="Nirmala UI"/>
        </w:rPr>
        <w:t>এ</w:t>
      </w:r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নতুন</w:t>
      </w:r>
      <w:proofErr w:type="spellEnd"/>
      <w:r>
        <w:rPr>
          <w:rStyle w:val="Strong"/>
        </w:rPr>
        <w:t xml:space="preserve"> processing power </w:t>
      </w:r>
      <w:r>
        <w:rPr>
          <w:rStyle w:val="Strong"/>
          <w:rFonts w:ascii="Nirmala UI" w:hAnsi="Nirmala UI" w:cs="Nirmala UI"/>
        </w:rPr>
        <w:t>ও</w:t>
      </w:r>
      <w:r>
        <w:rPr>
          <w:rStyle w:val="Strong"/>
        </w:rPr>
        <w:t xml:space="preserve"> storage </w:t>
      </w:r>
      <w:proofErr w:type="spellStart"/>
      <w:r>
        <w:rPr>
          <w:rStyle w:val="Strong"/>
          <w:rFonts w:ascii="Nirmala UI" w:hAnsi="Nirmala UI" w:cs="Nirmala UI"/>
        </w:rPr>
        <w:t>যোগ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t>তাই</w:t>
      </w:r>
      <w:proofErr w:type="spellEnd"/>
      <w:r>
        <w:t xml:space="preserve"> system expand </w:t>
      </w:r>
      <w:proofErr w:type="spellStart"/>
      <w:r>
        <w:rPr>
          <w:rFonts w:ascii="Nirmala UI" w:hAnsi="Nirmala UI" w:cs="Nirmala UI"/>
        </w:rPr>
        <w:t>করা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তুলনামূলকভাবে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সহজ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NormalWeb"/>
      </w:pPr>
      <w:proofErr w:type="spellStart"/>
      <w:r>
        <w:rPr>
          <w:rFonts w:ascii="Nirmala UI" w:hAnsi="Nirmala UI" w:cs="Nirmala UI"/>
        </w:rPr>
        <w:t>তবে</w:t>
      </w:r>
      <w:proofErr w:type="spellEnd"/>
      <w:r>
        <w:t xml:space="preserve"> processing power </w:t>
      </w:r>
      <w:proofErr w:type="spellStart"/>
      <w:r>
        <w:rPr>
          <w:rFonts w:ascii="Nirmala UI" w:hAnsi="Nirmala UI" w:cs="Nirmala UI"/>
        </w:rPr>
        <w:t>সবসময়</w:t>
      </w:r>
      <w:proofErr w:type="spellEnd"/>
      <w:r>
        <w:t xml:space="preserve"> </w:t>
      </w:r>
      <w:proofErr w:type="spellStart"/>
      <w:r>
        <w:rPr>
          <w:rStyle w:val="Strong"/>
        </w:rPr>
        <w:t>linear</w:t>
      </w:r>
      <w:r>
        <w:rPr>
          <w:rStyle w:val="Strong"/>
          <w:rFonts w:ascii="Nirmala UI" w:hAnsi="Nirmala UI" w:cs="Nirmala UI"/>
        </w:rPr>
        <w:t>ভাবে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বাড়বে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কারণ</w:t>
      </w:r>
      <w:proofErr w:type="spellEnd"/>
      <w:r>
        <w:t xml:space="preserve"> distributed system </w:t>
      </w:r>
      <w:proofErr w:type="spellStart"/>
      <w:r>
        <w:rPr>
          <w:rFonts w:ascii="Nirmala UI" w:hAnsi="Nirmala UI" w:cs="Nirmala UI"/>
        </w:rPr>
        <w:t>পরিচালনার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কিছু</w:t>
      </w:r>
      <w:proofErr w:type="spellEnd"/>
      <w:r>
        <w:t xml:space="preserve"> </w:t>
      </w:r>
      <w:r>
        <w:rPr>
          <w:rStyle w:val="Strong"/>
        </w:rPr>
        <w:t>overhead</w:t>
      </w:r>
      <w:r>
        <w:t xml:space="preserve"> </w:t>
      </w:r>
      <w:proofErr w:type="spellStart"/>
      <w:r>
        <w:rPr>
          <w:rFonts w:ascii="Nirmala UI" w:hAnsi="Nirmala UI" w:cs="Nirmala UI"/>
        </w:rPr>
        <w:t>থাকে</w:t>
      </w:r>
      <w:proofErr w:type="spellEnd"/>
      <w:r>
        <w:rPr>
          <w:rFonts w:ascii="Nirmala UI" w:hAnsi="Nirmala UI" w:cs="Nirmala UI"/>
        </w:rPr>
        <w:t>।</w:t>
      </w:r>
    </w:p>
    <w:p w:rsidR="00AC2591" w:rsidRDefault="00AC2591" w:rsidP="00AC2591">
      <w:pPr>
        <w:pStyle w:val="Heading3"/>
      </w:pPr>
      <w:r>
        <w:t>Exam-ready English</w:t>
      </w:r>
    </w:p>
    <w:p w:rsidR="00AC2591" w:rsidRDefault="00AC2591" w:rsidP="00AC2591">
      <w:pPr>
        <w:pStyle w:val="NormalWeb"/>
      </w:pPr>
      <w:r>
        <w:t xml:space="preserve">A distributed environment makes it easier to accommodate increasing database sizes. System expansion can usually be handled by adding </w:t>
      </w:r>
      <w:r>
        <w:rPr>
          <w:rStyle w:val="Strong"/>
        </w:rPr>
        <w:t>processing and storage capacity</w:t>
      </w:r>
      <w:r>
        <w:t xml:space="preserve"> to the network. However, the increase in performance may not be linear because of the overhead of distribution.</w:t>
      </w:r>
    </w:p>
    <w:p w:rsidR="00AC2591" w:rsidRDefault="00AC2591" w:rsidP="00AC2591">
      <w:pPr>
        <w:pStyle w:val="Heading2"/>
      </w:pPr>
      <w:r>
        <w:rPr>
          <w:rFonts w:ascii="Segoe UI Symbol" w:hAnsi="Segoe UI Symbol" w:cs="Segoe UI Symbol"/>
        </w:rPr>
        <w:t>⭐</w:t>
      </w:r>
      <w:r>
        <w:t xml:space="preserve"> </w:t>
      </w:r>
      <w:proofErr w:type="spellStart"/>
      <w:r>
        <w:rPr>
          <w:rFonts w:ascii="Nirmala UI" w:hAnsi="Nirmala UI" w:cs="Nirmala UI"/>
        </w:rPr>
        <w:t>পুরো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বিষয়টা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একসাথে</w:t>
      </w:r>
      <w:proofErr w:type="spellEnd"/>
      <w:r>
        <w:t xml:space="preserve"> Exam-Ready</w:t>
      </w:r>
    </w:p>
    <w:p w:rsidR="00AC2591" w:rsidRDefault="00AC2591" w:rsidP="00AC2591">
      <w:pPr>
        <w:pStyle w:val="NormalWeb"/>
      </w:pPr>
      <w:r>
        <w:rPr>
          <w:rStyle w:val="Strong"/>
        </w:rPr>
        <w:t>The four major promises of DDBS are:</w:t>
      </w:r>
    </w:p>
    <w:p w:rsidR="00AC2591" w:rsidRDefault="00AC2591" w:rsidP="00AC259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Transparent Management</w:t>
      </w:r>
      <w:r>
        <w:t xml:space="preserve"> – Hides the implementation details of distributed and replicated data from users. </w:t>
      </w:r>
    </w:p>
    <w:p w:rsidR="00AC2591" w:rsidRDefault="00AC2591" w:rsidP="00AC259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Reliability</w:t>
      </w:r>
      <w:r>
        <w:t xml:space="preserve"> – Replication and distributed transactions reduce single points of failure and provide reliable data access. </w:t>
      </w:r>
    </w:p>
    <w:p w:rsidR="00AC2591" w:rsidRDefault="00AC2591" w:rsidP="00AC259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Improved Performance</w:t>
      </w:r>
      <w:r>
        <w:t xml:space="preserve"> – Data localization, reduced remote access, and query parallelism improve performance. </w:t>
      </w:r>
    </w:p>
    <w:p w:rsidR="00AC2591" w:rsidRDefault="00AC2591" w:rsidP="00AC2591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rPr>
          <w:rStyle w:val="Strong"/>
        </w:rPr>
        <w:t>Easier System Expansion</w:t>
      </w:r>
      <w:r>
        <w:t xml:space="preserve"> – Database capacity can be increased by adding processing and storage resources to the network. </w:t>
      </w:r>
    </w:p>
    <w:p w:rsidR="00AC2591" w:rsidRDefault="00AC2591" w:rsidP="00AC2591">
      <w:pPr>
        <w:pStyle w:val="Heading3"/>
      </w:pPr>
      <w:r>
        <w:rPr>
          <w:rFonts w:ascii="Segoe UI Symbol" w:hAnsi="Segoe UI Symbol" w:cs="Segoe UI Symbol"/>
        </w:rPr>
        <w:t>🔥</w:t>
      </w:r>
      <w:r>
        <w:t xml:space="preserve"> </w:t>
      </w: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মনে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রাখুন</w:t>
      </w:r>
      <w:proofErr w:type="spellEnd"/>
      <w:r>
        <w:t>:</w:t>
      </w:r>
    </w:p>
    <w:p w:rsidR="00AC2591" w:rsidRDefault="00AC2591" w:rsidP="00AC2591">
      <w:pPr>
        <w:pStyle w:val="NormalWeb"/>
      </w:pPr>
      <w:r>
        <w:rPr>
          <w:rStyle w:val="Strong"/>
        </w:rPr>
        <w:t>DDBS = Transparency + Reliability + Performance + Expansion</w:t>
      </w:r>
    </w:p>
    <w:p w:rsidR="00AC2591" w:rsidRDefault="00AC2591" w:rsidP="00AC2591">
      <w:pPr>
        <w:pStyle w:val="NormalWeb"/>
      </w:pPr>
      <w:r>
        <w:rPr>
          <w:rStyle w:val="Strong"/>
        </w:rPr>
        <w:t>T → R → I → E</w:t>
      </w:r>
      <w:r>
        <w:t xml:space="preserve"> = </w:t>
      </w:r>
      <w:r>
        <w:rPr>
          <w:rStyle w:val="Strong"/>
        </w:rPr>
        <w:t>TRIE</w:t>
      </w:r>
    </w:p>
    <w:p w:rsidR="00AC2591" w:rsidRPr="00530F4C" w:rsidRDefault="00AC2591" w:rsidP="00530F4C">
      <w:pPr>
        <w:pStyle w:val="NormalWeb"/>
      </w:pPr>
    </w:p>
    <w:sectPr w:rsidR="00AC2591" w:rsidRPr="00530F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30116"/>
    <w:multiLevelType w:val="multilevel"/>
    <w:tmpl w:val="D2300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26EAF"/>
    <w:multiLevelType w:val="multilevel"/>
    <w:tmpl w:val="0EDC8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D84894"/>
    <w:multiLevelType w:val="multilevel"/>
    <w:tmpl w:val="1778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5F6E8A"/>
    <w:multiLevelType w:val="multilevel"/>
    <w:tmpl w:val="DCDC9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0C532B"/>
    <w:multiLevelType w:val="multilevel"/>
    <w:tmpl w:val="A27E5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53BF5"/>
    <w:multiLevelType w:val="multilevel"/>
    <w:tmpl w:val="B4A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82084E"/>
    <w:multiLevelType w:val="multilevel"/>
    <w:tmpl w:val="B4ACD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5D5707"/>
    <w:multiLevelType w:val="multilevel"/>
    <w:tmpl w:val="ED882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145DD7"/>
    <w:multiLevelType w:val="multilevel"/>
    <w:tmpl w:val="A71A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170CD7"/>
    <w:multiLevelType w:val="multilevel"/>
    <w:tmpl w:val="941EA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46F0B"/>
    <w:multiLevelType w:val="multilevel"/>
    <w:tmpl w:val="9C68D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98106E"/>
    <w:multiLevelType w:val="multilevel"/>
    <w:tmpl w:val="F72CD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9453F3"/>
    <w:multiLevelType w:val="multilevel"/>
    <w:tmpl w:val="D4AC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9427BA"/>
    <w:multiLevelType w:val="multilevel"/>
    <w:tmpl w:val="A6F80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206838"/>
    <w:multiLevelType w:val="multilevel"/>
    <w:tmpl w:val="1054D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9D3967"/>
    <w:multiLevelType w:val="multilevel"/>
    <w:tmpl w:val="B764E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5E61348"/>
    <w:multiLevelType w:val="multilevel"/>
    <w:tmpl w:val="E662E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4C35CE"/>
    <w:multiLevelType w:val="multilevel"/>
    <w:tmpl w:val="C8063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15"/>
  </w:num>
  <w:num w:numId="4">
    <w:abstractNumId w:val="7"/>
  </w:num>
  <w:num w:numId="5">
    <w:abstractNumId w:val="5"/>
  </w:num>
  <w:num w:numId="6">
    <w:abstractNumId w:val="4"/>
  </w:num>
  <w:num w:numId="7">
    <w:abstractNumId w:val="6"/>
  </w:num>
  <w:num w:numId="8">
    <w:abstractNumId w:val="9"/>
  </w:num>
  <w:num w:numId="9">
    <w:abstractNumId w:val="1"/>
  </w:num>
  <w:num w:numId="10">
    <w:abstractNumId w:val="0"/>
  </w:num>
  <w:num w:numId="11">
    <w:abstractNumId w:val="16"/>
  </w:num>
  <w:num w:numId="12">
    <w:abstractNumId w:val="12"/>
  </w:num>
  <w:num w:numId="13">
    <w:abstractNumId w:val="17"/>
  </w:num>
  <w:num w:numId="14">
    <w:abstractNumId w:val="2"/>
  </w:num>
  <w:num w:numId="15">
    <w:abstractNumId w:val="10"/>
  </w:num>
  <w:num w:numId="16">
    <w:abstractNumId w:val="13"/>
  </w:num>
  <w:num w:numId="17">
    <w:abstractNumId w:val="14"/>
  </w:num>
  <w:num w:numId="1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4FB0"/>
    <w:rsid w:val="00011989"/>
    <w:rsid w:val="000142DE"/>
    <w:rsid w:val="000227D8"/>
    <w:rsid w:val="0004564E"/>
    <w:rsid w:val="000F1E28"/>
    <w:rsid w:val="001A0E88"/>
    <w:rsid w:val="00230E7D"/>
    <w:rsid w:val="0032252E"/>
    <w:rsid w:val="003A4E3A"/>
    <w:rsid w:val="00405F33"/>
    <w:rsid w:val="004A474E"/>
    <w:rsid w:val="004D5D08"/>
    <w:rsid w:val="00524FB0"/>
    <w:rsid w:val="00530F4C"/>
    <w:rsid w:val="005348EA"/>
    <w:rsid w:val="005A7695"/>
    <w:rsid w:val="0063472B"/>
    <w:rsid w:val="00643DBE"/>
    <w:rsid w:val="007568D8"/>
    <w:rsid w:val="00842163"/>
    <w:rsid w:val="00886B31"/>
    <w:rsid w:val="008A408B"/>
    <w:rsid w:val="008B2901"/>
    <w:rsid w:val="00AC2591"/>
    <w:rsid w:val="00AE7D76"/>
    <w:rsid w:val="00B048FA"/>
    <w:rsid w:val="00B50620"/>
    <w:rsid w:val="00CC3B4A"/>
    <w:rsid w:val="00D8234A"/>
    <w:rsid w:val="00D92D6E"/>
    <w:rsid w:val="00E1674E"/>
    <w:rsid w:val="00E81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4000A2"/>
  <w15:chartTrackingRefBased/>
  <w15:docId w15:val="{1670EEBD-7B61-4317-8A44-20828D442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259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474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B29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B290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B29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math-inline">
    <w:name w:val="math-inline"/>
    <w:basedOn w:val="DefaultParagraphFont"/>
    <w:rsid w:val="008B2901"/>
  </w:style>
  <w:style w:type="character" w:customStyle="1" w:styleId="citation-174">
    <w:name w:val="citation-174"/>
    <w:basedOn w:val="DefaultParagraphFont"/>
    <w:rsid w:val="00E81E19"/>
  </w:style>
  <w:style w:type="character" w:customStyle="1" w:styleId="citation-172">
    <w:name w:val="citation-172"/>
    <w:basedOn w:val="DefaultParagraphFont"/>
    <w:rsid w:val="00E81E19"/>
  </w:style>
  <w:style w:type="character" w:customStyle="1" w:styleId="citation-170">
    <w:name w:val="citation-170"/>
    <w:basedOn w:val="DefaultParagraphFont"/>
    <w:rsid w:val="00E81E19"/>
  </w:style>
  <w:style w:type="character" w:customStyle="1" w:styleId="citation-169">
    <w:name w:val="citation-169"/>
    <w:basedOn w:val="DefaultParagraphFont"/>
    <w:rsid w:val="00E81E19"/>
  </w:style>
  <w:style w:type="character" w:customStyle="1" w:styleId="citation-168">
    <w:name w:val="citation-168"/>
    <w:basedOn w:val="DefaultParagraphFont"/>
    <w:rsid w:val="00E81E19"/>
  </w:style>
  <w:style w:type="character" w:styleId="Strong">
    <w:name w:val="Strong"/>
    <w:basedOn w:val="DefaultParagraphFont"/>
    <w:uiPriority w:val="22"/>
    <w:qFormat/>
    <w:rsid w:val="000142DE"/>
    <w:rPr>
      <w:b/>
      <w:bCs/>
    </w:rPr>
  </w:style>
  <w:style w:type="paragraph" w:customStyle="1" w:styleId="pdq2pgselectionanchorcontainer">
    <w:name w:val="pdq2pg_selectionanchorcontainer"/>
    <w:basedOn w:val="Normal"/>
    <w:rsid w:val="00230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474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AC259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6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7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1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8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12</Pages>
  <Words>2231</Words>
  <Characters>12717</Characters>
  <Application>Microsoft Office Word</Application>
  <DocSecurity>0</DocSecurity>
  <Lines>105</Lines>
  <Paragraphs>29</Paragraphs>
  <ScaleCrop>false</ScaleCrop>
  <Company/>
  <LinksUpToDate>false</LinksUpToDate>
  <CharactersWithSpaces>14919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71</cp:revision>
  <dcterms:created xsi:type="dcterms:W3CDTF">2026-08-13T05:29:00Z</dcterms:created>
  <dcterms:modified xsi:type="dcterms:W3CDTF">2026-08-14T21:56:00Z</dcterms:modified>
</cp:coreProperties>
</file>