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7DDA" w:rsidRDefault="00167DDA" w:rsidP="00D67213">
      <w:pPr>
        <w:rPr>
          <w:b/>
          <w:color w:val="FF0000"/>
          <w:sz w:val="28"/>
          <w:szCs w:val="28"/>
        </w:rPr>
      </w:pPr>
      <w:proofErr w:type="spellStart"/>
      <w:r w:rsidRPr="000F3CA2">
        <w:rPr>
          <w:b/>
          <w:color w:val="FF0000"/>
          <w:sz w:val="28"/>
          <w:szCs w:val="28"/>
        </w:rPr>
        <w:t>Parkerian</w:t>
      </w:r>
      <w:proofErr w:type="spellEnd"/>
      <w:r w:rsidRPr="000F3CA2">
        <w:rPr>
          <w:b/>
          <w:color w:val="FF0000"/>
          <w:sz w:val="28"/>
          <w:szCs w:val="28"/>
        </w:rPr>
        <w:t xml:space="preserve"> </w:t>
      </w:r>
      <w:proofErr w:type="spellStart"/>
      <w:r w:rsidRPr="000F3CA2">
        <w:rPr>
          <w:b/>
          <w:color w:val="FF0000"/>
          <w:sz w:val="28"/>
          <w:szCs w:val="28"/>
        </w:rPr>
        <w:t>Hexad</w:t>
      </w:r>
      <w:proofErr w:type="spellEnd"/>
      <w:r w:rsidRPr="000F3CA2">
        <w:rPr>
          <w:b/>
          <w:color w:val="FF0000"/>
          <w:sz w:val="28"/>
          <w:szCs w:val="28"/>
        </w:rPr>
        <w:t>:</w:t>
      </w:r>
      <w:r>
        <w:rPr>
          <w:b/>
          <w:color w:val="FF0000"/>
          <w:sz w:val="28"/>
          <w:szCs w:val="28"/>
        </w:rPr>
        <w:t xml:space="preserve"> </w:t>
      </w:r>
      <w:r w:rsidRPr="00167DDA">
        <w:rPr>
          <w:b/>
          <w:sz w:val="24"/>
          <w:szCs w:val="24"/>
        </w:rPr>
        <w:t xml:space="preserve">Total 6 </w:t>
      </w:r>
      <w:proofErr w:type="spellStart"/>
      <w:r w:rsidRPr="00167DDA">
        <w:rPr>
          <w:b/>
          <w:sz w:val="24"/>
          <w:szCs w:val="24"/>
        </w:rPr>
        <w:t>takei</w:t>
      </w:r>
      <w:proofErr w:type="spellEnd"/>
      <w:r w:rsidRPr="00167DDA">
        <w:rPr>
          <w:b/>
          <w:sz w:val="24"/>
          <w:szCs w:val="24"/>
        </w:rPr>
        <w:t xml:space="preserve"> </w:t>
      </w:r>
      <w:proofErr w:type="spellStart"/>
      <w:r w:rsidRPr="00167DDA">
        <w:rPr>
          <w:b/>
          <w:sz w:val="24"/>
          <w:szCs w:val="24"/>
        </w:rPr>
        <w:t>Parkerian</w:t>
      </w:r>
      <w:proofErr w:type="spellEnd"/>
      <w:r w:rsidRPr="00167DDA">
        <w:rPr>
          <w:b/>
          <w:sz w:val="24"/>
          <w:szCs w:val="24"/>
        </w:rPr>
        <w:t xml:space="preserve"> </w:t>
      </w:r>
      <w:proofErr w:type="spellStart"/>
      <w:r w:rsidRPr="00167DDA">
        <w:rPr>
          <w:b/>
          <w:sz w:val="24"/>
          <w:szCs w:val="24"/>
        </w:rPr>
        <w:t>Hexad</w:t>
      </w:r>
      <w:proofErr w:type="spellEnd"/>
      <w:r w:rsidRPr="00167DDA">
        <w:rPr>
          <w:b/>
          <w:sz w:val="24"/>
          <w:szCs w:val="24"/>
        </w:rPr>
        <w:t xml:space="preserve"> bola hoi.</w:t>
      </w:r>
    </w:p>
    <w:p w:rsidR="00167DDA" w:rsidRPr="00167DDA" w:rsidRDefault="00167DDA" w:rsidP="00D67213">
      <w:pPr>
        <w:rPr>
          <w:b/>
          <w:color w:val="FF0000"/>
          <w:sz w:val="28"/>
          <w:szCs w:val="28"/>
        </w:rPr>
      </w:pPr>
      <w:r w:rsidRPr="00167DDA">
        <w:rPr>
          <w:rStyle w:val="Strong"/>
          <w:rFonts w:ascii="Segoe UI" w:hAnsi="Segoe UI" w:cs="Segoe UI"/>
          <w:color w:val="FF0000"/>
          <w:u w:val="single"/>
          <w:shd w:val="clear" w:color="auto" w:fill="FFFFFF"/>
        </w:rPr>
        <w:t>CIA Triad:</w:t>
      </w:r>
      <w:r>
        <w:rPr>
          <w:rStyle w:val="Strong"/>
          <w:rFonts w:ascii="Segoe UI" w:hAnsi="Segoe UI" w:cs="Segoe UI"/>
          <w:color w:val="FF0000"/>
          <w:shd w:val="clear" w:color="auto" w:fill="FFFFFF"/>
        </w:rPr>
        <w:t xml:space="preserve"> </w:t>
      </w:r>
      <w:r w:rsidRPr="00167DDA">
        <w:rPr>
          <w:rStyle w:val="Strong"/>
          <w:rFonts w:ascii="Segoe UI" w:hAnsi="Segoe UI" w:cs="Segoe UI"/>
          <w:shd w:val="clear" w:color="auto" w:fill="FFFFFF"/>
        </w:rPr>
        <w:t xml:space="preserve">First 3 </w:t>
      </w:r>
      <w:proofErr w:type="spellStart"/>
      <w:r w:rsidRPr="00167DDA">
        <w:rPr>
          <w:rStyle w:val="Strong"/>
          <w:rFonts w:ascii="Segoe UI" w:hAnsi="Segoe UI" w:cs="Segoe UI"/>
          <w:shd w:val="clear" w:color="auto" w:fill="FFFFFF"/>
        </w:rPr>
        <w:t>tak</w:t>
      </w:r>
      <w:proofErr w:type="spellEnd"/>
      <w:r w:rsidRPr="00167DDA">
        <w:rPr>
          <w:rStyle w:val="Strong"/>
          <w:rFonts w:ascii="Segoe UI" w:hAnsi="Segoe UI" w:cs="Segoe UI"/>
          <w:shd w:val="clear" w:color="auto" w:fill="FFFFFF"/>
        </w:rPr>
        <w:t xml:space="preserve"> CIA Triad bola hoi</w:t>
      </w:r>
    </w:p>
    <w:p w:rsidR="00D67213" w:rsidRPr="00E97DA7" w:rsidRDefault="00D67213" w:rsidP="00D67213">
      <w:pPr>
        <w:rPr>
          <w:sz w:val="24"/>
          <w:szCs w:val="24"/>
        </w:rPr>
      </w:pPr>
      <w:r w:rsidRPr="000F3CA2">
        <w:rPr>
          <w:b/>
          <w:color w:val="FF0000"/>
          <w:sz w:val="28"/>
          <w:szCs w:val="28"/>
        </w:rPr>
        <w:t>Confidentiality:</w:t>
      </w:r>
      <w:r w:rsidRPr="00D67213">
        <w:rPr>
          <w:b/>
          <w:color w:val="FF0000"/>
        </w:rPr>
        <w:br/>
        <w:t>----------------</w:t>
      </w:r>
      <w:r>
        <w:br/>
      </w:r>
      <w:r w:rsidRPr="00E97DA7">
        <w:rPr>
          <w:sz w:val="24"/>
          <w:szCs w:val="24"/>
        </w:rPr>
        <w:t xml:space="preserve">Confidentiality </w:t>
      </w:r>
      <w:r w:rsidR="00564347">
        <w:t>refers to our ability to protect our data from those who are not authorized to view it</w:t>
      </w:r>
      <w:r w:rsidRPr="00E97DA7">
        <w:rPr>
          <w:sz w:val="24"/>
          <w:szCs w:val="24"/>
        </w:rPr>
        <w:t>.</w:t>
      </w:r>
      <w:r w:rsidR="004E46C4" w:rsidRPr="004E46C4">
        <w:t xml:space="preserve"> </w:t>
      </w:r>
      <w:r w:rsidR="004E46C4">
        <w:t>You could implement confidentiality at many levels of a process</w:t>
      </w:r>
      <w:r w:rsidR="00147A82">
        <w:t>.</w:t>
      </w:r>
    </w:p>
    <w:p w:rsidR="00D67213" w:rsidRPr="00E97DA7" w:rsidRDefault="00D67213" w:rsidP="00D67213">
      <w:pPr>
        <w:rPr>
          <w:sz w:val="24"/>
          <w:szCs w:val="24"/>
        </w:rPr>
      </w:pPr>
      <w:r w:rsidRPr="00E97DA7">
        <w:rPr>
          <w:rFonts w:ascii="Segoe UI Symbol" w:hAnsi="Segoe UI Symbol" w:cs="Segoe UI Symbol"/>
          <w:sz w:val="24"/>
          <w:szCs w:val="24"/>
        </w:rPr>
        <w:t>🔹</w:t>
      </w:r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বাংলা</w:t>
      </w:r>
      <w:proofErr w:type="spellEnd"/>
      <w:r w:rsidRPr="00E97DA7">
        <w:rPr>
          <w:sz w:val="24"/>
          <w:szCs w:val="24"/>
        </w:rPr>
        <w:t xml:space="preserve"> (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খুব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সহজ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করে</w:t>
      </w:r>
      <w:proofErr w:type="spellEnd"/>
      <w:r w:rsidRPr="00E97DA7">
        <w:rPr>
          <w:sz w:val="24"/>
          <w:szCs w:val="24"/>
        </w:rPr>
        <w:t>)</w:t>
      </w:r>
    </w:p>
    <w:p w:rsidR="00D67213" w:rsidRPr="00E97DA7" w:rsidRDefault="00D67213" w:rsidP="00D67213">
      <w:pPr>
        <w:rPr>
          <w:sz w:val="24"/>
          <w:szCs w:val="24"/>
        </w:rPr>
      </w:pPr>
      <w:r w:rsidRPr="00E97DA7">
        <w:rPr>
          <w:sz w:val="24"/>
          <w:szCs w:val="24"/>
        </w:rPr>
        <w:t xml:space="preserve">Confidentiality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বলতে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বোঝায়</w:t>
      </w:r>
      <w:proofErr w:type="spellEnd"/>
      <w:r w:rsidRPr="00E97DA7">
        <w:rPr>
          <w:rFonts w:hint="eastAsia"/>
          <w:sz w:val="24"/>
          <w:szCs w:val="24"/>
        </w:rPr>
        <w:t>—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ডেটাকে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এমনভাবে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সুরক্ষিত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রাখা</w:t>
      </w:r>
      <w:proofErr w:type="spellEnd"/>
      <w:r w:rsidRPr="00E97DA7">
        <w:rPr>
          <w:sz w:val="24"/>
          <w:szCs w:val="24"/>
        </w:rPr>
        <w:t xml:space="preserve">,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যেন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শুধুমাত্র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অনুমোদিত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ব্যক্তিরাই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তা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দেখতে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পারে</w:t>
      </w:r>
      <w:proofErr w:type="spellEnd"/>
      <w:r w:rsidRPr="00E97DA7">
        <w:rPr>
          <w:rFonts w:ascii="Nirmala UI" w:hAnsi="Nirmala UI" w:cs="Nirmala UI"/>
          <w:sz w:val="24"/>
          <w:szCs w:val="24"/>
        </w:rPr>
        <w:t>।</w:t>
      </w:r>
    </w:p>
    <w:p w:rsidR="00D67213" w:rsidRDefault="00D67213" w:rsidP="00D67213">
      <w:r w:rsidRPr="00E97DA7">
        <w:rPr>
          <w:b/>
          <w:color w:val="FF0000"/>
          <w:sz w:val="24"/>
          <w:szCs w:val="24"/>
        </w:rPr>
        <w:t>Example:</w:t>
      </w:r>
      <w:r w:rsidRPr="00E97DA7">
        <w:rPr>
          <w:color w:val="FF0000"/>
          <w:sz w:val="24"/>
          <w:szCs w:val="24"/>
        </w:rPr>
        <w:t xml:space="preserve"> </w:t>
      </w:r>
      <w:r w:rsidRPr="00E97DA7">
        <w:rPr>
          <w:sz w:val="24"/>
          <w:szCs w:val="24"/>
        </w:rPr>
        <w:t xml:space="preserve">ATM transactions require confidentiality of the user’s </w:t>
      </w:r>
      <w:proofErr w:type="gramStart"/>
      <w:r w:rsidRPr="00E97DA7">
        <w:rPr>
          <w:sz w:val="24"/>
          <w:szCs w:val="24"/>
        </w:rPr>
        <w:t>PIN(</w:t>
      </w:r>
      <w:proofErr w:type="gramEnd"/>
      <w:r w:rsidRPr="00E97DA7">
        <w:rPr>
          <w:sz w:val="24"/>
          <w:szCs w:val="24"/>
        </w:rPr>
        <w:t>Personal Identification Number), account information, and bank transaction details.</w:t>
      </w:r>
    </w:p>
    <w:p w:rsidR="00881843" w:rsidRPr="00E97DA7" w:rsidRDefault="00D67213" w:rsidP="00D67213">
      <w:pPr>
        <w:rPr>
          <w:sz w:val="24"/>
          <w:szCs w:val="24"/>
        </w:rPr>
      </w:pPr>
      <w:r w:rsidRPr="000F3CA2">
        <w:rPr>
          <w:b/>
          <w:color w:val="FF0000"/>
          <w:sz w:val="28"/>
          <w:szCs w:val="28"/>
        </w:rPr>
        <w:t>Confidentiality can be compromised in many ways</w:t>
      </w:r>
      <w:r w:rsidRPr="00E97DA7">
        <w:rPr>
          <w:sz w:val="24"/>
          <w:szCs w:val="24"/>
        </w:rPr>
        <w:t>, such as losing a device with data, someone seeing your password while you type it, sending information to the wrong person, or an attacker breaking into a system.</w:t>
      </w:r>
    </w:p>
    <w:p w:rsidR="00881843" w:rsidRDefault="00881843" w:rsidP="00D67213">
      <w:r w:rsidRPr="00881843">
        <w:rPr>
          <w:b/>
          <w:color w:val="FF0000"/>
          <w:sz w:val="28"/>
          <w:szCs w:val="28"/>
          <w:u w:val="single"/>
        </w:rPr>
        <w:t>Integrity:</w:t>
      </w:r>
      <w:r>
        <w:t xml:space="preserve"> </w:t>
      </w:r>
    </w:p>
    <w:p w:rsidR="00EF08E9" w:rsidRDefault="00881843" w:rsidP="00D67213">
      <w:pPr>
        <w:rPr>
          <w:sz w:val="28"/>
          <w:szCs w:val="28"/>
        </w:rPr>
      </w:pPr>
      <w:r w:rsidRPr="00E97DA7">
        <w:rPr>
          <w:sz w:val="28"/>
          <w:szCs w:val="28"/>
        </w:rPr>
        <w:t>Integrity is the ability to prevent people from changing your data in an unauthorized or undesirable manner.</w:t>
      </w:r>
    </w:p>
    <w:p w:rsidR="00E45748" w:rsidRDefault="00EF08E9" w:rsidP="00D67213">
      <w:pPr>
        <w:rPr>
          <w:rStyle w:val="Strong"/>
          <w:rFonts w:ascii="Segoe UI" w:hAnsi="Segoe UI" w:cs="Segoe UI"/>
          <w:b w:val="0"/>
          <w:color w:val="0D0D0D"/>
          <w:sz w:val="24"/>
          <w:szCs w:val="24"/>
          <w:shd w:val="clear" w:color="auto" w:fill="FFFFFF"/>
        </w:rPr>
      </w:pPr>
      <w:r w:rsidRPr="00EF08E9">
        <w:rPr>
          <w:b/>
          <w:color w:val="FF0000"/>
          <w:sz w:val="24"/>
          <w:szCs w:val="24"/>
        </w:rPr>
        <w:t>For Example:</w:t>
      </w:r>
      <w:r w:rsidRPr="00EF08E9">
        <w:rPr>
          <w:sz w:val="24"/>
          <w:szCs w:val="24"/>
        </w:rPr>
        <w:br/>
      </w:r>
      <w:r w:rsidR="00BE437A" w:rsidRPr="00EF08E9">
        <w:rPr>
          <w:rFonts w:ascii="Segoe UI Symbol" w:hAnsi="Segoe UI Symbol" w:cs="Segoe UI Symbol"/>
          <w:b/>
          <w:color w:val="0D0D0D"/>
          <w:sz w:val="24"/>
          <w:szCs w:val="24"/>
          <w:shd w:val="clear" w:color="auto" w:fill="FFFFFF"/>
        </w:rPr>
        <w:t>👉</w:t>
      </w:r>
      <w:r w:rsidR="00BE437A" w:rsidRPr="00EF08E9">
        <w:rPr>
          <w:rFonts w:ascii="Segoe UI" w:hAnsi="Segoe UI" w:cs="Segoe UI"/>
          <w:b/>
          <w:color w:val="0D0D0D"/>
          <w:sz w:val="24"/>
          <w:szCs w:val="24"/>
          <w:shd w:val="clear" w:color="auto" w:fill="FFFFFF"/>
        </w:rPr>
        <w:t> </w:t>
      </w:r>
      <w:r w:rsidRPr="00EF08E9">
        <w:rPr>
          <w:rStyle w:val="Strong"/>
          <w:rFonts w:ascii="Segoe UI" w:hAnsi="Segoe UI" w:cs="Segoe UI"/>
          <w:b w:val="0"/>
          <w:color w:val="0D0D0D"/>
          <w:sz w:val="24"/>
          <w:szCs w:val="24"/>
          <w:shd w:val="clear" w:color="auto" w:fill="FFFFFF"/>
        </w:rPr>
        <w:t>Modern operating systems like Windows and Linux maintain integrity by using file permissions to prevent unauthorized changes.</w:t>
      </w:r>
      <w:r w:rsidRPr="00EF08E9">
        <w:rPr>
          <w:rFonts w:ascii="Segoe UI" w:hAnsi="Segoe UI" w:cs="Segoe UI"/>
          <w:b/>
          <w:color w:val="0D0D0D"/>
          <w:sz w:val="24"/>
          <w:szCs w:val="24"/>
        </w:rPr>
        <w:br/>
      </w:r>
      <w:r w:rsidRPr="00EF08E9">
        <w:rPr>
          <w:rFonts w:ascii="Segoe UI Symbol" w:hAnsi="Segoe UI Symbol" w:cs="Segoe UI Symbol"/>
          <w:b/>
          <w:color w:val="0D0D0D"/>
          <w:sz w:val="24"/>
          <w:szCs w:val="24"/>
          <w:shd w:val="clear" w:color="auto" w:fill="FFFFFF"/>
        </w:rPr>
        <w:t>👉</w:t>
      </w:r>
      <w:r w:rsidRPr="00EF08E9">
        <w:rPr>
          <w:rFonts w:ascii="Segoe UI" w:hAnsi="Segoe UI" w:cs="Segoe UI"/>
          <w:b/>
          <w:color w:val="0D0D0D"/>
          <w:sz w:val="24"/>
          <w:szCs w:val="24"/>
          <w:shd w:val="clear" w:color="auto" w:fill="FFFFFF"/>
        </w:rPr>
        <w:t> </w:t>
      </w:r>
      <w:r w:rsidRPr="00EF08E9">
        <w:rPr>
          <w:rStyle w:val="Strong"/>
          <w:rFonts w:ascii="Segoe UI" w:hAnsi="Segoe UI" w:cs="Segoe UI"/>
          <w:b w:val="0"/>
          <w:color w:val="0D0D0D"/>
          <w:sz w:val="24"/>
          <w:szCs w:val="24"/>
          <w:shd w:val="clear" w:color="auto" w:fill="FFFFFF"/>
        </w:rPr>
        <w:t>File owners may have read and write access, while others may have only read access or no access at all.</w:t>
      </w:r>
    </w:p>
    <w:p w:rsidR="001E1B41" w:rsidRDefault="00E45748" w:rsidP="00D67213">
      <w:pPr>
        <w:rPr>
          <w:rStyle w:val="Strong"/>
          <w:rFonts w:ascii="Segoe UI" w:hAnsi="Segoe UI" w:cs="Segoe UI"/>
          <w:color w:val="0D0D0D"/>
          <w:shd w:val="clear" w:color="auto" w:fill="FFFFFF"/>
        </w:rPr>
      </w:pPr>
      <w:r>
        <w:rPr>
          <w:rFonts w:ascii="Segoe UI Symbol" w:hAnsi="Segoe UI Symbol" w:cs="Segoe UI Symbol"/>
          <w:color w:val="0D0D0D"/>
          <w:shd w:val="clear" w:color="auto" w:fill="FFFFFF"/>
        </w:rPr>
        <w:t>👉</w:t>
      </w:r>
      <w:r>
        <w:rPr>
          <w:rFonts w:ascii="Segoe UI" w:hAnsi="Segoe UI" w:cs="Segoe UI"/>
          <w:color w:val="0D0D0D"/>
          <w:shd w:val="clear" w:color="auto" w:fill="FFFFFF"/>
        </w:rPr>
        <w:t> </w:t>
      </w:r>
      <w:r>
        <w:rPr>
          <w:rStyle w:val="Strong"/>
          <w:rFonts w:ascii="Segoe UI" w:hAnsi="Segoe UI" w:cs="Segoe UI"/>
          <w:color w:val="0D0D0D"/>
          <w:shd w:val="clear" w:color="auto" w:fill="FFFFFF"/>
        </w:rPr>
        <w:t>If such data is altered—for example, medical test results—it can lead to wrong decisions and serious harm.</w:t>
      </w:r>
      <w:r w:rsidR="00A377F9"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</w:p>
    <w:p w:rsidR="002E2888" w:rsidRDefault="001E1B41" w:rsidP="00D67213">
      <w:r w:rsidRPr="001E1B41">
        <w:rPr>
          <w:b/>
          <w:color w:val="FF0000"/>
          <w:sz w:val="28"/>
          <w:szCs w:val="28"/>
          <w:u w:val="single"/>
        </w:rPr>
        <w:t xml:space="preserve">Availability: </w:t>
      </w:r>
      <w:r>
        <w:rPr>
          <w:b/>
          <w:sz w:val="28"/>
          <w:szCs w:val="28"/>
          <w:u w:val="single"/>
        </w:rPr>
        <w:br/>
      </w:r>
      <w:r>
        <w:t xml:space="preserve">Availability: refers to the ability to access our data when we need it. </w:t>
      </w:r>
    </w:p>
    <w:p w:rsidR="00A91F79" w:rsidRDefault="002E2888" w:rsidP="00D67213">
      <w:pPr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</w:pPr>
      <w:r w:rsidRPr="002E2888">
        <w:rPr>
          <w:rFonts w:ascii="Segoe UI" w:hAnsi="Segoe UI" w:cs="Segoe UI"/>
          <w:b/>
          <w:color w:val="0D0D0D"/>
          <w:shd w:val="clear" w:color="auto" w:fill="FFFFFF"/>
        </w:rPr>
        <w:t> </w:t>
      </w:r>
      <w:r w:rsidRPr="002E2888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Availability can be lost due to power failure, system or application issues,</w:t>
      </w:r>
      <w:r w:rsidR="00BB0620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Server attacks/issue, network attacks</w:t>
      </w:r>
      <w:r w:rsidRPr="002E2888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.</w:t>
      </w:r>
      <w:r w:rsidRPr="002E2888">
        <w:rPr>
          <w:rFonts w:ascii="Segoe UI" w:hAnsi="Segoe UI" w:cs="Segoe UI"/>
          <w:b/>
          <w:color w:val="0D0D0D"/>
        </w:rPr>
        <w:br/>
      </w:r>
      <w:r w:rsidRPr="002E2888">
        <w:rPr>
          <w:rFonts w:ascii="Segoe UI Symbol" w:hAnsi="Segoe UI Symbol" w:cs="Segoe UI Symbol"/>
          <w:b/>
          <w:color w:val="0D0D0D"/>
          <w:shd w:val="clear" w:color="auto" w:fill="FFFFFF"/>
        </w:rPr>
        <w:t>👉</w:t>
      </w:r>
      <w:r w:rsidRPr="002E2888">
        <w:rPr>
          <w:rFonts w:ascii="Segoe UI" w:hAnsi="Segoe UI" w:cs="Segoe UI"/>
          <w:b/>
          <w:color w:val="0D0D0D"/>
          <w:shd w:val="clear" w:color="auto" w:fill="FFFFFF"/>
        </w:rPr>
        <w:t> </w:t>
      </w:r>
      <w:r w:rsidRPr="002E2888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When such problems are caused by an attacker, it is called a denial</w:t>
      </w:r>
      <w:r w:rsidRPr="002E2888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noBreakHyphen/>
        <w:t>of</w:t>
      </w:r>
      <w:r w:rsidRPr="002E2888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noBreakHyphen/>
        <w:t>service (</w:t>
      </w:r>
      <w:proofErr w:type="spellStart"/>
      <w:r w:rsidRPr="002E2888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DoS</w:t>
      </w:r>
      <w:proofErr w:type="spellEnd"/>
      <w:r w:rsidRPr="002E2888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) attack.</w:t>
      </w:r>
    </w:p>
    <w:p w:rsidR="00A91F79" w:rsidRDefault="00A91F79" w:rsidP="00D67213">
      <w:pPr>
        <w:rPr>
          <w:b/>
          <w:sz w:val="28"/>
          <w:szCs w:val="28"/>
          <w:u w:val="single"/>
        </w:rPr>
      </w:pPr>
      <w:r w:rsidRPr="00A91F79">
        <w:rPr>
          <w:rStyle w:val="Strong"/>
          <w:rFonts w:ascii="Segoe UI" w:hAnsi="Segoe UI" w:cs="Segoe UI"/>
          <w:color w:val="FF0000"/>
          <w:u w:val="single"/>
          <w:shd w:val="clear" w:color="auto" w:fill="FFFFFF"/>
        </w:rPr>
        <w:t>How Does the CIA Triad Relate to Security?</w:t>
      </w:r>
    </w:p>
    <w:p w:rsidR="00D67213" w:rsidRPr="00A91F79" w:rsidRDefault="00A91F79" w:rsidP="00D67213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lastRenderedPageBreak/>
        <w:t xml:space="preserve">Answer:  </w:t>
      </w:r>
      <w:r>
        <w:rPr>
          <w:b/>
          <w:sz w:val="28"/>
          <w:szCs w:val="28"/>
          <w:u w:val="single"/>
        </w:rPr>
        <w:br/>
      </w:r>
      <w:r w:rsidRPr="00A91F79">
        <w:rPr>
          <w:rFonts w:ascii="Segoe UI Symbol" w:hAnsi="Segoe UI Symbol" w:cs="Segoe UI Symbol"/>
          <w:b/>
          <w:color w:val="0D0D0D"/>
          <w:shd w:val="clear" w:color="auto" w:fill="FFFFFF"/>
        </w:rPr>
        <w:t>👉</w:t>
      </w:r>
      <w:r w:rsidRPr="00A91F79">
        <w:rPr>
          <w:rFonts w:ascii="Segoe UI" w:hAnsi="Segoe UI" w:cs="Segoe UI"/>
          <w:b/>
          <w:color w:val="0D0D0D"/>
          <w:shd w:val="clear" w:color="auto" w:fill="FFFFFF"/>
        </w:rPr>
        <w:t> </w:t>
      </w:r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CIA Triad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নিরাপত্তা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বিষয়গুলোকে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তিনটি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অংশে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ভাগ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করে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বুঝতে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সাহায্য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করে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: Confidentiality, Integrity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এবং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Availability</w:t>
      </w:r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।</w:t>
      </w:r>
      <w:r w:rsidRPr="00A91F79">
        <w:rPr>
          <w:rFonts w:ascii="Segoe UI" w:hAnsi="Segoe UI" w:cs="Segoe UI"/>
          <w:b/>
          <w:color w:val="0D0D0D"/>
        </w:rPr>
        <w:br/>
      </w:r>
      <w:r w:rsidRPr="00A91F79">
        <w:rPr>
          <w:rFonts w:ascii="Segoe UI Symbol" w:hAnsi="Segoe UI Symbol" w:cs="Segoe UI Symbol"/>
          <w:b/>
          <w:color w:val="0D0D0D"/>
          <w:shd w:val="clear" w:color="auto" w:fill="FFFFFF"/>
        </w:rPr>
        <w:t>👉</w:t>
      </w:r>
      <w:r w:rsidRPr="00A91F79">
        <w:rPr>
          <w:rFonts w:ascii="Segoe UI" w:hAnsi="Segoe UI" w:cs="Segoe UI"/>
          <w:b/>
          <w:color w:val="0D0D0D"/>
          <w:shd w:val="clear" w:color="auto" w:fill="FFFFFF"/>
        </w:rPr>
        <w:t> 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উদাহরণস্বরূপ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,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যদি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এনক্রিপশন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ছাড়া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ব্যাকআপ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টেপ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হারিয়ে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যায়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,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তাহলে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confidentiality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নষ্ট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হয়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, integrity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প্রভাবিত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হতে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পারে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এবং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অন্য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কোনো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ব্যাকআপ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না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থাকলে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availability</w:t>
      </w:r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noBreakHyphen/>
      </w:r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ও</w:t>
      </w:r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নষ্ট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হয়</w:t>
      </w:r>
      <w:proofErr w:type="spellEnd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।</w:t>
      </w:r>
      <w:r w:rsidRPr="00A91F79">
        <w:rPr>
          <w:rFonts w:ascii="Segoe UI" w:hAnsi="Segoe UI" w:cs="Segoe UI"/>
          <w:b/>
          <w:color w:val="0D0D0D"/>
        </w:rPr>
        <w:br/>
      </w:r>
      <w:r w:rsidRPr="00A91F79">
        <w:rPr>
          <w:rFonts w:ascii="Segoe UI Symbol" w:hAnsi="Segoe UI Symbol" w:cs="Segoe UI Symbol"/>
          <w:b/>
          <w:color w:val="0D0D0D"/>
          <w:shd w:val="clear" w:color="auto" w:fill="FFFFFF"/>
        </w:rPr>
        <w:t>👉</w:t>
      </w:r>
      <w:r w:rsidRPr="00A91F79">
        <w:rPr>
          <w:rFonts w:ascii="Segoe UI" w:hAnsi="Segoe UI" w:cs="Segoe UI"/>
          <w:b/>
          <w:color w:val="0D0D0D"/>
          <w:shd w:val="clear" w:color="auto" w:fill="FFFFFF"/>
        </w:rPr>
        <w:t> 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জটিল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পরিস্থিতিতে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CIA Triad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যথেষ্ট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নাও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হতে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পারে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,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তাই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তখন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Parkerian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Hexad-</w:t>
      </w:r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এর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মতো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বিস্তৃত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মডেল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ব্যবহার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করা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হয়</w:t>
      </w:r>
      <w:proofErr w:type="spellEnd"/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t>।</w:t>
      </w:r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br/>
      </w:r>
      <w:r w:rsidRPr="00A91F79">
        <w:rPr>
          <w:rStyle w:val="Strong"/>
          <w:rFonts w:ascii="Nirmala UI" w:hAnsi="Nirmala UI" w:cs="Nirmala UI"/>
          <w:b w:val="0"/>
          <w:color w:val="0D0D0D"/>
          <w:shd w:val="clear" w:color="auto" w:fill="FFFFFF"/>
        </w:rPr>
        <w:br/>
      </w:r>
      <w:r w:rsidRPr="00A91F79">
        <w:rPr>
          <w:rFonts w:ascii="Segoe UI Symbol" w:hAnsi="Segoe UI Symbol" w:cs="Segoe UI Symbol"/>
          <w:b/>
          <w:color w:val="0D0D0D"/>
          <w:shd w:val="clear" w:color="auto" w:fill="FFFFFF"/>
        </w:rPr>
        <w:t>👉</w:t>
      </w:r>
      <w:r w:rsidRPr="00A91F79">
        <w:rPr>
          <w:rFonts w:ascii="Segoe UI" w:hAnsi="Segoe UI" w:cs="Segoe UI"/>
          <w:b/>
          <w:color w:val="0D0D0D"/>
          <w:shd w:val="clear" w:color="auto" w:fill="FFFFFF"/>
        </w:rPr>
        <w:t> </w:t>
      </w:r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The CIA Triad helps us understand security issues by dividing them into three key areas: Confidentiality, Integrity, and Availability.</w:t>
      </w:r>
      <w:r w:rsidRPr="00A91F79">
        <w:rPr>
          <w:rFonts w:ascii="Segoe UI" w:hAnsi="Segoe UI" w:cs="Segoe UI"/>
          <w:b/>
          <w:color w:val="0D0D0D"/>
        </w:rPr>
        <w:br/>
      </w:r>
      <w:r w:rsidRPr="00A91F79">
        <w:rPr>
          <w:rFonts w:ascii="Segoe UI Symbol" w:hAnsi="Segoe UI Symbol" w:cs="Segoe UI Symbol"/>
          <w:b/>
          <w:color w:val="0D0D0D"/>
          <w:shd w:val="clear" w:color="auto" w:fill="FFFFFF"/>
        </w:rPr>
        <w:t>👉</w:t>
      </w:r>
      <w:r w:rsidRPr="00A91F79">
        <w:rPr>
          <w:rFonts w:ascii="Segoe UI" w:hAnsi="Segoe UI" w:cs="Segoe UI"/>
          <w:b/>
          <w:color w:val="0D0D0D"/>
          <w:shd w:val="clear" w:color="auto" w:fill="FFFFFF"/>
        </w:rPr>
        <w:t> </w:t>
      </w:r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For example, if unencrypted backup tapes are lost, confidentiality is breached, integrity may be compromised, and availability is lost if no other backups exist.</w:t>
      </w:r>
      <w:r w:rsidRPr="00A91F79">
        <w:rPr>
          <w:rFonts w:ascii="Segoe UI" w:hAnsi="Segoe UI" w:cs="Segoe UI"/>
          <w:b/>
          <w:color w:val="0D0D0D"/>
        </w:rPr>
        <w:br/>
      </w:r>
      <w:r w:rsidRPr="00A91F79">
        <w:rPr>
          <w:rFonts w:ascii="Segoe UI Symbol" w:hAnsi="Segoe UI Symbol" w:cs="Segoe UI Symbol"/>
          <w:b/>
          <w:color w:val="0D0D0D"/>
          <w:shd w:val="clear" w:color="auto" w:fill="FFFFFF"/>
        </w:rPr>
        <w:t>👉</w:t>
      </w:r>
      <w:r w:rsidRPr="00A91F79">
        <w:rPr>
          <w:rFonts w:ascii="Segoe UI" w:hAnsi="Segoe UI" w:cs="Segoe UI"/>
          <w:b/>
          <w:color w:val="0D0D0D"/>
          <w:shd w:val="clear" w:color="auto" w:fill="FFFFFF"/>
        </w:rPr>
        <w:t> </w:t>
      </w:r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In complex situations, the CIA Triad may not be sufficient, so a broader model such as the </w:t>
      </w:r>
      <w:proofErr w:type="spellStart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Parkerian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Hexad</w:t>
      </w:r>
      <w:proofErr w:type="spellEnd"/>
      <w:r w:rsidRPr="00A91F79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is used.</w:t>
      </w:r>
      <w:r w:rsidR="00D67213" w:rsidRPr="00A91F79">
        <w:rPr>
          <w:b/>
          <w:sz w:val="28"/>
          <w:szCs w:val="28"/>
          <w:u w:val="single"/>
        </w:rPr>
        <w:br/>
      </w:r>
    </w:p>
    <w:p w:rsidR="00D67213" w:rsidRPr="00E97DA7" w:rsidRDefault="00D67213" w:rsidP="00D67213">
      <w:pPr>
        <w:rPr>
          <w:b/>
          <w:color w:val="FF0000"/>
          <w:sz w:val="24"/>
          <w:szCs w:val="24"/>
        </w:rPr>
      </w:pPr>
      <w:r w:rsidRPr="000F3CA2">
        <w:rPr>
          <w:b/>
          <w:color w:val="FF0000"/>
          <w:sz w:val="28"/>
          <w:szCs w:val="28"/>
        </w:rPr>
        <w:br/>
        <w:t xml:space="preserve">Possession </w:t>
      </w:r>
      <w:proofErr w:type="spellStart"/>
      <w:r w:rsidRPr="000F3CA2">
        <w:rPr>
          <w:rFonts w:ascii="Nirmala UI" w:hAnsi="Nirmala UI" w:cs="Nirmala UI"/>
          <w:b/>
          <w:color w:val="FF0000"/>
          <w:sz w:val="28"/>
          <w:szCs w:val="28"/>
        </w:rPr>
        <w:t>বা</w:t>
      </w:r>
      <w:proofErr w:type="spellEnd"/>
      <w:r w:rsidR="00E97DA7">
        <w:rPr>
          <w:b/>
          <w:color w:val="FF0000"/>
          <w:sz w:val="28"/>
          <w:szCs w:val="28"/>
        </w:rPr>
        <w:t xml:space="preserve"> Control:</w:t>
      </w:r>
      <w:r w:rsidR="00E97DA7">
        <w:rPr>
          <w:b/>
          <w:color w:val="FF0000"/>
          <w:sz w:val="28"/>
          <w:szCs w:val="28"/>
        </w:rPr>
        <w:br/>
      </w:r>
      <w:r w:rsidRPr="000F3CA2">
        <w:rPr>
          <w:b/>
          <w:color w:val="FF0000"/>
          <w:sz w:val="28"/>
          <w:szCs w:val="28"/>
        </w:rPr>
        <w:t>-------------------</w:t>
      </w:r>
      <w:r>
        <w:rPr>
          <w:b/>
          <w:color w:val="FF0000"/>
        </w:rPr>
        <w:br/>
      </w:r>
      <w:proofErr w:type="spellStart"/>
      <w:r w:rsidRPr="00E97DA7">
        <w:rPr>
          <w:sz w:val="24"/>
          <w:szCs w:val="24"/>
        </w:rPr>
        <w:t>Parkerian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sz w:val="24"/>
          <w:szCs w:val="24"/>
        </w:rPr>
        <w:t>Hexad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অনুযায়ী</w:t>
      </w:r>
      <w:proofErr w:type="spellEnd"/>
      <w:r w:rsidRPr="00E97DA7">
        <w:rPr>
          <w:sz w:val="24"/>
          <w:szCs w:val="24"/>
        </w:rPr>
        <w:t xml:space="preserve">, Possession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বা</w:t>
      </w:r>
      <w:proofErr w:type="spellEnd"/>
      <w:r w:rsidRPr="00E97DA7">
        <w:rPr>
          <w:sz w:val="24"/>
          <w:szCs w:val="24"/>
        </w:rPr>
        <w:t xml:space="preserve"> Control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বলতে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ডেটা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সংরক্ষিত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ভৌত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মাধ্যমের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উপর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কার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শারীরিক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নিয়ন্ত্রণ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রয়েছে</w:t>
      </w:r>
      <w:proofErr w:type="spellEnd"/>
      <w:r w:rsidRPr="00E97DA7">
        <w:rPr>
          <w:sz w:val="24"/>
          <w:szCs w:val="24"/>
        </w:rPr>
        <w:t xml:space="preserve">,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সেটাকেই</w:t>
      </w:r>
      <w:proofErr w:type="spellEnd"/>
      <w:r w:rsidRPr="00E97DA7">
        <w:rPr>
          <w:sz w:val="24"/>
          <w:szCs w:val="24"/>
        </w:rPr>
        <w:t xml:space="preserve"> </w:t>
      </w:r>
      <w:proofErr w:type="spellStart"/>
      <w:r w:rsidRPr="00E97DA7">
        <w:rPr>
          <w:rFonts w:ascii="Nirmala UI" w:hAnsi="Nirmala UI" w:cs="Nirmala UI"/>
          <w:sz w:val="24"/>
          <w:szCs w:val="24"/>
        </w:rPr>
        <w:t>বোঝায়</w:t>
      </w:r>
      <w:proofErr w:type="spellEnd"/>
      <w:r w:rsidRPr="00E97DA7">
        <w:rPr>
          <w:rFonts w:ascii="Nirmala UI" w:hAnsi="Nirmala UI" w:cs="Nirmala UI"/>
          <w:sz w:val="24"/>
          <w:szCs w:val="24"/>
        </w:rPr>
        <w:t>।</w:t>
      </w:r>
      <w:r w:rsidR="00E97DA7">
        <w:rPr>
          <w:b/>
          <w:color w:val="FF0000"/>
          <w:sz w:val="24"/>
          <w:szCs w:val="24"/>
        </w:rPr>
        <w:br/>
      </w:r>
      <w:r w:rsidRPr="00E97DA7">
        <w:rPr>
          <w:sz w:val="24"/>
          <w:szCs w:val="24"/>
        </w:rPr>
        <w:t>possession or control refers to who has physical custody or control of the storag</w:t>
      </w:r>
      <w:r w:rsidR="00E97DA7">
        <w:rPr>
          <w:sz w:val="24"/>
          <w:szCs w:val="24"/>
        </w:rPr>
        <w:t>e media that contains the data.</w:t>
      </w:r>
      <w:r w:rsidR="00E97DA7">
        <w:rPr>
          <w:sz w:val="24"/>
          <w:szCs w:val="24"/>
        </w:rPr>
        <w:br/>
      </w:r>
      <w:r w:rsidRPr="00E97DA7">
        <w:rPr>
          <w:b/>
          <w:color w:val="FF0000"/>
          <w:sz w:val="24"/>
          <w:szCs w:val="24"/>
        </w:rPr>
        <w:t>Like:</w:t>
      </w:r>
      <w:r w:rsidRPr="00E97DA7">
        <w:rPr>
          <w:color w:val="FF0000"/>
          <w:sz w:val="24"/>
          <w:szCs w:val="24"/>
        </w:rPr>
        <w:t xml:space="preserve"> </w:t>
      </w:r>
      <w:r w:rsidRPr="00E97DA7">
        <w:rPr>
          <w:sz w:val="24"/>
          <w:szCs w:val="24"/>
        </w:rPr>
        <w:t>Encrypted tapes only affect possession, but unencrypted tapes affect both possession and confidentiality.</w:t>
      </w:r>
      <w:r w:rsidRPr="00E97DA7">
        <w:rPr>
          <w:sz w:val="24"/>
          <w:szCs w:val="24"/>
        </w:rPr>
        <w:br/>
      </w:r>
    </w:p>
    <w:p w:rsidR="00D67213" w:rsidRDefault="00D67213" w:rsidP="00D67213">
      <w:r w:rsidRPr="000F3CA2">
        <w:rPr>
          <w:b/>
          <w:color w:val="FF0000"/>
          <w:sz w:val="28"/>
          <w:szCs w:val="28"/>
        </w:rPr>
        <w:t>Authenticity:</w:t>
      </w:r>
      <w:r w:rsidRPr="000F3CA2">
        <w:rPr>
          <w:b/>
          <w:color w:val="FF0000"/>
          <w:sz w:val="28"/>
          <w:szCs w:val="28"/>
        </w:rPr>
        <w:br/>
        <w:t>--------------</w:t>
      </w:r>
      <w:r>
        <w:br/>
      </w:r>
      <w:r w:rsidRPr="00256591">
        <w:rPr>
          <w:rFonts w:ascii="Segoe UI Symbol" w:hAnsi="Segoe UI Symbol" w:cs="Segoe UI Symbol"/>
          <w:sz w:val="24"/>
          <w:szCs w:val="24"/>
        </w:rPr>
        <w:t>👉</w:t>
      </w:r>
      <w:r w:rsidRPr="00256591">
        <w:rPr>
          <w:sz w:val="24"/>
          <w:szCs w:val="24"/>
        </w:rPr>
        <w:t xml:space="preserve"> When information is received, determining whether it comes from a trustworthy (valid) source or an untrustworthy (invalid) source is the core concept of authenticity.</w:t>
      </w:r>
    </w:p>
    <w:p w:rsidR="00D67213" w:rsidRPr="00245AEE" w:rsidRDefault="00D67213" w:rsidP="00D67213">
      <w:pPr>
        <w:rPr>
          <w:sz w:val="24"/>
          <w:szCs w:val="24"/>
        </w:rPr>
      </w:pPr>
      <w:r w:rsidRPr="00245AEE">
        <w:rPr>
          <w:rFonts w:ascii="Segoe UI Symbol" w:hAnsi="Segoe UI Symbol" w:cs="Segoe UI Symbol"/>
          <w:sz w:val="24"/>
          <w:szCs w:val="24"/>
        </w:rPr>
        <w:t>👉</w:t>
      </w:r>
      <w:r w:rsidRPr="00245AEE">
        <w:rPr>
          <w:sz w:val="24"/>
          <w:szCs w:val="24"/>
        </w:rPr>
        <w:t xml:space="preserve"> </w:t>
      </w:r>
      <w:proofErr w:type="gramStart"/>
      <w:r w:rsidRPr="00245AEE">
        <w:rPr>
          <w:sz w:val="24"/>
          <w:szCs w:val="24"/>
        </w:rPr>
        <w:t>For</w:t>
      </w:r>
      <w:proofErr w:type="gramEnd"/>
      <w:r w:rsidRPr="00245AEE">
        <w:rPr>
          <w:sz w:val="24"/>
          <w:szCs w:val="24"/>
        </w:rPr>
        <w:t xml:space="preserve"> example, fake phone calls often come using the names of bKash, Rocket, </w:t>
      </w:r>
      <w:proofErr w:type="spellStart"/>
      <w:r w:rsidRPr="00245AEE">
        <w:rPr>
          <w:sz w:val="24"/>
          <w:szCs w:val="24"/>
        </w:rPr>
        <w:t>Nagad</w:t>
      </w:r>
      <w:proofErr w:type="spellEnd"/>
      <w:r w:rsidRPr="00245AEE">
        <w:rPr>
          <w:sz w:val="24"/>
          <w:szCs w:val="24"/>
        </w:rPr>
        <w:t>, or different banks. In such cases, verifying whether the call actually comes from the concerned organization is how the authenticity of the information is determined.</w:t>
      </w:r>
    </w:p>
    <w:p w:rsidR="00AE0C0A" w:rsidRDefault="00D67213" w:rsidP="00D67213">
      <w:pPr>
        <w:rPr>
          <w:sz w:val="24"/>
          <w:szCs w:val="24"/>
        </w:rPr>
      </w:pPr>
      <w:r w:rsidRPr="000F3CA2">
        <w:rPr>
          <w:b/>
          <w:color w:val="FF0000"/>
          <w:sz w:val="28"/>
          <w:szCs w:val="28"/>
        </w:rPr>
        <w:t>Utility:</w:t>
      </w:r>
      <w:r w:rsidRPr="000F3CA2">
        <w:rPr>
          <w:b/>
          <w:color w:val="FF0000"/>
          <w:sz w:val="28"/>
          <w:szCs w:val="28"/>
        </w:rPr>
        <w:br/>
        <w:t>-------</w:t>
      </w:r>
      <w:r>
        <w:br/>
      </w:r>
      <w:proofErr w:type="spellStart"/>
      <w:r w:rsidRPr="00245AEE">
        <w:rPr>
          <w:rFonts w:ascii="Nirmala UI" w:hAnsi="Nirmala UI" w:cs="Nirmala UI"/>
          <w:sz w:val="24"/>
          <w:szCs w:val="24"/>
        </w:rPr>
        <w:t>কোনো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তথ্যের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বাজারমূল্য</w:t>
      </w:r>
      <w:proofErr w:type="spellEnd"/>
      <w:r w:rsidRPr="00245AEE">
        <w:rPr>
          <w:sz w:val="24"/>
          <w:szCs w:val="24"/>
        </w:rPr>
        <w:t xml:space="preserve"> (market value)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বা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গুরুত্ব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কতটা</w:t>
      </w:r>
      <w:proofErr w:type="spellEnd"/>
      <w:r w:rsidRPr="00245AEE">
        <w:rPr>
          <w:rFonts w:hint="eastAsia"/>
          <w:sz w:val="24"/>
          <w:szCs w:val="24"/>
        </w:rPr>
        <w:t>—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এই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মূল্যায়নের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ওপর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নির্ভর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করেই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মূলত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সেই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তথ্যের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নিরাপত্তা</w:t>
      </w:r>
      <w:proofErr w:type="spellEnd"/>
      <w:r w:rsidRPr="00245AEE">
        <w:rPr>
          <w:sz w:val="24"/>
          <w:szCs w:val="24"/>
        </w:rPr>
        <w:t xml:space="preserve"> (security)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কেমন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হবে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তা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নির্ধারিত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245AEE">
        <w:rPr>
          <w:rFonts w:ascii="Nirmala UI" w:hAnsi="Nirmala UI" w:cs="Nirmala UI"/>
          <w:sz w:val="24"/>
          <w:szCs w:val="24"/>
        </w:rPr>
        <w:t>।</w:t>
      </w:r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এই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বিষয়টিই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মূলত</w:t>
      </w:r>
      <w:proofErr w:type="spellEnd"/>
      <w:r w:rsidRPr="00245AEE">
        <w:rPr>
          <w:sz w:val="24"/>
          <w:szCs w:val="24"/>
        </w:rPr>
        <w:t xml:space="preserve"> utility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lastRenderedPageBreak/>
        <w:t>ধারণার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প্রধান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আলোচ্য</w:t>
      </w:r>
      <w:proofErr w:type="spellEnd"/>
      <w:r w:rsidRPr="00245AEE">
        <w:rPr>
          <w:sz w:val="24"/>
          <w:szCs w:val="24"/>
        </w:rPr>
        <w:t xml:space="preserve"> </w:t>
      </w:r>
      <w:proofErr w:type="spellStart"/>
      <w:r w:rsidRPr="00245AEE">
        <w:rPr>
          <w:rFonts w:ascii="Nirmala UI" w:hAnsi="Nirmala UI" w:cs="Nirmala UI"/>
          <w:sz w:val="24"/>
          <w:szCs w:val="24"/>
        </w:rPr>
        <w:t>বিষয়</w:t>
      </w:r>
      <w:proofErr w:type="spellEnd"/>
      <w:r w:rsidRPr="00245AEE">
        <w:rPr>
          <w:rFonts w:ascii="Nirmala UI" w:hAnsi="Nirmala UI" w:cs="Nirmala UI"/>
          <w:sz w:val="24"/>
          <w:szCs w:val="24"/>
        </w:rPr>
        <w:t>।</w:t>
      </w:r>
      <w:r w:rsidRPr="00245AEE">
        <w:rPr>
          <w:sz w:val="24"/>
          <w:szCs w:val="24"/>
        </w:rPr>
        <w:br/>
        <w:t>The level of security applied to information is primarily determined by its market value and importance of Assessment. This is the main focus of the concept of utility.</w:t>
      </w:r>
    </w:p>
    <w:p w:rsidR="0071019F" w:rsidRPr="00966385" w:rsidRDefault="00C92E2E" w:rsidP="00D67213">
      <w:pPr>
        <w:rPr>
          <w:rFonts w:ascii="Nirmala UI" w:hAnsi="Nirmala UI" w:cs="Nirmala UI"/>
          <w:b/>
          <w:color w:val="0D0D0D"/>
        </w:rPr>
      </w:pPr>
      <w:r w:rsidRPr="00C92E2E">
        <w:rPr>
          <w:rFonts w:ascii="Segoe UI Symbol" w:hAnsi="Segoe UI Symbol" w:cs="Segoe UI Symbol"/>
          <w:b/>
          <w:color w:val="FF0000"/>
          <w:u w:val="single"/>
        </w:rPr>
        <w:t>For Example:</w:t>
      </w:r>
      <w:r>
        <w:rPr>
          <w:rFonts w:ascii="Segoe UI Symbol" w:hAnsi="Segoe UI Symbol" w:cs="Segoe UI Symbol"/>
          <w:color w:val="0D0D0D"/>
        </w:rPr>
        <w:br/>
      </w:r>
      <w:r w:rsidR="0071019F" w:rsidRPr="00966385">
        <w:rPr>
          <w:rFonts w:ascii="Segoe UI Symbol" w:hAnsi="Segoe UI Symbol" w:cs="Segoe UI Symbol"/>
          <w:color w:val="0D0D0D"/>
        </w:rPr>
        <w:t>👉</w:t>
      </w:r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Segoe UI" w:hAnsi="Segoe UI" w:cs="Segoe UI"/>
          <w:color w:val="0D0D0D"/>
        </w:rPr>
        <w:t>Parkerian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Segoe UI" w:hAnsi="Segoe UI" w:cs="Segoe UI"/>
          <w:color w:val="0D0D0D"/>
        </w:rPr>
        <w:t>Hexad</w:t>
      </w:r>
      <w:r w:rsidR="0071019F" w:rsidRPr="00966385">
        <w:rPr>
          <w:rFonts w:ascii="Segoe UI" w:hAnsi="Segoe UI" w:cs="Segoe UI"/>
          <w:color w:val="0D0D0D"/>
        </w:rPr>
        <w:noBreakHyphen/>
      </w:r>
      <w:r w:rsidR="0071019F" w:rsidRPr="00966385">
        <w:rPr>
          <w:rFonts w:ascii="Nirmala UI" w:hAnsi="Nirmala UI" w:cs="Nirmala UI"/>
          <w:color w:val="0D0D0D"/>
        </w:rPr>
        <w:t>এর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মধ্যে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Utility </w:t>
      </w:r>
      <w:proofErr w:type="spellStart"/>
      <w:r w:rsidR="0071019F" w:rsidRPr="00966385">
        <w:rPr>
          <w:rFonts w:ascii="Nirmala UI" w:hAnsi="Nirmala UI" w:cs="Nirmala UI"/>
          <w:color w:val="0D0D0D"/>
        </w:rPr>
        <w:t>একমাত্র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ধারণা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যা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পুরোপুরি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yes/no (binary) </w:t>
      </w:r>
      <w:proofErr w:type="spellStart"/>
      <w:r w:rsidR="0071019F" w:rsidRPr="00966385">
        <w:rPr>
          <w:rFonts w:ascii="Nirmala UI" w:hAnsi="Nirmala UI" w:cs="Nirmala UI"/>
          <w:color w:val="0D0D0D"/>
        </w:rPr>
        <w:t>নয়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; </w:t>
      </w:r>
      <w:proofErr w:type="spellStart"/>
      <w:r w:rsidR="0071019F" w:rsidRPr="00966385">
        <w:rPr>
          <w:rFonts w:ascii="Nirmala UI" w:hAnsi="Nirmala UI" w:cs="Nirmala UI"/>
          <w:color w:val="0D0D0D"/>
        </w:rPr>
        <w:t>তথ্যের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ধরন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r w:rsidR="0071019F" w:rsidRPr="00966385">
        <w:rPr>
          <w:rFonts w:ascii="Nirmala UI" w:hAnsi="Nirmala UI" w:cs="Nirmala UI"/>
          <w:color w:val="0D0D0D"/>
        </w:rPr>
        <w:t>ও</w:t>
      </w:r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ফরম্যাট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অনুযায়ী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এর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মাত্রা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ভিন্ন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হতে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পারে</w:t>
      </w:r>
      <w:proofErr w:type="spellEnd"/>
      <w:r w:rsidR="0071019F" w:rsidRPr="00966385">
        <w:rPr>
          <w:rFonts w:ascii="Nirmala UI" w:hAnsi="Nirmala UI" w:cs="Nirmala UI"/>
          <w:color w:val="0D0D0D"/>
        </w:rPr>
        <w:t>।</w:t>
      </w:r>
      <w:r w:rsidR="0071019F" w:rsidRPr="00966385">
        <w:rPr>
          <w:rFonts w:ascii="Segoe UI" w:hAnsi="Segoe UI" w:cs="Segoe UI"/>
          <w:color w:val="0D0D0D"/>
        </w:rPr>
        <w:t xml:space="preserve"> </w:t>
      </w:r>
      <w:r w:rsidRPr="00966385">
        <w:rPr>
          <w:rFonts w:ascii="Segoe UI" w:hAnsi="Segoe UI" w:cs="Segoe UI"/>
          <w:color w:val="0D0D0D"/>
        </w:rPr>
        <w:br/>
      </w:r>
      <w:r w:rsidR="0071019F" w:rsidRPr="00966385">
        <w:rPr>
          <w:rFonts w:ascii="Segoe UI Symbol" w:hAnsi="Segoe UI Symbol" w:cs="Segoe UI Symbol"/>
          <w:color w:val="0D0D0D"/>
        </w:rPr>
        <w:t>👉</w:t>
      </w:r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ডেটা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যত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সহজে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ব্যবহার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করা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যায়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, </w:t>
      </w:r>
      <w:proofErr w:type="spellStart"/>
      <w:r w:rsidR="0071019F" w:rsidRPr="00966385">
        <w:rPr>
          <w:rFonts w:ascii="Nirmala UI" w:hAnsi="Nirmala UI" w:cs="Nirmala UI"/>
          <w:color w:val="0D0D0D"/>
        </w:rPr>
        <w:t>তার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utility </w:t>
      </w:r>
      <w:proofErr w:type="spellStart"/>
      <w:r w:rsidR="0071019F" w:rsidRPr="00966385">
        <w:rPr>
          <w:rFonts w:ascii="Nirmala UI" w:hAnsi="Nirmala UI" w:cs="Nirmala UI"/>
          <w:color w:val="0D0D0D"/>
        </w:rPr>
        <w:t>তত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বেশি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; </w:t>
      </w:r>
      <w:proofErr w:type="spellStart"/>
      <w:r w:rsidR="0071019F" w:rsidRPr="00966385">
        <w:rPr>
          <w:rFonts w:ascii="Nirmala UI" w:hAnsi="Nirmala UI" w:cs="Nirmala UI"/>
          <w:color w:val="0D0D0D"/>
        </w:rPr>
        <w:t>এনক্রিপ্টেড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ডেটার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utility </w:t>
      </w:r>
      <w:proofErr w:type="spellStart"/>
      <w:r w:rsidR="0071019F" w:rsidRPr="00966385">
        <w:rPr>
          <w:rFonts w:ascii="Nirmala UI" w:hAnsi="Nirmala UI" w:cs="Nirmala UI"/>
          <w:color w:val="0D0D0D"/>
        </w:rPr>
        <w:t>কম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, </w:t>
      </w:r>
      <w:proofErr w:type="spellStart"/>
      <w:r w:rsidR="0071019F" w:rsidRPr="00966385">
        <w:rPr>
          <w:rFonts w:ascii="Nirmala UI" w:hAnsi="Nirmala UI" w:cs="Nirmala UI"/>
          <w:color w:val="0D0D0D"/>
        </w:rPr>
        <w:t>আনএনক্রিপ্টেড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ডেটার</w:t>
      </w:r>
      <w:proofErr w:type="spellEnd"/>
      <w:r w:rsidR="0071019F" w:rsidRPr="00966385">
        <w:rPr>
          <w:rFonts w:ascii="Segoe UI" w:hAnsi="Segoe UI" w:cs="Segoe UI"/>
          <w:color w:val="0D0D0D"/>
        </w:rPr>
        <w:t xml:space="preserve"> </w:t>
      </w:r>
      <w:proofErr w:type="spellStart"/>
      <w:r w:rsidR="0071019F" w:rsidRPr="00966385">
        <w:rPr>
          <w:rFonts w:ascii="Nirmala UI" w:hAnsi="Nirmala UI" w:cs="Nirmala UI"/>
          <w:color w:val="0D0D0D"/>
        </w:rPr>
        <w:t>বেশি</w:t>
      </w:r>
      <w:proofErr w:type="spellEnd"/>
      <w:r w:rsidR="0071019F" w:rsidRPr="00966385">
        <w:rPr>
          <w:rFonts w:ascii="Nirmala UI" w:hAnsi="Nirmala UI" w:cs="Nirmala UI"/>
          <w:color w:val="0D0D0D"/>
        </w:rPr>
        <w:t>।</w:t>
      </w:r>
    </w:p>
    <w:p w:rsidR="00C92E2E" w:rsidRDefault="00C92E2E" w:rsidP="00D67213">
      <w:pPr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</w:pPr>
      <w:r w:rsidRPr="00966385">
        <w:rPr>
          <w:rFonts w:ascii="Segoe UI Symbol" w:hAnsi="Segoe UI Symbol" w:cs="Segoe UI Symbol"/>
          <w:b/>
          <w:color w:val="0D0D0D"/>
          <w:shd w:val="clear" w:color="auto" w:fill="FFFFFF"/>
        </w:rPr>
        <w:t>👉</w:t>
      </w:r>
      <w:r w:rsidRPr="00966385">
        <w:rPr>
          <w:rFonts w:ascii="Segoe UI" w:hAnsi="Segoe UI" w:cs="Segoe UI"/>
          <w:b/>
          <w:color w:val="0D0D0D"/>
          <w:shd w:val="clear" w:color="auto" w:fill="FFFFFF"/>
        </w:rPr>
        <w:t> </w:t>
      </w:r>
      <w:r w:rsidRPr="00966385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In the </w:t>
      </w:r>
      <w:proofErr w:type="spellStart"/>
      <w:r w:rsidRPr="00966385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Parkerian</w:t>
      </w:r>
      <w:proofErr w:type="spellEnd"/>
      <w:r w:rsidRPr="00966385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 xml:space="preserve"> </w:t>
      </w:r>
      <w:proofErr w:type="spellStart"/>
      <w:r w:rsidRPr="00966385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Hexad</w:t>
      </w:r>
      <w:proofErr w:type="spellEnd"/>
      <w:r w:rsidRPr="00966385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, Utility is the only concept that is not strictly binary (yes/no); its level can vary depending on the type and format of the data.</w:t>
      </w:r>
      <w:r w:rsidRPr="00966385">
        <w:rPr>
          <w:rFonts w:ascii="Segoe UI" w:hAnsi="Segoe UI" w:cs="Segoe UI"/>
          <w:b/>
          <w:color w:val="0D0D0D"/>
        </w:rPr>
        <w:br/>
      </w:r>
      <w:r w:rsidRPr="00966385">
        <w:rPr>
          <w:rFonts w:ascii="Segoe UI Symbol" w:hAnsi="Segoe UI Symbol" w:cs="Segoe UI Symbol"/>
          <w:b/>
          <w:color w:val="0D0D0D"/>
          <w:shd w:val="clear" w:color="auto" w:fill="FFFFFF"/>
        </w:rPr>
        <w:t>👉</w:t>
      </w:r>
      <w:r w:rsidRPr="00966385">
        <w:rPr>
          <w:rFonts w:ascii="Segoe UI" w:hAnsi="Segoe UI" w:cs="Segoe UI"/>
          <w:b/>
          <w:color w:val="0D0D0D"/>
          <w:shd w:val="clear" w:color="auto" w:fill="FFFFFF"/>
        </w:rPr>
        <w:t> </w:t>
      </w:r>
      <w:r w:rsidRPr="00966385"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  <w:t>The easier data is to use, the higher its utility; encrypted data has lower utility, while unencrypted data has higher utility.</w:t>
      </w:r>
    </w:p>
    <w:p w:rsidR="005F5237" w:rsidRDefault="005F5237" w:rsidP="00D67213">
      <w:pPr>
        <w:rPr>
          <w:rStyle w:val="Strong"/>
          <w:rFonts w:ascii="Segoe UI" w:hAnsi="Segoe UI" w:cs="Segoe UI"/>
          <w:b w:val="0"/>
          <w:color w:val="0D0D0D"/>
          <w:shd w:val="clear" w:color="auto" w:fill="FFFFFF"/>
        </w:rPr>
      </w:pPr>
    </w:p>
    <w:p w:rsidR="00E628BA" w:rsidRDefault="005F5237" w:rsidP="00E628BA">
      <w:pPr>
        <w:pStyle w:val="NormalWeb"/>
      </w:pPr>
      <w:r w:rsidRPr="00854743">
        <w:rPr>
          <w:b/>
          <w:color w:val="FF0000"/>
          <w:sz w:val="40"/>
          <w:szCs w:val="40"/>
          <w:u w:val="single"/>
        </w:rPr>
        <w:t>Attacks:</w:t>
      </w:r>
      <w:r w:rsidR="00E628BA">
        <w:rPr>
          <w:b/>
          <w:color w:val="FF0000"/>
          <w:sz w:val="28"/>
          <w:szCs w:val="28"/>
          <w:u w:val="single"/>
        </w:rPr>
        <w:br/>
      </w:r>
      <w:r w:rsidR="00E628BA" w:rsidRPr="00854743">
        <w:rPr>
          <w:b/>
          <w:color w:val="FF0000"/>
        </w:rPr>
        <w:t>You can generally place attacks into one of four categories:</w:t>
      </w:r>
      <w:r w:rsidR="00E628BA" w:rsidRPr="00854743">
        <w:rPr>
          <w:color w:val="FF0000"/>
        </w:rPr>
        <w:t xml:space="preserve"> </w:t>
      </w:r>
      <w:r w:rsidR="00E628BA">
        <w:br/>
      </w:r>
      <w:r w:rsidR="00E628BA">
        <w:br/>
        <w:t xml:space="preserve">• interception, </w:t>
      </w:r>
      <w:r w:rsidR="00E628BA">
        <w:br/>
        <w:t xml:space="preserve">• interruption, </w:t>
      </w:r>
      <w:r w:rsidR="00E628BA">
        <w:br/>
        <w:t xml:space="preserve">• modification, and </w:t>
      </w:r>
      <w:r w:rsidR="00E628BA">
        <w:br/>
        <w:t>• fabrication.</w:t>
      </w:r>
    </w:p>
    <w:p w:rsidR="00522A91" w:rsidRPr="00522A91" w:rsidRDefault="00522A91" w:rsidP="00522A91">
      <w:pPr>
        <w:pStyle w:val="Heading2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 Symbol" w:hAnsi="Segoe UI Symbol" w:cs="Segoe UI Symbol"/>
          <w:b w:val="0"/>
          <w:noProof/>
          <w:color w:val="FF0000"/>
          <w:sz w:val="28"/>
          <w:szCs w:val="28"/>
          <w:u w:val="single"/>
        </w:rPr>
        <w:drawing>
          <wp:inline distT="0" distB="0" distL="0" distR="0">
            <wp:extent cx="5943600" cy="24345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Symbol" w:hAnsi="Segoe UI Symbol" w:cs="Segoe UI Symbol"/>
          <w:b w:val="0"/>
          <w:color w:val="FF0000"/>
          <w:sz w:val="28"/>
          <w:szCs w:val="28"/>
          <w:u w:val="single"/>
        </w:rPr>
        <w:br/>
      </w:r>
      <w:r w:rsidRPr="00085FE5">
        <w:rPr>
          <w:rFonts w:ascii="Segoe UI" w:hAnsi="Segoe UI" w:cs="Segoe UI"/>
          <w:color w:val="FF0000"/>
          <w:sz w:val="30"/>
          <w:szCs w:val="30"/>
          <w:u w:val="single"/>
        </w:rPr>
        <w:t>Interception (</w:t>
      </w:r>
      <w:proofErr w:type="spellStart"/>
      <w:r w:rsidRPr="00085FE5">
        <w:rPr>
          <w:rFonts w:ascii="Nirmala UI" w:hAnsi="Nirmala UI" w:cs="Nirmala UI"/>
          <w:color w:val="FF0000"/>
          <w:sz w:val="30"/>
          <w:szCs w:val="30"/>
          <w:u w:val="single"/>
        </w:rPr>
        <w:t>ইন্টারসেপশন</w:t>
      </w:r>
      <w:proofErr w:type="spellEnd"/>
      <w:r w:rsidRPr="00085FE5">
        <w:rPr>
          <w:rFonts w:ascii="Segoe UI" w:hAnsi="Segoe UI" w:cs="Segoe UI"/>
          <w:color w:val="FF0000"/>
          <w:sz w:val="30"/>
          <w:szCs w:val="30"/>
          <w:u w:val="single"/>
        </w:rPr>
        <w:t>)</w:t>
      </w:r>
    </w:p>
    <w:p w:rsidR="00522A91" w:rsidRPr="00522A91" w:rsidRDefault="00522A91" w:rsidP="00085FE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proofErr w:type="spellStart"/>
      <w:r w:rsidRPr="00522A91">
        <w:rPr>
          <w:rFonts w:ascii="Nirmala UI" w:eastAsia="Times New Roman" w:hAnsi="Nirmala UI" w:cs="Nirmala UI"/>
          <w:b/>
          <w:bCs/>
          <w:color w:val="0D0D0D"/>
          <w:sz w:val="27"/>
          <w:szCs w:val="27"/>
        </w:rPr>
        <w:t>বাংলা</w:t>
      </w:r>
      <w:proofErr w:type="spellEnd"/>
      <w:r w:rsidRPr="00522A9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(Exam</w:t>
      </w:r>
      <w:r w:rsidRPr="00522A9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noBreakHyphen/>
        <w:t>friendly):</w:t>
      </w:r>
      <w:r w:rsidR="00085FE5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br/>
      </w:r>
      <w:r w:rsidRPr="00522A9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Interception</w:t>
      </w:r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হলো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এমন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একটি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আক্রমণ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যেখানে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আক্রমণকারী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অনুমতি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ছাড়াই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অন্যের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তথ্য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ডেটা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গোপনে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সংগ্রহ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করে</w:t>
      </w:r>
      <w:proofErr w:type="spellEnd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br/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lastRenderedPageBreak/>
        <w:t>এই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আক্রমণটি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মূলত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r w:rsidRPr="00522A9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Confidentiality (</w:t>
      </w:r>
      <w:proofErr w:type="spellStart"/>
      <w:r w:rsidRPr="00522A91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গোপনীয়তা</w:t>
      </w:r>
      <w:proofErr w:type="spellEnd"/>
      <w:r w:rsidRPr="00522A9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)</w:t>
      </w:r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র</w:t>
      </w:r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বিরুদ্ধে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হয়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কারণ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এতে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গোপন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ব্যক্তিগত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তথ্য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অননুমোদিত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ব্যক্তি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দেখতে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ব্যবহার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করতে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পারে</w:t>
      </w:r>
      <w:proofErr w:type="spellEnd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</w:p>
    <w:p w:rsidR="00522A91" w:rsidRPr="00522A91" w:rsidRDefault="00522A91" w:rsidP="00522A91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522A91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উদাহরণ</w:t>
      </w:r>
      <w:proofErr w:type="spellEnd"/>
      <w:r w:rsidRPr="00522A9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:</w:t>
      </w:r>
    </w:p>
    <w:p w:rsidR="00522A91" w:rsidRPr="00522A91" w:rsidRDefault="00522A91" w:rsidP="00522A91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অনুমতি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ছাড়া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কারও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ফাইল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দেখা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চুরি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করা</w:t>
      </w:r>
      <w:proofErr w:type="spellEnd"/>
    </w:p>
    <w:p w:rsidR="00522A91" w:rsidRPr="00522A91" w:rsidRDefault="00522A91" w:rsidP="00522A91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ফোন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কল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আড়ি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পাতা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শোনা</w:t>
      </w:r>
      <w:proofErr w:type="spellEnd"/>
    </w:p>
    <w:p w:rsidR="00522A91" w:rsidRPr="00522A91" w:rsidRDefault="00522A91" w:rsidP="00522A91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ইমেল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অ্যাকাউন্টে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ঢুকে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অন্যের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ইমেল</w:t>
      </w:r>
      <w:proofErr w:type="spellEnd"/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22A91">
        <w:rPr>
          <w:rFonts w:ascii="Nirmala UI" w:eastAsia="Times New Roman" w:hAnsi="Nirmala UI" w:cs="Nirmala UI"/>
          <w:color w:val="0D0D0D"/>
          <w:sz w:val="24"/>
          <w:szCs w:val="24"/>
        </w:rPr>
        <w:t>পড়া</w:t>
      </w:r>
      <w:proofErr w:type="spellEnd"/>
      <w:r>
        <w:rPr>
          <w:rFonts w:ascii="Segoe UI" w:eastAsia="Times New Roman" w:hAnsi="Segoe UI" w:cs="Segoe UI"/>
          <w:color w:val="0D0D0D"/>
          <w:sz w:val="24"/>
          <w:szCs w:val="24"/>
        </w:rPr>
        <w:br/>
      </w:r>
      <w:r w:rsidRPr="00522A9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Interception</w:t>
      </w:r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> is an attack in which an attacker secretly accesses or steals data without authorization.</w:t>
      </w:r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br/>
        <w:t>This attack mainly violates </w:t>
      </w:r>
      <w:r w:rsidRPr="00522A9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Confidentiality</w:t>
      </w:r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>, because the attacker can view or use private or sensitive information.</w:t>
      </w:r>
    </w:p>
    <w:p w:rsidR="00522A91" w:rsidRPr="00522A91" w:rsidRDefault="00522A91" w:rsidP="00522A91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522A9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Examples:</w:t>
      </w:r>
    </w:p>
    <w:p w:rsidR="00522A91" w:rsidRPr="00522A91" w:rsidRDefault="00522A91" w:rsidP="00522A91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>Stealing or viewing files without permission</w:t>
      </w:r>
    </w:p>
    <w:p w:rsidR="00AA2B31" w:rsidRPr="00522A91" w:rsidRDefault="00522A91" w:rsidP="00AA2B31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>Eavesdropping on phone calls</w:t>
      </w:r>
      <w:r w:rsidR="00D706EB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r w:rsidR="00AA2B31" w:rsidRPr="00D706EB">
        <w:rPr>
          <w:rFonts w:ascii="Segoe UI" w:hAnsi="Segoe UI" w:cs="Segoe UI"/>
          <w:color w:val="0D0D0D"/>
          <w:shd w:val="clear" w:color="auto" w:fill="FFFFFF"/>
        </w:rPr>
        <w:t xml:space="preserve">(Eavesdropping </w:t>
      </w:r>
      <w:proofErr w:type="spellStart"/>
      <w:r w:rsidR="00AA2B31" w:rsidRPr="00D706EB">
        <w:rPr>
          <w:rFonts w:ascii="Nirmala UI" w:hAnsi="Nirmala UI" w:cs="Nirmala UI"/>
          <w:color w:val="0D0D0D"/>
          <w:shd w:val="clear" w:color="auto" w:fill="FFFFFF"/>
        </w:rPr>
        <w:t>মানে</w:t>
      </w:r>
      <w:proofErr w:type="spellEnd"/>
      <w:r w:rsidR="00AA2B31" w:rsidRPr="00D706EB">
        <w:rPr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AA2B31" w:rsidRPr="00D706EB">
        <w:rPr>
          <w:rFonts w:ascii="Nirmala UI" w:hAnsi="Nirmala UI" w:cs="Nirmala UI"/>
          <w:color w:val="0D0D0D"/>
          <w:shd w:val="clear" w:color="auto" w:fill="FFFFFF"/>
        </w:rPr>
        <w:t>হলো</w:t>
      </w:r>
      <w:proofErr w:type="spellEnd"/>
      <w:r w:rsidR="00AA2B31" w:rsidRPr="00D706EB">
        <w:rPr>
          <w:rFonts w:ascii="Segoe UI" w:hAnsi="Segoe UI" w:cs="Segoe UI"/>
          <w:color w:val="0D0D0D"/>
          <w:shd w:val="clear" w:color="auto" w:fill="FFFFFF"/>
        </w:rPr>
        <w:t> </w:t>
      </w:r>
      <w:proofErr w:type="spellStart"/>
      <w:r w:rsidR="00AA2B31" w:rsidRPr="00D706EB">
        <w:rPr>
          <w:rStyle w:val="Strong"/>
          <w:rFonts w:ascii="Nirmala UI" w:hAnsi="Nirmala UI" w:cs="Nirmala UI"/>
          <w:color w:val="0D0D0D"/>
          <w:shd w:val="clear" w:color="auto" w:fill="FFFFFF"/>
        </w:rPr>
        <w:t>অনুমতি</w:t>
      </w:r>
      <w:proofErr w:type="spellEnd"/>
      <w:r w:rsidR="00AA2B31" w:rsidRPr="00D706EB"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AA2B31" w:rsidRPr="00D706EB">
        <w:rPr>
          <w:rStyle w:val="Strong"/>
          <w:rFonts w:ascii="Nirmala UI" w:hAnsi="Nirmala UI" w:cs="Nirmala UI"/>
          <w:color w:val="0D0D0D"/>
          <w:shd w:val="clear" w:color="auto" w:fill="FFFFFF"/>
        </w:rPr>
        <w:t>ছাড়া</w:t>
      </w:r>
      <w:proofErr w:type="spellEnd"/>
      <w:r w:rsidR="00AA2B31" w:rsidRPr="00D706EB"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AA2B31" w:rsidRPr="00D706EB">
        <w:rPr>
          <w:rStyle w:val="Strong"/>
          <w:rFonts w:ascii="Nirmala UI" w:hAnsi="Nirmala UI" w:cs="Nirmala UI"/>
          <w:color w:val="0D0D0D"/>
          <w:shd w:val="clear" w:color="auto" w:fill="FFFFFF"/>
        </w:rPr>
        <w:t>কারও</w:t>
      </w:r>
      <w:proofErr w:type="spellEnd"/>
      <w:r w:rsidR="00AA2B31" w:rsidRPr="00D706EB"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AA2B31" w:rsidRPr="00D706EB">
        <w:rPr>
          <w:rStyle w:val="Strong"/>
          <w:rFonts w:ascii="Nirmala UI" w:hAnsi="Nirmala UI" w:cs="Nirmala UI"/>
          <w:color w:val="0D0D0D"/>
          <w:shd w:val="clear" w:color="auto" w:fill="FFFFFF"/>
        </w:rPr>
        <w:t>কথাবার্তা</w:t>
      </w:r>
      <w:proofErr w:type="spellEnd"/>
      <w:r w:rsidR="00AA2B31" w:rsidRPr="00D706EB"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AA2B31" w:rsidRPr="00D706EB">
        <w:rPr>
          <w:rStyle w:val="Strong"/>
          <w:rFonts w:ascii="Nirmala UI" w:hAnsi="Nirmala UI" w:cs="Nirmala UI"/>
          <w:color w:val="0D0D0D"/>
          <w:shd w:val="clear" w:color="auto" w:fill="FFFFFF"/>
        </w:rPr>
        <w:t>বা</w:t>
      </w:r>
      <w:proofErr w:type="spellEnd"/>
      <w:r w:rsidR="00AA2B31" w:rsidRPr="00D706EB"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AA2B31" w:rsidRPr="00D706EB">
        <w:rPr>
          <w:rStyle w:val="Strong"/>
          <w:rFonts w:ascii="Nirmala UI" w:hAnsi="Nirmala UI" w:cs="Nirmala UI"/>
          <w:color w:val="0D0D0D"/>
          <w:shd w:val="clear" w:color="auto" w:fill="FFFFFF"/>
        </w:rPr>
        <w:t>যোগাযোগ</w:t>
      </w:r>
      <w:proofErr w:type="spellEnd"/>
      <w:r w:rsidR="00AA2B31" w:rsidRPr="00D706EB"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AA2B31" w:rsidRPr="00D706EB">
        <w:rPr>
          <w:rStyle w:val="Strong"/>
          <w:rFonts w:ascii="Nirmala UI" w:hAnsi="Nirmala UI" w:cs="Nirmala UI"/>
          <w:color w:val="0D0D0D"/>
          <w:shd w:val="clear" w:color="auto" w:fill="FFFFFF"/>
        </w:rPr>
        <w:t>গোপনে</w:t>
      </w:r>
      <w:proofErr w:type="spellEnd"/>
      <w:r w:rsidR="00AA2B31" w:rsidRPr="00D706EB"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AA2B31" w:rsidRPr="00D706EB">
        <w:rPr>
          <w:rStyle w:val="Strong"/>
          <w:rFonts w:ascii="Nirmala UI" w:hAnsi="Nirmala UI" w:cs="Nirmala UI"/>
          <w:color w:val="0D0D0D"/>
          <w:shd w:val="clear" w:color="auto" w:fill="FFFFFF"/>
        </w:rPr>
        <w:t>শোনা</w:t>
      </w:r>
      <w:proofErr w:type="spellEnd"/>
      <w:r w:rsidR="00AA2B31" w:rsidRPr="00D706EB">
        <w:rPr>
          <w:rFonts w:ascii="Nirmala UI" w:hAnsi="Nirmala UI" w:cs="Nirmala UI"/>
          <w:color w:val="0D0D0D"/>
          <w:shd w:val="clear" w:color="auto" w:fill="FFFFFF"/>
        </w:rPr>
        <w:t>।)</w:t>
      </w:r>
    </w:p>
    <w:p w:rsidR="00522A91" w:rsidRPr="00522A91" w:rsidRDefault="00522A91" w:rsidP="00522A91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22A91">
        <w:rPr>
          <w:rFonts w:ascii="Segoe UI" w:eastAsia="Times New Roman" w:hAnsi="Segoe UI" w:cs="Segoe UI"/>
          <w:color w:val="0D0D0D"/>
          <w:sz w:val="24"/>
          <w:szCs w:val="24"/>
        </w:rPr>
        <w:t>Reading someone’s emails without authorization</w:t>
      </w:r>
    </w:p>
    <w:p w:rsidR="005F5237" w:rsidRDefault="005F5237" w:rsidP="00D67213">
      <w:pPr>
        <w:rPr>
          <w:rFonts w:ascii="Segoe UI Symbol" w:hAnsi="Segoe UI Symbol" w:cs="Segoe UI Symbol"/>
          <w:b/>
          <w:color w:val="FF0000"/>
          <w:sz w:val="28"/>
          <w:szCs w:val="28"/>
          <w:u w:val="single"/>
        </w:rPr>
      </w:pPr>
    </w:p>
    <w:p w:rsidR="00474B09" w:rsidRPr="00474B09" w:rsidRDefault="00474B09" w:rsidP="00474B09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sz w:val="30"/>
          <w:szCs w:val="30"/>
        </w:rPr>
      </w:pPr>
      <w:r w:rsidRPr="00474B09">
        <w:rPr>
          <w:rFonts w:ascii="Segoe UI" w:eastAsia="Times New Roman" w:hAnsi="Segoe UI" w:cs="Segoe UI"/>
          <w:b/>
          <w:bCs/>
          <w:color w:val="0D0D0D"/>
          <w:sz w:val="30"/>
          <w:szCs w:val="30"/>
        </w:rPr>
        <w:t>Interruption (</w:t>
      </w:r>
      <w:proofErr w:type="spellStart"/>
      <w:r w:rsidRPr="00474B09">
        <w:rPr>
          <w:rFonts w:ascii="Nirmala UI" w:eastAsia="Times New Roman" w:hAnsi="Nirmala UI" w:cs="Nirmala UI"/>
          <w:b/>
          <w:bCs/>
          <w:color w:val="0D0D0D"/>
          <w:sz w:val="30"/>
          <w:szCs w:val="30"/>
        </w:rPr>
        <w:t>ইন্টারাপশন</w:t>
      </w:r>
      <w:proofErr w:type="spellEnd"/>
      <w:r w:rsidRPr="00474B09">
        <w:rPr>
          <w:rFonts w:ascii="Segoe UI" w:eastAsia="Times New Roman" w:hAnsi="Segoe UI" w:cs="Segoe UI"/>
          <w:b/>
          <w:bCs/>
          <w:color w:val="0D0D0D"/>
          <w:sz w:val="30"/>
          <w:szCs w:val="30"/>
        </w:rPr>
        <w:t>)</w:t>
      </w:r>
    </w:p>
    <w:p w:rsidR="00474B09" w:rsidRPr="00474B09" w:rsidRDefault="00474B09" w:rsidP="00474B0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proofErr w:type="spellStart"/>
      <w:r w:rsidRPr="00474B09">
        <w:rPr>
          <w:rFonts w:ascii="Nirmala UI" w:eastAsia="Times New Roman" w:hAnsi="Nirmala UI" w:cs="Nirmala UI"/>
          <w:b/>
          <w:bCs/>
          <w:color w:val="0D0D0D"/>
          <w:sz w:val="27"/>
          <w:szCs w:val="27"/>
        </w:rPr>
        <w:t>বাংলা</w:t>
      </w:r>
      <w:proofErr w:type="spellEnd"/>
      <w:r w:rsidRPr="00474B09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(Exam</w:t>
      </w:r>
      <w:r w:rsidRPr="00474B09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noBreakHyphen/>
        <w:t>friendly):</w:t>
      </w:r>
    </w:p>
    <w:p w:rsidR="00474B09" w:rsidRPr="00474B09" w:rsidRDefault="00474B09" w:rsidP="00474B09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Interruption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হলো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এমন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আক্রমণ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যেখানে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আক্রমণকারী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কোনো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সিস্টেম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সার্ভিস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রিসোর্স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বন্ধ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অকার্যকর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করে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দেয়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ফলে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ব্যবহারকারী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সেটি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আর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ব্যবহার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করতে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পারে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না</w:t>
      </w:r>
      <w:proofErr w:type="spellEnd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br/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এটি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মূলত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Availability (</w:t>
      </w:r>
      <w:proofErr w:type="spellStart"/>
      <w:r w:rsidRPr="00474B09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প্রাপ্যতা</w:t>
      </w:r>
      <w:proofErr w:type="spellEnd"/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)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র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বিরুদ্ধে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আক্রমণ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এবং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কখনও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কখনও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Integrity (</w:t>
      </w:r>
      <w:proofErr w:type="spellStart"/>
      <w:r w:rsidRPr="00474B09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অখণ্ডতা</w:t>
      </w:r>
      <w:proofErr w:type="spellEnd"/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)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তেও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প্রভাব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ফেলে</w:t>
      </w:r>
      <w:proofErr w:type="spellEnd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</w:p>
    <w:p w:rsidR="00474B09" w:rsidRPr="00474B09" w:rsidRDefault="00474B09" w:rsidP="00474B09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b/>
          <w:color w:val="FF0000"/>
          <w:sz w:val="24"/>
          <w:szCs w:val="24"/>
        </w:rPr>
      </w:pPr>
      <w:proofErr w:type="spellStart"/>
      <w:r w:rsidRPr="00055BE0">
        <w:rPr>
          <w:rFonts w:ascii="Nirmala UI" w:eastAsia="Times New Roman" w:hAnsi="Nirmala UI" w:cs="Nirmala UI"/>
          <w:b/>
          <w:bCs/>
          <w:color w:val="FF0000"/>
          <w:sz w:val="24"/>
          <w:szCs w:val="24"/>
        </w:rPr>
        <w:t>উদাহরণ</w:t>
      </w:r>
      <w:proofErr w:type="spellEnd"/>
      <w:r w:rsidRPr="00055BE0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:</w:t>
      </w:r>
    </w:p>
    <w:p w:rsidR="00474B09" w:rsidRPr="00474B09" w:rsidRDefault="00474B09" w:rsidP="00474B09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DoS</w:t>
      </w:r>
      <w:proofErr w:type="spellEnd"/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(Denial of Service) attack: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অতিরিক্ত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ট্রাফিক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পাঠিয়ে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সার্ভিস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বন্ধ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করে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দেওয়া</w:t>
      </w:r>
      <w:proofErr w:type="spellEnd"/>
    </w:p>
    <w:p w:rsidR="00474B09" w:rsidRPr="00474B09" w:rsidRDefault="00474B09" w:rsidP="00055BE0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ডেটাবেসে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সমস্যা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সৃষ্টি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করে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ডেটা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অ্যাক্সেস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বন্ধ</w:t>
      </w:r>
      <w:proofErr w:type="spellEnd"/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474B09">
        <w:rPr>
          <w:rFonts w:ascii="Nirmala UI" w:eastAsia="Times New Roman" w:hAnsi="Nirmala UI" w:cs="Nirmala UI"/>
          <w:color w:val="0D0D0D"/>
          <w:sz w:val="24"/>
          <w:szCs w:val="24"/>
        </w:rPr>
        <w:t>করা</w:t>
      </w:r>
      <w:proofErr w:type="spellEnd"/>
      <w:r w:rsidR="00055BE0">
        <w:rPr>
          <w:rFonts w:ascii="Segoe UI" w:eastAsia="Times New Roman" w:hAnsi="Segoe UI" w:cs="Segoe UI"/>
          <w:color w:val="0D0D0D"/>
          <w:sz w:val="24"/>
          <w:szCs w:val="24"/>
        </w:rPr>
        <w:br/>
      </w:r>
    </w:p>
    <w:p w:rsidR="00DC65EE" w:rsidRDefault="00474B09" w:rsidP="00055BE0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color w:val="0D0D0D"/>
          <w:sz w:val="24"/>
          <w:szCs w:val="24"/>
        </w:rPr>
      </w:pPr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Interruption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> is an attack in which an attacker disables or disrupts a system or service so that users cannot access it.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br/>
        <w:t>It mainly affects </w:t>
      </w:r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Availability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>, and sometimes </w:t>
      </w:r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Integrity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>.</w:t>
      </w:r>
      <w:r w:rsidR="00055BE0">
        <w:rPr>
          <w:rFonts w:ascii="Segoe UI" w:eastAsia="Times New Roman" w:hAnsi="Segoe UI" w:cs="Segoe UI"/>
          <w:color w:val="0D0D0D"/>
          <w:sz w:val="24"/>
          <w:szCs w:val="24"/>
        </w:rPr>
        <w:br/>
      </w:r>
      <w:r w:rsidRPr="00474B09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Examples:</w:t>
      </w:r>
      <w:r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br/>
      </w:r>
      <w:r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-&gt;</w:t>
      </w:r>
      <w:proofErr w:type="spellStart"/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DoS</w:t>
      </w:r>
      <w:proofErr w:type="spellEnd"/>
      <w:r w:rsidRPr="00474B09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(Denial of Service) attack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> that overloads a server</w:t>
      </w:r>
      <w:r>
        <w:rPr>
          <w:rFonts w:ascii="Segoe UI" w:eastAsia="Times New Roman" w:hAnsi="Segoe UI" w:cs="Segoe UI"/>
          <w:color w:val="0D0D0D"/>
          <w:sz w:val="24"/>
          <w:szCs w:val="24"/>
        </w:rPr>
        <w:br/>
        <w:t>-&gt;</w:t>
      </w:r>
      <w:r w:rsidRPr="00474B09">
        <w:rPr>
          <w:rFonts w:ascii="Segoe UI" w:eastAsia="Times New Roman" w:hAnsi="Segoe UI" w:cs="Segoe UI"/>
          <w:color w:val="0D0D0D"/>
          <w:sz w:val="24"/>
          <w:szCs w:val="24"/>
        </w:rPr>
        <w:t>Disrupting database access or operation</w:t>
      </w:r>
    </w:p>
    <w:p w:rsidR="00DC65EE" w:rsidRPr="00DC65EE" w:rsidRDefault="00DC65EE" w:rsidP="00DC65EE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DC65EE">
        <w:rPr>
          <w:rFonts w:ascii="Segoe UI" w:eastAsia="Times New Roman" w:hAnsi="Segoe UI" w:cs="Segoe UI"/>
          <w:b/>
          <w:bCs/>
          <w:color w:val="FF0000"/>
          <w:sz w:val="24"/>
          <w:szCs w:val="24"/>
          <w:u w:val="single"/>
        </w:rPr>
        <w:lastRenderedPageBreak/>
        <w:t>DoS</w:t>
      </w:r>
      <w:proofErr w:type="spellEnd"/>
      <w:r w:rsidRPr="00DC65EE">
        <w:rPr>
          <w:rFonts w:ascii="Segoe UI" w:eastAsia="Times New Roman" w:hAnsi="Segoe UI" w:cs="Segoe UI"/>
          <w:b/>
          <w:bCs/>
          <w:color w:val="FF0000"/>
          <w:sz w:val="24"/>
          <w:szCs w:val="24"/>
          <w:u w:val="single"/>
        </w:rPr>
        <w:t xml:space="preserve"> (Denial of Service) Attack</w:t>
      </w:r>
      <w:r>
        <w:rPr>
          <w:rFonts w:ascii="Segoe UI" w:eastAsia="Times New Roman" w:hAnsi="Segoe UI" w:cs="Segoe UI"/>
          <w:b/>
          <w:bCs/>
          <w:color w:val="FF0000"/>
          <w:sz w:val="24"/>
          <w:szCs w:val="24"/>
          <w:u w:val="single"/>
        </w:rPr>
        <w:t xml:space="preserve"> </w:t>
      </w:r>
      <w:r w:rsidRPr="00DC65EE">
        <w:rPr>
          <w:rFonts w:ascii="Segoe UI" w:eastAsia="Times New Roman" w:hAnsi="Segoe UI" w:cs="Segoe UI"/>
          <w:b/>
          <w:bCs/>
          <w:sz w:val="24"/>
          <w:szCs w:val="24"/>
          <w:u w:val="single"/>
        </w:rPr>
        <w:t xml:space="preserve">(Just </w:t>
      </w:r>
      <w:proofErr w:type="spellStart"/>
      <w:r w:rsidRPr="00DC65EE">
        <w:rPr>
          <w:rFonts w:ascii="Segoe UI" w:eastAsia="Times New Roman" w:hAnsi="Segoe UI" w:cs="Segoe UI"/>
          <w:b/>
          <w:bCs/>
          <w:sz w:val="24"/>
          <w:szCs w:val="24"/>
          <w:u w:val="single"/>
        </w:rPr>
        <w:t>janar</w:t>
      </w:r>
      <w:proofErr w:type="spellEnd"/>
      <w:r w:rsidRPr="00DC65EE">
        <w:rPr>
          <w:rFonts w:ascii="Segoe UI" w:eastAsia="Times New Roman" w:hAnsi="Segoe UI" w:cs="Segoe UI"/>
          <w:b/>
          <w:bCs/>
          <w:sz w:val="24"/>
          <w:szCs w:val="24"/>
          <w:u w:val="single"/>
        </w:rPr>
        <w:t xml:space="preserve"> </w:t>
      </w:r>
      <w:proofErr w:type="spellStart"/>
      <w:r w:rsidRPr="00DC65EE">
        <w:rPr>
          <w:rFonts w:ascii="Segoe UI" w:eastAsia="Times New Roman" w:hAnsi="Segoe UI" w:cs="Segoe UI"/>
          <w:b/>
          <w:bCs/>
          <w:sz w:val="24"/>
          <w:szCs w:val="24"/>
          <w:u w:val="single"/>
        </w:rPr>
        <w:t>onno</w:t>
      </w:r>
      <w:proofErr w:type="spellEnd"/>
      <w:r w:rsidRPr="00DC65EE">
        <w:rPr>
          <w:rFonts w:ascii="Segoe UI" w:eastAsia="Times New Roman" w:hAnsi="Segoe UI" w:cs="Segoe UI"/>
          <w:b/>
          <w:bCs/>
          <w:sz w:val="24"/>
          <w:szCs w:val="24"/>
          <w:u w:val="single"/>
        </w:rPr>
        <w:t>)</w:t>
      </w:r>
      <w:r>
        <w:rPr>
          <w:rFonts w:ascii="Segoe UI" w:eastAsia="Times New Roman" w:hAnsi="Segoe UI" w:cs="Segoe UI"/>
          <w:color w:val="0D0D0D"/>
          <w:sz w:val="24"/>
          <w:szCs w:val="24"/>
        </w:rPr>
        <w:t>:</w:t>
      </w:r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br/>
      </w:r>
      <w:r w:rsidRPr="00DC65EE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>DoS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আক্রমণ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হলো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এমন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আক্রমণ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যেখানে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আক্রমণকারী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সিস্টেম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সার্ভিসকে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অতিরিক্ত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চাপ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দিয়ে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বন্ধ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অকার্যকর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করে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দেয়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ফলে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আসল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ব্যবহারকারীরা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সেবা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নিতে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পারে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না</w:t>
      </w:r>
      <w:proofErr w:type="spellEnd"/>
      <w:r w:rsidRPr="00DC65EE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br/>
      </w:r>
      <w:r w:rsidRPr="00DC65EE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A </w:t>
      </w:r>
      <w:proofErr w:type="spellStart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>DoS</w:t>
      </w:r>
      <w:proofErr w:type="spellEnd"/>
      <w:r w:rsidRPr="00DC65EE">
        <w:rPr>
          <w:rFonts w:ascii="Segoe UI" w:eastAsia="Times New Roman" w:hAnsi="Segoe UI" w:cs="Segoe UI"/>
          <w:color w:val="0D0D0D"/>
          <w:sz w:val="24"/>
          <w:szCs w:val="24"/>
        </w:rPr>
        <w:t xml:space="preserve"> attack is an attack where an attacker overloads a system or service, making it unavailable to legitimate users.</w:t>
      </w:r>
    </w:p>
    <w:p w:rsidR="00474B09" w:rsidRDefault="0069300A" w:rsidP="00055BE0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color w:val="0D0D0D"/>
          <w:sz w:val="24"/>
          <w:szCs w:val="24"/>
        </w:rPr>
      </w:pPr>
      <w:r>
        <w:rPr>
          <w:rFonts w:ascii="Segoe UI" w:eastAsia="Times New Roman" w:hAnsi="Segoe UI" w:cs="Segoe UI"/>
          <w:color w:val="0D0D0D"/>
          <w:sz w:val="24"/>
          <w:szCs w:val="24"/>
        </w:rPr>
        <w:br/>
      </w:r>
    </w:p>
    <w:p w:rsidR="0069300A" w:rsidRPr="0069300A" w:rsidRDefault="00E20302" w:rsidP="0069300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FF0000"/>
          <w:sz w:val="30"/>
          <w:szCs w:val="30"/>
        </w:rPr>
      </w:pPr>
      <w:r w:rsidRPr="0069300A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>Modification (</w:t>
      </w:r>
      <w:proofErr w:type="spellStart"/>
      <w:r w:rsidRPr="0069300A">
        <w:rPr>
          <w:rFonts w:ascii="Nirmala UI" w:eastAsia="Times New Roman" w:hAnsi="Nirmala UI" w:cs="Nirmala UI"/>
          <w:b/>
          <w:bCs/>
          <w:color w:val="FF0000"/>
          <w:sz w:val="30"/>
          <w:szCs w:val="30"/>
        </w:rPr>
        <w:t>মডিফিকেশন</w:t>
      </w:r>
      <w:proofErr w:type="spellEnd"/>
      <w:r w:rsidRPr="0069300A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>)</w:t>
      </w:r>
      <w:r w:rsidR="005B3846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>:</w:t>
      </w:r>
    </w:p>
    <w:p w:rsidR="00E20302" w:rsidRPr="00E20302" w:rsidRDefault="00E20302" w:rsidP="0069300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sz w:val="30"/>
          <w:szCs w:val="30"/>
        </w:rPr>
      </w:pPr>
      <w:r w:rsidRPr="00E20302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Modification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হলো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এমন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আক্রমণ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যেখানে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আক্রমণকারী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কোনো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ডেটা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ফাইল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সিস্টেমের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তথ্য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পরিবর্তন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করে</w:t>
      </w:r>
      <w:proofErr w:type="spellEnd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br/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এটি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মূলত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r w:rsidRPr="00E20302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Integrity (</w:t>
      </w:r>
      <w:proofErr w:type="spellStart"/>
      <w:r w:rsidRPr="00E20302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অখণ্ডতা</w:t>
      </w:r>
      <w:proofErr w:type="spellEnd"/>
      <w:r w:rsidRPr="00E20302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)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র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বিরুদ্ধে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আক্রমণ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কারণ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আসল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তথ্য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বদলে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যায়</w:t>
      </w:r>
      <w:proofErr w:type="spellEnd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br/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কখনও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কখনও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এটি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r w:rsidRPr="00E20302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Availability (</w:t>
      </w:r>
      <w:proofErr w:type="spellStart"/>
      <w:r w:rsidRPr="00E20302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প্রাপ্যতা</w:t>
      </w:r>
      <w:proofErr w:type="spellEnd"/>
      <w:r w:rsidRPr="00E20302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)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কেও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প্রভাবিত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করতে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পারে</w:t>
      </w:r>
      <w:proofErr w:type="spellEnd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</w:p>
    <w:p w:rsidR="00E20302" w:rsidRPr="00E20302" w:rsidRDefault="00E20302" w:rsidP="00E20302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proofErr w:type="spellStart"/>
      <w:r w:rsidRPr="0069300A">
        <w:rPr>
          <w:rFonts w:ascii="Nirmala UI" w:eastAsia="Times New Roman" w:hAnsi="Nirmala UI" w:cs="Nirmala UI"/>
          <w:b/>
          <w:bCs/>
          <w:color w:val="FF0000"/>
          <w:sz w:val="24"/>
          <w:szCs w:val="24"/>
        </w:rPr>
        <w:t>উদাহরণ</w:t>
      </w:r>
      <w:proofErr w:type="spellEnd"/>
      <w:r w:rsidRPr="0069300A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:</w:t>
      </w:r>
    </w:p>
    <w:p w:rsidR="00E20302" w:rsidRPr="00E20302" w:rsidRDefault="00E20302" w:rsidP="00E20302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অনুমতি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ছাড়া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ফাইল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ডেটাবেসের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তথ্য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পরিবর্তন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করা</w:t>
      </w:r>
      <w:proofErr w:type="spellEnd"/>
    </w:p>
    <w:p w:rsidR="00E20302" w:rsidRPr="00E20302" w:rsidRDefault="00E20302" w:rsidP="00E20302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সার্ভারের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কনফিগারেশন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ফাইল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বদলে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দিয়ে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সার্ভিস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বন্ধ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অকার্যকর</w:t>
      </w:r>
      <w:proofErr w:type="spellEnd"/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E20302">
        <w:rPr>
          <w:rFonts w:ascii="Nirmala UI" w:eastAsia="Times New Roman" w:hAnsi="Nirmala UI" w:cs="Nirmala UI"/>
          <w:color w:val="0D0D0D"/>
          <w:sz w:val="24"/>
          <w:szCs w:val="24"/>
        </w:rPr>
        <w:t>করা</w:t>
      </w:r>
      <w:proofErr w:type="spellEnd"/>
    </w:p>
    <w:p w:rsidR="00E20302" w:rsidRPr="00E20302" w:rsidRDefault="00E20302" w:rsidP="00E20302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E20302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Modification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> is an attack in which an attacker alters data, files, or system information.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br/>
        <w:t>It mainly affects </w:t>
      </w:r>
      <w:r w:rsidRPr="00E20302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Integrity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>, because original data is changed.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br/>
        <w:t>Sometimes it can also affect </w:t>
      </w:r>
      <w:r w:rsidRPr="00E20302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Availability</w:t>
      </w: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E20302" w:rsidRPr="00E20302" w:rsidRDefault="00E20302" w:rsidP="00E20302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69300A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Examples:</w:t>
      </w:r>
    </w:p>
    <w:p w:rsidR="00E20302" w:rsidRPr="00E20302" w:rsidRDefault="00E20302" w:rsidP="00E20302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>Changing file or database data without permission</w:t>
      </w:r>
    </w:p>
    <w:p w:rsidR="00226D9A" w:rsidRDefault="00E20302" w:rsidP="00226D9A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E20302">
        <w:rPr>
          <w:rFonts w:ascii="Segoe UI" w:eastAsia="Times New Roman" w:hAnsi="Segoe UI" w:cs="Segoe UI"/>
          <w:color w:val="0D0D0D"/>
          <w:sz w:val="24"/>
          <w:szCs w:val="24"/>
        </w:rPr>
        <w:t>Modifying server configuration to disrupt services</w:t>
      </w:r>
    </w:p>
    <w:p w:rsidR="00226D9A" w:rsidRDefault="00226D9A" w:rsidP="00226D9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</w:p>
    <w:p w:rsidR="00226D9A" w:rsidRPr="00226D9A" w:rsidRDefault="00226D9A" w:rsidP="00411AAD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color w:val="0D0D0D"/>
          <w:sz w:val="24"/>
          <w:szCs w:val="24"/>
        </w:rPr>
      </w:pPr>
      <w:r w:rsidRPr="00411AAD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>Fabrication (</w:t>
      </w:r>
      <w:proofErr w:type="spellStart"/>
      <w:r w:rsidRPr="00411AAD">
        <w:rPr>
          <w:rFonts w:ascii="Nirmala UI" w:eastAsia="Times New Roman" w:hAnsi="Nirmala UI" w:cs="Nirmala UI"/>
          <w:b/>
          <w:bCs/>
          <w:color w:val="FF0000"/>
          <w:sz w:val="30"/>
          <w:szCs w:val="30"/>
        </w:rPr>
        <w:t>ফ্যাব্রিকেশন</w:t>
      </w:r>
      <w:proofErr w:type="spellEnd"/>
      <w:r w:rsidRPr="00411AAD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>)</w:t>
      </w:r>
      <w:r w:rsidR="00411AAD">
        <w:rPr>
          <w:rFonts w:ascii="Segoe UI" w:eastAsia="Times New Roman" w:hAnsi="Segoe UI" w:cs="Segoe UI"/>
          <w:b/>
          <w:bCs/>
          <w:color w:val="0D0D0D"/>
          <w:sz w:val="30"/>
          <w:szCs w:val="30"/>
        </w:rPr>
        <w:t>:</w:t>
      </w:r>
      <w:r w:rsidR="00411AAD">
        <w:rPr>
          <w:rFonts w:ascii="Segoe UI" w:eastAsia="Times New Roman" w:hAnsi="Segoe UI" w:cs="Segoe UI"/>
          <w:b/>
          <w:bCs/>
          <w:color w:val="0D0D0D"/>
          <w:sz w:val="30"/>
          <w:szCs w:val="30"/>
        </w:rPr>
        <w:br/>
      </w:r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Fabrication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হলো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এমন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আক্রমণ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যেখানে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আক্রমণকারী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সিস্টেমে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ভুয়া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বা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মিথ্যা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ডেটা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, 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বার্তা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বা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যোগাযোগ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তৈরি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করে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ঢুকিয়ে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দেয়</w:t>
      </w:r>
      <w:proofErr w:type="spellEnd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br/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এটি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মূলত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Integrity (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অখণ্ডতা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)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র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বিরুদ্ধে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আক্রমণ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কারণ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সিস্টেমে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ভুল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তথ্য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যোগ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হয়</w:t>
      </w:r>
      <w:proofErr w:type="spellEnd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br/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কখনও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কখনও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এটি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Availability (</w:t>
      </w: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প্রাপ্যতা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)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কেও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প্রভাবিত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করতে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পারে</w:t>
      </w:r>
      <w:proofErr w:type="spellEnd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</w:p>
    <w:p w:rsidR="00226D9A" w:rsidRPr="00226D9A" w:rsidRDefault="00226D9A" w:rsidP="00226D9A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226D9A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উদাহরণ</w:t>
      </w:r>
      <w:proofErr w:type="spellEnd"/>
      <w:r w:rsidRPr="00226D9A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:</w:t>
      </w:r>
    </w:p>
    <w:p w:rsidR="00226D9A" w:rsidRPr="00226D9A" w:rsidRDefault="00226D9A" w:rsidP="00226D9A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ডেটাবেসে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ভুয়া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তথ্য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যোগ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করা</w:t>
      </w:r>
      <w:proofErr w:type="spellEnd"/>
    </w:p>
    <w:p w:rsidR="00226D9A" w:rsidRPr="00226D9A" w:rsidRDefault="00226D9A" w:rsidP="00226D9A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স্প্যাম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ইমেল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বা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ভুয়া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বার্তা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পাঠানো</w:t>
      </w:r>
      <w:proofErr w:type="spellEnd"/>
    </w:p>
    <w:p w:rsidR="00411AAD" w:rsidRDefault="00226D9A" w:rsidP="00411AAD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মিথ্যা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যোগাযোগ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তৈরি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করে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সিস্টেম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বিভ্রান্ত</w:t>
      </w:r>
      <w:proofErr w:type="spellEnd"/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226D9A">
        <w:rPr>
          <w:rFonts w:ascii="Nirmala UI" w:eastAsia="Times New Roman" w:hAnsi="Nirmala UI" w:cs="Nirmala UI"/>
          <w:color w:val="0D0D0D"/>
          <w:sz w:val="24"/>
          <w:szCs w:val="24"/>
        </w:rPr>
        <w:t>করা</w:t>
      </w:r>
      <w:proofErr w:type="spellEnd"/>
    </w:p>
    <w:p w:rsidR="00411AAD" w:rsidRDefault="00411AAD" w:rsidP="00411AA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</w:p>
    <w:p w:rsidR="00226D9A" w:rsidRPr="00226D9A" w:rsidRDefault="00226D9A" w:rsidP="00411AA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411AA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lastRenderedPageBreak/>
        <w:t>Fabrication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 is an attack in which an attacker creates and inserts </w:t>
      </w:r>
      <w:r w:rsidRPr="00411AA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false data, messages, or communications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 into a system.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br/>
        <w:t>It mainly affects </w:t>
      </w:r>
      <w:r w:rsidRPr="00411AA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Integrity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, because fake information is added.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br/>
        <w:t>Sometimes it can also affect </w:t>
      </w:r>
      <w:r w:rsidRPr="00411AA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Availability</w:t>
      </w: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226D9A" w:rsidRPr="00226D9A" w:rsidRDefault="00226D9A" w:rsidP="00226D9A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FF0000"/>
          <w:sz w:val="24"/>
          <w:szCs w:val="24"/>
        </w:rPr>
      </w:pPr>
      <w:r w:rsidRPr="00411AAD">
        <w:rPr>
          <w:rFonts w:ascii="Segoe UI" w:eastAsia="Times New Roman" w:hAnsi="Segoe UI" w:cs="Segoe UI"/>
          <w:b/>
          <w:bCs/>
          <w:color w:val="FF0000"/>
          <w:sz w:val="24"/>
          <w:szCs w:val="24"/>
        </w:rPr>
        <w:t>Examples:</w:t>
      </w:r>
    </w:p>
    <w:p w:rsidR="00226D9A" w:rsidRPr="00226D9A" w:rsidRDefault="00226D9A" w:rsidP="00226D9A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Inserting fake data into a database</w:t>
      </w:r>
    </w:p>
    <w:p w:rsidR="00226D9A" w:rsidRPr="00226D9A" w:rsidRDefault="00226D9A" w:rsidP="00226D9A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Sending spam or fake messages</w:t>
      </w:r>
    </w:p>
    <w:p w:rsidR="00B178B1" w:rsidRDefault="00226D9A" w:rsidP="00B178B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226D9A">
        <w:rPr>
          <w:rFonts w:ascii="Segoe UI" w:eastAsia="Times New Roman" w:hAnsi="Segoe UI" w:cs="Segoe UI"/>
          <w:color w:val="0D0D0D"/>
          <w:sz w:val="24"/>
          <w:szCs w:val="24"/>
        </w:rPr>
        <w:t>Creating false communications</w:t>
      </w:r>
    </w:p>
    <w:p w:rsidR="00B178B1" w:rsidRPr="00B178B1" w:rsidRDefault="00B178B1" w:rsidP="00B178B1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color w:val="FF0000"/>
          <w:sz w:val="40"/>
          <w:szCs w:val="40"/>
        </w:rPr>
      </w:pPr>
      <w:r>
        <w:rPr>
          <w:rFonts w:ascii="Segoe UI" w:eastAsia="Times New Roman" w:hAnsi="Segoe UI" w:cs="Segoe UI"/>
          <w:color w:val="0D0D0D"/>
          <w:sz w:val="24"/>
          <w:szCs w:val="24"/>
        </w:rPr>
        <w:br/>
      </w:r>
      <w:r w:rsidRPr="00B178B1">
        <w:rPr>
          <w:rFonts w:ascii="Segoe UI" w:eastAsia="Times New Roman" w:hAnsi="Segoe UI" w:cs="Segoe UI"/>
          <w:b/>
          <w:color w:val="FF0000"/>
          <w:sz w:val="40"/>
          <w:szCs w:val="40"/>
        </w:rPr>
        <w:t>Attacks:</w:t>
      </w:r>
      <w:r w:rsidR="00E87907">
        <w:rPr>
          <w:rFonts w:ascii="Segoe UI" w:eastAsia="Times New Roman" w:hAnsi="Segoe UI" w:cs="Segoe UI"/>
          <w:b/>
          <w:color w:val="FF0000"/>
          <w:sz w:val="40"/>
          <w:szCs w:val="40"/>
        </w:rPr>
        <w:t xml:space="preserve"> </w:t>
      </w:r>
      <w:r w:rsidR="00E87907" w:rsidRPr="00E87907">
        <w:rPr>
          <w:rFonts w:ascii="Segoe UI" w:eastAsia="Times New Roman" w:hAnsi="Segoe UI" w:cs="Segoe UI"/>
          <w:b/>
          <w:color w:val="FF0000"/>
          <w:sz w:val="28"/>
          <w:szCs w:val="28"/>
        </w:rPr>
        <w:t xml:space="preserve">(K attack </w:t>
      </w:r>
      <w:proofErr w:type="spellStart"/>
      <w:r w:rsidR="00E87907" w:rsidRPr="00E87907">
        <w:rPr>
          <w:rFonts w:ascii="Segoe UI" w:eastAsia="Times New Roman" w:hAnsi="Segoe UI" w:cs="Segoe UI"/>
          <w:b/>
          <w:color w:val="FF0000"/>
          <w:sz w:val="28"/>
          <w:szCs w:val="28"/>
        </w:rPr>
        <w:t>korbe</w:t>
      </w:r>
      <w:proofErr w:type="spellEnd"/>
      <w:r w:rsidR="00E87907" w:rsidRPr="00E87907">
        <w:rPr>
          <w:rFonts w:ascii="Segoe UI" w:eastAsia="Times New Roman" w:hAnsi="Segoe UI" w:cs="Segoe UI"/>
          <w:b/>
          <w:color w:val="FF0000"/>
          <w:sz w:val="28"/>
          <w:szCs w:val="28"/>
        </w:rPr>
        <w:t xml:space="preserve"> keno </w:t>
      </w:r>
      <w:proofErr w:type="spellStart"/>
      <w:r w:rsidR="00E87907" w:rsidRPr="00E87907">
        <w:rPr>
          <w:rFonts w:ascii="Segoe UI" w:eastAsia="Times New Roman" w:hAnsi="Segoe UI" w:cs="Segoe UI"/>
          <w:b/>
          <w:color w:val="FF0000"/>
          <w:sz w:val="28"/>
          <w:szCs w:val="28"/>
        </w:rPr>
        <w:t>korbe</w:t>
      </w:r>
      <w:proofErr w:type="spellEnd"/>
      <w:r w:rsidR="00E87907" w:rsidRPr="00E87907">
        <w:rPr>
          <w:rFonts w:ascii="Segoe UI" w:eastAsia="Times New Roman" w:hAnsi="Segoe UI" w:cs="Segoe UI"/>
          <w:b/>
          <w:color w:val="FF0000"/>
          <w:sz w:val="28"/>
          <w:szCs w:val="28"/>
        </w:rPr>
        <w:t xml:space="preserve"> and </w:t>
      </w:r>
      <w:proofErr w:type="spellStart"/>
      <w:r w:rsidR="00E87907" w:rsidRPr="00E87907">
        <w:rPr>
          <w:rFonts w:ascii="Segoe UI" w:eastAsia="Times New Roman" w:hAnsi="Segoe UI" w:cs="Segoe UI"/>
          <w:b/>
          <w:color w:val="FF0000"/>
          <w:sz w:val="28"/>
          <w:szCs w:val="28"/>
        </w:rPr>
        <w:t>kivabe</w:t>
      </w:r>
      <w:proofErr w:type="spellEnd"/>
      <w:r w:rsidR="00E87907" w:rsidRPr="00E87907">
        <w:rPr>
          <w:rFonts w:ascii="Segoe UI" w:eastAsia="Times New Roman" w:hAnsi="Segoe UI" w:cs="Segoe UI"/>
          <w:b/>
          <w:color w:val="FF0000"/>
          <w:sz w:val="28"/>
          <w:szCs w:val="28"/>
        </w:rPr>
        <w:t xml:space="preserve"> </w:t>
      </w:r>
      <w:proofErr w:type="spellStart"/>
      <w:r w:rsidR="00E87907" w:rsidRPr="00E87907">
        <w:rPr>
          <w:rFonts w:ascii="Segoe UI" w:eastAsia="Times New Roman" w:hAnsi="Segoe UI" w:cs="Segoe UI"/>
          <w:b/>
          <w:color w:val="FF0000"/>
          <w:sz w:val="28"/>
          <w:szCs w:val="28"/>
        </w:rPr>
        <w:t>korbe</w:t>
      </w:r>
      <w:proofErr w:type="spellEnd"/>
      <w:r w:rsidR="00E87907" w:rsidRPr="00E87907">
        <w:rPr>
          <w:rFonts w:ascii="Segoe UI" w:eastAsia="Times New Roman" w:hAnsi="Segoe UI" w:cs="Segoe UI"/>
          <w:b/>
          <w:color w:val="FF0000"/>
          <w:sz w:val="28"/>
          <w:szCs w:val="28"/>
        </w:rPr>
        <w:t>)</w:t>
      </w:r>
      <w:r w:rsidRPr="00E87907">
        <w:rPr>
          <w:rFonts w:ascii="Segoe UI" w:eastAsia="Times New Roman" w:hAnsi="Segoe UI" w:cs="Segoe UI"/>
          <w:b/>
          <w:color w:val="FF0000"/>
          <w:sz w:val="28"/>
          <w:szCs w:val="28"/>
        </w:rPr>
        <w:br/>
      </w:r>
      <w:r w:rsidRPr="00B178B1">
        <w:rPr>
          <w:rFonts w:ascii="Segoe UI" w:eastAsia="Times New Roman" w:hAnsi="Segoe UI" w:cs="Segoe UI"/>
          <w:b/>
          <w:color w:val="FF0000"/>
          <w:sz w:val="40"/>
          <w:szCs w:val="40"/>
        </w:rPr>
        <w:t>--------</w:t>
      </w:r>
    </w:p>
    <w:p w:rsidR="00B178B1" w:rsidRPr="00021BDA" w:rsidRDefault="00B178B1" w:rsidP="00B178B1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  <w:sz w:val="30"/>
          <w:szCs w:val="30"/>
        </w:rPr>
      </w:pPr>
      <w:r w:rsidRPr="00021BDA">
        <w:rPr>
          <w:rFonts w:ascii="Segoe UI" w:hAnsi="Segoe UI" w:cs="Segoe UI"/>
          <w:color w:val="FF0000"/>
          <w:sz w:val="30"/>
          <w:szCs w:val="30"/>
        </w:rPr>
        <w:t>1️. Threat (</w:t>
      </w:r>
      <w:proofErr w:type="spellStart"/>
      <w:r w:rsidRPr="00021BDA">
        <w:rPr>
          <w:rFonts w:ascii="Nirmala UI" w:hAnsi="Nirmala UI" w:cs="Nirmala UI"/>
          <w:color w:val="FF0000"/>
          <w:sz w:val="30"/>
          <w:szCs w:val="30"/>
        </w:rPr>
        <w:t>হুমকি</w:t>
      </w:r>
      <w:proofErr w:type="spellEnd"/>
      <w:r w:rsidRPr="00021BDA">
        <w:rPr>
          <w:rFonts w:ascii="Segoe UI" w:hAnsi="Segoe UI" w:cs="Segoe UI"/>
          <w:color w:val="FF0000"/>
          <w:sz w:val="30"/>
          <w:szCs w:val="30"/>
        </w:rPr>
        <w:t>)</w:t>
      </w:r>
    </w:p>
    <w:p w:rsidR="00B178B1" w:rsidRDefault="00B178B1" w:rsidP="00B178B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Bangla:</w:t>
      </w:r>
      <w:r>
        <w:rPr>
          <w:rFonts w:ascii="Segoe UI" w:hAnsi="Segoe UI" w:cs="Segoe UI"/>
          <w:color w:val="0D0D0D"/>
        </w:rPr>
        <w:br/>
      </w:r>
      <w:r>
        <w:rPr>
          <w:rFonts w:ascii="Segoe UI Symbol" w:hAnsi="Segoe UI Symbol" w:cs="Segoe UI Symbol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Threat </w:t>
      </w:r>
      <w:proofErr w:type="spellStart"/>
      <w:r>
        <w:rPr>
          <w:rFonts w:ascii="Nirmala UI" w:hAnsi="Nirmala UI" w:cs="Nirmala UI"/>
          <w:color w:val="0D0D0D"/>
        </w:rPr>
        <w:t>হলো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সম্ভাব্য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বিপদ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আক্রমণের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আশঙ্কা</w:t>
      </w:r>
      <w:proofErr w:type="spellEnd"/>
      <w:r>
        <w:rPr>
          <w:rFonts w:ascii="Nirmala UI" w:hAnsi="Nirmala UI" w:cs="Nirmala UI"/>
          <w:color w:val="0D0D0D"/>
        </w:rPr>
        <w:t>।</w:t>
      </w:r>
    </w:p>
    <w:p w:rsidR="00B178B1" w:rsidRDefault="00B178B1" w:rsidP="00B178B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English:</w:t>
      </w:r>
      <w:r>
        <w:rPr>
          <w:rFonts w:ascii="Segoe UI" w:hAnsi="Segoe UI" w:cs="Segoe UI"/>
          <w:color w:val="0D0D0D"/>
        </w:rPr>
        <w:br/>
      </w:r>
      <w:r>
        <w:rPr>
          <w:rFonts w:ascii="Segoe UI Symbol" w:hAnsi="Segoe UI Symbol" w:cs="Segoe UI Symbol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A threat is a possible danger that can cause harm.</w:t>
      </w:r>
    </w:p>
    <w:p w:rsidR="00B178B1" w:rsidRPr="001F259D" w:rsidRDefault="00B178B1" w:rsidP="007B1294">
      <w:pPr>
        <w:pStyle w:val="NormalWeb"/>
        <w:shd w:val="clear" w:color="auto" w:fill="FFFFFF"/>
        <w:spacing w:before="0" w:after="0"/>
        <w:rPr>
          <w:rFonts w:ascii="Segoe UI" w:hAnsi="Segoe UI" w:cs="Segoe UI"/>
          <w:b/>
          <w:bCs/>
          <w:color w:val="0D0D0D"/>
        </w:rPr>
      </w:pPr>
      <w:r w:rsidRPr="001F259D">
        <w:rPr>
          <w:rStyle w:val="Strong"/>
          <w:rFonts w:ascii="Segoe UI" w:hAnsi="Segoe UI" w:cs="Segoe UI"/>
          <w:color w:val="FF0000"/>
        </w:rPr>
        <w:t>Example:</w:t>
      </w:r>
      <w:r w:rsidR="001F259D">
        <w:rPr>
          <w:rStyle w:val="Strong"/>
          <w:rFonts w:ascii="Segoe UI" w:hAnsi="Segoe UI" w:cs="Segoe UI"/>
          <w:color w:val="0D0D0D"/>
        </w:rPr>
        <w:br/>
      </w:r>
      <w:r w:rsidR="007B1294">
        <w:rPr>
          <w:rStyle w:val="Strong"/>
          <w:rFonts w:ascii="Segoe UI" w:hAnsi="Segoe UI" w:cs="Segoe UI"/>
          <w:color w:val="0D0D0D"/>
        </w:rPr>
        <w:t>-&gt;</w:t>
      </w:r>
      <w:r w:rsidR="007B1294">
        <w:rPr>
          <w:rStyle w:val="Strong"/>
          <w:rFonts w:ascii="Segoe UI" w:hAnsi="Segoe UI" w:cs="Segoe UI"/>
          <w:color w:val="0D0D0D"/>
          <w:shd w:val="clear" w:color="auto" w:fill="FFFFFF"/>
        </w:rPr>
        <w:t>A hacker can steal data.</w:t>
      </w:r>
      <w:r w:rsidR="007B1294">
        <w:rPr>
          <w:rFonts w:ascii="Segoe UI" w:hAnsi="Segoe UI" w:cs="Segoe UI"/>
          <w:color w:val="0D0D0D"/>
        </w:rPr>
        <w:br/>
        <w:t>-&gt;</w:t>
      </w:r>
      <w:r w:rsidR="007B1294" w:rsidRPr="007B1294">
        <w:rPr>
          <w:rFonts w:ascii="Segoe UI" w:hAnsi="Segoe UI" w:cs="Segoe UI"/>
          <w:b/>
          <w:bCs/>
          <w:color w:val="0D0D0D"/>
        </w:rPr>
        <w:t>A virus can damage your computer files</w:t>
      </w:r>
      <w:r w:rsidR="007B1294" w:rsidRPr="007B1294">
        <w:rPr>
          <w:rFonts w:ascii="Segoe UI" w:hAnsi="Segoe UI" w:cs="Segoe UI"/>
          <w:color w:val="0D0D0D"/>
        </w:rPr>
        <w:t> — this is a threat.</w:t>
      </w:r>
      <w:r w:rsidR="007B1294">
        <w:rPr>
          <w:rFonts w:ascii="Segoe UI" w:hAnsi="Segoe UI" w:cs="Segoe UI"/>
          <w:color w:val="0D0D0D"/>
        </w:rPr>
        <w:br/>
        <w:t>-&gt;</w:t>
      </w:r>
      <w:r w:rsidR="007B1294" w:rsidRPr="007B1294">
        <w:rPr>
          <w:rFonts w:ascii="Segoe UI" w:hAnsi="Segoe UI" w:cs="Segoe UI"/>
          <w:b/>
          <w:bCs/>
          <w:color w:val="0D0D0D"/>
        </w:rPr>
        <w:t>An attacker may try to guess your password</w:t>
      </w:r>
      <w:r w:rsidR="007B1294" w:rsidRPr="007B1294">
        <w:rPr>
          <w:rFonts w:ascii="Segoe UI" w:hAnsi="Segoe UI" w:cs="Segoe UI"/>
          <w:color w:val="0D0D0D"/>
        </w:rPr>
        <w:t> — this is also a threat.</w:t>
      </w:r>
    </w:p>
    <w:p w:rsidR="00B178B1" w:rsidRPr="00021BDA" w:rsidRDefault="00B178B1" w:rsidP="00B178B1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  <w:sz w:val="30"/>
          <w:szCs w:val="30"/>
        </w:rPr>
      </w:pPr>
      <w:r w:rsidRPr="00021BDA">
        <w:rPr>
          <w:rFonts w:ascii="Segoe UI" w:hAnsi="Segoe UI" w:cs="Segoe UI"/>
          <w:color w:val="FF0000"/>
          <w:sz w:val="30"/>
          <w:szCs w:val="30"/>
        </w:rPr>
        <w:t>2️. Vulnerability (</w:t>
      </w:r>
      <w:proofErr w:type="spellStart"/>
      <w:r w:rsidRPr="00021BDA">
        <w:rPr>
          <w:rFonts w:ascii="Nirmala UI" w:hAnsi="Nirmala UI" w:cs="Nirmala UI"/>
          <w:color w:val="FF0000"/>
          <w:sz w:val="30"/>
          <w:szCs w:val="30"/>
        </w:rPr>
        <w:t>দুর্বলতা</w:t>
      </w:r>
      <w:proofErr w:type="spellEnd"/>
      <w:r w:rsidRPr="00021BDA">
        <w:rPr>
          <w:rFonts w:ascii="Segoe UI" w:hAnsi="Segoe UI" w:cs="Segoe UI"/>
          <w:color w:val="FF0000"/>
          <w:sz w:val="30"/>
          <w:szCs w:val="30"/>
        </w:rPr>
        <w:t>)</w:t>
      </w:r>
    </w:p>
    <w:p w:rsidR="00B178B1" w:rsidRDefault="00B178B1" w:rsidP="00B178B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Bangla:</w:t>
      </w:r>
      <w:r>
        <w:rPr>
          <w:rFonts w:ascii="Segoe UI" w:hAnsi="Segoe UI" w:cs="Segoe UI"/>
          <w:color w:val="0D0D0D"/>
        </w:rPr>
        <w:br/>
      </w:r>
      <w:r>
        <w:rPr>
          <w:rFonts w:ascii="Segoe UI Symbol" w:hAnsi="Segoe UI Symbol" w:cs="Segoe UI Symbol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সিস্টেমের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এমন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দুর্বল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দিক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Nirmala UI" w:hAnsi="Nirmala UI" w:cs="Nirmala UI"/>
          <w:color w:val="0D0D0D"/>
        </w:rPr>
        <w:t>যেটা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ব্যবহার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আক্রমণ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যায়</w:t>
      </w:r>
      <w:proofErr w:type="spellEnd"/>
      <w:r>
        <w:rPr>
          <w:rFonts w:ascii="Nirmala UI" w:hAnsi="Nirmala UI" w:cs="Nirmala UI"/>
          <w:color w:val="0D0D0D"/>
        </w:rPr>
        <w:t>।</w:t>
      </w:r>
    </w:p>
    <w:p w:rsidR="00B178B1" w:rsidRDefault="00B178B1" w:rsidP="00B178B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English:</w:t>
      </w:r>
      <w:r>
        <w:rPr>
          <w:rFonts w:ascii="Segoe UI" w:hAnsi="Segoe UI" w:cs="Segoe UI"/>
          <w:color w:val="0D0D0D"/>
        </w:rPr>
        <w:br/>
      </w:r>
      <w:r>
        <w:rPr>
          <w:rFonts w:ascii="Segoe UI Symbol" w:hAnsi="Segoe UI Symbol" w:cs="Segoe UI Symbol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A vulnerability is a weakness in a system.</w:t>
      </w:r>
    </w:p>
    <w:p w:rsidR="00B178B1" w:rsidRDefault="00B178B1" w:rsidP="001E537E">
      <w:pPr>
        <w:pStyle w:val="NormalWeb"/>
        <w:shd w:val="clear" w:color="auto" w:fill="FFFFFF"/>
        <w:spacing w:before="0" w:after="0"/>
        <w:rPr>
          <w:rFonts w:ascii="Nirmala UI" w:hAnsi="Nirmala UI" w:cs="Nirmala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Example:</w:t>
      </w:r>
      <w:r>
        <w:rPr>
          <w:rFonts w:ascii="Segoe UI" w:hAnsi="Segoe UI" w:cs="Segoe UI"/>
          <w:color w:val="0D0D0D"/>
        </w:rPr>
        <w:br/>
        <w:t>Weak password, outdated software</w:t>
      </w:r>
      <w:r>
        <w:rPr>
          <w:rFonts w:ascii="Nirmala UI" w:hAnsi="Nirmala UI" w:cs="Nirmala UI"/>
          <w:color w:val="0D0D0D"/>
        </w:rPr>
        <w:t>।</w:t>
      </w:r>
    </w:p>
    <w:p w:rsidR="001E35C7" w:rsidRPr="001E537E" w:rsidRDefault="001E35C7" w:rsidP="001E537E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B178B1" w:rsidRPr="00021BDA" w:rsidRDefault="006D4BAE" w:rsidP="00B178B1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  <w:sz w:val="30"/>
          <w:szCs w:val="30"/>
        </w:rPr>
      </w:pPr>
      <w:r w:rsidRPr="00021BDA">
        <w:rPr>
          <w:rFonts w:ascii="Segoe UI" w:hAnsi="Segoe UI" w:cs="Segoe UI"/>
          <w:color w:val="FF0000"/>
          <w:sz w:val="30"/>
          <w:szCs w:val="30"/>
        </w:rPr>
        <w:lastRenderedPageBreak/>
        <w:t>3</w:t>
      </w:r>
      <w:r w:rsidR="00B178B1" w:rsidRPr="00021BDA">
        <w:rPr>
          <w:rFonts w:ascii="Segoe UI" w:hAnsi="Segoe UI" w:cs="Segoe UI"/>
          <w:color w:val="FF0000"/>
          <w:sz w:val="30"/>
          <w:szCs w:val="30"/>
        </w:rPr>
        <w:t>. Risk (</w:t>
      </w:r>
      <w:proofErr w:type="spellStart"/>
      <w:r w:rsidR="00B178B1" w:rsidRPr="00021BDA">
        <w:rPr>
          <w:rFonts w:ascii="Nirmala UI" w:hAnsi="Nirmala UI" w:cs="Nirmala UI"/>
          <w:color w:val="FF0000"/>
          <w:sz w:val="30"/>
          <w:szCs w:val="30"/>
        </w:rPr>
        <w:t>ঝুঁকি</w:t>
      </w:r>
      <w:proofErr w:type="spellEnd"/>
      <w:r w:rsidR="00B178B1" w:rsidRPr="00021BDA">
        <w:rPr>
          <w:rFonts w:ascii="Segoe UI" w:hAnsi="Segoe UI" w:cs="Segoe UI"/>
          <w:color w:val="FF0000"/>
          <w:sz w:val="30"/>
          <w:szCs w:val="30"/>
        </w:rPr>
        <w:t>)</w:t>
      </w:r>
    </w:p>
    <w:p w:rsidR="00B178B1" w:rsidRDefault="00B178B1" w:rsidP="00B178B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Bangla:</w:t>
      </w:r>
      <w:r>
        <w:rPr>
          <w:rFonts w:ascii="Segoe UI" w:hAnsi="Segoe UI" w:cs="Segoe UI"/>
          <w:color w:val="0D0D0D"/>
        </w:rPr>
        <w:br/>
      </w:r>
      <w:r>
        <w:rPr>
          <w:rFonts w:ascii="Segoe UI Symbol" w:hAnsi="Segoe UI Symbol" w:cs="Segoe UI Symbol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Vulnerability </w:t>
      </w:r>
      <w:proofErr w:type="spellStart"/>
      <w:r>
        <w:rPr>
          <w:rFonts w:ascii="Nirmala UI" w:hAnsi="Nirmala UI" w:cs="Nirmala UI"/>
          <w:color w:val="0D0D0D"/>
        </w:rPr>
        <w:t>থাকলে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এবং</w:t>
      </w:r>
      <w:proofErr w:type="spellEnd"/>
      <w:r>
        <w:rPr>
          <w:rFonts w:ascii="Segoe UI" w:hAnsi="Segoe UI" w:cs="Segoe UI"/>
          <w:color w:val="0D0D0D"/>
        </w:rPr>
        <w:t xml:space="preserve"> threat </w:t>
      </w:r>
      <w:proofErr w:type="spellStart"/>
      <w:r>
        <w:rPr>
          <w:rFonts w:ascii="Nirmala UI" w:hAnsi="Nirmala UI" w:cs="Nirmala UI"/>
          <w:color w:val="0D0D0D"/>
        </w:rPr>
        <w:t>থাকলে</w:t>
      </w:r>
      <w:proofErr w:type="spellEnd"/>
      <w:r>
        <w:rPr>
          <w:rFonts w:ascii="Segoe UI" w:hAnsi="Segoe UI" w:cs="Segoe UI"/>
          <w:color w:val="0D0D0D"/>
        </w:rPr>
        <w:t xml:space="preserve"> attack </w:t>
      </w:r>
      <w:proofErr w:type="spellStart"/>
      <w:r>
        <w:rPr>
          <w:rFonts w:ascii="Nirmala UI" w:hAnsi="Nirmala UI" w:cs="Nirmala UI"/>
          <w:color w:val="0D0D0D"/>
        </w:rPr>
        <w:t>হওয়ার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সম্ভাবনাই</w:t>
      </w:r>
      <w:proofErr w:type="spellEnd"/>
      <w:r>
        <w:rPr>
          <w:rFonts w:ascii="Segoe UI" w:hAnsi="Segoe UI" w:cs="Segoe UI"/>
          <w:color w:val="0D0D0D"/>
        </w:rPr>
        <w:t xml:space="preserve"> risk</w:t>
      </w:r>
      <w:r>
        <w:rPr>
          <w:rFonts w:ascii="Nirmala UI" w:hAnsi="Nirmala UI" w:cs="Nirmala UI"/>
          <w:color w:val="0D0D0D"/>
        </w:rPr>
        <w:t>।</w:t>
      </w:r>
    </w:p>
    <w:p w:rsidR="00B178B1" w:rsidRDefault="00B178B1" w:rsidP="00B178B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English:</w:t>
      </w:r>
      <w:r>
        <w:rPr>
          <w:rFonts w:ascii="Segoe UI" w:hAnsi="Segoe UI" w:cs="Segoe UI"/>
          <w:color w:val="0D0D0D"/>
        </w:rPr>
        <w:br/>
      </w:r>
      <w:r>
        <w:rPr>
          <w:rFonts w:ascii="Segoe UI Symbol" w:hAnsi="Segoe UI Symbol" w:cs="Segoe UI Symbol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Risk is the likelihood of an attack happening.</w:t>
      </w:r>
    </w:p>
    <w:p w:rsidR="00B178B1" w:rsidRPr="001E537E" w:rsidRDefault="00B178B1" w:rsidP="001E537E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Example:</w:t>
      </w:r>
      <w:r>
        <w:rPr>
          <w:rFonts w:ascii="Segoe UI" w:hAnsi="Segoe UI" w:cs="Segoe UI"/>
          <w:color w:val="0D0D0D"/>
        </w:rPr>
        <w:br/>
        <w:t>Weak password + hacker = high risk</w:t>
      </w:r>
      <w:r>
        <w:rPr>
          <w:rFonts w:ascii="Nirmala UI" w:hAnsi="Nirmala UI" w:cs="Nirmala UI"/>
          <w:color w:val="0D0D0D"/>
        </w:rPr>
        <w:t>।</w:t>
      </w:r>
    </w:p>
    <w:p w:rsidR="00B178B1" w:rsidRPr="00021BDA" w:rsidRDefault="0010282E" w:rsidP="00B178B1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  <w:sz w:val="30"/>
          <w:szCs w:val="30"/>
        </w:rPr>
      </w:pPr>
      <w:r w:rsidRPr="00021BDA">
        <w:rPr>
          <w:rFonts w:ascii="Segoe UI" w:hAnsi="Segoe UI" w:cs="Segoe UI"/>
          <w:color w:val="FF0000"/>
          <w:sz w:val="30"/>
          <w:szCs w:val="30"/>
        </w:rPr>
        <w:t>4</w:t>
      </w:r>
      <w:r w:rsidR="00B178B1" w:rsidRPr="00021BDA">
        <w:rPr>
          <w:rFonts w:ascii="Segoe UI" w:hAnsi="Segoe UI" w:cs="Segoe UI"/>
          <w:color w:val="FF0000"/>
          <w:sz w:val="30"/>
          <w:szCs w:val="30"/>
        </w:rPr>
        <w:t>. Impact (</w:t>
      </w:r>
      <w:proofErr w:type="spellStart"/>
      <w:r w:rsidR="00B178B1" w:rsidRPr="00021BDA">
        <w:rPr>
          <w:rFonts w:ascii="Nirmala UI" w:hAnsi="Nirmala UI" w:cs="Nirmala UI"/>
          <w:color w:val="FF0000"/>
          <w:sz w:val="30"/>
          <w:szCs w:val="30"/>
        </w:rPr>
        <w:t>প্রভাব</w:t>
      </w:r>
      <w:proofErr w:type="spellEnd"/>
      <w:r w:rsidR="00B178B1" w:rsidRPr="00021BDA">
        <w:rPr>
          <w:rFonts w:ascii="Segoe UI" w:hAnsi="Segoe UI" w:cs="Segoe UI"/>
          <w:color w:val="FF0000"/>
          <w:sz w:val="30"/>
          <w:szCs w:val="30"/>
        </w:rPr>
        <w:t>)</w:t>
      </w:r>
    </w:p>
    <w:p w:rsidR="00B178B1" w:rsidRDefault="00B178B1" w:rsidP="00B178B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Bangla:</w:t>
      </w:r>
      <w:r>
        <w:rPr>
          <w:rFonts w:ascii="Segoe UI" w:hAnsi="Segoe UI" w:cs="Segoe UI"/>
          <w:color w:val="0D0D0D"/>
        </w:rPr>
        <w:br/>
      </w:r>
      <w:r>
        <w:rPr>
          <w:rFonts w:ascii="Segoe UI Symbol" w:hAnsi="Segoe UI Symbol" w:cs="Segoe UI Symbol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Attack </w:t>
      </w:r>
      <w:proofErr w:type="spellStart"/>
      <w:r>
        <w:rPr>
          <w:rFonts w:ascii="Nirmala UI" w:hAnsi="Nirmala UI" w:cs="Nirmala UI"/>
          <w:color w:val="0D0D0D"/>
        </w:rPr>
        <w:t>হলে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কী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পরিমাণ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ক্ষতি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হবে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Nirmala UI" w:hAnsi="Nirmala UI" w:cs="Nirmala UI"/>
          <w:color w:val="0D0D0D"/>
        </w:rPr>
        <w:t>সেটাই</w:t>
      </w:r>
      <w:proofErr w:type="spellEnd"/>
      <w:r>
        <w:rPr>
          <w:rFonts w:ascii="Segoe UI" w:hAnsi="Segoe UI" w:cs="Segoe UI"/>
          <w:color w:val="0D0D0D"/>
        </w:rPr>
        <w:t xml:space="preserve"> impact</w:t>
      </w:r>
      <w:r>
        <w:rPr>
          <w:rFonts w:ascii="Nirmala UI" w:hAnsi="Nirmala UI" w:cs="Nirmala UI"/>
          <w:color w:val="0D0D0D"/>
        </w:rPr>
        <w:t>।</w:t>
      </w:r>
    </w:p>
    <w:p w:rsidR="00B178B1" w:rsidRDefault="00B178B1" w:rsidP="00B178B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English:</w:t>
      </w:r>
      <w:r>
        <w:rPr>
          <w:rFonts w:ascii="Segoe UI" w:hAnsi="Segoe UI" w:cs="Segoe UI"/>
          <w:color w:val="0D0D0D"/>
        </w:rPr>
        <w:br/>
      </w:r>
      <w:r>
        <w:rPr>
          <w:rFonts w:ascii="Segoe UI Symbol" w:hAnsi="Segoe UI Symbol" w:cs="Segoe UI Symbol"/>
          <w:color w:val="0D0D0D"/>
        </w:rPr>
        <w:t>👉</w:t>
      </w:r>
      <w:r>
        <w:rPr>
          <w:rFonts w:ascii="Segoe UI" w:hAnsi="Segoe UI" w:cs="Segoe UI"/>
          <w:color w:val="0D0D0D"/>
        </w:rPr>
        <w:t xml:space="preserve"> Impact is the damage caused after an attack.</w:t>
      </w:r>
    </w:p>
    <w:p w:rsidR="00B178B1" w:rsidRDefault="00B178B1" w:rsidP="00B178B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Example:</w:t>
      </w:r>
      <w:r>
        <w:rPr>
          <w:rFonts w:ascii="Segoe UI" w:hAnsi="Segoe UI" w:cs="Segoe UI"/>
          <w:color w:val="0D0D0D"/>
        </w:rPr>
        <w:br/>
        <w:t>Money loss, data loss, system down</w:t>
      </w:r>
      <w:r>
        <w:rPr>
          <w:rFonts w:ascii="Nirmala UI" w:hAnsi="Nirmala UI" w:cs="Nirmala UI"/>
          <w:color w:val="0D0D0D"/>
        </w:rPr>
        <w:t>।</w:t>
      </w:r>
    </w:p>
    <w:p w:rsidR="00E20302" w:rsidRPr="001E537E" w:rsidRDefault="0018368F" w:rsidP="001E537E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color w:val="FF0000"/>
          <w:sz w:val="36"/>
          <w:szCs w:val="36"/>
          <w:u w:val="single"/>
        </w:rPr>
      </w:pPr>
      <w:r w:rsidRPr="0018368F">
        <w:rPr>
          <w:rFonts w:ascii="Segoe UI" w:eastAsia="Times New Roman" w:hAnsi="Segoe UI" w:cs="Segoe UI"/>
          <w:b/>
          <w:color w:val="FF0000"/>
          <w:sz w:val="36"/>
          <w:szCs w:val="36"/>
          <w:u w:val="single"/>
        </w:rPr>
        <w:t>Risk Management:</w:t>
      </w:r>
    </w:p>
    <w:p w:rsidR="00452511" w:rsidRPr="00DC3941" w:rsidRDefault="0018368F" w:rsidP="00DC3941">
      <w:pPr>
        <w:pStyle w:val="Heading2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4"/>
          <w:szCs w:val="24"/>
        </w:rPr>
      </w:pPr>
      <w:r>
        <w:rPr>
          <w:rFonts w:ascii="Segoe UI Symbol" w:hAnsi="Segoe UI Symbol" w:cs="Segoe UI Symbol"/>
          <w:b w:val="0"/>
          <w:noProof/>
          <w:color w:val="FF0000"/>
          <w:sz w:val="28"/>
          <w:szCs w:val="28"/>
          <w:u w:val="single"/>
        </w:rPr>
        <w:drawing>
          <wp:inline distT="0" distB="0" distL="0" distR="0">
            <wp:extent cx="6400800" cy="268097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6027" cy="268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3A95">
        <w:rPr>
          <w:rFonts w:ascii="Segoe UI Symbol" w:hAnsi="Segoe UI Symbol" w:cs="Segoe UI Symbol"/>
          <w:b w:val="0"/>
          <w:color w:val="FF0000"/>
          <w:sz w:val="28"/>
          <w:szCs w:val="28"/>
          <w:u w:val="single"/>
        </w:rPr>
        <w:br/>
      </w:r>
    </w:p>
    <w:p w:rsidR="00452511" w:rsidRPr="00452511" w:rsidRDefault="00452511" w:rsidP="00452511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FF0000"/>
          <w:sz w:val="30"/>
          <w:szCs w:val="30"/>
          <w:u w:val="single"/>
        </w:rPr>
      </w:pPr>
      <w:r w:rsidRPr="00452511">
        <w:rPr>
          <w:rFonts w:ascii="Segoe UI" w:eastAsia="Times New Roman" w:hAnsi="Segoe UI" w:cs="Segoe UI"/>
          <w:b/>
          <w:bCs/>
          <w:color w:val="FF0000"/>
          <w:sz w:val="30"/>
          <w:szCs w:val="30"/>
          <w:u w:val="single"/>
        </w:rPr>
        <w:t>Steps of Risk Management (Exam Friendly)</w:t>
      </w:r>
    </w:p>
    <w:p w:rsidR="00452511" w:rsidRPr="003E1C91" w:rsidRDefault="00452511" w:rsidP="0045251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FF0000"/>
          <w:sz w:val="27"/>
          <w:szCs w:val="27"/>
        </w:rPr>
      </w:pPr>
      <w:r w:rsidRPr="003E1C91">
        <w:rPr>
          <w:rFonts w:ascii="Segoe UI" w:eastAsia="Times New Roman" w:hAnsi="Segoe UI" w:cs="Segoe UI"/>
          <w:b/>
          <w:bCs/>
          <w:color w:val="FF0000"/>
          <w:sz w:val="27"/>
          <w:szCs w:val="27"/>
        </w:rPr>
        <w:t>1️. Identify Assets</w:t>
      </w:r>
    </w:p>
    <w:p w:rsidR="00452511" w:rsidRPr="00452511" w:rsidRDefault="00452511" w:rsidP="00452511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452511">
        <w:rPr>
          <w:rFonts w:ascii="Segoe UI Symbol" w:eastAsia="Times New Roman" w:hAnsi="Segoe UI Symbol" w:cs="Segoe UI Symbol"/>
          <w:color w:val="0D0D0D"/>
          <w:sz w:val="24"/>
          <w:szCs w:val="24"/>
        </w:rPr>
        <w:lastRenderedPageBreak/>
        <w:t>👉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t xml:space="preserve"> First, identify the assets that need to be protected.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br/>
      </w:r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Examples: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t> Important data, servers, databases.</w:t>
      </w:r>
    </w:p>
    <w:p w:rsidR="00452511" w:rsidRPr="003E1C91" w:rsidRDefault="00452511" w:rsidP="0045251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FF0000"/>
          <w:sz w:val="27"/>
          <w:szCs w:val="27"/>
        </w:rPr>
      </w:pPr>
      <w:r w:rsidRPr="003E1C91">
        <w:rPr>
          <w:rFonts w:ascii="Segoe UI" w:eastAsia="Times New Roman" w:hAnsi="Segoe UI" w:cs="Segoe UI"/>
          <w:b/>
          <w:bCs/>
          <w:color w:val="FF0000"/>
          <w:sz w:val="27"/>
          <w:szCs w:val="27"/>
        </w:rPr>
        <w:t>2️. Identify Threats</w:t>
      </w:r>
    </w:p>
    <w:p w:rsidR="00452511" w:rsidRPr="00452511" w:rsidRDefault="00452511" w:rsidP="00452511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452511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t xml:space="preserve"> Identify the possible dangers or threats to those assets.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br/>
      </w:r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Examples (CIA Triad + </w:t>
      </w:r>
      <w:proofErr w:type="spellStart"/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Parkerian</w:t>
      </w:r>
      <w:proofErr w:type="spellEnd"/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Hexad</w:t>
      </w:r>
      <w:proofErr w:type="spellEnd"/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):</w:t>
      </w:r>
    </w:p>
    <w:p w:rsidR="0008074C" w:rsidRDefault="0008074C" w:rsidP="0008074C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Confidentiality:</w:t>
      </w:r>
      <w:r>
        <w:rPr>
          <w:rFonts w:ascii="Segoe UI" w:hAnsi="Segoe UI" w:cs="Segoe UI"/>
          <w:color w:val="0D0D0D"/>
        </w:rPr>
        <w:t> If data is leaked, it causes a problem.</w:t>
      </w:r>
    </w:p>
    <w:p w:rsidR="0008074C" w:rsidRDefault="0008074C" w:rsidP="0008074C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Integrity:</w:t>
      </w:r>
      <w:r>
        <w:rPr>
          <w:rFonts w:ascii="Segoe UI" w:hAnsi="Segoe UI" w:cs="Segoe UI"/>
          <w:color w:val="0D0D0D"/>
        </w:rPr>
        <w:t> If data is damaged, incorrect payments may occur.</w:t>
      </w:r>
    </w:p>
    <w:p w:rsidR="0008074C" w:rsidRDefault="0008074C" w:rsidP="0008074C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Availability:</w:t>
      </w:r>
      <w:r>
        <w:rPr>
          <w:rFonts w:ascii="Segoe UI" w:hAnsi="Segoe UI" w:cs="Segoe UI"/>
          <w:color w:val="0D0D0D"/>
        </w:rPr>
        <w:t> If the system goes down, payments cannot be processed.</w:t>
      </w:r>
    </w:p>
    <w:p w:rsidR="0008074C" w:rsidRDefault="0008074C" w:rsidP="0008074C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Possession:</w:t>
      </w:r>
      <w:r>
        <w:rPr>
          <w:rFonts w:ascii="Segoe UI" w:hAnsi="Segoe UI" w:cs="Segoe UI"/>
          <w:color w:val="0D0D0D"/>
        </w:rPr>
        <w:t> If backups are lost, there is a risk.</w:t>
      </w:r>
    </w:p>
    <w:p w:rsidR="0008074C" w:rsidRDefault="0008074C" w:rsidP="0008074C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Authenticity:</w:t>
      </w:r>
      <w:r>
        <w:rPr>
          <w:rFonts w:ascii="Segoe UI" w:hAnsi="Segoe UI" w:cs="Segoe UI"/>
          <w:color w:val="0D0D0D"/>
        </w:rPr>
        <w:t> If the customer is fake, fraudulent transactions may occur.</w:t>
      </w:r>
    </w:p>
    <w:p w:rsidR="0008074C" w:rsidRDefault="0008074C" w:rsidP="0008074C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Utility:</w:t>
      </w:r>
      <w:r>
        <w:rPr>
          <w:rFonts w:ascii="Segoe UI" w:hAnsi="Segoe UI" w:cs="Segoe UI"/>
          <w:color w:val="0D0D0D"/>
        </w:rPr>
        <w:t> If the data is incorrect, it will not be useful.</w:t>
      </w:r>
    </w:p>
    <w:p w:rsidR="0008074C" w:rsidRDefault="0008074C" w:rsidP="0008074C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</w:p>
    <w:p w:rsidR="00452511" w:rsidRPr="003E1C91" w:rsidRDefault="00452511" w:rsidP="0008074C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FF0000"/>
          <w:sz w:val="27"/>
          <w:szCs w:val="27"/>
        </w:rPr>
      </w:pPr>
      <w:r w:rsidRPr="003E1C91">
        <w:rPr>
          <w:rFonts w:ascii="Segoe UI" w:eastAsia="Times New Roman" w:hAnsi="Segoe UI" w:cs="Segoe UI"/>
          <w:b/>
          <w:bCs/>
          <w:color w:val="FF0000"/>
          <w:sz w:val="27"/>
          <w:szCs w:val="27"/>
        </w:rPr>
        <w:t>3️. Assess Vulnerabilities</w:t>
      </w:r>
    </w:p>
    <w:p w:rsidR="00836144" w:rsidRPr="00836144" w:rsidRDefault="00452511" w:rsidP="0008074C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 w:rsidRPr="00452511">
        <w:rPr>
          <w:rFonts w:ascii="Segoe UI Symbol" w:hAnsi="Segoe UI Symbol" w:cs="Segoe UI Symbol"/>
          <w:color w:val="0D0D0D"/>
        </w:rPr>
        <w:t>👉</w:t>
      </w:r>
      <w:r w:rsidRPr="00452511">
        <w:rPr>
          <w:rFonts w:ascii="Segoe UI" w:hAnsi="Segoe UI" w:cs="Segoe UI"/>
          <w:color w:val="0D0D0D"/>
        </w:rPr>
        <w:t xml:space="preserve"> Identify weaknesses through which threats can attack the system.</w:t>
      </w:r>
      <w:r w:rsidRPr="00452511">
        <w:rPr>
          <w:rFonts w:ascii="Segoe UI" w:hAnsi="Segoe UI" w:cs="Segoe UI"/>
          <w:color w:val="0D0D0D"/>
        </w:rPr>
        <w:br/>
      </w:r>
      <w:r w:rsidRPr="00836144">
        <w:rPr>
          <w:rFonts w:ascii="Segoe UI" w:hAnsi="Segoe UI" w:cs="Segoe UI"/>
          <w:b/>
          <w:bCs/>
          <w:color w:val="FF0000"/>
        </w:rPr>
        <w:t>Example:</w:t>
      </w:r>
    </w:p>
    <w:p w:rsidR="00836144" w:rsidRDefault="00836144" w:rsidP="0083614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-&gt;</w:t>
      </w:r>
      <w:r>
        <w:rPr>
          <w:rStyle w:val="Strong"/>
          <w:rFonts w:ascii="Segoe UI" w:hAnsi="Segoe UI" w:cs="Segoe UI"/>
          <w:color w:val="0D0D0D"/>
        </w:rPr>
        <w:t>Confidentiality:</w:t>
      </w:r>
      <w:r>
        <w:rPr>
          <w:rFonts w:ascii="Segoe UI" w:hAnsi="Segoe UI" w:cs="Segoe UI"/>
          <w:color w:val="0D0D0D"/>
        </w:rPr>
        <w:t> Data is encrypted and tested regularly, so </w:t>
      </w:r>
      <w:r>
        <w:rPr>
          <w:rStyle w:val="Strong"/>
          <w:rFonts w:ascii="Segoe UI" w:hAnsi="Segoe UI" w:cs="Segoe UI"/>
          <w:color w:val="0D0D0D"/>
        </w:rPr>
        <w:t>no risk</w:t>
      </w:r>
      <w:r>
        <w:rPr>
          <w:rFonts w:ascii="Segoe UI" w:hAnsi="Segoe UI" w:cs="Segoe UI"/>
          <w:color w:val="0D0D0D"/>
        </w:rPr>
        <w:t>.</w:t>
      </w:r>
    </w:p>
    <w:p w:rsidR="00836144" w:rsidRDefault="00836144" w:rsidP="0083614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-&gt;</w:t>
      </w:r>
      <w:r>
        <w:rPr>
          <w:rStyle w:val="Strong"/>
          <w:rFonts w:ascii="Segoe UI" w:hAnsi="Segoe UI" w:cs="Segoe UI"/>
          <w:color w:val="0D0D0D"/>
        </w:rPr>
        <w:t>Integrity:</w:t>
      </w:r>
      <w:r>
        <w:rPr>
          <w:rFonts w:ascii="Segoe UI" w:hAnsi="Segoe UI" w:cs="Segoe UI"/>
          <w:color w:val="0D0D0D"/>
        </w:rPr>
        <w:t> Invalid data is rejected during processing, so </w:t>
      </w:r>
      <w:r>
        <w:rPr>
          <w:rStyle w:val="Strong"/>
          <w:rFonts w:ascii="Segoe UI" w:hAnsi="Segoe UI" w:cs="Segoe UI"/>
          <w:color w:val="0D0D0D"/>
        </w:rPr>
        <w:t>no risk</w:t>
      </w:r>
      <w:r>
        <w:rPr>
          <w:rFonts w:ascii="Segoe UI" w:hAnsi="Segoe UI" w:cs="Segoe UI"/>
          <w:color w:val="0D0D0D"/>
        </w:rPr>
        <w:t>.</w:t>
      </w:r>
    </w:p>
    <w:p w:rsidR="00BF469F" w:rsidRPr="00836144" w:rsidRDefault="00836144" w:rsidP="0083614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-&gt;</w:t>
      </w:r>
      <w:r>
        <w:rPr>
          <w:rStyle w:val="Strong"/>
          <w:rFonts w:ascii="Segoe UI" w:hAnsi="Segoe UI" w:cs="Segoe UI"/>
          <w:color w:val="0D0D0D"/>
        </w:rPr>
        <w:t>Availability:</w:t>
      </w:r>
      <w:r>
        <w:rPr>
          <w:rFonts w:ascii="Segoe UI" w:hAnsi="Segoe UI" w:cs="Segoe UI"/>
          <w:color w:val="0D0D0D"/>
        </w:rPr>
        <w:t> No database backup means one failure stops payments — </w:t>
      </w:r>
      <w:r>
        <w:rPr>
          <w:rStyle w:val="Strong"/>
          <w:rFonts w:ascii="Segoe UI" w:hAnsi="Segoe UI" w:cs="Segoe UI"/>
          <w:color w:val="0D0D0D"/>
        </w:rPr>
        <w:t>this is a risk</w:t>
      </w:r>
      <w:r>
        <w:rPr>
          <w:rFonts w:ascii="Segoe UI" w:hAnsi="Segoe UI" w:cs="Segoe UI"/>
          <w:color w:val="0D0D0D"/>
        </w:rPr>
        <w:t>.</w:t>
      </w:r>
      <w:r w:rsidR="00452511" w:rsidRPr="00836144"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-&gt;</w:t>
      </w:r>
      <w:r w:rsidR="00BF469F" w:rsidRPr="00836144">
        <w:rPr>
          <w:rStyle w:val="Strong"/>
          <w:rFonts w:ascii="Segoe UI" w:hAnsi="Segoe UI" w:cs="Segoe UI"/>
          <w:color w:val="0D0D0D"/>
        </w:rPr>
        <w:t>Possession:</w:t>
      </w:r>
      <w:r w:rsidR="00BF469F" w:rsidRPr="00836144">
        <w:rPr>
          <w:rFonts w:ascii="Segoe UI" w:hAnsi="Segoe UI" w:cs="Segoe UI"/>
          <w:color w:val="0D0D0D"/>
        </w:rPr>
        <w:t> If encrypted backups are lost, it is </w:t>
      </w:r>
      <w:r w:rsidR="00BF469F" w:rsidRPr="00836144">
        <w:rPr>
          <w:rStyle w:val="Strong"/>
          <w:rFonts w:ascii="Segoe UI" w:hAnsi="Segoe UI" w:cs="Segoe UI"/>
          <w:color w:val="0D0D0D"/>
        </w:rPr>
        <w:t>not a risk</w:t>
      </w:r>
      <w:r w:rsidR="00BF469F" w:rsidRPr="00836144"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-&gt;</w:t>
      </w:r>
      <w:r w:rsidR="00BF469F" w:rsidRPr="00836144">
        <w:rPr>
          <w:rStyle w:val="Strong"/>
          <w:rFonts w:ascii="Segoe UI" w:hAnsi="Segoe UI" w:cs="Segoe UI"/>
          <w:color w:val="0D0D0D"/>
        </w:rPr>
        <w:t>Authenticity:</w:t>
      </w:r>
      <w:r w:rsidR="00BF469F" w:rsidRPr="00836144">
        <w:rPr>
          <w:rFonts w:ascii="Segoe UI" w:hAnsi="Segoe UI" w:cs="Segoe UI"/>
          <w:color w:val="0D0D0D"/>
        </w:rPr>
        <w:t> If customer identity cannot be verified, </w:t>
      </w:r>
      <w:r w:rsidR="00BF469F" w:rsidRPr="00836144">
        <w:rPr>
          <w:rStyle w:val="Strong"/>
          <w:rFonts w:ascii="Segoe UI" w:hAnsi="Segoe UI" w:cs="Segoe UI"/>
          <w:color w:val="0D0D0D"/>
        </w:rPr>
        <w:t>fraud can happen</w:t>
      </w:r>
      <w:r w:rsidR="00BF469F" w:rsidRPr="00836144">
        <w:rPr>
          <w:rFonts w:ascii="Segoe UI" w:hAnsi="Segoe UI" w:cs="Segoe UI"/>
          <w:color w:val="0D0D0D"/>
        </w:rPr>
        <w:t> — this is a </w:t>
      </w:r>
      <w:r w:rsidR="00BF469F" w:rsidRPr="00836144">
        <w:rPr>
          <w:rStyle w:val="Strong"/>
          <w:rFonts w:ascii="Segoe UI" w:hAnsi="Segoe UI" w:cs="Segoe UI"/>
          <w:color w:val="0D0D0D"/>
        </w:rPr>
        <w:t>risk</w:t>
      </w:r>
      <w:r w:rsidR="00BF469F" w:rsidRPr="00836144">
        <w:rPr>
          <w:rFonts w:ascii="Segoe UI" w:hAnsi="Segoe UI" w:cs="Segoe UI"/>
          <w:color w:val="0D0D0D"/>
        </w:rPr>
        <w:t>.</w:t>
      </w:r>
    </w:p>
    <w:p w:rsidR="00452511" w:rsidRPr="00BF469F" w:rsidRDefault="00836144" w:rsidP="0083614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-&gt;</w:t>
      </w:r>
      <w:r w:rsidR="00BF469F">
        <w:rPr>
          <w:rStyle w:val="Strong"/>
          <w:rFonts w:ascii="Segoe UI" w:hAnsi="Segoe UI" w:cs="Segoe UI"/>
          <w:color w:val="0D0D0D"/>
        </w:rPr>
        <w:t>Utility:</w:t>
      </w:r>
      <w:r w:rsidR="00BF469F">
        <w:rPr>
          <w:rFonts w:ascii="Segoe UI" w:hAnsi="Segoe UI" w:cs="Segoe UI"/>
          <w:color w:val="0D0D0D"/>
        </w:rPr>
        <w:t> If data is checked and correct, it is </w:t>
      </w:r>
      <w:r w:rsidR="00BF469F">
        <w:rPr>
          <w:rStyle w:val="Strong"/>
          <w:rFonts w:ascii="Segoe UI" w:hAnsi="Segoe UI" w:cs="Segoe UI"/>
          <w:color w:val="0D0D0D"/>
        </w:rPr>
        <w:t>useful</w:t>
      </w:r>
      <w:r w:rsidR="00BF469F">
        <w:rPr>
          <w:rFonts w:ascii="Segoe UI" w:hAnsi="Segoe UI" w:cs="Segoe UI"/>
          <w:color w:val="0D0D0D"/>
        </w:rPr>
        <w:t> — </w:t>
      </w:r>
      <w:r w:rsidR="00BF469F">
        <w:rPr>
          <w:rStyle w:val="Strong"/>
          <w:rFonts w:ascii="Segoe UI" w:hAnsi="Segoe UI" w:cs="Segoe UI"/>
          <w:color w:val="0D0D0D"/>
        </w:rPr>
        <w:t>not a risk</w:t>
      </w:r>
      <w:r w:rsidR="00BF469F">
        <w:rPr>
          <w:rFonts w:ascii="Segoe UI" w:hAnsi="Segoe UI" w:cs="Segoe UI"/>
          <w:color w:val="0D0D0D"/>
        </w:rPr>
        <w:t>.</w:t>
      </w:r>
      <w:r w:rsidR="00BF469F">
        <w:rPr>
          <w:rFonts w:ascii="Segoe UI" w:hAnsi="Segoe UI" w:cs="Segoe UI"/>
          <w:color w:val="0D0D0D"/>
        </w:rPr>
        <w:br/>
      </w:r>
    </w:p>
    <w:p w:rsidR="00452511" w:rsidRPr="003E1C91" w:rsidRDefault="00452511" w:rsidP="0045251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FF0000"/>
          <w:sz w:val="27"/>
          <w:szCs w:val="27"/>
        </w:rPr>
      </w:pPr>
      <w:r w:rsidRPr="003E1C91">
        <w:rPr>
          <w:rFonts w:ascii="Segoe UI" w:eastAsia="Times New Roman" w:hAnsi="Segoe UI" w:cs="Segoe UI"/>
          <w:b/>
          <w:bCs/>
          <w:color w:val="FF0000"/>
          <w:sz w:val="27"/>
          <w:szCs w:val="27"/>
        </w:rPr>
        <w:t>4️. Assess Risks</w:t>
      </w:r>
    </w:p>
    <w:p w:rsidR="00581F4B" w:rsidRPr="00452511" w:rsidRDefault="00452511" w:rsidP="00452511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452511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Risk = Threat + Vulnerability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br/>
      </w:r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Example:</w:t>
      </w:r>
      <w:r w:rsidR="00581F4B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r w:rsidR="00581F4B">
        <w:rPr>
          <w:rFonts w:ascii="Segoe UI" w:eastAsia="Times New Roman" w:hAnsi="Segoe UI" w:cs="Segoe UI"/>
          <w:color w:val="0D0D0D"/>
          <w:sz w:val="24"/>
          <w:szCs w:val="24"/>
        </w:rPr>
        <w:br/>
      </w:r>
      <w:r w:rsidR="00581F4B">
        <w:rPr>
          <w:rFonts w:ascii="Segoe UI" w:hAnsi="Segoe UI" w:cs="Segoe UI"/>
          <w:color w:val="0D0D0D"/>
          <w:shd w:val="clear" w:color="auto" w:fill="FFFFFF"/>
        </w:rPr>
        <w:t xml:space="preserve">Availability: </w:t>
      </w:r>
      <w:r w:rsidR="00581F4B">
        <w:rPr>
          <w:rFonts w:ascii="Segoe UI" w:hAnsi="Segoe UI" w:cs="Segoe UI"/>
          <w:color w:val="0D0D0D"/>
          <w:shd w:val="clear" w:color="auto" w:fill="FFFFFF"/>
        </w:rPr>
        <w:t>If the system goes down, payments cannot be processed.</w:t>
      </w:r>
      <w:r w:rsidR="00581F4B">
        <w:rPr>
          <w:rFonts w:ascii="Segoe UI" w:hAnsi="Segoe UI" w:cs="Segoe UI"/>
          <w:color w:val="0D0D0D"/>
        </w:rPr>
        <w:br/>
      </w:r>
      <w:r w:rsidR="00581F4B">
        <w:rPr>
          <w:rFonts w:ascii="Segoe UI" w:hAnsi="Segoe UI" w:cs="Segoe UI"/>
          <w:color w:val="0D0D0D"/>
          <w:shd w:val="clear" w:color="auto" w:fill="FFFFFF"/>
        </w:rPr>
        <w:t>Because there is </w:t>
      </w:r>
      <w:r w:rsidR="00581F4B">
        <w:rPr>
          <w:rStyle w:val="Strong"/>
          <w:rFonts w:ascii="Segoe UI" w:hAnsi="Segoe UI" w:cs="Segoe UI"/>
          <w:color w:val="0D0D0D"/>
          <w:shd w:val="clear" w:color="auto" w:fill="FFFFFF"/>
        </w:rPr>
        <w:t>no database backup</w:t>
      </w:r>
      <w:r w:rsidR="00581F4B">
        <w:rPr>
          <w:rFonts w:ascii="Segoe UI" w:hAnsi="Segoe UI" w:cs="Segoe UI"/>
          <w:color w:val="0D0D0D"/>
          <w:shd w:val="clear" w:color="auto" w:fill="FFFFFF"/>
        </w:rPr>
        <w:t>, one failure can stop everything.</w:t>
      </w:r>
      <w:r w:rsidR="00581F4B">
        <w:rPr>
          <w:rFonts w:ascii="Segoe UI" w:hAnsi="Segoe UI" w:cs="Segoe UI"/>
          <w:color w:val="0D0D0D"/>
        </w:rPr>
        <w:br/>
      </w:r>
      <w:r w:rsidR="00581F4B">
        <w:rPr>
          <w:rFonts w:ascii="Segoe UI" w:hAnsi="Segoe UI" w:cs="Segoe UI"/>
          <w:color w:val="0D0D0D"/>
          <w:shd w:val="clear" w:color="auto" w:fill="FFFFFF"/>
        </w:rPr>
        <w:t>This creates a </w:t>
      </w:r>
      <w:r w:rsidR="00581F4B">
        <w:rPr>
          <w:rStyle w:val="Strong"/>
          <w:rFonts w:ascii="Segoe UI" w:hAnsi="Segoe UI" w:cs="Segoe UI"/>
          <w:color w:val="0D0D0D"/>
          <w:shd w:val="clear" w:color="auto" w:fill="FFFFFF"/>
        </w:rPr>
        <w:t>risk</w:t>
      </w:r>
      <w:r w:rsidR="00581F4B">
        <w:rPr>
          <w:rFonts w:ascii="Segoe UI" w:hAnsi="Segoe UI" w:cs="Segoe UI"/>
          <w:color w:val="0D0D0D"/>
          <w:shd w:val="clear" w:color="auto" w:fill="FFFFFF"/>
        </w:rPr>
        <w:t> due to a </w:t>
      </w:r>
      <w:r w:rsidR="00581F4B">
        <w:rPr>
          <w:rStyle w:val="Strong"/>
          <w:rFonts w:ascii="Segoe UI" w:hAnsi="Segoe UI" w:cs="Segoe UI"/>
          <w:color w:val="0D0D0D"/>
          <w:shd w:val="clear" w:color="auto" w:fill="FFFFFF"/>
        </w:rPr>
        <w:t>single point of failure</w:t>
      </w:r>
      <w:r w:rsidR="00581F4B">
        <w:rPr>
          <w:rFonts w:ascii="Segoe UI" w:hAnsi="Segoe UI" w:cs="Segoe UI"/>
          <w:color w:val="0D0D0D"/>
          <w:shd w:val="clear" w:color="auto" w:fill="FFFFFF"/>
        </w:rPr>
        <w:t>.</w:t>
      </w:r>
    </w:p>
    <w:p w:rsidR="00452511" w:rsidRPr="003E1C91" w:rsidRDefault="00452511" w:rsidP="0045251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FF0000"/>
          <w:sz w:val="27"/>
          <w:szCs w:val="27"/>
        </w:rPr>
      </w:pPr>
      <w:r w:rsidRPr="003E1C91">
        <w:rPr>
          <w:rFonts w:ascii="Segoe UI" w:eastAsia="Times New Roman" w:hAnsi="Segoe UI" w:cs="Segoe UI"/>
          <w:b/>
          <w:bCs/>
          <w:color w:val="FF0000"/>
          <w:sz w:val="27"/>
          <w:szCs w:val="27"/>
        </w:rPr>
        <w:t>5️. Mitigate Risks</w:t>
      </w:r>
    </w:p>
    <w:p w:rsidR="00452511" w:rsidRPr="00452511" w:rsidRDefault="00452511" w:rsidP="00452511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452511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t xml:space="preserve"> Reduce risks by using different types of controls.</w:t>
      </w:r>
    </w:p>
    <w:p w:rsidR="00452511" w:rsidRPr="00452511" w:rsidRDefault="00452511" w:rsidP="00452511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Physical Controls: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t> Locks, guards, CCTV</w:t>
      </w:r>
    </w:p>
    <w:p w:rsidR="00452511" w:rsidRPr="00452511" w:rsidRDefault="00452511" w:rsidP="00452511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Logical Controls: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t> Passwords, encryption, firewalls</w:t>
      </w:r>
    </w:p>
    <w:p w:rsidR="00452511" w:rsidRPr="002F1C4C" w:rsidRDefault="00452511" w:rsidP="00D67213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45251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Administrative Controls:</w:t>
      </w:r>
      <w:r w:rsidRPr="00452511">
        <w:rPr>
          <w:rFonts w:ascii="Segoe UI" w:eastAsia="Times New Roman" w:hAnsi="Segoe UI" w:cs="Segoe UI"/>
          <w:color w:val="0D0D0D"/>
          <w:sz w:val="24"/>
          <w:szCs w:val="24"/>
        </w:rPr>
        <w:t> Policies, rules, password policies</w:t>
      </w:r>
      <w:bookmarkStart w:id="0" w:name="_GoBack"/>
      <w:bookmarkEnd w:id="0"/>
    </w:p>
    <w:sectPr w:rsidR="00452511" w:rsidRPr="002F1C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F040A"/>
    <w:multiLevelType w:val="multilevel"/>
    <w:tmpl w:val="21EA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3D352A"/>
    <w:multiLevelType w:val="multilevel"/>
    <w:tmpl w:val="9656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76D54BD"/>
    <w:multiLevelType w:val="multilevel"/>
    <w:tmpl w:val="32BA7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6513AC"/>
    <w:multiLevelType w:val="multilevel"/>
    <w:tmpl w:val="DEAE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49531BD"/>
    <w:multiLevelType w:val="multilevel"/>
    <w:tmpl w:val="B058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2C608C4"/>
    <w:multiLevelType w:val="multilevel"/>
    <w:tmpl w:val="DAAA5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DBF12B4"/>
    <w:multiLevelType w:val="multilevel"/>
    <w:tmpl w:val="7D2E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C117C1D"/>
    <w:multiLevelType w:val="multilevel"/>
    <w:tmpl w:val="8C7CD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3110D41"/>
    <w:multiLevelType w:val="multilevel"/>
    <w:tmpl w:val="309E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A570BD1"/>
    <w:multiLevelType w:val="multilevel"/>
    <w:tmpl w:val="F314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B685F95"/>
    <w:multiLevelType w:val="multilevel"/>
    <w:tmpl w:val="2B0C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02F2C3B"/>
    <w:multiLevelType w:val="multilevel"/>
    <w:tmpl w:val="1A14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313283B"/>
    <w:multiLevelType w:val="multilevel"/>
    <w:tmpl w:val="14DA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A5A46CC"/>
    <w:multiLevelType w:val="multilevel"/>
    <w:tmpl w:val="9218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AAE3F67"/>
    <w:multiLevelType w:val="multilevel"/>
    <w:tmpl w:val="2D18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D464D5B"/>
    <w:multiLevelType w:val="multilevel"/>
    <w:tmpl w:val="9EE2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1"/>
  </w:num>
  <w:num w:numId="2">
    <w:abstractNumId w:val="12"/>
  </w:num>
  <w:num w:numId="3">
    <w:abstractNumId w:val="2"/>
  </w:num>
  <w:num w:numId="4">
    <w:abstractNumId w:val="0"/>
  </w:num>
  <w:num w:numId="5">
    <w:abstractNumId w:val="8"/>
  </w:num>
  <w:num w:numId="6">
    <w:abstractNumId w:val="14"/>
  </w:num>
  <w:num w:numId="7">
    <w:abstractNumId w:val="15"/>
  </w:num>
  <w:num w:numId="8">
    <w:abstractNumId w:val="1"/>
  </w:num>
  <w:num w:numId="9">
    <w:abstractNumId w:val="4"/>
  </w:num>
  <w:num w:numId="10">
    <w:abstractNumId w:val="6"/>
  </w:num>
  <w:num w:numId="11">
    <w:abstractNumId w:val="7"/>
  </w:num>
  <w:num w:numId="12">
    <w:abstractNumId w:val="5"/>
  </w:num>
  <w:num w:numId="13">
    <w:abstractNumId w:val="10"/>
  </w:num>
  <w:num w:numId="14">
    <w:abstractNumId w:val="13"/>
  </w:num>
  <w:num w:numId="15">
    <w:abstractNumId w:val="9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237E"/>
    <w:rsid w:val="00021BDA"/>
    <w:rsid w:val="00055BE0"/>
    <w:rsid w:val="000663F5"/>
    <w:rsid w:val="0008074C"/>
    <w:rsid w:val="00085FE5"/>
    <w:rsid w:val="000C71E5"/>
    <w:rsid w:val="000F3CA2"/>
    <w:rsid w:val="0010282E"/>
    <w:rsid w:val="00147A82"/>
    <w:rsid w:val="00167DDA"/>
    <w:rsid w:val="00181086"/>
    <w:rsid w:val="0018368F"/>
    <w:rsid w:val="00184DA6"/>
    <w:rsid w:val="001E1B41"/>
    <w:rsid w:val="001E35C7"/>
    <w:rsid w:val="001E537E"/>
    <w:rsid w:val="001F259D"/>
    <w:rsid w:val="00226D9A"/>
    <w:rsid w:val="0024237E"/>
    <w:rsid w:val="00245AEE"/>
    <w:rsid w:val="00256591"/>
    <w:rsid w:val="002E2888"/>
    <w:rsid w:val="002F1C4C"/>
    <w:rsid w:val="003947E9"/>
    <w:rsid w:val="003E1C91"/>
    <w:rsid w:val="00411AAD"/>
    <w:rsid w:val="00452511"/>
    <w:rsid w:val="00474B09"/>
    <w:rsid w:val="004B54F8"/>
    <w:rsid w:val="004E46C4"/>
    <w:rsid w:val="00522A91"/>
    <w:rsid w:val="0054355F"/>
    <w:rsid w:val="00564347"/>
    <w:rsid w:val="00581F4B"/>
    <w:rsid w:val="005B3846"/>
    <w:rsid w:val="005D1700"/>
    <w:rsid w:val="005D2AB0"/>
    <w:rsid w:val="005F5237"/>
    <w:rsid w:val="0062394D"/>
    <w:rsid w:val="0069300A"/>
    <w:rsid w:val="006949B0"/>
    <w:rsid w:val="006C72CF"/>
    <w:rsid w:val="006D4BAE"/>
    <w:rsid w:val="00701FF1"/>
    <w:rsid w:val="0071019F"/>
    <w:rsid w:val="007370BE"/>
    <w:rsid w:val="007B1294"/>
    <w:rsid w:val="007B2D56"/>
    <w:rsid w:val="007D085C"/>
    <w:rsid w:val="00836144"/>
    <w:rsid w:val="00854743"/>
    <w:rsid w:val="00863A95"/>
    <w:rsid w:val="00881843"/>
    <w:rsid w:val="00966385"/>
    <w:rsid w:val="00A25F00"/>
    <w:rsid w:val="00A377F9"/>
    <w:rsid w:val="00A826A9"/>
    <w:rsid w:val="00A91F79"/>
    <w:rsid w:val="00A934F1"/>
    <w:rsid w:val="00AA2B31"/>
    <w:rsid w:val="00AE0C0A"/>
    <w:rsid w:val="00B178B1"/>
    <w:rsid w:val="00BB0620"/>
    <w:rsid w:val="00BE437A"/>
    <w:rsid w:val="00BF469F"/>
    <w:rsid w:val="00C04206"/>
    <w:rsid w:val="00C92E2E"/>
    <w:rsid w:val="00D67213"/>
    <w:rsid w:val="00D706EB"/>
    <w:rsid w:val="00DC3941"/>
    <w:rsid w:val="00DC65EE"/>
    <w:rsid w:val="00E20302"/>
    <w:rsid w:val="00E45748"/>
    <w:rsid w:val="00E628BA"/>
    <w:rsid w:val="00E87907"/>
    <w:rsid w:val="00E928B1"/>
    <w:rsid w:val="00E97DA7"/>
    <w:rsid w:val="00EF0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B041F"/>
  <w15:chartTrackingRefBased/>
  <w15:docId w15:val="{FFEAB9EE-A891-49D2-B318-EDB9F777C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22A9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22A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08E9"/>
    <w:rPr>
      <w:b/>
      <w:bCs/>
    </w:rPr>
  </w:style>
  <w:style w:type="paragraph" w:styleId="NormalWeb">
    <w:name w:val="Normal (Web)"/>
    <w:basedOn w:val="Normal"/>
    <w:uiPriority w:val="99"/>
    <w:unhideWhenUsed/>
    <w:rsid w:val="00E62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2A9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22A9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474B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4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8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8</Pages>
  <Words>1548</Words>
  <Characters>8825</Characters>
  <Application>Microsoft Office Word</Application>
  <DocSecurity>0</DocSecurity>
  <Lines>73</Lines>
  <Paragraphs>20</Paragraphs>
  <ScaleCrop>false</ScaleCrop>
  <Company/>
  <LinksUpToDate>false</LinksUpToDate>
  <CharactersWithSpaces>10353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252</cp:revision>
  <dcterms:created xsi:type="dcterms:W3CDTF">2026-02-04T04:27:00Z</dcterms:created>
  <dcterms:modified xsi:type="dcterms:W3CDTF">2026-02-04T07:18:00Z</dcterms:modified>
</cp:coreProperties>
</file>