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59E" w:rsidRPr="00A9059E" w:rsidRDefault="00A9059E" w:rsidP="00A90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059E">
        <w:rPr>
          <w:rFonts w:ascii="Nirmala UI" w:eastAsia="Times New Roman" w:hAnsi="Nirmala UI" w:cs="Nirmala UI"/>
          <w:sz w:val="24"/>
          <w:szCs w:val="24"/>
        </w:rPr>
        <w:t>একদম</w:t>
      </w:r>
      <w:proofErr w:type="spellEnd"/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59E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proofErr w:type="spellEnd"/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easy</w:t>
      </w:r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>exam-ready</w:t>
      </w:r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59E">
        <w:rPr>
          <w:rFonts w:ascii="Nirmala UI" w:eastAsia="Times New Roman" w:hAnsi="Nirmala UI" w:cs="Nirmala UI"/>
          <w:sz w:val="24"/>
          <w:szCs w:val="24"/>
        </w:rPr>
        <w:t>ভাবে</w:t>
      </w:r>
      <w:proofErr w:type="spellEnd"/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059E">
        <w:rPr>
          <w:rFonts w:ascii="Nirmala UI" w:eastAsia="Times New Roman" w:hAnsi="Nirmala UI" w:cs="Nirmala UI"/>
          <w:sz w:val="24"/>
          <w:szCs w:val="24"/>
        </w:rPr>
        <w:t>ও</w:t>
      </w:r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>FIFO</w:t>
      </w:r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59E">
        <w:rPr>
          <w:rFonts w:ascii="Nirmala UI" w:eastAsia="Times New Roman" w:hAnsi="Nirmala UI" w:cs="Nirmala UI"/>
          <w:sz w:val="24"/>
          <w:szCs w:val="24"/>
        </w:rPr>
        <w:t>বুঝিয়ে</w:t>
      </w:r>
      <w:proofErr w:type="spellEnd"/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59E">
        <w:rPr>
          <w:rFonts w:ascii="Nirmala UI" w:eastAsia="Times New Roman" w:hAnsi="Nirmala UI" w:cs="Nirmala UI"/>
          <w:sz w:val="24"/>
          <w:szCs w:val="24"/>
        </w:rPr>
        <w:t>দিচ্ছি</w:t>
      </w:r>
      <w:proofErr w:type="spellEnd"/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059E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A9059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059E">
        <w:rPr>
          <w:rFonts w:ascii="Nirmala UI" w:eastAsia="Times New Roman" w:hAnsi="Nirmala UI" w:cs="Nirmala UI"/>
          <w:sz w:val="24"/>
          <w:szCs w:val="24"/>
        </w:rPr>
        <w:t>যেভাবেই</w:t>
      </w:r>
      <w:proofErr w:type="spellEnd"/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59E">
        <w:rPr>
          <w:rFonts w:ascii="Nirmala UI" w:eastAsia="Times New Roman" w:hAnsi="Nirmala UI" w:cs="Nirmala UI"/>
          <w:sz w:val="24"/>
          <w:szCs w:val="24"/>
        </w:rPr>
        <w:t>প্রশ্ন</w:t>
      </w:r>
      <w:proofErr w:type="spellEnd"/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59E">
        <w:rPr>
          <w:rFonts w:ascii="Nirmala UI" w:eastAsia="Times New Roman" w:hAnsi="Nirmala UI" w:cs="Nirmala UI"/>
          <w:sz w:val="24"/>
          <w:szCs w:val="24"/>
        </w:rPr>
        <w:t>আসুক</w:t>
      </w:r>
      <w:proofErr w:type="spellEnd"/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059E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answer </w:t>
      </w:r>
      <w:proofErr w:type="spellStart"/>
      <w:r w:rsidRPr="00A9059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59E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059E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A9059E" w:rsidRPr="00A9059E" w:rsidRDefault="00A9059E" w:rsidP="00A90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059E" w:rsidRPr="00A9059E" w:rsidRDefault="00A9059E" w:rsidP="00A905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A9059E">
        <w:rPr>
          <w:rFonts w:ascii="Segoe UI Symbol" w:eastAsia="Times New Roman" w:hAnsi="Segoe UI Symbol" w:cs="Segoe UI Symbol"/>
          <w:b/>
          <w:bCs/>
          <w:color w:val="FF0000"/>
          <w:sz w:val="36"/>
          <w:szCs w:val="36"/>
        </w:rPr>
        <w:t>✅</w:t>
      </w:r>
      <w:r w:rsidRPr="00A9059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What is Queue?</w:t>
      </w:r>
    </w:p>
    <w:p w:rsidR="00A9059E" w:rsidRPr="00A9059E" w:rsidRDefault="00A9059E" w:rsidP="00A905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59E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A905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Easy Definition:</w:t>
      </w:r>
    </w:p>
    <w:p w:rsidR="00A9059E" w:rsidRPr="00A9059E" w:rsidRDefault="00A9059E" w:rsidP="00A90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is a linear data structure where </w:t>
      </w:r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is done at one end (Rear)</w:t>
      </w:r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>deletion is done at the other end (Front)</w:t>
      </w:r>
      <w:r w:rsidRPr="00A90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059E" w:rsidRPr="00A9059E" w:rsidRDefault="00A9059E" w:rsidP="00A90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Queue follows the </w:t>
      </w:r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>FIFO principle</w:t>
      </w:r>
      <w:r w:rsidRPr="00A90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059E" w:rsidRPr="00A9059E" w:rsidRDefault="00A9059E" w:rsidP="00A90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059E" w:rsidRPr="00A9059E" w:rsidRDefault="00A9059E" w:rsidP="00A905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A9059E">
        <w:rPr>
          <w:rFonts w:ascii="Segoe UI Symbol" w:eastAsia="Times New Roman" w:hAnsi="Segoe UI Symbol" w:cs="Segoe UI Symbol"/>
          <w:b/>
          <w:bCs/>
          <w:color w:val="FF0000"/>
          <w:sz w:val="36"/>
          <w:szCs w:val="36"/>
        </w:rPr>
        <w:t>✅</w:t>
      </w:r>
      <w:r w:rsidRPr="00A9059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What is FIFO?</w:t>
      </w:r>
    </w:p>
    <w:p w:rsidR="00A9059E" w:rsidRPr="00A9059E" w:rsidRDefault="00A9059E" w:rsidP="00A905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59E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A905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FIFO means:</w:t>
      </w:r>
    </w:p>
    <w:p w:rsidR="00A9059E" w:rsidRPr="00A9059E" w:rsidRDefault="00A9059E" w:rsidP="00A90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First </w:t>
      </w:r>
      <w:proofErr w:type="gramStart"/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>, First Out</w:t>
      </w:r>
    </w:p>
    <w:p w:rsidR="00A9059E" w:rsidRPr="00A9059E" w:rsidRDefault="00A9059E" w:rsidP="00A90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59E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element </w:t>
      </w:r>
      <w:proofErr w:type="spellStart"/>
      <w:r w:rsidRPr="00A9059E">
        <w:rPr>
          <w:rFonts w:ascii="Nirmala UI" w:eastAsia="Times New Roman" w:hAnsi="Nirmala UI" w:cs="Nirmala UI"/>
          <w:b/>
          <w:bCs/>
          <w:sz w:val="24"/>
          <w:szCs w:val="24"/>
        </w:rPr>
        <w:t>সবার</w:t>
      </w:r>
      <w:proofErr w:type="spellEnd"/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059E">
        <w:rPr>
          <w:rFonts w:ascii="Nirmala UI" w:eastAsia="Times New Roman" w:hAnsi="Nirmala UI" w:cs="Nirmala UI"/>
          <w:b/>
          <w:bCs/>
          <w:sz w:val="24"/>
          <w:szCs w:val="24"/>
        </w:rPr>
        <w:t>আগে</w:t>
      </w:r>
      <w:proofErr w:type="spellEnd"/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059E">
        <w:rPr>
          <w:rFonts w:ascii="Nirmala UI" w:eastAsia="Times New Roman" w:hAnsi="Nirmala UI" w:cs="Nirmala UI"/>
          <w:b/>
          <w:bCs/>
          <w:sz w:val="24"/>
          <w:szCs w:val="24"/>
        </w:rPr>
        <w:t>ঢুকে</w:t>
      </w:r>
      <w:proofErr w:type="spellEnd"/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059E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59E">
        <w:rPr>
          <w:rFonts w:ascii="Nirmala UI" w:eastAsia="Times New Roman" w:hAnsi="Nirmala UI" w:cs="Nirmala UI"/>
          <w:b/>
          <w:bCs/>
          <w:sz w:val="24"/>
          <w:szCs w:val="24"/>
        </w:rPr>
        <w:t>সবার</w:t>
      </w:r>
      <w:proofErr w:type="spellEnd"/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059E">
        <w:rPr>
          <w:rFonts w:ascii="Nirmala UI" w:eastAsia="Times New Roman" w:hAnsi="Nirmala UI" w:cs="Nirmala UI"/>
          <w:b/>
          <w:bCs/>
          <w:sz w:val="24"/>
          <w:szCs w:val="24"/>
        </w:rPr>
        <w:t>আগে</w:t>
      </w:r>
      <w:proofErr w:type="spellEnd"/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059E">
        <w:rPr>
          <w:rFonts w:ascii="Nirmala UI" w:eastAsia="Times New Roman" w:hAnsi="Nirmala UI" w:cs="Nirmala UI"/>
          <w:b/>
          <w:bCs/>
          <w:sz w:val="24"/>
          <w:szCs w:val="24"/>
        </w:rPr>
        <w:t>বের</w:t>
      </w:r>
      <w:proofErr w:type="spellEnd"/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059E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A9059E">
        <w:rPr>
          <w:rFonts w:ascii="Nirmala UI" w:eastAsia="Times New Roman" w:hAnsi="Nirmala UI" w:cs="Nirmala UI"/>
          <w:sz w:val="24"/>
          <w:szCs w:val="24"/>
        </w:rPr>
        <w:t>।</w:t>
      </w:r>
    </w:p>
    <w:p w:rsidR="00A9059E" w:rsidRPr="00A9059E" w:rsidRDefault="00A9059E" w:rsidP="00A90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059E" w:rsidRPr="00A9059E" w:rsidRDefault="00A9059E" w:rsidP="00A905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59E">
        <w:rPr>
          <w:rFonts w:ascii="Times New Roman" w:eastAsia="Times New Roman" w:hAnsi="Times New Roman" w:cs="Times New Roman"/>
          <w:b/>
          <w:bCs/>
          <w:sz w:val="36"/>
          <w:szCs w:val="36"/>
        </w:rPr>
        <w:t>🧠 Very Easy Real-Life Example</w:t>
      </w:r>
    </w:p>
    <w:p w:rsidR="00A9059E" w:rsidRPr="00A9059E" w:rsidRDefault="00A9059E" w:rsidP="00A905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59E">
        <w:rPr>
          <w:rFonts w:ascii="Segoe UI Symbol" w:eastAsia="Times New Roman" w:hAnsi="Segoe UI Symbol" w:cs="Segoe UI Symbol"/>
          <w:b/>
          <w:bCs/>
          <w:sz w:val="27"/>
          <w:szCs w:val="27"/>
        </w:rPr>
        <w:t>🚶</w:t>
      </w:r>
      <w:r w:rsidRPr="00A9059E">
        <w:rPr>
          <w:rFonts w:ascii="Times New Roman" w:eastAsia="Times New Roman" w:hAnsi="Times New Roman" w:cs="Times New Roman"/>
          <w:b/>
          <w:bCs/>
          <w:sz w:val="27"/>
          <w:szCs w:val="27"/>
        </w:rPr>
        <w:t>‍♂️ Queue in a Line</w:t>
      </w:r>
    </w:p>
    <w:p w:rsidR="00A9059E" w:rsidRPr="00A9059E" w:rsidRDefault="00A9059E" w:rsidP="00A905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Times New Roman" w:eastAsia="Times New Roman" w:hAnsi="Times New Roman" w:cs="Times New Roman"/>
          <w:sz w:val="24"/>
          <w:szCs w:val="24"/>
        </w:rPr>
        <w:t>People stand in a line at a bank</w:t>
      </w:r>
    </w:p>
    <w:p w:rsidR="00A9059E" w:rsidRPr="00A9059E" w:rsidRDefault="00A9059E" w:rsidP="00A905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The person who comes </w:t>
      </w:r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is served </w:t>
      </w:r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</w:p>
    <w:p w:rsidR="00A9059E" w:rsidRPr="00A9059E" w:rsidRDefault="00A9059E" w:rsidP="00A90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This is </w:t>
      </w:r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>FIFO</w:t>
      </w:r>
    </w:p>
    <w:p w:rsidR="00A9059E" w:rsidRPr="00A9059E" w:rsidRDefault="00A9059E" w:rsidP="00A90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9059E" w:rsidRPr="00A9059E" w:rsidRDefault="00A9059E" w:rsidP="00A905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59E">
        <w:rPr>
          <w:rFonts w:ascii="Times New Roman" w:eastAsia="Times New Roman" w:hAnsi="Times New Roman" w:cs="Times New Roman"/>
          <w:b/>
          <w:bCs/>
          <w:sz w:val="36"/>
          <w:szCs w:val="36"/>
        </w:rPr>
        <w:t>🧠 Programming Easy Example</w:t>
      </w:r>
    </w:p>
    <w:p w:rsidR="00A9059E" w:rsidRPr="00A9059E" w:rsidRDefault="00A9059E" w:rsidP="00A905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59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905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059E">
        <w:rPr>
          <w:rFonts w:ascii="Times New Roman" w:eastAsia="Times New Roman" w:hAnsi="Times New Roman" w:cs="Times New Roman"/>
          <w:b/>
          <w:bCs/>
          <w:sz w:val="27"/>
          <w:szCs w:val="27"/>
        </w:rPr>
        <w:t>Enqueue</w:t>
      </w:r>
      <w:proofErr w:type="spellEnd"/>
      <w:r w:rsidRPr="00A905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(Insert)</w:t>
      </w:r>
    </w:p>
    <w:p w:rsidR="00A9059E" w:rsidRPr="00A9059E" w:rsidRDefault="00A9059E" w:rsidP="00A9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9059E"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 w:rsidRPr="00A9059E">
        <w:rPr>
          <w:rFonts w:ascii="Courier New" w:eastAsia="Times New Roman" w:hAnsi="Courier New" w:cs="Courier New"/>
          <w:sz w:val="20"/>
          <w:szCs w:val="20"/>
        </w:rPr>
        <w:t xml:space="preserve"> 10</w:t>
      </w:r>
    </w:p>
    <w:p w:rsidR="00A9059E" w:rsidRPr="00A9059E" w:rsidRDefault="00A9059E" w:rsidP="00A9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9059E">
        <w:rPr>
          <w:rFonts w:ascii="Courier New" w:eastAsia="Times New Roman" w:hAnsi="Courier New" w:cs="Courier New"/>
          <w:sz w:val="20"/>
          <w:szCs w:val="20"/>
        </w:rPr>
        <w:lastRenderedPageBreak/>
        <w:t>Enqueue</w:t>
      </w:r>
      <w:proofErr w:type="spellEnd"/>
      <w:r w:rsidRPr="00A9059E">
        <w:rPr>
          <w:rFonts w:ascii="Courier New" w:eastAsia="Times New Roman" w:hAnsi="Courier New" w:cs="Courier New"/>
          <w:sz w:val="20"/>
          <w:szCs w:val="20"/>
        </w:rPr>
        <w:t xml:space="preserve"> 20</w:t>
      </w:r>
    </w:p>
    <w:p w:rsidR="00A9059E" w:rsidRPr="00A9059E" w:rsidRDefault="00A9059E" w:rsidP="00A9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9059E"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 w:rsidRPr="00A9059E">
        <w:rPr>
          <w:rFonts w:ascii="Courier New" w:eastAsia="Times New Roman" w:hAnsi="Courier New" w:cs="Courier New"/>
          <w:sz w:val="20"/>
          <w:szCs w:val="20"/>
        </w:rPr>
        <w:t xml:space="preserve"> 30</w:t>
      </w:r>
    </w:p>
    <w:p w:rsidR="00A9059E" w:rsidRPr="00A9059E" w:rsidRDefault="00A9059E" w:rsidP="00A90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Times New Roman" w:eastAsia="Times New Roman" w:hAnsi="Times New Roman" w:cs="Times New Roman"/>
          <w:sz w:val="24"/>
          <w:szCs w:val="24"/>
        </w:rPr>
        <w:t>Queue looks like:</w:t>
      </w:r>
    </w:p>
    <w:p w:rsidR="00A9059E" w:rsidRPr="00A9059E" w:rsidRDefault="00A9059E" w:rsidP="00A9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59E">
        <w:rPr>
          <w:rFonts w:ascii="Courier New" w:eastAsia="Times New Roman" w:hAnsi="Courier New" w:cs="Courier New"/>
          <w:sz w:val="20"/>
          <w:szCs w:val="20"/>
        </w:rPr>
        <w:t>Front → | 10 | 20 | 30 | ← Rear</w:t>
      </w:r>
    </w:p>
    <w:p w:rsidR="00A9059E" w:rsidRPr="00A9059E" w:rsidRDefault="00A9059E" w:rsidP="00A90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9059E" w:rsidRPr="00A9059E" w:rsidRDefault="00A9059E" w:rsidP="00A905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59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905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059E">
        <w:rPr>
          <w:rFonts w:ascii="Times New Roman" w:eastAsia="Times New Roman" w:hAnsi="Times New Roman" w:cs="Times New Roman"/>
          <w:b/>
          <w:bCs/>
          <w:sz w:val="27"/>
          <w:szCs w:val="27"/>
        </w:rPr>
        <w:t>Dequeue</w:t>
      </w:r>
      <w:proofErr w:type="spellEnd"/>
      <w:r w:rsidRPr="00A905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(Remove)</w:t>
      </w:r>
    </w:p>
    <w:p w:rsidR="00A9059E" w:rsidRPr="00A9059E" w:rsidRDefault="00A9059E" w:rsidP="00A9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9059E">
        <w:rPr>
          <w:rFonts w:ascii="Courier New" w:eastAsia="Times New Roman" w:hAnsi="Courier New" w:cs="Courier New"/>
          <w:sz w:val="20"/>
          <w:szCs w:val="20"/>
        </w:rPr>
        <w:t>Dequeue</w:t>
      </w:r>
      <w:proofErr w:type="spellEnd"/>
      <w:r w:rsidRPr="00A9059E">
        <w:rPr>
          <w:rFonts w:ascii="Courier New" w:eastAsia="Times New Roman" w:hAnsi="Courier New" w:cs="Courier New"/>
          <w:sz w:val="20"/>
          <w:szCs w:val="20"/>
        </w:rPr>
        <w:t xml:space="preserve"> → 10</w:t>
      </w:r>
    </w:p>
    <w:p w:rsidR="00A9059E" w:rsidRPr="00A9059E" w:rsidRDefault="00A9059E" w:rsidP="00A90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Times New Roman" w:eastAsia="Times New Roman" w:hAnsi="Times New Roman" w:cs="Times New Roman"/>
          <w:sz w:val="24"/>
          <w:szCs w:val="24"/>
        </w:rPr>
        <w:t>Queue now:</w:t>
      </w:r>
    </w:p>
    <w:p w:rsidR="00A9059E" w:rsidRPr="00A9059E" w:rsidRDefault="00A9059E" w:rsidP="00A9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59E">
        <w:rPr>
          <w:rFonts w:ascii="Courier New" w:eastAsia="Times New Roman" w:hAnsi="Courier New" w:cs="Courier New"/>
          <w:sz w:val="20"/>
          <w:szCs w:val="20"/>
        </w:rPr>
        <w:t>Front → | 20 | 30 | ← Rear</w:t>
      </w:r>
    </w:p>
    <w:p w:rsidR="00A9059E" w:rsidRPr="00A9059E" w:rsidRDefault="00A9059E" w:rsidP="00A90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>10 was inserted first and removed first → FIFO</w:t>
      </w:r>
    </w:p>
    <w:p w:rsidR="00A9059E" w:rsidRPr="00A9059E" w:rsidRDefault="00A9059E" w:rsidP="00A90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9059E" w:rsidRPr="00A9059E" w:rsidRDefault="00A9059E" w:rsidP="00A905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59E">
        <w:rPr>
          <w:rFonts w:ascii="Segoe UI Symbol" w:eastAsia="Times New Roman" w:hAnsi="Segoe UI Symbol" w:cs="Segoe UI Symbol"/>
          <w:b/>
          <w:bCs/>
          <w:sz w:val="36"/>
          <w:szCs w:val="36"/>
        </w:rPr>
        <w:t>✍️</w:t>
      </w:r>
      <w:r w:rsidRPr="00A905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Short Exam-Ready Answer</w:t>
      </w:r>
    </w:p>
    <w:p w:rsidR="00A9059E" w:rsidRPr="00A9059E" w:rsidRDefault="00A9059E" w:rsidP="00A905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Times New Roman" w:eastAsia="Times New Roman" w:hAnsi="Times New Roman" w:cs="Times New Roman"/>
          <w:sz w:val="24"/>
          <w:szCs w:val="24"/>
        </w:rPr>
        <w:t xml:space="preserve">A queue is a linear data structure where insertion is done at the rear and deletion is done at the front. It follows the FIFO (First </w:t>
      </w:r>
      <w:proofErr w:type="gramStart"/>
      <w:r w:rsidRPr="00A9059E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A9059E">
        <w:rPr>
          <w:rFonts w:ascii="Times New Roman" w:eastAsia="Times New Roman" w:hAnsi="Times New Roman" w:cs="Times New Roman"/>
          <w:sz w:val="24"/>
          <w:szCs w:val="24"/>
        </w:rPr>
        <w:t>, First Out) principle.</w:t>
      </w:r>
    </w:p>
    <w:p w:rsidR="00A9059E" w:rsidRPr="00A9059E" w:rsidRDefault="00A9059E" w:rsidP="00A90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9059E" w:rsidRPr="00A9059E" w:rsidRDefault="00A9059E" w:rsidP="00A905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59E">
        <w:rPr>
          <w:rFonts w:ascii="Segoe UI Symbol" w:eastAsia="Times New Roman" w:hAnsi="Segoe UI Symbol" w:cs="Segoe UI Symbol"/>
          <w:b/>
          <w:bCs/>
          <w:sz w:val="36"/>
          <w:szCs w:val="36"/>
        </w:rPr>
        <w:t>🔑</w:t>
      </w:r>
      <w:r w:rsidRPr="00A905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Easy Memory Trick (Exam Time)</w:t>
      </w:r>
    </w:p>
    <w:p w:rsidR="00A9059E" w:rsidRPr="00A9059E" w:rsidRDefault="00A9059E" w:rsidP="00A905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>Queue → Line</w:t>
      </w:r>
    </w:p>
    <w:p w:rsidR="00A9059E" w:rsidRPr="00A9059E" w:rsidRDefault="00A9059E" w:rsidP="00A905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59E">
        <w:rPr>
          <w:rFonts w:ascii="Times New Roman" w:eastAsia="Times New Roman" w:hAnsi="Times New Roman" w:cs="Times New Roman"/>
          <w:b/>
          <w:bCs/>
          <w:sz w:val="24"/>
          <w:szCs w:val="24"/>
        </w:rPr>
        <w:t>FIFO → First comes, first goes</w:t>
      </w:r>
    </w:p>
    <w:p w:rsidR="009C3FB5" w:rsidRDefault="009C3FB5" w:rsidP="009C3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3FB5" w:rsidRPr="009C3FB5" w:rsidRDefault="009C3FB5" w:rsidP="009C3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3FB5" w:rsidRPr="009C3FB5" w:rsidRDefault="009C3FB5" w:rsidP="009C3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9C3FB5">
        <w:rPr>
          <w:rFonts w:ascii="Segoe UI Symbol" w:eastAsia="Times New Roman" w:hAnsi="Segoe UI Symbol" w:cs="Segoe UI Symbol"/>
          <w:b/>
          <w:bCs/>
          <w:color w:val="FF0000"/>
          <w:sz w:val="36"/>
          <w:szCs w:val="36"/>
        </w:rPr>
        <w:t>✅</w:t>
      </w:r>
      <w:r w:rsidRPr="009C3FB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What is </w:t>
      </w:r>
      <w:proofErr w:type="spellStart"/>
      <w:r w:rsidRPr="009C3FB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Dequeue</w:t>
      </w:r>
      <w:proofErr w:type="spellEnd"/>
      <w:r w:rsidRPr="009C3FB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Operation?</w:t>
      </w:r>
    </w:p>
    <w:p w:rsidR="009C3FB5" w:rsidRPr="009C3FB5" w:rsidRDefault="009C3FB5" w:rsidP="009C3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3FB5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9C3F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Easy Definition:</w:t>
      </w:r>
    </w:p>
    <w:p w:rsidR="009C3FB5" w:rsidRPr="009C3FB5" w:rsidRDefault="009C3FB5" w:rsidP="009C3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3FB5">
        <w:rPr>
          <w:rFonts w:ascii="Times New Roman" w:eastAsia="Times New Roman" w:hAnsi="Times New Roman" w:cs="Times New Roman"/>
          <w:b/>
          <w:bCs/>
          <w:sz w:val="24"/>
          <w:szCs w:val="24"/>
        </w:rPr>
        <w:t>Dequeue</w:t>
      </w:r>
      <w:proofErr w:type="spellEnd"/>
      <w:r w:rsidRPr="009C3FB5">
        <w:rPr>
          <w:rFonts w:ascii="Times New Roman" w:eastAsia="Times New Roman" w:hAnsi="Times New Roman" w:cs="Times New Roman"/>
          <w:sz w:val="24"/>
          <w:szCs w:val="24"/>
        </w:rPr>
        <w:t xml:space="preserve"> operation means </w:t>
      </w:r>
      <w:r w:rsidRPr="009C3FB5">
        <w:rPr>
          <w:rFonts w:ascii="Times New Roman" w:eastAsia="Times New Roman" w:hAnsi="Times New Roman" w:cs="Times New Roman"/>
          <w:b/>
          <w:bCs/>
          <w:sz w:val="24"/>
          <w:szCs w:val="24"/>
        </w:rPr>
        <w:t>removing (delete)</w:t>
      </w:r>
      <w:r w:rsidRPr="009C3FB5">
        <w:rPr>
          <w:rFonts w:ascii="Times New Roman" w:eastAsia="Times New Roman" w:hAnsi="Times New Roman" w:cs="Times New Roman"/>
          <w:sz w:val="24"/>
          <w:szCs w:val="24"/>
        </w:rPr>
        <w:t xml:space="preserve"> an element from the </w:t>
      </w:r>
      <w:r w:rsidRPr="009C3FB5">
        <w:rPr>
          <w:rFonts w:ascii="Times New Roman" w:eastAsia="Times New Roman" w:hAnsi="Times New Roman" w:cs="Times New Roman"/>
          <w:b/>
          <w:bCs/>
          <w:sz w:val="24"/>
          <w:szCs w:val="24"/>
        </w:rPr>
        <w:t>front</w:t>
      </w:r>
      <w:r w:rsidRPr="009C3FB5">
        <w:rPr>
          <w:rFonts w:ascii="Times New Roman" w:eastAsia="Times New Roman" w:hAnsi="Times New Roman" w:cs="Times New Roman"/>
          <w:sz w:val="24"/>
          <w:szCs w:val="24"/>
        </w:rPr>
        <w:t xml:space="preserve"> of a queue.</w:t>
      </w:r>
    </w:p>
    <w:p w:rsidR="009C3FB5" w:rsidRPr="009C3FB5" w:rsidRDefault="009C3FB5" w:rsidP="0033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FB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C3FB5">
        <w:rPr>
          <w:rFonts w:ascii="Times New Roman" w:eastAsia="Times New Roman" w:hAnsi="Times New Roman" w:cs="Times New Roman"/>
          <w:sz w:val="24"/>
          <w:szCs w:val="24"/>
        </w:rPr>
        <w:t xml:space="preserve"> Queue-</w:t>
      </w:r>
      <w:proofErr w:type="spellStart"/>
      <w:r w:rsidRPr="009C3FB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9C3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FB5">
        <w:rPr>
          <w:rFonts w:ascii="Nirmala UI" w:eastAsia="Times New Roman" w:hAnsi="Nirmala UI" w:cs="Nirmala UI"/>
          <w:b/>
          <w:bCs/>
          <w:sz w:val="24"/>
          <w:szCs w:val="24"/>
        </w:rPr>
        <w:t>সামনের</w:t>
      </w:r>
      <w:proofErr w:type="spellEnd"/>
      <w:r w:rsidRPr="009C3F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(Front)</w:t>
      </w:r>
      <w:r w:rsidRPr="009C3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FB5">
        <w:rPr>
          <w:rFonts w:ascii="Nirmala UI" w:eastAsia="Times New Roman" w:hAnsi="Nirmala UI" w:cs="Nirmala UI"/>
          <w:sz w:val="24"/>
          <w:szCs w:val="24"/>
        </w:rPr>
        <w:t>দিক</w:t>
      </w:r>
      <w:proofErr w:type="spellEnd"/>
      <w:r w:rsidRPr="009C3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FB5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9C3FB5">
        <w:rPr>
          <w:rFonts w:ascii="Times New Roman" w:eastAsia="Times New Roman" w:hAnsi="Times New Roman" w:cs="Times New Roman"/>
          <w:sz w:val="24"/>
          <w:szCs w:val="24"/>
        </w:rPr>
        <w:t xml:space="preserve"> element </w:t>
      </w:r>
      <w:proofErr w:type="spellStart"/>
      <w:r w:rsidRPr="009C3FB5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9C3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FB5">
        <w:rPr>
          <w:rFonts w:ascii="Nirmala UI" w:eastAsia="Times New Roman" w:hAnsi="Nirmala UI" w:cs="Nirmala UI"/>
          <w:sz w:val="24"/>
          <w:szCs w:val="24"/>
        </w:rPr>
        <w:t>করাকে</w:t>
      </w:r>
      <w:proofErr w:type="spellEnd"/>
      <w:r w:rsidRPr="009C3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FB5">
        <w:rPr>
          <w:rFonts w:ascii="Times New Roman" w:eastAsia="Times New Roman" w:hAnsi="Times New Roman" w:cs="Times New Roman"/>
          <w:b/>
          <w:bCs/>
          <w:sz w:val="24"/>
          <w:szCs w:val="24"/>
        </w:rPr>
        <w:t>Dequeue</w:t>
      </w:r>
      <w:proofErr w:type="spellEnd"/>
      <w:r w:rsidRPr="009C3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FB5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9C3FB5">
        <w:rPr>
          <w:rFonts w:ascii="Nirmala UI" w:eastAsia="Times New Roman" w:hAnsi="Nirmala UI" w:cs="Nirmala UI"/>
          <w:sz w:val="24"/>
          <w:szCs w:val="24"/>
        </w:rPr>
        <w:t>।</w:t>
      </w:r>
    </w:p>
    <w:p w:rsidR="009C3FB5" w:rsidRPr="009C3FB5" w:rsidRDefault="009C3FB5" w:rsidP="009C3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3FB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🧠 Very Easy Example</w:t>
      </w:r>
    </w:p>
    <w:p w:rsidR="009C3FB5" w:rsidRPr="009C3FB5" w:rsidRDefault="009C3FB5" w:rsidP="009C3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3FB5">
        <w:rPr>
          <w:rFonts w:ascii="Nirmala UI" w:eastAsia="Times New Roman" w:hAnsi="Nirmala UI" w:cs="Nirmala UI"/>
          <w:sz w:val="24"/>
          <w:szCs w:val="24"/>
        </w:rPr>
        <w:t>ধরা</w:t>
      </w:r>
      <w:proofErr w:type="spellEnd"/>
      <w:r w:rsidRPr="009C3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FB5">
        <w:rPr>
          <w:rFonts w:ascii="Nirmala UI" w:eastAsia="Times New Roman" w:hAnsi="Nirmala UI" w:cs="Nirmala UI"/>
          <w:sz w:val="24"/>
          <w:szCs w:val="24"/>
        </w:rPr>
        <w:t>যাক</w:t>
      </w:r>
      <w:proofErr w:type="spellEnd"/>
      <w:r w:rsidRPr="009C3FB5">
        <w:rPr>
          <w:rFonts w:ascii="Times New Roman" w:eastAsia="Times New Roman" w:hAnsi="Times New Roman" w:cs="Times New Roman"/>
          <w:sz w:val="24"/>
          <w:szCs w:val="24"/>
        </w:rPr>
        <w:t xml:space="preserve"> queue-</w:t>
      </w:r>
      <w:proofErr w:type="spellStart"/>
      <w:r w:rsidRPr="009C3FB5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9C3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FB5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9C3F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3FB5" w:rsidRPr="009C3FB5" w:rsidRDefault="009C3FB5" w:rsidP="009C3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3FB5">
        <w:rPr>
          <w:rFonts w:ascii="Courier New" w:eastAsia="Times New Roman" w:hAnsi="Courier New" w:cs="Courier New"/>
          <w:sz w:val="20"/>
          <w:szCs w:val="20"/>
        </w:rPr>
        <w:t>Front → | 10 | 20 | 30 | ← Rear</w:t>
      </w:r>
    </w:p>
    <w:p w:rsidR="009C3FB5" w:rsidRPr="009C3FB5" w:rsidRDefault="009C3FB5" w:rsidP="009C3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C3FB5">
        <w:rPr>
          <w:rFonts w:ascii="Times New Roman" w:eastAsia="Times New Roman" w:hAnsi="Times New Roman" w:cs="Times New Roman"/>
          <w:b/>
          <w:bCs/>
          <w:sz w:val="27"/>
          <w:szCs w:val="27"/>
        </w:rPr>
        <w:t>Dequeue</w:t>
      </w:r>
      <w:proofErr w:type="spellEnd"/>
      <w:r w:rsidRPr="009C3F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C3FB5">
        <w:rPr>
          <w:rFonts w:ascii="Nirmala UI" w:eastAsia="Times New Roman" w:hAnsi="Nirmala UI" w:cs="Nirmala UI"/>
          <w:b/>
          <w:bCs/>
          <w:sz w:val="27"/>
          <w:szCs w:val="27"/>
        </w:rPr>
        <w:t>করলে</w:t>
      </w:r>
      <w:proofErr w:type="spellEnd"/>
      <w:r w:rsidRPr="009C3FB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C3FB5" w:rsidRPr="009C3FB5" w:rsidRDefault="009C3FB5" w:rsidP="009C3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C3FB5">
        <w:rPr>
          <w:rFonts w:ascii="Courier New" w:eastAsia="Times New Roman" w:hAnsi="Courier New" w:cs="Courier New"/>
          <w:sz w:val="20"/>
          <w:szCs w:val="20"/>
        </w:rPr>
        <w:t>Dequeue</w:t>
      </w:r>
      <w:proofErr w:type="spellEnd"/>
      <w:r w:rsidRPr="009C3FB5">
        <w:rPr>
          <w:rFonts w:ascii="Courier New" w:eastAsia="Times New Roman" w:hAnsi="Courier New" w:cs="Courier New"/>
          <w:sz w:val="20"/>
          <w:szCs w:val="20"/>
        </w:rPr>
        <w:t xml:space="preserve"> → 10</w:t>
      </w:r>
    </w:p>
    <w:p w:rsidR="009C3FB5" w:rsidRPr="009C3FB5" w:rsidRDefault="009C3FB5" w:rsidP="009C3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FB5">
        <w:rPr>
          <w:rFonts w:ascii="Times New Roman" w:eastAsia="Times New Roman" w:hAnsi="Times New Roman" w:cs="Times New Roman"/>
          <w:sz w:val="24"/>
          <w:szCs w:val="24"/>
        </w:rPr>
        <w:t xml:space="preserve">Queue </w:t>
      </w:r>
      <w:proofErr w:type="spellStart"/>
      <w:r w:rsidRPr="009C3FB5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9C3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FB5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9C3F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3FB5" w:rsidRPr="009C3FB5" w:rsidRDefault="009C3FB5" w:rsidP="009C3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3FB5">
        <w:rPr>
          <w:rFonts w:ascii="Courier New" w:eastAsia="Times New Roman" w:hAnsi="Courier New" w:cs="Courier New"/>
          <w:sz w:val="20"/>
          <w:szCs w:val="20"/>
        </w:rPr>
        <w:t>Front → | 20 | 30 | ← Rear</w:t>
      </w:r>
    </w:p>
    <w:p w:rsidR="009C3FB5" w:rsidRPr="009C3FB5" w:rsidRDefault="009C3FB5" w:rsidP="009C3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FB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C3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3F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 </w:t>
      </w:r>
      <w:proofErr w:type="spellStart"/>
      <w:r w:rsidRPr="009C3FB5">
        <w:rPr>
          <w:rFonts w:ascii="Nirmala UI" w:eastAsia="Times New Roman" w:hAnsi="Nirmala UI" w:cs="Nirmala UI"/>
          <w:b/>
          <w:bCs/>
          <w:sz w:val="24"/>
          <w:szCs w:val="24"/>
        </w:rPr>
        <w:t>সবার</w:t>
      </w:r>
      <w:proofErr w:type="spellEnd"/>
      <w:r w:rsidRPr="009C3F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FB5">
        <w:rPr>
          <w:rFonts w:ascii="Nirmala UI" w:eastAsia="Times New Roman" w:hAnsi="Nirmala UI" w:cs="Nirmala UI"/>
          <w:b/>
          <w:bCs/>
          <w:sz w:val="24"/>
          <w:szCs w:val="24"/>
        </w:rPr>
        <w:t>আগে</w:t>
      </w:r>
      <w:proofErr w:type="spellEnd"/>
      <w:r w:rsidRPr="009C3F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FB5">
        <w:rPr>
          <w:rFonts w:ascii="Nirmala UI" w:eastAsia="Times New Roman" w:hAnsi="Nirmala UI" w:cs="Nirmala UI"/>
          <w:b/>
          <w:bCs/>
          <w:sz w:val="24"/>
          <w:szCs w:val="24"/>
        </w:rPr>
        <w:t>ঢুকেছিল</w:t>
      </w:r>
      <w:proofErr w:type="spellEnd"/>
      <w:r w:rsidRPr="009C3F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C3FB5">
        <w:rPr>
          <w:rFonts w:ascii="Nirmala UI" w:eastAsia="Times New Roman" w:hAnsi="Nirmala UI" w:cs="Nirmala UI"/>
          <w:b/>
          <w:bCs/>
          <w:sz w:val="24"/>
          <w:szCs w:val="24"/>
        </w:rPr>
        <w:t>তাই</w:t>
      </w:r>
      <w:proofErr w:type="spellEnd"/>
      <w:r w:rsidRPr="009C3F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FB5">
        <w:rPr>
          <w:rFonts w:ascii="Nirmala UI" w:eastAsia="Times New Roman" w:hAnsi="Nirmala UI" w:cs="Nirmala UI"/>
          <w:b/>
          <w:bCs/>
          <w:sz w:val="24"/>
          <w:szCs w:val="24"/>
        </w:rPr>
        <w:t>সবার</w:t>
      </w:r>
      <w:proofErr w:type="spellEnd"/>
      <w:r w:rsidRPr="009C3F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FB5">
        <w:rPr>
          <w:rFonts w:ascii="Nirmala UI" w:eastAsia="Times New Roman" w:hAnsi="Nirmala UI" w:cs="Nirmala UI"/>
          <w:b/>
          <w:bCs/>
          <w:sz w:val="24"/>
          <w:szCs w:val="24"/>
        </w:rPr>
        <w:t>আগে</w:t>
      </w:r>
      <w:proofErr w:type="spellEnd"/>
      <w:r w:rsidRPr="009C3F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FB5">
        <w:rPr>
          <w:rFonts w:ascii="Nirmala UI" w:eastAsia="Times New Roman" w:hAnsi="Nirmala UI" w:cs="Nirmala UI"/>
          <w:b/>
          <w:bCs/>
          <w:sz w:val="24"/>
          <w:szCs w:val="24"/>
        </w:rPr>
        <w:t>বের</w:t>
      </w:r>
      <w:proofErr w:type="spellEnd"/>
      <w:r w:rsidRPr="009C3F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FB5">
        <w:rPr>
          <w:rFonts w:ascii="Nirmala UI" w:eastAsia="Times New Roman" w:hAnsi="Nirmala UI" w:cs="Nirmala UI"/>
          <w:b/>
          <w:bCs/>
          <w:sz w:val="24"/>
          <w:szCs w:val="24"/>
        </w:rPr>
        <w:t>হলো</w:t>
      </w:r>
      <w:proofErr w:type="spellEnd"/>
      <w:r w:rsidRPr="009C3F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(FIFO)</w:t>
      </w:r>
    </w:p>
    <w:p w:rsidR="009C3FB5" w:rsidRPr="009C3FB5" w:rsidRDefault="009C3FB5" w:rsidP="009C3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FB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C3FB5" w:rsidRPr="009C3FB5" w:rsidRDefault="009C3FB5" w:rsidP="009C3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3FB5">
        <w:rPr>
          <w:rFonts w:ascii="Segoe UI Symbol" w:eastAsia="Times New Roman" w:hAnsi="Segoe UI Symbol" w:cs="Segoe UI Symbol"/>
          <w:b/>
          <w:bCs/>
          <w:sz w:val="36"/>
          <w:szCs w:val="36"/>
        </w:rPr>
        <w:t>✍️</w:t>
      </w:r>
      <w:r w:rsidRPr="009C3F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Short Exam-Ready Answer</w:t>
      </w:r>
    </w:p>
    <w:p w:rsidR="009C3FB5" w:rsidRPr="009C3FB5" w:rsidRDefault="009C3FB5" w:rsidP="009C3F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3FB5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C3FB5">
        <w:rPr>
          <w:rFonts w:ascii="Times New Roman" w:eastAsia="Times New Roman" w:hAnsi="Times New Roman" w:cs="Times New Roman"/>
          <w:sz w:val="24"/>
          <w:szCs w:val="24"/>
        </w:rPr>
        <w:t xml:space="preserve"> operation is the process of removing an element from the front of a queue.</w:t>
      </w:r>
    </w:p>
    <w:p w:rsidR="009C3FB5" w:rsidRPr="009C3FB5" w:rsidRDefault="009C3FB5" w:rsidP="009C3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6ED7" w:rsidRDefault="00A66ED7"/>
    <w:p w:rsidR="003337B9" w:rsidRDefault="003337B9"/>
    <w:p w:rsidR="003337B9" w:rsidRDefault="003337B9" w:rsidP="003337B9">
      <w:pPr>
        <w:pStyle w:val="NormalWeb"/>
      </w:pPr>
      <w:proofErr w:type="spellStart"/>
      <w:r>
        <w:rPr>
          <w:rFonts w:ascii="Nirmala UI" w:hAnsi="Nirmala UI" w:cs="Nirmala UI"/>
        </w:rPr>
        <w:t>একদম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খুব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সহজ</w:t>
      </w:r>
      <w:proofErr w:type="spellEnd"/>
      <w:r>
        <w:t xml:space="preserve">, </w:t>
      </w:r>
      <w:r>
        <w:rPr>
          <w:rStyle w:val="Strong"/>
        </w:rPr>
        <w:t>exam-ready</w:t>
      </w:r>
      <w:r>
        <w:t xml:space="preserve"> </w:t>
      </w:r>
      <w:proofErr w:type="spellStart"/>
      <w:r>
        <w:rPr>
          <w:rFonts w:ascii="Nirmala UI" w:hAnsi="Nirmala UI" w:cs="Nirmala UI"/>
        </w:rPr>
        <w:t>ভাবে</w:t>
      </w:r>
      <w:proofErr w:type="spellEnd"/>
      <w:r>
        <w:t xml:space="preserve"> </w:t>
      </w:r>
      <w:r>
        <w:rPr>
          <w:rStyle w:val="Strong"/>
        </w:rPr>
        <w:t>Linear Queue vs Circular Queue</w:t>
      </w:r>
      <w:r>
        <w:t xml:space="preserve"> </w:t>
      </w:r>
      <w:proofErr w:type="spellStart"/>
      <w:r>
        <w:rPr>
          <w:rFonts w:ascii="Nirmala UI" w:hAnsi="Nirmala UI" w:cs="Nirmala UI"/>
        </w:rPr>
        <w:t>বুঝিয়ে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লিখে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দিচ্ছি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👍</w:t>
      </w:r>
      <w:r>
        <w:br/>
      </w:r>
      <w:proofErr w:type="spellStart"/>
      <w:r>
        <w:rPr>
          <w:rFonts w:ascii="Nirmala UI" w:hAnsi="Nirmala UI" w:cs="Nirmala UI"/>
        </w:rPr>
        <w:t>যেভাবেই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প্রশ্ন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আসুক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:rsidR="003337B9" w:rsidRDefault="003337B9" w:rsidP="003337B9">
      <w:r>
        <w:pict>
          <v:rect id="_x0000_i1094" style="width:0;height:1.5pt" o:hralign="center" o:hrstd="t" o:hr="t" fillcolor="#a0a0a0" stroked="f"/>
        </w:pict>
      </w:r>
    </w:p>
    <w:p w:rsidR="003337B9" w:rsidRPr="00A67120" w:rsidRDefault="003337B9" w:rsidP="003337B9">
      <w:pPr>
        <w:pStyle w:val="Heading2"/>
        <w:rPr>
          <w:color w:val="FF0000"/>
        </w:rPr>
      </w:pPr>
      <w:r w:rsidRPr="00A67120">
        <w:rPr>
          <w:rFonts w:ascii="Segoe UI Symbol" w:hAnsi="Segoe UI Symbol" w:cs="Segoe UI Symbol"/>
          <w:color w:val="FF0000"/>
        </w:rPr>
        <w:t>✅</w:t>
      </w:r>
      <w:r w:rsidRPr="00A67120">
        <w:rPr>
          <w:color w:val="FF0000"/>
        </w:rPr>
        <w:t xml:space="preserve"> Linear Queue</w:t>
      </w:r>
      <w:bookmarkStart w:id="0" w:name="_GoBack"/>
      <w:bookmarkEnd w:id="0"/>
    </w:p>
    <w:p w:rsidR="003337B9" w:rsidRDefault="003337B9" w:rsidP="003337B9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Easy Definition:</w:t>
      </w:r>
    </w:p>
    <w:p w:rsidR="003337B9" w:rsidRDefault="003337B9" w:rsidP="003337B9">
      <w:pPr>
        <w:pStyle w:val="NormalWeb"/>
      </w:pPr>
      <w:r>
        <w:t xml:space="preserve">A </w:t>
      </w:r>
      <w:r>
        <w:rPr>
          <w:rStyle w:val="Strong"/>
        </w:rPr>
        <w:t>linear queue</w:t>
      </w:r>
      <w:r>
        <w:t xml:space="preserve"> is a queue where elements are inserted at the </w:t>
      </w:r>
      <w:r>
        <w:rPr>
          <w:rStyle w:val="Strong"/>
        </w:rPr>
        <w:t>rear</w:t>
      </w:r>
      <w:r>
        <w:t xml:space="preserve"> and removed from the </w:t>
      </w:r>
      <w:r>
        <w:rPr>
          <w:rStyle w:val="Strong"/>
        </w:rPr>
        <w:t>front</w:t>
      </w:r>
      <w:r>
        <w:t xml:space="preserve">, but </w:t>
      </w:r>
      <w:r>
        <w:rPr>
          <w:rStyle w:val="Strong"/>
        </w:rPr>
        <w:t>once the rear reaches the end, unused spaces cannot be reused</w:t>
      </w:r>
      <w:r>
        <w:t>.</w:t>
      </w:r>
    </w:p>
    <w:p w:rsidR="003337B9" w:rsidRDefault="003337B9" w:rsidP="003337B9">
      <w:pPr>
        <w:pStyle w:val="Heading3"/>
      </w:pPr>
      <w:r>
        <w:t>🧠 Easy Example:</w:t>
      </w:r>
    </w:p>
    <w:p w:rsidR="003337B9" w:rsidRDefault="003337B9" w:rsidP="003337B9">
      <w:pPr>
        <w:pStyle w:val="HTMLPreformatted"/>
        <w:rPr>
          <w:rStyle w:val="HTMLCode"/>
        </w:rPr>
      </w:pPr>
      <w:r>
        <w:rPr>
          <w:rStyle w:val="HTMLCode"/>
        </w:rPr>
        <w:t>Front → | 10 | 20 | 30 | ← Rear</w:t>
      </w:r>
    </w:p>
    <w:p w:rsidR="003337B9" w:rsidRDefault="003337B9" w:rsidP="003337B9">
      <w:pPr>
        <w:pStyle w:val="NormalWeb"/>
      </w:pPr>
      <w:proofErr w:type="spellStart"/>
      <w:r>
        <w:lastRenderedPageBreak/>
        <w:t>Dequeue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>:</w:t>
      </w:r>
    </w:p>
    <w:p w:rsidR="003337B9" w:rsidRDefault="003337B9" w:rsidP="003337B9">
      <w:pPr>
        <w:pStyle w:val="HTMLPreformatted"/>
        <w:rPr>
          <w:rStyle w:val="HTMLCode"/>
        </w:rPr>
      </w:pPr>
      <w:r>
        <w:rPr>
          <w:rStyle w:val="HTMLCode"/>
        </w:rPr>
        <w:t>Front → | 20 | 30 | ← Rear</w:t>
      </w:r>
    </w:p>
    <w:p w:rsidR="003337B9" w:rsidRDefault="003337B9" w:rsidP="003337B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সামনে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ফাঁকা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থাকলেও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ঢোকানো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 xml:space="preserve">Memory wastage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</w:p>
    <w:p w:rsidR="003337B9" w:rsidRDefault="003337B9" w:rsidP="003337B9">
      <w:r>
        <w:pict>
          <v:rect id="_x0000_i1095" style="width:0;height:1.5pt" o:hralign="center" o:hrstd="t" o:hr="t" fillcolor="#a0a0a0" stroked="f"/>
        </w:pict>
      </w:r>
    </w:p>
    <w:p w:rsidR="003337B9" w:rsidRPr="00A67120" w:rsidRDefault="003337B9" w:rsidP="003337B9">
      <w:pPr>
        <w:pStyle w:val="Heading2"/>
        <w:rPr>
          <w:color w:val="FF0000"/>
        </w:rPr>
      </w:pPr>
      <w:r w:rsidRPr="00A67120">
        <w:rPr>
          <w:rFonts w:ascii="Segoe UI Symbol" w:hAnsi="Segoe UI Symbol" w:cs="Segoe UI Symbol"/>
          <w:color w:val="FF0000"/>
        </w:rPr>
        <w:t>✅</w:t>
      </w:r>
      <w:r w:rsidRPr="00A67120">
        <w:rPr>
          <w:color w:val="FF0000"/>
        </w:rPr>
        <w:t xml:space="preserve"> Circular Queue</w:t>
      </w:r>
    </w:p>
    <w:p w:rsidR="003337B9" w:rsidRDefault="003337B9" w:rsidP="003337B9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Easy Definition:</w:t>
      </w:r>
    </w:p>
    <w:p w:rsidR="003337B9" w:rsidRDefault="003337B9" w:rsidP="003337B9">
      <w:pPr>
        <w:pStyle w:val="NormalWeb"/>
      </w:pPr>
      <w:r>
        <w:t xml:space="preserve">A </w:t>
      </w:r>
      <w:r>
        <w:rPr>
          <w:rStyle w:val="Strong"/>
        </w:rPr>
        <w:t>circular queue</w:t>
      </w:r>
      <w:r>
        <w:t xml:space="preserve"> is a queue where the </w:t>
      </w:r>
      <w:r>
        <w:rPr>
          <w:rStyle w:val="Strong"/>
        </w:rPr>
        <w:t>last position is connected to the first position</w:t>
      </w:r>
      <w:r>
        <w:t xml:space="preserve">, so </w:t>
      </w:r>
      <w:r>
        <w:rPr>
          <w:rStyle w:val="Strong"/>
        </w:rPr>
        <w:t>unused spaces can be reused</w:t>
      </w:r>
      <w:r>
        <w:t>.</w:t>
      </w:r>
    </w:p>
    <w:p w:rsidR="003337B9" w:rsidRDefault="003337B9" w:rsidP="003337B9">
      <w:pPr>
        <w:pStyle w:val="Heading3"/>
      </w:pPr>
      <w:r>
        <w:t>🧠 Easy Example:</w:t>
      </w:r>
    </w:p>
    <w:p w:rsidR="003337B9" w:rsidRDefault="003337B9" w:rsidP="003337B9">
      <w:pPr>
        <w:pStyle w:val="HTMLPreformatted"/>
        <w:rPr>
          <w:rStyle w:val="HTMLCode"/>
        </w:rPr>
      </w:pPr>
      <w:r>
        <w:rPr>
          <w:rStyle w:val="HTMLCode"/>
        </w:rPr>
        <w:t>| 10 | 20 | 30 |</w:t>
      </w:r>
    </w:p>
    <w:p w:rsidR="003337B9" w:rsidRDefault="003337B9" w:rsidP="003337B9">
      <w:pPr>
        <w:pStyle w:val="HTMLPreformatted"/>
        <w:rPr>
          <w:rStyle w:val="HTMLCode"/>
        </w:rPr>
      </w:pPr>
      <w:r>
        <w:rPr>
          <w:rStyle w:val="HTMLCode"/>
        </w:rPr>
        <w:t xml:space="preserve">  ↑            ↓</w:t>
      </w:r>
    </w:p>
    <w:p w:rsidR="003337B9" w:rsidRDefault="003337B9" w:rsidP="003337B9">
      <w:pPr>
        <w:pStyle w:val="HTMLPreformatted"/>
        <w:rPr>
          <w:rStyle w:val="HTMLCode"/>
        </w:rPr>
      </w:pPr>
      <w:r>
        <w:rPr>
          <w:rStyle w:val="HTMLCode"/>
        </w:rPr>
        <w:t xml:space="preserve">  ←────────────</w:t>
      </w:r>
    </w:p>
    <w:p w:rsidR="003337B9" w:rsidRDefault="003337B9" w:rsidP="003337B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Rear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আসে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 xml:space="preserve">Memory efficiently </w:t>
      </w:r>
      <w:proofErr w:type="spellStart"/>
      <w:r>
        <w:rPr>
          <w:rStyle w:val="Strong"/>
          <w:rFonts w:ascii="Nirmala UI" w:hAnsi="Nirmala UI" w:cs="Nirmala UI"/>
        </w:rPr>
        <w:t>ব্যবহার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</w:p>
    <w:p w:rsidR="003337B9" w:rsidRDefault="003337B9" w:rsidP="003337B9">
      <w:r>
        <w:pict>
          <v:rect id="_x0000_i1096" style="width:0;height:1.5pt" o:hralign="center" o:hrstd="t" o:hr="t" fillcolor="#a0a0a0" stroked="f"/>
        </w:pict>
      </w:r>
    </w:p>
    <w:p w:rsidR="003337B9" w:rsidRDefault="003337B9" w:rsidP="003337B9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Difference Between Linear Queue and Circular 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619"/>
        <w:gridCol w:w="1695"/>
      </w:tblGrid>
      <w:tr w:rsidR="003337B9" w:rsidTr="003337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37B9" w:rsidRDefault="003337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337B9" w:rsidRDefault="003337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Linear Queue</w:t>
            </w:r>
          </w:p>
        </w:tc>
        <w:tc>
          <w:tcPr>
            <w:tcW w:w="0" w:type="auto"/>
            <w:vAlign w:val="center"/>
            <w:hideMark/>
          </w:tcPr>
          <w:p w:rsidR="003337B9" w:rsidRDefault="003337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Circular Queue</w:t>
            </w:r>
          </w:p>
        </w:tc>
      </w:tr>
      <w:tr w:rsidR="003337B9" w:rsidTr="003337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7B9" w:rsidRDefault="003337B9">
            <w:r>
              <w:t>Structure</w:t>
            </w:r>
          </w:p>
        </w:tc>
        <w:tc>
          <w:tcPr>
            <w:tcW w:w="0" w:type="auto"/>
            <w:vAlign w:val="center"/>
            <w:hideMark/>
          </w:tcPr>
          <w:p w:rsidR="003337B9" w:rsidRDefault="003337B9">
            <w:r>
              <w:t>Straight line</w:t>
            </w:r>
          </w:p>
        </w:tc>
        <w:tc>
          <w:tcPr>
            <w:tcW w:w="0" w:type="auto"/>
            <w:vAlign w:val="center"/>
            <w:hideMark/>
          </w:tcPr>
          <w:p w:rsidR="003337B9" w:rsidRDefault="003337B9">
            <w:r>
              <w:t>Circular form</w:t>
            </w:r>
          </w:p>
        </w:tc>
      </w:tr>
      <w:tr w:rsidR="003337B9" w:rsidTr="003337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7B9" w:rsidRDefault="003337B9">
            <w:r>
              <w:t>Memory use</w:t>
            </w:r>
          </w:p>
        </w:tc>
        <w:tc>
          <w:tcPr>
            <w:tcW w:w="0" w:type="auto"/>
            <w:vAlign w:val="center"/>
            <w:hideMark/>
          </w:tcPr>
          <w:p w:rsidR="003337B9" w:rsidRDefault="003337B9">
            <w:r>
              <w:t>Wastage possible</w:t>
            </w:r>
          </w:p>
        </w:tc>
        <w:tc>
          <w:tcPr>
            <w:tcW w:w="0" w:type="auto"/>
            <w:vAlign w:val="center"/>
            <w:hideMark/>
          </w:tcPr>
          <w:p w:rsidR="003337B9" w:rsidRDefault="003337B9">
            <w:r>
              <w:t>Efficient use</w:t>
            </w:r>
          </w:p>
        </w:tc>
      </w:tr>
      <w:tr w:rsidR="003337B9" w:rsidTr="003337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7B9" w:rsidRDefault="003337B9">
            <w:r>
              <w:t>Reuse of space</w:t>
            </w:r>
          </w:p>
        </w:tc>
        <w:tc>
          <w:tcPr>
            <w:tcW w:w="0" w:type="auto"/>
            <w:vAlign w:val="center"/>
            <w:hideMark/>
          </w:tcPr>
          <w:p w:rsidR="003337B9" w:rsidRDefault="003337B9">
            <w:r>
              <w:t>Not possible</w:t>
            </w:r>
          </w:p>
        </w:tc>
        <w:tc>
          <w:tcPr>
            <w:tcW w:w="0" w:type="auto"/>
            <w:vAlign w:val="center"/>
            <w:hideMark/>
          </w:tcPr>
          <w:p w:rsidR="003337B9" w:rsidRDefault="003337B9">
            <w:r>
              <w:t>Possible</w:t>
            </w:r>
          </w:p>
        </w:tc>
      </w:tr>
      <w:tr w:rsidR="003337B9" w:rsidTr="003337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7B9" w:rsidRDefault="003337B9">
            <w:r>
              <w:t>Rear movement</w:t>
            </w:r>
          </w:p>
        </w:tc>
        <w:tc>
          <w:tcPr>
            <w:tcW w:w="0" w:type="auto"/>
            <w:vAlign w:val="center"/>
            <w:hideMark/>
          </w:tcPr>
          <w:p w:rsidR="003337B9" w:rsidRDefault="003337B9">
            <w:r>
              <w:t>Only forward</w:t>
            </w:r>
          </w:p>
        </w:tc>
        <w:tc>
          <w:tcPr>
            <w:tcW w:w="0" w:type="auto"/>
            <w:vAlign w:val="center"/>
            <w:hideMark/>
          </w:tcPr>
          <w:p w:rsidR="003337B9" w:rsidRDefault="003337B9">
            <w:r>
              <w:t>Forward + circular</w:t>
            </w:r>
          </w:p>
        </w:tc>
      </w:tr>
      <w:tr w:rsidR="003337B9" w:rsidTr="003337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7B9" w:rsidRDefault="003337B9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3337B9" w:rsidRDefault="003337B9">
            <w:r>
              <w:t>Less efficient</w:t>
            </w:r>
          </w:p>
        </w:tc>
        <w:tc>
          <w:tcPr>
            <w:tcW w:w="0" w:type="auto"/>
            <w:vAlign w:val="center"/>
            <w:hideMark/>
          </w:tcPr>
          <w:p w:rsidR="003337B9" w:rsidRDefault="003337B9">
            <w:r>
              <w:t>More efficient</w:t>
            </w:r>
          </w:p>
        </w:tc>
      </w:tr>
    </w:tbl>
    <w:p w:rsidR="003337B9" w:rsidRDefault="003337B9" w:rsidP="003337B9">
      <w:r>
        <w:pict>
          <v:rect id="_x0000_i1097" style="width:0;height:1.5pt" o:hralign="center" o:hrstd="t" o:hr="t" fillcolor="#a0a0a0" stroked="f"/>
        </w:pict>
      </w:r>
    </w:p>
    <w:p w:rsidR="003337B9" w:rsidRDefault="003337B9" w:rsidP="003337B9">
      <w:pPr>
        <w:pStyle w:val="Heading2"/>
      </w:pPr>
      <w:r>
        <w:rPr>
          <w:rFonts w:ascii="Segoe UI Symbol" w:hAnsi="Segoe UI Symbol" w:cs="Segoe UI Symbol"/>
        </w:rPr>
        <w:t>✍️</w:t>
      </w:r>
      <w:r>
        <w:t xml:space="preserve"> Short Exam-Ready Answer</w:t>
      </w:r>
    </w:p>
    <w:p w:rsidR="003337B9" w:rsidRDefault="003337B9" w:rsidP="003337B9">
      <w:pPr>
        <w:pStyle w:val="NormalWeb"/>
      </w:pPr>
      <w:r>
        <w:lastRenderedPageBreak/>
        <w:t>A linear queue does not reuse empty spaces after deletion, whereas a circular queue connects the last position to the first, allowing efficient memory utilization.</w:t>
      </w:r>
    </w:p>
    <w:p w:rsidR="003337B9" w:rsidRDefault="003337B9" w:rsidP="003337B9">
      <w:r>
        <w:pict>
          <v:rect id="_x0000_i1098" style="width:0;height:1.5pt" o:hralign="center" o:hrstd="t" o:hr="t" fillcolor="#a0a0a0" stroked="f"/>
        </w:pict>
      </w:r>
    </w:p>
    <w:p w:rsidR="003337B9" w:rsidRDefault="003337B9" w:rsidP="003337B9">
      <w:pPr>
        <w:pStyle w:val="Heading2"/>
      </w:pPr>
      <w:r>
        <w:rPr>
          <w:rFonts w:ascii="Segoe UI Symbol" w:hAnsi="Segoe UI Symbol" w:cs="Segoe UI Symbol"/>
        </w:rPr>
        <w:t>🔑</w:t>
      </w:r>
      <w:r>
        <w:t xml:space="preserve"> Easy Memory Trick (Exam Time)</w:t>
      </w:r>
    </w:p>
    <w:p w:rsidR="003337B9" w:rsidRDefault="003337B9" w:rsidP="003337B9">
      <w:pPr>
        <w:pStyle w:val="NormalWeb"/>
        <w:numPr>
          <w:ilvl w:val="0"/>
          <w:numId w:val="6"/>
        </w:numPr>
      </w:pPr>
      <w:r>
        <w:rPr>
          <w:rStyle w:val="Strong"/>
        </w:rPr>
        <w:t>Linear Queue → Line</w:t>
      </w:r>
    </w:p>
    <w:p w:rsidR="003337B9" w:rsidRDefault="003337B9" w:rsidP="003337B9">
      <w:pPr>
        <w:pStyle w:val="NormalWeb"/>
        <w:numPr>
          <w:ilvl w:val="0"/>
          <w:numId w:val="6"/>
        </w:numPr>
      </w:pPr>
      <w:r>
        <w:rPr>
          <w:rStyle w:val="Strong"/>
        </w:rPr>
        <w:t>Circular Queue → Round</w:t>
      </w:r>
    </w:p>
    <w:p w:rsidR="003337B9" w:rsidRDefault="003337B9" w:rsidP="003337B9">
      <w:r>
        <w:pict>
          <v:rect id="_x0000_i1099" style="width:0;height:1.5pt" o:hralign="center" o:hrstd="t" o:hr="t" fillcolor="#a0a0a0" stroked="f"/>
        </w:pict>
      </w:r>
    </w:p>
    <w:p w:rsidR="003337B9" w:rsidRDefault="003337B9" w:rsidP="003337B9">
      <w:pPr>
        <w:pStyle w:val="NormalWeb"/>
      </w:pPr>
      <w:proofErr w:type="spellStart"/>
      <w:r>
        <w:rPr>
          <w:rFonts w:ascii="Nirmala UI" w:hAnsi="Nirmala UI" w:cs="Nirmala UI"/>
        </w:rPr>
        <w:t>চাও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t xml:space="preserve"> next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পারি</w:t>
      </w:r>
      <w:proofErr w:type="spellEnd"/>
      <w:r>
        <w:t>:</w:t>
      </w:r>
    </w:p>
    <w:p w:rsidR="003337B9" w:rsidRDefault="003337B9" w:rsidP="003337B9">
      <w:pPr>
        <w:pStyle w:val="NormalWeb"/>
        <w:numPr>
          <w:ilvl w:val="0"/>
          <w:numId w:val="7"/>
        </w:numPr>
      </w:pPr>
      <w:r>
        <w:rPr>
          <w:rFonts w:ascii="Segoe UI Symbol" w:hAnsi="Segoe UI Symbol" w:cs="Segoe UI Symbol"/>
        </w:rPr>
        <w:t>🔹</w:t>
      </w:r>
      <w:r>
        <w:t xml:space="preserve"> Priority queue</w:t>
      </w:r>
    </w:p>
    <w:p w:rsidR="003337B9" w:rsidRDefault="003337B9" w:rsidP="003337B9">
      <w:pPr>
        <w:pStyle w:val="NormalWeb"/>
        <w:numPr>
          <w:ilvl w:val="0"/>
          <w:numId w:val="7"/>
        </w:numPr>
      </w:pPr>
      <w:r>
        <w:rPr>
          <w:rFonts w:ascii="Segoe UI Symbol" w:hAnsi="Segoe UI Symbol" w:cs="Segoe UI Symbol"/>
        </w:rPr>
        <w:t>🔹</w:t>
      </w:r>
      <w:r>
        <w:t xml:space="preserve"> Queue overflow &amp; underflow</w:t>
      </w:r>
    </w:p>
    <w:p w:rsidR="003337B9" w:rsidRDefault="003337B9" w:rsidP="003337B9">
      <w:pPr>
        <w:pStyle w:val="NormalWeb"/>
        <w:numPr>
          <w:ilvl w:val="0"/>
          <w:numId w:val="7"/>
        </w:numPr>
      </w:pPr>
      <w:r>
        <w:rPr>
          <w:rFonts w:ascii="Segoe UI Symbol" w:hAnsi="Segoe UI Symbol" w:cs="Segoe UI Symbol"/>
        </w:rPr>
        <w:t>🔹</w:t>
      </w:r>
      <w:r>
        <w:t xml:space="preserve"> MCQ practice (BB SO IT)</w:t>
      </w:r>
    </w:p>
    <w:p w:rsidR="003337B9" w:rsidRDefault="003337B9" w:rsidP="003337B9">
      <w:pPr>
        <w:pStyle w:val="NormalWeb"/>
      </w:pPr>
      <w:proofErr w:type="spellStart"/>
      <w:r>
        <w:rPr>
          <w:rFonts w:ascii="Nirmala UI" w:hAnsi="Nirmala UI" w:cs="Nirmala UI"/>
        </w:rPr>
        <w:t>বললেই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😊</w:t>
      </w:r>
    </w:p>
    <w:p w:rsidR="003337B9" w:rsidRDefault="003337B9"/>
    <w:sectPr w:rsidR="00333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9442F"/>
    <w:multiLevelType w:val="multilevel"/>
    <w:tmpl w:val="EE6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C1A8D"/>
    <w:multiLevelType w:val="multilevel"/>
    <w:tmpl w:val="8940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85EF1"/>
    <w:multiLevelType w:val="multilevel"/>
    <w:tmpl w:val="2BF6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83345"/>
    <w:multiLevelType w:val="multilevel"/>
    <w:tmpl w:val="1BF4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53716"/>
    <w:multiLevelType w:val="multilevel"/>
    <w:tmpl w:val="1F30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B77D7"/>
    <w:multiLevelType w:val="multilevel"/>
    <w:tmpl w:val="9F56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A0D15"/>
    <w:multiLevelType w:val="multilevel"/>
    <w:tmpl w:val="30A0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E19"/>
    <w:rsid w:val="003337B9"/>
    <w:rsid w:val="00383E19"/>
    <w:rsid w:val="009C3FB5"/>
    <w:rsid w:val="00A66ED7"/>
    <w:rsid w:val="00A67120"/>
    <w:rsid w:val="00A9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6A4A4"/>
  <w15:chartTrackingRefBased/>
  <w15:docId w15:val="{AE3B042C-FDDB-4372-BDA8-6671102BA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05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05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05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05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0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05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5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59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905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2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10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81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2026-01-19T17:06:00Z</dcterms:created>
  <dcterms:modified xsi:type="dcterms:W3CDTF">2026-01-19T17:13:00Z</dcterms:modified>
</cp:coreProperties>
</file>