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A3E" w:rsidRPr="00070DAE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FF0000"/>
          <w:sz w:val="24"/>
          <w:szCs w:val="24"/>
        </w:rPr>
      </w:pPr>
      <w:r w:rsidRPr="00070DAE">
        <w:rPr>
          <w:rFonts w:ascii="Segoe UI" w:hAnsi="Segoe UI" w:cs="Segoe UI"/>
          <w:color w:val="FF0000"/>
          <w:sz w:val="24"/>
          <w:szCs w:val="24"/>
        </w:rPr>
        <w:t>1) Process vs Thread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Process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A </w:t>
      </w:r>
      <w:r w:rsidRPr="00D52A22">
        <w:rPr>
          <w:rStyle w:val="Strong"/>
          <w:rFonts w:ascii="Segoe UI" w:hAnsi="Segoe UI" w:cs="Segoe UI"/>
          <w:color w:val="0D0D0D"/>
        </w:rPr>
        <w:t>process</w:t>
      </w:r>
      <w:r w:rsidRPr="00D52A22">
        <w:rPr>
          <w:rFonts w:ascii="Segoe UI" w:hAnsi="Segoe UI" w:cs="Segoe UI"/>
          <w:color w:val="0D0D0D"/>
        </w:rPr>
        <w:t> is a running program that works independently.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 process is an independent program in execution with its own memory and resources.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Google Chrome</w:t>
      </w:r>
    </w:p>
    <w:p w:rsidR="000B7A3E" w:rsidRPr="00D52A22" w:rsidRDefault="000B7A3E" w:rsidP="000B7A3E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MS Word</w:t>
      </w:r>
    </w:p>
    <w:p w:rsidR="000B7A3E" w:rsidRPr="003E3170" w:rsidRDefault="000B7A3E" w:rsidP="003E3170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👉</w:t>
      </w:r>
      <w:r w:rsidRPr="00D52A22">
        <w:rPr>
          <w:rFonts w:ascii="Segoe UI" w:hAnsi="Segoe UI" w:cs="Segoe UI"/>
          <w:color w:val="0D0D0D"/>
        </w:rPr>
        <w:t xml:space="preserve"> Each runs separately → separate memory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Thread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A </w:t>
      </w:r>
      <w:r w:rsidRPr="00D52A22">
        <w:rPr>
          <w:rStyle w:val="Strong"/>
          <w:rFonts w:ascii="Segoe UI" w:hAnsi="Segoe UI" w:cs="Segoe UI"/>
          <w:color w:val="0D0D0D"/>
        </w:rPr>
        <w:t>thread</w:t>
      </w:r>
      <w:r w:rsidRPr="00D52A22">
        <w:rPr>
          <w:rFonts w:ascii="Segoe UI" w:hAnsi="Segoe UI" w:cs="Segoe UI"/>
          <w:color w:val="0D0D0D"/>
        </w:rPr>
        <w:t> is a small part of a process that performs a task.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 thread is the smallest unit of execution inside a process, sharing the same memory and resources.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In Chrome:</w:t>
      </w:r>
    </w:p>
    <w:p w:rsidR="000B7A3E" w:rsidRPr="00D52A22" w:rsidRDefault="000B7A3E" w:rsidP="000B7A3E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One thread → video</w:t>
      </w:r>
    </w:p>
    <w:p w:rsidR="000B7A3E" w:rsidRPr="003E3170" w:rsidRDefault="000B7A3E" w:rsidP="000B7A3E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One thread → download</w:t>
      </w:r>
    </w:p>
    <w:p w:rsidR="000B7A3E" w:rsidRPr="0072532F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FF0000"/>
          <w:sz w:val="24"/>
          <w:szCs w:val="24"/>
        </w:rPr>
      </w:pPr>
      <w:r w:rsidRPr="0072532F">
        <w:rPr>
          <w:rFonts w:ascii="Segoe UI" w:hAnsi="Segoe UI" w:cs="Segoe UI"/>
          <w:color w:val="FF0000"/>
          <w:sz w:val="24"/>
          <w:szCs w:val="24"/>
        </w:rPr>
        <w:t>2) Deadlock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lastRenderedPageBreak/>
        <w:t>When processes</w:t>
      </w:r>
      <w:bookmarkStart w:id="0" w:name="_GoBack"/>
      <w:bookmarkEnd w:id="0"/>
      <w:r w:rsidRPr="00D52A22">
        <w:rPr>
          <w:rFonts w:ascii="Segoe UI" w:hAnsi="Segoe UI" w:cs="Segoe UI"/>
          <w:color w:val="0D0D0D"/>
        </w:rPr>
        <w:t xml:space="preserve"> are stuck waiting for each other forever.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Deadlock is a situation where two or more processes wait indefinitely for resources held by each other.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HTMLPreformatted"/>
        <w:shd w:val="clear" w:color="auto" w:fill="F9F9F9"/>
        <w:spacing w:before="240" w:line="300" w:lineRule="atLeast"/>
        <w:rPr>
          <w:color w:val="0D0D0D"/>
          <w:sz w:val="24"/>
          <w:szCs w:val="24"/>
        </w:rPr>
      </w:pPr>
      <w:r w:rsidRPr="00D52A22">
        <w:rPr>
          <w:rStyle w:val="HTMLCode"/>
          <w:color w:val="0D0D0D"/>
          <w:sz w:val="24"/>
          <w:szCs w:val="24"/>
        </w:rPr>
        <w:t>P1 holds R1 → waits for R2</w:t>
      </w:r>
      <w:r w:rsidRPr="00D52A22">
        <w:rPr>
          <w:color w:val="0D0D0D"/>
          <w:sz w:val="24"/>
          <w:szCs w:val="24"/>
        </w:rPr>
        <w:br/>
      </w:r>
      <w:r w:rsidRPr="00D52A22">
        <w:rPr>
          <w:rStyle w:val="HTMLCode"/>
          <w:color w:val="0D0D0D"/>
          <w:sz w:val="24"/>
          <w:szCs w:val="24"/>
        </w:rPr>
        <w:t>P2 holds R2 → waits for R1</w:t>
      </w:r>
    </w:p>
    <w:p w:rsidR="000B7A3E" w:rsidRPr="003E3170" w:rsidRDefault="000B7A3E" w:rsidP="003E3170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👉</w:t>
      </w:r>
      <w:r w:rsidRPr="00D52A22">
        <w:rPr>
          <w:rFonts w:ascii="Segoe UI" w:hAnsi="Segoe UI" w:cs="Segoe UI"/>
          <w:color w:val="0D0D0D"/>
        </w:rPr>
        <w:t xml:space="preserve"> No one proceeds → Deadlock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3) Paging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Breaking memory into small fixed parts.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Paging is a memory management technique that divides memory into fixed-size pages for efficient use.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 xml:space="preserve">Like a book divided into pages </w:t>
      </w:r>
      <w:r w:rsidRPr="00D52A22">
        <w:rPr>
          <w:rFonts w:ascii="Segoe UI Symbol" w:hAnsi="Segoe UI Symbol" w:cs="Segoe UI Symbol"/>
          <w:color w:val="0D0D0D"/>
        </w:rPr>
        <w:t>📖</w:t>
      </w:r>
    </w:p>
    <w:p w:rsidR="000B7A3E" w:rsidRPr="00D52A22" w:rsidRDefault="000B7A3E" w:rsidP="00D52A22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👉</w:t>
      </w:r>
      <w:r w:rsidRPr="00D52A22">
        <w:rPr>
          <w:rFonts w:ascii="Segoe UI" w:hAnsi="Segoe UI" w:cs="Segoe UI"/>
          <w:color w:val="0D0D0D"/>
        </w:rPr>
        <w:t xml:space="preserve"> Memory → Pages → Easy management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4) TCP vs UDP</w:t>
      </w:r>
      <w:r w:rsidR="0018523A" w:rsidRPr="00D52A22">
        <w:rPr>
          <w:rFonts w:ascii="Segoe UI" w:hAnsi="Segoe UI" w:cs="Segoe UI"/>
          <w:color w:val="0D0D0D"/>
          <w:sz w:val="24"/>
          <w:szCs w:val="24"/>
        </w:rPr>
        <w:br/>
      </w:r>
      <w:r w:rsidR="0018523A" w:rsidRPr="00D52A22">
        <w:rPr>
          <w:rStyle w:val="Strong"/>
          <w:sz w:val="24"/>
          <w:szCs w:val="24"/>
        </w:rPr>
        <w:t>TCP:</w:t>
      </w:r>
      <w:r w:rsidR="0018523A" w:rsidRPr="00D52A22">
        <w:rPr>
          <w:sz w:val="24"/>
          <w:szCs w:val="24"/>
        </w:rPr>
        <w:t xml:space="preserve"> Transmission Control Protocol</w:t>
      </w:r>
      <w:r w:rsidR="0018523A" w:rsidRPr="00D52A22">
        <w:rPr>
          <w:sz w:val="24"/>
          <w:szCs w:val="24"/>
        </w:rPr>
        <w:br/>
      </w:r>
      <w:r w:rsidR="0018523A" w:rsidRPr="00D52A22">
        <w:rPr>
          <w:rStyle w:val="Strong"/>
          <w:sz w:val="24"/>
          <w:szCs w:val="24"/>
        </w:rPr>
        <w:t>UDP:</w:t>
      </w:r>
      <w:r w:rsidR="0018523A" w:rsidRPr="00D52A22">
        <w:rPr>
          <w:sz w:val="24"/>
          <w:szCs w:val="24"/>
        </w:rPr>
        <w:t xml:space="preserve"> User Datagram Protocol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TCP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Reliable data transfer.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TCP is a connection-oriented protocol that ensures reliable and ordered data delivery.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lastRenderedPageBreak/>
        <w:t>Example</w:t>
      </w:r>
    </w:p>
    <w:p w:rsidR="000B7A3E" w:rsidRPr="00D52A22" w:rsidRDefault="000B7A3E" w:rsidP="000B7A3E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File transfer</w:t>
      </w:r>
    </w:p>
    <w:p w:rsidR="000B7A3E" w:rsidRPr="00D52A22" w:rsidRDefault="000B7A3E" w:rsidP="000B7A3E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Email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UDP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Fast but not reliable.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UDP is a connectionless protocol that sends data without guaranteeing delivery.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Online games</w:t>
      </w:r>
    </w:p>
    <w:p w:rsidR="000B7A3E" w:rsidRPr="00D52A22" w:rsidRDefault="000B7A3E" w:rsidP="000B7A3E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Video streaming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5) Normalization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Organizing database to remove duplicate data.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Normalization is the process of organizing data in a database to reduce redundancy and improve consistency.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❌</w:t>
      </w:r>
      <w:r w:rsidRPr="00D52A22">
        <w:rPr>
          <w:rFonts w:ascii="Segoe UI" w:hAnsi="Segoe UI" w:cs="Segoe UI"/>
          <w:color w:val="0D0D0D"/>
        </w:rPr>
        <w:t xml:space="preserve"> Bad: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88"/>
      </w:tblGrid>
      <w:tr w:rsidR="000B7A3E" w:rsidRPr="00D52A22" w:rsidTr="000B7A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D52A22">
              <w:rPr>
                <w:b/>
                <w:bCs/>
                <w:color w:val="0D0D0D"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tLeast"/>
              <w:jc w:val="center"/>
              <w:rPr>
                <w:b/>
                <w:bCs/>
                <w:color w:val="0D0D0D"/>
                <w:sz w:val="24"/>
                <w:szCs w:val="24"/>
              </w:rPr>
            </w:pPr>
            <w:r w:rsidRPr="00D52A22">
              <w:rPr>
                <w:b/>
                <w:bCs/>
                <w:color w:val="0D0D0D"/>
                <w:sz w:val="24"/>
                <w:szCs w:val="24"/>
              </w:rPr>
              <w:t>Subjects</w:t>
            </w:r>
          </w:p>
        </w:tc>
      </w:tr>
      <w:tr w:rsidR="000B7A3E" w:rsidRPr="00D52A22" w:rsidTr="000B7A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uto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C, Java</w:t>
            </w:r>
          </w:p>
        </w:tc>
      </w:tr>
    </w:tbl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✅</w:t>
      </w:r>
      <w:r w:rsidRPr="00D52A22">
        <w:rPr>
          <w:rFonts w:ascii="Segoe UI" w:hAnsi="Segoe UI" w:cs="Segoe UI"/>
          <w:color w:val="0D0D0D"/>
        </w:rPr>
        <w:t xml:space="preserve"> Good: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792"/>
      </w:tblGrid>
      <w:tr w:rsidR="000B7A3E" w:rsidRPr="00D52A22" w:rsidTr="000B7A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D52A22">
              <w:rPr>
                <w:b/>
                <w:bCs/>
                <w:color w:val="0D0D0D"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tLeast"/>
              <w:jc w:val="center"/>
              <w:rPr>
                <w:b/>
                <w:bCs/>
                <w:color w:val="0D0D0D"/>
                <w:sz w:val="24"/>
                <w:szCs w:val="24"/>
              </w:rPr>
            </w:pPr>
            <w:r w:rsidRPr="00D52A22">
              <w:rPr>
                <w:b/>
                <w:bCs/>
                <w:color w:val="0D0D0D"/>
                <w:sz w:val="24"/>
                <w:szCs w:val="24"/>
              </w:rPr>
              <w:t>Subject</w:t>
            </w:r>
          </w:p>
        </w:tc>
      </w:tr>
      <w:tr w:rsidR="000B7A3E" w:rsidRPr="00D52A22" w:rsidTr="000B7A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 w:line="240" w:lineRule="auto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C</w:t>
            </w:r>
          </w:p>
        </w:tc>
      </w:tr>
      <w:tr w:rsidR="000B7A3E" w:rsidRPr="00D52A22" w:rsidTr="000B7A3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0B7A3E" w:rsidRPr="00D52A22" w:rsidRDefault="000B7A3E" w:rsidP="000B7A3E">
            <w:pPr>
              <w:spacing w:before="240" w:after="0"/>
              <w:rPr>
                <w:sz w:val="24"/>
                <w:szCs w:val="24"/>
              </w:rPr>
            </w:pPr>
            <w:r w:rsidRPr="00D52A22">
              <w:rPr>
                <w:sz w:val="24"/>
                <w:szCs w:val="24"/>
              </w:rPr>
              <w:t>Java</w:t>
            </w:r>
          </w:p>
        </w:tc>
      </w:tr>
    </w:tbl>
    <w:p w:rsidR="000B7A3E" w:rsidRPr="00D52A22" w:rsidRDefault="000B7A3E" w:rsidP="000B7A3E">
      <w:pPr>
        <w:spacing w:before="240" w:after="0"/>
        <w:rPr>
          <w:rFonts w:ascii="Times New Roman" w:hAnsi="Times New Roman" w:cs="Times New Roman"/>
          <w:sz w:val="24"/>
          <w:szCs w:val="24"/>
        </w:rPr>
      </w:pP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 xml:space="preserve">6) Primary Key </w:t>
      </w:r>
      <w:proofErr w:type="gramStart"/>
      <w:r w:rsidRPr="00D52A22">
        <w:rPr>
          <w:rFonts w:ascii="Segoe UI" w:hAnsi="Segoe UI" w:cs="Segoe UI"/>
          <w:color w:val="0D0D0D"/>
          <w:sz w:val="24"/>
          <w:szCs w:val="24"/>
        </w:rPr>
        <w:t>vs</w:t>
      </w:r>
      <w:proofErr w:type="gramEnd"/>
      <w:r w:rsidRPr="00D52A22">
        <w:rPr>
          <w:rFonts w:ascii="Segoe UI" w:hAnsi="Segoe UI" w:cs="Segoe UI"/>
          <w:color w:val="0D0D0D"/>
          <w:sz w:val="24"/>
          <w:szCs w:val="24"/>
        </w:rPr>
        <w:t xml:space="preserve"> Foreign Key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Primary Key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Unique identifier.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 primary key uniquely identifies each record in a table and cannot be NULL.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18523A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Student(ID)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Foreign Key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Reference to another table.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 foreign key is a field that refers to the primary key of another table.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18523A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proofErr w:type="gramStart"/>
      <w:r w:rsidRPr="00D52A22">
        <w:rPr>
          <w:rFonts w:ascii="Segoe UI" w:hAnsi="Segoe UI" w:cs="Segoe UI"/>
          <w:color w:val="0D0D0D"/>
        </w:rPr>
        <w:t>Result(</w:t>
      </w:r>
      <w:proofErr w:type="spellStart"/>
      <w:proofErr w:type="gramEnd"/>
      <w:r w:rsidRPr="00D52A22">
        <w:rPr>
          <w:rFonts w:ascii="Segoe UI" w:hAnsi="Segoe UI" w:cs="Segoe UI"/>
          <w:color w:val="0D0D0D"/>
        </w:rPr>
        <w:t>StudentID</w:t>
      </w:r>
      <w:proofErr w:type="spellEnd"/>
      <w:r w:rsidRPr="00D52A22">
        <w:rPr>
          <w:rFonts w:ascii="Segoe UI" w:hAnsi="Segoe UI" w:cs="Segoe UI"/>
          <w:color w:val="0D0D0D"/>
        </w:rPr>
        <w:t xml:space="preserve"> → Student table)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7) SQL Commands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lastRenderedPageBreak/>
        <w:t>Commands used to work with database.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SQL commands are used to create, modify, and manage data in a database.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DDL → CREATE, DROP</w:t>
      </w:r>
    </w:p>
    <w:p w:rsidR="000B7A3E" w:rsidRPr="00D52A22" w:rsidRDefault="000B7A3E" w:rsidP="000B7A3E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DML → SELECT, INSERT</w:t>
      </w:r>
    </w:p>
    <w:p w:rsidR="000B7A3E" w:rsidRPr="00D52A22" w:rsidRDefault="000B7A3E" w:rsidP="000B7A3E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DCL → GRANT</w:t>
      </w:r>
    </w:p>
    <w:p w:rsidR="000B7A3E" w:rsidRPr="00D52A22" w:rsidRDefault="000B7A3E" w:rsidP="000B7A3E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TCL → COMMIT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8) Virtualization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Creating virtual computers.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Virtualization is the creation of virtual versions of physical resources like servers or operating systems.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18523A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One computer → multiple virtual machines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9) Binary Search Time Complexity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Search by dividing into halves.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Binary search is an algorithm that repeatedly divides a sorted list into halves to find an element.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Time Complexity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 Symbol" w:hAnsi="Segoe UI Symbol" w:cs="Segoe UI Symbol"/>
          <w:color w:val="0D0D0D"/>
        </w:rPr>
        <w:t>👉</w:t>
      </w:r>
      <w:r w:rsidRPr="00D52A22">
        <w:rPr>
          <w:rFonts w:ascii="Segoe UI" w:hAnsi="Segoe UI" w:cs="Segoe UI"/>
          <w:color w:val="0D0D0D"/>
        </w:rPr>
        <w:t> </w:t>
      </w:r>
      <w:proofErr w:type="gramStart"/>
      <w:r w:rsidRPr="00D52A22">
        <w:rPr>
          <w:rStyle w:val="Strong"/>
          <w:rFonts w:ascii="Segoe UI" w:hAnsi="Segoe UI" w:cs="Segoe UI"/>
          <w:color w:val="0D0D0D"/>
        </w:rPr>
        <w:t>O(</w:t>
      </w:r>
      <w:proofErr w:type="gramEnd"/>
      <w:r w:rsidRPr="00D52A22">
        <w:rPr>
          <w:rStyle w:val="Strong"/>
          <w:rFonts w:ascii="Segoe UI" w:hAnsi="Segoe UI" w:cs="Segoe UI"/>
          <w:color w:val="0D0D0D"/>
        </w:rPr>
        <w:t>log n)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lastRenderedPageBreak/>
        <w:t>Example</w:t>
      </w:r>
    </w:p>
    <w:p w:rsidR="000B7A3E" w:rsidRPr="00D52A22" w:rsidRDefault="000B7A3E" w:rsidP="0018523A">
      <w:pPr>
        <w:pStyle w:val="HTMLPreformatted"/>
        <w:shd w:val="clear" w:color="auto" w:fill="F9F9F9"/>
        <w:spacing w:before="240" w:line="300" w:lineRule="atLeast"/>
        <w:rPr>
          <w:color w:val="0D0D0D"/>
          <w:sz w:val="24"/>
          <w:szCs w:val="24"/>
        </w:rPr>
      </w:pPr>
      <w:r w:rsidRPr="00D52A22">
        <w:rPr>
          <w:rStyle w:val="HTMLCode"/>
          <w:color w:val="0D0D0D"/>
          <w:sz w:val="24"/>
          <w:szCs w:val="24"/>
        </w:rPr>
        <w:t>1000 elements → ~10 steps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10) Stack vs Queue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Stack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Last item comes out first.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 xml:space="preserve">Stack is a data structure that follows LIFO (Last </w:t>
      </w:r>
      <w:proofErr w:type="gramStart"/>
      <w:r w:rsidRPr="00D52A22">
        <w:rPr>
          <w:rStyle w:val="Strong"/>
          <w:rFonts w:ascii="Segoe UI" w:hAnsi="Segoe UI" w:cs="Segoe UI"/>
          <w:color w:val="0D0D0D"/>
        </w:rPr>
        <w:t>In</w:t>
      </w:r>
      <w:proofErr w:type="gramEnd"/>
      <w:r w:rsidRPr="00D52A22">
        <w:rPr>
          <w:rStyle w:val="Strong"/>
          <w:rFonts w:ascii="Segoe UI" w:hAnsi="Segoe UI" w:cs="Segoe UI"/>
          <w:color w:val="0D0D0D"/>
        </w:rPr>
        <w:t xml:space="preserve"> First Out).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18523A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 xml:space="preserve">Stack of plates </w:t>
      </w:r>
      <w:r w:rsidRPr="00D52A22">
        <w:rPr>
          <w:rFonts w:ascii="Segoe UI Symbol" w:hAnsi="Segoe UI Symbol" w:cs="Segoe UI Symbol"/>
          <w:color w:val="0D0D0D"/>
        </w:rPr>
        <w:t>🍽</w:t>
      </w:r>
      <w:r w:rsidRPr="00D52A22">
        <w:rPr>
          <w:rFonts w:ascii="Segoe UI" w:hAnsi="Segoe UI" w:cs="Segoe UI"/>
          <w:color w:val="0D0D0D"/>
        </w:rPr>
        <w:t>️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Queue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First item goes out first.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 xml:space="preserve">Queue is a data structure that follows FIFO (First </w:t>
      </w:r>
      <w:proofErr w:type="gramStart"/>
      <w:r w:rsidRPr="00D52A22">
        <w:rPr>
          <w:rStyle w:val="Strong"/>
          <w:rFonts w:ascii="Segoe UI" w:hAnsi="Segoe UI" w:cs="Segoe UI"/>
          <w:color w:val="0D0D0D"/>
        </w:rPr>
        <w:t>In</w:t>
      </w:r>
      <w:proofErr w:type="gramEnd"/>
      <w:r w:rsidRPr="00D52A22">
        <w:rPr>
          <w:rStyle w:val="Strong"/>
          <w:rFonts w:ascii="Segoe UI" w:hAnsi="Segoe UI" w:cs="Segoe UI"/>
          <w:color w:val="0D0D0D"/>
        </w:rPr>
        <w:t xml:space="preserve"> First Out).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18523A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 xml:space="preserve">Line of people </w:t>
      </w:r>
      <w:r w:rsidRPr="00D52A22">
        <w:rPr>
          <w:rFonts w:ascii="Segoe UI Symbol" w:hAnsi="Segoe UI Symbol" w:cs="Segoe UI Symbol"/>
          <w:color w:val="0D0D0D"/>
        </w:rPr>
        <w:t>🚶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11) ACID Properties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Rules for safe database transactions.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ACID properties ensure reliable and consistent database transactions.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lastRenderedPageBreak/>
        <w:t xml:space="preserve">Example (Bank transfer </w:t>
      </w:r>
      <w:r w:rsidRPr="00D52A22">
        <w:rPr>
          <w:rFonts w:ascii="Segoe UI Symbol" w:hAnsi="Segoe UI Symbol" w:cs="Segoe UI Symbol"/>
          <w:color w:val="0D0D0D"/>
        </w:rPr>
        <w:t>💰</w:t>
      </w:r>
      <w:r w:rsidRPr="00D52A22">
        <w:rPr>
          <w:rFonts w:ascii="Segoe UI" w:hAnsi="Segoe UI" w:cs="Segoe UI"/>
          <w:color w:val="0D0D0D"/>
        </w:rPr>
        <w:t>)</w:t>
      </w:r>
    </w:p>
    <w:p w:rsidR="000B7A3E" w:rsidRPr="00D52A22" w:rsidRDefault="000B7A3E" w:rsidP="000B7A3E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Atomicity → All or nothing</w:t>
      </w:r>
    </w:p>
    <w:p w:rsidR="000B7A3E" w:rsidRPr="00D52A22" w:rsidRDefault="000B7A3E" w:rsidP="000B7A3E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Consistency → Valid data</w:t>
      </w:r>
    </w:p>
    <w:p w:rsidR="000B7A3E" w:rsidRPr="00D52A22" w:rsidRDefault="000B7A3E" w:rsidP="000B7A3E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Isolation → Independent transactions</w:t>
      </w:r>
    </w:p>
    <w:p w:rsidR="000B7A3E" w:rsidRPr="00D52A22" w:rsidRDefault="000B7A3E" w:rsidP="000B7A3E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ind w:left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Durability → Data saved permanently</w:t>
      </w:r>
    </w:p>
    <w:p w:rsidR="000B7A3E" w:rsidRPr="00D52A22" w:rsidRDefault="000B7A3E" w:rsidP="000B7A3E">
      <w:pPr>
        <w:pStyle w:val="Heading1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" w:hAnsi="Segoe UI" w:cs="Segoe UI"/>
          <w:color w:val="0D0D0D"/>
          <w:sz w:val="24"/>
          <w:szCs w:val="24"/>
        </w:rPr>
        <w:t>12) Authentication vs Authorization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Authentication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Checking identity.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Authentication verifies who you are.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Login with username &amp; password</w:t>
      </w:r>
    </w:p>
    <w:p w:rsidR="000B7A3E" w:rsidRPr="00D52A22" w:rsidRDefault="000B7A3E" w:rsidP="000B7A3E">
      <w:pPr>
        <w:pStyle w:val="Heading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  <w:sz w:val="24"/>
          <w:szCs w:val="24"/>
        </w:rPr>
      </w:pPr>
      <w:r w:rsidRPr="00D52A22">
        <w:rPr>
          <w:rFonts w:ascii="Segoe UI Symbol" w:hAnsi="Segoe UI Symbol" w:cs="Segoe UI Symbol"/>
          <w:color w:val="0D0D0D"/>
          <w:sz w:val="24"/>
          <w:szCs w:val="24"/>
        </w:rPr>
        <w:t>🔹</w:t>
      </w:r>
      <w:r w:rsidRPr="00D52A22">
        <w:rPr>
          <w:rFonts w:ascii="Segoe UI" w:hAnsi="Segoe UI" w:cs="Segoe UI"/>
          <w:color w:val="0D0D0D"/>
          <w:sz w:val="24"/>
          <w:szCs w:val="24"/>
        </w:rPr>
        <w:t xml:space="preserve"> Authorization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What is it?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Checking permission.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Definition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Style w:val="Strong"/>
          <w:rFonts w:ascii="Segoe UI" w:hAnsi="Segoe UI" w:cs="Segoe UI"/>
          <w:color w:val="0D0D0D"/>
        </w:rPr>
        <w:t>Authorization determines what actions you are allowed to perform.</w:t>
      </w:r>
    </w:p>
    <w:p w:rsidR="000B7A3E" w:rsidRPr="00D52A22" w:rsidRDefault="000B7A3E" w:rsidP="000B7A3E">
      <w:pPr>
        <w:pStyle w:val="Heading3"/>
        <w:shd w:val="clear" w:color="auto" w:fill="FFFFFF"/>
        <w:spacing w:before="24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Example</w:t>
      </w:r>
    </w:p>
    <w:p w:rsidR="000B7A3E" w:rsidRPr="00D52A22" w:rsidRDefault="000B7A3E" w:rsidP="000B7A3E">
      <w:pPr>
        <w:pStyle w:val="NormalWeb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D0D0D"/>
        </w:rPr>
      </w:pPr>
      <w:r w:rsidRPr="00D52A22">
        <w:rPr>
          <w:rFonts w:ascii="Segoe UI" w:hAnsi="Segoe UI" w:cs="Segoe UI"/>
          <w:color w:val="0D0D0D"/>
        </w:rPr>
        <w:t>Admin vs User access</w:t>
      </w:r>
    </w:p>
    <w:p w:rsidR="000B7A3E" w:rsidRPr="00D52A22" w:rsidRDefault="000B7A3E" w:rsidP="000B7A3E">
      <w:pPr>
        <w:spacing w:before="240"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0B7A3E" w:rsidRPr="00D52A22" w:rsidRDefault="000B7A3E" w:rsidP="000B7A3E">
      <w:pPr>
        <w:spacing w:before="240"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0B7A3E" w:rsidRPr="00D52A22" w:rsidRDefault="000B7A3E" w:rsidP="000B7A3E">
      <w:pPr>
        <w:spacing w:before="240"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0B7A3E" w:rsidRPr="00D52A22" w:rsidRDefault="000B7A3E" w:rsidP="000B7A3E">
      <w:pPr>
        <w:spacing w:before="240"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BE327B" w:rsidRPr="00BE327B" w:rsidRDefault="00BE327B" w:rsidP="000B7A3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BE327B">
        <w:rPr>
          <w:rFonts w:ascii="Nirmala UI" w:eastAsia="Times New Roman" w:hAnsi="Nirmala UI" w:cs="Nirmala UI"/>
          <w:sz w:val="24"/>
          <w:szCs w:val="24"/>
        </w:rPr>
        <w:t>এ</w:t>
      </w:r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program load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remove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BE327B">
        <w:rPr>
          <w:rFonts w:ascii="Nirmala UI" w:eastAsia="Times New Roman" w:hAnsi="Nirmala UI" w:cs="Nirmala UI"/>
          <w:sz w:val="24"/>
          <w:szCs w:val="24"/>
        </w:rPr>
        <w:t>।</w:t>
      </w:r>
      <w:r w:rsidRPr="00BE327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ফাঁকা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327B">
        <w:rPr>
          <w:rFonts w:ascii="Nirmala UI" w:eastAsia="Times New Roman" w:hAnsi="Nirmala UI" w:cs="Nirmala UI"/>
          <w:sz w:val="24"/>
          <w:szCs w:val="24"/>
        </w:rPr>
        <w:t>।</w:t>
      </w:r>
    </w:p>
    <w:p w:rsidR="00BE327B" w:rsidRPr="00BE327B" w:rsidRDefault="00BE327B" w:rsidP="000B7A3E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সমস্যাকেই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327B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BE32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2A2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Fragmentation</w:t>
      </w:r>
      <w:r w:rsidRPr="00BE327B">
        <w:rPr>
          <w:rFonts w:ascii="Nirmala UI" w:eastAsia="Times New Roman" w:hAnsi="Nirmala UI" w:cs="Nirmala UI"/>
          <w:sz w:val="24"/>
          <w:szCs w:val="24"/>
        </w:rPr>
        <w:t>।</w:t>
      </w:r>
    </w:p>
    <w:p w:rsidR="002823FD" w:rsidRPr="00D52A22" w:rsidRDefault="002823FD" w:rsidP="000B7A3E">
      <w:pPr>
        <w:spacing w:before="240" w:after="0"/>
        <w:rPr>
          <w:sz w:val="24"/>
          <w:szCs w:val="24"/>
        </w:rPr>
      </w:pPr>
    </w:p>
    <w:sectPr w:rsidR="002823FD" w:rsidRPr="00D5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F54FD"/>
    <w:multiLevelType w:val="multilevel"/>
    <w:tmpl w:val="7E1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BC7495"/>
    <w:multiLevelType w:val="multilevel"/>
    <w:tmpl w:val="9A6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DB40BF"/>
    <w:multiLevelType w:val="multilevel"/>
    <w:tmpl w:val="478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775CA7"/>
    <w:multiLevelType w:val="multilevel"/>
    <w:tmpl w:val="86F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290AF1"/>
    <w:multiLevelType w:val="multilevel"/>
    <w:tmpl w:val="EEFC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046AF"/>
    <w:multiLevelType w:val="multilevel"/>
    <w:tmpl w:val="E43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D74200"/>
    <w:multiLevelType w:val="multilevel"/>
    <w:tmpl w:val="5EC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01D60"/>
    <w:multiLevelType w:val="multilevel"/>
    <w:tmpl w:val="253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A6"/>
    <w:rsid w:val="000242F2"/>
    <w:rsid w:val="0004527D"/>
    <w:rsid w:val="00070DAE"/>
    <w:rsid w:val="0007204C"/>
    <w:rsid w:val="00086CA1"/>
    <w:rsid w:val="00095866"/>
    <w:rsid w:val="000B7A3E"/>
    <w:rsid w:val="0013005D"/>
    <w:rsid w:val="0015231A"/>
    <w:rsid w:val="00171C2A"/>
    <w:rsid w:val="0018523A"/>
    <w:rsid w:val="001C4530"/>
    <w:rsid w:val="00275F70"/>
    <w:rsid w:val="002823FD"/>
    <w:rsid w:val="00397282"/>
    <w:rsid w:val="003E3170"/>
    <w:rsid w:val="00447642"/>
    <w:rsid w:val="004B0AC9"/>
    <w:rsid w:val="005311C9"/>
    <w:rsid w:val="00656985"/>
    <w:rsid w:val="006D40C0"/>
    <w:rsid w:val="0072532F"/>
    <w:rsid w:val="0079409B"/>
    <w:rsid w:val="00875D50"/>
    <w:rsid w:val="008A3669"/>
    <w:rsid w:val="008B7F4B"/>
    <w:rsid w:val="008D7703"/>
    <w:rsid w:val="00A11841"/>
    <w:rsid w:val="00A466A9"/>
    <w:rsid w:val="00AC4A02"/>
    <w:rsid w:val="00B26D37"/>
    <w:rsid w:val="00B55D73"/>
    <w:rsid w:val="00BE327B"/>
    <w:rsid w:val="00CA6F64"/>
    <w:rsid w:val="00CB1960"/>
    <w:rsid w:val="00CB764A"/>
    <w:rsid w:val="00D52A22"/>
    <w:rsid w:val="00D777A6"/>
    <w:rsid w:val="00DE5B9D"/>
    <w:rsid w:val="00EF2BBA"/>
    <w:rsid w:val="00F8345D"/>
    <w:rsid w:val="00F9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1687"/>
  <w15:chartTrackingRefBased/>
  <w15:docId w15:val="{806A81A6-247D-4821-A363-562F780F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7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7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D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77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7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77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231A"/>
    <w:rPr>
      <w:b/>
      <w:bCs/>
    </w:rPr>
  </w:style>
  <w:style w:type="character" w:customStyle="1" w:styleId="g">
    <w:name w:val="ͼg"/>
    <w:basedOn w:val="DefaultParagraphFont"/>
    <w:rsid w:val="0015231A"/>
  </w:style>
  <w:style w:type="character" w:customStyle="1" w:styleId="m">
    <w:name w:val="ͼm"/>
    <w:basedOn w:val="DefaultParagraphFont"/>
    <w:rsid w:val="0015231A"/>
  </w:style>
  <w:style w:type="character" w:customStyle="1" w:styleId="k">
    <w:name w:val="ͼk"/>
    <w:basedOn w:val="DefaultParagraphFont"/>
    <w:rsid w:val="0015231A"/>
  </w:style>
  <w:style w:type="character" w:customStyle="1" w:styleId="Heading3Char">
    <w:name w:val="Heading 3 Char"/>
    <w:basedOn w:val="DefaultParagraphFont"/>
    <w:link w:val="Heading3"/>
    <w:uiPriority w:val="9"/>
    <w:semiHidden/>
    <w:rsid w:val="000B7A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21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537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8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0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8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2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8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7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2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2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5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0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2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2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2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1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6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6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6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2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33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6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116</cp:revision>
  <dcterms:created xsi:type="dcterms:W3CDTF">2026-05-21T10:44:00Z</dcterms:created>
  <dcterms:modified xsi:type="dcterms:W3CDTF">2026-05-22T04:30:00Z</dcterms:modified>
</cp:coreProperties>
</file>