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980000"/>
          <w:u w:val="single"/>
        </w:rPr>
      </w:pPr>
      <w:r w:rsidDel="00000000" w:rsidR="00000000" w:rsidRPr="00000000">
        <w:rPr>
          <w:b w:val="1"/>
          <w:bCs w:val="1"/>
          <w:color w:val="980000"/>
          <w:u w:val="single"/>
          <w:rtl w:val="0"/>
        </w:rPr>
        <w:t xml:space="preserve">What is SQL?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হলো একটি ডেটাবেস ভাষা, যার মাধ্যমে ডেটাবেসে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ডেটা সংরক্ষণ, খোঁজা, পরিবর্তন, মুছা এবং পরিচালনা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করা হয়।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ডেটাবেসের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প্রতিটি সারির ওপর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শর্ত দেয় (গ্রুপ করার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আগে</w:t>
      </w:r>
      <w:r w:rsidDel="00000000" w:rsidR="00000000" w:rsidRPr="00000000">
        <w:rPr>
          <w:rtl w:val="0"/>
        </w:rPr>
        <w:t xml:space="preserve"> কাজ করে)।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HAVING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গ্রুপ করে ফেলার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পরে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গ্রুপের ওপর শর্ত দেয় (সাধারণত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সাথে ব্যবহার হয়)।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980000"/>
        </w:rPr>
      </w:pPr>
      <w:r w:rsidDel="00000000" w:rsidR="00000000" w:rsidRPr="00000000">
        <w:rPr>
          <w:rtl w:val="0"/>
        </w:rPr>
        <w:t xml:space="preserve">🧠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980000"/>
          <w:rtl w:val="0"/>
        </w:rPr>
        <w:t xml:space="preserve">সহজ উদাহরণে বুঝুন</w:t>
      </w:r>
      <w:r w:rsidDel="00000000" w:rsidR="00000000" w:rsidRPr="00000000">
        <w:rPr>
          <w:color w:val="98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Department, COUNT(*)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Employees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Salary &gt; 50000        -- filters rows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 BY Department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HAVING COUNT(*) &gt; 5         -- filters groups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u w:val="single"/>
          <w:rtl w:val="0"/>
        </w:rPr>
        <w:t xml:space="preserve">🔹 What is a JOIN in SQL?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JOIN</w:t>
      </w:r>
      <w:r w:rsidDel="00000000" w:rsidR="00000000" w:rsidRPr="00000000">
        <w:rPr>
          <w:rFonts w:ascii="Atma" w:cs="Atma" w:eastAsia="Atma" w:hAnsi="Atma"/>
          <w:rtl w:val="0"/>
        </w:rPr>
        <w:t xml:space="preserve"> ব্যবহার করে একাধিক টেবিলের ডেটা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সংযুক্ত</w:t>
      </w:r>
      <w:r w:rsidDel="00000000" w:rsidR="00000000" w:rsidRPr="00000000">
        <w:rPr>
          <w:rFonts w:ascii="Atma" w:cs="Atma" w:eastAsia="Atma" w:hAnsi="Atma"/>
          <w:rtl w:val="0"/>
        </w:rPr>
        <w:t xml:space="preserve"> (combine) করা হয়, সাধারণত কোনো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common column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এর মাধ্যমে।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4i6x6x9ljae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Types of JOINs: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INNER JOIN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শুধুমাত্র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ম্যাচিং রেকর্ডগুলো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দেখায় (উভয় টেবিলে থাকা)।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LEFT 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LEFT OUTER JOIN)</w:t>
        <w:br w:type="textWrapping"/>
        <w:t xml:space="preserve"> ➤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বাম পাশের টেবিলের সব ডেটা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দেখায়, আর ডান পাশে মিল না থাকলে NULL।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RIGHT 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RIGHT OUTER JOIN)</w:t>
        <w:br w:type="textWrapping"/>
        <w:t xml:space="preserve"> ➤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ডান পাশের টেবিলের সব ডেটা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দেখায়, আর বাম পাশে মিল না থাকলে NULL।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FULL 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FULL OUTER JOIN)</w:t>
        <w:br w:type="textWrapping"/>
        <w:t xml:space="preserve"> ➤ উভয় টেবিলের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সব ডেটা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দেখায় — মিল থাকলে একসাথে, না থাকলে এক পাশে NULL।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CROSS JOIN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দুই টেবিলের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সব কম্বিনেশন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তৈরি করে (Cartesian product)।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SELF JOIN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একই টেবিলকে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নিজের সাথেই 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করা হয়।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ff000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u w:val="singl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u w:val="single"/>
          <w:rtl w:val="0"/>
        </w:rPr>
        <w:t xml:space="preserve">What is a View in SQL?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tma" w:cs="Atma" w:eastAsia="Atma" w:hAnsi="Atma"/>
          <w:rtl w:val="0"/>
        </w:rPr>
        <w:t xml:space="preserve"> হলো এক ধরনের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virtual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যা একটি SQL query-এর উপর ভিত্তি করে তৈরি হয়।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980000"/>
          <w:sz w:val="26"/>
          <w:szCs w:val="26"/>
          <w:u w:val="single"/>
        </w:rPr>
      </w:pPr>
      <w:bookmarkStart w:colFirst="0" w:colLast="0" w:name="_8ifq1650kf4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6"/>
          <w:szCs w:val="26"/>
          <w:u w:val="single"/>
          <w:rtl w:val="0"/>
        </w:rPr>
        <w:t xml:space="preserve">✅ Key Points: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এটি একটি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stored 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যা টেবিলের মতো ব্যবহার করা যায়।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ডেটা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প্রত্যক্ষভাবে View-তে থাকে না</w:t>
      </w:r>
      <w:r w:rsidDel="00000000" w:rsidR="00000000" w:rsidRPr="00000000">
        <w:rPr>
          <w:rFonts w:ascii="Atma" w:cs="Atma" w:eastAsia="Atma" w:hAnsi="Atma"/>
          <w:rtl w:val="0"/>
        </w:rPr>
        <w:t xml:space="preserve">, বরং এটি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মূল টেবিল থেকে লাইভ ডেটা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দেখায়।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নিরাপত্তা ও জটিল query সহজভাবে ব্যবহারে View অনেক উপকারী।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980000"/>
        </w:rPr>
      </w:pPr>
      <w:bookmarkStart w:colFirst="0" w:colLast="0" w:name="_aunx37udn8s2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sz w:val="26"/>
          <w:szCs w:val="26"/>
          <w:rtl w:val="0"/>
        </w:rPr>
        <w:t xml:space="preserve">🧠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VIEW ActiveCustomers AS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Name, Email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Customers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IsActive = 1;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u w:val="single"/>
        </w:rPr>
      </w:pPr>
      <w:bookmarkStart w:colFirst="0" w:colLast="0" w:name="_96pd1l7ft2am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6"/>
          <w:szCs w:val="26"/>
          <w:u w:val="single"/>
          <w:rtl w:val="0"/>
        </w:rPr>
        <w:t xml:space="preserve">🔷 What is Normalization?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Atma" w:cs="Atma" w:eastAsia="Atma" w:hAnsi="Atma"/>
          <w:rtl w:val="0"/>
        </w:rPr>
        <w:t xml:space="preserve"> হলো একটি প্রক্রিয়া যার মাধ্যমে ডেটাবেসে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অপ্রয়োজনীয় ডেটা পুনরাবৃত্তি (redundancy)</w:t>
      </w:r>
      <w:r w:rsidDel="00000000" w:rsidR="00000000" w:rsidRPr="00000000">
        <w:rPr>
          <w:rFonts w:ascii="Atma" w:cs="Atma" w:eastAsia="Atma" w:hAnsi="Atma"/>
          <w:rtl w:val="0"/>
        </w:rPr>
        <w:t xml:space="preserve"> এবং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ডেটার অসঙ্গতি (inconsistency)</w:t>
      </w:r>
      <w:r w:rsidDel="00000000" w:rsidR="00000000" w:rsidRPr="00000000">
        <w:rPr>
          <w:rFonts w:ascii="Atma" w:cs="Atma" w:eastAsia="Atma" w:hAnsi="Atma"/>
          <w:rtl w:val="0"/>
        </w:rPr>
        <w:t xml:space="preserve"> কমিয়ে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সুশৃঙ্খল ও দক্ষ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ডেটাবেস ডিজাইন করা হয়।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📌 সহজ ভাষায়: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মানে ডেটাগুলোকে এমনভাবে সাজানো, যেন এক জিনিস একবারই থাকে — বারবার না আসে, আর ভুল ডেটা না থাকে।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980000"/>
          <w:sz w:val="26"/>
          <w:szCs w:val="26"/>
        </w:rPr>
      </w:pPr>
      <w:bookmarkStart w:colFirst="0" w:colLast="0" w:name="_jfxsvoz86tm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80000"/>
          <w:sz w:val="26"/>
          <w:szCs w:val="26"/>
          <w:rtl w:val="0"/>
        </w:rPr>
        <w:t xml:space="preserve">✅ Normalization-এর মূল উদ্দেশ্য: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ডুপ্লিকেট ডেটা কমানো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স্টোরেজ বাঁচানো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ডেটা আপডেট, ডিলিট ও ইনসার্ট সহজ ও নির্ভুল করা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সম্পর্ক তৈরি করা টেবিলগুলোর মাঝে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  <w:u w:val="single"/>
        </w:rPr>
      </w:pPr>
      <w:bookmarkStart w:colFirst="0" w:colLast="0" w:name="_bqodu19prvln" w:id="5"/>
      <w:bookmarkEnd w:id="5"/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0"/>
        </w:rPr>
        <w:t xml:space="preserve">🔹 Types of Normalization (Forms):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980000"/>
          <w:rtl w:val="0"/>
        </w:rPr>
        <w:t xml:space="preserve">1NF (First Normal Form)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➤ প্রতিটি কলামে atomic (একক ও বিভাজ্য) মান থাকবে।</w:t>
        <w:br w:type="textWrapping"/>
        <w:t xml:space="preserve"> ➤ Repeating groups বা multiple values থাকবে না।</w:t>
        <w:br w:type="textWrapping"/>
        <w:br w:type="textWrapping"/>
        <w:t xml:space="preserve"> 🧠 উদাহরণ: এক কলামে "Math, English" লেখা যাবে না, আলাদা করে রাখতে হবে।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980000"/>
          <w:rtl w:val="0"/>
        </w:rPr>
        <w:t xml:space="preserve">2NF (Second Normal Form)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➤ 1NF মানতে হবে।</w:t>
        <w:br w:type="textWrapping"/>
        <w:t xml:space="preserve"> ➤ টেবিলের প্রত্যেক কলাম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প্রাইমারি কী-এর উপর পুরোপুরি নির্ভরশীল</w:t>
      </w:r>
      <w:r w:rsidDel="00000000" w:rsidR="00000000" w:rsidRPr="00000000">
        <w:rPr>
          <w:rtl w:val="0"/>
        </w:rPr>
        <w:t xml:space="preserve"> হতে হবে।</w:t>
        <w:br w:type="textWrapping"/>
        <w:br w:type="textWrapping"/>
        <w:t xml:space="preserve"> 🧠 উদাহরণ: যদি কোনো কলাম টেবিলের কেবল অংশের উপর নির্ভর করে, তাহলে সেটা আলাদা টেবিলে নিতে হবে।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980000"/>
          <w:rtl w:val="0"/>
        </w:rPr>
        <w:t xml:space="preserve">3NF (Third Normal Form)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➤ 2NF মানতে হবে।</w:t>
        <w:br w:type="textWrapping"/>
        <w:t xml:space="preserve"> ➤ কোন কলামই অন্য non-key column এর উপর নির্ভরশীল হবে না।</w:t>
        <w:br w:type="textWrapping"/>
        <w:br w:type="textWrapping"/>
        <w:t xml:space="preserve"> 🧠 উদাহরণ: যদি Student টেবিলে DepartmentName থাকে, আর সেটা DepartmentID দিয়ে নির্ধারিত হয়, তাহলে Department আলাদা টেবিলে রাখতে হবে।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980000"/>
          <w:sz w:val="26"/>
          <w:szCs w:val="26"/>
        </w:rPr>
      </w:pPr>
      <w:bookmarkStart w:colFirst="0" w:colLast="0" w:name="_2wj1c5im4l0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980000"/>
          <w:sz w:val="26"/>
          <w:szCs w:val="26"/>
          <w:rtl w:val="0"/>
        </w:rPr>
        <w:t xml:space="preserve">সংক্ষেপে মনে রাখার কৌশল: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1NF</w:t>
      </w:r>
      <w:r w:rsidDel="00000000" w:rsidR="00000000" w:rsidRPr="00000000">
        <w:rPr>
          <w:rtl w:val="0"/>
        </w:rPr>
        <w:t xml:space="preserve"> – এক কলামে এক মান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2NF</w:t>
      </w:r>
      <w:r w:rsidDel="00000000" w:rsidR="00000000" w:rsidRPr="00000000">
        <w:rPr>
          <w:rtl w:val="0"/>
        </w:rPr>
        <w:t xml:space="preserve"> – পূর্ণ প্রাইমারি কী নির্ভরতা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3NF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– Non-key এর উপর নির্ভরতা থাকবে না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880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2430"/>
        <w:gridCol w:w="3105"/>
        <w:gridCol w:w="3225"/>
        <w:tblGridChange w:id="0">
          <w:tblGrid>
            <w:gridCol w:w="3120"/>
            <w:gridCol w:w="2430"/>
            <w:gridCol w:w="3105"/>
            <w:gridCol w:w="3225"/>
          </w:tblGrid>
        </w:tblGridChange>
      </w:tblGrid>
      <w:tr>
        <w:trPr>
          <w:cantSplit w:val="0"/>
          <w:trHeight w:val="102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কাজ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600" w:right="60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ডেটা মুছে ফেলে?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(সকল ডেটা)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(টেবিল সহ সব কিছু)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WHERE চলে?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Rollback হয়?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(বা নির্ভর করে)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টেবিল structure থাকে?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Fast কিনা?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ধীর (slow)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দ্রুত (faster)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600" w:right="600" w:firstLine="0"/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দ্রুত (fastest)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980000"/>
          <w:sz w:val="26"/>
          <w:szCs w:val="26"/>
        </w:rPr>
      </w:pPr>
      <w:bookmarkStart w:colFirst="0" w:colLast="0" w:name="_9c6nrcju9vak" w:id="7"/>
      <w:bookmarkEnd w:id="7"/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🔷 What is an Index in SQL Server?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হলো একটা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বইয়ের সূচিপত্রের মতো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যা ডেটাবেজে ডেটা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দ্রুত খুঁজে বের করতে সাহায্য করে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।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যেমন:</w:t>
        <w:br w:type="textWrapping"/>
        <w:t xml:space="preserve"> আপনি যদি ১০,০০০ লাইন ডেটার মধ্যে থেকে কাউকে খুঁজতে চান, তখন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থাকলে সেটা খুব দ্রুত বের করা যায় — না হলে পুরো টেবিল ঘেঁটে দেখতে হয়।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0" w:firstLine="0"/>
        <w:rPr>
          <w:color w:val="980000"/>
        </w:rPr>
      </w:pPr>
      <w:bookmarkStart w:colFirst="0" w:colLast="0" w:name="_wybeemqet99n" w:id="8"/>
      <w:bookmarkEnd w:id="8"/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🧠 উদাহরণ: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INDEX idx_StudentName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Students (Name);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এখানে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কলামের ওপর Index বানানো হলো। এখন নাম দিয়ে সার্চ করলে অনেক দ্রুত ফলাফল পাওয়া যাবে।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🔹 Types of Indexes in SQL Server: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6"/>
          <w:szCs w:val="26"/>
        </w:rPr>
      </w:pPr>
      <w:bookmarkStart w:colFirst="0" w:colLast="0" w:name="_q4aj5lvbbt1w" w:id="9"/>
      <w:bookmarkEnd w:id="9"/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🔷 Clustered Index কী?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Clustered Index হলো এমন একটি ইনডেক্স,</w:t>
        <w:br w:type="textWrapping"/>
        <w:t xml:space="preserve"> যা টেবিলের মূল ডেটা গুলোকে নিজেই সাজিয়ে রাখে।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ylxfsor0k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গুরুত্বপূর্ণ পয়েন্ট: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একটি টেবিলে মাত্র ১টা Clustered Index থাকতে পারে।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কারণ, টেবিলের মূল ডেটা একবারই সাজানো যায়।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এটা Primary Key কলামের উপর স্বয়ংক্রিয়ভাবে তৈরি হয়।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Multiple column (FName + LName) niye create hoi na, only single column niye hoi.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epqmvwxpgj5e" w:id="11"/>
      <w:bookmarkEnd w:id="11"/>
      <w:r w:rsidDel="00000000" w:rsidR="00000000" w:rsidRPr="00000000">
        <w:rPr>
          <w:b w:val="1"/>
          <w:bCs w:val="1"/>
          <w:color w:val="980000"/>
          <w:sz w:val="26"/>
          <w:szCs w:val="26"/>
          <w:rtl w:val="0"/>
        </w:rPr>
        <w:t xml:space="preserve">🔚 সংক্ষেপে মনে রাখো: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sz w:val="22"/>
          <w:szCs w:val="22"/>
          <w:rtl w:val="0"/>
        </w:rPr>
        <w:t xml:space="preserve">Clustered Index = ডেটা সাজানোর প্রধান রাস্তা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এক টেবিলে একটাই থাকে</w:t>
        <w:br w:type="textWrapping"/>
        <w:t xml:space="preserve"> সাধারণত Primary Key এর উপর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right="600" w:firstLine="0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ff0000"/>
          <w:sz w:val="26"/>
          <w:szCs w:val="26"/>
          <w:rtl w:val="0"/>
        </w:rPr>
        <w:t xml:space="preserve">Non-Clustered Index কী?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kdvdvx7dh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Non-Clustered Index হলো এমন একটা ইনডেক্স,</w:t>
        <w:br w:type="textWrapping"/>
        <w:t xml:space="preserve"> যেটা মূল টেবিলের ডেটা সরাসরি ধরে না, বরং ডেটার ঠিকানা (pointer) ধরে রাখে।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4"/>
          <w:szCs w:val="24"/>
        </w:rPr>
      </w:pPr>
      <w:bookmarkStart w:colFirst="0" w:colLast="0" w:name="_o30l30sojata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🔚 এক লাইনে: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Non-Clustered Index</w:t>
      </w:r>
      <w:r w:rsidDel="00000000" w:rsidR="00000000" w:rsidRPr="00000000">
        <w:rPr>
          <w:rtl w:val="0"/>
        </w:rPr>
        <w:t xml:space="preserve"> হলো ডেটার একটি সূচিপত্র —</w:t>
        <w:br w:type="textWrapping"/>
        <w:t xml:space="preserve"> 👉 যেটা ডেটা সরাসরি রাখে না, ঠিকানা ধরে টেবিল থেকে ডেটা এনে দেয়।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তুমি যদি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দিয়ে খুঁজো: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Student WHERE Name = 'Rafi';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তখন যদি Name এর উপর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Non-Clustered Index</w:t>
      </w:r>
      <w:r w:rsidDel="00000000" w:rsidR="00000000" w:rsidRPr="00000000">
        <w:rPr>
          <w:rFonts w:ascii="Atma" w:cs="Atma" w:eastAsia="Atma" w:hAnsi="Atma"/>
          <w:rtl w:val="0"/>
        </w:rPr>
        <w:t xml:space="preserve"> থাকে,</w:t>
        <w:br w:type="textWrapping"/>
        <w:t xml:space="preserve">SQL Server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সূচিপত্রের মতো ঠিকানায় গিয়ে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রাফিকে খুব দ্রুত খুঁজে বের করবে।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980000"/>
        </w:rPr>
      </w:pPr>
      <w:bookmarkStart w:colFirst="0" w:colLast="0" w:name="_6vrajvmq8vaj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sz w:val="26"/>
          <w:szCs w:val="26"/>
          <w:rtl w:val="0"/>
        </w:rPr>
        <w:t xml:space="preserve">📌 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NONCLUSTERED INDEX idx_Name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Student (Name);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96l4c8osrwo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গুরুত্বপূর্ণ পয়েন্ট:</w:t>
      </w:r>
    </w:p>
    <w:tbl>
      <w:tblPr>
        <w:tblStyle w:val="Table2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140"/>
        <w:tblGridChange w:id="0">
          <w:tblGrid>
            <w:gridCol w:w="2465"/>
            <w:gridCol w:w="614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b w:val="1"/>
                <w:bCs w:val="1"/>
                <w:rtl w:val="0"/>
              </w:rPr>
              <w:t xml:space="preserve">বিষয়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b w:val="1"/>
                <w:bCs w:val="1"/>
                <w:rtl w:val="0"/>
              </w:rPr>
              <w:t xml:space="preserve">ব্যাখ্যা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🔹 ডেটা সাজায় না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টেবিলের ডেটা আলাদা থাকে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🔹 Pointer রাখে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কোথায় কী আছে, তা জানায়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🔹 একাধিক রাখা যায়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এক টেবিলে অনেকগুলো Non-Clustered Index থাকতে পারে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🔹 Searching দ্রুত করে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বিশেষ করে যেসব কলামে খোঁজা হয়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jmep830grf8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📦 Clustered vs Non-Clustered:</w:t>
      </w:r>
    </w:p>
    <w:tbl>
      <w:tblPr>
        <w:tblStyle w:val="Table3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3500"/>
        <w:gridCol w:w="3605"/>
        <w:tblGridChange w:id="0">
          <w:tblGrid>
            <w:gridCol w:w="905"/>
            <w:gridCol w:w="3500"/>
            <w:gridCol w:w="36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b w:val="1"/>
                <w:bCs w:val="1"/>
                <w:rtl w:val="0"/>
              </w:rPr>
              <w:t xml:space="preserve">তুলনা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Clustered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Non-Clustered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সাজায়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মূল ডেটা সাজায়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সাজায় না, শুধু ঠিকানা রাখে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সংখ্যা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১টি মাত্র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অনেকগুলো রাখা যায়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গঠন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টেবিলের ডেটা নিজের মধ্যে রাখে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tma" w:cs="Atma" w:eastAsia="Atma" w:hAnsi="Atma"/>
                <w:rtl w:val="0"/>
              </w:rPr>
              <w:t xml:space="preserve">আলাদা স্টোর করে রেফারেন্স দেয়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</w:rPr>
      </w:pPr>
      <w:bookmarkStart w:colFirst="0" w:colLast="0" w:name="_kylcmvjn4gli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sz w:val="26"/>
          <w:szCs w:val="26"/>
          <w:rtl w:val="0"/>
        </w:rPr>
        <w:t xml:space="preserve">🔵 1. Temporary Table (অস্থায়ী টেবিল)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কি?</w:t>
        <w:br w:type="textWrapping"/>
      </w:r>
      <w:r w:rsidDel="00000000" w:rsidR="00000000" w:rsidRPr="00000000">
        <w:rPr>
          <w:rFonts w:ascii="Atma" w:cs="Atma" w:eastAsia="Atma" w:hAnsi="Atma"/>
          <w:color w:val="000000"/>
          <w:sz w:val="22"/>
          <w:szCs w:val="22"/>
          <w:rtl w:val="0"/>
        </w:rPr>
        <w:t xml:space="preserve">একটা টেবিল যা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2"/>
          <w:szCs w:val="22"/>
          <w:rtl w:val="0"/>
        </w:rPr>
        <w:t xml:space="preserve">tempdb</w:t>
      </w:r>
      <w:r w:rsidDel="00000000" w:rsidR="00000000" w:rsidRPr="00000000">
        <w:rPr>
          <w:rFonts w:ascii="Atma" w:cs="Atma" w:eastAsia="Atma" w:hAnsi="Atma"/>
          <w:color w:val="000000"/>
          <w:sz w:val="22"/>
          <w:szCs w:val="22"/>
          <w:rtl w:val="0"/>
        </w:rPr>
        <w:t xml:space="preserve"> ডাটাবেইসে তৈরি হয় এবং সেশন বা কানেকশন শেষ হলে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আপনা-আপনি মুছে যায়।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উদাহরণ: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#TempStudent (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INT,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Name NVARCHAR(50)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ব্যবহার কবে করব?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অনেক ডেটা নিয়ে কাজ করতে হলে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জটিল কুয়েরি বা ট্রানজেকশনে ব্যবহার হয়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sz w:val="22"/>
          <w:szCs w:val="22"/>
        </w:rPr>
      </w:pPr>
      <w:bookmarkStart w:colFirst="0" w:colLast="0" w:name="_wwybb8nx0iuo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980000"/>
          <w:sz w:val="26"/>
          <w:szCs w:val="26"/>
          <w:rtl w:val="0"/>
        </w:rPr>
        <w:t xml:space="preserve">🔵 2. Table Variable </w:t>
      </w:r>
      <w:r w:rsidDel="00000000" w:rsidR="00000000" w:rsidRPr="00000000">
        <w:rPr>
          <w:rFonts w:ascii="Atma" w:cs="Atma" w:eastAsia="Atma" w:hAnsi="Atma"/>
          <w:b w:val="1"/>
          <w:bCs w:val="1"/>
          <w:color w:val="980000"/>
          <w:rtl w:val="0"/>
        </w:rPr>
        <w:t xml:space="preserve">কি?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  <w:r w:rsidDel="00000000" w:rsidR="00000000" w:rsidRPr="00000000">
        <w:rPr>
          <w:rFonts w:ascii="Atma" w:cs="Atma" w:eastAsia="Atma" w:hAnsi="Atma"/>
          <w:sz w:val="22"/>
          <w:szCs w:val="22"/>
          <w:rtl w:val="0"/>
        </w:rPr>
        <w:t xml:space="preserve"> এটা একটা </w:t>
      </w:r>
      <w:r w:rsidDel="00000000" w:rsidR="00000000" w:rsidRPr="00000000">
        <w:rPr>
          <w:rFonts w:ascii="Atma" w:cs="Atma" w:eastAsia="Atma" w:hAnsi="Atma"/>
          <w:b w:val="1"/>
          <w:bCs w:val="1"/>
          <w:sz w:val="22"/>
          <w:szCs w:val="22"/>
          <w:rtl w:val="0"/>
        </w:rPr>
        <w:t xml:space="preserve">ভ্যারিয়েবল টাইপের টেবিল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, মেমোরিতে তৈরি হয় (যদিও পিছনে tempdb ব্যবহার হয়)।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উদাহরণ: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 @StudentTable TABLE (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ID INT,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Name NVARCHAR(50)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tma" w:cs="Atma" w:eastAsia="Atma" w:hAnsi="Atma"/>
          <w:b w:val="1"/>
          <w:bCs w:val="1"/>
          <w:rtl w:val="0"/>
        </w:rPr>
        <w:t xml:space="preserve">ব্যবহার কবে করব?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যখন ছোট পরিমাণ ডেটা নিয়ে কাজ করব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যখন পারফরম্যান্স গুরুত্বপূর্ণ নয়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tma" w:cs="Atma" w:eastAsia="Atma" w:hAnsi="Atma"/>
          <w:rtl w:val="0"/>
        </w:rPr>
        <w:t xml:space="preserve">ফাংশন/প্রসিডিউরে কাজ করতে সুবিধা হয়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n823a9uzhjw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এক লাইনে মনে রাখো: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b w:val="1"/>
          <w:bCs w:val="1"/>
          <w:rtl w:val="0"/>
        </w:rPr>
        <w:t xml:space="preserve">Temporary Table</w:t>
      </w:r>
      <w:r w:rsidDel="00000000" w:rsidR="00000000" w:rsidRPr="00000000">
        <w:rPr>
          <w:rtl w:val="0"/>
        </w:rPr>
        <w:t xml:space="preserve"> – বড় ও জটিল কাজের জন্য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Table Variable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– ছোট ও দ্রুত কাজের জন্য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right="600"/>
        <w:rPr>
          <w:color w:val="ff000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u w:val="single"/>
          <w:rtl w:val="0"/>
        </w:rPr>
        <w:t xml:space="preserve">ISNULL()</w:t>
      </w:r>
      <w:r w:rsidDel="00000000" w:rsidR="00000000" w:rsidRPr="00000000">
        <w:rPr>
          <w:rFonts w:ascii="Vrinda" w:cs="Vrinda" w:eastAsia="Vrinda" w:hAnsi="Vrinda"/>
          <w:color w:val="ff0000"/>
          <w:u w:val="single"/>
          <w:rtl w:val="0"/>
        </w:rPr>
        <w:t xml:space="preserve"> আর </w:t>
      </w:r>
      <w:r w:rsidDel="00000000" w:rsidR="00000000" w:rsidRPr="00000000">
        <w:rPr>
          <w:rFonts w:ascii="Roboto Mono" w:cs="Roboto Mono" w:eastAsia="Roboto Mono" w:hAnsi="Roboto Mono"/>
          <w:color w:val="ff0000"/>
          <w:u w:val="single"/>
          <w:rtl w:val="0"/>
        </w:rPr>
        <w:t xml:space="preserve">COALESCE()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ISNULL()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আর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COALESCE()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দুটোই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NULL ভ্যালু হ্যান্ডেল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করতে ব্যবহৃত হয়, কিন্তু এদের মধ্যে কিছু পার্থক্য আছে।</w:t>
      </w:r>
    </w:p>
    <w:p w:rsidR="00000000" w:rsidDel="00000000" w:rsidP="00000000" w:rsidRDefault="00000000" w:rsidRPr="00000000" w14:paraId="000000A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ISNULL()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দুইটা ভ্যালু, প্রথমটা NULL হলে দ্বিতীয়টা দিবে</w:t>
      </w:r>
    </w:p>
    <w:p w:rsidR="00000000" w:rsidDel="00000000" w:rsidP="00000000" w:rsidRDefault="00000000" w:rsidRPr="00000000" w14:paraId="000000A3">
      <w:pPr>
        <w:spacing w:after="240" w:before="240" w:lineRule="auto"/>
        <w:ind w:right="60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SELECT ISNULL(NULL, 'Hello') -- রিটার্ন করবে: 'Hello'</w:t>
      </w:r>
    </w:p>
    <w:p w:rsidR="00000000" w:rsidDel="00000000" w:rsidP="00000000" w:rsidRDefault="00000000" w:rsidRPr="00000000" w14:paraId="000000A4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COALESCE()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= অনেকগুলোর মধ্যে যেটা প্রথম NULL না, সেটাই দিবে</w:t>
      </w:r>
    </w:p>
    <w:p w:rsidR="00000000" w:rsidDel="00000000" w:rsidP="00000000" w:rsidRDefault="00000000" w:rsidRPr="00000000" w14:paraId="000000A5">
      <w:pPr>
        <w:spacing w:after="240" w:before="240" w:lineRule="auto"/>
        <w:ind w:right="600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SELECT COALESCE(NULL, NULL, 'Hi', 'Bye') -- রিটার্ন করবে: 'Hi'</w:t>
      </w:r>
    </w:p>
    <w:p w:rsidR="00000000" w:rsidDel="00000000" w:rsidP="00000000" w:rsidRDefault="00000000" w:rsidRPr="00000000" w14:paraId="000000A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  <w:font w:name="Atma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Atma-regular.ttf"/><Relationship Id="rId4" Type="http://schemas.openxmlformats.org/officeDocument/2006/relationships/font" Target="fonts/Atma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